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" ContentType="application/vnd.visi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46A2C4" w14:textId="6843ECBF" w:rsidR="00AE500E" w:rsidRDefault="00E65240">
      <w:r>
        <w:object w:dxaOrig="2392" w:dyaOrig="1884" w14:anchorId="4F8568A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0.7pt;height:173.55pt" o:ole="">
            <v:imagedata r:id="rId4" o:title=""/>
          </v:shape>
          <o:OLEObject Type="Embed" ProgID="Visio.Drawing.11" ShapeID="_x0000_i1025" DrawAspect="Content" ObjectID="_1693932474" r:id="rId5"/>
        </w:object>
      </w:r>
    </w:p>
    <w:p w14:paraId="10DE590B" w14:textId="19E0A269" w:rsidR="00E65240" w:rsidRDefault="00E65240">
      <w:r>
        <w:t>Поменять местами следующие блоки</w:t>
      </w:r>
    </w:p>
    <w:sectPr w:rsidR="00E652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CD2"/>
    <w:rsid w:val="00AE500E"/>
    <w:rsid w:val="00DE6CD2"/>
    <w:rsid w:val="00E65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1AD400"/>
  <w15:chartTrackingRefBased/>
  <w15:docId w15:val="{C4981A09-5DEA-4A08-9C0D-242E34613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Microsoft_Visio_2003-2010_Drawing.vsd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sederom</dc:creator>
  <cp:keywords/>
  <dc:description/>
  <cp:lastModifiedBy>sederom</cp:lastModifiedBy>
  <cp:revision>2</cp:revision>
  <dcterms:created xsi:type="dcterms:W3CDTF">2021-09-23T17:00:00Z</dcterms:created>
  <dcterms:modified xsi:type="dcterms:W3CDTF">2021-09-23T17:02:00Z</dcterms:modified>
</cp:coreProperties>
</file>