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FF0" w:rsidRDefault="00BD5FF0" w:rsidP="00BD5FF0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Научно исследовательская часть</w:t>
      </w:r>
    </w:p>
    <w:p w:rsidR="00BD5FF0" w:rsidRDefault="00BD5FF0" w:rsidP="00BD5FF0">
      <w:pPr>
        <w:spacing w:after="0"/>
      </w:pPr>
    </w:p>
    <w:p w:rsidR="00BD5FF0" w:rsidRDefault="00BD5FF0" w:rsidP="00BD5FF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2.1 Постановка задачи проектирования</w:t>
      </w:r>
    </w:p>
    <w:p w:rsidR="00BD5FF0" w:rsidRDefault="0060048B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речь заходит о покупке чего-либо в наше время, покупатель захочет сэкономить время и силы, посмотрев интересующий товар на сайте магазина, нежели самому прийти в этот магазин и там часами пытаться выбрать желаемое. </w:t>
      </w:r>
      <w:r w:rsidR="00BD5FF0">
        <w:rPr>
          <w:rFonts w:ascii="Times New Roman" w:hAnsi="Times New Roman" w:cs="Times New Roman"/>
          <w:sz w:val="28"/>
          <w:szCs w:val="28"/>
        </w:rPr>
        <w:t>При необходимости купить попугая или клетку для него, покупателю необходима возможность заранее посмотреть то, что его интересует, прочитать подробную информацию об этом. Например, выбрать попугая, в зависимости от средней продолжительности жизни его вида, выбрать подходящего поставщика попугая и многое другое.</w:t>
      </w:r>
      <w:r w:rsidR="00A86E03">
        <w:rPr>
          <w:rFonts w:ascii="Times New Roman" w:hAnsi="Times New Roman" w:cs="Times New Roman"/>
          <w:sz w:val="28"/>
          <w:szCs w:val="28"/>
        </w:rPr>
        <w:t xml:space="preserve"> Кроме того, после успешного выбора, было бы неплохо </w:t>
      </w:r>
      <w:r w:rsidR="00F47940">
        <w:rPr>
          <w:rFonts w:ascii="Times New Roman" w:hAnsi="Times New Roman" w:cs="Times New Roman"/>
          <w:sz w:val="28"/>
          <w:szCs w:val="28"/>
        </w:rPr>
        <w:t>«забронировать» выбранное</w:t>
      </w:r>
      <w:r w:rsidR="00240466">
        <w:rPr>
          <w:rFonts w:ascii="Times New Roman" w:hAnsi="Times New Roman" w:cs="Times New Roman"/>
          <w:sz w:val="28"/>
          <w:szCs w:val="28"/>
        </w:rPr>
        <w:t>, чтобы покупатель смог показать свои намерения совершить покупку, а также чтобы не было путаницы с другими покупателями, которые захотят купить тоже самое</w:t>
      </w:r>
      <w:r w:rsidR="00F47940">
        <w:rPr>
          <w:rFonts w:ascii="Times New Roman" w:hAnsi="Times New Roman" w:cs="Times New Roman"/>
          <w:sz w:val="28"/>
          <w:szCs w:val="28"/>
        </w:rPr>
        <w:t>.</w:t>
      </w:r>
      <w:r w:rsidR="007B015C"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 xml:space="preserve">Удобнее и быстрее всего сделать это, будет с помощью соответствующего </w:t>
      </w:r>
      <w:r w:rsidR="007B015C">
        <w:rPr>
          <w:rFonts w:ascii="Times New Roman" w:hAnsi="Times New Roman" w:cs="Times New Roman"/>
          <w:sz w:val="28"/>
          <w:szCs w:val="28"/>
        </w:rPr>
        <w:t>веб-приложения</w:t>
      </w:r>
      <w:r w:rsidR="007B015C">
        <w:rPr>
          <w:rFonts w:ascii="Times New Roman" w:hAnsi="Times New Roman" w:cs="Times New Roman"/>
          <w:sz w:val="28"/>
          <w:szCs w:val="28"/>
        </w:rPr>
        <w:t>.</w:t>
      </w:r>
      <w:r w:rsidR="00BD5FF0"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>Поэт</w:t>
      </w:r>
      <w:r w:rsidR="007B015C">
        <w:rPr>
          <w:rFonts w:ascii="Times New Roman" w:hAnsi="Times New Roman" w:cs="Times New Roman"/>
          <w:sz w:val="28"/>
          <w:szCs w:val="28"/>
        </w:rPr>
        <w:t>ому необходимо реализовать такое веб-приложение</w:t>
      </w:r>
      <w:r w:rsidR="007B015C">
        <w:rPr>
          <w:rFonts w:ascii="Times New Roman" w:hAnsi="Times New Roman" w:cs="Times New Roman"/>
          <w:sz w:val="28"/>
          <w:szCs w:val="28"/>
        </w:rPr>
        <w:t xml:space="preserve">, </w:t>
      </w:r>
      <w:r w:rsidR="007B015C">
        <w:rPr>
          <w:rFonts w:ascii="Times New Roman" w:hAnsi="Times New Roman" w:cs="Times New Roman"/>
          <w:sz w:val="28"/>
          <w:szCs w:val="28"/>
        </w:rPr>
        <w:t xml:space="preserve">с помощью которого покупатель смог бы заранее посмотреть интересующее, а также в случае успешного выбора, смог бы и забронировать товар. 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р</w:t>
      </w:r>
      <w:r w:rsidR="007B015C">
        <w:rPr>
          <w:rFonts w:ascii="Times New Roman" w:hAnsi="Times New Roman" w:cs="Times New Roman"/>
          <w:sz w:val="28"/>
          <w:szCs w:val="28"/>
        </w:rPr>
        <w:t>еализовать наиболее эффективное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>и удобное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>веб-приложение</w:t>
      </w:r>
      <w:r>
        <w:rPr>
          <w:rFonts w:ascii="Times New Roman" w:hAnsi="Times New Roman" w:cs="Times New Roman"/>
          <w:sz w:val="28"/>
          <w:szCs w:val="28"/>
        </w:rPr>
        <w:t>, необходимо использовать</w:t>
      </w:r>
      <w:r w:rsidR="007B015C" w:rsidRPr="007B015C">
        <w:rPr>
          <w:rFonts w:ascii="Times New Roman" w:hAnsi="Times New Roman" w:cs="Times New Roman"/>
          <w:sz w:val="28"/>
          <w:szCs w:val="28"/>
        </w:rPr>
        <w:t xml:space="preserve"> </w:t>
      </w:r>
      <w:r w:rsidR="007B015C">
        <w:rPr>
          <w:rFonts w:ascii="Times New Roman" w:hAnsi="Times New Roman" w:cs="Times New Roman"/>
          <w:sz w:val="28"/>
          <w:szCs w:val="28"/>
        </w:rPr>
        <w:t xml:space="preserve">базу данных </w:t>
      </w:r>
      <w:proofErr w:type="spellStart"/>
      <w:r w:rsidR="007B015C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7B015C">
        <w:rPr>
          <w:rFonts w:ascii="Times New Roman" w:hAnsi="Times New Roman" w:cs="Times New Roman"/>
          <w:sz w:val="28"/>
          <w:szCs w:val="28"/>
        </w:rPr>
        <w:t xml:space="preserve">, язык гипертекстовой разметки </w:t>
      </w:r>
      <w:r w:rsidR="007B015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B015C" w:rsidRPr="007B015C">
        <w:rPr>
          <w:rFonts w:ascii="Times New Roman" w:hAnsi="Times New Roman" w:cs="Times New Roman"/>
          <w:sz w:val="28"/>
          <w:szCs w:val="28"/>
        </w:rPr>
        <w:t xml:space="preserve">, </w:t>
      </w:r>
      <w:r w:rsidR="007B015C">
        <w:rPr>
          <w:rFonts w:ascii="Times New Roman" w:hAnsi="Times New Roman" w:cs="Times New Roman"/>
          <w:sz w:val="28"/>
          <w:szCs w:val="28"/>
        </w:rPr>
        <w:t xml:space="preserve">каскадные таблицы стилей </w:t>
      </w:r>
      <w:r w:rsidR="007B015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B015C" w:rsidRPr="007B015C">
        <w:rPr>
          <w:rFonts w:ascii="Times New Roman" w:hAnsi="Times New Roman" w:cs="Times New Roman"/>
          <w:sz w:val="28"/>
          <w:szCs w:val="28"/>
        </w:rPr>
        <w:t xml:space="preserve">, </w:t>
      </w:r>
      <w:r w:rsidR="00AF2D2C">
        <w:rPr>
          <w:rFonts w:ascii="Times New Roman" w:hAnsi="Times New Roman" w:cs="Times New Roman"/>
          <w:sz w:val="28"/>
          <w:szCs w:val="28"/>
        </w:rPr>
        <w:t>язык</w:t>
      </w:r>
      <w:r w:rsidR="007B015C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7B015C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2.2 Описание предметной области.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Веб-приложение — клиент-серверное приложение, в котором клиент взаимодействует с веб-сервером при помощи браузера.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</w:t>
      </w:r>
      <w:r w:rsidRPr="00E65B6C">
        <w:rPr>
          <w:rFonts w:ascii="Times New Roman" w:hAnsi="Times New Roman" w:cs="Times New Roman"/>
          <w:sz w:val="28"/>
          <w:szCs w:val="28"/>
        </w:rPr>
        <w:lastRenderedPageBreak/>
        <w:t>что клиенты не зависят от конкретной операционной системы пользователя, поэтому веб-приложения являю</w:t>
      </w:r>
      <w:r>
        <w:rPr>
          <w:rFonts w:ascii="Times New Roman" w:hAnsi="Times New Roman" w:cs="Times New Roman"/>
          <w:sz w:val="28"/>
          <w:szCs w:val="28"/>
        </w:rPr>
        <w:t>тся межплатформенными службами.</w:t>
      </w:r>
    </w:p>
    <w:p w:rsid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Веб-приложения стали широко использоваться в конце 1990-х — начале 2000-х годов.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Существенное преимущество построения веб-приложений для поддержки стандартных функций браузера заключается в том, что функции должны выполняться независимо от операционной системы данного клиента. Вместо того, чтобы писать различные версии для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OS X, GNU/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и других операционных систем, приложение создаётся один раз для произвольно выбранной платформы и на ней разворачивается. Однако различная реализация, CSS, DOM и других спецификаций в браузерах может вызвать проблемы при разработке веб-приложений и последующей поддержке. Кроме того, возможность пользователя настраивать многие параметры браузера (например, размер шрифта, цвета, отключение поддержки сценариев) может препятствовать корректной работе прило</w:t>
      </w:r>
      <w:r>
        <w:rPr>
          <w:rFonts w:ascii="Times New Roman" w:hAnsi="Times New Roman" w:cs="Times New Roman"/>
          <w:sz w:val="28"/>
          <w:szCs w:val="28"/>
        </w:rPr>
        <w:t>жения.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Другой (менее универсальный) подход заключается в использовании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Silverlight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-апплетов для полной или частичной реализации пользовательского интерфейса. Поскольку большинство браузеров поддерживает эти технологии (как правило, с помощью плагинов),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- или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-приложения могут выполняться с легкостью. Так как они предоставляют программисту больший контроль над интерфейсом, они способны обходить многие несовместимости в конфигурациях браузеров, хотя несовместимость между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- или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>-реализациями на стороне клиента может при</w:t>
      </w:r>
      <w:r>
        <w:rPr>
          <w:rFonts w:ascii="Times New Roman" w:hAnsi="Times New Roman" w:cs="Times New Roman"/>
          <w:sz w:val="28"/>
          <w:szCs w:val="28"/>
        </w:rPr>
        <w:t>водить к различным осложнениям.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На 2015 год технологию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не поддерживают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>, и другие популярные браузеры.</w:t>
      </w:r>
    </w:p>
    <w:p w:rsidR="00BD5FF0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В связи с архитектурным сходством с традиционными клиент-серверными приложениями, в некотором роде «толстыми» клиентами, существуют споры относительно корректности отнесения подобных систем к </w:t>
      </w:r>
      <w:r w:rsidRPr="00E65B6C">
        <w:rPr>
          <w:rFonts w:ascii="Times New Roman" w:hAnsi="Times New Roman" w:cs="Times New Roman"/>
          <w:sz w:val="28"/>
          <w:szCs w:val="28"/>
        </w:rPr>
        <w:lastRenderedPageBreak/>
        <w:t xml:space="preserve">веб-приложениям; альтернативный термин «полнофункциональное приложение интернета» (англ.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Rich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>).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Используются подходы к архитектурному проектир</w:t>
      </w:r>
      <w:r>
        <w:rPr>
          <w:rFonts w:ascii="Times New Roman" w:hAnsi="Times New Roman" w:cs="Times New Roman"/>
          <w:sz w:val="28"/>
          <w:szCs w:val="28"/>
        </w:rPr>
        <w:t>ованию веб - приложений</w:t>
      </w:r>
      <w:r w:rsidRPr="00E65B6C">
        <w:rPr>
          <w:rFonts w:ascii="Times New Roman" w:hAnsi="Times New Roman" w:cs="Times New Roman"/>
          <w:sz w:val="28"/>
          <w:szCs w:val="28"/>
        </w:rPr>
        <w:t>. Веб-приложение состоит из клиентской и серверной частей, тем самым реали</w:t>
      </w:r>
      <w:r>
        <w:rPr>
          <w:rFonts w:ascii="Times New Roman" w:hAnsi="Times New Roman" w:cs="Times New Roman"/>
          <w:sz w:val="28"/>
          <w:szCs w:val="28"/>
        </w:rPr>
        <w:t>зуя технологию «клиент-сервер».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Клиентская часть реализу</w:t>
      </w:r>
      <w:r>
        <w:rPr>
          <w:rFonts w:ascii="Times New Roman" w:hAnsi="Times New Roman" w:cs="Times New Roman"/>
          <w:sz w:val="28"/>
          <w:szCs w:val="28"/>
        </w:rPr>
        <w:t>ет пользовательский интерфейс</w:t>
      </w:r>
      <w:r w:rsidRPr="00E65B6C">
        <w:rPr>
          <w:rFonts w:ascii="Times New Roman" w:hAnsi="Times New Roman" w:cs="Times New Roman"/>
          <w:sz w:val="28"/>
          <w:szCs w:val="28"/>
        </w:rPr>
        <w:t>, формирует запросы к серверу</w:t>
      </w:r>
      <w:r>
        <w:rPr>
          <w:rFonts w:ascii="Times New Roman" w:hAnsi="Times New Roman" w:cs="Times New Roman"/>
          <w:sz w:val="28"/>
          <w:szCs w:val="28"/>
        </w:rPr>
        <w:t xml:space="preserve"> и обрабатывает ответы от него.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>Серверная часть получает запрос от клиента, выполняет вычисления, после этого формирует веб-страницу и отправляет её клиенту по сети с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использованием протокола HTTP.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Само веб-приложение может выступать в качестве клиента других служб, например, базы данных или другого веб-приложения, расположенного на другом сервере. Ярким примером веб-приложения является система управления содержимым статей Википедии: множество её участников могут принимать участие в создании сетевой энциклопедии, используя для этого браузеры своих операционных систем (будь то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Windows, GNU/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или любая другая операционная система) и не загружая дополнительных исполняемых модулей дл</w:t>
      </w:r>
      <w:r>
        <w:rPr>
          <w:rFonts w:ascii="Times New Roman" w:hAnsi="Times New Roman" w:cs="Times New Roman"/>
          <w:sz w:val="28"/>
          <w:szCs w:val="28"/>
        </w:rPr>
        <w:t>я работы с базой данных статей.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В настоящее время набирает популярность новый подход к разработке веб-приложений, называемый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. При использовании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 xml:space="preserve"> страницы веб-приложения не перезагружаются целиком, а лишь догружают необходимые данные с сервера, что делает их более инте</w:t>
      </w:r>
      <w:r>
        <w:rPr>
          <w:rFonts w:ascii="Times New Roman" w:hAnsi="Times New Roman" w:cs="Times New Roman"/>
          <w:sz w:val="28"/>
          <w:szCs w:val="28"/>
        </w:rPr>
        <w:t>рактивными и производительными.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t xml:space="preserve">Также в последнее время набирает большую популярность технология </w:t>
      </w:r>
      <w:proofErr w:type="spellStart"/>
      <w:r w:rsidRPr="00E65B6C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E65B6C">
        <w:rPr>
          <w:rFonts w:ascii="Times New Roman" w:hAnsi="Times New Roman" w:cs="Times New Roman"/>
          <w:sz w:val="28"/>
          <w:szCs w:val="28"/>
        </w:rPr>
        <w:t>, которая не требует постоянных запросов от клиента к серверу, а создает двунаправленное соединение, при котором сервер может отправлять данные клиенту без запроса от последнего. Таким образом появляется возможность динамически управлять контентом в режиме реального времени.</w:t>
      </w:r>
    </w:p>
    <w:p w:rsidR="00E65B6C" w:rsidRP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B6C" w:rsidRDefault="00E65B6C" w:rsidP="00E65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5B6C">
        <w:rPr>
          <w:rFonts w:ascii="Times New Roman" w:hAnsi="Times New Roman" w:cs="Times New Roman"/>
          <w:sz w:val="28"/>
          <w:szCs w:val="28"/>
        </w:rPr>
        <w:lastRenderedPageBreak/>
        <w:t>Для создания веб-приложений на стороне сервера используются разнообразные технологии и любые языки программирования, способные осуществлять вывод в стандартную консоль.</w:t>
      </w:r>
    </w:p>
    <w:p w:rsidR="00697E7C" w:rsidRPr="00697E7C" w:rsidRDefault="00697E7C" w:rsidP="00697E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стороне клиента используется:</w:t>
      </w:r>
    </w:p>
    <w:p w:rsidR="00697E7C" w:rsidRPr="00697E7C" w:rsidRDefault="00697E7C" w:rsidP="00697E7C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Для реализации GUI</w:t>
      </w:r>
    </w:p>
    <w:p w:rsidR="00697E7C" w:rsidRPr="00697E7C" w:rsidRDefault="00697E7C" w:rsidP="00697E7C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HTML, XHTML</w:t>
      </w:r>
    </w:p>
    <w:p w:rsidR="00697E7C" w:rsidRPr="00697E7C" w:rsidRDefault="00697E7C" w:rsidP="00697E7C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CSS</w:t>
      </w:r>
    </w:p>
    <w:p w:rsidR="00697E7C" w:rsidRPr="00697E7C" w:rsidRDefault="00697E7C" w:rsidP="00697E7C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7C">
        <w:rPr>
          <w:rFonts w:ascii="Times New Roman" w:hAnsi="Times New Roman" w:cs="Times New Roman"/>
          <w:sz w:val="28"/>
          <w:szCs w:val="28"/>
        </w:rPr>
        <w:t>Для формирования запросов, создания интерактивного и независимого от браузера интерфейса: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7E7C">
        <w:rPr>
          <w:rFonts w:ascii="Times New Roman" w:hAnsi="Times New Roman" w:cs="Times New Roman"/>
          <w:sz w:val="28"/>
          <w:szCs w:val="28"/>
          <w:lang w:val="en-US"/>
        </w:rPr>
        <w:t>ActiveX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7E7C">
        <w:rPr>
          <w:rFonts w:ascii="Times New Roman" w:hAnsi="Times New Roman" w:cs="Times New Roman"/>
          <w:sz w:val="28"/>
          <w:szCs w:val="28"/>
          <w:lang w:val="en-US"/>
        </w:rPr>
        <w:t>Adobe Flash, Adobe Flex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7E7C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E7C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697E7C" w:rsidRPr="00697E7C" w:rsidRDefault="00697E7C" w:rsidP="00697E7C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E7C">
        <w:rPr>
          <w:rFonts w:ascii="Times New Roman" w:hAnsi="Times New Roman" w:cs="Times New Roman"/>
          <w:sz w:val="28"/>
          <w:szCs w:val="28"/>
        </w:rPr>
        <w:t>Silverlight</w:t>
      </w:r>
      <w:proofErr w:type="spellEnd"/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2.3 Анализ аналогов и прототипов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сделать хороший проект, необходимо проанализировать и сравнить уже существующие, самые часто используемые </w:t>
      </w:r>
      <w:r w:rsidR="00F57389">
        <w:rPr>
          <w:rFonts w:ascii="Times New Roman" w:hAnsi="Times New Roman" w:cs="Times New Roman"/>
          <w:sz w:val="28"/>
          <w:szCs w:val="28"/>
        </w:rPr>
        <w:t>веб-приложения для выбора попугаев</w:t>
      </w:r>
      <w:r>
        <w:rPr>
          <w:rFonts w:ascii="Times New Roman" w:hAnsi="Times New Roman" w:cs="Times New Roman"/>
          <w:sz w:val="28"/>
          <w:szCs w:val="28"/>
        </w:rPr>
        <w:t>, и выделить их основные преимущества и недостатки. Воспользовавшись недочётами других разработчиков, не повторим их в своем</w:t>
      </w:r>
      <w:r w:rsidR="00F57389">
        <w:rPr>
          <w:rFonts w:ascii="Times New Roman" w:hAnsi="Times New Roman" w:cs="Times New Roman"/>
          <w:sz w:val="28"/>
          <w:szCs w:val="28"/>
        </w:rPr>
        <w:t xml:space="preserve"> проекте и сделаем более удобное и правильное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7389">
        <w:rPr>
          <w:rFonts w:ascii="Times New Roman" w:hAnsi="Times New Roman" w:cs="Times New Roman"/>
          <w:sz w:val="28"/>
          <w:szCs w:val="28"/>
        </w:rPr>
        <w:t>веб-приложение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на преимущества и недостатки </w:t>
      </w:r>
      <w:r w:rsidR="003964F4"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="003964F4" w:rsidRPr="003964F4">
        <w:rPr>
          <w:rFonts w:ascii="Times New Roman" w:hAnsi="Times New Roman" w:cs="Times New Roman"/>
          <w:sz w:val="28"/>
          <w:szCs w:val="28"/>
        </w:rPr>
        <w:t>https://zoostore.pro</w:t>
      </w: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AE20D9" w:rsidP="00BD5FF0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5D68965" wp14:editId="0261CB33">
            <wp:simplePos x="0" y="0"/>
            <wp:positionH relativeFrom="margin">
              <wp:align>right</wp:align>
            </wp:positionH>
            <wp:positionV relativeFrom="paragraph">
              <wp:posOffset>3785235</wp:posOffset>
            </wp:positionV>
            <wp:extent cx="5940425" cy="2713355"/>
            <wp:effectExtent l="0" t="0" r="3175" b="0"/>
            <wp:wrapThrough wrapText="bothSides">
              <wp:wrapPolygon edited="0">
                <wp:start x="0" y="0"/>
                <wp:lineTo x="0" y="21383"/>
                <wp:lineTo x="21542" y="21383"/>
                <wp:lineTo x="21542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4F4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221CCE6" wp14:editId="15BE8D04">
            <wp:simplePos x="0" y="0"/>
            <wp:positionH relativeFrom="column">
              <wp:posOffset>-3810</wp:posOffset>
            </wp:positionH>
            <wp:positionV relativeFrom="paragraph">
              <wp:posOffset>308610</wp:posOffset>
            </wp:positionV>
            <wp:extent cx="5940425" cy="3345180"/>
            <wp:effectExtent l="0" t="0" r="3175" b="7620"/>
            <wp:wrapThrough wrapText="bothSides">
              <wp:wrapPolygon edited="0">
                <wp:start x="0" y="0"/>
                <wp:lineTo x="0" y="21526"/>
                <wp:lineTo x="21542" y="21526"/>
                <wp:lineTo x="21542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64F4" w:rsidRPr="003964F4" w:rsidRDefault="003964F4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1.1 - Интерфейс </w:t>
      </w:r>
      <w:r w:rsidR="00FE5339">
        <w:rPr>
          <w:rFonts w:ascii="Times New Roman" w:hAnsi="Times New Roman" w:cs="Times New Roman"/>
          <w:sz w:val="28"/>
          <w:szCs w:val="28"/>
        </w:rPr>
        <w:t xml:space="preserve">сайта </w:t>
      </w:r>
      <w:r w:rsidR="00FE5339" w:rsidRPr="00FE5339">
        <w:rPr>
          <w:rFonts w:ascii="Times New Roman" w:hAnsi="Times New Roman" w:cs="Times New Roman"/>
          <w:sz w:val="28"/>
          <w:szCs w:val="28"/>
        </w:rPr>
        <w:t>https://zoostore.pro/</w:t>
      </w:r>
    </w:p>
    <w:p w:rsidR="003964F4" w:rsidRPr="003964F4" w:rsidRDefault="003964F4" w:rsidP="003964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964F4" w:rsidRDefault="003964F4" w:rsidP="003964F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D5FF0" w:rsidRDefault="00BD5FF0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интерфейс;</w:t>
      </w:r>
    </w:p>
    <w:p w:rsidR="000D2AEB" w:rsidRDefault="000D2AEB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попугая по размерам;</w:t>
      </w:r>
    </w:p>
    <w:p w:rsidR="00AE20D9" w:rsidRDefault="00AE20D9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фотографии попугаев, с помощью них можно понять, как выглядит попугай и выбрать понравившегося;</w:t>
      </w:r>
    </w:p>
    <w:p w:rsidR="009110B9" w:rsidRDefault="009110B9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наличия попугаев;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D5FF0" w:rsidRDefault="009B2A95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</w:t>
      </w:r>
      <w:r w:rsidR="00BD5FF0">
        <w:rPr>
          <w:rFonts w:ascii="Times New Roman" w:hAnsi="Times New Roman" w:cs="Times New Roman"/>
          <w:sz w:val="28"/>
          <w:szCs w:val="28"/>
        </w:rPr>
        <w:t xml:space="preserve"> </w:t>
      </w:r>
      <w:r w:rsidR="00B07DD5">
        <w:rPr>
          <w:rFonts w:ascii="Times New Roman" w:hAnsi="Times New Roman" w:cs="Times New Roman"/>
          <w:sz w:val="28"/>
          <w:szCs w:val="28"/>
        </w:rPr>
        <w:t>выбора попугаев исходя из предпочитаемого вида</w:t>
      </w:r>
      <w:r w:rsidR="004E2E6C">
        <w:rPr>
          <w:rFonts w:ascii="Times New Roman" w:hAnsi="Times New Roman" w:cs="Times New Roman"/>
          <w:sz w:val="28"/>
          <w:szCs w:val="28"/>
        </w:rPr>
        <w:t xml:space="preserve"> (</w:t>
      </w:r>
      <w:r w:rsidR="00A6619C">
        <w:rPr>
          <w:rFonts w:ascii="Times New Roman" w:hAnsi="Times New Roman" w:cs="Times New Roman"/>
          <w:sz w:val="28"/>
          <w:szCs w:val="28"/>
        </w:rPr>
        <w:t xml:space="preserve">на рисунке 1.1 </w:t>
      </w:r>
      <w:r w:rsidR="004E2E6C">
        <w:rPr>
          <w:rFonts w:ascii="Times New Roman" w:hAnsi="Times New Roman" w:cs="Times New Roman"/>
          <w:sz w:val="28"/>
          <w:szCs w:val="28"/>
        </w:rPr>
        <w:t>можно увидеть, что выбрать можно только размеры попугаев)</w:t>
      </w:r>
      <w:r w:rsidR="00BD5FF0"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pStyle w:val="a4"/>
        <w:spacing w:after="0" w:line="36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проанализируем </w:t>
      </w:r>
      <w:r w:rsidR="004375AA">
        <w:rPr>
          <w:rFonts w:ascii="Times New Roman" w:hAnsi="Times New Roman" w:cs="Times New Roman"/>
          <w:sz w:val="28"/>
          <w:szCs w:val="28"/>
        </w:rPr>
        <w:t xml:space="preserve">сайт </w:t>
      </w:r>
      <w:r w:rsidR="004375AA" w:rsidRPr="004375AA">
        <w:rPr>
          <w:rFonts w:ascii="Times New Roman" w:hAnsi="Times New Roman" w:cs="Times New Roman"/>
          <w:sz w:val="28"/>
          <w:szCs w:val="28"/>
        </w:rPr>
        <w:t>https://happybirds.ru/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AE20D9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8B1433B" wp14:editId="536D0AD2">
            <wp:simplePos x="0" y="0"/>
            <wp:positionH relativeFrom="margin">
              <wp:align>right</wp:align>
            </wp:positionH>
            <wp:positionV relativeFrom="paragraph">
              <wp:posOffset>1819275</wp:posOffset>
            </wp:positionV>
            <wp:extent cx="5940425" cy="2421890"/>
            <wp:effectExtent l="0" t="0" r="3175" b="0"/>
            <wp:wrapThrough wrapText="bothSides">
              <wp:wrapPolygon edited="0">
                <wp:start x="0" y="0"/>
                <wp:lineTo x="0" y="21407"/>
                <wp:lineTo x="21542" y="21407"/>
                <wp:lineTo x="21542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0D8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6FD6244" wp14:editId="41AF7364">
            <wp:simplePos x="0" y="0"/>
            <wp:positionH relativeFrom="column">
              <wp:posOffset>-3810</wp:posOffset>
            </wp:positionH>
            <wp:positionV relativeFrom="paragraph">
              <wp:posOffset>309245</wp:posOffset>
            </wp:positionV>
            <wp:extent cx="5940425" cy="1473200"/>
            <wp:effectExtent l="0" t="0" r="3175" b="0"/>
            <wp:wrapThrough wrapText="bothSides">
              <wp:wrapPolygon edited="0">
                <wp:start x="0" y="0"/>
                <wp:lineTo x="0" y="21228"/>
                <wp:lineTo x="21542" y="21228"/>
                <wp:lineTo x="2154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0D8" w:rsidRDefault="00F330D8" w:rsidP="00F330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 xml:space="preserve"> сайта </w:t>
      </w:r>
      <w:r w:rsidRPr="00F330D8">
        <w:rPr>
          <w:rFonts w:ascii="Times New Roman" w:hAnsi="Times New Roman" w:cs="Times New Roman"/>
          <w:sz w:val="28"/>
          <w:szCs w:val="28"/>
        </w:rPr>
        <w:t>https://happybirds.ru/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D5FF0" w:rsidRDefault="00BD5FF0" w:rsidP="00BD5FF0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приятный и удобный интерфейс;</w:t>
      </w:r>
    </w:p>
    <w:p w:rsidR="0092383D" w:rsidRDefault="0092383D" w:rsidP="0092383D">
      <w:pPr>
        <w:pStyle w:val="a4"/>
        <w:numPr>
          <w:ilvl w:val="0"/>
          <w:numId w:val="3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фотографии попугаев, с помощью них можно понять, как выглядит попугай и выбрать понравившегося;</w:t>
      </w:r>
    </w:p>
    <w:p w:rsidR="0092383D" w:rsidRDefault="0092383D" w:rsidP="0092383D">
      <w:pPr>
        <w:pStyle w:val="a4"/>
        <w:spacing w:after="0" w:line="36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D5FF0" w:rsidRDefault="00A36828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возможности выбора попугаев исходя из предпочитаемого</w:t>
      </w:r>
      <w:r w:rsidR="0092383D">
        <w:rPr>
          <w:rFonts w:ascii="Times New Roman" w:hAnsi="Times New Roman" w:cs="Times New Roman"/>
          <w:sz w:val="28"/>
          <w:szCs w:val="28"/>
        </w:rPr>
        <w:t xml:space="preserve"> вида;</w:t>
      </w:r>
    </w:p>
    <w:p w:rsidR="0092383D" w:rsidRDefault="0092383D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отображения наличия</w:t>
      </w:r>
      <w:r w:rsidR="00021644">
        <w:rPr>
          <w:rFonts w:ascii="Times New Roman" w:hAnsi="Times New Roman" w:cs="Times New Roman"/>
          <w:sz w:val="28"/>
          <w:szCs w:val="28"/>
        </w:rPr>
        <w:t xml:space="preserve"> попугаев.</w:t>
      </w:r>
    </w:p>
    <w:p w:rsidR="00BD5FF0" w:rsidRDefault="00BD5FF0" w:rsidP="00BD5F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54DF6" w:rsidRDefault="00F54DF6" w:rsidP="00BD5F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3B4E79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8031AFC" wp14:editId="2A2F2844">
            <wp:simplePos x="0" y="0"/>
            <wp:positionH relativeFrom="page">
              <wp:posOffset>970280</wp:posOffset>
            </wp:positionH>
            <wp:positionV relativeFrom="paragraph">
              <wp:posOffset>418465</wp:posOffset>
            </wp:positionV>
            <wp:extent cx="5940425" cy="4377055"/>
            <wp:effectExtent l="0" t="0" r="3175" b="4445"/>
            <wp:wrapThrough wrapText="bothSides">
              <wp:wrapPolygon edited="0">
                <wp:start x="0" y="0"/>
                <wp:lineTo x="0" y="21528"/>
                <wp:lineTo x="21542" y="21528"/>
                <wp:lineTo x="21542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DF6">
        <w:rPr>
          <w:rFonts w:ascii="Times New Roman" w:hAnsi="Times New Roman" w:cs="Times New Roman"/>
          <w:sz w:val="28"/>
          <w:szCs w:val="28"/>
        </w:rPr>
        <w:t>Сайт</w:t>
      </w:r>
      <w:r w:rsidR="00BD5FF0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zoo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oasis</w:t>
        </w:r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popugai</w:t>
        </w:r>
        <w:proofErr w:type="spellEnd"/>
        <w:r w:rsidR="00F54DF6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BD5FF0" w:rsidRPr="00CE4FEA">
        <w:rPr>
          <w:rFonts w:ascii="Times New Roman" w:hAnsi="Times New Roman" w:cs="Times New Roman"/>
          <w:sz w:val="28"/>
          <w:szCs w:val="28"/>
        </w:rPr>
        <w:t>.</w:t>
      </w:r>
    </w:p>
    <w:p w:rsidR="00F54DF6" w:rsidRDefault="00F54DF6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3B4E79" w:rsidP="00F54D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D5DA29A" wp14:editId="3C33D978">
            <wp:simplePos x="0" y="0"/>
            <wp:positionH relativeFrom="margin">
              <wp:align>right</wp:align>
            </wp:positionH>
            <wp:positionV relativeFrom="paragraph">
              <wp:posOffset>48895</wp:posOffset>
            </wp:positionV>
            <wp:extent cx="5940425" cy="2558415"/>
            <wp:effectExtent l="0" t="0" r="3175" b="0"/>
            <wp:wrapThrough wrapText="bothSides">
              <wp:wrapPolygon edited="0">
                <wp:start x="0" y="0"/>
                <wp:lineTo x="0" y="21391"/>
                <wp:lineTo x="21542" y="21391"/>
                <wp:lineTo x="21542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4DF6" w:rsidRDefault="00F54DF6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1.4 - Интерфейс </w:t>
      </w:r>
      <w:r w:rsidR="009C4977">
        <w:rPr>
          <w:rFonts w:ascii="Times New Roman" w:hAnsi="Times New Roman" w:cs="Times New Roman"/>
          <w:sz w:val="28"/>
          <w:szCs w:val="28"/>
        </w:rPr>
        <w:t>сайта</w:t>
      </w:r>
      <w:r w:rsidRPr="00CE4FEA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zoo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oasis</w:t>
        </w:r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popugai</w:t>
        </w:r>
        <w:proofErr w:type="spellEnd"/>
        <w:r w:rsidR="009C4977" w:rsidRPr="00CE4FE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6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D5FF0" w:rsidRDefault="003B4E79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попугаев по их виду;</w:t>
      </w:r>
    </w:p>
    <w:p w:rsidR="003B4E79" w:rsidRDefault="003B4E79" w:rsidP="00BD5FF0">
      <w:pPr>
        <w:pStyle w:val="a4"/>
        <w:numPr>
          <w:ilvl w:val="0"/>
          <w:numId w:val="4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описание попугаев (размеры, вес, продолжительность жизни);</w:t>
      </w:r>
    </w:p>
    <w:p w:rsidR="003B4E79" w:rsidRDefault="00BD5FF0" w:rsidP="003B4E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3B4E79" w:rsidRDefault="003B4E79" w:rsidP="00BD5FF0">
      <w:pPr>
        <w:pStyle w:val="a4"/>
        <w:numPr>
          <w:ilvl w:val="0"/>
          <w:numId w:val="6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скудный и некрасивый интерфейс</w:t>
      </w:r>
      <w:r w:rsidR="00DD63B4">
        <w:rPr>
          <w:rFonts w:ascii="Times New Roman" w:hAnsi="Times New Roman" w:cs="Times New Roman"/>
          <w:sz w:val="28"/>
          <w:szCs w:val="28"/>
        </w:rPr>
        <w:t>;</w:t>
      </w:r>
    </w:p>
    <w:p w:rsidR="00DD63B4" w:rsidRDefault="00DD63B4" w:rsidP="00BD5FF0">
      <w:pPr>
        <w:pStyle w:val="a4"/>
        <w:numPr>
          <w:ilvl w:val="0"/>
          <w:numId w:val="6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невозможность заказать, забронировать, купить попугаев (только лишь просмотр).</w:t>
      </w:r>
    </w:p>
    <w:p w:rsidR="00BD5FF0" w:rsidRDefault="00BD5FF0" w:rsidP="000B6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B6802" w:rsidRDefault="000B6802" w:rsidP="000B6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аналоги и прототипы, можно сделать вывод, что существующие </w:t>
      </w:r>
      <w:r w:rsidR="000B6802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 не позволяют удобно и быстро решать поставленные задачи, поэтому не</w:t>
      </w:r>
      <w:r w:rsidR="000B6802">
        <w:rPr>
          <w:rFonts w:ascii="Times New Roman" w:hAnsi="Times New Roman" w:cs="Times New Roman"/>
          <w:sz w:val="28"/>
          <w:szCs w:val="28"/>
        </w:rPr>
        <w:t>обходимо разработ</w:t>
      </w:r>
      <w:bookmarkStart w:id="0" w:name="_GoBack"/>
      <w:bookmarkEnd w:id="0"/>
      <w:r w:rsidR="000B6802">
        <w:rPr>
          <w:rFonts w:ascii="Times New Roman" w:hAnsi="Times New Roman" w:cs="Times New Roman"/>
          <w:sz w:val="28"/>
          <w:szCs w:val="28"/>
        </w:rPr>
        <w:t>ать собственное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802">
        <w:rPr>
          <w:rFonts w:ascii="Times New Roman" w:hAnsi="Times New Roman" w:cs="Times New Roman"/>
          <w:sz w:val="28"/>
          <w:szCs w:val="28"/>
        </w:rPr>
        <w:t>веб-приложение, которое</w:t>
      </w:r>
      <w:r>
        <w:rPr>
          <w:rFonts w:ascii="Times New Roman" w:hAnsi="Times New Roman" w:cs="Times New Roman"/>
          <w:sz w:val="28"/>
          <w:szCs w:val="28"/>
        </w:rPr>
        <w:t xml:space="preserve"> бы </w:t>
      </w:r>
      <w:r w:rsidR="000B6802">
        <w:rPr>
          <w:rFonts w:ascii="Times New Roman" w:hAnsi="Times New Roman" w:cs="Times New Roman"/>
          <w:sz w:val="28"/>
          <w:szCs w:val="28"/>
        </w:rPr>
        <w:t>предоставляло</w:t>
      </w:r>
      <w:r w:rsidR="002F1E8E" w:rsidRPr="002F1E8E">
        <w:rPr>
          <w:rFonts w:ascii="Times New Roman" w:hAnsi="Times New Roman" w:cs="Times New Roman"/>
          <w:sz w:val="28"/>
          <w:szCs w:val="28"/>
        </w:rPr>
        <w:t xml:space="preserve"> </w:t>
      </w:r>
      <w:r w:rsidR="002F1E8E">
        <w:rPr>
          <w:rFonts w:ascii="Times New Roman" w:hAnsi="Times New Roman" w:cs="Times New Roman"/>
          <w:sz w:val="28"/>
          <w:szCs w:val="28"/>
        </w:rPr>
        <w:t>удобную</w:t>
      </w:r>
      <w:r w:rsidR="000B6802">
        <w:rPr>
          <w:rFonts w:ascii="Times New Roman" w:hAnsi="Times New Roman" w:cs="Times New Roman"/>
          <w:sz w:val="28"/>
          <w:szCs w:val="28"/>
        </w:rPr>
        <w:t xml:space="preserve"> возможность просмотра попугаев и клеток для них, а также возможность их дальнейшего бронирования.</w:t>
      </w:r>
    </w:p>
    <w:p w:rsidR="00BD5FF0" w:rsidRDefault="00BD5FF0" w:rsidP="00BD5FF0">
      <w:pPr>
        <w:spacing w:after="0" w:line="360" w:lineRule="auto"/>
        <w:ind w:left="363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2.4 Перечень задач, подлежащих решению в процессе разработки.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разработка пользовательского интерфейса с использованием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="00CF100B" w:rsidRP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базового функционала </w:t>
      </w:r>
      <w:r w:rsidR="00CF100B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разработка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запросов и переходов по страницам сайта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BD5FF0" w:rsidRPr="00A70AD9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привязка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запросов 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F10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переходов по страницам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 пользовательскому интерфейсу;</w:t>
      </w:r>
    </w:p>
    <w:p w:rsidR="00A70AD9" w:rsidRDefault="00A70AD9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привязка базы данных к веб-приложению для хранения данных;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приложения;</w:t>
      </w:r>
    </w:p>
    <w:p w:rsidR="00BD5FF0" w:rsidRDefault="00BD5FF0" w:rsidP="00BD5FF0">
      <w:pPr>
        <w:pStyle w:val="a4"/>
        <w:numPr>
          <w:ilvl w:val="0"/>
          <w:numId w:val="7"/>
        </w:num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исправление выявленных ошибок.</w:t>
      </w:r>
    </w:p>
    <w:p w:rsidR="00BD5FF0" w:rsidRDefault="00BD5FF0" w:rsidP="00BD5FF0">
      <w:pPr>
        <w:pStyle w:val="a4"/>
        <w:spacing w:after="0" w:line="360" w:lineRule="auto"/>
        <w:ind w:left="107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Обоснование выбора инструментов и платформы для разработки.</w:t>
      </w:r>
    </w:p>
    <w:p w:rsidR="00BD5FF0" w:rsidRPr="004617FF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7FF">
        <w:rPr>
          <w:rFonts w:ascii="Times New Roman" w:hAnsi="Times New Roman" w:cs="Times New Roman"/>
          <w:sz w:val="28"/>
          <w:szCs w:val="28"/>
        </w:rPr>
        <w:t xml:space="preserve">Для успешной разработки проекта, используется операционная система </w:t>
      </w:r>
      <w:r w:rsidRPr="004617F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617FF">
        <w:rPr>
          <w:rFonts w:ascii="Times New Roman" w:hAnsi="Times New Roman" w:cs="Times New Roman"/>
          <w:sz w:val="28"/>
          <w:szCs w:val="28"/>
        </w:rPr>
        <w:t xml:space="preserve"> 10. </w:t>
      </w:r>
      <w:r w:rsidRPr="004617FF">
        <w:rPr>
          <w:rFonts w:ascii="Times New Roman" w:hAnsi="Times New Roman" w:cs="Times New Roman"/>
          <w:bCs/>
          <w:sz w:val="28"/>
          <w:szCs w:val="28"/>
        </w:rPr>
        <w:t>Windows 10</w:t>
      </w:r>
      <w:r w:rsidRPr="004617FF">
        <w:rPr>
          <w:rFonts w:ascii="Times New Roman" w:hAnsi="Times New Roman" w:cs="Times New Roman"/>
          <w:sz w:val="28"/>
          <w:szCs w:val="28"/>
        </w:rPr>
        <w:t> — </w:t>
      </w:r>
      <w:hyperlink r:id="rId13" w:tooltip="Операционная система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операционная система</w:t>
        </w:r>
      </w:hyperlink>
      <w:r w:rsidRPr="004617FF">
        <w:rPr>
          <w:rFonts w:ascii="Times New Roman" w:hAnsi="Times New Roman" w:cs="Times New Roman"/>
          <w:sz w:val="28"/>
          <w:szCs w:val="28"/>
        </w:rPr>
        <w:t> для </w:t>
      </w:r>
      <w:hyperlink r:id="rId14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персональных компьютеров</w:t>
        </w:r>
      </w:hyperlink>
      <w:r w:rsidRPr="004617FF">
        <w:rPr>
          <w:rFonts w:ascii="Times New Roman" w:hAnsi="Times New Roman" w:cs="Times New Roman"/>
          <w:sz w:val="28"/>
          <w:szCs w:val="28"/>
        </w:rPr>
        <w:t> и </w:t>
      </w:r>
      <w:hyperlink r:id="rId15" w:tooltip="Рабочая станция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рабочих станций</w:t>
        </w:r>
      </w:hyperlink>
      <w:r w:rsidRPr="004617FF">
        <w:rPr>
          <w:rFonts w:ascii="Times New Roman" w:hAnsi="Times New Roman" w:cs="Times New Roman"/>
          <w:sz w:val="28"/>
          <w:szCs w:val="28"/>
        </w:rPr>
        <w:t>, разработанная корпорацией </w:t>
      </w:r>
      <w:proofErr w:type="spellStart"/>
      <w:r w:rsidRPr="004617FF">
        <w:rPr>
          <w:rFonts w:ascii="Times New Roman" w:hAnsi="Times New Roman" w:cs="Times New Roman"/>
          <w:sz w:val="28"/>
          <w:szCs w:val="28"/>
        </w:rPr>
        <w:fldChar w:fldCharType="begin"/>
      </w:r>
      <w:r w:rsidRPr="004617FF">
        <w:rPr>
          <w:rFonts w:ascii="Times New Roman" w:hAnsi="Times New Roman" w:cs="Times New Roman"/>
          <w:sz w:val="28"/>
          <w:szCs w:val="28"/>
        </w:rPr>
        <w:instrText xml:space="preserve"> HYPERLINK "https://ru.wikipedia.org/wiki/Microsoft" \o "Microsoft" </w:instrText>
      </w:r>
      <w:r w:rsidRPr="004617FF">
        <w:rPr>
          <w:rFonts w:ascii="Times New Roman" w:hAnsi="Times New Roman" w:cs="Times New Roman"/>
          <w:sz w:val="28"/>
          <w:szCs w:val="28"/>
        </w:rPr>
        <w:fldChar w:fldCharType="separate"/>
      </w:r>
      <w:r w:rsidRPr="004617F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Microsoft</w:t>
      </w:r>
      <w:proofErr w:type="spellEnd"/>
      <w:r w:rsidRPr="004617FF">
        <w:rPr>
          <w:rFonts w:ascii="Times New Roman" w:hAnsi="Times New Roman" w:cs="Times New Roman"/>
          <w:sz w:val="28"/>
          <w:szCs w:val="28"/>
        </w:rPr>
        <w:fldChar w:fldCharType="end"/>
      </w:r>
      <w:r w:rsidRPr="004617FF">
        <w:rPr>
          <w:rFonts w:ascii="Times New Roman" w:hAnsi="Times New Roman" w:cs="Times New Roman"/>
          <w:sz w:val="28"/>
          <w:szCs w:val="28"/>
        </w:rPr>
        <w:t> в рамках семейства </w:t>
      </w:r>
      <w:hyperlink r:id="rId16" w:tooltip="Windows NT" w:history="1">
        <w:r w:rsidRPr="004617FF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Windows NT</w:t>
        </w:r>
      </w:hyperlink>
      <w:r w:rsidRPr="004617FF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платформа предоставляет широкий набор инструментов для работы с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например, язык программирования Си с использованием базовых функций интерфейсов программирования приложений операционных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набор функций, работающих под управлением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WinAPI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создавать различные оконные процедуры, диалоговые окна, программы и даже игры, а также работать с операционной системой на прямую.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Statcounter.com, общий рейтинг операционных систем, показывает, что лидером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, который установлен на 76,58% всех компьютеров, OS X — 18,93% и 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1,62%.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является самой популярной и доступной, также для этой платформы создано много удобных средств, для облегчения выполнения проекта.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438400" cy="1943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F0" w:rsidRDefault="00BD5FF0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1.6 - Статистика использования операционных систем в мире.</w:t>
      </w:r>
    </w:p>
    <w:p w:rsidR="00BD5FF0" w:rsidRDefault="00BD5FF0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0927BD" w:rsidRPr="000927BD"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 — это стартовая площадка 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 и отладчика, которые существуют в большинстве сред IDE,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0927BD" w:rsidRPr="000927BD"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упрощения процесса разработки.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перечислены некоторые популярные возможности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0927BD" w:rsidRPr="000927BD">
        <w:rPr>
          <w:rFonts w:ascii="Times New Roman" w:hAnsi="Times New Roman" w:cs="Times New Roman"/>
          <w:sz w:val="28"/>
          <w:szCs w:val="28"/>
        </w:rPr>
        <w:t xml:space="preserve"> </w:t>
      </w:r>
      <w:r w:rsidR="000927BD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, которые помогут вам повысить продуктивность разработки программного обеспечения.</w:t>
      </w:r>
    </w:p>
    <w:p w:rsidR="00BD5FF0" w:rsidRDefault="00BD5FF0" w:rsidP="00BD5FF0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волнистые линии и </w:t>
      </w:r>
      <w:hyperlink r:id="rId18" w:history="1">
        <w:r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быстрые действия</w:t>
        </w:r>
      </w:hyperlink>
      <w:r>
        <w:rPr>
          <w:rStyle w:val="a3"/>
          <w:rFonts w:ascii="Times New Roman" w:hAnsi="Times New Roman" w:cs="Times New Roman"/>
          <w:color w:val="auto"/>
          <w:sz w:val="28"/>
          <w:szCs w:val="28"/>
        </w:rPr>
        <w:t>;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Волнистые линии обозначают ошибки или потенциальные проблемы кода прямо во время ввода. Эти визуальные подсказки позволяют устранять проблемы немедленно и не ждать, пока ошибка будет обнаружена во время сборки или запуска программы. Если навести указатель мыши на волнистую линию, на экран будут выведены дополнительные сведения об ошибке. Кроме </w:t>
      </w:r>
      <w:r>
        <w:rPr>
          <w:rFonts w:ascii="Times New Roman" w:hAnsi="Times New Roman" w:cs="Times New Roman"/>
          <w:sz w:val="28"/>
          <w:szCs w:val="28"/>
        </w:rPr>
        <w:lastRenderedPageBreak/>
        <w:t>того, в поле слева может появляться значок лампочки с быстрыми действиями по устранению ошибки.</w:t>
      </w:r>
    </w:p>
    <w:p w:rsidR="00BD5FF0" w:rsidRDefault="002C10A9" w:rsidP="003C7B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F1655A" wp14:editId="72A124B7">
            <wp:extent cx="3343275" cy="857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1.7. Волнистые линии и быстрые действия </w:t>
      </w:r>
    </w:p>
    <w:p w:rsidR="00BD5FF0" w:rsidRPr="00D30C5F" w:rsidRDefault="00BD5FF0" w:rsidP="00BD5FF0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0C5F">
        <w:rPr>
          <w:rFonts w:ascii="Times New Roman" w:hAnsi="Times New Roman" w:cs="Times New Roman"/>
          <w:sz w:val="28"/>
          <w:szCs w:val="28"/>
        </w:rPr>
        <w:t>поиск</w:t>
      </w:r>
      <w:r w:rsidRPr="00D30C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0C5F">
        <w:rPr>
          <w:rFonts w:ascii="Times New Roman" w:hAnsi="Times New Roman" w:cs="Times New Roman"/>
          <w:sz w:val="28"/>
          <w:szCs w:val="28"/>
        </w:rPr>
        <w:t>в</w:t>
      </w:r>
      <w:r w:rsidR="00D30C5F">
        <w:rPr>
          <w:rFonts w:ascii="Times New Roman" w:hAnsi="Times New Roman" w:cs="Times New Roman"/>
          <w:sz w:val="28"/>
          <w:szCs w:val="28"/>
          <w:lang w:val="en-US"/>
        </w:rPr>
        <w:t xml:space="preserve"> Visual Studio Code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D30C5F" w:rsidRPr="00D30C5F">
        <w:rPr>
          <w:rFonts w:ascii="Times New Roman" w:hAnsi="Times New Roman" w:cs="Times New Roman"/>
          <w:sz w:val="28"/>
          <w:szCs w:val="28"/>
        </w:rPr>
        <w:t xml:space="preserve"> </w:t>
      </w:r>
      <w:r w:rsidR="00D30C5F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может показаться сложной, ведь там столько разных меню, параметров и свойств. Чтобы быстро находить функции интегрированной среды разработки и элементы кода,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0C5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D30C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единый компонент поиска (</w:t>
      </w:r>
      <w:r>
        <w:rPr>
          <w:rFonts w:ascii="Times New Roman" w:hAnsi="Times New Roman" w:cs="Times New Roman"/>
          <w:b/>
          <w:bCs/>
          <w:sz w:val="28"/>
          <w:szCs w:val="28"/>
        </w:rPr>
        <w:t>CTRL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b/>
          <w:bCs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D5FF0" w:rsidRDefault="00D30C5F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C7F5F74" wp14:editId="7D7DA979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940425" cy="3324225"/>
            <wp:effectExtent l="0" t="0" r="3175" b="9525"/>
            <wp:wrapThrough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1.8. Поиск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A4A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C7B8F">
        <w:rPr>
          <w:rFonts w:ascii="Times New Roman" w:hAnsi="Times New Roman" w:cs="Times New Roman"/>
          <w:sz w:val="28"/>
          <w:szCs w:val="28"/>
          <w:lang w:val="en-US"/>
        </w:rPr>
        <w:t xml:space="preserve"> Code</w:t>
      </w:r>
    </w:p>
    <w:p w:rsidR="00BD5FF0" w:rsidRDefault="00BD5FF0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опросу, проведенного среди 3240 разработчиков в феврале 2018 организацией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разработчики выделили такие средства разработки, как наиболее часто используемые:</w:t>
      </w: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5FF0" w:rsidRDefault="000A4A0B" w:rsidP="00BD5F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C7EB6" wp14:editId="1D902C30">
            <wp:extent cx="3943350" cy="2973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3867" cy="29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BD5FF0" w:rsidRDefault="00BD5FF0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1.9 - Статистика использования платформ для разработки систем в мире.</w:t>
      </w:r>
    </w:p>
    <w:p w:rsidR="00BD5FF0" w:rsidRDefault="00BD5FF0" w:rsidP="00BD5FF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место среди IDE у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="000A4A0B" w:rsidRPr="000A4A0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A4A0B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="000A4A0B">
        <w:rPr>
          <w:rFonts w:ascii="Times New Roman" w:hAnsi="Times New Roman" w:cs="Times New Roman"/>
          <w:sz w:val="28"/>
          <w:szCs w:val="28"/>
        </w:rPr>
        <w:t> с 16.</w:t>
      </w:r>
      <w:r>
        <w:rPr>
          <w:rFonts w:ascii="Times New Roman" w:hAnsi="Times New Roman" w:cs="Times New Roman"/>
          <w:sz w:val="28"/>
          <w:szCs w:val="28"/>
        </w:rPr>
        <w:t>8% использующих его разработчиков.</w:t>
      </w:r>
    </w:p>
    <w:p w:rsidR="00BD5FF0" w:rsidRDefault="00BD5FF0" w:rsidP="00BD5FF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A4A0B">
        <w:rPr>
          <w:rFonts w:ascii="Times New Roman" w:hAnsi="Times New Roman" w:cs="Times New Roman"/>
          <w:sz w:val="28"/>
          <w:szCs w:val="28"/>
        </w:rPr>
        <w:t xml:space="preserve"> </w:t>
      </w:r>
      <w:r w:rsidR="000A4A0B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обладает хорошим отладчиком, с помощью которого можно легко отследить ошибки в коде и без проблем их исправить, позволяет удобно и быстро создавать проекты и работать с ними.</w:t>
      </w:r>
    </w:p>
    <w:p w:rsidR="00BD5FF0" w:rsidRDefault="00BD5FF0" w:rsidP="00BD5FF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со средой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617FF" w:rsidRPr="004617FF">
        <w:rPr>
          <w:rFonts w:ascii="Times New Roman" w:hAnsi="Times New Roman" w:cs="Times New Roman"/>
          <w:sz w:val="28"/>
          <w:szCs w:val="28"/>
        </w:rPr>
        <w:t xml:space="preserve"> </w:t>
      </w:r>
      <w:r w:rsidR="004617F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D5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более простой интерфейс в использовании.</w:t>
      </w:r>
    </w:p>
    <w:p w:rsidR="00BD5FF0" w:rsidRDefault="00BD5FF0" w:rsidP="009536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D5FF0" w:rsidRDefault="00BD5FF0" w:rsidP="00BD5F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прое</w:t>
      </w:r>
      <w:r w:rsidR="00C01AE0">
        <w:rPr>
          <w:rFonts w:ascii="Times New Roman" w:hAnsi="Times New Roman" w:cs="Times New Roman"/>
          <w:sz w:val="28"/>
          <w:szCs w:val="28"/>
        </w:rPr>
        <w:t>кта можно использовать следующие</w:t>
      </w:r>
      <w:r>
        <w:rPr>
          <w:rFonts w:ascii="Times New Roman" w:hAnsi="Times New Roman" w:cs="Times New Roman"/>
          <w:sz w:val="28"/>
          <w:szCs w:val="28"/>
        </w:rPr>
        <w:t xml:space="preserve"> инструмент</w:t>
      </w:r>
      <w:r w:rsidR="00C01AE0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D5FF0" w:rsidRDefault="00BD5FF0" w:rsidP="00BD5FF0">
      <w:pPr>
        <w:pStyle w:val="a4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</w:t>
      </w:r>
      <w:r w:rsidR="00FB64A6" w:rsidRPr="00FB64A6">
        <w:rPr>
          <w:rFonts w:ascii="Times New Roman" w:hAnsi="Times New Roman" w:cs="Times New Roman"/>
          <w:sz w:val="28"/>
          <w:szCs w:val="28"/>
        </w:rPr>
        <w:t xml:space="preserve"> </w:t>
      </w:r>
      <w:r w:rsidR="00FB64A6">
        <w:rPr>
          <w:rFonts w:ascii="Times New Roman" w:hAnsi="Times New Roman" w:cs="Times New Roman"/>
          <w:sz w:val="28"/>
          <w:szCs w:val="28"/>
        </w:rPr>
        <w:t>гипертекстовой разметки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64A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53688">
        <w:rPr>
          <w:rFonts w:ascii="Times New Roman" w:hAnsi="Times New Roman" w:cs="Times New Roman"/>
          <w:sz w:val="28"/>
          <w:szCs w:val="28"/>
        </w:rPr>
        <w:t>;</w:t>
      </w:r>
    </w:p>
    <w:p w:rsidR="00953688" w:rsidRPr="00953688" w:rsidRDefault="00953688" w:rsidP="00953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(от англ. </w:t>
      </w:r>
      <w:proofErr w:type="spellStart"/>
      <w:r w:rsidRPr="00953688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953688">
        <w:rPr>
          <w:rFonts w:ascii="Times New Roman" w:hAnsi="Times New Roman" w:cs="Times New Roman"/>
          <w:sz w:val="28"/>
          <w:szCs w:val="28"/>
        </w:rPr>
        <w:t xml:space="preserve">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953688">
        <w:rPr>
          <w:rFonts w:ascii="Times New Roman" w:hAnsi="Times New Roman" w:cs="Times New Roman"/>
          <w:sz w:val="28"/>
          <w:szCs w:val="28"/>
        </w:rPr>
        <w:t xml:space="preserve"> — «язык гипертекстовой разметки») — стандартизированный язык разметки документов для просмотра веб-страниц в браузере. Веб-браузеры получают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документ от сервера по протоколам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53688">
        <w:rPr>
          <w:rFonts w:ascii="Times New Roman" w:hAnsi="Times New Roman" w:cs="Times New Roman"/>
          <w:sz w:val="28"/>
          <w:szCs w:val="28"/>
        </w:rPr>
        <w:t>/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53688">
        <w:rPr>
          <w:rFonts w:ascii="Times New Roman" w:hAnsi="Times New Roman" w:cs="Times New Roman"/>
          <w:sz w:val="28"/>
          <w:szCs w:val="28"/>
        </w:rPr>
        <w:t xml:space="preserve"> или открывают с локального диска, далее </w:t>
      </w:r>
      <w:r w:rsidRPr="00953688">
        <w:rPr>
          <w:rFonts w:ascii="Times New Roman" w:hAnsi="Times New Roman" w:cs="Times New Roman"/>
          <w:sz w:val="28"/>
          <w:szCs w:val="28"/>
        </w:rPr>
        <w:lastRenderedPageBreak/>
        <w:t>интерпретируют код в интерфейс, который будет о</w:t>
      </w:r>
      <w:r>
        <w:rPr>
          <w:rFonts w:ascii="Times New Roman" w:hAnsi="Times New Roman" w:cs="Times New Roman"/>
          <w:sz w:val="28"/>
          <w:szCs w:val="28"/>
        </w:rPr>
        <w:t>тображаться на экране монитора.</w:t>
      </w:r>
    </w:p>
    <w:p w:rsidR="00953688" w:rsidRPr="00953688" w:rsidRDefault="00953688" w:rsidP="009536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t xml:space="preserve">Элементы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являются строительными блоками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страниц. С помощью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разные конструкции, изображения и другие объекты такие как </w:t>
      </w:r>
      <w:proofErr w:type="spellStart"/>
      <w:r w:rsidRPr="00953688">
        <w:rPr>
          <w:rFonts w:ascii="Times New Roman" w:hAnsi="Times New Roman" w:cs="Times New Roman"/>
          <w:sz w:val="28"/>
          <w:szCs w:val="28"/>
        </w:rPr>
        <w:t>интеракивная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веб-формы могут быть встроены в отображаемую страницу.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предоставляет средства для создания заголовков, абзацев, списков, ссылок, цитат и других элементов. Элементы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выделяются тегами, записанными с использованием угловых скобок. Такие теги, как &lt;</w:t>
      </w:r>
      <w:proofErr w:type="spellStart"/>
      <w:r w:rsidRPr="0095368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/&gt; и &lt;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53688">
        <w:rPr>
          <w:rFonts w:ascii="Times New Roman" w:hAnsi="Times New Roman" w:cs="Times New Roman"/>
          <w:sz w:val="28"/>
          <w:szCs w:val="28"/>
        </w:rPr>
        <w:t xml:space="preserve"> /&gt;, напрямую вводят контент на страницу. Другие теги, такие как &lt;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53688">
        <w:rPr>
          <w:rFonts w:ascii="Times New Roman" w:hAnsi="Times New Roman" w:cs="Times New Roman"/>
          <w:sz w:val="28"/>
          <w:szCs w:val="28"/>
        </w:rPr>
        <w:t xml:space="preserve">&gt;, окружают и оформляют текст внутри себя и могут включать другие теги в качестве </w:t>
      </w:r>
      <w:proofErr w:type="spellStart"/>
      <w:r w:rsidRPr="00953688">
        <w:rPr>
          <w:rFonts w:ascii="Times New Roman" w:hAnsi="Times New Roman" w:cs="Times New Roman"/>
          <w:sz w:val="28"/>
          <w:szCs w:val="28"/>
        </w:rPr>
        <w:t>подэлементов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. Браузеры не отображают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>-теги, но используют их для инте</w:t>
      </w:r>
      <w:r>
        <w:rPr>
          <w:rFonts w:ascii="Times New Roman" w:hAnsi="Times New Roman" w:cs="Times New Roman"/>
          <w:sz w:val="28"/>
          <w:szCs w:val="28"/>
        </w:rPr>
        <w:t>рпретации содержимого страницы.</w:t>
      </w:r>
    </w:p>
    <w:p w:rsidR="00BD5FF0" w:rsidRDefault="00953688" w:rsidP="009536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t xml:space="preserve">В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можно встроить </w:t>
      </w:r>
      <w:proofErr w:type="spellStart"/>
      <w:r w:rsidRPr="00953688">
        <w:rPr>
          <w:rFonts w:ascii="Times New Roman" w:hAnsi="Times New Roman" w:cs="Times New Roman"/>
          <w:sz w:val="28"/>
          <w:szCs w:val="28"/>
        </w:rPr>
        <w:t>программый</w:t>
      </w:r>
      <w:proofErr w:type="spellEnd"/>
      <w:r w:rsidRPr="00953688">
        <w:rPr>
          <w:rFonts w:ascii="Times New Roman" w:hAnsi="Times New Roman" w:cs="Times New Roman"/>
          <w:sz w:val="28"/>
          <w:szCs w:val="28"/>
        </w:rPr>
        <w:t xml:space="preserve"> код на языке программирования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53688">
        <w:rPr>
          <w:rFonts w:ascii="Times New Roman" w:hAnsi="Times New Roman" w:cs="Times New Roman"/>
          <w:sz w:val="28"/>
          <w:szCs w:val="28"/>
        </w:rPr>
        <w:t xml:space="preserve">, для управления поведением и содержанием веб-страниц. Также включение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53688">
        <w:rPr>
          <w:rFonts w:ascii="Times New Roman" w:hAnsi="Times New Roman" w:cs="Times New Roman"/>
          <w:sz w:val="28"/>
          <w:szCs w:val="28"/>
        </w:rPr>
        <w:t xml:space="preserve"> в </w:t>
      </w:r>
      <w:r w:rsidRPr="009536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3688">
        <w:rPr>
          <w:rFonts w:ascii="Times New Roman" w:hAnsi="Times New Roman" w:cs="Times New Roman"/>
          <w:sz w:val="28"/>
          <w:szCs w:val="28"/>
        </w:rPr>
        <w:t xml:space="preserve"> описывает внешний вид и макет страницы.</w:t>
      </w:r>
      <w:r w:rsidRPr="0095368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3688" w:rsidRDefault="00953688" w:rsidP="00953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53688" w:rsidRPr="00F241CC" w:rsidRDefault="00953688" w:rsidP="00F241CC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каскадные таблицы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53688" w:rsidRPr="00953688" w:rsidRDefault="00953688" w:rsidP="0095368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t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</w:t>
      </w:r>
      <w:r>
        <w:rPr>
          <w:rFonts w:ascii="Times New Roman" w:hAnsi="Times New Roman" w:cs="Times New Roman"/>
          <w:sz w:val="28"/>
          <w:szCs w:val="28"/>
        </w:rPr>
        <w:t>мость в структурном содержимом.</w:t>
      </w:r>
    </w:p>
    <w:p w:rsidR="00953688" w:rsidRDefault="00953688" w:rsidP="00F4615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3688">
        <w:rPr>
          <w:rFonts w:ascii="Times New Roman" w:hAnsi="Times New Roman" w:cs="Times New Roman"/>
          <w:sz w:val="28"/>
          <w:szCs w:val="28"/>
        </w:rPr>
        <w:t xml:space="preserve">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</w:t>
      </w:r>
      <w:r w:rsidRPr="00953688">
        <w:rPr>
          <w:rFonts w:ascii="Times New Roman" w:hAnsi="Times New Roman" w:cs="Times New Roman"/>
          <w:sz w:val="28"/>
          <w:szCs w:val="28"/>
        </w:rPr>
        <w:lastRenderedPageBreak/>
        <w:t>или программой чтения с экрана) или при выводе устройств</w:t>
      </w:r>
      <w:r w:rsidR="007105F4">
        <w:rPr>
          <w:rFonts w:ascii="Times New Roman" w:hAnsi="Times New Roman" w:cs="Times New Roman"/>
          <w:sz w:val="28"/>
          <w:szCs w:val="28"/>
        </w:rPr>
        <w:t>ами, использующими шрифт Брайля</w:t>
      </w:r>
      <w:r w:rsidR="007105F4" w:rsidRPr="007105F4">
        <w:rPr>
          <w:rFonts w:ascii="Times New Roman" w:hAnsi="Times New Roman" w:cs="Times New Roman"/>
          <w:sz w:val="28"/>
          <w:szCs w:val="28"/>
        </w:rPr>
        <w:t>.</w:t>
      </w:r>
    </w:p>
    <w:p w:rsidR="00F4615B" w:rsidRDefault="00F4615B" w:rsidP="00F4615B">
      <w:pPr>
        <w:pStyle w:val="a4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PHP (</w:t>
      </w:r>
      <w:r w:rsidRPr="00F4615B">
        <w:rPr>
          <w:rFonts w:ascii="Times New Roman" w:hAnsi="Times New Roman" w:cs="Times New Roman"/>
          <w:sz w:val="28"/>
          <w:szCs w:val="28"/>
        </w:rPr>
        <w:t xml:space="preserve">англ. PHP: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— «PHP: препроцессор гипертекста»; первоначально PHP/FI (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Interpreter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>), а позже назван</w:t>
      </w:r>
      <w:r>
        <w:rPr>
          <w:rFonts w:ascii="Times New Roman" w:hAnsi="Times New Roman" w:cs="Times New Roman"/>
          <w:sz w:val="28"/>
          <w:szCs w:val="28"/>
        </w:rPr>
        <w:t xml:space="preserve">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— «Инструменты для создания персональных веб-страниц») — скриптовый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языкобщего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</w:t>
      </w:r>
      <w:r>
        <w:rPr>
          <w:rFonts w:ascii="Times New Roman" w:hAnsi="Times New Roman" w:cs="Times New Roman"/>
          <w:sz w:val="28"/>
          <w:szCs w:val="28"/>
        </w:rPr>
        <w:t>ания динамических веб-сайтов.</w:t>
      </w:r>
    </w:p>
    <w:p w:rsid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Язык и его интерпретатор (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Zend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>) разрабатываются группой энтузиастов в рам</w:t>
      </w:r>
      <w:r>
        <w:rPr>
          <w:rFonts w:ascii="Times New Roman" w:hAnsi="Times New Roman" w:cs="Times New Roman"/>
          <w:sz w:val="28"/>
          <w:szCs w:val="28"/>
        </w:rPr>
        <w:t>ках проекта с открытым кодом</w:t>
      </w:r>
      <w:r w:rsidRPr="00F4615B">
        <w:rPr>
          <w:rFonts w:ascii="Times New Roman" w:hAnsi="Times New Roman" w:cs="Times New Roman"/>
          <w:sz w:val="28"/>
          <w:szCs w:val="28"/>
        </w:rPr>
        <w:t>. Проект распространяется под собственной лицензией, несовместимой с GNU GPL.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 xml:space="preserve">В области веб-программирования, в частности серверной части, PHP — один из популярных сценарных языков (наряду с JSP,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и язы</w:t>
      </w:r>
      <w:r>
        <w:rPr>
          <w:rFonts w:ascii="Times New Roman" w:hAnsi="Times New Roman" w:cs="Times New Roman"/>
          <w:sz w:val="28"/>
          <w:szCs w:val="28"/>
        </w:rPr>
        <w:t>ками, используемыми в ASP.NET).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Популярность в области построения веб-сайтов определяется наличием большого набора встроенных средств и дополнительных модулей для разработки веб-п</w:t>
      </w:r>
      <w:r>
        <w:rPr>
          <w:rFonts w:ascii="Times New Roman" w:hAnsi="Times New Roman" w:cs="Times New Roman"/>
          <w:sz w:val="28"/>
          <w:szCs w:val="28"/>
        </w:rPr>
        <w:t>риложений. Основные из них: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автоматическое извлечение POST- и GET-параметров, а также переменных окружения веб-сервера в предопределённые массивы;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взаимодействие с большим количеством различных систем управления базами данных через дополнительные модули (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(OCI8),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Sybase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ODBC,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mSQL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IBM DB2,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Cloudscape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Derby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Informix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Ovrimos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SQL,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Lotus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Notes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DB++, DBM,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dBase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DBX,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FrontBase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FilePro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Ingres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II, SESAM,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Firebird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InterBase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Paradox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MaxDB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интерфейс PDO,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>);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автоматизированная отправка HTTP-заголовков;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lastRenderedPageBreak/>
        <w:t>работа с HTTP-авторизацией;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 и сессиями;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работа с локальными и удалёнными файлами, сокетами;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обработка файлов, загружаемых на сервер;</w:t>
      </w:r>
    </w:p>
    <w:p w:rsidR="00F4615B" w:rsidRPr="00F4615B" w:rsidRDefault="00F4615B" w:rsidP="00F4615B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XForms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>.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По состоянию на 2010-е годы используется сотнями тысяч разработчиков; согласно рейтингу корпорации TIOBE, базирующемуся на данных поисковых систем, в мае 2016 года PHP находился на 6 месте с</w:t>
      </w:r>
      <w:r>
        <w:rPr>
          <w:rFonts w:ascii="Times New Roman" w:hAnsi="Times New Roman" w:cs="Times New Roman"/>
          <w:sz w:val="28"/>
          <w:szCs w:val="28"/>
        </w:rPr>
        <w:t>реди языков программирования.</w:t>
      </w:r>
    </w:p>
    <w:p w:rsidR="00F4615B" w:rsidRPr="00F4615B" w:rsidRDefault="00F4615B" w:rsidP="00F4615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>Входит в LAMP — распространённый набор программного обеспечения для создания и хостинга веб-сайт</w:t>
      </w:r>
      <w:r>
        <w:rPr>
          <w:rFonts w:ascii="Times New Roman" w:hAnsi="Times New Roman" w:cs="Times New Roman"/>
          <w:sz w:val="28"/>
          <w:szCs w:val="28"/>
        </w:rPr>
        <w:t>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Apache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>, PHP).</w:t>
      </w:r>
    </w:p>
    <w:p w:rsidR="00F4615B" w:rsidRDefault="00F4615B" w:rsidP="00800E1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615B">
        <w:rPr>
          <w:rFonts w:ascii="Times New Roman" w:hAnsi="Times New Roman" w:cs="Times New Roman"/>
          <w:sz w:val="28"/>
          <w:szCs w:val="28"/>
        </w:rPr>
        <w:t xml:space="preserve">Среди сайтов, использующих PHP —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Yahoo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 xml:space="preserve">!, </w:t>
      </w:r>
      <w:proofErr w:type="spellStart"/>
      <w:r w:rsidRPr="00F4615B">
        <w:rPr>
          <w:rFonts w:ascii="Times New Roman" w:hAnsi="Times New Roman" w:cs="Times New Roman"/>
          <w:sz w:val="28"/>
          <w:szCs w:val="28"/>
        </w:rPr>
        <w:t>Baidu</w:t>
      </w:r>
      <w:proofErr w:type="spellEnd"/>
      <w:r w:rsidRPr="00F4615B">
        <w:rPr>
          <w:rFonts w:ascii="Times New Roman" w:hAnsi="Times New Roman" w:cs="Times New Roman"/>
          <w:sz w:val="28"/>
          <w:szCs w:val="28"/>
        </w:rPr>
        <w:t>.</w:t>
      </w:r>
    </w:p>
    <w:p w:rsidR="00177F4A" w:rsidRDefault="00177F4A" w:rsidP="00177F4A">
      <w:pPr>
        <w:pStyle w:val="a4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177F4A" w:rsidRDefault="00177F4A" w:rsidP="00177F4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место среди IDE у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0A4A0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:rsidR="00177F4A" w:rsidRPr="00177F4A" w:rsidRDefault="00177F4A" w:rsidP="00177F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F4A">
        <w:rPr>
          <w:rFonts w:ascii="Times New Roman" w:hAnsi="Times New Roman" w:cs="Times New Roman"/>
          <w:sz w:val="28"/>
          <w:szCs w:val="28"/>
        </w:rPr>
        <w:t xml:space="preserve"> —</w:t>
      </w:r>
      <w:proofErr w:type="gramEnd"/>
      <w:r w:rsidRPr="00177F4A">
        <w:rPr>
          <w:rFonts w:ascii="Times New Roman" w:hAnsi="Times New Roman" w:cs="Times New Roman"/>
          <w:sz w:val="28"/>
          <w:szCs w:val="28"/>
        </w:rPr>
        <w:t xml:space="preserve"> свободная реляционная сис</w:t>
      </w:r>
      <w:r>
        <w:rPr>
          <w:rFonts w:ascii="Times New Roman" w:hAnsi="Times New Roman" w:cs="Times New Roman"/>
          <w:sz w:val="28"/>
          <w:szCs w:val="28"/>
        </w:rPr>
        <w:t>тема управления базами данных</w:t>
      </w:r>
      <w:r w:rsidRPr="00177F4A">
        <w:rPr>
          <w:rFonts w:ascii="Times New Roman" w:hAnsi="Times New Roman" w:cs="Times New Roman"/>
          <w:sz w:val="28"/>
          <w:szCs w:val="28"/>
        </w:rPr>
        <w:t xml:space="preserve">. Разработку и поддержку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осуществляет корпорация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получившая права на торговую марку вместе с поглощённой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Sun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Microsystems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которая ранее приобрела шведскую компанию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AB. Продукт распространяется как под GNU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General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</w:t>
      </w:r>
      <w:r>
        <w:rPr>
          <w:rFonts w:ascii="Times New Roman" w:hAnsi="Times New Roman" w:cs="Times New Roman"/>
          <w:sz w:val="28"/>
          <w:szCs w:val="28"/>
        </w:rPr>
        <w:t>х появился механизм репликации.</w:t>
      </w:r>
    </w:p>
    <w:p w:rsidR="00177F4A" w:rsidRPr="00177F4A" w:rsidRDefault="00177F4A" w:rsidP="00177F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является решением для малых и средних приложений. Входит в состав серверов WAMP,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AppServ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LAMP и в портативные сборки серверов Денвер, XAMPP,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VertrigoServ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. Обычно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используется в качестве </w:t>
      </w:r>
      <w:r w:rsidRPr="00177F4A">
        <w:rPr>
          <w:rFonts w:ascii="Times New Roman" w:hAnsi="Times New Roman" w:cs="Times New Roman"/>
          <w:sz w:val="28"/>
          <w:szCs w:val="28"/>
        </w:rPr>
        <w:lastRenderedPageBreak/>
        <w:t>сервера, к которому обращаются локальные или удалённые клиенты, однако в дистрибутив входит библиотека внутреннего сервера, позволяющая включат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автономные программы.</w:t>
      </w:r>
    </w:p>
    <w:p w:rsidR="00177F4A" w:rsidRPr="00177F4A" w:rsidRDefault="00177F4A" w:rsidP="00177F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77F4A">
        <w:rPr>
          <w:rFonts w:ascii="Times New Roman" w:hAnsi="Times New Roman" w:cs="Times New Roman"/>
          <w:sz w:val="28"/>
          <w:szCs w:val="28"/>
        </w:rPr>
        <w:t xml:space="preserve">Гибкость СУБД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MyISAM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поддерживающие полнотекстовый поиск, так и таблицы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, поддерживающие транзакции на уровне отдельных записей. Более того, СУБД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</w:t>
      </w:r>
      <w:proofErr w:type="spellStart"/>
      <w:r w:rsidRPr="00177F4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77F4A">
        <w:rPr>
          <w:rFonts w:ascii="Times New Roman" w:hAnsi="Times New Roman" w:cs="Times New Roman"/>
          <w:sz w:val="28"/>
          <w:szCs w:val="28"/>
        </w:rPr>
        <w:t xml:space="preserve"> постоянно появляютс</w:t>
      </w:r>
      <w:r>
        <w:rPr>
          <w:rFonts w:ascii="Times New Roman" w:hAnsi="Times New Roman" w:cs="Times New Roman"/>
          <w:sz w:val="28"/>
          <w:szCs w:val="28"/>
        </w:rPr>
        <w:t>я новые типы таблиц.</w:t>
      </w:r>
    </w:p>
    <w:p w:rsidR="00086524" w:rsidRPr="00240BDA" w:rsidRDefault="00086524" w:rsidP="00086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API</w:t>
      </w:r>
      <w:r w:rsidRPr="00086524">
        <w:rPr>
          <w:rFonts w:ascii="Times New Roman" w:hAnsi="Times New Roman" w:cs="Times New Roman"/>
          <w:sz w:val="28"/>
          <w:szCs w:val="28"/>
        </w:rPr>
        <w:t xml:space="preserve"> </w:t>
      </w:r>
      <w:r w:rsidRPr="00086524">
        <w:rPr>
          <w:rFonts w:ascii="Times New Roman" w:hAnsi="Times New Roman" w:cs="Times New Roman"/>
          <w:sz w:val="28"/>
          <w:szCs w:val="28"/>
        </w:rPr>
        <w:t xml:space="preserve">и коннекторы для языков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C, C++, Эйфель,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Лисп,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, Компонентный Паскаль,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Tcl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6524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086524">
        <w:rPr>
          <w:rFonts w:ascii="Times New Roman" w:hAnsi="Times New Roman" w:cs="Times New Roman"/>
          <w:sz w:val="28"/>
          <w:szCs w:val="28"/>
        </w:rPr>
        <w:t>, библиотеки для языков платформы .NET</w:t>
      </w:r>
      <w:r w:rsidR="00240BDA" w:rsidRPr="00240BDA">
        <w:rPr>
          <w:rFonts w:ascii="Times New Roman" w:hAnsi="Times New Roman" w:cs="Times New Roman"/>
          <w:sz w:val="28"/>
          <w:szCs w:val="28"/>
        </w:rPr>
        <w:t>.</w:t>
      </w:r>
    </w:p>
    <w:p w:rsidR="00177F4A" w:rsidRPr="00F4615B" w:rsidRDefault="00177F4A" w:rsidP="00086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sectPr w:rsidR="00177F4A" w:rsidRPr="00F461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F0559"/>
    <w:multiLevelType w:val="hybridMultilevel"/>
    <w:tmpl w:val="BCEAF5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217293"/>
    <w:multiLevelType w:val="hybridMultilevel"/>
    <w:tmpl w:val="911EBF7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>
      <w:start w:val="1"/>
      <w:numFmt w:val="lowerLetter"/>
      <w:lvlText w:val="%2."/>
      <w:lvlJc w:val="left"/>
      <w:pPr>
        <w:ind w:left="2869" w:hanging="360"/>
      </w:p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>
      <w:start w:val="1"/>
      <w:numFmt w:val="decimal"/>
      <w:lvlText w:val="%4."/>
      <w:lvlJc w:val="left"/>
      <w:pPr>
        <w:ind w:left="4309" w:hanging="360"/>
      </w:pPr>
    </w:lvl>
    <w:lvl w:ilvl="4" w:tplc="04190019">
      <w:start w:val="1"/>
      <w:numFmt w:val="lowerLetter"/>
      <w:lvlText w:val="%5."/>
      <w:lvlJc w:val="left"/>
      <w:pPr>
        <w:ind w:left="5029" w:hanging="360"/>
      </w:pPr>
    </w:lvl>
    <w:lvl w:ilvl="5" w:tplc="0419001B">
      <w:start w:val="1"/>
      <w:numFmt w:val="lowerRoman"/>
      <w:lvlText w:val="%6."/>
      <w:lvlJc w:val="right"/>
      <w:pPr>
        <w:ind w:left="5749" w:hanging="180"/>
      </w:pPr>
    </w:lvl>
    <w:lvl w:ilvl="6" w:tplc="0419000F">
      <w:start w:val="1"/>
      <w:numFmt w:val="decimal"/>
      <w:lvlText w:val="%7."/>
      <w:lvlJc w:val="left"/>
      <w:pPr>
        <w:ind w:left="6469" w:hanging="360"/>
      </w:pPr>
    </w:lvl>
    <w:lvl w:ilvl="7" w:tplc="04190019">
      <w:start w:val="1"/>
      <w:numFmt w:val="lowerLetter"/>
      <w:lvlText w:val="%8."/>
      <w:lvlJc w:val="left"/>
      <w:pPr>
        <w:ind w:left="7189" w:hanging="360"/>
      </w:pPr>
    </w:lvl>
    <w:lvl w:ilvl="8" w:tplc="0419001B">
      <w:start w:val="1"/>
      <w:numFmt w:val="lowerRoman"/>
      <w:lvlText w:val="%9."/>
      <w:lvlJc w:val="right"/>
      <w:pPr>
        <w:ind w:left="7909" w:hanging="180"/>
      </w:pPr>
    </w:lvl>
  </w:abstractNum>
  <w:abstractNum w:abstractNumId="2">
    <w:nsid w:val="10AA04A7"/>
    <w:multiLevelType w:val="hybridMultilevel"/>
    <w:tmpl w:val="9618A4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E72D6A"/>
    <w:multiLevelType w:val="hybridMultilevel"/>
    <w:tmpl w:val="76787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C43EFE"/>
    <w:multiLevelType w:val="hybridMultilevel"/>
    <w:tmpl w:val="C2082FD4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426905E6"/>
    <w:multiLevelType w:val="hybridMultilevel"/>
    <w:tmpl w:val="382EC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D2470D"/>
    <w:multiLevelType w:val="hybridMultilevel"/>
    <w:tmpl w:val="40C676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665F2936"/>
    <w:multiLevelType w:val="hybridMultilevel"/>
    <w:tmpl w:val="90127D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9EA7B24"/>
    <w:multiLevelType w:val="hybridMultilevel"/>
    <w:tmpl w:val="E8DAA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A81696"/>
    <w:multiLevelType w:val="hybridMultilevel"/>
    <w:tmpl w:val="E07C74F8"/>
    <w:lvl w:ilvl="0" w:tplc="2E340714">
      <w:start w:val="2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E1E3299"/>
    <w:multiLevelType w:val="hybridMultilevel"/>
    <w:tmpl w:val="89F851FA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>
    <w:nsid w:val="77670A3A"/>
    <w:multiLevelType w:val="hybridMultilevel"/>
    <w:tmpl w:val="CA4C3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E71BE3"/>
    <w:multiLevelType w:val="hybridMultilevel"/>
    <w:tmpl w:val="E382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02259A"/>
    <w:multiLevelType w:val="multilevel"/>
    <w:tmpl w:val="87D68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5"/>
  </w:num>
  <w:num w:numId="10">
    <w:abstractNumId w:val="2"/>
  </w:num>
  <w:num w:numId="11">
    <w:abstractNumId w:val="1"/>
  </w:num>
  <w:num w:numId="12">
    <w:abstractNumId w:val="0"/>
  </w:num>
  <w:num w:numId="13">
    <w:abstractNumId w:val="4"/>
  </w:num>
  <w:num w:numId="14">
    <w:abstractNumId w:val="7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19B"/>
    <w:rsid w:val="00021644"/>
    <w:rsid w:val="00056ECF"/>
    <w:rsid w:val="00086524"/>
    <w:rsid w:val="000927BD"/>
    <w:rsid w:val="000A4A0B"/>
    <w:rsid w:val="000B6802"/>
    <w:rsid w:val="000C3E99"/>
    <w:rsid w:val="000D2AEB"/>
    <w:rsid w:val="00177F4A"/>
    <w:rsid w:val="00225C94"/>
    <w:rsid w:val="00240466"/>
    <w:rsid w:val="00240BDA"/>
    <w:rsid w:val="00265E17"/>
    <w:rsid w:val="002C10A9"/>
    <w:rsid w:val="002F1E8E"/>
    <w:rsid w:val="003964F4"/>
    <w:rsid w:val="003B4E79"/>
    <w:rsid w:val="003C7B8F"/>
    <w:rsid w:val="004375AA"/>
    <w:rsid w:val="004617FF"/>
    <w:rsid w:val="004E2E6C"/>
    <w:rsid w:val="0060048B"/>
    <w:rsid w:val="00626ECC"/>
    <w:rsid w:val="00697E7C"/>
    <w:rsid w:val="007105F4"/>
    <w:rsid w:val="007A29BB"/>
    <w:rsid w:val="007B015C"/>
    <w:rsid w:val="00800E1D"/>
    <w:rsid w:val="009110B9"/>
    <w:rsid w:val="0092383D"/>
    <w:rsid w:val="00953688"/>
    <w:rsid w:val="009B2A95"/>
    <w:rsid w:val="009C4977"/>
    <w:rsid w:val="00A3119B"/>
    <w:rsid w:val="00A36828"/>
    <w:rsid w:val="00A6619C"/>
    <w:rsid w:val="00A70AD9"/>
    <w:rsid w:val="00A86E03"/>
    <w:rsid w:val="00AB7AF3"/>
    <w:rsid w:val="00AE20D9"/>
    <w:rsid w:val="00AF2D2C"/>
    <w:rsid w:val="00B07DD5"/>
    <w:rsid w:val="00BD5FF0"/>
    <w:rsid w:val="00C01AE0"/>
    <w:rsid w:val="00CE4FEA"/>
    <w:rsid w:val="00CF100B"/>
    <w:rsid w:val="00D30C5F"/>
    <w:rsid w:val="00DD63B4"/>
    <w:rsid w:val="00E65B6C"/>
    <w:rsid w:val="00F241CC"/>
    <w:rsid w:val="00F330D8"/>
    <w:rsid w:val="00F4615B"/>
    <w:rsid w:val="00F47940"/>
    <w:rsid w:val="00F54DF6"/>
    <w:rsid w:val="00F57389"/>
    <w:rsid w:val="00FB64A6"/>
    <w:rsid w:val="00FE5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CE1DD6-405D-41C9-90C6-B4038F830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7F4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D5F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5F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5F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D5F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BD5FF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D5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6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8" Type="http://schemas.openxmlformats.org/officeDocument/2006/relationships/hyperlink" Target="https://docs.microsoft.com/ru-ru/visualstudio/ide/quick-actions?view=vs-201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zoo-oasis.ru/popugai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Windows_NT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%D0%A0%D0%B0%D0%B1%D0%BE%D1%87%D0%B0%D1%8F_%D1%81%D1%82%D0%B0%D0%BD%D1%86%D0%B8%D1%8F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zoo-oasis.ru/popugai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2760</Words>
  <Characters>15737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Роман</dc:creator>
  <cp:keywords/>
  <dc:description/>
  <cp:lastModifiedBy>Роман Роман</cp:lastModifiedBy>
  <cp:revision>55</cp:revision>
  <dcterms:created xsi:type="dcterms:W3CDTF">2021-10-17T22:29:00Z</dcterms:created>
  <dcterms:modified xsi:type="dcterms:W3CDTF">2021-10-18T00:15:00Z</dcterms:modified>
</cp:coreProperties>
</file>