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keepNext w:val="true"/>
        <w:keepLines/>
        <w:spacing w:before="480" w:after="240"/>
        <w:jc w:val="center"/>
        <w:rPr/>
      </w:pPr>
      <w:r>
        <w:rPr/>
        <w:t>Лабораторная работа н.3</w:t>
      </w:r>
    </w:p>
    <w:p>
      <w:pPr>
        <w:pStyle w:val="Style13"/>
        <w:rPr/>
      </w:pPr>
      <w:r>
        <w:rPr/>
        <w:t>Markdown</w:t>
      </w:r>
    </w:p>
    <w:p>
      <w:pPr>
        <w:pStyle w:val="Author"/>
        <w:rPr/>
      </w:pPr>
      <w:r>
        <w:rPr/>
        <w:t xml:space="preserve">ЛИ РОМАН ПАВЛОВИЧ </w:t>
      </w:r>
    </w:p>
    <w:sdt>
      <w:sdtPr>
        <w:docPartObj>
          <w:docPartGallery w:val="Table of Contents"/>
          <w:docPartUnique w:val="true"/>
        </w:docPartObj>
      </w:sdtPr>
      <w:sdtContent>
        <w:p>
          <w:pPr>
            <w:pStyle w:val="Style17"/>
            <w:rPr/>
          </w:pPr>
          <w:r>
            <w:rPr/>
            <w:t>Содержание</w:t>
          </w:r>
        </w:p>
        <w:p>
          <w:pPr>
            <w:pStyle w:val="Normal"/>
            <w:rPr/>
          </w:pPr>
          <w:r>
            <w:fldChar w:fldCharType="begin"/>
          </w:r>
          <w:r>
            <w:rPr/>
            <w:instrText> TOC \z \o "1-3" \u \h</w:instrText>
          </w:r>
          <w:r>
            <w:rPr/>
            <w:fldChar w:fldCharType="separate"/>
          </w:r>
          <w:r>
            <w:rPr/>
          </w:r>
          <w:r>
            <w:rPr/>
            <w:fldChar w:fldCharType="end"/>
          </w:r>
        </w:p>
      </w:sdtContent>
    </w:sdt>
    <w:p>
      <w:pPr>
        <w:pStyle w:val="1"/>
        <w:rPr/>
      </w:pPr>
      <w:r>
        <w:rPr/>
        <w:t>Цель работы</w:t>
      </w:r>
    </w:p>
    <w:p>
      <w:pPr>
        <w:pStyle w:val="Compact"/>
        <w:numPr>
          <w:ilvl w:val="0"/>
          <w:numId w:val="1"/>
        </w:numPr>
        <w:rPr/>
      </w:pPr>
      <w:r>
        <w:rPr/>
        <w:t>Изучить идеологию и применение средств контроля версий.</w:t>
      </w:r>
    </w:p>
    <w:p>
      <w:pPr>
        <w:pStyle w:val="Compact"/>
        <w:numPr>
          <w:ilvl w:val="0"/>
          <w:numId w:val="1"/>
        </w:numPr>
        <w:rPr/>
      </w:pPr>
      <w:r>
        <w:rPr/>
        <w:t>Освоить умения по работе с git.</w:t>
      </w:r>
      <w:bookmarkStart w:id="0" w:name="цель-работы"/>
      <w:bookmarkEnd w:id="0"/>
    </w:p>
    <w:p>
      <w:pPr>
        <w:pStyle w:val="1"/>
        <w:rPr/>
      </w:pPr>
      <w:r>
        <w:rPr/>
        <w:t>Задание</w:t>
      </w:r>
    </w:p>
    <w:p>
      <w:pPr>
        <w:pStyle w:val="Compact"/>
        <w:numPr>
          <w:ilvl w:val="0"/>
          <w:numId w:val="26"/>
        </w:numPr>
        <w:rPr/>
      </w:pPr>
      <w:r>
        <w:rPr/>
        <w:t>Создать базовую конфигурацию для работы с git.</w:t>
      </w:r>
    </w:p>
    <w:p>
      <w:pPr>
        <w:pStyle w:val="Compact"/>
        <w:numPr>
          <w:ilvl w:val="0"/>
          <w:numId w:val="27"/>
        </w:numPr>
        <w:rPr/>
      </w:pPr>
      <w:r>
        <w:rPr/>
        <w:t>Создать ключ SSH.</w:t>
      </w:r>
    </w:p>
    <w:p>
      <w:pPr>
        <w:pStyle w:val="Compact"/>
        <w:numPr>
          <w:ilvl w:val="0"/>
          <w:numId w:val="28"/>
        </w:numPr>
        <w:rPr/>
      </w:pPr>
      <w:r>
        <w:rPr/>
        <w:t>Создать ключ PGP.</w:t>
      </w:r>
    </w:p>
    <w:p>
      <w:pPr>
        <w:pStyle w:val="Compact"/>
        <w:numPr>
          <w:ilvl w:val="0"/>
          <w:numId w:val="29"/>
        </w:numPr>
        <w:rPr/>
      </w:pPr>
      <w:r>
        <w:rPr/>
        <w:t>Настроить подписи git.</w:t>
      </w:r>
    </w:p>
    <w:p>
      <w:pPr>
        <w:pStyle w:val="Compact"/>
        <w:numPr>
          <w:ilvl w:val="0"/>
          <w:numId w:val="30"/>
        </w:numPr>
        <w:rPr/>
      </w:pPr>
      <w:r>
        <w:rPr/>
        <w:t>Зарегистрироваться на Github.</w:t>
      </w:r>
    </w:p>
    <w:p>
      <w:pPr>
        <w:pStyle w:val="Compact"/>
        <w:numPr>
          <w:ilvl w:val="0"/>
          <w:numId w:val="31"/>
        </w:numPr>
        <w:rPr/>
      </w:pPr>
      <w:r>
        <w:rPr/>
        <w:t>Создать локальный каталог для выполнения заданий по предмету.</w:t>
      </w:r>
      <w:bookmarkStart w:id="1" w:name="задание"/>
      <w:bookmarkEnd w:id="1"/>
    </w:p>
    <w:p>
      <w:pPr>
        <w:pStyle w:val="1"/>
        <w:rPr/>
      </w:pPr>
      <w:r>
        <w:rPr/>
        <w:t>Теоретическое введение</w:t>
      </w:r>
    </w:p>
    <w:p>
      <w:pPr>
        <w:pStyle w:val="FirstParagraph"/>
        <w:rPr/>
      </w:pPr>
      <w:r>
        <w:rPr/>
        <w:t>Чтобы создать заголовок, используйте знак ( # ), например:</w:t>
      </w:r>
    </w:p>
    <w:p>
      <w:pPr>
        <w:pStyle w:val="SourceCode"/>
        <w:rPr/>
      </w:pPr>
      <w:r>
        <w:rPr>
          <w:rStyle w:val="VerbatimChar"/>
        </w:rPr>
        <w:t>1 # This is heading 1</w:t>
      </w:r>
      <w:r>
        <w:rPr/>
        <w:br/>
      </w:r>
      <w:r>
        <w:rPr>
          <w:rStyle w:val="VerbatimChar"/>
        </w:rPr>
        <w:t>2 ## This is heading 2</w:t>
      </w:r>
      <w:r>
        <w:rPr/>
        <w:br/>
      </w:r>
      <w:r>
        <w:rPr>
          <w:rStyle w:val="VerbatimChar"/>
        </w:rPr>
        <w:t>3 ### This is heading 3</w:t>
      </w:r>
      <w:r>
        <w:rPr/>
        <w:br/>
      </w:r>
      <w:r>
        <w:rPr>
          <w:rStyle w:val="VerbatimChar"/>
        </w:rPr>
        <w:t>4 #### This is heading 4</w:t>
      </w:r>
    </w:p>
    <w:p>
      <w:pPr>
        <w:pStyle w:val="FirstParagraph"/>
        <w:rPr/>
      </w:pPr>
      <w:r>
        <w:rPr/>
        <w:t>Чтобы задать для текста полужирное начертание, заключите его в двойные звездочки:</w:t>
      </w:r>
    </w:p>
    <w:p>
      <w:pPr>
        <w:pStyle w:val="SourceCode"/>
        <w:rPr/>
      </w:pPr>
      <w:r>
        <w:rPr>
          <w:rStyle w:val="VerbatimChar"/>
        </w:rPr>
        <w:t>1 This text is **bold**.</w:t>
      </w:r>
    </w:p>
    <w:p>
      <w:pPr>
        <w:pStyle w:val="FirstParagraph"/>
        <w:rPr/>
      </w:pPr>
      <w:r>
        <w:rPr/>
        <w:t>Чтобы задать для текста курсивное начертание, заключите его в одинарные звездочки:</w:t>
      </w:r>
    </w:p>
    <w:p>
      <w:pPr>
        <w:pStyle w:val="SourceCode"/>
        <w:rPr/>
      </w:pPr>
      <w:r>
        <w:rPr>
          <w:rStyle w:val="VerbatimChar"/>
        </w:rPr>
        <w:t>This text is *italic*.</w:t>
      </w:r>
    </w:p>
    <w:p>
      <w:pPr>
        <w:pStyle w:val="FirstParagraph"/>
        <w:rPr/>
      </w:pPr>
      <w:r>
        <w:rPr/>
        <w:t>Чтобы задать для текста полужирное и курсивное начертание, заключите его в тройные звездочки:</w:t>
      </w:r>
    </w:p>
    <w:p>
      <w:pPr>
        <w:pStyle w:val="SourceCode"/>
        <w:rPr/>
      </w:pPr>
      <w:r>
        <w:rPr>
          <w:rStyle w:val="VerbatimChar"/>
        </w:rPr>
        <w:t>This is text is both ***bold and italic***</w:t>
      </w:r>
    </w:p>
    <w:p>
      <w:pPr>
        <w:pStyle w:val="FirstParagraph"/>
        <w:rPr/>
      </w:pPr>
      <w:r>
        <w:rPr/>
        <w:t xml:space="preserve">Блоки цитирования создаются с помощью символа &gt;: </w:t>
      </w:r>
      <w:r>
        <w:rPr>
          <w:rStyle w:val="VerbatimChar"/>
        </w:rPr>
        <w:t>&gt;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Style8"/>
        <w:rPr/>
      </w:pPr>
      <w:r>
        <w:rPr/>
        <w:t>Неупорядоченный (маркированный) список можно отформатировать с помощью звез- дочек или тире:</w:t>
      </w:r>
    </w:p>
    <w:p>
      <w:pPr>
        <w:pStyle w:val="SourceCode"/>
        <w:rPr/>
      </w:pPr>
      <w:r>
        <w:rPr>
          <w:rStyle w:val="VerbatimChar"/>
        </w:rPr>
        <w:t xml:space="preserve"> </w:t>
      </w:r>
      <w:r>
        <w:rPr>
          <w:rStyle w:val="VerbatimChar"/>
        </w:rPr>
        <w:t>- List item 1</w:t>
      </w:r>
      <w:r>
        <w:rPr/>
        <w:br/>
      </w:r>
      <w:r>
        <w:rPr>
          <w:rStyle w:val="VerbatimChar"/>
        </w:rPr>
        <w:t xml:space="preserve"> - List item 2</w:t>
      </w:r>
      <w:r>
        <w:rPr/>
        <w:br/>
      </w:r>
      <w:r>
        <w:rPr>
          <w:rStyle w:val="VerbatimChar"/>
        </w:rPr>
        <w:t xml:space="preserve"> - List item 3</w:t>
      </w:r>
    </w:p>
    <w:p>
      <w:pPr>
        <w:pStyle w:val="FirstParagraph"/>
        <w:rPr/>
      </w:pPr>
      <w:r>
        <w:rPr/>
        <w:t>Чтобы вложить один список в другой, добавьте отступ для элементов дочернего списка:</w:t>
      </w:r>
    </w:p>
    <w:p>
      <w:pPr>
        <w:pStyle w:val="SourceCode"/>
        <w:rPr/>
      </w:pPr>
      <w:r>
        <w:rPr>
          <w:rStyle w:val="VerbatimChar"/>
        </w:rPr>
        <w:t xml:space="preserve"> </w:t>
      </w:r>
      <w:r>
        <w:rPr>
          <w:rStyle w:val="VerbatimChar"/>
        </w:rPr>
        <w:t>List item 1</w:t>
      </w:r>
      <w:r>
        <w:rPr/>
        <w:br/>
      </w:r>
      <w:r>
        <w:rPr>
          <w:rStyle w:val="VerbatimChar"/>
        </w:rPr>
        <w:t xml:space="preserve"> - List item A</w:t>
      </w:r>
      <w:r>
        <w:rPr/>
        <w:br/>
      </w:r>
      <w:r>
        <w:rPr>
          <w:rStyle w:val="VerbatimChar"/>
        </w:rPr>
        <w:t xml:space="preserve"> - List item B</w:t>
      </w:r>
      <w:r>
        <w:rPr/>
        <w:br/>
      </w:r>
      <w:r>
        <w:rPr>
          <w:rStyle w:val="VerbatimChar"/>
        </w:rPr>
        <w:t xml:space="preserve"> - List item 2</w:t>
      </w:r>
    </w:p>
    <w:p>
      <w:pPr>
        <w:pStyle w:val="FirstParagraph"/>
        <w:rPr/>
      </w:pPr>
      <w:r>
        <w:rPr/>
        <w:t>Упорядоченный список можно отформатировать с помощью соответствующих цифр:</w:t>
      </w:r>
    </w:p>
    <w:p>
      <w:pPr>
        <w:pStyle w:val="SourceCode"/>
        <w:rPr/>
      </w:pPr>
      <w:r>
        <w:rPr>
          <w:rStyle w:val="VerbatimChar"/>
        </w:rPr>
        <w:t xml:space="preserve"> </w:t>
      </w:r>
      <w:r>
        <w:rPr>
          <w:rStyle w:val="VerbatimChar"/>
        </w:rPr>
        <w:t>1. First instruction</w:t>
      </w:r>
      <w:r>
        <w:rPr/>
        <w:br/>
      </w:r>
      <w:r>
        <w:rPr>
          <w:rStyle w:val="VerbatimChar"/>
        </w:rPr>
        <w:t xml:space="preserve"> 1. Second instruction</w:t>
      </w:r>
      <w:r>
        <w:rPr/>
        <w:br/>
      </w:r>
      <w:r>
        <w:rPr>
          <w:rStyle w:val="VerbatimChar"/>
        </w:rPr>
        <w:t xml:space="preserve"> 1. Third instruction</w:t>
      </w:r>
    </w:p>
    <w:p>
      <w:pPr>
        <w:pStyle w:val="FirstParagraph"/>
        <w:rPr/>
      </w:pPr>
      <w:r>
        <w:rPr/>
        <w:t>Чтобы вложить один список в другой, добавьте отступ для элементов дочернего списка:</w:t>
      </w:r>
    </w:p>
    <w:p>
      <w:pPr>
        <w:pStyle w:val="SourceCode"/>
        <w:rPr/>
      </w:pPr>
      <w:r>
        <w:rPr>
          <w:rStyle w:val="VerbatimChar"/>
        </w:rPr>
        <w:t xml:space="preserve"> </w:t>
      </w:r>
      <w:r>
        <w:rPr>
          <w:rStyle w:val="VerbatimChar"/>
        </w:rPr>
        <w:t>1. First instruction</w:t>
      </w:r>
      <w:r>
        <w:rPr/>
        <w:br/>
      </w:r>
      <w:r>
        <w:rPr>
          <w:rStyle w:val="VerbatimChar"/>
        </w:rPr>
        <w:t xml:space="preserve"> 1. Sub-instruction</w:t>
      </w:r>
      <w:r>
        <w:rPr/>
        <w:br/>
      </w:r>
      <w:r>
        <w:rPr>
          <w:rStyle w:val="VerbatimChar"/>
        </w:rPr>
        <w:t xml:space="preserve"> 1. Sub-instruction</w:t>
      </w:r>
      <w:r>
        <w:rPr/>
        <w:br/>
      </w:r>
      <w:r>
        <w:rPr>
          <w:rStyle w:val="VerbatimChar"/>
        </w:rPr>
        <w:t xml:space="preserve"> 1. Second instruction</w:t>
      </w:r>
    </w:p>
    <w:p>
      <w:pPr>
        <w:pStyle w:val="FirstParagraph"/>
        <w:rPr/>
      </w:pPr>
      <w:r>
        <w:rPr/>
        <w:t>Синтаксис Markdown для встроенной ссылки состоит из части [link text] , представ- ляющей текст гиперссылки, и части (file-name.md) – URL-адреса или имени файла, на который дается ссылка:</w:t>
      </w:r>
    </w:p>
    <w:p>
      <w:pPr>
        <w:pStyle w:val="SourceCode"/>
        <w:rPr/>
      </w:pPr>
      <w:r>
        <w:rPr>
          <w:rStyle w:val="VerbatimChar"/>
        </w:rPr>
        <w:t>[link text](file-name.md)</w:t>
      </w:r>
    </w:p>
    <w:p>
      <w:pPr>
        <w:pStyle w:val="FirstParagraph"/>
        <w:rPr/>
      </w:pPr>
      <w:r>
        <w:rPr/>
        <w:t>Markdown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pPr>
        <w:pStyle w:val="SourceCode"/>
        <w:rPr/>
      </w:pPr>
      <w:r>
        <w:rPr>
          <w:rStyle w:val="VerbatimChar"/>
        </w:rPr>
        <w:t>your code goes in here</w:t>
      </w:r>
    </w:p>
    <w:p>
      <w:pPr>
        <w:pStyle w:val="FirstParagraph"/>
        <w:rPr/>
      </w:pPr>
      <w:r>
        <w:rPr/>
        <w:t>Верхние и нижние индексы: записывается как</w:t>
      </w:r>
    </w:p>
    <w:p>
      <w:pPr>
        <w:pStyle w:val="SourceCode"/>
        <w:rPr/>
      </w:pPr>
      <w:r>
        <w:rPr>
          <w:rStyle w:val="VerbatimChar"/>
        </w:rPr>
        <w:t>H~2O~0</w:t>
      </w:r>
    </w:p>
    <w:p>
      <w:pPr>
        <w:pStyle w:val="FirstParagraph"/>
        <w:rPr/>
      </w:pPr>
      <w:r>
        <w:rPr/>
        <w:t>записывается как</w:t>
      </w:r>
    </w:p>
    <w:p>
      <w:pPr>
        <w:pStyle w:val="SourceCode"/>
        <w:rPr/>
      </w:pPr>
      <w:r>
        <w:rPr>
          <w:rStyle w:val="VerbatimChar"/>
        </w:rPr>
        <w:t>2^10^</w:t>
      </w:r>
    </w:p>
    <w:p>
      <w:pPr>
        <w:pStyle w:val="FirstParagraph"/>
        <w:rPr/>
      </w:pPr>
      <w:r>
        <w:rPr/>
        <w:t>Внутритекстовые формулы делаются аналогично формулам LaTeX. Например, формула sin2(𝑥) + cos2(𝑥) = 1 запишется как</w:t>
      </w:r>
    </w:p>
    <w:p>
      <w:pPr>
        <w:pStyle w:val="SourceCode"/>
        <w:rPr/>
      </w:pPr>
      <w:r>
        <w:rPr>
          <w:rStyle w:val="VerbatimChar"/>
        </w:rPr>
        <w:t>$\sin^2 (x) + \cos^2 (x) = 1$</w:t>
      </w:r>
    </w:p>
    <w:p>
      <w:pPr>
        <w:pStyle w:val="FirstParagraph"/>
        <w:rPr/>
      </w:pPr>
      <w:r>
        <w:rPr/>
        <w:t>Выключные формулы: sin2(𝑥) + cos2(𝑥) = 1 {#eq:eq:sin2+cos2} со ссылкой в тексте «Смотри формулу ([-@eq:eq:sin2+cos2]).» записывается как</w:t>
      </w:r>
    </w:p>
    <w:p>
      <w:pPr>
        <w:pStyle w:val="SourceCode"/>
        <w:rPr/>
      </w:pPr>
      <w:r>
        <w:rPr>
          <w:rStyle w:val="VerbatimChar"/>
        </w:rPr>
        <w:t>1 $$</w:t>
      </w:r>
      <w:r>
        <w:rPr/>
        <w:br/>
      </w:r>
      <w:r>
        <w:rPr>
          <w:rStyle w:val="VerbatimChar"/>
        </w:rPr>
        <w:t>2 \sin^2 (x) + \cos^2 (x) = 1</w:t>
      </w:r>
      <w:r>
        <w:rPr/>
        <w:br/>
      </w:r>
      <w:r>
        <w:rPr>
          <w:rStyle w:val="VerbatimChar"/>
        </w:rPr>
        <w:t>3 $$ {#eq:eq:sin2+cos2}</w:t>
      </w:r>
      <w:r>
        <w:rPr/>
        <w:br/>
      </w:r>
      <w:r>
        <w:rPr>
          <w:rStyle w:val="VerbatimChar"/>
        </w:rPr>
        <w:t>4</w:t>
      </w:r>
      <w:r>
        <w:rPr/>
        <w:br/>
      </w:r>
      <w:r>
        <w:rPr>
          <w:rStyle w:val="VerbatimChar"/>
        </w:rPr>
        <w:t>5 Смотри формулу ([-@eq:eq:sin2+cos2])</w:t>
      </w:r>
    </w:p>
    <w:p>
      <w:pPr>
        <w:pStyle w:val="FirstParagraph"/>
        <w:rPr/>
      </w:pPr>
      <w:r>
        <w:rPr/>
        <w:t xml:space="preserve">Для обработки файлов в формате Markdown будем использовать Pandoc https://pandoc.org/. Конкретно, нам понадобится программа pandoc , pandoc-citeproc </w:t>
      </w:r>
      <w:hyperlink r:id="rId2">
        <w:r>
          <w:rPr/>
          <w:t>https://github.com/jgm/pandoc/releases</w:t>
        </w:r>
      </w:hyperlink>
      <w:r>
        <w:rPr/>
        <w:t xml:space="preserve">, pandoc-crossref </w:t>
      </w:r>
      <w:hyperlink r:id="rId3">
        <w:r>
          <w:rPr/>
          <w:t>https://github.com/lierdakil/pandoc-crossref/releases</w:t>
        </w:r>
      </w:hyperlink>
      <w:r>
        <w:rPr/>
        <w:t>.</w:t>
      </w:r>
    </w:p>
    <w:p>
      <w:pPr>
        <w:pStyle w:val="Style8"/>
        <w:rPr/>
      </w:pPr>
      <w:r>
        <w:rPr/>
        <w:t>Преобразовать файл README.md можно следующим образом:</w:t>
      </w:r>
    </w:p>
    <w:p>
      <w:pPr>
        <w:pStyle w:val="SourceCode"/>
        <w:rPr/>
      </w:pPr>
      <w:r>
        <w:rPr>
          <w:rStyle w:val="VerbatimChar"/>
        </w:rPr>
        <w:t>1 pandoc README.md -o README.pdf</w:t>
      </w:r>
      <w:r>
        <w:rPr/>
        <w:br/>
      </w:r>
      <w:r>
        <w:rPr>
          <w:rStyle w:val="VerbatimChar"/>
        </w:rPr>
        <w:t>или так</w:t>
      </w:r>
      <w:r>
        <w:rPr/>
        <w:br/>
      </w:r>
      <w:r>
        <w:rPr>
          <w:rStyle w:val="VerbatimChar"/>
        </w:rPr>
        <w:t>1 pandoc README.md -o README.docx</w:t>
      </w:r>
      <w:r>
        <w:rPr/>
        <w:br/>
      </w:r>
      <w:r>
        <w:rPr>
          <w:rStyle w:val="VerbatimChar"/>
        </w:rPr>
        <w:t>Можно использовать следующий Makefile</w:t>
      </w:r>
      <w:r>
        <w:rPr/>
        <w:br/>
      </w:r>
      <w:r>
        <w:rPr>
          <w:rStyle w:val="VerbatimChar"/>
        </w:rPr>
        <w:t>1 FILES = $(patsubst %.md, %.docx, $(wildcard *.md))</w:t>
      </w:r>
      <w:r>
        <w:rPr/>
        <w:br/>
      </w:r>
      <w:r>
        <w:rPr>
          <w:rStyle w:val="VerbatimChar"/>
        </w:rPr>
        <w:t>2 FILES += $(patsubst %.md, %.pdf, $(wildcard *.md))</w:t>
      </w:r>
      <w:r>
        <w:rPr/>
        <w:br/>
      </w:r>
      <w:r>
        <w:rPr>
          <w:rStyle w:val="VerbatimChar"/>
        </w:rPr>
        <w:t>3</w:t>
      </w:r>
      <w:r>
        <w:rPr/>
        <w:br/>
      </w:r>
      <w:r>
        <w:rPr>
          <w:rStyle w:val="VerbatimChar"/>
        </w:rPr>
        <w:t>4 LATEX_FORMAT =</w:t>
      </w:r>
      <w:r>
        <w:rPr/>
        <w:br/>
      </w:r>
      <w:r>
        <w:rPr>
          <w:rStyle w:val="VerbatimChar"/>
        </w:rPr>
        <w:t>5</w:t>
      </w:r>
      <w:r>
        <w:rPr/>
        <w:br/>
      </w:r>
      <w:r>
        <w:rPr>
          <w:rStyle w:val="VerbatimChar"/>
        </w:rPr>
        <w:t>6 FILTER = --filter pandoc-crossref</w:t>
      </w:r>
      <w:r>
        <w:rPr/>
        <w:br/>
      </w:r>
      <w:r>
        <w:rPr>
          <w:rStyle w:val="VerbatimChar"/>
        </w:rPr>
        <w:t>7</w:t>
      </w:r>
      <w:r>
        <w:rPr/>
        <w:br/>
      </w:r>
      <w:r>
        <w:rPr>
          <w:rStyle w:val="VerbatimChar"/>
        </w:rPr>
        <w:t>8 %.docx: %.md</w:t>
      </w:r>
      <w:r>
        <w:rPr/>
        <w:br/>
      </w:r>
      <w:r>
        <w:rPr>
          <w:rStyle w:val="VerbatimChar"/>
        </w:rPr>
        <w:t>9 -pandoc "$&lt;" $(FILTER) -o "$@"</w:t>
      </w:r>
      <w:r>
        <w:rPr/>
        <w:br/>
      </w:r>
      <w:r>
        <w:rPr>
          <w:rStyle w:val="VerbatimChar"/>
        </w:rPr>
        <w:t>10</w:t>
      </w:r>
      <w:r>
        <w:rPr/>
        <w:br/>
      </w:r>
      <w:r>
        <w:rPr>
          <w:rStyle w:val="VerbatimChar"/>
        </w:rPr>
        <w:t>11 %.pdf: %.md</w:t>
      </w:r>
      <w:r>
        <w:rPr/>
        <w:br/>
      </w:r>
      <w:r>
        <w:rPr>
          <w:rStyle w:val="VerbatimChar"/>
        </w:rPr>
        <w:t>12 -pandoc "$&lt;" $(LATEX_FORMAT) $(FILTER) -o "$@"</w:t>
      </w:r>
      <w:r>
        <w:rPr/>
        <w:br/>
      </w:r>
      <w:r>
        <w:rPr>
          <w:rStyle w:val="VerbatimChar"/>
        </w:rPr>
        <w:t>13</w:t>
      </w:r>
      <w:r>
        <w:rPr/>
        <w:br/>
      </w:r>
      <w:r>
        <w:rPr>
          <w:rStyle w:val="VerbatimChar"/>
        </w:rPr>
        <w:t>14 all: $(FILES)</w:t>
      </w:r>
      <w:r>
        <w:rPr/>
        <w:br/>
      </w:r>
      <w:r>
        <w:rPr>
          <w:rStyle w:val="VerbatimChar"/>
        </w:rPr>
        <w:t>15 @echo $(FILES)</w:t>
      </w:r>
      <w:r>
        <w:rPr/>
        <w:br/>
      </w:r>
      <w:r>
        <w:rPr>
          <w:rStyle w:val="VerbatimChar"/>
        </w:rPr>
        <w:t>16</w:t>
      </w:r>
      <w:r>
        <w:rPr/>
        <w:br/>
      </w:r>
      <w:r>
        <w:rPr>
          <w:rStyle w:val="VerbatimChar"/>
        </w:rPr>
        <w:t>17 clean:</w:t>
      </w:r>
      <w:r>
        <w:rPr/>
        <w:br/>
      </w:r>
      <w:r>
        <w:rPr>
          <w:rStyle w:val="VerbatimChar"/>
        </w:rPr>
        <w:t>18 -rm $(FILES) *~</w:t>
      </w:r>
      <w:bookmarkStart w:id="2" w:name="теоретическое-введение"/>
      <w:bookmarkEnd w:id="2"/>
    </w:p>
    <w:p>
      <w:pPr>
        <w:pStyle w:val="1"/>
        <w:rPr/>
      </w:pPr>
      <w:r>
        <w:rPr/>
        <w:t>Выполнение лабораторной работы</w:t>
      </w:r>
    </w:p>
    <w:p>
      <w:pPr>
        <w:pStyle w:val="2"/>
        <w:rPr/>
      </w:pPr>
      <w:r>
        <w:rPr/>
        <w:t>Создание учетной записи на github.com</w:t>
      </w:r>
    </w:p>
    <w:p>
      <w:pPr>
        <w:pStyle w:val="Compact"/>
        <w:numPr>
          <w:ilvl w:val="0"/>
          <w:numId w:val="32"/>
        </w:numPr>
        <w:rPr/>
      </w:pPr>
      <w:r>
        <w:rPr/>
        <w:t>Создание учентой записи в моем случае не требуется, поэтому перейдем к следующему заданию.</w:t>
      </w:r>
      <w:bookmarkStart w:id="3" w:name="создание-учетной-записи-на-github.com"/>
      <w:bookmarkEnd w:id="3"/>
    </w:p>
    <w:p>
      <w:pPr>
        <w:pStyle w:val="2"/>
        <w:rPr/>
      </w:pPr>
      <w:r>
        <w:rPr/>
        <w:t>Установка Программного обесепечения</w:t>
      </w:r>
    </w:p>
    <w:p>
      <w:pPr>
        <w:pStyle w:val="3"/>
        <w:rPr/>
      </w:pPr>
      <w:r>
        <w:rPr/>
        <w:t>Установка git-flow</w:t>
      </w:r>
    </w:p>
    <w:p>
      <w:pPr>
        <w:pStyle w:val="Compact"/>
        <w:numPr>
          <w:ilvl w:val="0"/>
          <w:numId w:val="33"/>
        </w:numPr>
        <w:rPr/>
      </w:pPr>
      <w:r>
        <w:rPr/>
        <w:t>Установим git-flow согласно указаниям (рис. [-@fig:001])</w:t>
      </w:r>
    </w:p>
    <w:p>
      <w:pPr>
        <w:pStyle w:val="CaptionedFigure"/>
        <w:rPr/>
      </w:pPr>
      <w:bookmarkStart w:id="4" w:name="fig%3A001"/>
      <w:r>
        <w:rPr/>
        <w:drawing>
          <wp:inline distT="0" distB="0" distL="114935" distR="114935">
            <wp:extent cx="5334000" cy="353695"/>
            <wp:effectExtent l="0" t="0" r="0" b="0"/>
            <wp:docPr id="1" name="Picture" descr="1.Установка git-flow в термина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1.Установка git-flow в терминале"/>
                    <pic:cNvPicPr>
                      <a:picLocks noChangeAspect="1" noChangeArrowheads="1"/>
                    </pic:cNvPicPr>
                  </pic:nvPicPr>
                  <pic:blipFill>
                    <a:blip r:embed="rId4"/>
                    <a:stretch>
                      <a:fillRect/>
                    </a:stretch>
                  </pic:blipFill>
                  <pic:spPr bwMode="auto">
                    <a:xfrm>
                      <a:off x="0" y="0"/>
                      <a:ext cx="5334000" cy="353695"/>
                    </a:xfrm>
                    <a:prstGeom prst="rect">
                      <a:avLst/>
                    </a:prstGeom>
                  </pic:spPr>
                </pic:pic>
              </a:graphicData>
            </a:graphic>
          </wp:inline>
        </w:drawing>
      </w:r>
      <w:bookmarkEnd w:id="4"/>
    </w:p>
    <w:p>
      <w:pPr>
        <w:pStyle w:val="ImageCaption"/>
        <w:rPr/>
      </w:pPr>
      <w:r>
        <w:rPr/>
        <w:t>1.Установка git-flow в терминале</w:t>
      </w:r>
      <w:bookmarkStart w:id="5" w:name="установка-git-flow"/>
      <w:bookmarkEnd w:id="5"/>
    </w:p>
    <w:p>
      <w:pPr>
        <w:pStyle w:val="3"/>
        <w:rPr/>
      </w:pPr>
      <w:r>
        <w:rPr/>
        <w:t>Установка gh</w:t>
      </w:r>
    </w:p>
    <w:p>
      <w:pPr>
        <w:pStyle w:val="Compact"/>
        <w:numPr>
          <w:ilvl w:val="0"/>
          <w:numId w:val="34"/>
        </w:numPr>
        <w:rPr/>
      </w:pPr>
      <w:r>
        <w:rPr/>
        <w:t>Установим gh(рис. [-@fig:002])</w:t>
      </w:r>
    </w:p>
    <w:p>
      <w:pPr>
        <w:pStyle w:val="CaptionedFigure"/>
        <w:rPr/>
      </w:pPr>
      <w:bookmarkStart w:id="6" w:name="fig%3A002"/>
      <w:r>
        <w:rPr/>
        <w:drawing>
          <wp:inline distT="0" distB="0" distL="114935" distR="114935">
            <wp:extent cx="4864100" cy="457200"/>
            <wp:effectExtent l="0" t="0" r="0" b="0"/>
            <wp:docPr id="2" name="Изображение1" descr="2.Установка 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2.Установка gh"/>
                    <pic:cNvPicPr>
                      <a:picLocks noChangeAspect="1" noChangeArrowheads="1"/>
                    </pic:cNvPicPr>
                  </pic:nvPicPr>
                  <pic:blipFill>
                    <a:blip r:embed="rId5"/>
                    <a:stretch>
                      <a:fillRect/>
                    </a:stretch>
                  </pic:blipFill>
                  <pic:spPr bwMode="auto">
                    <a:xfrm>
                      <a:off x="0" y="0"/>
                      <a:ext cx="4864100" cy="457200"/>
                    </a:xfrm>
                    <a:prstGeom prst="rect">
                      <a:avLst/>
                    </a:prstGeom>
                  </pic:spPr>
                </pic:pic>
              </a:graphicData>
            </a:graphic>
          </wp:inline>
        </w:drawing>
      </w:r>
      <w:bookmarkEnd w:id="6"/>
    </w:p>
    <w:p>
      <w:pPr>
        <w:pStyle w:val="ImageCaption"/>
        <w:rPr/>
      </w:pPr>
      <w:r>
        <w:rPr/>
        <w:t>2.Установка gh</w:t>
      </w:r>
      <w:bookmarkStart w:id="7" w:name="установка-программного-обесепечения"/>
      <w:bookmarkStart w:id="8" w:name="установка-gh"/>
      <w:bookmarkEnd w:id="7"/>
      <w:bookmarkEnd w:id="8"/>
    </w:p>
    <w:p>
      <w:pPr>
        <w:pStyle w:val="2"/>
        <w:rPr/>
      </w:pPr>
      <w:r>
        <w:rPr/>
        <w:t>Базовая настройка git</w:t>
      </w:r>
    </w:p>
    <w:p>
      <w:pPr>
        <w:pStyle w:val="3"/>
        <w:rPr/>
      </w:pPr>
      <w:r>
        <w:rPr/>
        <w:t>Зададим имя и email(рис. [-@fig:003]):</w:t>
      </w:r>
    </w:p>
    <w:p>
      <w:pPr>
        <w:pStyle w:val="SourceCode"/>
        <w:rPr/>
      </w:pPr>
      <w:r>
        <w:rPr>
          <w:rStyle w:val="VerbatimChar"/>
        </w:rPr>
        <w:t>1. git config --global user.name "Artyem Petrov"</w:t>
      </w:r>
      <w:r>
        <w:rPr/>
        <w:br/>
      </w:r>
      <w:r>
        <w:rPr>
          <w:rStyle w:val="VerbatimChar"/>
        </w:rPr>
        <w:t>2. git config --global user.email"fittedorangeofficial@mail.ru"</w:t>
      </w:r>
    </w:p>
    <w:p>
      <w:pPr>
        <w:pStyle w:val="CaptionedFigure"/>
        <w:rPr/>
      </w:pPr>
      <w:bookmarkStart w:id="9" w:name="fig%3A003"/>
      <w:r>
        <w:rPr/>
        <w:drawing>
          <wp:inline distT="0" distB="0" distL="114935" distR="114935">
            <wp:extent cx="5334000" cy="537845"/>
            <wp:effectExtent l="0" t="0" r="0" b="0"/>
            <wp:docPr id="3" name="Изображение2" descr="3.Установление почты и имени для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3.Установление почты и имени для git"/>
                    <pic:cNvPicPr>
                      <a:picLocks noChangeAspect="1" noChangeArrowheads="1"/>
                    </pic:cNvPicPr>
                  </pic:nvPicPr>
                  <pic:blipFill>
                    <a:blip r:embed="rId6"/>
                    <a:stretch>
                      <a:fillRect/>
                    </a:stretch>
                  </pic:blipFill>
                  <pic:spPr bwMode="auto">
                    <a:xfrm>
                      <a:off x="0" y="0"/>
                      <a:ext cx="5334000" cy="537845"/>
                    </a:xfrm>
                    <a:prstGeom prst="rect">
                      <a:avLst/>
                    </a:prstGeom>
                  </pic:spPr>
                </pic:pic>
              </a:graphicData>
            </a:graphic>
          </wp:inline>
        </w:drawing>
      </w:r>
      <w:bookmarkEnd w:id="9"/>
    </w:p>
    <w:p>
      <w:pPr>
        <w:pStyle w:val="ImageCaption"/>
        <w:rPr/>
      </w:pPr>
      <w:r>
        <w:rPr/>
        <w:t>3.Установление почты и имени для git</w:t>
      </w:r>
      <w:bookmarkStart w:id="10" w:name="зададим-имя-и-emailрис.--fig003"/>
      <w:bookmarkEnd w:id="10"/>
    </w:p>
    <w:p>
      <w:pPr>
        <w:pStyle w:val="3"/>
        <w:rPr/>
      </w:pPr>
      <w:r>
        <w:rPr/>
        <w:t>Настроим utf-8 в выводе сообщений git(рис. [-@fig:004]):</w:t>
      </w:r>
    </w:p>
    <w:p>
      <w:pPr>
        <w:pStyle w:val="SourceCode"/>
        <w:rPr/>
      </w:pPr>
      <w:r>
        <w:rPr>
          <w:rStyle w:val="VerbatimChar"/>
        </w:rPr>
        <w:t>1. git config --global core.quotepath false</w:t>
      </w:r>
      <w:bookmarkStart w:id="11" w:name="Xd3b81fdfbb2f05bf5dbbcdc338a1acee45ccdbe"/>
      <w:bookmarkEnd w:id="11"/>
    </w:p>
    <w:p>
      <w:pPr>
        <w:pStyle w:val="3"/>
        <w:rPr/>
      </w:pPr>
      <w:r>
        <w:rPr/>
        <w:t>Настроим верификацию и подписание коммитов(1) и задаим имя начальной ветке(2)(рис. [-@fig:004]):</w:t>
      </w:r>
    </w:p>
    <w:p>
      <w:pPr>
        <w:pStyle w:val="Compact"/>
        <w:numPr>
          <w:ilvl w:val="0"/>
          <w:numId w:val="35"/>
        </w:numPr>
        <w:rPr/>
      </w:pPr>
      <w:r>
        <w:rPr/>
        <w:t>Настроим верификацию и подписание коммитов:</w:t>
      </w:r>
    </w:p>
    <w:p>
      <w:pPr>
        <w:pStyle w:val="SourceCode"/>
        <w:rPr/>
      </w:pPr>
      <w:r>
        <w:rPr>
          <w:rStyle w:val="VerbatimChar"/>
        </w:rPr>
        <w:t>1. git config --global init.defaultBranch master</w:t>
      </w:r>
    </w:p>
    <w:p>
      <w:pPr>
        <w:pStyle w:val="Compact"/>
        <w:numPr>
          <w:ilvl w:val="0"/>
          <w:numId w:val="36"/>
        </w:numPr>
        <w:rPr/>
      </w:pPr>
      <w:r>
        <w:rPr/>
        <w:t>Параметры autocrlf и safecrlf:</w:t>
      </w:r>
    </w:p>
    <w:p>
      <w:pPr>
        <w:pStyle w:val="SourceCode"/>
        <w:rPr/>
      </w:pPr>
      <w:r>
        <w:rPr>
          <w:rStyle w:val="VerbatimChar"/>
        </w:rPr>
        <w:t>1. git config --global core.autocrlf input</w:t>
      </w:r>
      <w:r>
        <w:rPr/>
        <w:br/>
      </w:r>
      <w:r>
        <w:rPr>
          <w:rStyle w:val="VerbatimChar"/>
        </w:rPr>
        <w:t>2. git config --global core.safecrlf warn</w:t>
      </w:r>
    </w:p>
    <w:p>
      <w:pPr>
        <w:pStyle w:val="CaptionedFigure"/>
        <w:rPr/>
      </w:pPr>
      <w:bookmarkStart w:id="12" w:name="fig%3A004"/>
      <w:r>
        <w:rPr/>
        <w:drawing>
          <wp:inline distT="0" distB="0" distL="114935" distR="114935">
            <wp:extent cx="5334000" cy="707390"/>
            <wp:effectExtent l="0" t="0" r="0" b="0"/>
            <wp:docPr id="4" name="Изображение3" descr="4.Установление почты и имени для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4.Установление почты и имени для git"/>
                    <pic:cNvPicPr>
                      <a:picLocks noChangeAspect="1" noChangeArrowheads="1"/>
                    </pic:cNvPicPr>
                  </pic:nvPicPr>
                  <pic:blipFill>
                    <a:blip r:embed="rId7"/>
                    <a:stretch>
                      <a:fillRect/>
                    </a:stretch>
                  </pic:blipFill>
                  <pic:spPr bwMode="auto">
                    <a:xfrm>
                      <a:off x="0" y="0"/>
                      <a:ext cx="5334000" cy="707390"/>
                    </a:xfrm>
                    <a:prstGeom prst="rect">
                      <a:avLst/>
                    </a:prstGeom>
                  </pic:spPr>
                </pic:pic>
              </a:graphicData>
            </a:graphic>
          </wp:inline>
        </w:drawing>
      </w:r>
      <w:bookmarkEnd w:id="12"/>
    </w:p>
    <w:p>
      <w:pPr>
        <w:pStyle w:val="ImageCaption"/>
        <w:rPr/>
      </w:pPr>
      <w:r>
        <w:rPr/>
        <w:t>4.Установление почты и имени для git</w:t>
      </w:r>
      <w:bookmarkStart w:id="13" w:name="базовая-настройка-git"/>
      <w:bookmarkStart w:id="14" w:name="X6b4775234e68adbb2b5071517c1f097d29657e2"/>
      <w:bookmarkEnd w:id="13"/>
      <w:bookmarkEnd w:id="14"/>
    </w:p>
    <w:p>
      <w:pPr>
        <w:pStyle w:val="2"/>
        <w:rPr/>
      </w:pPr>
      <w:r>
        <w:rPr/>
        <w:t>Создание ключей ssh по алгоритмам rsa &amp; ed25519(рис. [-@fig:005])</w:t>
      </w:r>
    </w:p>
    <w:p>
      <w:pPr>
        <w:pStyle w:val="SourceCode"/>
        <w:rPr/>
      </w:pPr>
      <w:r>
        <w:rPr>
          <w:rStyle w:val="VerbatimChar"/>
        </w:rPr>
        <w:t>1. ssh-keygen -t rsa -b 4096</w:t>
      </w:r>
      <w:r>
        <w:rPr/>
        <w:br/>
      </w:r>
      <w:r>
        <w:rPr>
          <w:rStyle w:val="VerbatimChar"/>
        </w:rPr>
        <w:t>2. ssh-keygen -t ed25519</w:t>
      </w:r>
    </w:p>
    <w:p>
      <w:pPr>
        <w:pStyle w:val="CaptionedFigure"/>
        <w:rPr/>
      </w:pPr>
      <w:bookmarkStart w:id="15" w:name="fig%3A005"/>
      <w:r>
        <w:rPr/>
        <w:drawing>
          <wp:inline distT="0" distB="0" distL="114935" distR="114935">
            <wp:extent cx="5334000" cy="7540625"/>
            <wp:effectExtent l="0" t="0" r="0" b="0"/>
            <wp:docPr id="5" name="Изображение4" descr="5.Генерация ключей по вышеописанным алгоритм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5.Генерация ключей по вышеописанным алгоритмам"/>
                    <pic:cNvPicPr>
                      <a:picLocks noChangeAspect="1" noChangeArrowheads="1"/>
                    </pic:cNvPicPr>
                  </pic:nvPicPr>
                  <pic:blipFill>
                    <a:blip r:embed="rId8"/>
                    <a:stretch>
                      <a:fillRect/>
                    </a:stretch>
                  </pic:blipFill>
                  <pic:spPr bwMode="auto">
                    <a:xfrm>
                      <a:off x="0" y="0"/>
                      <a:ext cx="5334000" cy="7540625"/>
                    </a:xfrm>
                    <a:prstGeom prst="rect">
                      <a:avLst/>
                    </a:prstGeom>
                  </pic:spPr>
                </pic:pic>
              </a:graphicData>
            </a:graphic>
          </wp:inline>
        </w:drawing>
      </w:r>
      <w:bookmarkEnd w:id="15"/>
    </w:p>
    <w:p>
      <w:pPr>
        <w:pStyle w:val="ImageCaption"/>
        <w:rPr/>
      </w:pPr>
      <w:r>
        <w:rPr/>
        <w:t>5.Генерация ключей по вышеописанным алгоритмам</w:t>
      </w:r>
      <w:bookmarkStart w:id="16" w:name="X73b0dd1c82afa9309875095445485063af90116"/>
      <w:bookmarkEnd w:id="16"/>
    </w:p>
    <w:p>
      <w:pPr>
        <w:pStyle w:val="2"/>
        <w:rPr/>
      </w:pPr>
      <w:r>
        <w:rPr/>
        <w:t>Создание ключа pgp(рис. [-@fig:006])</w:t>
      </w:r>
    </w:p>
    <w:p>
      <w:pPr>
        <w:pStyle w:val="Compact"/>
        <w:numPr>
          <w:ilvl w:val="0"/>
          <w:numId w:val="37"/>
        </w:numPr>
        <w:rPr/>
      </w:pPr>
      <w:r>
        <w:rPr/>
        <w:t>Генерируем ключ:</w:t>
      </w:r>
    </w:p>
    <w:p>
      <w:pPr>
        <w:pStyle w:val="SourceCode"/>
        <w:rPr/>
      </w:pPr>
      <w:r>
        <w:rPr>
          <w:rStyle w:val="VerbatimChar"/>
        </w:rPr>
        <w:t>1. gpg --full-generate-key</w:t>
      </w:r>
    </w:p>
    <w:p>
      <w:pPr>
        <w:pStyle w:val="Compact"/>
        <w:numPr>
          <w:ilvl w:val="0"/>
          <w:numId w:val="38"/>
        </w:numPr>
        <w:rPr/>
      </w:pPr>
      <w:r>
        <w:rPr/>
        <w:t>Выбираем следующим образом: RSA &amp; RSA, 4096, 0, Artyem, fittedorangeofficial@mail.ru.</w:t>
      </w:r>
    </w:p>
    <w:p>
      <w:pPr>
        <w:pStyle w:val="CaptionedFigure"/>
        <w:rPr/>
      </w:pPr>
      <w:bookmarkStart w:id="17" w:name="fig%3A006"/>
      <w:r>
        <w:rPr/>
        <w:drawing>
          <wp:inline distT="0" distB="0" distL="114935" distR="114935">
            <wp:extent cx="5334000" cy="5334000"/>
            <wp:effectExtent l="0" t="0" r="0" b="0"/>
            <wp:docPr id="6" name="Изображение5" descr="6.Создание ключа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6.Создание ключа pgp"/>
                    <pic:cNvPicPr>
                      <a:picLocks noChangeAspect="1" noChangeArrowheads="1"/>
                    </pic:cNvPicPr>
                  </pic:nvPicPr>
                  <pic:blipFill>
                    <a:blip r:embed="rId9"/>
                    <a:stretch>
                      <a:fillRect/>
                    </a:stretch>
                  </pic:blipFill>
                  <pic:spPr bwMode="auto">
                    <a:xfrm>
                      <a:off x="0" y="0"/>
                      <a:ext cx="5334000" cy="5334000"/>
                    </a:xfrm>
                    <a:prstGeom prst="rect">
                      <a:avLst/>
                    </a:prstGeom>
                  </pic:spPr>
                </pic:pic>
              </a:graphicData>
            </a:graphic>
          </wp:inline>
        </w:drawing>
      </w:r>
      <w:bookmarkEnd w:id="17"/>
    </w:p>
    <w:p>
      <w:pPr>
        <w:pStyle w:val="ImageCaption"/>
        <w:rPr/>
      </w:pPr>
      <w:r>
        <w:rPr/>
        <w:t>6.Создание ключа pgp</w:t>
      </w:r>
      <w:bookmarkStart w:id="18" w:name="создание-ключа-pgpрис.--fig006"/>
      <w:bookmarkEnd w:id="18"/>
    </w:p>
    <w:p>
      <w:pPr>
        <w:pStyle w:val="2"/>
        <w:rPr/>
      </w:pPr>
      <w:r>
        <w:rPr/>
        <w:t>Добавление PGP ключа в GitHub</w:t>
      </w:r>
    </w:p>
    <w:p>
      <w:pPr>
        <w:pStyle w:val="Compact"/>
        <w:numPr>
          <w:ilvl w:val="0"/>
          <w:numId w:val="39"/>
        </w:numPr>
        <w:rPr/>
      </w:pPr>
      <w:r>
        <w:rPr/>
        <w:t>Выводи список ключей и копируем отпечаток приватного ключа(рис. [-@fig:007]):</w:t>
      </w:r>
    </w:p>
    <w:p>
      <w:pPr>
        <w:pStyle w:val="SourceCode"/>
        <w:rPr/>
      </w:pPr>
      <w:r>
        <w:rPr>
          <w:rStyle w:val="VerbatimChar"/>
        </w:rPr>
        <w:t>gpg --list-secret-keys --keyid-format LONG</w:t>
      </w:r>
    </w:p>
    <w:p>
      <w:pPr>
        <w:pStyle w:val="Normal"/>
        <w:numPr>
          <w:ilvl w:val="0"/>
          <w:numId w:val="40"/>
        </w:numPr>
        <w:rPr/>
      </w:pPr>
      <w:r>
        <w:rPr/>
        <w:t>Отпечаток ключа — это последовательность байтов, используемая для идентификации более длинного, по сравнению с самим отпечатком ключа.</w:t>
      </w:r>
    </w:p>
    <w:p>
      <w:pPr>
        <w:pStyle w:val="Normal"/>
        <w:numPr>
          <w:ilvl w:val="0"/>
          <w:numId w:val="41"/>
        </w:numPr>
        <w:rPr/>
      </w:pPr>
      <w:r>
        <w:rPr/>
        <w:t>Формат строки: sec Алгоритм/Отпечаток_ключа Дата_создания [Флаги] [Годен_до] ID_ключа Ключен выделен на рис. [-@fig:007]:</w:t>
      </w:r>
    </w:p>
    <w:p>
      <w:pPr>
        <w:pStyle w:val="CaptionedFigure"/>
        <w:rPr/>
      </w:pPr>
      <w:bookmarkStart w:id="19" w:name="fig%3A007"/>
      <w:r>
        <w:rPr/>
        <w:drawing>
          <wp:inline distT="0" distB="0" distL="114935" distR="114935">
            <wp:extent cx="5334000" cy="1759585"/>
            <wp:effectExtent l="0" t="0" r="0" b="0"/>
            <wp:docPr id="7" name="Изображение6" descr="7.Нахождение ключа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7.Нахождение ключа pgp"/>
                    <pic:cNvPicPr>
                      <a:picLocks noChangeAspect="1" noChangeArrowheads="1"/>
                    </pic:cNvPicPr>
                  </pic:nvPicPr>
                  <pic:blipFill>
                    <a:blip r:embed="rId10"/>
                    <a:stretch>
                      <a:fillRect/>
                    </a:stretch>
                  </pic:blipFill>
                  <pic:spPr bwMode="auto">
                    <a:xfrm>
                      <a:off x="0" y="0"/>
                      <a:ext cx="5334000" cy="1759585"/>
                    </a:xfrm>
                    <a:prstGeom prst="rect">
                      <a:avLst/>
                    </a:prstGeom>
                  </pic:spPr>
                </pic:pic>
              </a:graphicData>
            </a:graphic>
          </wp:inline>
        </w:drawing>
      </w:r>
      <w:bookmarkEnd w:id="19"/>
    </w:p>
    <w:p>
      <w:pPr>
        <w:pStyle w:val="ImageCaption"/>
        <w:rPr/>
      </w:pPr>
      <w:r>
        <w:rPr/>
        <w:t>7.Нахождение ключа pgp</w:t>
      </w:r>
    </w:p>
    <w:p>
      <w:pPr>
        <w:pStyle w:val="Compact"/>
        <w:numPr>
          <w:ilvl w:val="0"/>
          <w:numId w:val="42"/>
        </w:numPr>
        <w:rPr/>
      </w:pPr>
      <w:r>
        <w:rPr/>
        <w:t>Cкопируйте ваш сгенерированный PGP ключ в буфер обмена(рис. [-@fig:008]):</w:t>
      </w:r>
    </w:p>
    <w:p>
      <w:pPr>
        <w:pStyle w:val="SourceCode"/>
        <w:rPr/>
      </w:pPr>
      <w:r>
        <w:rPr>
          <w:rStyle w:val="VerbatimChar"/>
        </w:rPr>
        <w:t>1. gpg --armor --export &lt;PGP Fingerprint&gt; | xclip -sel clip</w:t>
      </w:r>
    </w:p>
    <w:p>
      <w:pPr>
        <w:pStyle w:val="CaptionedFigure"/>
        <w:rPr/>
      </w:pPr>
      <w:bookmarkStart w:id="20" w:name="fig%3A008"/>
      <w:r>
        <w:rPr/>
        <w:drawing>
          <wp:inline distT="0" distB="0" distL="114935" distR="114935">
            <wp:extent cx="5334000" cy="175260"/>
            <wp:effectExtent l="0" t="0" r="0" b="0"/>
            <wp:docPr id="8" name="Изображение7" descr="8.Копирование ключа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8.Копирование ключа pgp"/>
                    <pic:cNvPicPr>
                      <a:picLocks noChangeAspect="1" noChangeArrowheads="1"/>
                    </pic:cNvPicPr>
                  </pic:nvPicPr>
                  <pic:blipFill>
                    <a:blip r:embed="rId11"/>
                    <a:stretch>
                      <a:fillRect/>
                    </a:stretch>
                  </pic:blipFill>
                  <pic:spPr bwMode="auto">
                    <a:xfrm>
                      <a:off x="0" y="0"/>
                      <a:ext cx="5334000" cy="175260"/>
                    </a:xfrm>
                    <a:prstGeom prst="rect">
                      <a:avLst/>
                    </a:prstGeom>
                  </pic:spPr>
                </pic:pic>
              </a:graphicData>
            </a:graphic>
          </wp:inline>
        </w:drawing>
      </w:r>
      <w:bookmarkEnd w:id="20"/>
    </w:p>
    <w:p>
      <w:pPr>
        <w:pStyle w:val="ImageCaption"/>
        <w:rPr/>
      </w:pPr>
      <w:r>
        <w:rPr/>
        <w:t>8.Копирование ключа pgp</w:t>
      </w:r>
    </w:p>
    <w:p>
      <w:pPr>
        <w:pStyle w:val="Style8"/>
        <w:rPr/>
      </w:pPr>
      <w:r>
        <w:rPr/>
        <w:t xml:space="preserve">– </w:t>
      </w:r>
      <w:r>
        <w:rPr/>
        <w:t>Перейдем в настройки GitHub (https://github.com/settings/keys), нажмем на кнопку New GPG key и вставьте полученный ключ в поле ввода(рис. [-@fig:009])</w:t>
      </w:r>
    </w:p>
    <w:p>
      <w:pPr>
        <w:pStyle w:val="CaptionedFigure"/>
        <w:rPr/>
      </w:pPr>
      <w:bookmarkStart w:id="21" w:name="fig%3A009"/>
      <w:r>
        <w:rPr/>
        <w:drawing>
          <wp:inline distT="0" distB="0" distL="114935" distR="114935">
            <wp:extent cx="5334000" cy="5378450"/>
            <wp:effectExtent l="0" t="0" r="0" b="0"/>
            <wp:docPr id="9" name="Изображение8" descr="9.Копирование ключа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9.Копирование ключа pgp"/>
                    <pic:cNvPicPr>
                      <a:picLocks noChangeAspect="1" noChangeArrowheads="1"/>
                    </pic:cNvPicPr>
                  </pic:nvPicPr>
                  <pic:blipFill>
                    <a:blip r:embed="rId12"/>
                    <a:stretch>
                      <a:fillRect/>
                    </a:stretch>
                  </pic:blipFill>
                  <pic:spPr bwMode="auto">
                    <a:xfrm>
                      <a:off x="0" y="0"/>
                      <a:ext cx="5334000" cy="5378450"/>
                    </a:xfrm>
                    <a:prstGeom prst="rect">
                      <a:avLst/>
                    </a:prstGeom>
                  </pic:spPr>
                </pic:pic>
              </a:graphicData>
            </a:graphic>
          </wp:inline>
        </w:drawing>
      </w:r>
      <w:bookmarkEnd w:id="21"/>
    </w:p>
    <w:p>
      <w:pPr>
        <w:pStyle w:val="ImageCaption"/>
        <w:rPr/>
      </w:pPr>
      <w:r>
        <w:rPr/>
        <w:t>9.Копирование ключа pgp</w:t>
      </w:r>
      <w:bookmarkStart w:id="22" w:name="добавление-pgp-ключа-в-github"/>
      <w:bookmarkEnd w:id="22"/>
    </w:p>
    <w:p>
      <w:pPr>
        <w:pStyle w:val="2"/>
        <w:rPr/>
      </w:pPr>
      <w:r>
        <w:rPr/>
        <w:t>Настройка автоматических подписей коммитов git</w:t>
      </w:r>
    </w:p>
    <w:p>
      <w:pPr>
        <w:pStyle w:val="Compact"/>
        <w:numPr>
          <w:ilvl w:val="0"/>
          <w:numId w:val="43"/>
        </w:numPr>
        <w:rPr/>
      </w:pPr>
      <w:r>
        <w:rPr/>
        <w:t>Используя введёный email, укажим Git применять его при подписи коммитов(рис. [-@fig:010]):</w:t>
      </w:r>
    </w:p>
    <w:p>
      <w:pPr>
        <w:pStyle w:val="SourceCode"/>
        <w:rPr/>
      </w:pPr>
      <w:r>
        <w:rPr>
          <w:rStyle w:val="VerbatimChar"/>
        </w:rPr>
        <w:t>1. git config --global user.signingkey &lt;PGP Fingerprint&gt;</w:t>
      </w:r>
      <w:r>
        <w:rPr/>
        <w:br/>
      </w:r>
      <w:r>
        <w:rPr>
          <w:rStyle w:val="VerbatimChar"/>
        </w:rPr>
        <w:t>2. git config --global commit.gpgsign true</w:t>
      </w:r>
      <w:r>
        <w:rPr/>
        <w:br/>
      </w:r>
      <w:r>
        <w:rPr>
          <w:rStyle w:val="VerbatimChar"/>
        </w:rPr>
        <w:t>3. git config --global gpg.program $(which gpg2)</w:t>
      </w:r>
    </w:p>
    <w:p>
      <w:pPr>
        <w:pStyle w:val="CaptionedFigure"/>
        <w:rPr/>
      </w:pPr>
      <w:bookmarkStart w:id="23" w:name="fig%3A010"/>
      <w:r>
        <w:rPr/>
        <w:drawing>
          <wp:inline distT="0" distB="0" distL="114935" distR="114935">
            <wp:extent cx="5334000" cy="519430"/>
            <wp:effectExtent l="0" t="0" r="0" b="0"/>
            <wp:docPr id="10" name="Изображение9" descr="10.Настройка автоматических подписей коммитов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10.Настройка автоматических подписей коммитов git"/>
                    <pic:cNvPicPr>
                      <a:picLocks noChangeAspect="1" noChangeArrowheads="1"/>
                    </pic:cNvPicPr>
                  </pic:nvPicPr>
                  <pic:blipFill>
                    <a:blip r:embed="rId13"/>
                    <a:stretch>
                      <a:fillRect/>
                    </a:stretch>
                  </pic:blipFill>
                  <pic:spPr bwMode="auto">
                    <a:xfrm>
                      <a:off x="0" y="0"/>
                      <a:ext cx="5334000" cy="519430"/>
                    </a:xfrm>
                    <a:prstGeom prst="rect">
                      <a:avLst/>
                    </a:prstGeom>
                  </pic:spPr>
                </pic:pic>
              </a:graphicData>
            </a:graphic>
          </wp:inline>
        </w:drawing>
      </w:r>
      <w:bookmarkEnd w:id="23"/>
    </w:p>
    <w:p>
      <w:pPr>
        <w:pStyle w:val="ImageCaption"/>
        <w:rPr/>
      </w:pPr>
      <w:r>
        <w:rPr/>
        <w:t>10.Настройка автоматических подписей коммитов git</w:t>
      </w:r>
      <w:bookmarkStart w:id="24" w:name="X69e72f92ce02f889584ae1182e2710a24ff177c"/>
      <w:bookmarkEnd w:id="24"/>
    </w:p>
    <w:p>
      <w:pPr>
        <w:pStyle w:val="2"/>
        <w:rPr/>
      </w:pPr>
      <w:r>
        <w:rPr/>
        <w:t>Настройка gh.</w:t>
      </w:r>
    </w:p>
    <w:p>
      <w:pPr>
        <w:pStyle w:val="Compact"/>
        <w:numPr>
          <w:ilvl w:val="0"/>
          <w:numId w:val="44"/>
        </w:numPr>
        <w:rPr/>
      </w:pPr>
      <w:r>
        <w:rPr/>
        <w:t>Для начала авторизуемся(рис. [-@fig:011]):</w:t>
      </w:r>
    </w:p>
    <w:p>
      <w:pPr>
        <w:pStyle w:val="SourceCode"/>
        <w:rPr/>
      </w:pPr>
      <w:r>
        <w:rPr>
          <w:rStyle w:val="VerbatimChar"/>
        </w:rPr>
        <w:t>gh auth login</w:t>
      </w:r>
    </w:p>
    <w:p>
      <w:pPr>
        <w:pStyle w:val="Compact"/>
        <w:numPr>
          <w:ilvl w:val="0"/>
          <w:numId w:val="45"/>
        </w:numPr>
        <w:rPr/>
      </w:pPr>
      <w:r>
        <w:rPr/>
        <w:t>Утилита задаст несколько вопрос и попросит токен в конце аутентификации, который можно создать в настройках разработчика(https://github.com/settings/tokens)[link]. Если токен введен правильно, то вы авторизируетесь.</w:t>
      </w:r>
    </w:p>
    <w:p>
      <w:pPr>
        <w:pStyle w:val="CaptionedFigure"/>
        <w:rPr/>
      </w:pPr>
      <w:bookmarkStart w:id="25" w:name="fig%3A011"/>
      <w:r>
        <w:rPr/>
        <w:drawing>
          <wp:inline distT="0" distB="0" distL="114935" distR="114935">
            <wp:extent cx="5334000" cy="3000375"/>
            <wp:effectExtent l="0" t="0" r="0" b="0"/>
            <wp:docPr id="11" name="Изображение10" descr="11.Настройка автоматических подписей коммитов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11.Настройка автоматических подписей коммитов git"/>
                    <pic:cNvPicPr>
                      <a:picLocks noChangeAspect="1" noChangeArrowheads="1"/>
                    </pic:cNvPicPr>
                  </pic:nvPicPr>
                  <pic:blipFill>
                    <a:blip r:embed="rId14"/>
                    <a:stretch>
                      <a:fillRect/>
                    </a:stretch>
                  </pic:blipFill>
                  <pic:spPr bwMode="auto">
                    <a:xfrm>
                      <a:off x="0" y="0"/>
                      <a:ext cx="5334000" cy="3000375"/>
                    </a:xfrm>
                    <a:prstGeom prst="rect">
                      <a:avLst/>
                    </a:prstGeom>
                  </pic:spPr>
                </pic:pic>
              </a:graphicData>
            </a:graphic>
          </wp:inline>
        </w:drawing>
      </w:r>
      <w:bookmarkEnd w:id="25"/>
    </w:p>
    <w:p>
      <w:pPr>
        <w:pStyle w:val="ImageCaption"/>
        <w:rPr/>
      </w:pPr>
      <w:r>
        <w:rPr/>
        <w:t>11.Настройка автоматических подписей коммитов git</w:t>
      </w:r>
      <w:bookmarkStart w:id="26" w:name="настройка-gh."/>
      <w:bookmarkEnd w:id="26"/>
    </w:p>
    <w:p>
      <w:pPr>
        <w:pStyle w:val="2"/>
        <w:rPr/>
      </w:pPr>
      <w:r>
        <w:rPr/>
        <w:t>Шаблон для рабочего пространства</w:t>
      </w:r>
    </w:p>
    <w:p>
      <w:pPr>
        <w:pStyle w:val="Compact"/>
        <w:numPr>
          <w:ilvl w:val="0"/>
          <w:numId w:val="46"/>
        </w:numPr>
        <w:rPr/>
      </w:pPr>
      <w:r>
        <w:rPr/>
        <w:t>Шаблон находится по ссылке: (https://github.com/yamadharma/course-directory-student-template)</w:t>
      </w:r>
    </w:p>
    <w:p>
      <w:pPr>
        <w:pStyle w:val="3"/>
        <w:rPr/>
      </w:pPr>
      <w:r>
        <w:rPr/>
        <w:t>Создание репозитория на основе шаблона</w:t>
      </w:r>
    </w:p>
    <w:p>
      <w:pPr>
        <w:pStyle w:val="Compact"/>
        <w:numPr>
          <w:ilvl w:val="0"/>
          <w:numId w:val="47"/>
        </w:numPr>
        <w:rPr/>
      </w:pPr>
      <w:r>
        <w:rPr/>
        <w:t>Создадим необходимую директорию и перейдем в нее(рис. [-@fig:012]):</w:t>
      </w:r>
    </w:p>
    <w:p>
      <w:pPr>
        <w:pStyle w:val="SourceCode"/>
        <w:rPr/>
      </w:pPr>
      <w:r>
        <w:rPr>
          <w:rStyle w:val="VerbatimChar"/>
        </w:rPr>
        <w:t>1. mkdir -p ~/work/study/2021-2022/"Операционные системы"</w:t>
      </w:r>
      <w:r>
        <w:rPr/>
        <w:br/>
      </w:r>
      <w:r>
        <w:rPr>
          <w:rStyle w:val="VerbatimChar"/>
        </w:rPr>
        <w:t>2. cd ~/work/study/2021-2022/"Операционные системы"</w:t>
      </w:r>
    </w:p>
    <w:p>
      <w:pPr>
        <w:pStyle w:val="Compact"/>
        <w:numPr>
          <w:ilvl w:val="0"/>
          <w:numId w:val="48"/>
        </w:numPr>
        <w:rPr/>
      </w:pPr>
      <w:r>
        <w:rPr/>
        <w:t>Создадим репозиторий в нашей директории(рис. [-@fig:012]):</w:t>
      </w:r>
    </w:p>
    <w:p>
      <w:pPr>
        <w:pStyle w:val="SourceCode"/>
        <w:rPr/>
      </w:pPr>
      <w:r>
        <w:rPr>
          <w:rStyle w:val="VerbatimChar"/>
        </w:rPr>
        <w:t>1. gh repo create study_2021-2022_os-intro</w:t>
      </w:r>
      <w:r>
        <w:rPr/>
        <w:br/>
      </w:r>
      <w:r>
        <w:rPr>
          <w:rStyle w:val="VerbatimChar"/>
        </w:rPr>
        <w:t>--template=yamadharma/course-directory-student-template --public</w:t>
      </w:r>
    </w:p>
    <w:p>
      <w:pPr>
        <w:pStyle w:val="Compact"/>
        <w:numPr>
          <w:ilvl w:val="0"/>
          <w:numId w:val="49"/>
        </w:numPr>
        <w:rPr/>
      </w:pPr>
      <w:r>
        <w:rPr/>
        <w:t>Скопируем содержимое репозитория преподавателя к нам в репозиторий(рис. [-@fig:012]):</w:t>
      </w:r>
    </w:p>
    <w:p>
      <w:pPr>
        <w:pStyle w:val="SourceCode"/>
        <w:rPr/>
      </w:pPr>
      <w:r>
        <w:rPr>
          <w:rStyle w:val="VerbatimChar"/>
        </w:rPr>
        <w:t>1. git clone --recursive</w:t>
      </w:r>
      <w:r>
        <w:rPr/>
        <w:br/>
      </w:r>
      <w:r>
        <w:rPr>
          <w:rStyle w:val="VerbatimChar"/>
        </w:rPr>
        <w:t>2. git@github.com:&lt;owner&gt;/study_2021-2022_os-intro.git os-intro</w:t>
      </w:r>
    </w:p>
    <w:p>
      <w:pPr>
        <w:pStyle w:val="FirstParagraph"/>
        <w:rPr/>
      </w:pPr>
      <w:bookmarkStart w:id="27" w:name="fig%3A012"/>
      <w:r>
        <w:rPr/>
        <w:drawing>
          <wp:inline distT="0" distB="0" distL="114935" distR="114935">
            <wp:extent cx="5334000" cy="337185"/>
            <wp:effectExtent l="0" t="0" r="0" b="0"/>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5"/>
                    <a:stretch>
                      <a:fillRect/>
                    </a:stretch>
                  </pic:blipFill>
                  <pic:spPr bwMode="auto">
                    <a:xfrm>
                      <a:off x="0" y="0"/>
                      <a:ext cx="5334000" cy="337185"/>
                    </a:xfrm>
                    <a:prstGeom prst="rect">
                      <a:avLst/>
                    </a:prstGeom>
                  </pic:spPr>
                </pic:pic>
              </a:graphicData>
            </a:graphic>
          </wp:inline>
        </w:drawing>
      </w:r>
      <w:bookmarkEnd w:id="27"/>
      <w:r>
        <w:rPr/>
        <w:t xml:space="preserve"> </w:t>
      </w:r>
      <w:bookmarkStart w:id="28" w:name="fig%3A0121"/>
      <w:r>
        <w:rPr/>
        <w:drawing>
          <wp:inline distT="0" distB="0" distL="114935" distR="114935">
            <wp:extent cx="5334000" cy="323215"/>
            <wp:effectExtent l="0" t="0" r="0" b="0"/>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6"/>
                    <a:stretch>
                      <a:fillRect/>
                    </a:stretch>
                  </pic:blipFill>
                  <pic:spPr bwMode="auto">
                    <a:xfrm>
                      <a:off x="0" y="0"/>
                      <a:ext cx="5334000" cy="323215"/>
                    </a:xfrm>
                    <a:prstGeom prst="rect">
                      <a:avLst/>
                    </a:prstGeom>
                  </pic:spPr>
                </pic:pic>
              </a:graphicData>
            </a:graphic>
          </wp:inline>
        </w:drawing>
      </w:r>
      <w:bookmarkEnd w:id="28"/>
      <w:r>
        <w:rPr/>
        <w:t xml:space="preserve"> </w:t>
      </w:r>
      <w:bookmarkStart w:id="29" w:name="fig%3A0122"/>
      <w:r>
        <w:rPr/>
        <w:drawing>
          <wp:inline distT="0" distB="0" distL="114935" distR="114935">
            <wp:extent cx="5334000" cy="2410460"/>
            <wp:effectExtent l="0" t="0" r="0" b="0"/>
            <wp:docPr id="14" name="Изображение13" descr="12.Создание репозитория на основе шабл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12.Создание репозитория на основе шаблона"/>
                    <pic:cNvPicPr>
                      <a:picLocks noChangeAspect="1" noChangeArrowheads="1"/>
                    </pic:cNvPicPr>
                  </pic:nvPicPr>
                  <pic:blipFill>
                    <a:blip r:embed="rId17"/>
                    <a:stretch>
                      <a:fillRect/>
                    </a:stretch>
                  </pic:blipFill>
                  <pic:spPr bwMode="auto">
                    <a:xfrm>
                      <a:off x="0" y="0"/>
                      <a:ext cx="5334000" cy="2410460"/>
                    </a:xfrm>
                    <a:prstGeom prst="rect">
                      <a:avLst/>
                    </a:prstGeom>
                  </pic:spPr>
                </pic:pic>
              </a:graphicData>
            </a:graphic>
          </wp:inline>
        </w:drawing>
      </w:r>
      <w:bookmarkStart w:id="30" w:name="создание-репозитория-на-основе-шаблона"/>
      <w:bookmarkEnd w:id="29"/>
      <w:bookmarkEnd w:id="30"/>
    </w:p>
    <w:p>
      <w:pPr>
        <w:pStyle w:val="3"/>
        <w:rPr/>
      </w:pPr>
      <w:r>
        <w:rPr/>
        <w:t>Настройка каталога курса</w:t>
      </w:r>
    </w:p>
    <w:p>
      <w:pPr>
        <w:pStyle w:val="Compact"/>
        <w:numPr>
          <w:ilvl w:val="0"/>
          <w:numId w:val="50"/>
        </w:numPr>
        <w:rPr/>
      </w:pPr>
      <w:r>
        <w:rPr/>
        <w:t>Перейдем в каталог курса(рис. [-@fig:013])</w:t>
      </w:r>
    </w:p>
    <w:p>
      <w:pPr>
        <w:pStyle w:val="SourceCode"/>
        <w:rPr/>
      </w:pPr>
      <w:r>
        <w:rPr>
          <w:rStyle w:val="VerbatimChar"/>
        </w:rPr>
        <w:t>cd ~/work/study/2021-2022/"Операционные системы"/os-intro</w:t>
      </w:r>
    </w:p>
    <w:p>
      <w:pPr>
        <w:pStyle w:val="Compact"/>
        <w:numPr>
          <w:ilvl w:val="0"/>
          <w:numId w:val="51"/>
        </w:numPr>
        <w:rPr/>
      </w:pPr>
      <w:r>
        <w:rPr/>
        <w:t>Удалим лишние файлы(рис. [-@fig:013])</w:t>
      </w:r>
    </w:p>
    <w:p>
      <w:pPr>
        <w:pStyle w:val="SourceCode"/>
        <w:rPr/>
      </w:pPr>
      <w:r>
        <w:rPr>
          <w:rStyle w:val="VerbatimChar"/>
        </w:rPr>
        <w:t>rm package.json</w:t>
      </w:r>
    </w:p>
    <w:p>
      <w:pPr>
        <w:pStyle w:val="Compact"/>
        <w:numPr>
          <w:ilvl w:val="0"/>
          <w:numId w:val="52"/>
        </w:numPr>
        <w:rPr/>
      </w:pPr>
      <w:r>
        <w:rPr/>
        <w:t>Создадим необходимые каталоги(рис. [-@fig:013]):</w:t>
      </w:r>
    </w:p>
    <w:p>
      <w:pPr>
        <w:pStyle w:val="SourceCode"/>
        <w:rPr/>
      </w:pPr>
      <w:r>
        <w:rPr>
          <w:rStyle w:val="VerbatimChar"/>
        </w:rPr>
        <w:t>make COURSE=os-intro</w:t>
      </w:r>
    </w:p>
    <w:p>
      <w:pPr>
        <w:pStyle w:val="Compact"/>
        <w:numPr>
          <w:ilvl w:val="0"/>
          <w:numId w:val="53"/>
        </w:numPr>
        <w:rPr/>
      </w:pPr>
      <w:r>
        <w:rPr/>
        <w:t>После отправим файлы на сервер(рис. [-@fig:013]):</w:t>
      </w:r>
    </w:p>
    <w:p>
      <w:pPr>
        <w:pStyle w:val="SourceCode"/>
        <w:rPr/>
      </w:pPr>
      <w:r>
        <w:rPr>
          <w:rStyle w:val="VerbatimChar"/>
        </w:rPr>
        <w:t>1. git add .</w:t>
      </w:r>
      <w:r>
        <w:rPr/>
        <w:br/>
      </w:r>
      <w:r>
        <w:rPr>
          <w:rStyle w:val="VerbatimChar"/>
        </w:rPr>
        <w:t>2. git commit -am 'feat(main): make course structure'</w:t>
      </w:r>
    </w:p>
    <w:p>
      <w:pPr>
        <w:pStyle w:val="CaptionedFigure"/>
        <w:rPr/>
      </w:pPr>
      <w:bookmarkStart w:id="31" w:name="fig%3A013"/>
      <w:r>
        <w:rPr/>
        <w:drawing>
          <wp:inline distT="0" distB="0" distL="114935" distR="114935">
            <wp:extent cx="5334000" cy="2308860"/>
            <wp:effectExtent l="0" t="0" r="0" b="0"/>
            <wp:docPr id="15" name="Изображение14" descr="13.Настройка каталога ку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13.Настройка каталога курса"/>
                    <pic:cNvPicPr>
                      <a:picLocks noChangeAspect="1" noChangeArrowheads="1"/>
                    </pic:cNvPicPr>
                  </pic:nvPicPr>
                  <pic:blipFill>
                    <a:blip r:embed="rId18"/>
                    <a:stretch>
                      <a:fillRect/>
                    </a:stretch>
                  </pic:blipFill>
                  <pic:spPr bwMode="auto">
                    <a:xfrm>
                      <a:off x="0" y="0"/>
                      <a:ext cx="5334000" cy="2308860"/>
                    </a:xfrm>
                    <a:prstGeom prst="rect">
                      <a:avLst/>
                    </a:prstGeom>
                  </pic:spPr>
                </pic:pic>
              </a:graphicData>
            </a:graphic>
          </wp:inline>
        </w:drawing>
      </w:r>
      <w:bookmarkEnd w:id="31"/>
    </w:p>
    <w:p>
      <w:pPr>
        <w:pStyle w:val="ImageCaption"/>
        <w:rPr/>
      </w:pPr>
      <w:r>
        <w:rPr/>
        <w:t>13.Настройка каталога курса</w:t>
      </w:r>
    </w:p>
    <w:p>
      <w:pPr>
        <w:pStyle w:val="Compact"/>
        <w:numPr>
          <w:ilvl w:val="0"/>
          <w:numId w:val="54"/>
        </w:numPr>
        <w:rPr/>
      </w:pPr>
      <w:r>
        <w:rPr/>
        <w:t>Окончательно “толкнем” их на сервер(рис. [-@fig:014]):</w:t>
      </w:r>
    </w:p>
    <w:p>
      <w:pPr>
        <w:pStyle w:val="SourceCode"/>
        <w:rPr/>
      </w:pPr>
      <w:r>
        <w:rPr>
          <w:rStyle w:val="VerbatimChar"/>
        </w:rPr>
        <w:t>git push</w:t>
      </w:r>
    </w:p>
    <w:p>
      <w:pPr>
        <w:pStyle w:val="CaptionedFigure"/>
        <w:rPr/>
      </w:pPr>
      <w:bookmarkStart w:id="32" w:name="fig%3A014"/>
      <w:r>
        <w:rPr/>
        <w:drawing>
          <wp:inline distT="0" distB="0" distL="114935" distR="114935">
            <wp:extent cx="5334000" cy="1790700"/>
            <wp:effectExtent l="0" t="0" r="0" b="0"/>
            <wp:docPr id="16" name="Изображение15" descr="14.Отправка на 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14.Отправка на сервер"/>
                    <pic:cNvPicPr>
                      <a:picLocks noChangeAspect="1" noChangeArrowheads="1"/>
                    </pic:cNvPicPr>
                  </pic:nvPicPr>
                  <pic:blipFill>
                    <a:blip r:embed="rId19"/>
                    <a:stretch>
                      <a:fillRect/>
                    </a:stretch>
                  </pic:blipFill>
                  <pic:spPr bwMode="auto">
                    <a:xfrm>
                      <a:off x="0" y="0"/>
                      <a:ext cx="5334000" cy="1790700"/>
                    </a:xfrm>
                    <a:prstGeom prst="rect">
                      <a:avLst/>
                    </a:prstGeom>
                  </pic:spPr>
                </pic:pic>
              </a:graphicData>
            </a:graphic>
          </wp:inline>
        </w:drawing>
      </w:r>
      <w:bookmarkEnd w:id="32"/>
    </w:p>
    <w:p>
      <w:pPr>
        <w:pStyle w:val="ImageCaption"/>
        <w:rPr/>
      </w:pPr>
      <w:r>
        <w:rPr/>
        <w:t>14.Отправка на сервер</w:t>
      </w:r>
      <w:bookmarkStart w:id="33" w:name="выполнение-лабораторной-работы"/>
      <w:bookmarkStart w:id="34" w:name="шаблон-для-рабочего-пространства"/>
      <w:bookmarkStart w:id="35" w:name="настройка-каталога-курса"/>
      <w:bookmarkEnd w:id="33"/>
      <w:bookmarkEnd w:id="34"/>
      <w:bookmarkEnd w:id="35"/>
    </w:p>
    <w:p>
      <w:pPr>
        <w:pStyle w:val="1"/>
        <w:rPr/>
      </w:pPr>
      <w:r>
        <w:rPr/>
        <w:t>Выводы</w:t>
      </w:r>
    </w:p>
    <w:p>
      <w:pPr>
        <w:pStyle w:val="FirstParagraph"/>
        <w:spacing w:before="180" w:after="180"/>
        <w:rPr/>
      </w:pPr>
      <w:r>
        <w:rPr/>
        <w:t>Благодаря данной лабораторной работе я научился пользоваться языком разметки markdown, что, как я считаю, невероятно важно. Ведь важно не просто пользоваться графическим интерфейсом, но и уметь пользоваться базисными методами оформления текста. Спасибо за внимание!</w:t>
      </w:r>
      <w:bookmarkStart w:id="36" w:name="выводы"/>
      <w:bookmarkEnd w:id="3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Lohit Devanagari"/>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Lohit Devanagari"/>
      <w:lang w:val="zxx" w:eastAsia="zxx" w:bidi="zxx"/>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gm/pandoc/releases" TargetMode="External"/><Relationship Id="rId3" Type="http://schemas.openxmlformats.org/officeDocument/2006/relationships/hyperlink" Target="https://github.com/lierdakil/pandoc-crossref/releas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LibreOffice/7.2.7.2$Linux_X86_64 LibreOffice_project/20$Build-2</Application>
  <AppVersion>15.0000</AppVersion>
  <Pages>12</Pages>
  <Words>1092</Words>
  <Characters>6903</Characters>
  <CharactersWithSpaces>7846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2022-04-30T13:35:21Z</dcterms:created>
  <dc:creator>Петров Артем Евгеньевич</dc:creator>
  <dc:description/>
  <dc:language>ru-RU</dc:language>
  <cp:lastModifiedBy/>
  <dcterms:modified xsi:type="dcterms:W3CDTF">2022-06-09T01:10:10Z</dcterms:modified>
  <cp:revision>1</cp:revision>
  <dc:subject/>
  <dc:title>Лабораторная работа н.3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Markdown</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