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Pervasive Computing e Servizi Cloud</w:t>
      </w:r>
    </w:p>
    <w:p w:rsidR="00000000" w:rsidDel="00000000" w:rsidP="00000000" w:rsidRDefault="00000000" w:rsidRPr="00000000" w14:paraId="00000002">
      <w:pPr>
        <w:pStyle w:val="Subtitle"/>
        <w:rPr/>
      </w:pPr>
      <w:r w:rsidDel="00000000" w:rsidR="00000000" w:rsidRPr="00000000">
        <w:rPr>
          <w:rtl w:val="0"/>
        </w:rPr>
        <w:t xml:space="preserve">Pervasive and Cloud Computing</w:t>
      </w:r>
    </w:p>
    <w:p w:rsidR="00000000" w:rsidDel="00000000" w:rsidP="00000000" w:rsidRDefault="00000000" w:rsidRPr="00000000" w14:paraId="00000003">
      <w:pPr>
        <w:pStyle w:val="Title"/>
        <w:jc w:val="center"/>
        <w:rPr/>
      </w:pPr>
      <w:r w:rsidDel="00000000" w:rsidR="00000000" w:rsidRPr="00000000">
        <w:rPr>
          <w:rtl w:val="0"/>
        </w:rPr>
        <w:t xml:space="preserve">Introduzione al corso</w:t>
      </w:r>
    </w:p>
    <w:p w:rsidR="00000000" w:rsidDel="00000000" w:rsidP="00000000" w:rsidRDefault="00000000" w:rsidRPr="00000000" w14:paraId="00000004">
      <w:pPr>
        <w:pStyle w:val="Subtitle"/>
        <w:jc w:val="center"/>
        <w:rPr/>
      </w:pPr>
      <w:r w:rsidDel="00000000" w:rsidR="00000000" w:rsidRPr="00000000">
        <w:rPr>
          <w:rtl w:val="0"/>
        </w:rPr>
        <w:t xml:space="preserve">Obiettivi e Metodologia</w:t>
      </w:r>
    </w:p>
    <w:p w:rsidR="00000000" w:rsidDel="00000000" w:rsidP="00000000" w:rsidRDefault="00000000" w:rsidRPr="00000000" w14:paraId="00000005">
      <w:pPr>
        <w:rPr/>
      </w:pPr>
      <w:r w:rsidDel="00000000" w:rsidR="00000000" w:rsidRPr="00000000">
        <w:rPr>
          <w:rtl w:val="0"/>
        </w:rPr>
        <w:t xml:space="preserve">Il corso mira a fornire un primo sguardo allo </w:t>
      </w:r>
      <w:r w:rsidDel="00000000" w:rsidR="00000000" w:rsidRPr="00000000">
        <w:rPr>
          <w:b w:val="1"/>
          <w:bCs w:val="1"/>
          <w:rtl w:val="0"/>
        </w:rPr>
        <w:t xml:space="preserve">sviluppo di applicazioni e alla computer science attuale</w:t>
      </w:r>
      <w:r w:rsidDel="00000000" w:rsidR="00000000" w:rsidRPr="00000000">
        <w:rPr>
          <w:rtl w:val="0"/>
        </w:rPr>
        <w:t xml:space="preserve">, fungendo da veicolo per mostrare competenze tecniche, spingere tecnologie verso le aziende e generare idee per </w:t>
      </w:r>
      <w:r w:rsidDel="00000000" w:rsidR="00000000" w:rsidRPr="00000000">
        <w:rPr>
          <w:b w:val="1"/>
          <w:bCs w:val="1"/>
          <w:rtl w:val="0"/>
        </w:rPr>
        <w:t xml:space="preserve">startup</w:t>
      </w:r>
      <w:r w:rsidDel="00000000" w:rsidR="00000000" w:rsidRPr="00000000">
        <w:rPr>
          <w:rtl w:val="0"/>
        </w:rPr>
        <w:t xml:space="preserve">. L'approccio didattico è di tipo pratico: si basa sul </w:t>
      </w:r>
      <w:r w:rsidDel="00000000" w:rsidR="00000000" w:rsidRPr="00000000">
        <w:rPr>
          <w:b w:val="1"/>
          <w:bCs w:val="1"/>
          <w:rtl w:val="0"/>
        </w:rPr>
        <w:t xml:space="preserve">coding</w:t>
      </w:r>
      <w:r w:rsidDel="00000000" w:rsidR="00000000" w:rsidRPr="00000000">
        <w:rPr>
          <w:rtl w:val="0"/>
        </w:rPr>
        <w:t xml:space="preserve">, sullo sviluppo concreto e sul principio del </w:t>
      </w:r>
      <w:r w:rsidDel="00000000" w:rsidR="00000000" w:rsidRPr="00000000">
        <w:rPr>
          <w:b w:val="1"/>
          <w:bCs w:val="1"/>
          <w:rtl w:val="0"/>
        </w:rPr>
        <w:t xml:space="preserve">"learn by doing"</w:t>
      </w:r>
      <w:r w:rsidDel="00000000" w:rsidR="00000000" w:rsidRPr="00000000">
        <w:rPr>
          <w:rtl w:val="0"/>
        </w:rPr>
        <w:t xml:space="preserve"> attraverso la creazione di demo.</w:t>
      </w:r>
    </w:p>
    <w:p w:rsidR="00000000" w:rsidDel="00000000" w:rsidP="00000000" w:rsidRDefault="00000000" w:rsidRPr="00000000" w14:paraId="00000006">
      <w:pPr>
        <w:pStyle w:val="Subtitle"/>
        <w:jc w:val="center"/>
        <w:rPr/>
      </w:pPr>
      <w:r w:rsidDel="00000000" w:rsidR="00000000" w:rsidRPr="00000000">
        <w:rPr>
          <w:rtl w:val="0"/>
        </w:rPr>
        <w:t xml:space="preserve">Informazioni Pratiche e Prerequisiti</w:t>
      </w:r>
    </w:p>
    <w:p w:rsidR="00000000" w:rsidDel="00000000" w:rsidP="00000000" w:rsidRDefault="00000000" w:rsidRPr="00000000" w14:paraId="00000007">
      <w:pPr>
        <w:numPr>
          <w:ilvl w:val="0"/>
          <w:numId w:val="33"/>
        </w:numPr>
        <w:ind w:left="720" w:hanging="360"/>
        <w:rPr/>
      </w:pPr>
      <w:r w:rsidDel="00000000" w:rsidR="00000000" w:rsidRPr="00000000">
        <w:rPr>
          <w:b w:val="1"/>
          <w:bCs w:val="1"/>
          <w:rtl w:val="0"/>
        </w:rPr>
        <w:t xml:space="preserve">Contatti:</w:t>
      </w:r>
      <w:r w:rsidDel="00000000" w:rsidR="00000000" w:rsidRPr="00000000">
        <w:rPr>
          <w:rtl w:val="0"/>
        </w:rPr>
        <w:t xml:space="preserve"> È possibile contattare il docente via email all'indirizzo </w:t>
      </w:r>
      <w:r w:rsidDel="00000000" w:rsidR="00000000" w:rsidRPr="00000000">
        <w:rPr>
          <w:b w:val="1"/>
          <w:bCs w:val="1"/>
          <w:rtl w:val="0"/>
        </w:rPr>
        <w:t xml:space="preserve">marco.mamei@unimore.it</w:t>
      </w:r>
      <w:r w:rsidDel="00000000" w:rsidR="00000000" w:rsidRPr="00000000">
        <w:rPr>
          <w:rtl w:val="0"/>
        </w:rPr>
        <w:t xml:space="preserve"> o fissare un appuntamento.</w:t>
      </w:r>
    </w:p>
    <w:p w:rsidR="00000000" w:rsidDel="00000000" w:rsidP="00000000" w:rsidRDefault="00000000" w:rsidRPr="00000000" w14:paraId="00000008">
      <w:pPr>
        <w:numPr>
          <w:ilvl w:val="0"/>
          <w:numId w:val="33"/>
        </w:numPr>
        <w:ind w:left="720" w:hanging="360"/>
        <w:rPr/>
      </w:pPr>
      <w:r w:rsidDel="00000000" w:rsidR="00000000" w:rsidRPr="00000000">
        <w:rPr>
          <w:b w:val="1"/>
          <w:bCs w:val="1"/>
          <w:rtl w:val="0"/>
        </w:rPr>
        <w:t xml:space="preserve">Durata:</w:t>
      </w:r>
      <w:r w:rsidDel="00000000" w:rsidR="00000000" w:rsidRPr="00000000">
        <w:rPr>
          <w:rtl w:val="0"/>
        </w:rPr>
        <w:t xml:space="preserve"> Il corso prevede </w:t>
      </w:r>
      <w:r w:rsidDel="00000000" w:rsidR="00000000" w:rsidRPr="00000000">
        <w:rPr>
          <w:b w:val="1"/>
          <w:bCs w:val="1"/>
          <w:rtl w:val="0"/>
        </w:rPr>
        <w:t xml:space="preserve">54 ore</w:t>
      </w:r>
      <w:r w:rsidDel="00000000" w:rsidR="00000000" w:rsidRPr="00000000">
        <w:rPr>
          <w:rtl w:val="0"/>
        </w:rPr>
        <w:t xml:space="preserve"> totali, suddivise in 18 lezioni da 3 ore ciascuna.</w:t>
      </w:r>
    </w:p>
    <w:p w:rsidR="00000000" w:rsidDel="00000000" w:rsidP="00000000" w:rsidRDefault="00000000" w:rsidRPr="00000000" w14:paraId="00000009">
      <w:pPr>
        <w:numPr>
          <w:ilvl w:val="0"/>
          <w:numId w:val="33"/>
        </w:numPr>
        <w:ind w:left="720" w:hanging="360"/>
        <w:rPr/>
      </w:pPr>
      <w:r w:rsidDel="00000000" w:rsidR="00000000" w:rsidRPr="00000000">
        <w:rPr>
          <w:b w:val="1"/>
          <w:bCs w:val="1"/>
          <w:rtl w:val="0"/>
        </w:rPr>
        <w:t xml:space="preserve">Prerequisiti:</w:t>
      </w:r>
      <w:r w:rsidDel="00000000" w:rsidR="00000000" w:rsidRPr="00000000">
        <w:rPr>
          <w:rtl w:val="0"/>
        </w:rPr>
        <w:t xml:space="preserve"> Sono richieste conoscenze base di </w:t>
      </w:r>
      <w:r w:rsidDel="00000000" w:rsidR="00000000" w:rsidRPr="00000000">
        <w:rPr>
          <w:b w:val="1"/>
          <w:bCs w:val="1"/>
          <w:rtl w:val="0"/>
        </w:rPr>
        <w:t xml:space="preserve">Python</w:t>
      </w:r>
      <w:r w:rsidDel="00000000" w:rsidR="00000000" w:rsidRPr="00000000">
        <w:rPr>
          <w:rtl w:val="0"/>
        </w:rPr>
        <w:t xml:space="preserve"> (funzioni, liste, dizionari), interfaccia a riga di comando (</w:t>
      </w:r>
      <w:r w:rsidDel="00000000" w:rsidR="00000000" w:rsidRPr="00000000">
        <w:rPr>
          <w:b w:val="1"/>
          <w:bCs w:val="1"/>
          <w:rtl w:val="0"/>
        </w:rPr>
        <w:t xml:space="preserve">CLI</w:t>
      </w:r>
      <w:r w:rsidDel="00000000" w:rsidR="00000000" w:rsidRPr="00000000">
        <w:rPr>
          <w:rtl w:val="0"/>
        </w:rPr>
        <w:t xml:space="preserve">), </w:t>
      </w:r>
      <w:r w:rsidDel="00000000" w:rsidR="00000000" w:rsidRPr="00000000">
        <w:rPr>
          <w:b w:val="1"/>
          <w:bCs w:val="1"/>
          <w:rtl w:val="0"/>
        </w:rPr>
        <w:t xml:space="preserve">HTML</w:t>
      </w:r>
      <w:r w:rsidDel="00000000" w:rsidR="00000000" w:rsidRPr="00000000">
        <w:rPr>
          <w:rtl w:val="0"/>
        </w:rPr>
        <w:t xml:space="preserve">, concetti base di </w:t>
      </w:r>
      <w:r w:rsidDel="00000000" w:rsidR="00000000" w:rsidRPr="00000000">
        <w:rPr>
          <w:b w:val="1"/>
          <w:bCs w:val="1"/>
          <w:rtl w:val="0"/>
        </w:rPr>
        <w:t xml:space="preserve">Networking</w:t>
      </w:r>
      <w:r w:rsidDel="00000000" w:rsidR="00000000" w:rsidRPr="00000000">
        <w:rPr>
          <w:rtl w:val="0"/>
        </w:rPr>
        <w:t xml:space="preserve"> (IP, HTTP, DNS) e fondamenti di </w:t>
      </w:r>
      <w:r w:rsidDel="00000000" w:rsidR="00000000" w:rsidRPr="00000000">
        <w:rPr>
          <w:b w:val="1"/>
          <w:bCs w:val="1"/>
          <w:rtl w:val="0"/>
        </w:rPr>
        <w:t xml:space="preserve">Data Science</w:t>
      </w:r>
      <w:r w:rsidDel="00000000" w:rsidR="00000000" w:rsidRPr="00000000">
        <w:rPr>
          <w:rtl w:val="0"/>
        </w:rPr>
        <w:t xml:space="preserve">.</w:t>
      </w:r>
    </w:p>
    <w:p w:rsidR="00000000" w:rsidDel="00000000" w:rsidP="00000000" w:rsidRDefault="00000000" w:rsidRPr="00000000" w14:paraId="0000000A">
      <w:pPr>
        <w:numPr>
          <w:ilvl w:val="0"/>
          <w:numId w:val="33"/>
        </w:numPr>
        <w:ind w:left="720" w:hanging="360"/>
        <w:rPr/>
      </w:pPr>
      <w:r w:rsidDel="00000000" w:rsidR="00000000" w:rsidRPr="00000000">
        <w:rPr>
          <w:b w:val="1"/>
          <w:bCs w:val="1"/>
          <w:rtl w:val="0"/>
        </w:rPr>
        <w:t xml:space="preserve">Materiale:</w:t>
      </w:r>
      <w:r w:rsidDel="00000000" w:rsidR="00000000" w:rsidRPr="00000000">
        <w:rPr>
          <w:rtl w:val="0"/>
        </w:rPr>
        <w:t xml:space="preserve"> Le slide e gli esempi di codice sono disponibili su </w:t>
      </w:r>
      <w:r w:rsidDel="00000000" w:rsidR="00000000" w:rsidRPr="00000000">
        <w:rPr>
          <w:b w:val="1"/>
          <w:bCs w:val="1"/>
          <w:rtl w:val="0"/>
        </w:rPr>
        <w:t xml:space="preserve">Moodle e GitHub</w:t>
      </w:r>
      <w:r w:rsidDel="00000000" w:rsidR="00000000" w:rsidRPr="00000000">
        <w:rPr>
          <w:rtl w:val="0"/>
        </w:rPr>
        <w:t xml:space="preserve">.</w:t>
      </w:r>
    </w:p>
    <w:p w:rsidR="00000000" w:rsidDel="00000000" w:rsidP="00000000" w:rsidRDefault="00000000" w:rsidRPr="00000000" w14:paraId="0000000B">
      <w:pPr>
        <w:numPr>
          <w:ilvl w:val="0"/>
          <w:numId w:val="33"/>
        </w:numPr>
        <w:ind w:left="720" w:hanging="360"/>
        <w:rPr/>
      </w:pPr>
      <w:r w:rsidDel="00000000" w:rsidR="00000000" w:rsidRPr="00000000">
        <w:rPr>
          <w:b w:val="1"/>
          <w:bCs w:val="1"/>
          <w:rtl w:val="0"/>
        </w:rPr>
        <w:t xml:space="preserve">Strumenti:</w:t>
      </w:r>
      <w:r w:rsidDel="00000000" w:rsidR="00000000" w:rsidRPr="00000000">
        <w:rPr>
          <w:rtl w:val="0"/>
        </w:rPr>
        <w:t xml:space="preserve"> Si utilizzeranno </w:t>
      </w:r>
      <w:r w:rsidDel="00000000" w:rsidR="00000000" w:rsidRPr="00000000">
        <w:rPr>
          <w:b w:val="1"/>
          <w:bCs w:val="1"/>
          <w:rtl w:val="0"/>
        </w:rPr>
        <w:t xml:space="preserve">Python 3</w:t>
      </w:r>
      <w:r w:rsidDel="00000000" w:rsidR="00000000" w:rsidRPr="00000000">
        <w:rPr>
          <w:rtl w:val="0"/>
        </w:rPr>
        <w:t xml:space="preserve">, l'IDE </w:t>
      </w:r>
      <w:r w:rsidDel="00000000" w:rsidR="00000000" w:rsidRPr="00000000">
        <w:rPr>
          <w:b w:val="1"/>
          <w:bCs w:val="1"/>
          <w:rtl w:val="0"/>
        </w:rPr>
        <w:t xml:space="preserve">PyCharm</w:t>
      </w:r>
      <w:r w:rsidDel="00000000" w:rsidR="00000000" w:rsidRPr="00000000">
        <w:rPr>
          <w:rtl w:val="0"/>
        </w:rPr>
        <w:t xml:space="preserve"> e il </w:t>
      </w:r>
      <w:r w:rsidDel="00000000" w:rsidR="00000000" w:rsidRPr="00000000">
        <w:rPr>
          <w:b w:val="1"/>
          <w:bCs w:val="1"/>
          <w:rtl w:val="0"/>
        </w:rPr>
        <w:t xml:space="preserve">Gcloud SDK</w:t>
      </w:r>
      <w:r w:rsidDel="00000000" w:rsidR="00000000" w:rsidRPr="00000000">
        <w:rPr>
          <w:rtl w:val="0"/>
        </w:rPr>
        <w:t xml:space="preserve">.</w:t>
      </w:r>
    </w:p>
    <w:p w:rsidR="00000000" w:rsidDel="00000000" w:rsidP="00000000" w:rsidRDefault="00000000" w:rsidRPr="00000000" w14:paraId="0000000C">
      <w:pPr>
        <w:pStyle w:val="Subtitle"/>
        <w:jc w:val="center"/>
        <w:rPr/>
      </w:pPr>
      <w:r w:rsidDel="00000000" w:rsidR="00000000" w:rsidRPr="00000000">
        <w:rPr>
          <w:rtl w:val="0"/>
        </w:rPr>
        <w:t xml:space="preserve">Modalità d'Esame</w:t>
      </w:r>
    </w:p>
    <w:p w:rsidR="00000000" w:rsidDel="00000000" w:rsidP="00000000" w:rsidRDefault="00000000" w:rsidRPr="00000000" w14:paraId="0000000D">
      <w:pPr>
        <w:rPr/>
      </w:pPr>
      <w:r w:rsidDel="00000000" w:rsidR="00000000" w:rsidRPr="00000000">
        <w:rPr>
          <w:rtl w:val="0"/>
        </w:rPr>
        <w:t xml:space="preserve">L'esame consiste nello </w:t>
      </w:r>
      <w:r w:rsidDel="00000000" w:rsidR="00000000" w:rsidRPr="00000000">
        <w:rPr>
          <w:b w:val="1"/>
          <w:bCs w:val="1"/>
          <w:rtl w:val="0"/>
        </w:rPr>
        <w:t xml:space="preserve">sviluppo di un progetto software</w:t>
      </w:r>
      <w:r w:rsidDel="00000000" w:rsidR="00000000" w:rsidRPr="00000000">
        <w:rPr>
          <w:rtl w:val="0"/>
        </w:rPr>
        <w:t xml:space="preserve"> seguito da una discussione ed esempi di codice. Il progetto può essere svolto singolarmente o in </w:t>
      </w:r>
      <w:r w:rsidDel="00000000" w:rsidR="00000000" w:rsidRPr="00000000">
        <w:rPr>
          <w:b w:val="1"/>
          <w:bCs w:val="1"/>
          <w:rtl w:val="0"/>
        </w:rPr>
        <w:t xml:space="preserve">gruppi fino a 5 persone</w:t>
      </w:r>
      <w:r w:rsidDel="00000000" w:rsidR="00000000" w:rsidRPr="00000000">
        <w:rPr>
          <w:rtl w:val="0"/>
        </w:rPr>
        <w:t xml:space="preserve">. Non sono previste date ufficiali; gli appuntamenti per gli esami vengono fissati su richiesta. È inoltre possibile discutere progetti integrati per chi fosse interessato alla tesi di laurea.</w:t>
      </w:r>
    </w:p>
    <w:p w:rsidR="00000000" w:rsidDel="00000000" w:rsidP="00000000" w:rsidRDefault="00000000" w:rsidRPr="00000000" w14:paraId="0000000E">
      <w:pPr>
        <w:pStyle w:val="Subtitle"/>
        <w:jc w:val="center"/>
        <w:rPr/>
      </w:pPr>
      <w:r w:rsidDel="00000000" w:rsidR="00000000" w:rsidRPr="00000000">
        <w:rPr>
          <w:rtl w:val="0"/>
        </w:rPr>
        <w:t xml:space="preserve">Programma delle Lezioni (Timetable)</w:t>
      </w:r>
    </w:p>
    <w:p w:rsidR="00000000" w:rsidDel="00000000" w:rsidP="00000000" w:rsidRDefault="00000000" w:rsidRPr="00000000" w14:paraId="0000000F">
      <w:pPr>
        <w:rPr>
          <w:b w:val="1"/>
          <w:bCs w:val="1"/>
        </w:rPr>
      </w:pPr>
      <w:r w:rsidDel="00000000" w:rsidR="00000000" w:rsidRPr="00000000">
        <w:rPr>
          <w:b w:val="1"/>
          <w:bCs w:val="1"/>
          <w:rtl w:val="0"/>
        </w:rPr>
        <w:t xml:space="preserve">Programma delle Lezioni (Timetable)</w:t>
      </w:r>
    </w:p>
    <w:p w:rsidR="00000000" w:rsidDel="00000000" w:rsidP="00000000" w:rsidRDefault="00000000" w:rsidRPr="00000000" w14:paraId="00000010">
      <w:pPr>
        <w:rPr/>
        <w:sectPr>
          <w:footerReference r:id="rId7" w:type="default"/>
          <w:pgSz w:h="16838" w:w="11906" w:orient="portrait"/>
          <w:pgMar w:bottom="720" w:top="720" w:left="720" w:right="720" w:header="0" w:footer="0"/>
          <w:pgNumType w:start="1"/>
        </w:sectPr>
      </w:pPr>
      <w:r w:rsidDel="00000000" w:rsidR="00000000" w:rsidRPr="00000000">
        <w:rPr>
          <w:rtl w:val="0"/>
        </w:rPr>
        <w:t xml:space="preserve">Il corso segue una struttura in </w:t>
      </w:r>
      <w:r w:rsidDel="00000000" w:rsidR="00000000" w:rsidRPr="00000000">
        <w:rPr>
          <w:b w:val="1"/>
          <w:bCs w:val="1"/>
          <w:rtl w:val="0"/>
        </w:rPr>
        <w:t xml:space="preserve">18 lezioni</w:t>
      </w:r>
      <w:r w:rsidDel="00000000" w:rsidR="00000000" w:rsidRPr="00000000">
        <w:rPr>
          <w:rtl w:val="0"/>
        </w:rPr>
        <w:t xml:space="preserve">:</w:t>
      </w:r>
    </w:p>
    <w:p w:rsidR="00000000" w:rsidDel="00000000" w:rsidP="00000000" w:rsidRDefault="00000000" w:rsidRPr="00000000" w14:paraId="00000011">
      <w:pPr>
        <w:numPr>
          <w:ilvl w:val="0"/>
          <w:numId w:val="34"/>
        </w:numPr>
        <w:ind w:left="720" w:hanging="360"/>
        <w:rPr/>
      </w:pPr>
      <w:r w:rsidDel="00000000" w:rsidR="00000000" w:rsidRPr="00000000">
        <w:rPr>
          <w:b w:val="1"/>
          <w:bCs w:val="1"/>
          <w:rtl w:val="0"/>
        </w:rPr>
        <w:t xml:space="preserve">Introduzione</w:t>
      </w:r>
      <w:r w:rsidDel="00000000" w:rsidR="00000000" w:rsidRPr="00000000">
        <w:rPr>
          <w:rtl w:val="0"/>
        </w:rPr>
        <w:t xml:space="preserve"> al corso e all'IoT.</w:t>
      </w:r>
    </w:p>
    <w:p w:rsidR="00000000" w:rsidDel="00000000" w:rsidP="00000000" w:rsidRDefault="00000000" w:rsidRPr="00000000" w14:paraId="00000012">
      <w:pPr>
        <w:numPr>
          <w:ilvl w:val="0"/>
          <w:numId w:val="34"/>
        </w:numPr>
        <w:ind w:left="720" w:hanging="360"/>
        <w:rPr/>
      </w:pPr>
      <w:r w:rsidDel="00000000" w:rsidR="00000000" w:rsidRPr="00000000">
        <w:rPr>
          <w:rtl w:val="0"/>
        </w:rPr>
        <w:t xml:space="preserve">Introduzione al </w:t>
      </w:r>
      <w:r w:rsidDel="00000000" w:rsidR="00000000" w:rsidRPr="00000000">
        <w:rPr>
          <w:b w:val="1"/>
          <w:bCs w:val="1"/>
          <w:rtl w:val="0"/>
        </w:rPr>
        <w:t xml:space="preserve">Cloud</w:t>
      </w:r>
      <w:r w:rsidDel="00000000" w:rsidR="00000000" w:rsidRPr="00000000">
        <w:rPr>
          <w:rtl w:val="0"/>
        </w:rPr>
        <w:t xml:space="preserve">.</w:t>
      </w:r>
    </w:p>
    <w:p w:rsidR="00000000" w:rsidDel="00000000" w:rsidP="00000000" w:rsidRDefault="00000000" w:rsidRPr="00000000" w14:paraId="00000013">
      <w:pPr>
        <w:numPr>
          <w:ilvl w:val="0"/>
          <w:numId w:val="34"/>
        </w:numPr>
        <w:ind w:left="720" w:hanging="360"/>
        <w:rPr/>
      </w:pPr>
      <w:r w:rsidDel="00000000" w:rsidR="00000000" w:rsidRPr="00000000">
        <w:rPr>
          <w:rtl w:val="0"/>
        </w:rPr>
        <w:t xml:space="preserve">Tecnologie Web: </w:t>
      </w:r>
      <w:r w:rsidDel="00000000" w:rsidR="00000000" w:rsidRPr="00000000">
        <w:rPr>
          <w:b w:val="1"/>
          <w:bCs w:val="1"/>
          <w:rtl w:val="0"/>
        </w:rPr>
        <w:t xml:space="preserve">HTML, CSS e JS</w:t>
      </w:r>
      <w:r w:rsidDel="00000000" w:rsidR="00000000" w:rsidRPr="00000000">
        <w:rPr>
          <w:rtl w:val="0"/>
        </w:rPr>
        <w:t xml:space="preserve">.</w:t>
      </w:r>
    </w:p>
    <w:p w:rsidR="00000000" w:rsidDel="00000000" w:rsidP="00000000" w:rsidRDefault="00000000" w:rsidRPr="00000000" w14:paraId="00000014">
      <w:pPr>
        <w:numPr>
          <w:ilvl w:val="0"/>
          <w:numId w:val="34"/>
        </w:numPr>
        <w:ind w:left="720" w:hanging="360"/>
        <w:rPr/>
      </w:pPr>
      <w:r w:rsidDel="00000000" w:rsidR="00000000" w:rsidRPr="00000000">
        <w:rPr>
          <w:b w:val="1"/>
          <w:bCs w:val="1"/>
          <w:rtl w:val="0"/>
        </w:rPr>
        <w:t xml:space="preserve">FrontEnd</w:t>
      </w:r>
      <w:r w:rsidDel="00000000" w:rsidR="00000000" w:rsidRPr="00000000">
        <w:rPr>
          <w:rtl w:val="0"/>
        </w:rPr>
        <w:t xml:space="preserve">: Web (AJAX, Chart API) e Chatbot.</w:t>
      </w:r>
    </w:p>
    <w:p w:rsidR="00000000" w:rsidDel="00000000" w:rsidP="00000000" w:rsidRDefault="00000000" w:rsidRPr="00000000" w14:paraId="00000015">
      <w:pPr>
        <w:numPr>
          <w:ilvl w:val="0"/>
          <w:numId w:val="34"/>
        </w:numPr>
        <w:ind w:left="720" w:hanging="360"/>
        <w:rPr/>
      </w:pPr>
      <w:r w:rsidDel="00000000" w:rsidR="00000000" w:rsidRPr="00000000">
        <w:rPr>
          <w:rtl w:val="0"/>
        </w:rPr>
        <w:t xml:space="preserve">Google Cloud Platform (GCP): </w:t>
      </w:r>
      <w:r w:rsidDel="00000000" w:rsidR="00000000" w:rsidRPr="00000000">
        <w:rPr>
          <w:b w:val="1"/>
          <w:bCs w:val="1"/>
          <w:rtl w:val="0"/>
        </w:rPr>
        <w:t xml:space="preserve">IAM e IaaS</w:t>
      </w:r>
      <w:r w:rsidDel="00000000" w:rsidR="00000000" w:rsidRPr="00000000">
        <w:rPr>
          <w:rtl w:val="0"/>
        </w:rPr>
        <w:t xml:space="preserve">.</w:t>
      </w:r>
    </w:p>
    <w:p w:rsidR="00000000" w:rsidDel="00000000" w:rsidP="00000000" w:rsidRDefault="00000000" w:rsidRPr="00000000" w14:paraId="00000016">
      <w:pPr>
        <w:numPr>
          <w:ilvl w:val="0"/>
          <w:numId w:val="34"/>
        </w:numPr>
        <w:ind w:left="720" w:hanging="360"/>
        <w:rPr/>
      </w:pPr>
      <w:r w:rsidDel="00000000" w:rsidR="00000000" w:rsidRPr="00000000">
        <w:rPr>
          <w:rtl w:val="0"/>
        </w:rPr>
        <w:t xml:space="preserve">IaaS: GCP e protocolli </w:t>
      </w:r>
      <w:r w:rsidDel="00000000" w:rsidR="00000000" w:rsidRPr="00000000">
        <w:rPr>
          <w:b w:val="1"/>
          <w:bCs w:val="1"/>
          <w:rtl w:val="0"/>
        </w:rPr>
        <w:t xml:space="preserve">MQTT/HTTP</w:t>
      </w:r>
      <w:r w:rsidDel="00000000" w:rsidR="00000000" w:rsidRPr="00000000">
        <w:rPr>
          <w:rtl w:val="0"/>
        </w:rPr>
        <w:t xml:space="preserve">.</w:t>
      </w:r>
    </w:p>
    <w:p w:rsidR="00000000" w:rsidDel="00000000" w:rsidP="00000000" w:rsidRDefault="00000000" w:rsidRPr="00000000" w14:paraId="00000017">
      <w:pPr>
        <w:numPr>
          <w:ilvl w:val="0"/>
          <w:numId w:val="34"/>
        </w:numPr>
        <w:ind w:left="720" w:hanging="360"/>
        <w:rPr/>
      </w:pPr>
      <w:r w:rsidDel="00000000" w:rsidR="00000000" w:rsidRPr="00000000">
        <w:rPr>
          <w:rtl w:val="0"/>
        </w:rPr>
        <w:t xml:space="preserve">PaaS: </w:t>
      </w:r>
      <w:r w:rsidDel="00000000" w:rsidR="00000000" w:rsidRPr="00000000">
        <w:rPr>
          <w:b w:val="1"/>
          <w:bCs w:val="1"/>
          <w:rtl w:val="0"/>
        </w:rPr>
        <w:t xml:space="preserve">Flask</w:t>
      </w:r>
      <w:r w:rsidDel="00000000" w:rsidR="00000000" w:rsidRPr="00000000">
        <w:rPr>
          <w:rtl w:val="0"/>
        </w:rPr>
        <w:t xml:space="preserve"> Web.</w:t>
      </w:r>
    </w:p>
    <w:p w:rsidR="00000000" w:rsidDel="00000000" w:rsidP="00000000" w:rsidRDefault="00000000" w:rsidRPr="00000000" w14:paraId="00000018">
      <w:pPr>
        <w:numPr>
          <w:ilvl w:val="0"/>
          <w:numId w:val="34"/>
        </w:numPr>
        <w:ind w:left="720" w:hanging="360"/>
        <w:rPr/>
      </w:pPr>
      <w:r w:rsidDel="00000000" w:rsidR="00000000" w:rsidRPr="00000000">
        <w:rPr>
          <w:rtl w:val="0"/>
        </w:rPr>
        <w:t xml:space="preserve">Fornitori di dati: </w:t>
      </w:r>
      <w:r w:rsidDel="00000000" w:rsidR="00000000" w:rsidRPr="00000000">
        <w:rPr>
          <w:b w:val="1"/>
          <w:bCs w:val="1"/>
          <w:rtl w:val="0"/>
        </w:rPr>
        <w:t xml:space="preserve">Sensori e Raspberry Pi</w:t>
      </w:r>
      <w:r w:rsidDel="00000000" w:rsidR="00000000" w:rsidRPr="00000000">
        <w:rPr>
          <w:rtl w:val="0"/>
        </w:rPr>
        <w:t xml:space="preserve">.</w:t>
      </w:r>
    </w:p>
    <w:p w:rsidR="00000000" w:rsidDel="00000000" w:rsidP="00000000" w:rsidRDefault="00000000" w:rsidRPr="00000000" w14:paraId="00000019">
      <w:pPr>
        <w:numPr>
          <w:ilvl w:val="0"/>
          <w:numId w:val="34"/>
        </w:numPr>
        <w:ind w:left="720" w:hanging="360"/>
        <w:rPr/>
      </w:pPr>
      <w:r w:rsidDel="00000000" w:rsidR="00000000" w:rsidRPr="00000000">
        <w:rPr>
          <w:rtl w:val="0"/>
        </w:rPr>
        <w:t xml:space="preserve">Fornitori di dati: JS per il mobile.</w:t>
      </w:r>
    </w:p>
    <w:p w:rsidR="00000000" w:rsidDel="00000000" w:rsidP="00000000" w:rsidRDefault="00000000" w:rsidRPr="00000000" w14:paraId="0000001A">
      <w:pPr>
        <w:numPr>
          <w:ilvl w:val="0"/>
          <w:numId w:val="34"/>
        </w:numPr>
        <w:ind w:left="720" w:hanging="360"/>
        <w:rPr/>
      </w:pPr>
      <w:r w:rsidDel="00000000" w:rsidR="00000000" w:rsidRPr="00000000">
        <w:rPr>
          <w:rtl w:val="0"/>
        </w:rPr>
        <w:t xml:space="preserve">PaaS: Storage e Login.</w:t>
      </w:r>
    </w:p>
    <w:p w:rsidR="00000000" w:rsidDel="00000000" w:rsidP="00000000" w:rsidRDefault="00000000" w:rsidRPr="00000000" w14:paraId="0000001B">
      <w:pPr>
        <w:numPr>
          <w:ilvl w:val="0"/>
          <w:numId w:val="34"/>
        </w:numPr>
        <w:ind w:left="720" w:hanging="360"/>
        <w:rPr/>
      </w:pPr>
      <w:r w:rsidDel="00000000" w:rsidR="00000000" w:rsidRPr="00000000">
        <w:rPr>
          <w:rtl w:val="0"/>
        </w:rPr>
        <w:t xml:space="preserve">PaaS: File storage e immagini.</w:t>
      </w:r>
    </w:p>
    <w:p w:rsidR="00000000" w:rsidDel="00000000" w:rsidP="00000000" w:rsidRDefault="00000000" w:rsidRPr="00000000" w14:paraId="0000001C">
      <w:pPr>
        <w:numPr>
          <w:ilvl w:val="0"/>
          <w:numId w:val="34"/>
        </w:numPr>
        <w:ind w:left="720" w:hanging="360"/>
        <w:rPr/>
      </w:pPr>
      <w:r w:rsidDel="00000000" w:rsidR="00000000" w:rsidRPr="00000000">
        <w:rPr>
          <w:b w:val="1"/>
          <w:bCs w:val="1"/>
          <w:rtl w:val="0"/>
        </w:rPr>
        <w:t xml:space="preserve">Esercitazione di riepilogo</w:t>
      </w:r>
      <w:r w:rsidDel="00000000" w:rsidR="00000000" w:rsidRPr="00000000">
        <w:rPr>
          <w:rtl w:val="0"/>
        </w:rPr>
        <w:t xml:space="preserve">.</w:t>
      </w:r>
    </w:p>
    <w:p w:rsidR="00000000" w:rsidDel="00000000" w:rsidP="00000000" w:rsidRDefault="00000000" w:rsidRPr="00000000" w14:paraId="0000001D">
      <w:pPr>
        <w:numPr>
          <w:ilvl w:val="0"/>
          <w:numId w:val="34"/>
        </w:numPr>
        <w:ind w:left="720" w:hanging="360"/>
        <w:rPr/>
      </w:pPr>
      <w:r w:rsidDel="00000000" w:rsidR="00000000" w:rsidRPr="00000000">
        <w:rPr>
          <w:rtl w:val="0"/>
        </w:rPr>
        <w:t xml:space="preserve">PaaS: </w:t>
      </w:r>
      <w:r w:rsidDel="00000000" w:rsidR="00000000" w:rsidRPr="00000000">
        <w:rPr>
          <w:b w:val="1"/>
          <w:bCs w:val="1"/>
          <w:rtl w:val="0"/>
        </w:rPr>
        <w:t xml:space="preserve">PubSub</w:t>
      </w:r>
      <w:r w:rsidDel="00000000" w:rsidR="00000000" w:rsidRPr="00000000">
        <w:rPr>
          <w:rtl w:val="0"/>
        </w:rPr>
        <w:t xml:space="preserve">.</w:t>
      </w:r>
    </w:p>
    <w:p w:rsidR="00000000" w:rsidDel="00000000" w:rsidP="00000000" w:rsidRDefault="00000000" w:rsidRPr="00000000" w14:paraId="0000001E">
      <w:pPr>
        <w:numPr>
          <w:ilvl w:val="0"/>
          <w:numId w:val="34"/>
        </w:numPr>
        <w:ind w:left="720" w:hanging="360"/>
        <w:rPr/>
      </w:pPr>
      <w:r w:rsidDel="00000000" w:rsidR="00000000" w:rsidRPr="00000000">
        <w:rPr>
          <w:rtl w:val="0"/>
        </w:rPr>
        <w:t xml:space="preserve">SaaS: </w:t>
      </w:r>
      <w:r w:rsidDel="00000000" w:rsidR="00000000" w:rsidRPr="00000000">
        <w:rPr>
          <w:b w:val="1"/>
          <w:bCs w:val="1"/>
          <w:rtl w:val="0"/>
        </w:rPr>
        <w:t xml:space="preserve">Functions</w:t>
      </w:r>
      <w:r w:rsidDel="00000000" w:rsidR="00000000" w:rsidRPr="00000000">
        <w:rPr>
          <w:rtl w:val="0"/>
        </w:rPr>
        <w:t xml:space="preserve"> (Cloud Functions).</w:t>
      </w:r>
    </w:p>
    <w:p w:rsidR="00000000" w:rsidDel="00000000" w:rsidP="00000000" w:rsidRDefault="00000000" w:rsidRPr="00000000" w14:paraId="0000001F">
      <w:pPr>
        <w:numPr>
          <w:ilvl w:val="0"/>
          <w:numId w:val="34"/>
        </w:numPr>
        <w:ind w:left="720" w:hanging="360"/>
        <w:rPr/>
      </w:pPr>
      <w:r w:rsidDel="00000000" w:rsidR="00000000" w:rsidRPr="00000000">
        <w:rPr>
          <w:b w:val="1"/>
          <w:bCs w:val="1"/>
          <w:rtl w:val="0"/>
        </w:rPr>
        <w:t xml:space="preserve">BigQuery</w:t>
      </w:r>
      <w:r w:rsidDel="00000000" w:rsidR="00000000" w:rsidRPr="00000000">
        <w:rPr>
          <w:rtl w:val="0"/>
        </w:rPr>
        <w:t xml:space="preserve"> e DataStudio.</w:t>
      </w:r>
    </w:p>
    <w:p w:rsidR="00000000" w:rsidDel="00000000" w:rsidP="00000000" w:rsidRDefault="00000000" w:rsidRPr="00000000" w14:paraId="00000020">
      <w:pPr>
        <w:numPr>
          <w:ilvl w:val="0"/>
          <w:numId w:val="34"/>
        </w:numPr>
        <w:ind w:left="720" w:hanging="360"/>
        <w:rPr/>
      </w:pPr>
      <w:r w:rsidDel="00000000" w:rsidR="00000000" w:rsidRPr="00000000">
        <w:rPr>
          <w:b w:val="1"/>
          <w:bCs w:val="1"/>
          <w:rtl w:val="0"/>
        </w:rPr>
        <w:t xml:space="preserve">AI e Machine Learning</w:t>
      </w:r>
      <w:r w:rsidDel="00000000" w:rsidR="00000000" w:rsidRPr="00000000">
        <w:rPr>
          <w:rtl w:val="0"/>
        </w:rPr>
        <w:t xml:space="preserve"> (parte 1).</w:t>
      </w:r>
    </w:p>
    <w:p w:rsidR="00000000" w:rsidDel="00000000" w:rsidP="00000000" w:rsidRDefault="00000000" w:rsidRPr="00000000" w14:paraId="00000021">
      <w:pPr>
        <w:numPr>
          <w:ilvl w:val="0"/>
          <w:numId w:val="34"/>
        </w:numPr>
        <w:ind w:left="720" w:hanging="360"/>
        <w:rPr/>
      </w:pPr>
      <w:r w:rsidDel="00000000" w:rsidR="00000000" w:rsidRPr="00000000">
        <w:rPr>
          <w:rtl w:val="0"/>
        </w:rPr>
        <w:t xml:space="preserve">AI e Machine Learning (parte 2).</w:t>
      </w:r>
    </w:p>
    <w:p w:rsidR="00000000" w:rsidDel="00000000" w:rsidP="00000000" w:rsidRDefault="00000000" w:rsidRPr="00000000" w14:paraId="00000022">
      <w:pPr>
        <w:numPr>
          <w:ilvl w:val="0"/>
          <w:numId w:val="34"/>
        </w:numPr>
        <w:ind w:left="720" w:hanging="360"/>
        <w:rPr/>
        <w:sectPr>
          <w:type w:val="continuous"/>
          <w:pgSz w:h="16838" w:w="11906" w:orient="portrait"/>
          <w:pgMar w:bottom="720" w:top="720" w:left="720" w:right="720" w:header="0" w:footer="0"/>
          <w:cols w:equalWidth="0" w:num="2">
            <w:col w:space="708" w:w="4879"/>
            <w:col w:space="0" w:w="4879"/>
          </w:cols>
        </w:sectPr>
      </w:pPr>
      <w:r w:rsidDel="00000000" w:rsidR="00000000" w:rsidRPr="00000000">
        <w:rPr>
          <w:rtl w:val="0"/>
        </w:rPr>
        <w:t xml:space="preserve">AI e Machine Learning (parte 3).</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Title"/>
        <w:pageBreakBefore w:val="1"/>
        <w:jc w:val="center"/>
        <w:rPr/>
      </w:pPr>
      <w:r w:rsidDel="00000000" w:rsidR="00000000" w:rsidRPr="00000000">
        <w:rPr>
          <w:rtl w:val="0"/>
        </w:rPr>
        <w:t xml:space="preserve">Progetti di gruppo</w:t>
      </w:r>
    </w:p>
    <w:p w:rsidR="00000000" w:rsidDel="00000000" w:rsidP="00000000" w:rsidRDefault="00000000" w:rsidRPr="00000000" w14:paraId="00000025">
      <w:pPr>
        <w:pStyle w:val="Subtitle"/>
        <w:jc w:val="center"/>
        <w:rPr/>
      </w:pPr>
      <w:r w:rsidDel="00000000" w:rsidR="00000000" w:rsidRPr="00000000">
        <w:rPr>
          <w:rtl w:val="0"/>
        </w:rPr>
        <w:t xml:space="preserve">Informazioni Generali sull'Esame</w:t>
      </w:r>
    </w:p>
    <w:p w:rsidR="00000000" w:rsidDel="00000000" w:rsidP="00000000" w:rsidRDefault="00000000" w:rsidRPr="00000000" w14:paraId="00000026">
      <w:pPr>
        <w:numPr>
          <w:ilvl w:val="0"/>
          <w:numId w:val="35"/>
        </w:numPr>
        <w:ind w:left="720" w:hanging="360"/>
        <w:rPr/>
      </w:pPr>
      <w:r w:rsidDel="00000000" w:rsidR="00000000" w:rsidRPr="00000000">
        <w:rPr>
          <w:rtl w:val="0"/>
        </w:rPr>
        <w:t xml:space="preserve">L'esame consiste nello </w:t>
      </w:r>
      <w:r w:rsidDel="00000000" w:rsidR="00000000" w:rsidRPr="00000000">
        <w:rPr>
          <w:b w:val="1"/>
          <w:bCs w:val="1"/>
          <w:rtl w:val="0"/>
        </w:rPr>
        <w:t xml:space="preserve">sviluppo di un progetto software</w:t>
      </w:r>
      <w:r w:rsidDel="00000000" w:rsidR="00000000" w:rsidRPr="00000000">
        <w:rPr>
          <w:rtl w:val="0"/>
        </w:rPr>
        <w:t xml:space="preserve">, seguito da una discussione e dall'analisi di esempi di codice.</w:t>
      </w:r>
    </w:p>
    <w:p w:rsidR="00000000" w:rsidDel="00000000" w:rsidP="00000000" w:rsidRDefault="00000000" w:rsidRPr="00000000" w14:paraId="00000027">
      <w:pPr>
        <w:numPr>
          <w:ilvl w:val="0"/>
          <w:numId w:val="35"/>
        </w:numPr>
        <w:ind w:left="720" w:hanging="360"/>
        <w:rPr/>
      </w:pPr>
      <w:r w:rsidDel="00000000" w:rsidR="00000000" w:rsidRPr="00000000">
        <w:rPr>
          <w:rtl w:val="0"/>
        </w:rPr>
        <w:t xml:space="preserve">Il progetto può essere svolto </w:t>
      </w:r>
      <w:r w:rsidDel="00000000" w:rsidR="00000000" w:rsidRPr="00000000">
        <w:rPr>
          <w:b w:val="1"/>
          <w:bCs w:val="1"/>
          <w:rtl w:val="0"/>
        </w:rPr>
        <w:t xml:space="preserve">singolarmente o in gruppi</w:t>
      </w:r>
      <w:r w:rsidDel="00000000" w:rsidR="00000000" w:rsidRPr="00000000">
        <w:rPr>
          <w:rtl w:val="0"/>
        </w:rPr>
        <w:t xml:space="preserve"> (fino a un massimo di </w:t>
      </w:r>
      <w:r w:rsidDel="00000000" w:rsidR="00000000" w:rsidRPr="00000000">
        <w:rPr>
          <w:b w:val="1"/>
          <w:bCs w:val="1"/>
          <w:rtl w:val="0"/>
        </w:rPr>
        <w:t xml:space="preserve">5 persone</w:t>
      </w:r>
      <w:r w:rsidDel="00000000" w:rsidR="00000000" w:rsidRPr="00000000">
        <w:rPr>
          <w:rtl w:val="0"/>
        </w:rPr>
        <w:t xml:space="preserve">).</w:t>
      </w:r>
    </w:p>
    <w:p w:rsidR="00000000" w:rsidDel="00000000" w:rsidP="00000000" w:rsidRDefault="00000000" w:rsidRPr="00000000" w14:paraId="00000028">
      <w:pPr>
        <w:numPr>
          <w:ilvl w:val="0"/>
          <w:numId w:val="35"/>
        </w:numPr>
        <w:ind w:left="720" w:hanging="360"/>
        <w:rPr/>
      </w:pPr>
      <w:r w:rsidDel="00000000" w:rsidR="00000000" w:rsidRPr="00000000">
        <w:rPr>
          <w:b w:val="1"/>
          <w:bCs w:val="1"/>
          <w:rtl w:val="0"/>
        </w:rPr>
        <w:t xml:space="preserve">Non esistono date d'esame ufficiali</w:t>
      </w:r>
      <w:r w:rsidDel="00000000" w:rsidR="00000000" w:rsidRPr="00000000">
        <w:rPr>
          <w:rtl w:val="0"/>
        </w:rPr>
        <w:t xml:space="preserve">: gli appuntamenti vengono fissati su richiesta degli studenti.</w:t>
      </w:r>
    </w:p>
    <w:p w:rsidR="00000000" w:rsidDel="00000000" w:rsidP="00000000" w:rsidRDefault="00000000" w:rsidRPr="00000000" w14:paraId="00000029">
      <w:pPr>
        <w:pStyle w:val="Subtitle"/>
        <w:jc w:val="center"/>
        <w:rPr/>
      </w:pPr>
      <w:r w:rsidDel="00000000" w:rsidR="00000000" w:rsidRPr="00000000">
        <w:rPr>
          <w:rtl w:val="0"/>
        </w:rPr>
        <w:t xml:space="preserve">Workflow del Progetto (Fasi di Lavoro)</w:t>
      </w:r>
    </w:p>
    <w:p w:rsidR="00000000" w:rsidDel="00000000" w:rsidP="00000000" w:rsidRDefault="00000000" w:rsidRPr="00000000" w14:paraId="0000002A">
      <w:pPr>
        <w:rPr/>
      </w:pPr>
      <w:r w:rsidDel="00000000" w:rsidR="00000000" w:rsidRPr="00000000">
        <w:rPr>
          <w:rtl w:val="0"/>
        </w:rPr>
        <w:t xml:space="preserve">Il processo per affrontare il progetto segue cinque step principali:</w:t>
      </w:r>
    </w:p>
    <w:p w:rsidR="00000000" w:rsidDel="00000000" w:rsidP="00000000" w:rsidRDefault="00000000" w:rsidRPr="00000000" w14:paraId="0000002B">
      <w:pPr>
        <w:numPr>
          <w:ilvl w:val="0"/>
          <w:numId w:val="36"/>
        </w:numPr>
        <w:ind w:left="720" w:hanging="360"/>
        <w:rPr/>
      </w:pPr>
      <w:r w:rsidDel="00000000" w:rsidR="00000000" w:rsidRPr="00000000">
        <w:rPr>
          <w:b w:val="1"/>
          <w:bCs w:val="1"/>
          <w:rtl w:val="0"/>
        </w:rPr>
        <w:t xml:space="preserve">Invio proposta:</w:t>
      </w:r>
      <w:r w:rsidDel="00000000" w:rsidR="00000000" w:rsidRPr="00000000">
        <w:rPr>
          <w:rtl w:val="0"/>
        </w:rPr>
        <w:t xml:space="preserve"> Gli studenti devono inviare al docente la lista dei partecipanti (con relative email), lo scenario scelto (prima scelta) e uno scenario di backup (seconda scelta). È possibile proporre anche un'idea specifica, fornendo più dettagli possibili (es. dispositivi disponibili).</w:t>
      </w:r>
    </w:p>
    <w:p w:rsidR="00000000" w:rsidDel="00000000" w:rsidP="00000000" w:rsidRDefault="00000000" w:rsidRPr="00000000" w14:paraId="0000002C">
      <w:pPr>
        <w:numPr>
          <w:ilvl w:val="0"/>
          <w:numId w:val="36"/>
        </w:numPr>
        <w:ind w:left="720" w:hanging="360"/>
        <w:rPr/>
      </w:pPr>
      <w:r w:rsidDel="00000000" w:rsidR="00000000" w:rsidRPr="00000000">
        <w:rPr>
          <w:b w:val="1"/>
          <w:bCs w:val="1"/>
          <w:rtl w:val="0"/>
        </w:rPr>
        <w:t xml:space="preserve">Specifiche:</w:t>
      </w:r>
      <w:r w:rsidDel="00000000" w:rsidR="00000000" w:rsidRPr="00000000">
        <w:rPr>
          <w:rtl w:val="0"/>
        </w:rPr>
        <w:t xml:space="preserve"> Il docente invia le specifiche del progetto, che possono includere una </w:t>
      </w:r>
      <w:r w:rsidDel="00000000" w:rsidR="00000000" w:rsidRPr="00000000">
        <w:rPr>
          <w:b w:val="1"/>
          <w:bCs w:val="1"/>
          <w:rtl w:val="0"/>
        </w:rPr>
        <w:t xml:space="preserve">parte "business"</w:t>
      </w:r>
      <w:r w:rsidDel="00000000" w:rsidR="00000000" w:rsidRPr="00000000">
        <w:rPr>
          <w:rtl w:val="0"/>
        </w:rPr>
        <w:t xml:space="preserve"> per valutare costi e ricavi.</w:t>
      </w:r>
    </w:p>
    <w:p w:rsidR="00000000" w:rsidDel="00000000" w:rsidP="00000000" w:rsidRDefault="00000000" w:rsidRPr="00000000" w14:paraId="0000002D">
      <w:pPr>
        <w:numPr>
          <w:ilvl w:val="0"/>
          <w:numId w:val="36"/>
        </w:numPr>
        <w:ind w:left="720" w:hanging="360"/>
        <w:rPr/>
      </w:pPr>
      <w:r w:rsidDel="00000000" w:rsidR="00000000" w:rsidRPr="00000000">
        <w:rPr>
          <w:b w:val="1"/>
          <w:bCs w:val="1"/>
          <w:rtl w:val="0"/>
        </w:rPr>
        <w:t xml:space="preserve">Discussione:</w:t>
      </w:r>
      <w:r w:rsidDel="00000000" w:rsidR="00000000" w:rsidRPr="00000000">
        <w:rPr>
          <w:rtl w:val="0"/>
        </w:rPr>
        <w:t xml:space="preserve"> Viene organizzata una chiamata per discutere i dettagli del progetto.</w:t>
      </w:r>
    </w:p>
    <w:p w:rsidR="00000000" w:rsidDel="00000000" w:rsidP="00000000" w:rsidRDefault="00000000" w:rsidRPr="00000000" w14:paraId="0000002E">
      <w:pPr>
        <w:numPr>
          <w:ilvl w:val="0"/>
          <w:numId w:val="36"/>
        </w:numPr>
        <w:ind w:left="720" w:hanging="360"/>
        <w:rPr/>
      </w:pPr>
      <w:r w:rsidDel="00000000" w:rsidR="00000000" w:rsidRPr="00000000">
        <w:rPr>
          <w:b w:val="1"/>
          <w:bCs w:val="1"/>
          <w:rtl w:val="0"/>
        </w:rPr>
        <w:t xml:space="preserve">Sviluppo:</w:t>
      </w:r>
      <w:r w:rsidDel="00000000" w:rsidR="00000000" w:rsidRPr="00000000">
        <w:rPr>
          <w:rtl w:val="0"/>
        </w:rPr>
        <w:t xml:space="preserve"> Gli studenti devono creare una </w:t>
      </w:r>
      <w:r w:rsidDel="00000000" w:rsidR="00000000" w:rsidRPr="00000000">
        <w:rPr>
          <w:b w:val="1"/>
          <w:bCs w:val="1"/>
          <w:rtl w:val="0"/>
        </w:rPr>
        <w:t xml:space="preserve">repository GitHub</w:t>
      </w:r>
      <w:r w:rsidDel="00000000" w:rsidR="00000000" w:rsidRPr="00000000">
        <w:rPr>
          <w:rtl w:val="0"/>
        </w:rPr>
        <w:t xml:space="preserve"> (aggiungendo il docente), sviluppare la soluzione, metterla online e preparare una presentazione (slide).</w:t>
      </w:r>
    </w:p>
    <w:p w:rsidR="00000000" w:rsidDel="00000000" w:rsidP="00000000" w:rsidRDefault="00000000" w:rsidRPr="00000000" w14:paraId="0000002F">
      <w:pPr>
        <w:numPr>
          <w:ilvl w:val="0"/>
          <w:numId w:val="36"/>
        </w:numPr>
        <w:ind w:left="720" w:hanging="360"/>
        <w:rPr/>
      </w:pPr>
      <w:r w:rsidDel="00000000" w:rsidR="00000000" w:rsidRPr="00000000">
        <w:rPr>
          <w:b w:val="1"/>
          <w:bCs w:val="1"/>
          <w:rtl w:val="0"/>
        </w:rPr>
        <w:t xml:space="preserve">Presentazione:</w:t>
      </w:r>
      <w:r w:rsidDel="00000000" w:rsidR="00000000" w:rsidRPr="00000000">
        <w:rPr>
          <w:rtl w:val="0"/>
        </w:rPr>
        <w:t xml:space="preserve"> Durante l'esame si presenta il progetto, si commentano le decisioni di design e potrebbero essere richiesti piccoli </w:t>
      </w:r>
      <w:r w:rsidDel="00000000" w:rsidR="00000000" w:rsidRPr="00000000">
        <w:rPr>
          <w:b w:val="1"/>
          <w:bCs w:val="1"/>
          <w:rtl w:val="0"/>
        </w:rPr>
        <w:t xml:space="preserve">interventi sul codice "al volo"</w:t>
      </w:r>
      <w:r w:rsidDel="00000000" w:rsidR="00000000" w:rsidRPr="00000000">
        <w:rPr>
          <w:rtl w:val="0"/>
        </w:rPr>
        <w:t xml:space="preserve">.</w:t>
      </w:r>
    </w:p>
    <w:p w:rsidR="00000000" w:rsidDel="00000000" w:rsidP="00000000" w:rsidRDefault="00000000" w:rsidRPr="00000000" w14:paraId="00000030">
      <w:pPr>
        <w:pStyle w:val="Subtitle"/>
        <w:jc w:val="center"/>
        <w:rPr/>
      </w:pPr>
      <w:r w:rsidDel="00000000" w:rsidR="00000000" w:rsidRPr="00000000">
        <w:rPr>
          <w:rtl w:val="0"/>
        </w:rPr>
        <w:t xml:space="preserve">Scenari e Esempi di Progetto</w:t>
      </w:r>
    </w:p>
    <w:p w:rsidR="00000000" w:rsidDel="00000000" w:rsidP="00000000" w:rsidRDefault="00000000" w:rsidRPr="00000000" w14:paraId="00000031">
      <w:pPr>
        <w:rPr/>
      </w:pPr>
      <w:r w:rsidDel="00000000" w:rsidR="00000000" w:rsidRPr="00000000">
        <w:rPr>
          <w:rtl w:val="0"/>
        </w:rPr>
        <w:t xml:space="preserve">I macro-scenari suggeriti sono </w:t>
      </w:r>
      <w:r w:rsidDel="00000000" w:rsidR="00000000" w:rsidRPr="00000000">
        <w:rPr>
          <w:b w:val="1"/>
          <w:bCs w:val="1"/>
          <w:rtl w:val="0"/>
        </w:rPr>
        <w:t xml:space="preserve">Smart Home / Building</w:t>
      </w:r>
      <w:r w:rsidDel="00000000" w:rsidR="00000000" w:rsidRPr="00000000">
        <w:rPr>
          <w:rtl w:val="0"/>
        </w:rPr>
        <w:t xml:space="preserve"> e </w:t>
      </w:r>
      <w:r w:rsidDel="00000000" w:rsidR="00000000" w:rsidRPr="00000000">
        <w:rPr>
          <w:b w:val="1"/>
          <w:bCs w:val="1"/>
          <w:rtl w:val="0"/>
        </w:rPr>
        <w:t xml:space="preserve">Smart City</w:t>
      </w:r>
      <w:r w:rsidDel="00000000" w:rsidR="00000000" w:rsidRPr="00000000">
        <w:rPr>
          <w:rtl w:val="0"/>
        </w:rPr>
        <w:t xml:space="preserve">.</w:t>
      </w:r>
    </w:p>
    <w:p w:rsidR="00000000" w:rsidDel="00000000" w:rsidP="00000000" w:rsidRDefault="00000000" w:rsidRPr="00000000" w14:paraId="00000032">
      <w:pPr>
        <w:rPr>
          <w:b w:val="1"/>
          <w:bCs w:val="1"/>
        </w:rPr>
      </w:pPr>
      <w:r w:rsidDel="00000000" w:rsidR="00000000" w:rsidRPr="00000000">
        <w:rPr>
          <w:b w:val="1"/>
          <w:bCs w:val="1"/>
          <w:rtl w:val="0"/>
        </w:rPr>
        <w:t xml:space="preserve">Esempio 1: Monitoraggio di una flotta di veicoli (Smart City)</w:t>
      </w:r>
    </w:p>
    <w:p w:rsidR="00000000" w:rsidDel="00000000" w:rsidP="00000000" w:rsidRDefault="00000000" w:rsidRPr="00000000" w14:paraId="00000033">
      <w:pPr>
        <w:rPr/>
      </w:pPr>
      <w:r w:rsidDel="00000000" w:rsidR="00000000" w:rsidRPr="00000000">
        <w:rPr>
          <w:rtl w:val="0"/>
        </w:rPr>
        <w:t xml:space="preserve">Questo scenario scala in base al numero di studenti nel gruppo:</w:t>
      </w:r>
    </w:p>
    <w:p w:rsidR="00000000" w:rsidDel="00000000" w:rsidP="00000000" w:rsidRDefault="00000000" w:rsidRPr="00000000" w14:paraId="00000034">
      <w:pPr>
        <w:numPr>
          <w:ilvl w:val="0"/>
          <w:numId w:val="37"/>
        </w:numPr>
        <w:ind w:left="720" w:hanging="360"/>
        <w:rPr/>
      </w:pPr>
      <w:r w:rsidDel="00000000" w:rsidR="00000000" w:rsidRPr="00000000">
        <w:rPr>
          <w:b w:val="1"/>
          <w:bCs w:val="1"/>
          <w:rtl w:val="0"/>
        </w:rPr>
        <w:t xml:space="preserve">1 Studente:</w:t>
      </w:r>
      <w:r w:rsidDel="00000000" w:rsidR="00000000" w:rsidRPr="00000000">
        <w:rPr>
          <w:rtl w:val="0"/>
        </w:rPr>
        <w:t xml:space="preserve"> Creazione di client che simulano veicoli leggendo un dataset GPS (fornito dal docente) e invio dati al server via </w:t>
      </w:r>
      <w:r w:rsidDel="00000000" w:rsidR="00000000" w:rsidRPr="00000000">
        <w:rPr>
          <w:b w:val="1"/>
          <w:bCs w:val="1"/>
          <w:rtl w:val="0"/>
        </w:rPr>
        <w:t xml:space="preserve">HTTP o MQTT</w:t>
      </w:r>
      <w:r w:rsidDel="00000000" w:rsidR="00000000" w:rsidRPr="00000000">
        <w:rPr>
          <w:rtl w:val="0"/>
        </w:rPr>
        <w:t xml:space="preserve">. Il server deve mostrare su un'interfaccia web la posizione attuale e la traccia di un veicolo cercato.</w:t>
      </w:r>
    </w:p>
    <w:p w:rsidR="00000000" w:rsidDel="00000000" w:rsidP="00000000" w:rsidRDefault="00000000" w:rsidRPr="00000000" w14:paraId="00000035">
      <w:pPr>
        <w:numPr>
          <w:ilvl w:val="0"/>
          <w:numId w:val="37"/>
        </w:numPr>
        <w:ind w:left="720" w:hanging="360"/>
        <w:rPr/>
      </w:pPr>
      <w:r w:rsidDel="00000000" w:rsidR="00000000" w:rsidRPr="00000000">
        <w:rPr>
          <w:b w:val="1"/>
          <w:bCs w:val="1"/>
          <w:rtl w:val="0"/>
        </w:rPr>
        <w:t xml:space="preserve">2 Studenti:</w:t>
      </w:r>
      <w:r w:rsidDel="00000000" w:rsidR="00000000" w:rsidRPr="00000000">
        <w:rPr>
          <w:rtl w:val="0"/>
        </w:rPr>
        <w:t xml:space="preserve"> Si aggiunge l'</w:t>
      </w:r>
      <w:r w:rsidDel="00000000" w:rsidR="00000000" w:rsidRPr="00000000">
        <w:rPr>
          <w:b w:val="1"/>
          <w:bCs w:val="1"/>
          <w:rtl w:val="0"/>
        </w:rPr>
        <w:t xml:space="preserve">autorizzazione dei client</w:t>
      </w:r>
      <w:r w:rsidDel="00000000" w:rsidR="00000000" w:rsidRPr="00000000">
        <w:rPr>
          <w:rtl w:val="0"/>
        </w:rPr>
        <w:t xml:space="preserve"> (token/password), il login alla pagina web, la visualizzazione delle tracce per data e statistiche sui km percorsi.</w:t>
      </w:r>
    </w:p>
    <w:p w:rsidR="00000000" w:rsidDel="00000000" w:rsidP="00000000" w:rsidRDefault="00000000" w:rsidRPr="00000000" w14:paraId="00000036">
      <w:pPr>
        <w:numPr>
          <w:ilvl w:val="0"/>
          <w:numId w:val="37"/>
        </w:numPr>
        <w:ind w:left="720" w:hanging="360"/>
        <w:rPr/>
      </w:pPr>
      <w:r w:rsidDel="00000000" w:rsidR="00000000" w:rsidRPr="00000000">
        <w:rPr>
          <w:b w:val="1"/>
          <w:bCs w:val="1"/>
          <w:rtl w:val="0"/>
        </w:rPr>
        <w:t xml:space="preserve">3 Studenti:</w:t>
      </w:r>
      <w:r w:rsidDel="00000000" w:rsidR="00000000" w:rsidRPr="00000000">
        <w:rPr>
          <w:rtl w:val="0"/>
        </w:rPr>
        <w:t xml:space="preserve"> Si aggiunge l'uso di un </w:t>
      </w:r>
      <w:r w:rsidDel="00000000" w:rsidR="00000000" w:rsidRPr="00000000">
        <w:rPr>
          <w:b w:val="1"/>
          <w:bCs w:val="1"/>
          <w:rtl w:val="0"/>
        </w:rPr>
        <w:t xml:space="preserve">client reale</w:t>
      </w:r>
      <w:r w:rsidDel="00000000" w:rsidR="00000000" w:rsidRPr="00000000">
        <w:rPr>
          <w:rtl w:val="0"/>
        </w:rPr>
        <w:t xml:space="preserve"> (Smartphone, Raspberry o Telegram), l'abilitazione di entrambi i protocolli (HTTP e MQTT) e un'</w:t>
      </w:r>
      <w:r w:rsidDel="00000000" w:rsidR="00000000" w:rsidRPr="00000000">
        <w:rPr>
          <w:b w:val="1"/>
          <w:bCs w:val="1"/>
          <w:rtl w:val="0"/>
        </w:rPr>
        <w:t xml:space="preserve">interfaccia chatbot</w:t>
      </w:r>
      <w:r w:rsidDel="00000000" w:rsidR="00000000" w:rsidRPr="00000000">
        <w:rPr>
          <w:rtl w:val="0"/>
        </w:rPr>
        <w:t xml:space="preserve">.</w:t>
      </w:r>
    </w:p>
    <w:p w:rsidR="00000000" w:rsidDel="00000000" w:rsidP="00000000" w:rsidRDefault="00000000" w:rsidRPr="00000000" w14:paraId="00000037">
      <w:pPr>
        <w:numPr>
          <w:ilvl w:val="0"/>
          <w:numId w:val="37"/>
        </w:numPr>
        <w:ind w:left="720" w:hanging="360"/>
        <w:rPr/>
      </w:pPr>
      <w:r w:rsidDel="00000000" w:rsidR="00000000" w:rsidRPr="00000000">
        <w:rPr>
          <w:b w:val="1"/>
          <w:bCs w:val="1"/>
          <w:rtl w:val="0"/>
        </w:rPr>
        <w:t xml:space="preserve">4/5 Studenti:</w:t>
      </w:r>
      <w:r w:rsidDel="00000000" w:rsidR="00000000" w:rsidRPr="00000000">
        <w:rPr>
          <w:rtl w:val="0"/>
        </w:rPr>
        <w:t xml:space="preserve"> Si aggiunge lo sviluppo di un </w:t>
      </w:r>
      <w:r w:rsidDel="00000000" w:rsidR="00000000" w:rsidRPr="00000000">
        <w:rPr>
          <w:b w:val="1"/>
          <w:bCs w:val="1"/>
          <w:rtl w:val="0"/>
        </w:rPr>
        <w:t xml:space="preserve">modello di business</w:t>
      </w:r>
      <w:r w:rsidDel="00000000" w:rsidR="00000000" w:rsidRPr="00000000">
        <w:rPr>
          <w:rtl w:val="0"/>
        </w:rPr>
        <w:t xml:space="preserve"> (costi e pagamenti) e un sistema di tracciamento di "punti target" visitati dai veicoli.</w:t>
      </w:r>
    </w:p>
    <w:p w:rsidR="00000000" w:rsidDel="00000000" w:rsidP="00000000" w:rsidRDefault="00000000" w:rsidRPr="00000000" w14:paraId="00000038">
      <w:pPr>
        <w:rPr>
          <w:b w:val="1"/>
          <w:bCs w:val="1"/>
        </w:rPr>
      </w:pPr>
      <w:r w:rsidDel="00000000" w:rsidR="00000000" w:rsidRPr="00000000">
        <w:rPr>
          <w:b w:val="1"/>
          <w:bCs w:val="1"/>
          <w:rtl w:val="0"/>
        </w:rPr>
        <w:t xml:space="preserve">Esempio 2: Prototipo IoT Reale (1 Studente)</w:t>
      </w:r>
    </w:p>
    <w:p w:rsidR="00000000" w:rsidDel="00000000" w:rsidP="00000000" w:rsidRDefault="00000000" w:rsidRPr="00000000" w14:paraId="00000039">
      <w:pPr>
        <w:numPr>
          <w:ilvl w:val="0"/>
          <w:numId w:val="38"/>
        </w:numPr>
        <w:ind w:left="720" w:hanging="360"/>
        <w:rPr/>
      </w:pPr>
      <w:r w:rsidDel="00000000" w:rsidR="00000000" w:rsidRPr="00000000">
        <w:rPr>
          <w:rtl w:val="0"/>
        </w:rPr>
        <w:t xml:space="preserve">Creazione di un prototipo con dispositivi reali (es. </w:t>
      </w:r>
      <w:r w:rsidDel="00000000" w:rsidR="00000000" w:rsidRPr="00000000">
        <w:rPr>
          <w:b w:val="1"/>
          <w:bCs w:val="1"/>
          <w:rtl w:val="0"/>
        </w:rPr>
        <w:t xml:space="preserve">Raspberry Pi, ESP32, robot</w:t>
      </w:r>
      <w:r w:rsidDel="00000000" w:rsidR="00000000" w:rsidRPr="00000000">
        <w:rPr>
          <w:rtl w:val="0"/>
        </w:rPr>
        <w:t xml:space="preserve">) e sensori.</w:t>
      </w:r>
    </w:p>
    <w:p w:rsidR="00000000" w:rsidDel="00000000" w:rsidP="00000000" w:rsidRDefault="00000000" w:rsidRPr="00000000" w14:paraId="0000003A">
      <w:pPr>
        <w:numPr>
          <w:ilvl w:val="0"/>
          <w:numId w:val="38"/>
        </w:numPr>
        <w:ind w:left="720" w:hanging="360"/>
        <w:rPr/>
      </w:pPr>
      <w:r w:rsidDel="00000000" w:rsidR="00000000" w:rsidRPr="00000000">
        <w:rPr>
          <w:rtl w:val="0"/>
        </w:rPr>
        <w:t xml:space="preserve">Sviluppo del software di controllo, comunicazione Cloud (MQTT/HTTP) e scelta tra: interfaccia web, chatbot o uso di Google Functions/DataStudio per la visualizzazione.</w:t>
      </w:r>
    </w:p>
    <w:p w:rsidR="00000000" w:rsidDel="00000000" w:rsidP="00000000" w:rsidRDefault="00000000" w:rsidRPr="00000000" w14:paraId="0000003B">
      <w:pPr>
        <w:rPr>
          <w:b w:val="1"/>
          <w:bCs w:val="1"/>
        </w:rPr>
      </w:pPr>
      <w:r w:rsidDel="00000000" w:rsidR="00000000" w:rsidRPr="00000000">
        <w:rPr>
          <w:b w:val="1"/>
          <w:bCs w:val="1"/>
          <w:rtl w:val="0"/>
        </w:rPr>
        <w:t xml:space="preserve">Esempio 3: Progetto di Tesi in Azienda (1 Studente)</w:t>
      </w:r>
    </w:p>
    <w:p w:rsidR="00000000" w:rsidDel="00000000" w:rsidP="00000000" w:rsidRDefault="00000000" w:rsidRPr="00000000" w14:paraId="0000003C">
      <w:pPr>
        <w:numPr>
          <w:ilvl w:val="0"/>
          <w:numId w:val="57"/>
        </w:numPr>
        <w:ind w:left="720" w:hanging="360"/>
        <w:rPr/>
      </w:pPr>
      <w:r w:rsidDel="00000000" w:rsidR="00000000" w:rsidRPr="00000000">
        <w:rPr>
          <w:rtl w:val="0"/>
        </w:rPr>
        <w:t xml:space="preserve">Rivolto a chi lavora su dati aziendali per la tesi: creazione di un client per l'invio dei dati al cloud (batch o real-time) e realizzazione di un'interfaccia (web, chatbot, file o DataStudio) per l'analisi statistica.</w:t>
      </w:r>
    </w:p>
    <w:p w:rsidR="00000000" w:rsidDel="00000000" w:rsidP="00000000" w:rsidRDefault="00000000" w:rsidRPr="00000000" w14:paraId="0000003D">
      <w:pPr>
        <w:pStyle w:val="Title"/>
        <w:pageBreakBefore w:val="1"/>
        <w:jc w:val="center"/>
        <w:rPr/>
      </w:pPr>
      <w:r w:rsidDel="00000000" w:rsidR="00000000" w:rsidRPr="00000000">
        <w:rPr>
          <w:rtl w:val="0"/>
        </w:rPr>
        <w:t xml:space="preserve">Pervasive Computing &amp; Internet of Things</w:t>
      </w:r>
    </w:p>
    <w:p w:rsidR="00000000" w:rsidDel="00000000" w:rsidP="00000000" w:rsidRDefault="00000000" w:rsidRPr="00000000" w14:paraId="0000003E">
      <w:pPr>
        <w:pStyle w:val="Subtitle"/>
        <w:jc w:val="center"/>
        <w:rPr/>
      </w:pPr>
      <w:r w:rsidDel="00000000" w:rsidR="00000000" w:rsidRPr="00000000">
        <w:rPr>
          <w:rtl w:val="0"/>
        </w:rPr>
        <w:t xml:space="preserve">Introduzione ai concetti</w:t>
      </w:r>
    </w:p>
    <w:p w:rsidR="00000000" w:rsidDel="00000000" w:rsidP="00000000" w:rsidRDefault="00000000" w:rsidRPr="00000000" w14:paraId="0000003F">
      <w:pPr>
        <w:rPr/>
      </w:pPr>
      <w:r w:rsidDel="00000000" w:rsidR="00000000" w:rsidRPr="00000000">
        <w:rPr>
          <w:rtl w:val="0"/>
        </w:rPr>
        <w:t xml:space="preserve">Il </w:t>
      </w:r>
      <w:r w:rsidDel="00000000" w:rsidR="00000000" w:rsidRPr="00000000">
        <w:rPr>
          <w:b w:val="1"/>
          <w:bCs w:val="1"/>
          <w:rtl w:val="0"/>
        </w:rPr>
        <w:t xml:space="preserve">Pervasive Computing</w:t>
      </w:r>
      <w:r w:rsidDel="00000000" w:rsidR="00000000" w:rsidRPr="00000000">
        <w:rPr>
          <w:rtl w:val="0"/>
        </w:rPr>
        <w:t xml:space="preserve"> (noto anche come Ubiquitous Computing o Internet of Things - </w:t>
      </w:r>
      <w:r w:rsidDel="00000000" w:rsidR="00000000" w:rsidRPr="00000000">
        <w:rPr>
          <w:b w:val="1"/>
          <w:bCs w:val="1"/>
          <w:rtl w:val="0"/>
        </w:rPr>
        <w:t xml:space="preserve">IoT</w:t>
      </w:r>
      <w:r w:rsidDel="00000000" w:rsidR="00000000" w:rsidRPr="00000000">
        <w:rPr>
          <w:rtl w:val="0"/>
        </w:rPr>
        <w:t xml:space="preserve">) rappresenta un paradigma in cui l'informatica è integrata negli oggetti quotidiani. </w:t>
      </w:r>
      <w:r w:rsidDel="00000000" w:rsidR="00000000" w:rsidRPr="00000000">
        <w:rPr>
          <w:b w:val="1"/>
          <w:bCs w:val="1"/>
          <w:rtl w:val="0"/>
        </w:rPr>
        <w:t xml:space="preserve">Mondo Mobile-Centrico:</w:t>
      </w:r>
      <w:r w:rsidDel="00000000" w:rsidR="00000000" w:rsidRPr="00000000">
        <w:rPr>
          <w:rtl w:val="0"/>
        </w:rPr>
        <w:t xml:space="preserve"> Gli smartphone e i tablet fungono da centri di attrazione per i dispositivi smart personali e le "cose" circostanti. </w:t>
      </w:r>
      <w:r w:rsidDel="00000000" w:rsidR="00000000" w:rsidRPr="00000000">
        <w:rPr>
          <w:b w:val="1"/>
          <w:bCs w:val="1"/>
          <w:rtl w:val="0"/>
        </w:rPr>
        <w:t xml:space="preserve">Esempi di Prodotti IoT:</w:t>
      </w:r>
      <w:r w:rsidDel="00000000" w:rsidR="00000000" w:rsidRPr="00000000">
        <w:rPr>
          <w:rtl w:val="0"/>
        </w:rPr>
        <w:t xml:space="preserve"> Macchine del caffè intelligenti (es. Behmor), bottiglie di alcolici che monitorano la temperatura (es. Absolut Vodka), ruote di biciclette connesse e droni per le consegne.</w:t>
      </w:r>
    </w:p>
    <w:p w:rsidR="00000000" w:rsidDel="00000000" w:rsidP="00000000" w:rsidRDefault="00000000" w:rsidRPr="00000000" w14:paraId="00000040">
      <w:pPr>
        <w:rPr/>
      </w:pPr>
      <w:r w:rsidDel="00000000" w:rsidR="00000000" w:rsidRPr="00000000">
        <w:rPr>
          <w:rtl w:val="0"/>
        </w:rPr>
        <w:t xml:space="preserve">L'</w:t>
      </w:r>
      <w:r w:rsidDel="00000000" w:rsidR="00000000" w:rsidRPr="00000000">
        <w:rPr>
          <w:b w:val="1"/>
          <w:bCs w:val="1"/>
          <w:rtl w:val="0"/>
        </w:rPr>
        <w:t xml:space="preserve">IoT</w:t>
      </w:r>
      <w:r w:rsidDel="00000000" w:rsidR="00000000" w:rsidRPr="00000000">
        <w:rPr>
          <w:rtl w:val="0"/>
        </w:rPr>
        <w:t xml:space="preserve"> trova applicazione in diversi scenari reali:</w:t>
      </w:r>
    </w:p>
    <w:p w:rsidR="00000000" w:rsidDel="00000000" w:rsidP="00000000" w:rsidRDefault="00000000" w:rsidRPr="00000000" w14:paraId="00000041">
      <w:pPr>
        <w:numPr>
          <w:ilvl w:val="0"/>
          <w:numId w:val="28"/>
        </w:numPr>
        <w:ind w:left="720" w:hanging="360"/>
        <w:rPr/>
      </w:pPr>
      <w:r w:rsidDel="00000000" w:rsidR="00000000" w:rsidRPr="00000000">
        <w:rPr>
          <w:b w:val="1"/>
          <w:bCs w:val="1"/>
          <w:rtl w:val="0"/>
        </w:rPr>
        <w:t xml:space="preserve">Smart City:</w:t>
      </w:r>
      <w:r w:rsidDel="00000000" w:rsidR="00000000" w:rsidRPr="00000000">
        <w:rPr>
          <w:rtl w:val="0"/>
        </w:rPr>
        <w:t xml:space="preserve"> Sistemi per il </w:t>
      </w:r>
      <w:r w:rsidDel="00000000" w:rsidR="00000000" w:rsidRPr="00000000">
        <w:rPr>
          <w:b w:val="1"/>
          <w:bCs w:val="1"/>
          <w:rtl w:val="0"/>
        </w:rPr>
        <w:t xml:space="preserve">monitoraggio e la previsione dei parcheggi</w:t>
      </w:r>
      <w:r w:rsidDel="00000000" w:rsidR="00000000" w:rsidRPr="00000000">
        <w:rPr>
          <w:rtl w:val="0"/>
        </w:rPr>
        <w:t xml:space="preserve"> (es. Mantova), rilevamento delle anomalie nel teleriscaldamento urbano e gestione delle emergenze (es. CovidSkunk).</w:t>
      </w:r>
    </w:p>
    <w:p w:rsidR="00000000" w:rsidDel="00000000" w:rsidP="00000000" w:rsidRDefault="00000000" w:rsidRPr="00000000" w14:paraId="00000042">
      <w:pPr>
        <w:numPr>
          <w:ilvl w:val="0"/>
          <w:numId w:val="28"/>
        </w:numPr>
        <w:ind w:left="720" w:hanging="360"/>
        <w:rPr/>
      </w:pPr>
      <w:r w:rsidDel="00000000" w:rsidR="00000000" w:rsidRPr="00000000">
        <w:rPr>
          <w:b w:val="1"/>
          <w:bCs w:val="1"/>
          <w:rtl w:val="0"/>
        </w:rPr>
        <w:t xml:space="preserve">Applicazioni IoT Generali:</w:t>
      </w:r>
      <w:r w:rsidDel="00000000" w:rsidR="00000000" w:rsidRPr="00000000">
        <w:rPr>
          <w:rtl w:val="0"/>
        </w:rPr>
        <w:t xml:space="preserve"> Il flusso di dati dai sensori (M2M), il crowdsourcing (H2M) e internet (I2M) alimentano il </w:t>
      </w:r>
      <w:r w:rsidDel="00000000" w:rsidR="00000000" w:rsidRPr="00000000">
        <w:rPr>
          <w:b w:val="1"/>
          <w:bCs w:val="1"/>
          <w:rtl w:val="0"/>
        </w:rPr>
        <w:t xml:space="preserve">Cloud Computing e i Big Data Analytics</w:t>
      </w:r>
      <w:r w:rsidDel="00000000" w:rsidR="00000000" w:rsidRPr="00000000">
        <w:rPr>
          <w:rtl w:val="0"/>
        </w:rPr>
        <w:t xml:space="preserve"> per migliorare l'efficienza e offrire nuovi servizi.</w:t>
      </w:r>
    </w:p>
    <w:p w:rsidR="00000000" w:rsidDel="00000000" w:rsidP="00000000" w:rsidRDefault="00000000" w:rsidRPr="00000000" w14:paraId="00000043">
      <w:pPr>
        <w:numPr>
          <w:ilvl w:val="0"/>
          <w:numId w:val="28"/>
        </w:numPr>
        <w:ind w:left="720" w:hanging="360"/>
        <w:rPr/>
      </w:pPr>
      <w:r w:rsidDel="00000000" w:rsidR="00000000" w:rsidRPr="00000000">
        <w:rPr>
          <w:b w:val="1"/>
          <w:bCs w:val="1"/>
          <w:rtl w:val="0"/>
        </w:rPr>
        <w:t xml:space="preserve">Prodotti Intelligenti e Connessi:</w:t>
      </w:r>
      <w:r w:rsidDel="00000000" w:rsidR="00000000" w:rsidRPr="00000000">
        <w:rPr>
          <w:rtl w:val="0"/>
        </w:rPr>
        <w:t xml:space="preserve"> Consentono l'integrazione digitale tramite il </w:t>
      </w:r>
      <w:r w:rsidDel="00000000" w:rsidR="00000000" w:rsidRPr="00000000">
        <w:rPr>
          <w:b w:val="1"/>
          <w:bCs w:val="1"/>
          <w:rtl w:val="0"/>
        </w:rPr>
        <w:t xml:space="preserve">Digital Twin</w:t>
      </w:r>
      <w:r w:rsidDel="00000000" w:rsidR="00000000" w:rsidRPr="00000000">
        <w:rPr>
          <w:rtl w:val="0"/>
        </w:rPr>
        <w:t xml:space="preserve">, il controllo remoto, la configurazione e la manutenzione costante.</w:t>
      </w:r>
    </w:p>
    <w:p w:rsidR="00000000" w:rsidDel="00000000" w:rsidP="00000000" w:rsidRDefault="00000000" w:rsidRPr="00000000" w14:paraId="00000044">
      <w:pPr>
        <w:rPr/>
      </w:pPr>
      <w:r w:rsidDel="00000000" w:rsidR="00000000" w:rsidRPr="00000000">
        <w:rPr>
          <w:rtl w:val="0"/>
        </w:rPr>
        <w:t xml:space="preserve">L'adozione dell'IoT abilita nuovi </w:t>
      </w:r>
      <w:r w:rsidDel="00000000" w:rsidR="00000000" w:rsidRPr="00000000">
        <w:rPr>
          <w:b w:val="1"/>
          <w:bCs w:val="1"/>
          <w:rtl w:val="0"/>
        </w:rPr>
        <w:t xml:space="preserve">modelli di business</w:t>
      </w:r>
      <w:r w:rsidDel="00000000" w:rsidR="00000000" w:rsidRPr="00000000">
        <w:rPr>
          <w:rtl w:val="0"/>
        </w:rPr>
        <w:t xml:space="preserve"> basati su IoT e </w:t>
      </w:r>
      <w:r w:rsidDel="00000000" w:rsidR="00000000" w:rsidRPr="00000000">
        <w:rPr>
          <w:b w:val="1"/>
          <w:bCs w:val="1"/>
          <w:rtl w:val="0"/>
        </w:rPr>
        <w:t xml:space="preserve">servitizzazione</w:t>
      </w:r>
      <w:r w:rsidDel="00000000" w:rsidR="00000000" w:rsidRPr="00000000">
        <w:rPr>
          <w:rtl w:val="0"/>
        </w:rPr>
        <w:t xml:space="preserve">, ovvero vendere servizi invece di semplici prodotti (es. McKinsey prevede che nel 2023 il 46% della crescita dei ricavi nel settore automotive deriverà dai servizi digitali). Si può inoltre compiere </w:t>
      </w:r>
      <w:r w:rsidDel="00000000" w:rsidR="00000000" w:rsidRPr="00000000">
        <w:rPr>
          <w:b w:val="1"/>
          <w:bCs w:val="1"/>
          <w:rtl w:val="0"/>
        </w:rPr>
        <w:t xml:space="preserve">analisi predittiva</w:t>
      </w:r>
      <w:r w:rsidDel="00000000" w:rsidR="00000000" w:rsidRPr="00000000">
        <w:rPr>
          <w:rtl w:val="0"/>
        </w:rPr>
        <w:t xml:space="preserve"> (manutenzione e configurazione basate sui dati) e </w:t>
      </w:r>
      <w:r w:rsidDel="00000000" w:rsidR="00000000" w:rsidRPr="00000000">
        <w:rPr>
          <w:b w:val="1"/>
          <w:bCs w:val="1"/>
          <w:rtl w:val="0"/>
        </w:rPr>
        <w:t xml:space="preserve">monetizzazione dei dati </w:t>
      </w:r>
      <w:r w:rsidDel="00000000" w:rsidR="00000000" w:rsidRPr="00000000">
        <w:rPr>
          <w:rtl w:val="0"/>
        </w:rPr>
        <w:t xml:space="preserve">(i dati sulle prestazioni dei componenti possono essere venduti ai fornitori, così come i dati sulle condizioni di guida di una flotta possono essere utili ad altri conducenti).</w:t>
      </w:r>
    </w:p>
    <w:p w:rsidR="00000000" w:rsidDel="00000000" w:rsidP="00000000" w:rsidRDefault="00000000" w:rsidRPr="00000000" w14:paraId="00000045">
      <w:pPr>
        <w:pStyle w:val="Subtitle"/>
        <w:jc w:val="center"/>
        <w:rPr/>
      </w:pPr>
      <w:r w:rsidDel="00000000" w:rsidR="00000000" w:rsidRPr="00000000">
        <w:rPr>
          <w:rtl w:val="0"/>
        </w:rPr>
        <w:t xml:space="preserve">La Gerarchia delle Funzionalità (Capabilities)</w:t>
      </w:r>
    </w:p>
    <w:p w:rsidR="00000000" w:rsidDel="00000000" w:rsidP="00000000" w:rsidRDefault="00000000" w:rsidRPr="00000000" w14:paraId="00000046">
      <w:pPr>
        <w:rPr/>
      </w:pPr>
      <w:r w:rsidDel="00000000" w:rsidR="00000000" w:rsidRPr="00000000">
        <w:rPr>
          <w:rtl w:val="0"/>
        </w:rPr>
        <w:t xml:space="preserve">L'evoluzione dei prodotti IoT si articola in quattro fasi incrementali, dove ogni livello poggia su quello precedente per offrire maggior valore.</w:t>
      </w:r>
    </w:p>
    <w:p w:rsidR="00000000" w:rsidDel="00000000" w:rsidP="00000000" w:rsidRDefault="00000000" w:rsidRPr="00000000" w14:paraId="00000047">
      <w:pPr>
        <w:numPr>
          <w:ilvl w:val="0"/>
          <w:numId w:val="29"/>
        </w:numPr>
        <w:ind w:left="720" w:hanging="360"/>
        <w:rPr/>
      </w:pPr>
      <w:r w:rsidDel="00000000" w:rsidR="00000000" w:rsidRPr="00000000">
        <w:rPr>
          <w:b w:val="1"/>
          <w:bCs w:val="1"/>
          <w:rtl w:val="0"/>
        </w:rPr>
        <w:t xml:space="preserve">Monitoraggio (Monitoring):</w:t>
      </w:r>
      <w:r w:rsidDel="00000000" w:rsidR="00000000" w:rsidRPr="00000000">
        <w:rPr>
          <w:rtl w:val="0"/>
        </w:rPr>
        <w:t xml:space="preserve"> Grazie a sensori e fonti dati esterne, il prodotto può monitorare autonomamente le proprie </w:t>
      </w:r>
      <w:r w:rsidDel="00000000" w:rsidR="00000000" w:rsidRPr="00000000">
        <w:rPr>
          <w:b w:val="1"/>
          <w:bCs w:val="1"/>
          <w:rtl w:val="0"/>
        </w:rPr>
        <w:t xml:space="preserve">condizioni</w:t>
      </w:r>
      <w:r w:rsidDel="00000000" w:rsidR="00000000" w:rsidRPr="00000000">
        <w:rPr>
          <w:rtl w:val="0"/>
        </w:rPr>
        <w:t xml:space="preserve">, l'</w:t>
      </w:r>
      <w:r w:rsidDel="00000000" w:rsidR="00000000" w:rsidRPr="00000000">
        <w:rPr>
          <w:b w:val="1"/>
          <w:bCs w:val="1"/>
          <w:rtl w:val="0"/>
        </w:rPr>
        <w:t xml:space="preserve">ambiente esterno</w:t>
      </w:r>
      <w:r w:rsidDel="00000000" w:rsidR="00000000" w:rsidRPr="00000000">
        <w:rPr>
          <w:rtl w:val="0"/>
        </w:rPr>
        <w:t xml:space="preserve"> e le modalità di </w:t>
      </w:r>
      <w:r w:rsidDel="00000000" w:rsidR="00000000" w:rsidRPr="00000000">
        <w:rPr>
          <w:b w:val="1"/>
          <w:bCs w:val="1"/>
          <w:rtl w:val="0"/>
        </w:rPr>
        <w:t xml:space="preserve">utilizzo</w:t>
      </w:r>
      <w:r w:rsidDel="00000000" w:rsidR="00000000" w:rsidRPr="00000000">
        <w:rPr>
          <w:rtl w:val="0"/>
        </w:rPr>
        <w:t xml:space="preserve">. Questa funzionalità permette di generare </w:t>
      </w:r>
      <w:r w:rsidDel="00000000" w:rsidR="00000000" w:rsidRPr="00000000">
        <w:rPr>
          <w:b w:val="1"/>
          <w:bCs w:val="1"/>
          <w:rtl w:val="0"/>
        </w:rPr>
        <w:t xml:space="preserve">alert</w:t>
      </w:r>
      <w:r w:rsidDel="00000000" w:rsidR="00000000" w:rsidRPr="00000000">
        <w:rPr>
          <w:rtl w:val="0"/>
        </w:rPr>
        <w:t xml:space="preserve"> in tempo reale e aiuta le aziende a comprendere meglio come il prodotto venga effettivamente impiegato dai clienti. I dati raccolti hanno implicazioni fondamentali per il design (riducendo la sovra-progettazione), per la segmentazione del mercato e per l'assistenza post-vendita, consentendo l'invio del tecnico giusto con i pezzi di ricambio necessari.</w:t>
      </w:r>
    </w:p>
    <w:p w:rsidR="00000000" w:rsidDel="00000000" w:rsidP="00000000" w:rsidRDefault="00000000" w:rsidRPr="00000000" w14:paraId="00000048">
      <w:pPr>
        <w:numPr>
          <w:ilvl w:val="0"/>
          <w:numId w:val="29"/>
        </w:numPr>
        <w:ind w:left="720" w:hanging="360"/>
        <w:rPr/>
      </w:pPr>
      <w:r w:rsidDel="00000000" w:rsidR="00000000" w:rsidRPr="00000000">
        <w:rPr>
          <w:b w:val="1"/>
          <w:bCs w:val="1"/>
          <w:rtl w:val="0"/>
        </w:rPr>
        <w:t xml:space="preserve">Controllo (Control):</w:t>
      </w:r>
      <w:r w:rsidDel="00000000" w:rsidR="00000000" w:rsidRPr="00000000">
        <w:rPr>
          <w:rtl w:val="0"/>
        </w:rPr>
        <w:t xml:space="preserve"> I prodotti possono essere controllati tramite </w:t>
      </w:r>
      <w:r w:rsidDel="00000000" w:rsidR="00000000" w:rsidRPr="00000000">
        <w:rPr>
          <w:b w:val="1"/>
          <w:bCs w:val="1"/>
          <w:rtl w:val="0"/>
        </w:rPr>
        <w:t xml:space="preserve">comandi remoti</w:t>
      </w:r>
      <w:r w:rsidDel="00000000" w:rsidR="00000000" w:rsidRPr="00000000">
        <w:rPr>
          <w:rtl w:val="0"/>
        </w:rPr>
        <w:t xml:space="preserve"> o algoritmi residenti nel dispositivo o nel cloud. Questi algoritmi sono regole che dirigono la risposta del prodotto a cambiamenti ambientali (es: "se la pressione è troppo alta, chiudi la valvola"). Il software permette un livello di </w:t>
      </w:r>
      <w:r w:rsidDel="00000000" w:rsidR="00000000" w:rsidRPr="00000000">
        <w:rPr>
          <w:b w:val="1"/>
          <w:bCs w:val="1"/>
          <w:rtl w:val="0"/>
        </w:rPr>
        <w:t xml:space="preserve">personalizzazione dell'esperienza utente</w:t>
      </w:r>
      <w:r w:rsidDel="00000000" w:rsidR="00000000" w:rsidRPr="00000000">
        <w:rPr>
          <w:rtl w:val="0"/>
        </w:rPr>
        <w:t xml:space="preserve"> precedentemente impossibile o troppo costoso. Esempi tipici sono le lampadine </w:t>
      </w:r>
      <w:r w:rsidDel="00000000" w:rsidR="00000000" w:rsidRPr="00000000">
        <w:rPr>
          <w:i w:val="1"/>
          <w:iCs w:val="1"/>
          <w:rtl w:val="0"/>
        </w:rPr>
        <w:t xml:space="preserve">Philips Hue</w:t>
      </w:r>
      <w:r w:rsidDel="00000000" w:rsidR="00000000" w:rsidRPr="00000000">
        <w:rPr>
          <w:rtl w:val="0"/>
        </w:rPr>
        <w:t xml:space="preserve"> (controllabili via smartphone) o le serrature smart </w:t>
      </w:r>
      <w:r w:rsidDel="00000000" w:rsidR="00000000" w:rsidRPr="00000000">
        <w:rPr>
          <w:i w:val="1"/>
          <w:iCs w:val="1"/>
          <w:rtl w:val="0"/>
        </w:rPr>
        <w:t xml:space="preserve">Doorbot</w:t>
      </w:r>
      <w:r w:rsidDel="00000000" w:rsidR="00000000" w:rsidRPr="00000000">
        <w:rPr>
          <w:rtl w:val="0"/>
        </w:rPr>
        <w:t xml:space="preserve"> che permettono l'accesso remoto ai visitatori.</w:t>
      </w:r>
    </w:p>
    <w:p w:rsidR="00000000" w:rsidDel="00000000" w:rsidP="00000000" w:rsidRDefault="00000000" w:rsidRPr="00000000" w14:paraId="00000049">
      <w:pPr>
        <w:numPr>
          <w:ilvl w:val="0"/>
          <w:numId w:val="29"/>
        </w:numPr>
        <w:ind w:left="720" w:hanging="360"/>
        <w:rPr/>
      </w:pPr>
      <w:r w:rsidDel="00000000" w:rsidR="00000000" w:rsidRPr="00000000">
        <w:rPr>
          <w:b w:val="1"/>
          <w:bCs w:val="1"/>
          <w:rtl w:val="0"/>
        </w:rPr>
        <w:t xml:space="preserve">Ottimizzazione (Optimization):</w:t>
      </w:r>
      <w:r w:rsidDel="00000000" w:rsidR="00000000" w:rsidRPr="00000000">
        <w:rPr>
          <w:rtl w:val="0"/>
        </w:rPr>
        <w:t xml:space="preserve"> Combinando monitoraggio e controllo, gli algoritmi analizzano i dati storici e in tempo reale per migliorare </w:t>
      </w:r>
      <w:r w:rsidDel="00000000" w:rsidR="00000000" w:rsidRPr="00000000">
        <w:rPr>
          <w:b w:val="1"/>
          <w:bCs w:val="1"/>
          <w:rtl w:val="0"/>
        </w:rPr>
        <w:t xml:space="preserve">output, utilizzo ed efficienza</w:t>
      </w:r>
      <w:r w:rsidDel="00000000" w:rsidR="00000000" w:rsidRPr="00000000">
        <w:rPr>
          <w:rtl w:val="0"/>
        </w:rPr>
        <w:t xml:space="preserve">. Questa fase abilita la </w:t>
      </w:r>
      <w:r w:rsidDel="00000000" w:rsidR="00000000" w:rsidRPr="00000000">
        <w:rPr>
          <w:b w:val="1"/>
          <w:bCs w:val="1"/>
          <w:rtl w:val="0"/>
        </w:rPr>
        <w:t xml:space="preserve">manutenzione preventiva</w:t>
      </w:r>
      <w:r w:rsidDel="00000000" w:rsidR="00000000" w:rsidRPr="00000000">
        <w:rPr>
          <w:rtl w:val="0"/>
        </w:rPr>
        <w:t xml:space="preserve">: le aziende possono intervenire prima che avvenga un guasto o effettuare riparazioni da remoto, riducendo drasticamente i tempi di inattività del prodotto e i costi di riparazione.</w:t>
      </w:r>
    </w:p>
    <w:p w:rsidR="00000000" w:rsidDel="00000000" w:rsidP="00000000" w:rsidRDefault="00000000" w:rsidRPr="00000000" w14:paraId="0000004A">
      <w:pPr>
        <w:numPr>
          <w:ilvl w:val="0"/>
          <w:numId w:val="29"/>
        </w:numPr>
        <w:ind w:left="720" w:hanging="360"/>
        <w:rPr/>
      </w:pPr>
      <w:r w:rsidDel="00000000" w:rsidR="00000000" w:rsidRPr="00000000">
        <w:rPr>
          <w:b w:val="1"/>
          <w:bCs w:val="1"/>
          <w:rtl w:val="0"/>
        </w:rPr>
        <w:t xml:space="preserve">Autonomia (Autonomy):</w:t>
      </w:r>
      <w:r w:rsidDel="00000000" w:rsidR="00000000" w:rsidRPr="00000000">
        <w:rPr>
          <w:rtl w:val="0"/>
        </w:rPr>
        <w:t xml:space="preserve"> È il livello massimo in cui i prodotti </w:t>
      </w:r>
      <w:r w:rsidDel="00000000" w:rsidR="00000000" w:rsidRPr="00000000">
        <w:rPr>
          <w:b w:val="1"/>
          <w:bCs w:val="1"/>
          <w:rtl w:val="0"/>
        </w:rPr>
        <w:t xml:space="preserve">imparano dall'ambiente</w:t>
      </w:r>
      <w:r w:rsidDel="00000000" w:rsidR="00000000" w:rsidRPr="00000000">
        <w:rPr>
          <w:rtl w:val="0"/>
        </w:rPr>
        <w:t xml:space="preserve">, eseguono auto-diagnosi e si adattano alle preferenze degli utenti. I prodotti autonomi possono coordinarsi con altri sistemi; ad esempio, l'efficienza di una rete elettrica smart aumenta esponenzialmente all'aumentare dei contatori connessi che imparano i pattern di domanda. In scenari pericolosi o remoti, l'autonomia migliora sensibilmente la sicurezza e riduce la necessità di operatori umani.</w:t>
      </w:r>
    </w:p>
    <w:p w:rsidR="00000000" w:rsidDel="00000000" w:rsidP="00000000" w:rsidRDefault="00000000" w:rsidRPr="00000000" w14:paraId="0000004B">
      <w:pPr>
        <w:pStyle w:val="Subtitle"/>
        <w:jc w:val="center"/>
        <w:rPr/>
      </w:pPr>
      <w:r w:rsidDel="00000000" w:rsidR="00000000" w:rsidRPr="00000000">
        <w:rPr>
          <w:rtl w:val="0"/>
        </w:rPr>
        <w:t xml:space="preserve">Le 5 Forze di Porter nel contesto IoT</w:t>
      </w:r>
    </w:p>
    <w:p w:rsidR="00000000" w:rsidDel="00000000" w:rsidP="00000000" w:rsidRDefault="00000000" w:rsidRPr="00000000" w14:paraId="0000004C">
      <w:pPr>
        <w:rPr/>
      </w:pPr>
      <w:r w:rsidDel="00000000" w:rsidR="00000000" w:rsidRPr="00000000">
        <w:rPr>
          <w:rtl w:val="0"/>
        </w:rPr>
        <w:t xml:space="preserve">L'IoT sta rimodellando la struttura dei settori industriali, influenzando il potere negoziale e le minacce competitive.</w:t>
      </w:r>
    </w:p>
    <w:p w:rsidR="00000000" w:rsidDel="00000000" w:rsidP="00000000" w:rsidRDefault="00000000" w:rsidRPr="00000000" w14:paraId="0000004D">
      <w:pPr>
        <w:numPr>
          <w:ilvl w:val="0"/>
          <w:numId w:val="30"/>
        </w:numPr>
        <w:ind w:left="720" w:hanging="360"/>
        <w:rPr/>
      </w:pPr>
      <w:r w:rsidDel="00000000" w:rsidR="00000000" w:rsidRPr="00000000">
        <w:rPr>
          <w:b w:val="1"/>
          <w:bCs w:val="1"/>
          <w:rtl w:val="0"/>
        </w:rPr>
        <w:t xml:space="preserve">Potere contrattuale degli acquirenti:</w:t>
      </w:r>
      <w:r w:rsidDel="00000000" w:rsidR="00000000" w:rsidRPr="00000000">
        <w:rPr>
          <w:rtl w:val="0"/>
        </w:rPr>
        <w:t xml:space="preserve"> </w:t>
      </w:r>
    </w:p>
    <w:p w:rsidR="00000000" w:rsidDel="00000000" w:rsidP="00000000" w:rsidRDefault="00000000" w:rsidRPr="00000000" w14:paraId="0000004E">
      <w:pPr>
        <w:numPr>
          <w:ilvl w:val="1"/>
          <w:numId w:val="30"/>
        </w:numPr>
        <w:ind w:left="1440" w:hanging="360"/>
        <w:rPr/>
      </w:pPr>
      <w:r w:rsidDel="00000000" w:rsidR="00000000" w:rsidRPr="00000000">
        <w:rPr>
          <w:i w:val="1"/>
          <w:iCs w:val="1"/>
          <w:rtl w:val="0"/>
        </w:rPr>
        <w:t xml:space="preserve">Diminuzione:</w:t>
      </w:r>
      <w:r w:rsidDel="00000000" w:rsidR="00000000" w:rsidRPr="00000000">
        <w:rPr>
          <w:rtl w:val="0"/>
        </w:rPr>
        <w:t xml:space="preserve"> I prodotti connessi permettono alle aziende di creare </w:t>
      </w:r>
      <w:r w:rsidDel="00000000" w:rsidR="00000000" w:rsidRPr="00000000">
        <w:rPr>
          <w:b w:val="1"/>
          <w:bCs w:val="1"/>
          <w:rtl w:val="0"/>
        </w:rPr>
        <w:t xml:space="preserve">relazioni più strette</w:t>
      </w:r>
      <w:r w:rsidDel="00000000" w:rsidR="00000000" w:rsidRPr="00000000">
        <w:rPr>
          <w:rtl w:val="0"/>
        </w:rPr>
        <w:t xml:space="preserve"> con i clienti e di aumentare i </w:t>
      </w:r>
      <w:r w:rsidDel="00000000" w:rsidR="00000000" w:rsidRPr="00000000">
        <w:rPr>
          <w:b w:val="1"/>
          <w:bCs w:val="1"/>
          <w:rtl w:val="0"/>
        </w:rPr>
        <w:t xml:space="preserve">costi di transizione</w:t>
      </w:r>
      <w:r w:rsidDel="00000000" w:rsidR="00000000" w:rsidRPr="00000000">
        <w:rPr>
          <w:rtl w:val="0"/>
        </w:rPr>
        <w:t xml:space="preserve"> (switching costs) attraverso la raccolta di dati storici e l'integrazione di servizi a valore aggiunto.</w:t>
      </w:r>
    </w:p>
    <w:p w:rsidR="00000000" w:rsidDel="00000000" w:rsidP="00000000" w:rsidRDefault="00000000" w:rsidRPr="00000000" w14:paraId="0000004F">
      <w:pPr>
        <w:numPr>
          <w:ilvl w:val="1"/>
          <w:numId w:val="30"/>
        </w:numPr>
        <w:ind w:left="1440" w:hanging="360"/>
        <w:rPr/>
      </w:pPr>
      <w:r w:rsidDel="00000000" w:rsidR="00000000" w:rsidRPr="00000000">
        <w:rPr>
          <w:i w:val="1"/>
          <w:iCs w:val="1"/>
          <w:rtl w:val="0"/>
        </w:rPr>
        <w:t xml:space="preserve">Aumento:</w:t>
      </w:r>
      <w:r w:rsidDel="00000000" w:rsidR="00000000" w:rsidRPr="00000000">
        <w:rPr>
          <w:rtl w:val="0"/>
        </w:rPr>
        <w:t xml:space="preserve"> Gli acquirenti hanno una visione più chiara delle </w:t>
      </w:r>
      <w:r w:rsidDel="00000000" w:rsidR="00000000" w:rsidRPr="00000000">
        <w:rPr>
          <w:b w:val="1"/>
          <w:bCs w:val="1"/>
          <w:rtl w:val="0"/>
        </w:rPr>
        <w:t xml:space="preserve">prestazioni reali</w:t>
      </w:r>
      <w:r w:rsidDel="00000000" w:rsidR="00000000" w:rsidRPr="00000000">
        <w:rPr>
          <w:rtl w:val="0"/>
        </w:rPr>
        <w:t xml:space="preserve"> del prodotto e possono confrontare facilmente diversi produttori. Inoltre, modelli come il </w:t>
      </w:r>
      <w:r w:rsidDel="00000000" w:rsidR="00000000" w:rsidRPr="00000000">
        <w:rPr>
          <w:b w:val="1"/>
          <w:bCs w:val="1"/>
          <w:rtl w:val="0"/>
        </w:rPr>
        <w:t xml:space="preserve">"product-as-a-service"</w:t>
      </w:r>
      <w:r w:rsidDel="00000000" w:rsidR="00000000" w:rsidRPr="00000000">
        <w:rPr>
          <w:rtl w:val="0"/>
        </w:rPr>
        <w:t xml:space="preserve"> o il car/bike sharing riducono il legame di proprietà, facilitando il passaggio da un fornitore all'altro.</w:t>
      </w:r>
    </w:p>
    <w:p w:rsidR="00000000" w:rsidDel="00000000" w:rsidP="00000000" w:rsidRDefault="00000000" w:rsidRPr="00000000" w14:paraId="00000050">
      <w:pPr>
        <w:numPr>
          <w:ilvl w:val="0"/>
          <w:numId w:val="30"/>
        </w:numPr>
        <w:ind w:left="720" w:hanging="360"/>
        <w:rPr/>
      </w:pPr>
      <w:r w:rsidDel="00000000" w:rsidR="00000000" w:rsidRPr="00000000">
        <w:rPr>
          <w:b w:val="1"/>
          <w:bCs w:val="1"/>
          <w:rtl w:val="0"/>
        </w:rPr>
        <w:t xml:space="preserve">Rivalità tra concorrenti esistenti:</w:t>
      </w:r>
      <w:r w:rsidDel="00000000" w:rsidR="00000000" w:rsidRPr="00000000">
        <w:rPr>
          <w:rtl w:val="0"/>
        </w:rPr>
        <w:t xml:space="preserve"> La competizione si sposta dal prezzo alla </w:t>
      </w:r>
      <w:r w:rsidDel="00000000" w:rsidR="00000000" w:rsidRPr="00000000">
        <w:rPr>
          <w:b w:val="1"/>
          <w:bCs w:val="1"/>
          <w:rtl w:val="0"/>
        </w:rPr>
        <w:t xml:space="preserve">differenziazione</w:t>
      </w:r>
      <w:r w:rsidDel="00000000" w:rsidR="00000000" w:rsidRPr="00000000">
        <w:rPr>
          <w:rtl w:val="0"/>
        </w:rPr>
        <w:t xml:space="preserve"> e alla personalizzazione estrema per specifici segmenti di clientela. Tuttavia, la struttura dei costi cambia: aumentano i </w:t>
      </w:r>
      <w:r w:rsidDel="00000000" w:rsidR="00000000" w:rsidRPr="00000000">
        <w:rPr>
          <w:b w:val="1"/>
          <w:bCs w:val="1"/>
          <w:rtl w:val="0"/>
        </w:rPr>
        <w:t xml:space="preserve">costi fissi</w:t>
      </w:r>
      <w:r w:rsidDel="00000000" w:rsidR="00000000" w:rsidRPr="00000000">
        <w:rPr>
          <w:rtl w:val="0"/>
        </w:rPr>
        <w:t xml:space="preserve"> legati allo sviluppo del software e dell'infrastruttura IT (storage, analytics, sicurezza), mentre diminuiscono i costi variabili. La rivalità può accendersi quando prodotti storicamente diversi entrano nello stesso "sistema", come nel caso della </w:t>
      </w:r>
      <w:r w:rsidDel="00000000" w:rsidR="00000000" w:rsidRPr="00000000">
        <w:rPr>
          <w:b w:val="1"/>
          <w:bCs w:val="1"/>
          <w:rtl w:val="0"/>
        </w:rPr>
        <w:t xml:space="preserve">Smart Home</w:t>
      </w:r>
      <w:r w:rsidDel="00000000" w:rsidR="00000000" w:rsidRPr="00000000">
        <w:rPr>
          <w:rtl w:val="0"/>
        </w:rPr>
        <w:t xml:space="preserve">, dove produttori di luci, audio e climatizzazione competono per il controllo dell'ecosistema domestico.</w:t>
      </w:r>
    </w:p>
    <w:p w:rsidR="00000000" w:rsidDel="00000000" w:rsidP="00000000" w:rsidRDefault="00000000" w:rsidRPr="00000000" w14:paraId="00000051">
      <w:pPr>
        <w:numPr>
          <w:ilvl w:val="0"/>
          <w:numId w:val="30"/>
        </w:numPr>
        <w:ind w:left="720" w:hanging="360"/>
        <w:rPr/>
      </w:pPr>
      <w:r w:rsidDel="00000000" w:rsidR="00000000" w:rsidRPr="00000000">
        <w:rPr>
          <w:b w:val="1"/>
          <w:bCs w:val="1"/>
          <w:rtl w:val="0"/>
        </w:rPr>
        <w:t xml:space="preserve">Minaccia di nuovi entranti:</w:t>
      </w:r>
      <w:r w:rsidDel="00000000" w:rsidR="00000000" w:rsidRPr="00000000">
        <w:rPr>
          <w:rtl w:val="0"/>
        </w:rPr>
        <w:t xml:space="preserve"> </w:t>
      </w:r>
    </w:p>
    <w:p w:rsidR="00000000" w:rsidDel="00000000" w:rsidP="00000000" w:rsidRDefault="00000000" w:rsidRPr="00000000" w14:paraId="00000052">
      <w:pPr>
        <w:numPr>
          <w:ilvl w:val="1"/>
          <w:numId w:val="30"/>
        </w:numPr>
        <w:ind w:left="1440" w:hanging="360"/>
        <w:rPr/>
      </w:pPr>
      <w:r w:rsidDel="00000000" w:rsidR="00000000" w:rsidRPr="00000000">
        <w:rPr>
          <w:i w:val="1"/>
          <w:iCs w:val="1"/>
          <w:rtl w:val="0"/>
        </w:rPr>
        <w:t xml:space="preserve">Barriere più alte:</w:t>
      </w:r>
      <w:r w:rsidDel="00000000" w:rsidR="00000000" w:rsidRPr="00000000">
        <w:rPr>
          <w:rtl w:val="0"/>
        </w:rPr>
        <w:t xml:space="preserve"> I nuovi arrivati devono affrontare enormi costi fissi per il design di prodotti complessi e per la creazione dello </w:t>
      </w:r>
      <w:r w:rsidDel="00000000" w:rsidR="00000000" w:rsidRPr="00000000">
        <w:rPr>
          <w:b w:val="1"/>
          <w:bCs w:val="1"/>
          <w:rtl w:val="0"/>
        </w:rPr>
        <w:t xml:space="preserve">stack tecnologico</w:t>
      </w:r>
      <w:r w:rsidDel="00000000" w:rsidR="00000000" w:rsidRPr="00000000">
        <w:rPr>
          <w:rtl w:val="0"/>
        </w:rPr>
        <w:t xml:space="preserve"> necessario.</w:t>
      </w:r>
    </w:p>
    <w:p w:rsidR="00000000" w:rsidDel="00000000" w:rsidP="00000000" w:rsidRDefault="00000000" w:rsidRPr="00000000" w14:paraId="00000053">
      <w:pPr>
        <w:numPr>
          <w:ilvl w:val="1"/>
          <w:numId w:val="30"/>
        </w:numPr>
        <w:ind w:left="1440" w:hanging="360"/>
        <w:rPr/>
      </w:pPr>
      <w:r w:rsidDel="00000000" w:rsidR="00000000" w:rsidRPr="00000000">
        <w:rPr>
          <w:i w:val="1"/>
          <w:iCs w:val="1"/>
          <w:rtl w:val="0"/>
        </w:rPr>
        <w:t xml:space="preserve">Barriere più basse:</w:t>
      </w:r>
      <w:r w:rsidDel="00000000" w:rsidR="00000000" w:rsidRPr="00000000">
        <w:rPr>
          <w:rtl w:val="0"/>
        </w:rPr>
        <w:t xml:space="preserve"> Nuovi competitor agili possono "scavalcare" gli storici produttori se questi ultimi esitano a innovare per proteggere i loro profitti basati sull'hardware o sui ricambi tradizionali. Un esempio è </w:t>
      </w:r>
      <w:r w:rsidDel="00000000" w:rsidR="00000000" w:rsidRPr="00000000">
        <w:rPr>
          <w:b w:val="1"/>
          <w:bCs w:val="1"/>
          <w:rtl w:val="0"/>
        </w:rPr>
        <w:t xml:space="preserve">OnFarm</w:t>
      </w:r>
      <w:r w:rsidDel="00000000" w:rsidR="00000000" w:rsidRPr="00000000">
        <w:rPr>
          <w:rtl w:val="0"/>
        </w:rPr>
        <w:t xml:space="preserve">, che raccoglie dati da macchinari agricoli di diversi produttori per aiutare gli agricoltori a decidere, competendo con i giganti del settore senza produrre hardware.</w:t>
      </w:r>
    </w:p>
    <w:p w:rsidR="00000000" w:rsidDel="00000000" w:rsidP="00000000" w:rsidRDefault="00000000" w:rsidRPr="00000000" w14:paraId="00000054">
      <w:pPr>
        <w:numPr>
          <w:ilvl w:val="0"/>
          <w:numId w:val="30"/>
        </w:numPr>
        <w:ind w:left="720" w:hanging="360"/>
        <w:rPr/>
      </w:pPr>
      <w:r w:rsidDel="00000000" w:rsidR="00000000" w:rsidRPr="00000000">
        <w:rPr>
          <w:b w:val="1"/>
          <w:bCs w:val="1"/>
          <w:rtl w:val="0"/>
        </w:rPr>
        <w:t xml:space="preserve">Minaccia di sostituti:</w:t>
      </w:r>
      <w:r w:rsidDel="00000000" w:rsidR="00000000" w:rsidRPr="00000000">
        <w:rPr>
          <w:rtl w:val="0"/>
        </w:rPr>
        <w:t xml:space="preserve"> I prodotti smart offrono prestazioni superiori che possono ridurre la minaccia di sostituti tradizionali. Tuttavia, l'IoT crea </w:t>
      </w:r>
      <w:r w:rsidDel="00000000" w:rsidR="00000000" w:rsidRPr="00000000">
        <w:rPr>
          <w:b w:val="1"/>
          <w:bCs w:val="1"/>
          <w:rtl w:val="0"/>
        </w:rPr>
        <w:t xml:space="preserve">nuovi tipi di sostituzione</w:t>
      </w:r>
      <w:r w:rsidDel="00000000" w:rsidR="00000000" w:rsidRPr="00000000">
        <w:rPr>
          <w:rtl w:val="0"/>
        </w:rPr>
        <w:t xml:space="preserve">: un dispositivo indossabile (es: </w:t>
      </w:r>
      <w:r w:rsidDel="00000000" w:rsidR="00000000" w:rsidRPr="00000000">
        <w:rPr>
          <w:i w:val="1"/>
          <w:iCs w:val="1"/>
          <w:rtl w:val="0"/>
        </w:rPr>
        <w:t xml:space="preserve">Fitbit</w:t>
      </w:r>
      <w:r w:rsidDel="00000000" w:rsidR="00000000" w:rsidRPr="00000000">
        <w:rPr>
          <w:rtl w:val="0"/>
        </w:rPr>
        <w:t xml:space="preserve">) può sostituire contemporaneamente orologi da corsa e pedometri. Inoltre, i modelli basati sul servizio sostituiscono la proprietà del prodotto (es: il bike sharing sostituisce l'acquisto della bicicletta).</w:t>
      </w:r>
    </w:p>
    <w:p w:rsidR="00000000" w:rsidDel="00000000" w:rsidP="00000000" w:rsidRDefault="00000000" w:rsidRPr="00000000" w14:paraId="00000055">
      <w:pPr>
        <w:numPr>
          <w:ilvl w:val="0"/>
          <w:numId w:val="30"/>
        </w:numPr>
        <w:ind w:left="720" w:hanging="360"/>
        <w:rPr/>
      </w:pPr>
      <w:r w:rsidDel="00000000" w:rsidR="00000000" w:rsidRPr="00000000">
        <w:rPr>
          <w:b w:val="1"/>
          <w:bCs w:val="1"/>
          <w:rtl w:val="0"/>
        </w:rPr>
        <w:t xml:space="preserve">Potere contrattuale dei fornitori:</w:t>
      </w:r>
      <w:r w:rsidDel="00000000" w:rsidR="00000000" w:rsidRPr="00000000">
        <w:rPr>
          <w:rtl w:val="0"/>
        </w:rPr>
        <w:t xml:space="preserve"> </w:t>
      </w:r>
    </w:p>
    <w:p w:rsidR="00000000" w:rsidDel="00000000" w:rsidP="00000000" w:rsidRDefault="00000000" w:rsidRPr="00000000" w14:paraId="00000056">
      <w:pPr>
        <w:numPr>
          <w:ilvl w:val="1"/>
          <w:numId w:val="30"/>
        </w:numPr>
        <w:ind w:left="1440" w:hanging="360"/>
        <w:rPr/>
      </w:pPr>
      <w:r w:rsidDel="00000000" w:rsidR="00000000" w:rsidRPr="00000000">
        <w:rPr>
          <w:i w:val="1"/>
          <w:iCs w:val="1"/>
          <w:rtl w:val="0"/>
        </w:rPr>
        <w:t xml:space="preserve">Componenti fisici:</w:t>
      </w:r>
      <w:r w:rsidDel="00000000" w:rsidR="00000000" w:rsidRPr="00000000">
        <w:rPr>
          <w:rtl w:val="0"/>
        </w:rPr>
        <w:t xml:space="preserve"> I fornitori tradizionali di parti meccaniche perdono potere poiché i loro prodotti diventano </w:t>
      </w:r>
      <w:r w:rsidDel="00000000" w:rsidR="00000000" w:rsidRPr="00000000">
        <w:rPr>
          <w:b w:val="1"/>
          <w:bCs w:val="1"/>
          <w:rtl w:val="0"/>
        </w:rPr>
        <w:t xml:space="preserve">commodity</w:t>
      </w:r>
      <w:r w:rsidDel="00000000" w:rsidR="00000000" w:rsidRPr="00000000">
        <w:rPr>
          <w:rtl w:val="0"/>
        </w:rPr>
        <w:t xml:space="preserve"> o vengono sostituiti da software.</w:t>
      </w:r>
    </w:p>
    <w:p w:rsidR="00000000" w:rsidDel="00000000" w:rsidP="00000000" w:rsidRDefault="00000000" w:rsidRPr="00000000" w14:paraId="00000057">
      <w:pPr>
        <w:numPr>
          <w:ilvl w:val="1"/>
          <w:numId w:val="30"/>
        </w:numPr>
        <w:ind w:left="1440" w:hanging="360"/>
        <w:rPr/>
      </w:pPr>
      <w:r w:rsidDel="00000000" w:rsidR="00000000" w:rsidRPr="00000000">
        <w:rPr>
          <w:i w:val="1"/>
          <w:iCs w:val="1"/>
          <w:rtl w:val="0"/>
        </w:rPr>
        <w:t xml:space="preserve">Fornitori tecnologici:</w:t>
      </w:r>
      <w:r w:rsidDel="00000000" w:rsidR="00000000" w:rsidRPr="00000000">
        <w:rPr>
          <w:rtl w:val="0"/>
        </w:rPr>
        <w:t xml:space="preserve"> Cresce drasticamente il potere di chi fornisce lo </w:t>
      </w:r>
      <w:r w:rsidDel="00000000" w:rsidR="00000000" w:rsidRPr="00000000">
        <w:rPr>
          <w:b w:val="1"/>
          <w:bCs w:val="1"/>
          <w:rtl w:val="0"/>
        </w:rPr>
        <w:t xml:space="preserve">stack tecnologico</w:t>
      </w:r>
      <w:r w:rsidDel="00000000" w:rsidR="00000000" w:rsidRPr="00000000">
        <w:rPr>
          <w:rtl w:val="0"/>
        </w:rPr>
        <w:t xml:space="preserve"> (sensori, connettività, software di analytics). Questi nuovi attori possono catturare una quota maggiore del valore del prodotto e persino stabilire relazioni dirette con l'utente finale, sfruttando i dati di utilizzo per offrire servizi propri.</w:t>
      </w:r>
    </w:p>
    <w:p w:rsidR="00000000" w:rsidDel="00000000" w:rsidP="00000000" w:rsidRDefault="00000000" w:rsidRPr="00000000" w14:paraId="00000058">
      <w:pPr>
        <w:pStyle w:val="Subtitle"/>
        <w:jc w:val="center"/>
        <w:rPr/>
      </w:pPr>
      <w:r w:rsidDel="00000000" w:rsidR="00000000" w:rsidRPr="00000000">
        <w:rPr>
          <w:rtl w:val="0"/>
        </w:rPr>
        <w:t xml:space="preserve">IoT: Hardware e Risorse</w:t>
      </w:r>
    </w:p>
    <w:p w:rsidR="00000000" w:rsidDel="00000000" w:rsidP="00000000" w:rsidRDefault="00000000" w:rsidRPr="00000000" w14:paraId="00000059">
      <w:pPr>
        <w:rPr/>
      </w:pPr>
      <w:r w:rsidDel="00000000" w:rsidR="00000000" w:rsidRPr="00000000">
        <w:rPr>
          <w:rtl w:val="0"/>
        </w:rPr>
        <w:t xml:space="preserve">Nelle fabbriche intelligenti l'IoT abilita le </w:t>
      </w:r>
      <w:r w:rsidDel="00000000" w:rsidR="00000000" w:rsidRPr="00000000">
        <w:rPr>
          <w:b w:val="1"/>
          <w:bCs w:val="1"/>
          <w:rtl w:val="0"/>
        </w:rPr>
        <w:t xml:space="preserve">Smart Factory e Industria 4.0</w:t>
      </w:r>
      <w:r w:rsidDel="00000000" w:rsidR="00000000" w:rsidRPr="00000000">
        <w:rPr>
          <w:rtl w:val="0"/>
        </w:rPr>
        <w:t xml:space="preserve">, quindi: logistica basata su dati condivisi tra aziende, </w:t>
      </w:r>
      <w:r w:rsidDel="00000000" w:rsidR="00000000" w:rsidRPr="00000000">
        <w:rPr>
          <w:b w:val="1"/>
          <w:bCs w:val="1"/>
          <w:rtl w:val="0"/>
        </w:rPr>
        <w:t xml:space="preserve">Digital Twin</w:t>
      </w:r>
      <w:r w:rsidDel="00000000" w:rsidR="00000000" w:rsidRPr="00000000">
        <w:rPr>
          <w:rtl w:val="0"/>
        </w:rPr>
        <w:t xml:space="preserve"> per progettazione e simulazione digitale, supporto tramite Realtà Virtuale e Aumentata (VR/AR) per l'assistenza e il training.</w:t>
      </w:r>
    </w:p>
    <w:p w:rsidR="00000000" w:rsidDel="00000000" w:rsidP="00000000" w:rsidRDefault="00000000" w:rsidRPr="00000000" w14:paraId="0000005A">
      <w:pPr>
        <w:rPr/>
      </w:pPr>
      <w:r w:rsidDel="00000000" w:rsidR="00000000" w:rsidRPr="00000000">
        <w:rPr>
          <w:rtl w:val="0"/>
        </w:rPr>
        <w:t xml:space="preserve">Un </w:t>
      </w:r>
      <w:r w:rsidDel="00000000" w:rsidR="00000000" w:rsidRPr="00000000">
        <w:rPr>
          <w:b w:val="1"/>
          <w:bCs w:val="1"/>
          <w:rtl w:val="0"/>
        </w:rPr>
        <w:t xml:space="preserve">oggetto smart</w:t>
      </w:r>
      <w:r w:rsidDel="00000000" w:rsidR="00000000" w:rsidRPr="00000000">
        <w:rPr>
          <w:rtl w:val="0"/>
        </w:rPr>
        <w:t xml:space="preserve"> è composto da quattro componenti fondamentali:</w:t>
      </w:r>
    </w:p>
    <w:p w:rsidR="00000000" w:rsidDel="00000000" w:rsidP="00000000" w:rsidRDefault="00000000" w:rsidRPr="00000000" w14:paraId="0000005B">
      <w:pPr>
        <w:numPr>
          <w:ilvl w:val="0"/>
          <w:numId w:val="31"/>
        </w:numPr>
        <w:ind w:left="720" w:hanging="360"/>
        <w:rPr/>
      </w:pPr>
      <w:r w:rsidDel="00000000" w:rsidR="00000000" w:rsidRPr="00000000">
        <w:rPr>
          <w:b w:val="1"/>
          <w:bCs w:val="1"/>
          <w:rtl w:val="0"/>
        </w:rPr>
        <w:t xml:space="preserve">Comunicazione:</w:t>
      </w:r>
      <w:r w:rsidDel="00000000" w:rsidR="00000000" w:rsidRPr="00000000">
        <w:rPr>
          <w:rtl w:val="0"/>
        </w:rPr>
        <w:t xml:space="preserve"> Questa fornisce all'oggetto intelligente le sue </w:t>
      </w:r>
      <w:r w:rsidDel="00000000" w:rsidR="00000000" w:rsidRPr="00000000">
        <w:rPr>
          <w:b w:val="1"/>
          <w:bCs w:val="1"/>
          <w:rtl w:val="0"/>
        </w:rPr>
        <w:t xml:space="preserve">capacità di comunicazione</w:t>
      </w:r>
      <w:r w:rsidDel="00000000" w:rsidR="00000000" w:rsidRPr="00000000">
        <w:rPr>
          <w:rtl w:val="0"/>
        </w:rPr>
        <w:t xml:space="preserve">. In genere si tratta di un </w:t>
      </w:r>
      <w:r w:rsidDel="00000000" w:rsidR="00000000" w:rsidRPr="00000000">
        <w:rPr>
          <w:b w:val="1"/>
          <w:bCs w:val="1"/>
          <w:rtl w:val="0"/>
        </w:rPr>
        <w:t xml:space="preserve">ricetrasmettitore radio con un'antenna</w:t>
      </w:r>
      <w:r w:rsidDel="00000000" w:rsidR="00000000" w:rsidRPr="00000000">
        <w:rPr>
          <w:rtl w:val="0"/>
        </w:rPr>
        <w:t xml:space="preserve"> o di una </w:t>
      </w:r>
      <w:r w:rsidDel="00000000" w:rsidR="00000000" w:rsidRPr="00000000">
        <w:rPr>
          <w:b w:val="1"/>
          <w:bCs w:val="1"/>
          <w:rtl w:val="0"/>
        </w:rPr>
        <w:t xml:space="preserve">connessione cablata</w:t>
      </w:r>
      <w:r w:rsidDel="00000000" w:rsidR="00000000" w:rsidRPr="00000000">
        <w:rPr>
          <w:rtl w:val="0"/>
        </w:rPr>
        <w:t xml:space="preserve">.</w:t>
      </w:r>
    </w:p>
    <w:p w:rsidR="00000000" w:rsidDel="00000000" w:rsidP="00000000" w:rsidRDefault="00000000" w:rsidRPr="00000000" w14:paraId="0000005C">
      <w:pPr>
        <w:numPr>
          <w:ilvl w:val="0"/>
          <w:numId w:val="31"/>
        </w:numPr>
        <w:ind w:left="720" w:hanging="360"/>
        <w:rPr/>
      </w:pPr>
      <w:r w:rsidDel="00000000" w:rsidR="00000000" w:rsidRPr="00000000">
        <w:rPr>
          <w:b w:val="1"/>
          <w:bCs w:val="1"/>
          <w:rtl w:val="0"/>
        </w:rPr>
        <w:t xml:space="preserve">Microcontrollore:</w:t>
      </w:r>
      <w:r w:rsidDel="00000000" w:rsidR="00000000" w:rsidRPr="00000000">
        <w:rPr>
          <w:rtl w:val="0"/>
        </w:rPr>
        <w:t xml:space="preserve"> Questo conferisce all'oggetto intelligente il suo </w:t>
      </w:r>
      <w:r w:rsidDel="00000000" w:rsidR="00000000" w:rsidRPr="00000000">
        <w:rPr>
          <w:b w:val="1"/>
          <w:bCs w:val="1"/>
          <w:rtl w:val="0"/>
        </w:rPr>
        <w:t xml:space="preserve">comportamento</w:t>
      </w:r>
      <w:r w:rsidDel="00000000" w:rsidR="00000000" w:rsidRPr="00000000">
        <w:rPr>
          <w:rtl w:val="0"/>
        </w:rPr>
        <w:t xml:space="preserve">. È un piccolo </w:t>
      </w:r>
      <w:r w:rsidDel="00000000" w:rsidR="00000000" w:rsidRPr="00000000">
        <w:rPr>
          <w:b w:val="1"/>
          <w:bCs w:val="1"/>
          <w:rtl w:val="0"/>
        </w:rPr>
        <w:t xml:space="preserve">microprocessore</w:t>
      </w:r>
      <w:r w:rsidDel="00000000" w:rsidR="00000000" w:rsidRPr="00000000">
        <w:rPr>
          <w:rtl w:val="0"/>
        </w:rPr>
        <w:t xml:space="preserve"> che esegue il </w:t>
      </w:r>
      <w:r w:rsidDel="00000000" w:rsidR="00000000" w:rsidRPr="00000000">
        <w:rPr>
          <w:b w:val="1"/>
          <w:bCs w:val="1"/>
          <w:rtl w:val="0"/>
        </w:rPr>
        <w:t xml:space="preserve">software</w:t>
      </w:r>
      <w:r w:rsidDel="00000000" w:rsidR="00000000" w:rsidRPr="00000000">
        <w:rPr>
          <w:rtl w:val="0"/>
        </w:rPr>
        <w:t xml:space="preserve"> dell'oggetto intelligente.</w:t>
      </w:r>
    </w:p>
    <w:p w:rsidR="00000000" w:rsidDel="00000000" w:rsidP="00000000" w:rsidRDefault="00000000" w:rsidRPr="00000000" w14:paraId="0000005D">
      <w:pPr>
        <w:numPr>
          <w:ilvl w:val="0"/>
          <w:numId w:val="31"/>
        </w:numPr>
        <w:ind w:left="720" w:hanging="360"/>
        <w:rPr/>
      </w:pPr>
      <w:r w:rsidDel="00000000" w:rsidR="00000000" w:rsidRPr="00000000">
        <w:rPr>
          <w:b w:val="1"/>
          <w:bCs w:val="1"/>
          <w:rtl w:val="0"/>
        </w:rPr>
        <w:t xml:space="preserve">Sensori e attuatori:</w:t>
      </w:r>
      <w:r w:rsidDel="00000000" w:rsidR="00000000" w:rsidRPr="00000000">
        <w:rPr>
          <w:rtl w:val="0"/>
        </w:rPr>
        <w:t xml:space="preserve"> Questi offrono all'oggetto intelligente un modo per </w:t>
      </w:r>
      <w:r w:rsidDel="00000000" w:rsidR="00000000" w:rsidRPr="00000000">
        <w:rPr>
          <w:b w:val="1"/>
          <w:bCs w:val="1"/>
          <w:rtl w:val="0"/>
        </w:rPr>
        <w:t xml:space="preserve">percepire il mondo fisico e interagire</w:t>
      </w:r>
      <w:r w:rsidDel="00000000" w:rsidR="00000000" w:rsidRPr="00000000">
        <w:rPr>
          <w:rtl w:val="0"/>
        </w:rPr>
        <w:t xml:space="preserve"> con esso.</w:t>
      </w:r>
    </w:p>
    <w:p w:rsidR="00000000" w:rsidDel="00000000" w:rsidP="00000000" w:rsidRDefault="00000000" w:rsidRPr="00000000" w14:paraId="0000005E">
      <w:pPr>
        <w:numPr>
          <w:ilvl w:val="0"/>
          <w:numId w:val="31"/>
        </w:numPr>
        <w:ind w:left="720" w:hanging="360"/>
        <w:rPr/>
      </w:pPr>
      <w:r w:rsidDel="00000000" w:rsidR="00000000" w:rsidRPr="00000000">
        <w:rPr>
          <w:b w:val="1"/>
          <w:bCs w:val="1"/>
          <w:rtl w:val="0"/>
        </w:rPr>
        <w:t xml:space="preserve">Fonte di alimentazione:</w:t>
      </w:r>
      <w:r w:rsidDel="00000000" w:rsidR="00000000" w:rsidRPr="00000000">
        <w:rPr>
          <w:rtl w:val="0"/>
        </w:rPr>
        <w:t xml:space="preserve"> È necessaria perché l'oggetto intelligente contiene </w:t>
      </w:r>
      <w:r w:rsidDel="00000000" w:rsidR="00000000" w:rsidRPr="00000000">
        <w:rPr>
          <w:b w:val="1"/>
          <w:bCs w:val="1"/>
          <w:rtl w:val="0"/>
        </w:rPr>
        <w:t xml:space="preserve">circuiti elettrici</w:t>
      </w:r>
      <w:r w:rsidDel="00000000" w:rsidR="00000000" w:rsidRPr="00000000">
        <w:rPr>
          <w:rtl w:val="0"/>
        </w:rPr>
        <w:t xml:space="preserve">. La fonte di alimentazione più comune è la </w:t>
      </w:r>
      <w:r w:rsidDel="00000000" w:rsidR="00000000" w:rsidRPr="00000000">
        <w:rPr>
          <w:b w:val="1"/>
          <w:bCs w:val="1"/>
          <w:rtl w:val="0"/>
        </w:rPr>
        <w:t xml:space="preserve">batteria</w:t>
      </w:r>
      <w:r w:rsidDel="00000000" w:rsidR="00000000" w:rsidRPr="00000000">
        <w:rPr>
          <w:rtl w:val="0"/>
        </w:rPr>
        <w:t xml:space="preserve">, ma esistono anche altri esempi come le fonti di alimentazione </w:t>
      </w:r>
      <w:r w:rsidDel="00000000" w:rsidR="00000000" w:rsidRPr="00000000">
        <w:rPr>
          <w:b w:val="1"/>
          <w:bCs w:val="1"/>
          <w:rtl w:val="0"/>
        </w:rPr>
        <w:t xml:space="preserve">piezoelettriche</w:t>
      </w:r>
      <w:r w:rsidDel="00000000" w:rsidR="00000000" w:rsidRPr="00000000">
        <w:rPr>
          <w:rtl w:val="0"/>
        </w:rPr>
        <w:t xml:space="preserve">, che forniscono energia quando viene applicata una forza fisica, o piccole </w:t>
      </w:r>
      <w:r w:rsidDel="00000000" w:rsidR="00000000" w:rsidRPr="00000000">
        <w:rPr>
          <w:b w:val="1"/>
          <w:bCs w:val="1"/>
          <w:rtl w:val="0"/>
        </w:rPr>
        <w:t xml:space="preserve">celle solari</w:t>
      </w:r>
      <w:r w:rsidDel="00000000" w:rsidR="00000000" w:rsidRPr="00000000">
        <w:rPr>
          <w:rtl w:val="0"/>
        </w:rPr>
        <w:t xml:space="preserve">, che forniscono energia quando vengono illuminate dalla luce.</w:t>
      </w:r>
    </w:p>
    <w:p w:rsidR="00000000" w:rsidDel="00000000" w:rsidP="00000000" w:rsidRDefault="00000000" w:rsidRPr="00000000" w14:paraId="0000005F">
      <w:pPr>
        <w:rPr/>
      </w:pPr>
      <w:r w:rsidDel="00000000" w:rsidR="00000000" w:rsidRPr="00000000">
        <w:rPr>
          <w:rtl w:val="0"/>
        </w:rPr>
        <w:t xml:space="preserve">Sulle slide sono descritte alcune implementazioni reali di scelta tra i 4 tipi di componenti, comparandoli tra costi e prestazioni. Inoltre sono descritti 3 casi di applicazioni reali (</w:t>
      </w:r>
      <w:r w:rsidDel="00000000" w:rsidR="00000000" w:rsidRPr="00000000">
        <w:rPr>
          <w:i w:val="1"/>
          <w:iCs w:val="1"/>
          <w:rtl w:val="0"/>
        </w:rPr>
        <w:t xml:space="preserve">Bullpark Examples</w:t>
      </w:r>
      <w:r w:rsidDel="00000000" w:rsidR="00000000" w:rsidRPr="00000000">
        <w:rPr>
          <w:rtl w:val="0"/>
        </w:rPr>
        <w:t xml:space="preserve">) di scelte dei componenti, di cui si vede anche l’implementazione all’interno dell’apposito </w:t>
      </w:r>
      <w:r w:rsidDel="00000000" w:rsidR="00000000" w:rsidRPr="00000000">
        <w:rPr>
          <w:i w:val="1"/>
          <w:iCs w:val="1"/>
          <w:rtl w:val="0"/>
        </w:rPr>
        <w:t xml:space="preserve">file Excel</w:t>
      </w:r>
      <w:r w:rsidDel="00000000" w:rsidR="00000000" w:rsidRPr="00000000">
        <w:rPr>
          <w:rtl w:val="0"/>
        </w:rPr>
        <w:t xml:space="preserve">. </w:t>
      </w:r>
    </w:p>
    <w:p w:rsidR="00000000" w:rsidDel="00000000" w:rsidP="00000000" w:rsidRDefault="00000000" w:rsidRPr="00000000" w14:paraId="00000060">
      <w:pPr>
        <w:pageBreakBefore w:val="1"/>
        <w:jc w:val="center"/>
        <w:rPr/>
      </w:pPr>
      <w:r w:rsidDel="00000000" w:rsidR="00000000" w:rsidRPr="00000000">
        <w:rPr>
          <w:rFonts w:ascii="Calibri" w:cs="Calibri" w:eastAsia="Calibri" w:hAnsi="Calibri"/>
          <w:sz w:val="56"/>
          <w:szCs w:val="56"/>
          <w:rtl w:val="0"/>
        </w:rPr>
        <w:t xml:space="preserve">Cloud Computing</w:t>
      </w:r>
      <w:r w:rsidDel="00000000" w:rsidR="00000000" w:rsidRPr="00000000">
        <w:rPr>
          <w:rtl w:val="0"/>
        </w:rPr>
      </w:r>
    </w:p>
    <w:p w:rsidR="00000000" w:rsidDel="00000000" w:rsidP="00000000" w:rsidRDefault="00000000" w:rsidRPr="00000000" w14:paraId="00000061">
      <w:pPr>
        <w:pStyle w:val="Subtitle"/>
        <w:jc w:val="center"/>
        <w:rPr/>
      </w:pPr>
      <w:r w:rsidDel="00000000" w:rsidR="00000000" w:rsidRPr="00000000">
        <w:rPr>
          <w:rtl w:val="0"/>
        </w:rPr>
        <w:t xml:space="preserve">Proprietà del Cloud Computing</w:t>
      </w:r>
    </w:p>
    <w:p w:rsidR="00000000" w:rsidDel="00000000" w:rsidP="00000000" w:rsidRDefault="00000000" w:rsidRPr="00000000" w14:paraId="00000062">
      <w:pPr>
        <w:rPr/>
      </w:pPr>
      <w:r w:rsidDel="00000000" w:rsidR="00000000" w:rsidRPr="00000000">
        <w:rPr>
          <w:rtl w:val="0"/>
        </w:rPr>
        <w:t xml:space="preserve">Il </w:t>
      </w:r>
      <w:r w:rsidDel="00000000" w:rsidR="00000000" w:rsidRPr="00000000">
        <w:rPr>
          <w:b w:val="1"/>
          <w:bCs w:val="1"/>
          <w:rtl w:val="0"/>
        </w:rPr>
        <w:t xml:space="preserve">Cloud Computing</w:t>
      </w:r>
      <w:r w:rsidDel="00000000" w:rsidR="00000000" w:rsidRPr="00000000">
        <w:rPr>
          <w:rtl w:val="0"/>
        </w:rPr>
        <w:t xml:space="preserve"> abilita servizi internet moderni come Google, Facebook, YouTube, GMail e molti altri. Questi servizi si distinguono per essere: </w:t>
      </w:r>
      <w:r w:rsidDel="00000000" w:rsidR="00000000" w:rsidRPr="00000000">
        <w:rPr>
          <w:b w:val="1"/>
          <w:bCs w:val="1"/>
          <w:rtl w:val="0"/>
        </w:rPr>
        <w:t xml:space="preserve">usabili, robusti, sicuri, scalabili </w:t>
      </w:r>
      <w:r w:rsidDel="00000000" w:rsidR="00000000" w:rsidRPr="00000000">
        <w:rPr>
          <w:rtl w:val="0"/>
        </w:rPr>
        <w:t xml:space="preserve">(funzionano correttamente indipendentemente dal numero di utenti), </w:t>
      </w:r>
      <w:r w:rsidDel="00000000" w:rsidR="00000000" w:rsidRPr="00000000">
        <w:rPr>
          <w:b w:val="1"/>
          <w:bCs w:val="1"/>
          <w:rtl w:val="0"/>
        </w:rPr>
        <w:t xml:space="preserve">gratuiti </w:t>
      </w:r>
      <w:r w:rsidDel="00000000" w:rsidR="00000000" w:rsidRPr="00000000">
        <w:rPr>
          <w:rtl w:val="0"/>
        </w:rPr>
        <w:t xml:space="preserve">(apparentemente). Tutti i grandi provider utilizzano molteplici </w:t>
      </w:r>
      <w:r w:rsidDel="00000000" w:rsidR="00000000" w:rsidRPr="00000000">
        <w:rPr>
          <w:b w:val="1"/>
          <w:bCs w:val="1"/>
          <w:rtl w:val="0"/>
        </w:rPr>
        <w:t xml:space="preserve">datacenter</w:t>
      </w:r>
      <w:r w:rsidDel="00000000" w:rsidR="00000000" w:rsidRPr="00000000">
        <w:rPr>
          <w:rtl w:val="0"/>
        </w:rPr>
        <w:t xml:space="preserve"> sparsi globalmente, la cui ubicazione fisica diventa irrilevante per l'utente finale.</w:t>
      </w:r>
    </w:p>
    <w:p w:rsidR="00000000" w:rsidDel="00000000" w:rsidP="00000000" w:rsidRDefault="00000000" w:rsidRPr="00000000" w14:paraId="00000063">
      <w:pPr>
        <w:rPr/>
      </w:pPr>
      <w:r w:rsidDel="00000000" w:rsidR="00000000" w:rsidRPr="00000000">
        <w:rPr>
          <w:rtl w:val="0"/>
        </w:rPr>
        <w:t xml:space="preserve">Il </w:t>
      </w:r>
      <w:r w:rsidDel="00000000" w:rsidR="00000000" w:rsidRPr="00000000">
        <w:rPr>
          <w:b w:val="1"/>
          <w:bCs w:val="1"/>
          <w:rtl w:val="0"/>
        </w:rPr>
        <w:t xml:space="preserve">carico di lavoro (workload)</w:t>
      </w:r>
      <w:r w:rsidDel="00000000" w:rsidR="00000000" w:rsidRPr="00000000">
        <w:rPr>
          <w:rtl w:val="0"/>
        </w:rPr>
        <w:t xml:space="preserve"> varia sensibilmente in base ai fusi orari e alla stagionalità (es. i picchi dell'e-commerce a novembre e dicembre). Il</w:t>
      </w:r>
      <w:r w:rsidDel="00000000" w:rsidR="00000000" w:rsidRPr="00000000">
        <w:rPr>
          <w:b w:val="1"/>
          <w:bCs w:val="1"/>
          <w:rtl w:val="0"/>
        </w:rPr>
        <w:t xml:space="preserve"> problema </w:t>
      </w:r>
      <w:r w:rsidDel="00000000" w:rsidR="00000000" w:rsidRPr="00000000">
        <w:rPr>
          <w:rtl w:val="0"/>
        </w:rPr>
        <w:t xml:space="preserve">del</w:t>
      </w:r>
      <w:r w:rsidDel="00000000" w:rsidR="00000000" w:rsidRPr="00000000">
        <w:rPr>
          <w:b w:val="1"/>
          <w:bCs w:val="1"/>
          <w:rtl w:val="0"/>
        </w:rPr>
        <w:t xml:space="preserve"> provisioning tradizionale </w:t>
      </w:r>
      <w:r w:rsidDel="00000000" w:rsidR="00000000" w:rsidRPr="00000000">
        <w:rPr>
          <w:rtl w:val="0"/>
        </w:rPr>
        <w:t xml:space="preserve">è dato dal fatto che con l'hardware fisico si rischiano "costi improduttivi" (sovradimensionamento) o la "perdita di utenti" (sottodimensionamento quando la domanda supera la capacità). </w:t>
      </w:r>
    </w:p>
    <w:p w:rsidR="00000000" w:rsidDel="00000000" w:rsidP="00000000" w:rsidRDefault="00000000" w:rsidRPr="00000000" w14:paraId="00000064">
      <w:pPr>
        <w:rPr/>
      </w:pPr>
      <w:r w:rsidDel="00000000" w:rsidR="00000000" w:rsidRPr="00000000">
        <w:rPr>
          <w:rtl w:val="0"/>
        </w:rPr>
        <w:t xml:space="preserve">Il</w:t>
      </w:r>
      <w:r w:rsidDel="00000000" w:rsidR="00000000" w:rsidRPr="00000000">
        <w:rPr>
          <w:b w:val="1"/>
          <w:bCs w:val="1"/>
          <w:rtl w:val="0"/>
        </w:rPr>
        <w:t xml:space="preserve"> vantaggio </w:t>
      </w:r>
      <w:r w:rsidDel="00000000" w:rsidR="00000000" w:rsidRPr="00000000">
        <w:rPr>
          <w:rtl w:val="0"/>
        </w:rPr>
        <w:t xml:space="preserve">del</w:t>
      </w:r>
      <w:r w:rsidDel="00000000" w:rsidR="00000000" w:rsidRPr="00000000">
        <w:rPr>
          <w:b w:val="1"/>
          <w:bCs w:val="1"/>
          <w:rtl w:val="0"/>
        </w:rPr>
        <w:t xml:space="preserve"> Cloud (Cloud based applications) </w:t>
      </w:r>
      <w:r w:rsidDel="00000000" w:rsidR="00000000" w:rsidRPr="00000000">
        <w:rPr>
          <w:rtl w:val="0"/>
        </w:rPr>
        <w:t xml:space="preserve">è che questo permette di seguire fedelmente la domanda reale, aumentando o diminuendo le istanze software on-demand con un modello </w:t>
      </w:r>
      <w:r w:rsidDel="00000000" w:rsidR="00000000" w:rsidRPr="00000000">
        <w:rPr>
          <w:b w:val="1"/>
          <w:bCs w:val="1"/>
          <w:rtl w:val="0"/>
        </w:rPr>
        <w:t xml:space="preserve">pay-per-use</w:t>
      </w: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b w:val="1"/>
          <w:bCs w:val="1"/>
          <w:rtl w:val="0"/>
        </w:rPr>
        <w:t xml:space="preserve">Elastic Sizing</w:t>
      </w:r>
      <w:r w:rsidDel="00000000" w:rsidR="00000000" w:rsidRPr="00000000">
        <w:rPr>
          <w:rtl w:val="0"/>
        </w:rPr>
        <w:t xml:space="preserve"> : l’</w:t>
      </w:r>
      <w:r w:rsidDel="00000000" w:rsidR="00000000" w:rsidRPr="00000000">
        <w:rPr>
          <w:b w:val="1"/>
          <w:bCs w:val="1"/>
          <w:rtl w:val="0"/>
        </w:rPr>
        <w:t xml:space="preserve">applicazione Cloud </w:t>
      </w:r>
      <w:r w:rsidDel="00000000" w:rsidR="00000000" w:rsidRPr="00000000">
        <w:rPr>
          <w:rtl w:val="0"/>
        </w:rPr>
        <w:t xml:space="preserve">deve</w:t>
      </w:r>
      <w:r w:rsidDel="00000000" w:rsidR="00000000" w:rsidRPr="00000000">
        <w:rPr>
          <w:b w:val="1"/>
          <w:bCs w:val="1"/>
          <w:rtl w:val="0"/>
        </w:rPr>
        <w:t xml:space="preserve"> </w:t>
      </w:r>
      <w:r w:rsidDel="00000000" w:rsidR="00000000" w:rsidRPr="00000000">
        <w:rPr>
          <w:rtl w:val="0"/>
        </w:rPr>
        <w:t xml:space="preserve">essere progettata per essere </w:t>
      </w:r>
      <w:r w:rsidDel="00000000" w:rsidR="00000000" w:rsidRPr="00000000">
        <w:rPr>
          <w:b w:val="1"/>
          <w:bCs w:val="1"/>
          <w:rtl w:val="0"/>
        </w:rPr>
        <w:t xml:space="preserve">scalabile ed elastica</w:t>
      </w:r>
      <w:r w:rsidDel="00000000" w:rsidR="00000000" w:rsidRPr="00000000">
        <w:rPr>
          <w:rtl w:val="0"/>
        </w:rPr>
        <w:t xml:space="preserve">, quindi in caso di impiego di </w:t>
      </w:r>
      <w:r w:rsidDel="00000000" w:rsidR="00000000" w:rsidRPr="00000000">
        <w:rPr>
          <w:b w:val="1"/>
          <w:bCs w:val="1"/>
          <w:rtl w:val="0"/>
        </w:rPr>
        <w:t xml:space="preserve">processi replicati</w:t>
      </w:r>
      <w:r w:rsidDel="00000000" w:rsidR="00000000" w:rsidRPr="00000000">
        <w:rPr>
          <w:rtl w:val="0"/>
        </w:rPr>
        <w:t xml:space="preserve"> deve evitare: </w:t>
      </w:r>
    </w:p>
    <w:p w:rsidR="00000000" w:rsidDel="00000000" w:rsidP="00000000" w:rsidRDefault="00000000" w:rsidRPr="00000000" w14:paraId="00000066">
      <w:pPr>
        <w:numPr>
          <w:ilvl w:val="0"/>
          <w:numId w:val="15"/>
        </w:numPr>
        <w:spacing w:after="0" w:afterAutospacing="0"/>
        <w:ind w:left="720" w:hanging="360"/>
        <w:rPr>
          <w:u w:val="none"/>
        </w:rPr>
      </w:pPr>
      <w:r w:rsidDel="00000000" w:rsidR="00000000" w:rsidRPr="00000000">
        <w:rPr>
          <w:rtl w:val="0"/>
        </w:rPr>
        <w:t xml:space="preserve">colli di bottiglia: dovuti dal sovraccarico del singolo server.</w:t>
      </w:r>
    </w:p>
    <w:p w:rsidR="00000000" w:rsidDel="00000000" w:rsidP="00000000" w:rsidRDefault="00000000" w:rsidRPr="00000000" w14:paraId="00000067">
      <w:pPr>
        <w:numPr>
          <w:ilvl w:val="0"/>
          <w:numId w:val="15"/>
        </w:numPr>
        <w:spacing w:after="0" w:afterAutospacing="0"/>
        <w:ind w:left="720" w:hanging="360"/>
        <w:rPr>
          <w:u w:val="none"/>
        </w:rPr>
      </w:pPr>
      <w:r w:rsidDel="00000000" w:rsidR="00000000" w:rsidRPr="00000000">
        <w:rPr>
          <w:rtl w:val="0"/>
        </w:rPr>
        <w:t xml:space="preserve">singoli punti di guasto (single points of failure): un nodo della rete che smette di funzionare non interrompe l’intero sistema.</w:t>
      </w:r>
    </w:p>
    <w:p w:rsidR="00000000" w:rsidDel="00000000" w:rsidP="00000000" w:rsidRDefault="00000000" w:rsidRPr="00000000" w14:paraId="00000068">
      <w:pPr>
        <w:numPr>
          <w:ilvl w:val="0"/>
          <w:numId w:val="15"/>
        </w:numPr>
        <w:ind w:left="720" w:hanging="360"/>
        <w:rPr>
          <w:u w:val="none"/>
        </w:rPr>
      </w:pPr>
      <w:r w:rsidDel="00000000" w:rsidR="00000000" w:rsidRPr="00000000">
        <w:rPr>
          <w:rtl w:val="0"/>
        </w:rPr>
        <w:t xml:space="preserve">comunicazioni sincrone. </w:t>
      </w:r>
    </w:p>
    <w:p w:rsidR="00000000" w:rsidDel="00000000" w:rsidP="00000000" w:rsidRDefault="00000000" w:rsidRPr="00000000" w14:paraId="00000069">
      <w:pPr>
        <w:rPr/>
      </w:pPr>
      <w:r w:rsidDel="00000000" w:rsidR="00000000" w:rsidRPr="00000000">
        <w:rPr>
          <w:rtl w:val="0"/>
        </w:rPr>
        <w:t xml:space="preserve">In particolare, gli attributi di elasticità e disponibilità (availability) del cloud non sono dati dal semplice porting (trasposizione) dell’applicazione dal contesto locale al cloud. </w:t>
      </w:r>
    </w:p>
    <w:p w:rsidR="00000000" w:rsidDel="00000000" w:rsidP="00000000" w:rsidRDefault="00000000" w:rsidRPr="00000000" w14:paraId="0000006A">
      <w:pPr>
        <w:rPr/>
      </w:pPr>
      <w:r w:rsidDel="00000000" w:rsidR="00000000" w:rsidRPr="00000000">
        <w:rPr/>
        <w:drawing>
          <wp:inline distB="0" distT="0" distL="0" distR="0">
            <wp:extent cx="4426506" cy="2652689"/>
            <wp:effectExtent b="0" l="0" r="0" t="0"/>
            <wp:docPr id="1401280461" name="image66.png"/>
            <a:graphic>
              <a:graphicData uri="http://schemas.openxmlformats.org/drawingml/2006/picture">
                <pic:pic>
                  <pic:nvPicPr>
                    <pic:cNvPr id="0" name="image66.png"/>
                    <pic:cNvPicPr preferRelativeResize="0"/>
                  </pic:nvPicPr>
                  <pic:blipFill>
                    <a:blip r:embed="rId8"/>
                    <a:srcRect b="0" l="0" r="0" t="0"/>
                    <a:stretch>
                      <a:fillRect/>
                    </a:stretch>
                  </pic:blipFill>
                  <pic:spPr>
                    <a:xfrm>
                      <a:off x="0" y="0"/>
                      <a:ext cx="4426506" cy="2652689"/>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Style w:val="Subtitle"/>
        <w:jc w:val="center"/>
        <w:rPr/>
      </w:pPr>
      <w:r w:rsidDel="00000000" w:rsidR="00000000" w:rsidRPr="00000000">
        <w:rPr>
          <w:rtl w:val="0"/>
        </w:rPr>
        <w:t xml:space="preserve">Dalla fornitura di tecnologia alla fornitura di servizi</w:t>
      </w:r>
    </w:p>
    <w:p w:rsidR="00000000" w:rsidDel="00000000" w:rsidP="00000000" w:rsidRDefault="00000000" w:rsidRPr="00000000" w14:paraId="0000006C">
      <w:pPr>
        <w:rPr/>
      </w:pPr>
      <w:r w:rsidDel="00000000" w:rsidR="00000000" w:rsidRPr="00000000">
        <w:rPr>
          <w:rtl w:val="0"/>
        </w:rPr>
        <w:t xml:space="preserve">Il Cloud è visto come l'evoluzione delle "utility" storiche (acqua, elettricità, gas):</w:t>
      </w:r>
    </w:p>
    <w:p w:rsidR="00000000" w:rsidDel="00000000" w:rsidP="00000000" w:rsidRDefault="00000000" w:rsidRPr="00000000" w14:paraId="0000006D">
      <w:pPr>
        <w:numPr>
          <w:ilvl w:val="0"/>
          <w:numId w:val="32"/>
        </w:numPr>
        <w:ind w:left="720" w:hanging="360"/>
        <w:rPr/>
      </w:pPr>
      <w:r w:rsidDel="00000000" w:rsidR="00000000" w:rsidRPr="00000000">
        <w:rPr>
          <w:b w:val="1"/>
          <w:bCs w:val="1"/>
          <w:rtl w:val="0"/>
        </w:rPr>
        <w:t xml:space="preserve">John McCarthy (1961):</w:t>
      </w:r>
      <w:r w:rsidDel="00000000" w:rsidR="00000000" w:rsidRPr="00000000">
        <w:rPr>
          <w:rtl w:val="0"/>
        </w:rPr>
        <w:t xml:space="preserve"> predisse che il calcolo sarebbe stato organizzato come un servizio pubblico.</w:t>
      </w:r>
    </w:p>
    <w:p w:rsidR="00000000" w:rsidDel="00000000" w:rsidP="00000000" w:rsidRDefault="00000000" w:rsidRPr="00000000" w14:paraId="0000006E">
      <w:pPr>
        <w:numPr>
          <w:ilvl w:val="0"/>
          <w:numId w:val="32"/>
        </w:numPr>
        <w:ind w:left="720" w:hanging="360"/>
        <w:rPr/>
      </w:pPr>
      <w:r w:rsidDel="00000000" w:rsidR="00000000" w:rsidRPr="00000000">
        <w:rPr>
          <w:b w:val="1"/>
          <w:bCs w:val="1"/>
          <w:rtl w:val="0"/>
        </w:rPr>
        <w:t xml:space="preserve">Jeff Bezos (2006):</w:t>
      </w:r>
      <w:r w:rsidDel="00000000" w:rsidR="00000000" w:rsidRPr="00000000">
        <w:rPr>
          <w:rtl w:val="0"/>
        </w:rPr>
        <w:t xml:space="preserve"> propose di vendere le risorse in eccesso di Amazon come servizi al pubblico.</w:t>
      </w:r>
    </w:p>
    <w:p w:rsidR="00000000" w:rsidDel="00000000" w:rsidP="00000000" w:rsidRDefault="00000000" w:rsidRPr="00000000" w14:paraId="0000006F">
      <w:pPr>
        <w:numPr>
          <w:ilvl w:val="0"/>
          <w:numId w:val="32"/>
        </w:numPr>
        <w:ind w:left="720" w:hanging="360"/>
        <w:rPr/>
      </w:pPr>
      <w:r w:rsidDel="00000000" w:rsidR="00000000" w:rsidRPr="00000000">
        <w:rPr>
          <w:b w:val="1"/>
          <w:bCs w:val="1"/>
          <w:rtl w:val="0"/>
        </w:rPr>
        <w:t xml:space="preserve">Steve Ballmer (2016):</w:t>
      </w:r>
      <w:r w:rsidDel="00000000" w:rsidR="00000000" w:rsidRPr="00000000">
        <w:rPr>
          <w:rtl w:val="0"/>
        </w:rPr>
        <w:t xml:space="preserve"> affermò che il cloud è il futuro e tutto il resto è accessorio. Il principio fondamentale è il passaggio dalla fornitura di tecnologia alla </w:t>
      </w:r>
      <w:r w:rsidDel="00000000" w:rsidR="00000000" w:rsidRPr="00000000">
        <w:rPr>
          <w:b w:val="1"/>
          <w:bCs w:val="1"/>
          <w:rtl w:val="0"/>
        </w:rPr>
        <w:t xml:space="preserve">fornitura di servizi</w:t>
      </w:r>
      <w:r w:rsidDel="00000000" w:rsidR="00000000" w:rsidRPr="00000000">
        <w:rPr>
          <w:rtl w:val="0"/>
        </w:rPr>
        <w:t xml:space="preserve"> basata su obiettivi di business.</w:t>
      </w:r>
    </w:p>
    <w:p w:rsidR="00000000" w:rsidDel="00000000" w:rsidP="00000000" w:rsidRDefault="00000000" w:rsidRPr="00000000" w14:paraId="00000070">
      <w:pPr>
        <w:rPr/>
      </w:pPr>
      <w:r w:rsidDel="00000000" w:rsidR="00000000" w:rsidRPr="00000000">
        <w:rPr>
          <w:b w:val="1"/>
          <w:bCs w:val="1"/>
          <w:rtl w:val="0"/>
        </w:rPr>
        <w:t xml:space="preserve">Definizione di Servizio:</w:t>
      </w:r>
      <w:r w:rsidDel="00000000" w:rsidR="00000000" w:rsidRPr="00000000">
        <w:rPr>
          <w:rtl w:val="0"/>
        </w:rPr>
        <w:t xml:space="preserve"> È la capacità di un sistema, gestito da un </w:t>
      </w:r>
      <w:r w:rsidDel="00000000" w:rsidR="00000000" w:rsidRPr="00000000">
        <w:rPr>
          <w:b w:val="1"/>
          <w:bCs w:val="1"/>
          <w:rtl w:val="0"/>
        </w:rPr>
        <w:t xml:space="preserve">Service Provider</w:t>
      </w:r>
      <w:r w:rsidDel="00000000" w:rsidR="00000000" w:rsidRPr="00000000">
        <w:rPr>
          <w:rtl w:val="0"/>
        </w:rPr>
        <w:t xml:space="preserve">, di fornire risposte in modo </w:t>
      </w:r>
      <w:r w:rsidDel="00000000" w:rsidR="00000000" w:rsidRPr="00000000">
        <w:rPr>
          <w:b w:val="1"/>
          <w:bCs w:val="1"/>
          <w:rtl w:val="0"/>
        </w:rPr>
        <w:t xml:space="preserve">continuativo</w:t>
      </w:r>
      <w:r w:rsidDel="00000000" w:rsidR="00000000" w:rsidRPr="00000000">
        <w:rPr>
          <w:rtl w:val="0"/>
        </w:rPr>
        <w:t xml:space="preserve"> a fronte di specifiche richieste inoltrate da un </w:t>
      </w:r>
      <w:r w:rsidDel="00000000" w:rsidR="00000000" w:rsidRPr="00000000">
        <w:rPr>
          <w:b w:val="1"/>
          <w:bCs w:val="1"/>
          <w:rtl w:val="0"/>
        </w:rPr>
        <w:t xml:space="preserve">Service Requestor</w:t>
      </w:r>
      <w:r w:rsidDel="00000000" w:rsidR="00000000" w:rsidRPr="00000000">
        <w:rPr>
          <w:rtl w:val="0"/>
        </w:rPr>
        <w:t xml:space="preserve"> (il cliente).</w:t>
      </w:r>
    </w:p>
    <w:p w:rsidR="00000000" w:rsidDel="00000000" w:rsidP="00000000" w:rsidRDefault="00000000" w:rsidRPr="00000000" w14:paraId="00000071">
      <w:pPr>
        <w:numPr>
          <w:ilvl w:val="0"/>
          <w:numId w:val="39"/>
        </w:numPr>
        <w:ind w:left="720" w:hanging="360"/>
        <w:rPr/>
      </w:pPr>
      <w:r w:rsidDel="00000000" w:rsidR="00000000" w:rsidRPr="00000000">
        <w:rPr>
          <w:b w:val="1"/>
          <w:bCs w:val="1"/>
          <w:rtl w:val="0"/>
        </w:rPr>
        <w:t xml:space="preserve">Il Fattore Continuità:</w:t>
      </w:r>
      <w:r w:rsidDel="00000000" w:rsidR="00000000" w:rsidRPr="00000000">
        <w:rPr>
          <w:rtl w:val="0"/>
        </w:rPr>
        <w:t xml:space="preserve"> Il fornitore ha l'obbligo di garantire la disponibilità costante del servizio. Questa garanzia viene formalizzata tramite un contratto denominato </w:t>
      </w:r>
      <w:r w:rsidDel="00000000" w:rsidR="00000000" w:rsidRPr="00000000">
        <w:rPr>
          <w:b w:val="1"/>
          <w:bCs w:val="1"/>
          <w:rtl w:val="0"/>
        </w:rPr>
        <w:t xml:space="preserve">Service Level Agreement (SLA)</w:t>
      </w:r>
      <w:r w:rsidDel="00000000" w:rsidR="00000000" w:rsidRPr="00000000">
        <w:rPr>
          <w:rtl w:val="0"/>
        </w:rPr>
        <w:t xml:space="preserve">, che stabilisce le modalità di pagamento e le relative </w:t>
      </w:r>
      <w:r w:rsidDel="00000000" w:rsidR="00000000" w:rsidRPr="00000000">
        <w:rPr>
          <w:b w:val="1"/>
          <w:bCs w:val="1"/>
          <w:rtl w:val="0"/>
        </w:rPr>
        <w:t xml:space="preserve">penali</w:t>
      </w:r>
      <w:r w:rsidDel="00000000" w:rsidR="00000000" w:rsidRPr="00000000">
        <w:rPr>
          <w:rtl w:val="0"/>
        </w:rPr>
        <w:t xml:space="preserve"> in caso di interruzioni.</w:t>
      </w:r>
    </w:p>
    <w:p w:rsidR="00000000" w:rsidDel="00000000" w:rsidP="00000000" w:rsidRDefault="00000000" w:rsidRPr="00000000" w14:paraId="00000072">
      <w:pPr>
        <w:numPr>
          <w:ilvl w:val="0"/>
          <w:numId w:val="39"/>
        </w:numPr>
        <w:ind w:left="720" w:hanging="360"/>
        <w:rPr/>
      </w:pPr>
      <w:r w:rsidDel="00000000" w:rsidR="00000000" w:rsidRPr="00000000">
        <w:rPr>
          <w:b w:val="1"/>
          <w:bCs w:val="1"/>
          <w:rtl w:val="0"/>
        </w:rPr>
        <w:t xml:space="preserve">Reputazione e Affidabilità:</w:t>
      </w:r>
      <w:r w:rsidDel="00000000" w:rsidR="00000000" w:rsidRPr="00000000">
        <w:rPr>
          <w:rtl w:val="0"/>
        </w:rPr>
        <w:t xml:space="preserve"> Anche in assenza di un contratto formale, la continuità è essenziale per la fiducia e la reputazione del fornitore; eventuali fallimenti (flop) agiscono come penali indirette sul mercato.</w:t>
      </w:r>
    </w:p>
    <w:p w:rsidR="00000000" w:rsidDel="00000000" w:rsidP="00000000" w:rsidRDefault="00000000" w:rsidRPr="00000000" w14:paraId="00000073">
      <w:pPr>
        <w:numPr>
          <w:ilvl w:val="0"/>
          <w:numId w:val="39"/>
        </w:numPr>
        <w:ind w:left="720" w:hanging="360"/>
        <w:rPr/>
      </w:pPr>
      <w:r w:rsidDel="00000000" w:rsidR="00000000" w:rsidRPr="00000000">
        <w:rPr>
          <w:b w:val="1"/>
          <w:bCs w:val="1"/>
          <w:rtl w:val="0"/>
        </w:rPr>
        <w:t xml:space="preserve">Impatto Economico della Disponibilità:</w:t>
      </w:r>
      <w:r w:rsidDel="00000000" w:rsidR="00000000" w:rsidRPr="00000000">
        <w:rPr>
          <w:rtl w:val="0"/>
        </w:rPr>
        <w:t xml:space="preserve"> Un impegno forte sulla </w:t>
      </w:r>
      <w:r w:rsidDel="00000000" w:rsidR="00000000" w:rsidRPr="00000000">
        <w:rPr>
          <w:b w:val="1"/>
          <w:bCs w:val="1"/>
          <w:rtl w:val="0"/>
        </w:rPr>
        <w:t xml:space="preserve">disponibilità</w:t>
      </w:r>
      <w:r w:rsidDel="00000000" w:rsidR="00000000" w:rsidRPr="00000000">
        <w:rPr>
          <w:rtl w:val="0"/>
        </w:rPr>
        <w:t xml:space="preserve"> (availability) è vitale a causa degli altissimi costi del downtime. Ad esempio, si stima che </w:t>
      </w:r>
      <w:r w:rsidDel="00000000" w:rsidR="00000000" w:rsidRPr="00000000">
        <w:rPr>
          <w:b w:val="1"/>
          <w:bCs w:val="1"/>
          <w:rtl w:val="0"/>
        </w:rPr>
        <w:t xml:space="preserve">Facebook perda circa 130.000 dollari per ogni minuto di inattività</w:t>
      </w: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t xml:space="preserve">Il Cloud è </w:t>
      </w:r>
      <w:r w:rsidDel="00000000" w:rsidR="00000000" w:rsidRPr="00000000">
        <w:rPr>
          <w:b w:val="1"/>
          <w:bCs w:val="1"/>
          <w:rtl w:val="0"/>
        </w:rPr>
        <w:t xml:space="preserve">fondamentale</w:t>
      </w:r>
      <w:r w:rsidDel="00000000" w:rsidR="00000000" w:rsidRPr="00000000">
        <w:rPr>
          <w:rtl w:val="0"/>
        </w:rPr>
        <w:t xml:space="preserve"> per l'IoT per diversi motivi:</w:t>
      </w:r>
    </w:p>
    <w:p w:rsidR="00000000" w:rsidDel="00000000" w:rsidP="00000000" w:rsidRDefault="00000000" w:rsidRPr="00000000" w14:paraId="00000075">
      <w:pPr>
        <w:numPr>
          <w:ilvl w:val="0"/>
          <w:numId w:val="40"/>
        </w:numPr>
        <w:ind w:left="720" w:hanging="360"/>
        <w:rPr/>
      </w:pPr>
      <w:r w:rsidDel="00000000" w:rsidR="00000000" w:rsidRPr="00000000">
        <w:rPr>
          <w:b w:val="1"/>
          <w:bCs w:val="1"/>
          <w:rtl w:val="0"/>
        </w:rPr>
        <w:t xml:space="preserve">Accessibilità Globale e Continuità:</w:t>
      </w:r>
      <w:r w:rsidDel="00000000" w:rsidR="00000000" w:rsidRPr="00000000">
        <w:rPr>
          <w:rtl w:val="0"/>
        </w:rPr>
        <w:t xml:space="preserve"> I servizi Cloud sono progettati per essere </w:t>
      </w:r>
      <w:r w:rsidDel="00000000" w:rsidR="00000000" w:rsidRPr="00000000">
        <w:rPr>
          <w:b w:val="1"/>
          <w:bCs w:val="1"/>
          <w:rtl w:val="0"/>
        </w:rPr>
        <w:t xml:space="preserve">"sempre attivi" (always ON)</w:t>
      </w:r>
      <w:r w:rsidDel="00000000" w:rsidR="00000000" w:rsidRPr="00000000">
        <w:rPr>
          <w:rtl w:val="0"/>
        </w:rPr>
        <w:t xml:space="preserve"> e accessibili da ogni parte del mondo. Questa caratteristica è essenziale per l'IoT, poiché permette agli oggetti intelligenti di essere </w:t>
      </w:r>
      <w:r w:rsidDel="00000000" w:rsidR="00000000" w:rsidRPr="00000000">
        <w:rPr>
          <w:b w:val="1"/>
          <w:bCs w:val="1"/>
          <w:rtl w:val="0"/>
        </w:rPr>
        <w:t xml:space="preserve">localizzati ovunque</w:t>
      </w:r>
      <w:r w:rsidDel="00000000" w:rsidR="00000000" w:rsidRPr="00000000">
        <w:rPr>
          <w:rtl w:val="0"/>
        </w:rPr>
        <w:t xml:space="preserve">, di essere in movimento e di trasmettere tipologie di dati differenti in momenti diversi, garantendo una connessione costante indipendentemente dalla posizione geografica del dispositivo.</w:t>
      </w:r>
    </w:p>
    <w:p w:rsidR="00000000" w:rsidDel="00000000" w:rsidP="00000000" w:rsidRDefault="00000000" w:rsidRPr="00000000" w14:paraId="00000076">
      <w:pPr>
        <w:numPr>
          <w:ilvl w:val="0"/>
          <w:numId w:val="40"/>
        </w:numPr>
        <w:ind w:left="720" w:hanging="360"/>
        <w:rPr/>
      </w:pPr>
      <w:r w:rsidDel="00000000" w:rsidR="00000000" w:rsidRPr="00000000">
        <w:rPr>
          <w:b w:val="1"/>
          <w:bCs w:val="1"/>
          <w:rtl w:val="0"/>
        </w:rPr>
        <w:t xml:space="preserve">Scalabilità Rapida per Carichi Variabili:</w:t>
      </w:r>
      <w:r w:rsidDel="00000000" w:rsidR="00000000" w:rsidRPr="00000000">
        <w:rPr>
          <w:rtl w:val="0"/>
        </w:rPr>
        <w:t xml:space="preserve"> Le infrastrutture Cloud sono costruite per </w:t>
      </w:r>
      <w:r w:rsidDel="00000000" w:rsidR="00000000" w:rsidRPr="00000000">
        <w:rPr>
          <w:b w:val="1"/>
          <w:bCs w:val="1"/>
          <w:rtl w:val="0"/>
        </w:rPr>
        <w:t xml:space="preserve">scalare in modo estremamente rapido</w:t>
      </w:r>
      <w:r w:rsidDel="00000000" w:rsidR="00000000" w:rsidRPr="00000000">
        <w:rPr>
          <w:rtl w:val="0"/>
        </w:rPr>
        <w:t xml:space="preserve">, aumentando o diminuendo le risorse in base alla domanda. Questo modello è ideale per l'ecosistema IoT, dove un numero enorme di "cose" può connettersi e comunicare con </w:t>
      </w:r>
      <w:r w:rsidDel="00000000" w:rsidR="00000000" w:rsidRPr="00000000">
        <w:rPr>
          <w:b w:val="1"/>
          <w:bCs w:val="1"/>
          <w:rtl w:val="0"/>
        </w:rPr>
        <w:t xml:space="preserve">frequenze di trasmissione (data rates)</w:t>
      </w:r>
      <w:r w:rsidDel="00000000" w:rsidR="00000000" w:rsidRPr="00000000">
        <w:rPr>
          <w:rtl w:val="0"/>
        </w:rPr>
        <w:t xml:space="preserve"> molto diverse tra loro e in archi temporali imprevedibili, richiedendo una flessibilità che i sistemi tradizionali non potrebbero gestire.</w:t>
      </w:r>
    </w:p>
    <w:p w:rsidR="00000000" w:rsidDel="00000000" w:rsidP="00000000" w:rsidRDefault="00000000" w:rsidRPr="00000000" w14:paraId="00000077">
      <w:pPr>
        <w:numPr>
          <w:ilvl w:val="0"/>
          <w:numId w:val="40"/>
        </w:numPr>
        <w:ind w:left="720" w:hanging="360"/>
        <w:rPr/>
      </w:pPr>
      <w:r w:rsidDel="00000000" w:rsidR="00000000" w:rsidRPr="00000000">
        <w:rPr>
          <w:b w:val="1"/>
          <w:bCs w:val="1"/>
          <w:rtl w:val="0"/>
        </w:rPr>
        <w:t xml:space="preserve">Superamento dei Vincoli di Risorse (Offloading):</w:t>
      </w:r>
      <w:r w:rsidDel="00000000" w:rsidR="00000000" w:rsidRPr="00000000">
        <w:rPr>
          <w:rtl w:val="0"/>
        </w:rPr>
        <w:t xml:space="preserve"> Molti dispositivi IoT sono intrinsecamente limitati in termini di </w:t>
      </w:r>
      <w:r w:rsidDel="00000000" w:rsidR="00000000" w:rsidRPr="00000000">
        <w:rPr>
          <w:b w:val="1"/>
          <w:bCs w:val="1"/>
          <w:rtl w:val="0"/>
        </w:rPr>
        <w:t xml:space="preserve">potenza di calcolo, durata della batteria e capacità di memoria</w:t>
      </w:r>
      <w:r w:rsidDel="00000000" w:rsidR="00000000" w:rsidRPr="00000000">
        <w:rPr>
          <w:rtl w:val="0"/>
        </w:rPr>
        <w:t xml:space="preserve">. Il Cloud permette di gestire questi vincoli offrendo la possibilità di </w:t>
      </w:r>
      <w:r w:rsidDel="00000000" w:rsidR="00000000" w:rsidRPr="00000000">
        <w:rPr>
          <w:b w:val="1"/>
          <w:bCs w:val="1"/>
          <w:rtl w:val="0"/>
        </w:rPr>
        <w:t xml:space="preserve">spostare il carico computazionale e di archiviazione</w:t>
      </w:r>
      <w:r w:rsidDel="00000000" w:rsidR="00000000" w:rsidRPr="00000000">
        <w:rPr>
          <w:rtl w:val="0"/>
        </w:rPr>
        <w:t xml:space="preserve"> dal dispositivo fisico alla rete. Questo processo di "offload" aiuta ad alleviare le limitazioni hardware degli oggetti, permettendo anche a sensori molto semplici di far parte di sistemi complessi e intelligenti.</w:t>
      </w:r>
    </w:p>
    <w:p w:rsidR="00000000" w:rsidDel="00000000" w:rsidP="00000000" w:rsidRDefault="00000000" w:rsidRPr="00000000" w14:paraId="00000078">
      <w:pPr>
        <w:pStyle w:val="Subtitle"/>
        <w:jc w:val="center"/>
        <w:rPr/>
      </w:pPr>
      <w:r w:rsidDel="00000000" w:rsidR="00000000" w:rsidRPr="00000000">
        <w:rPr>
          <w:rtl w:val="0"/>
        </w:rPr>
        <w:t xml:space="preserve">Edge e Fog Computing</w:t>
      </w:r>
    </w:p>
    <w:p w:rsidR="00000000" w:rsidDel="00000000" w:rsidP="00000000" w:rsidRDefault="00000000" w:rsidRPr="00000000" w14:paraId="00000079">
      <w:pPr>
        <w:rPr/>
      </w:pPr>
      <w:r w:rsidDel="00000000" w:rsidR="00000000" w:rsidRPr="00000000">
        <w:rPr>
          <w:rtl w:val="0"/>
        </w:rPr>
        <w:t xml:space="preserve">Il processo di "cloudificazione" può incontrare un limite significativo: la </w:t>
      </w:r>
      <w:r w:rsidDel="00000000" w:rsidR="00000000" w:rsidRPr="00000000">
        <w:rPr>
          <w:b w:val="1"/>
          <w:bCs w:val="1"/>
          <w:rtl w:val="0"/>
        </w:rPr>
        <w:t xml:space="preserve">latenza di rete</w:t>
      </w:r>
      <w:r w:rsidDel="00000000" w:rsidR="00000000" w:rsidRPr="00000000">
        <w:rPr>
          <w:rtl w:val="0"/>
        </w:rPr>
        <w:t xml:space="preserve"> del cloud computing, che non è sostenibile per la maggior parte delle </w:t>
      </w:r>
      <w:r w:rsidDel="00000000" w:rsidR="00000000" w:rsidRPr="00000000">
        <w:rPr>
          <w:b w:val="1"/>
          <w:bCs w:val="1"/>
          <w:rtl w:val="0"/>
        </w:rPr>
        <w:t xml:space="preserve">applicazioni industriali e in tempo reale</w:t>
      </w:r>
      <w:r w:rsidDel="00000000" w:rsidR="00000000" w:rsidRPr="00000000">
        <w:rPr>
          <w:rtl w:val="0"/>
        </w:rPr>
        <w:t xml:space="preserve">. Per ovviare a questo problema, l'architettura </w:t>
      </w:r>
      <w:r w:rsidDel="00000000" w:rsidR="00000000" w:rsidRPr="00000000">
        <w:rPr>
          <w:b w:val="1"/>
          <w:bCs w:val="1"/>
          <w:rtl w:val="0"/>
        </w:rPr>
        <w:t xml:space="preserve">Fog</w:t>
      </w:r>
      <w:r w:rsidDel="00000000" w:rsidR="00000000" w:rsidRPr="00000000">
        <w:rPr>
          <w:rtl w:val="0"/>
        </w:rPr>
        <w:t xml:space="preserve"> estende il tradizionale modello di cloud computing fino al </w:t>
      </w:r>
      <w:r w:rsidDel="00000000" w:rsidR="00000000" w:rsidRPr="00000000">
        <w:rPr>
          <w:b w:val="1"/>
          <w:bCs w:val="1"/>
          <w:rtl w:val="0"/>
        </w:rPr>
        <w:t xml:space="preserve">bordo della rete (edge)</w:t>
      </w:r>
      <w:r w:rsidDel="00000000" w:rsidR="00000000" w:rsidRPr="00000000">
        <w:rPr>
          <w:rtl w:val="0"/>
        </w:rPr>
        <w:t xml:space="preserve">. Grazie al Fog, è possibile distribuire l'elaborazione in modo strategico:</w:t>
      </w:r>
    </w:p>
    <w:p w:rsidR="00000000" w:rsidDel="00000000" w:rsidP="00000000" w:rsidRDefault="00000000" w:rsidRPr="00000000" w14:paraId="0000007A">
      <w:pPr>
        <w:numPr>
          <w:ilvl w:val="0"/>
          <w:numId w:val="41"/>
        </w:numPr>
        <w:ind w:left="720" w:hanging="360"/>
        <w:rPr/>
      </w:pPr>
      <w:r w:rsidDel="00000000" w:rsidR="00000000" w:rsidRPr="00000000">
        <w:rPr>
          <w:rtl w:val="0"/>
        </w:rPr>
        <w:t xml:space="preserve">Le applicazioni </w:t>
      </w:r>
      <w:r w:rsidDel="00000000" w:rsidR="00000000" w:rsidRPr="00000000">
        <w:rPr>
          <w:b w:val="1"/>
          <w:bCs w:val="1"/>
          <w:rtl w:val="0"/>
        </w:rPr>
        <w:t xml:space="preserve">sensibili alla latenza</w:t>
      </w:r>
      <w:r w:rsidDel="00000000" w:rsidR="00000000" w:rsidRPr="00000000">
        <w:rPr>
          <w:rtl w:val="0"/>
        </w:rPr>
        <w:t xml:space="preserve"> vengono elaborate direttamente all'</w:t>
      </w:r>
      <w:r w:rsidDel="00000000" w:rsidR="00000000" w:rsidRPr="00000000">
        <w:rPr>
          <w:b w:val="1"/>
          <w:bCs w:val="1"/>
          <w:rtl w:val="0"/>
        </w:rPr>
        <w:t xml:space="preserve">edge</w:t>
      </w:r>
      <w:r w:rsidDel="00000000" w:rsidR="00000000" w:rsidRPr="00000000">
        <w:rPr>
          <w:rtl w:val="0"/>
        </w:rPr>
        <w:t xml:space="preserve"> della rete, ovvero in locale, garantendo risposte immediate.</w:t>
      </w:r>
    </w:p>
    <w:p w:rsidR="00000000" w:rsidDel="00000000" w:rsidP="00000000" w:rsidRDefault="00000000" w:rsidRPr="00000000" w14:paraId="0000007B">
      <w:pPr>
        <w:numPr>
          <w:ilvl w:val="0"/>
          <w:numId w:val="41"/>
        </w:numPr>
        <w:ind w:left="720" w:hanging="360"/>
        <w:rPr/>
      </w:pPr>
      <w:r w:rsidDel="00000000" w:rsidR="00000000" w:rsidRPr="00000000">
        <w:rPr>
          <w:rtl w:val="0"/>
        </w:rPr>
        <w:t xml:space="preserve">Le applicazioni che tollerano i ritardi o che richiedono un'elevata </w:t>
      </w:r>
      <w:r w:rsidDel="00000000" w:rsidR="00000000" w:rsidRPr="00000000">
        <w:rPr>
          <w:b w:val="1"/>
          <w:bCs w:val="1"/>
          <w:rtl w:val="0"/>
        </w:rPr>
        <w:t xml:space="preserve">intensità computazionale e di dati</w:t>
      </w:r>
      <w:r w:rsidDel="00000000" w:rsidR="00000000" w:rsidRPr="00000000">
        <w:rPr>
          <w:rtl w:val="0"/>
        </w:rPr>
        <w:t xml:space="preserve"> continuano a essere eseguite nel </w:t>
      </w:r>
      <w:r w:rsidDel="00000000" w:rsidR="00000000" w:rsidRPr="00000000">
        <w:rPr>
          <w:b w:val="1"/>
          <w:bCs w:val="1"/>
          <w:rtl w:val="0"/>
        </w:rPr>
        <w:t xml:space="preserve">cloud</w:t>
      </w:r>
      <w:r w:rsidDel="00000000" w:rsidR="00000000" w:rsidRPr="00000000">
        <w:rPr>
          <w:rtl w:val="0"/>
        </w:rPr>
        <w:t xml:space="preserve">, ovvero in globale. &lt;3&lt;3&lt;3&lt;3&lt;3&lt;3</w:t>
      </w:r>
    </w:p>
    <w:p w:rsidR="00000000" w:rsidDel="00000000" w:rsidP="00000000" w:rsidRDefault="00000000" w:rsidRPr="00000000" w14:paraId="0000007C">
      <w:pPr>
        <w:pStyle w:val="Subtitle"/>
        <w:jc w:val="center"/>
        <w:rPr/>
      </w:pPr>
      <w:r w:rsidDel="00000000" w:rsidR="00000000" w:rsidRPr="00000000">
        <w:rPr>
          <w:rtl w:val="0"/>
        </w:rPr>
        <w:t xml:space="preserve">Replicazione dei dati &amp; Scalabilità del sistema</w:t>
      </w:r>
    </w:p>
    <w:p w:rsidR="00000000" w:rsidDel="00000000" w:rsidP="00000000" w:rsidRDefault="00000000" w:rsidRPr="00000000" w14:paraId="0000007D">
      <w:pPr>
        <w:rPr/>
      </w:pPr>
      <w:r w:rsidDel="00000000" w:rsidR="00000000" w:rsidRPr="00000000">
        <w:rPr>
          <w:rtl w:val="0"/>
        </w:rPr>
        <w:t xml:space="preserve">La scalabilità può essere: </w:t>
      </w:r>
    </w:p>
    <w:p w:rsidR="00000000" w:rsidDel="00000000" w:rsidP="00000000" w:rsidRDefault="00000000" w:rsidRPr="00000000" w14:paraId="0000007E">
      <w:pPr>
        <w:numPr>
          <w:ilvl w:val="0"/>
          <w:numId w:val="66"/>
        </w:numPr>
        <w:spacing w:after="0" w:afterAutospacing="0"/>
        <w:ind w:left="720" w:hanging="360"/>
        <w:rPr>
          <w:u w:val="none"/>
        </w:rPr>
      </w:pPr>
      <w:r w:rsidDel="00000000" w:rsidR="00000000" w:rsidRPr="00000000">
        <w:rPr>
          <w:b w:val="1"/>
          <w:bCs w:val="1"/>
          <w:rtl w:val="0"/>
        </w:rPr>
        <w:t xml:space="preserve">Verticale</w:t>
      </w:r>
      <w:r w:rsidDel="00000000" w:rsidR="00000000" w:rsidRPr="00000000">
        <w:rPr>
          <w:rtl w:val="0"/>
        </w:rPr>
        <w:t xml:space="preserve"> (</w:t>
      </w:r>
      <w:r w:rsidDel="00000000" w:rsidR="00000000" w:rsidRPr="00000000">
        <w:rPr>
          <w:i w:val="1"/>
          <w:iCs w:val="1"/>
          <w:rtl w:val="0"/>
        </w:rPr>
        <w:t xml:space="preserve">scaling up</w:t>
      </w:r>
      <w:r w:rsidDel="00000000" w:rsidR="00000000" w:rsidRPr="00000000">
        <w:rPr>
          <w:rtl w:val="0"/>
        </w:rPr>
        <w:t xml:space="preserve">): se il mio server arriva a saturazione, noleggio un singolo server di maggiori dimensioni. E’ un approccio più semplice, ma il suo limite è quello relativo alla potenza del singolo computer noleggiato. </w:t>
      </w:r>
      <w:r w:rsidDel="00000000" w:rsidR="00000000" w:rsidRPr="00000000">
        <w:rPr>
          <w:rtl w:val="0"/>
        </w:rPr>
      </w:r>
    </w:p>
    <w:p w:rsidR="00000000" w:rsidDel="00000000" w:rsidP="00000000" w:rsidRDefault="00000000" w:rsidRPr="00000000" w14:paraId="0000007F">
      <w:pPr>
        <w:numPr>
          <w:ilvl w:val="0"/>
          <w:numId w:val="66"/>
        </w:numPr>
        <w:ind w:left="720" w:hanging="360"/>
        <w:rPr>
          <w:u w:val="none"/>
        </w:rPr>
      </w:pPr>
      <w:r w:rsidDel="00000000" w:rsidR="00000000" w:rsidRPr="00000000">
        <w:rPr>
          <w:b w:val="1"/>
          <w:bCs w:val="1"/>
          <w:rtl w:val="0"/>
        </w:rPr>
        <w:t xml:space="preserve">Orizzontale</w:t>
      </w:r>
      <w:r w:rsidDel="00000000" w:rsidR="00000000" w:rsidRPr="00000000">
        <w:rPr>
          <w:rtl w:val="0"/>
        </w:rPr>
        <w:t xml:space="preserve"> (</w:t>
      </w:r>
      <w:r w:rsidDel="00000000" w:rsidR="00000000" w:rsidRPr="00000000">
        <w:rPr>
          <w:i w:val="1"/>
          <w:iCs w:val="1"/>
          <w:rtl w:val="0"/>
        </w:rPr>
        <w:t xml:space="preserve">scaling out</w:t>
      </w:r>
      <w:r w:rsidDel="00000000" w:rsidR="00000000" w:rsidRPr="00000000">
        <w:rPr>
          <w:rtl w:val="0"/>
        </w:rPr>
        <w:t xml:space="preserve">): aumento il numero di macchine tramite replicazione. E’ un approccio più complicato ma più flessibile, siccome l’applicativo deve essere costruito in modo tale da consentire lo spostamento dinamico del carico di lavoro sulle risorse dei server a disposizione. </w:t>
      </w:r>
    </w:p>
    <w:p w:rsidR="00000000" w:rsidDel="00000000" w:rsidP="00000000" w:rsidRDefault="00000000" w:rsidRPr="00000000" w14:paraId="00000080">
      <w:pPr>
        <w:rPr/>
      </w:pPr>
      <w:r w:rsidDel="00000000" w:rsidR="00000000" w:rsidRPr="00000000">
        <w:rPr>
          <w:rtl w:val="0"/>
        </w:rPr>
        <w:t xml:space="preserve">La Replica dei dati può essere:</w:t>
      </w:r>
    </w:p>
    <w:p w:rsidR="00000000" w:rsidDel="00000000" w:rsidP="00000000" w:rsidRDefault="00000000" w:rsidRPr="00000000" w14:paraId="0000008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Completa o parziale</w:t>
      </w:r>
    </w:p>
    <w:p w:rsidR="00000000" w:rsidDel="00000000" w:rsidP="00000000" w:rsidRDefault="00000000" w:rsidRPr="00000000" w14:paraId="0000008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Solo per motivi di disponibilità o anche per motivi di prestazioni</w:t>
      </w:r>
    </w:p>
    <w:p w:rsidR="00000000" w:rsidDel="00000000" w:rsidP="00000000" w:rsidRDefault="00000000" w:rsidRPr="00000000" w14:paraId="0000008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Coerenza e consistenza dei dati dei dati forte o debole</w:t>
      </w:r>
    </w:p>
    <w:p w:rsidR="00000000" w:rsidDel="00000000" w:rsidP="00000000" w:rsidRDefault="00000000" w:rsidRPr="00000000" w14:paraId="00000084">
      <w:pPr>
        <w:rPr/>
      </w:pPr>
      <w:r w:rsidDel="00000000" w:rsidR="00000000" w:rsidRPr="00000000">
        <w:rPr>
          <w:rtl w:val="0"/>
        </w:rPr>
        <w:t xml:space="preserve">È necessario individuare un compromesso tra </w:t>
      </w:r>
      <w:r w:rsidDel="00000000" w:rsidR="00000000" w:rsidRPr="00000000">
        <w:rPr>
          <w:b w:val="1"/>
          <w:bCs w:val="1"/>
          <w:rtl w:val="0"/>
        </w:rPr>
        <w:t xml:space="preserve">consistenza forte</w:t>
      </w:r>
      <w:r w:rsidDel="00000000" w:rsidR="00000000" w:rsidRPr="00000000">
        <w:rPr>
          <w:rtl w:val="0"/>
        </w:rPr>
        <w:t xml:space="preserve"> (con alta disponibilità, necessaria ad esempio per il cambio password) e </w:t>
      </w:r>
      <w:r w:rsidDel="00000000" w:rsidR="00000000" w:rsidRPr="00000000">
        <w:rPr>
          <w:b w:val="1"/>
          <w:bCs w:val="1"/>
          <w:rtl w:val="0"/>
        </w:rPr>
        <w:t xml:space="preserve">prestazioni/scalabilità</w:t>
      </w:r>
      <w:r w:rsidDel="00000000" w:rsidR="00000000" w:rsidRPr="00000000">
        <w:rPr>
          <w:rtl w:val="0"/>
        </w:rPr>
        <w:t xml:space="preserve"> (con consistenza debole, accettabile per un nuovo post sui social). Al variare dell’importanza delle informazioni si può scegliere un diverso livello necessario di consistenza del sistema. Un’informazione per cui è necessaria un’alta consistenza si può scegliere di propagarla su più server per aumentare la disponibilità di accesso. </w:t>
      </w:r>
    </w:p>
    <w:p w:rsidR="00000000" w:rsidDel="00000000" w:rsidP="00000000" w:rsidRDefault="00000000" w:rsidRPr="00000000" w14:paraId="00000085">
      <w:pPr>
        <w:rPr/>
      </w:pPr>
      <w:r w:rsidDel="00000000" w:rsidR="00000000" w:rsidRPr="00000000">
        <w:rPr>
          <w:rtl w:val="0"/>
        </w:rPr>
        <w:t xml:space="preserve">Nei</w:t>
      </w:r>
      <w:r w:rsidDel="00000000" w:rsidR="00000000" w:rsidRPr="00000000">
        <w:rPr>
          <w:b w:val="1"/>
          <w:bCs w:val="1"/>
          <w:rtl w:val="0"/>
        </w:rPr>
        <w:t xml:space="preserve"> Database Moderni</w:t>
      </w:r>
      <w:r w:rsidDel="00000000" w:rsidR="00000000" w:rsidRPr="00000000">
        <w:rPr>
          <w:rtl w:val="0"/>
        </w:rPr>
        <w:t xml:space="preserve"> si preferiscono database </w:t>
      </w:r>
      <w:r w:rsidDel="00000000" w:rsidR="00000000" w:rsidRPr="00000000">
        <w:rPr>
          <w:b w:val="1"/>
          <w:bCs w:val="1"/>
          <w:rtl w:val="0"/>
        </w:rPr>
        <w:t xml:space="preserve">NoSQL</w:t>
      </w:r>
      <w:r w:rsidDel="00000000" w:rsidR="00000000" w:rsidRPr="00000000">
        <w:rPr>
          <w:rtl w:val="0"/>
        </w:rPr>
        <w:t xml:space="preserve"> (es. MongoDB, BigTable, Cassandra) per la loro flessibilità di schema e capacità di gestire grandi volumi di dati con consistenza debole.</w:t>
      </w:r>
    </w:p>
    <w:p w:rsidR="00000000" w:rsidDel="00000000" w:rsidP="00000000" w:rsidRDefault="00000000" w:rsidRPr="00000000" w14:paraId="00000086">
      <w:pPr>
        <w:rPr/>
      </w:pPr>
      <w:r w:rsidDel="00000000" w:rsidR="00000000" w:rsidRPr="00000000">
        <w:rPr>
          <w:rtl w:val="0"/>
        </w:rPr>
        <w:t xml:space="preserve">La gestione della replica dei dati e dell'architettura dei server nel cloud computing segue principi specifici per bilanciare </w:t>
      </w:r>
      <w:r w:rsidDel="00000000" w:rsidR="00000000" w:rsidRPr="00000000">
        <w:rPr>
          <w:b w:val="1"/>
          <w:bCs w:val="1"/>
          <w:rtl w:val="0"/>
        </w:rPr>
        <w:t xml:space="preserve">consistenza, prestazioni e sicurezza</w:t>
      </w:r>
      <w:r w:rsidDel="00000000" w:rsidR="00000000" w:rsidRPr="00000000">
        <w:rPr>
          <w:rtl w:val="0"/>
        </w:rPr>
        <w:t xml:space="preserve">. Nella pratica si vuole avere:</w:t>
      </w:r>
    </w:p>
    <w:p w:rsidR="00000000" w:rsidDel="00000000" w:rsidP="00000000" w:rsidRDefault="00000000" w:rsidRPr="00000000" w14:paraId="00000087">
      <w:pPr>
        <w:numPr>
          <w:ilvl w:val="0"/>
          <w:numId w:val="43"/>
        </w:numPr>
        <w:ind w:left="720" w:hanging="360"/>
        <w:rPr/>
      </w:pPr>
      <w:r w:rsidDel="00000000" w:rsidR="00000000" w:rsidRPr="00000000">
        <w:rPr>
          <w:b w:val="1"/>
          <w:bCs w:val="1"/>
          <w:rtl w:val="0"/>
        </w:rPr>
        <w:t xml:space="preserve">Consistenza forte tra server primari</w:t>
      </w:r>
      <w:r w:rsidDel="00000000" w:rsidR="00000000" w:rsidRPr="00000000">
        <w:rPr>
          <w:rtl w:val="0"/>
        </w:rPr>
        <w:t xml:space="preserve">: i server primari (master) mantengono una strong consistency, sincronizzando immediatamente le operazioni di scrittura tra i nodi. Questo garantisce che ogni lettura restituisca sempre il dato più aggiornato, requisito essenziale per operazioni critiche come il cambio di password.</w:t>
      </w:r>
    </w:p>
    <w:p w:rsidR="00000000" w:rsidDel="00000000" w:rsidP="00000000" w:rsidRDefault="00000000" w:rsidRPr="00000000" w14:paraId="00000088">
      <w:pPr>
        <w:numPr>
          <w:ilvl w:val="0"/>
          <w:numId w:val="43"/>
        </w:numPr>
        <w:ind w:left="720" w:hanging="360"/>
        <w:rPr/>
      </w:pPr>
      <w:r w:rsidDel="00000000" w:rsidR="00000000" w:rsidRPr="00000000">
        <w:rPr>
          <w:b w:val="1"/>
          <w:bCs w:val="1"/>
          <w:rtl w:val="0"/>
        </w:rPr>
        <w:t xml:space="preserve">Prestazioni dei server secondari</w:t>
      </w:r>
      <w:r w:rsidDel="00000000" w:rsidR="00000000" w:rsidRPr="00000000">
        <w:rPr>
          <w:rtl w:val="0"/>
        </w:rPr>
        <w:t xml:space="preserve">: i server secondari sono orientati all’alta disponibilità e al miglioramento delle prestazioni di lettura. Su questi nodi è accettabile una consistenza debole, con possibili divergenze temporanee dei dati che vengono riallineate successivamente, favorendo la scalabilità orizzontale e tempi di risposta più rapidi.</w:t>
      </w:r>
    </w:p>
    <w:p w:rsidR="00000000" w:rsidDel="00000000" w:rsidP="00000000" w:rsidRDefault="00000000" w:rsidRPr="00000000" w14:paraId="00000089">
      <w:pPr>
        <w:numPr>
          <w:ilvl w:val="0"/>
          <w:numId w:val="43"/>
        </w:numPr>
        <w:ind w:left="720" w:hanging="360"/>
        <w:rPr/>
      </w:pPr>
      <w:r w:rsidDel="00000000" w:rsidR="00000000" w:rsidRPr="00000000">
        <w:rPr>
          <w:b w:val="1"/>
          <w:bCs w:val="1"/>
          <w:rtl w:val="0"/>
        </w:rPr>
        <w:t xml:space="preserve">Normative italiane sulla replica</w:t>
      </w:r>
      <w:r w:rsidDel="00000000" w:rsidR="00000000" w:rsidRPr="00000000">
        <w:rPr>
          <w:rtl w:val="0"/>
        </w:rPr>
        <w:t xml:space="preserve">: per assicurare la continuità operativa in caso di disastri, è obbligatoria una distanza minima di 30 km tra i siti che ospitano i dati e una completa indipendenza infrastrutturale, inclusi alimentazione elettrica e reti di connettività distinte, per evitare impatti simultanei su sito primario e backup.</w:t>
      </w:r>
    </w:p>
    <w:p w:rsidR="00000000" w:rsidDel="00000000" w:rsidP="00000000" w:rsidRDefault="00000000" w:rsidRPr="00000000" w14:paraId="0000008A">
      <w:pPr>
        <w:numPr>
          <w:ilvl w:val="0"/>
          <w:numId w:val="43"/>
        </w:numPr>
        <w:ind w:left="720" w:hanging="360"/>
        <w:rPr/>
      </w:pPr>
      <w:r w:rsidDel="00000000" w:rsidR="00000000" w:rsidRPr="00000000">
        <w:rPr>
          <w:b w:val="1"/>
          <w:bCs w:val="1"/>
          <w:rtl w:val="0"/>
        </w:rPr>
        <w:t xml:space="preserve">Content Delivery Network (CDN)</w:t>
      </w:r>
      <w:r w:rsidDel="00000000" w:rsidR="00000000" w:rsidRPr="00000000">
        <w:rPr>
          <w:rtl w:val="0"/>
        </w:rPr>
        <w:t xml:space="preserve">: per gestire carichi di traffico molto elevati (fino a 1 milione di hit al minuto), si utilizzano le CDN, che distribuiscono i contenuti su nodi edge geograficamente diffusi (come la rete Google con oltre 7500 location), avvicinando i dati agli utenti, riducendo la latenza e alleggerendo i server centrali.</w:t>
      </w:r>
    </w:p>
    <w:p w:rsidR="00000000" w:rsidDel="00000000" w:rsidP="00000000" w:rsidRDefault="00000000" w:rsidRPr="00000000" w14:paraId="0000008B">
      <w:pPr>
        <w:pStyle w:val="Subtitle"/>
        <w:jc w:val="center"/>
        <w:rPr/>
      </w:pPr>
      <w:r w:rsidDel="00000000" w:rsidR="00000000" w:rsidRPr="00000000">
        <w:rPr>
          <w:rtl w:val="0"/>
        </w:rPr>
        <w:t xml:space="preserve">Paradigmi del Cloud Computing</w:t>
      </w:r>
    </w:p>
    <w:p w:rsidR="00000000" w:rsidDel="00000000" w:rsidP="00000000" w:rsidRDefault="00000000" w:rsidRPr="00000000" w14:paraId="0000008C">
      <w:pPr>
        <w:rPr/>
      </w:pPr>
      <w:r w:rsidDel="00000000" w:rsidR="00000000" w:rsidRPr="00000000">
        <w:rPr>
          <w:rtl w:val="0"/>
        </w:rPr>
        <w:t xml:space="preserve">Ci sono diversi </w:t>
      </w:r>
      <w:r w:rsidDel="00000000" w:rsidR="00000000" w:rsidRPr="00000000">
        <w:rPr>
          <w:b w:val="1"/>
          <w:bCs w:val="1"/>
          <w:rtl w:val="0"/>
        </w:rPr>
        <w:t xml:space="preserve">modelli</w:t>
      </w:r>
      <w:r w:rsidDel="00000000" w:rsidR="00000000" w:rsidRPr="00000000">
        <w:rPr>
          <w:rtl w:val="0"/>
        </w:rPr>
        <w:t xml:space="preserve"> attraverso i quali i servizi cloud vengono erogati e gestiti, distinguendoli tra responsabilità del fornitore e dell'utente.</w:t>
      </w:r>
    </w:p>
    <w:p w:rsidR="00000000" w:rsidDel="00000000" w:rsidP="00000000" w:rsidRDefault="00000000" w:rsidRPr="00000000" w14:paraId="0000008D">
      <w:pPr>
        <w:rPr/>
      </w:pPr>
      <w:r w:rsidDel="00000000" w:rsidR="00000000" w:rsidRPr="00000000">
        <w:rPr/>
        <w:drawing>
          <wp:inline distB="0" distT="0" distL="0" distR="0">
            <wp:extent cx="4976283" cy="2853301"/>
            <wp:effectExtent b="0" l="0" r="0" t="0"/>
            <wp:docPr id="1401280463" name="image75.png"/>
            <a:graphic>
              <a:graphicData uri="http://schemas.openxmlformats.org/drawingml/2006/picture">
                <pic:pic>
                  <pic:nvPicPr>
                    <pic:cNvPr id="0" name="image75.png"/>
                    <pic:cNvPicPr preferRelativeResize="0"/>
                  </pic:nvPicPr>
                  <pic:blipFill>
                    <a:blip r:embed="rId9"/>
                    <a:srcRect b="0" l="0" r="0" t="0"/>
                    <a:stretch>
                      <a:fillRect/>
                    </a:stretch>
                  </pic:blipFill>
                  <pic:spPr>
                    <a:xfrm>
                      <a:off x="0" y="0"/>
                      <a:ext cx="4976283" cy="2853301"/>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I Modelli di Servizio (Service Paradigms)</w:t>
      </w:r>
    </w:p>
    <w:p w:rsidR="00000000" w:rsidDel="00000000" w:rsidP="00000000" w:rsidRDefault="00000000" w:rsidRPr="00000000" w14:paraId="0000008F">
      <w:pPr>
        <w:rPr/>
      </w:pPr>
      <w:r w:rsidDel="00000000" w:rsidR="00000000" w:rsidRPr="00000000">
        <w:rPr>
          <w:rtl w:val="0"/>
        </w:rPr>
        <w:t xml:space="preserve">Questi paradigmi sono classificati in base al livello di astrazione e alla quantità di stack tecnologico gestita dal </w:t>
      </w:r>
      <w:r w:rsidDel="00000000" w:rsidR="00000000" w:rsidRPr="00000000">
        <w:rPr>
          <w:b w:val="1"/>
          <w:bCs w:val="1"/>
          <w:rtl w:val="0"/>
        </w:rPr>
        <w:t xml:space="preserve">Cloud Provider</w:t>
      </w:r>
      <w:r w:rsidDel="00000000" w:rsidR="00000000" w:rsidRPr="00000000">
        <w:rPr>
          <w:rtl w:val="0"/>
        </w:rPr>
        <w:t xml:space="preserve"> rispetto al </w:t>
      </w:r>
      <w:r w:rsidDel="00000000" w:rsidR="00000000" w:rsidRPr="00000000">
        <w:rPr>
          <w:b w:val="1"/>
          <w:bCs w:val="1"/>
          <w:rtl w:val="0"/>
        </w:rPr>
        <w:t xml:space="preserve">Cliente</w:t>
      </w:r>
      <w:r w:rsidDel="00000000" w:rsidR="00000000" w:rsidRPr="00000000">
        <w:rPr>
          <w:rtl w:val="0"/>
        </w:rPr>
        <w:t xml:space="preserve">.</w:t>
      </w:r>
    </w:p>
    <w:p w:rsidR="00000000" w:rsidDel="00000000" w:rsidP="00000000" w:rsidRDefault="00000000" w:rsidRPr="00000000" w14:paraId="00000090">
      <w:pPr>
        <w:numPr>
          <w:ilvl w:val="0"/>
          <w:numId w:val="44"/>
        </w:numPr>
        <w:ind w:left="720" w:hanging="360"/>
        <w:rPr/>
      </w:pPr>
      <w:r w:rsidDel="00000000" w:rsidR="00000000" w:rsidRPr="00000000">
        <w:rPr>
          <w:b w:val="1"/>
          <w:bCs w:val="1"/>
          <w:rtl w:val="0"/>
        </w:rPr>
        <w:t xml:space="preserve">On-Premise:</w:t>
      </w:r>
      <w:r w:rsidDel="00000000" w:rsidR="00000000" w:rsidRPr="00000000">
        <w:rPr>
          <w:rtl w:val="0"/>
        </w:rPr>
        <w:t xml:space="preserve"> Non è un modello cloud, ma il punto di partenza tradizionale in cui il </w:t>
      </w:r>
      <w:r w:rsidDel="00000000" w:rsidR="00000000" w:rsidRPr="00000000">
        <w:rPr>
          <w:b w:val="1"/>
          <w:bCs w:val="1"/>
          <w:rtl w:val="0"/>
        </w:rPr>
        <w:t xml:space="preserve">cliente gestisce tutto</w:t>
      </w:r>
      <w:r w:rsidDel="00000000" w:rsidR="00000000" w:rsidRPr="00000000">
        <w:rPr>
          <w:rtl w:val="0"/>
        </w:rPr>
        <w:t xml:space="preserve">, dall'hardware fisico (storage, networking) fino al sistema operativo, al runtime e alle applicazioni.</w:t>
      </w:r>
    </w:p>
    <w:p w:rsidR="00000000" w:rsidDel="00000000" w:rsidP="00000000" w:rsidRDefault="00000000" w:rsidRPr="00000000" w14:paraId="00000091">
      <w:pPr>
        <w:numPr>
          <w:ilvl w:val="0"/>
          <w:numId w:val="44"/>
        </w:numPr>
        <w:ind w:left="720" w:hanging="360"/>
        <w:rPr/>
      </w:pPr>
      <w:r w:rsidDel="00000000" w:rsidR="00000000" w:rsidRPr="00000000">
        <w:rPr>
          <w:b w:val="1"/>
          <w:bCs w:val="1"/>
          <w:rtl w:val="0"/>
        </w:rPr>
        <w:t xml:space="preserve">Infrastructure as a Service (IaaS):</w:t>
      </w:r>
      <w:r w:rsidDel="00000000" w:rsidR="00000000" w:rsidRPr="00000000">
        <w:rPr>
          <w:rtl w:val="0"/>
        </w:rPr>
        <w:t xml:space="preserve"> Il fornitore gestisce l'infrastruttura fisica e la virtualizzazione. Il cliente è responsabile della gestione del </w:t>
      </w:r>
      <w:r w:rsidDel="00000000" w:rsidR="00000000" w:rsidRPr="00000000">
        <w:rPr>
          <w:b w:val="1"/>
          <w:bCs w:val="1"/>
          <w:rtl w:val="0"/>
        </w:rPr>
        <w:t xml:space="preserve">sistema operativo</w:t>
      </w:r>
      <w:r w:rsidDel="00000000" w:rsidR="00000000" w:rsidRPr="00000000">
        <w:rPr>
          <w:rtl w:val="0"/>
        </w:rPr>
        <w:t xml:space="preserve">, del runtime e di tutto ciò che vi è installato sopra. E’ il semplice noleggio di computer remoti.</w:t>
      </w:r>
    </w:p>
    <w:p w:rsidR="00000000" w:rsidDel="00000000" w:rsidP="00000000" w:rsidRDefault="00000000" w:rsidRPr="00000000" w14:paraId="00000092">
      <w:pPr>
        <w:numPr>
          <w:ilvl w:val="0"/>
          <w:numId w:val="44"/>
        </w:numPr>
        <w:ind w:left="720" w:hanging="360"/>
        <w:rPr/>
      </w:pPr>
      <w:r w:rsidDel="00000000" w:rsidR="00000000" w:rsidRPr="00000000">
        <w:rPr>
          <w:b w:val="1"/>
          <w:bCs w:val="1"/>
          <w:rtl w:val="0"/>
        </w:rPr>
        <w:t xml:space="preserve">Platform as a Service (PaaS):</w:t>
      </w:r>
      <w:r w:rsidDel="00000000" w:rsidR="00000000" w:rsidRPr="00000000">
        <w:rPr>
          <w:rtl w:val="0"/>
        </w:rPr>
        <w:t xml:space="preserve"> Il fornitore gestisce anche il sistema operativo e l'ambiente di esecuzione (</w:t>
      </w:r>
      <w:r w:rsidDel="00000000" w:rsidR="00000000" w:rsidRPr="00000000">
        <w:rPr>
          <w:b w:val="1"/>
          <w:bCs w:val="1"/>
          <w:rtl w:val="0"/>
        </w:rPr>
        <w:t xml:space="preserve">runtime</w:t>
      </w:r>
      <w:r w:rsidDel="00000000" w:rsidR="00000000" w:rsidRPr="00000000">
        <w:rPr>
          <w:rtl w:val="0"/>
        </w:rPr>
        <w:t xml:space="preserve">). Il cliente deve occuparsi esclusivamente dello sviluppo dell'</w:t>
      </w:r>
      <w:r w:rsidDel="00000000" w:rsidR="00000000" w:rsidRPr="00000000">
        <w:rPr>
          <w:b w:val="1"/>
          <w:bCs w:val="1"/>
          <w:rtl w:val="0"/>
        </w:rPr>
        <w:t xml:space="preserve">applicazione</w:t>
      </w:r>
      <w:r w:rsidDel="00000000" w:rsidR="00000000" w:rsidRPr="00000000">
        <w:rPr>
          <w:rtl w:val="0"/>
        </w:rPr>
        <w:t xml:space="preserve"> e delle sue funzioni. Il provider, ovvero il servizio di server, gestisce lo smistamento tra le richieste sullo spazio remoto noleggiato. </w:t>
      </w:r>
    </w:p>
    <w:p w:rsidR="00000000" w:rsidDel="00000000" w:rsidP="00000000" w:rsidRDefault="00000000" w:rsidRPr="00000000" w14:paraId="00000093">
      <w:pPr>
        <w:numPr>
          <w:ilvl w:val="0"/>
          <w:numId w:val="44"/>
        </w:numPr>
        <w:ind w:left="720" w:hanging="360"/>
        <w:rPr/>
      </w:pPr>
      <w:r w:rsidDel="00000000" w:rsidR="00000000" w:rsidRPr="00000000">
        <w:rPr>
          <w:b w:val="1"/>
          <w:bCs w:val="1"/>
          <w:rtl w:val="0"/>
        </w:rPr>
        <w:t xml:space="preserve">Functions as a Service (FaaS / Serverless):</w:t>
      </w:r>
      <w:r w:rsidDel="00000000" w:rsidR="00000000" w:rsidRPr="00000000">
        <w:rPr>
          <w:rtl w:val="0"/>
        </w:rPr>
        <w:t xml:space="preserve"> È un modello molto simile al PaaS dove l'utente fornisce solo la </w:t>
      </w:r>
      <w:r w:rsidDel="00000000" w:rsidR="00000000" w:rsidRPr="00000000">
        <w:rPr>
          <w:b w:val="1"/>
          <w:bCs w:val="1"/>
          <w:rtl w:val="0"/>
        </w:rPr>
        <w:t xml:space="preserve">logica di business</w:t>
      </w:r>
      <w:r w:rsidDel="00000000" w:rsidR="00000000" w:rsidRPr="00000000">
        <w:rPr>
          <w:rtl w:val="0"/>
        </w:rPr>
        <w:t xml:space="preserve"> (funzioni) che viene eseguita in risposta a eventi. Il cloud si occupa di scalare queste funzioni in modo completamente automatico.</w:t>
      </w:r>
    </w:p>
    <w:p w:rsidR="00000000" w:rsidDel="00000000" w:rsidP="00000000" w:rsidRDefault="00000000" w:rsidRPr="00000000" w14:paraId="00000094">
      <w:pPr>
        <w:numPr>
          <w:ilvl w:val="0"/>
          <w:numId w:val="44"/>
        </w:numPr>
        <w:ind w:left="720" w:hanging="360"/>
        <w:rPr/>
      </w:pPr>
      <w:r w:rsidDel="00000000" w:rsidR="00000000" w:rsidRPr="00000000">
        <w:rPr>
          <w:b w:val="1"/>
          <w:bCs w:val="1"/>
          <w:rtl w:val="0"/>
        </w:rPr>
        <w:t xml:space="preserve">Software as a Service (SaaS):</w:t>
      </w:r>
      <w:r w:rsidDel="00000000" w:rsidR="00000000" w:rsidRPr="00000000">
        <w:rPr>
          <w:rtl w:val="0"/>
        </w:rPr>
        <w:t xml:space="preserve"> Il fornitore gestisce l'intero stack. L'utente finale utilizza l'applicazione così com'è, solitamente tramite un browser, con possibilità di personalizzazione limitate all'interfaccia (es. GMail). E’ tra tutti il metodo che dà meno operazioni da compiere per il cliente, ottenendo semplicità, ma si ha perdita di controllo e flessibilità che sono gestite dal </w:t>
      </w:r>
      <w:r w:rsidDel="00000000" w:rsidR="00000000" w:rsidRPr="00000000">
        <w:rPr>
          <w:b w:val="1"/>
          <w:bCs w:val="1"/>
          <w:rtl w:val="0"/>
        </w:rPr>
        <w:t xml:space="preserve">provider cloud</w:t>
      </w:r>
      <w:r w:rsidDel="00000000" w:rsidR="00000000" w:rsidRPr="00000000">
        <w:rPr>
          <w:rtl w:val="0"/>
        </w:rPr>
        <w:t xml:space="preserve">.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b w:val="1"/>
          <w:bCs w:val="1"/>
          <w:rtl w:val="0"/>
        </w:rPr>
        <w:t xml:space="preserve">Modelli di Deployment (Deployment Models)</w:t>
      </w:r>
    </w:p>
    <w:p w:rsidR="00000000" w:rsidDel="00000000" w:rsidP="00000000" w:rsidRDefault="00000000" w:rsidRPr="00000000" w14:paraId="00000097">
      <w:pPr>
        <w:rPr/>
      </w:pPr>
      <w:r w:rsidDel="00000000" w:rsidR="00000000" w:rsidRPr="00000000">
        <w:rPr>
          <w:rtl w:val="0"/>
        </w:rPr>
        <w:t xml:space="preserve">Oltre al </w:t>
      </w:r>
      <w:r w:rsidDel="00000000" w:rsidR="00000000" w:rsidRPr="00000000">
        <w:rPr>
          <w:i w:val="1"/>
          <w:iCs w:val="1"/>
          <w:rtl w:val="0"/>
        </w:rPr>
        <w:t xml:space="preserve">cosa</w:t>
      </w:r>
      <w:r w:rsidDel="00000000" w:rsidR="00000000" w:rsidRPr="00000000">
        <w:rPr>
          <w:rtl w:val="0"/>
        </w:rPr>
        <w:t xml:space="preserve"> viene fornito, le slide analizzano </w:t>
      </w:r>
      <w:r w:rsidDel="00000000" w:rsidR="00000000" w:rsidRPr="00000000">
        <w:rPr>
          <w:i w:val="1"/>
          <w:iCs w:val="1"/>
          <w:rtl w:val="0"/>
        </w:rPr>
        <w:t xml:space="preserve">come</w:t>
      </w:r>
      <w:r w:rsidDel="00000000" w:rsidR="00000000" w:rsidRPr="00000000">
        <w:rPr>
          <w:rtl w:val="0"/>
        </w:rPr>
        <w:t xml:space="preserve"> l'infrastruttura viene implementata:</w:t>
      </w:r>
    </w:p>
    <w:p w:rsidR="00000000" w:rsidDel="00000000" w:rsidP="00000000" w:rsidRDefault="00000000" w:rsidRPr="00000000" w14:paraId="0000009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Cloud pubblico: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L’infrastruttura cloud è resa disponibile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 pubblico in generale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 a un ampio gruppo industriale ed è di proprietà di un’organizzazione (ad es. un cloud provider) che vende uno o più tipi di servizi cloud.</w:t>
      </w:r>
    </w:p>
    <w:p w:rsidR="00000000" w:rsidDel="00000000" w:rsidP="00000000" w:rsidRDefault="00000000" w:rsidRPr="00000000" w14:paraId="0000009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Cloud privato: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L’infrastruttura cloud è utilizzata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esclusivamente da una singola organizzazione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Può essere gestita direttamente dall’organizzazione (private cloud) oppure da una terza parte dedicata (exclusive cloud) e può essere on-premise o off-premise. </w:t>
      </w:r>
      <w:r w:rsidDel="00000000" w:rsidR="00000000" w:rsidRPr="00000000">
        <w:rPr>
          <w:rtl w:val="0"/>
        </w:rPr>
        <w:t xml:space="preserve">Garantisce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maggiore riserva</w:t>
      </w:r>
      <w:r w:rsidDel="00000000" w:rsidR="00000000" w:rsidRPr="00000000">
        <w:rPr>
          <w:rtl w:val="0"/>
        </w:rPr>
        <w:t xml:space="preserve">tezza dei dati. </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Cloud di comunità: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L’infrastruttura cloud è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condivisa da più organizzazioni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supporta una comunità specifica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 esigenze comuni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 es. missione aziendale, requisiti di sicurezza, policy e conformità normativa). Può essere gestita dalle stesse organizzazioni o da una terza parte e può essere on-premise o off-premise.</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Cloud ibrido: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L’infrastruttura cloud è una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composizione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 due o più cloud (privato, di comunità o pubblico) che rimangono entità distinte ma sono interconnesse tramite tecnologie standardizzate o proprietarie che consentono la portabilità di dati e applicazioni.</w:t>
      </w: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Confini che Svaniscono (Disappearing Boundaries): </w:t>
      </w:r>
      <w:r w:rsidDel="00000000" w:rsidR="00000000" w:rsidRPr="00000000">
        <w:rPr>
          <w:rtl w:val="0"/>
        </w:rPr>
        <w:t xml:space="preserve">I confini tra questi modelli cloud sono sempre meno netti, e ci sono soluzioni che si situano tra più paradigmi:</w:t>
      </w:r>
    </w:p>
    <w:p w:rsidR="00000000" w:rsidDel="00000000" w:rsidP="00000000" w:rsidRDefault="00000000" w:rsidRPr="00000000" w14:paraId="0000009D">
      <w:pPr>
        <w:numPr>
          <w:ilvl w:val="0"/>
          <w:numId w:val="46"/>
        </w:numPr>
        <w:ind w:left="720" w:hanging="360"/>
        <w:rPr/>
      </w:pPr>
      <w:r w:rsidDel="00000000" w:rsidR="00000000" w:rsidRPr="00000000">
        <w:rPr>
          <w:b w:val="1"/>
          <w:bCs w:val="1"/>
          <w:rtl w:val="0"/>
        </w:rPr>
        <w:t xml:space="preserve">IaaS+ e containerizzazione</w:t>
      </w:r>
      <w:r w:rsidDel="00000000" w:rsidR="00000000" w:rsidRPr="00000000">
        <w:rPr>
          <w:rtl w:val="0"/>
        </w:rPr>
        <w:t xml:space="preserve">: l’IaaS si arricchisce di funzionalità avanzate come la containerizzazione e Kubernetes, con esempi di servizi per l’elaborazione massiva dei dati (AWS Elastic MapReduce) e la gestione automatizzata delle risorse (Google Compute Engine Templates).</w:t>
      </w:r>
    </w:p>
    <w:p w:rsidR="00000000" w:rsidDel="00000000" w:rsidP="00000000" w:rsidRDefault="00000000" w:rsidRPr="00000000" w14:paraId="0000009E">
      <w:pPr>
        <w:numPr>
          <w:ilvl w:val="0"/>
          <w:numId w:val="46"/>
        </w:numPr>
        <w:ind w:left="720" w:hanging="360"/>
        <w:rPr/>
      </w:pPr>
      <w:r w:rsidDel="00000000" w:rsidR="00000000" w:rsidRPr="00000000">
        <w:rPr>
          <w:b w:val="1"/>
          <w:bCs w:val="1"/>
          <w:rtl w:val="0"/>
        </w:rPr>
        <w:t xml:space="preserve">Convergenza PaaS + IaaS</w:t>
      </w:r>
      <w:r w:rsidDel="00000000" w:rsidR="00000000" w:rsidRPr="00000000">
        <w:rPr>
          <w:rtl w:val="0"/>
        </w:rPr>
        <w:t xml:space="preserve">: i fornitori PaaS tradizionali stanno integrando funzionalità tipiche dell’IaaS, offrendo sia piattaforme altamente astratte sia maggiore visibilità e controllo sull’infrastruttura sottostante.</w:t>
      </w:r>
    </w:p>
    <w:p w:rsidR="00000000" w:rsidDel="00000000" w:rsidP="00000000" w:rsidRDefault="00000000" w:rsidRPr="00000000" w14:paraId="0000009F">
      <w:pPr>
        <w:numPr>
          <w:ilvl w:val="0"/>
          <w:numId w:val="46"/>
        </w:numPr>
        <w:ind w:left="720" w:hanging="360"/>
        <w:rPr/>
      </w:pPr>
      <w:r w:rsidDel="00000000" w:rsidR="00000000" w:rsidRPr="00000000">
        <w:rPr>
          <w:b w:val="1"/>
          <w:bCs w:val="1"/>
          <w:rtl w:val="0"/>
        </w:rPr>
        <w:t xml:space="preserve">Convergenza SaaS + PaaS</w:t>
      </w:r>
      <w:r w:rsidDel="00000000" w:rsidR="00000000" w:rsidRPr="00000000">
        <w:rPr>
          <w:rtl w:val="0"/>
        </w:rPr>
        <w:t xml:space="preserve">: i vendor SaaS stanno evolvendo verso piattaforme estendibili, introducendo plug-in, estensioni e vere e proprie capacità di piattaforma.</w:t>
      </w:r>
    </w:p>
    <w:p w:rsidR="00000000" w:rsidDel="00000000" w:rsidP="00000000" w:rsidRDefault="00000000" w:rsidRPr="00000000" w14:paraId="000000A0">
      <w:pPr>
        <w:numPr>
          <w:ilvl w:val="0"/>
          <w:numId w:val="46"/>
        </w:numPr>
        <w:ind w:left="720" w:hanging="360"/>
        <w:rPr/>
      </w:pPr>
      <w:r w:rsidDel="00000000" w:rsidR="00000000" w:rsidRPr="00000000">
        <w:rPr>
          <w:b w:val="1"/>
          <w:bCs w:val="1"/>
          <w:rtl w:val="0"/>
        </w:rPr>
        <w:t xml:space="preserve">aPaaS (Application Platform as a Service)</w:t>
      </w:r>
      <w:r w:rsidDel="00000000" w:rsidR="00000000" w:rsidRPr="00000000">
        <w:rPr>
          <w:rtl w:val="0"/>
        </w:rPr>
        <w:t xml:space="preserve">: ambiente cloud per lo sviluppo applicativo caratterizzato da sviluppo rapido e strumenti low-code, che riducono fortemente la necessità di competenze di programmazione e permettono anche ai citizen developer di creare applicazioni.</w:t>
        <w:br w:type="textWrapping"/>
        <w:t xml:space="preserve">Esempi: Mendix, Forms On Fire, Visual LANSA, OutSystems.</w:t>
      </w:r>
    </w:p>
    <w:p w:rsidR="00000000" w:rsidDel="00000000" w:rsidP="00000000" w:rsidRDefault="00000000" w:rsidRPr="00000000" w14:paraId="000000A1">
      <w:pPr>
        <w:rPr/>
      </w:pPr>
      <w:r w:rsidDel="00000000" w:rsidR="00000000" w:rsidRPr="00000000">
        <w:rPr/>
        <w:drawing>
          <wp:inline distB="0" distT="0" distL="0" distR="0">
            <wp:extent cx="4676338" cy="3059325"/>
            <wp:effectExtent b="0" l="0" r="0" t="0"/>
            <wp:docPr id="1401280462" name="image82.png"/>
            <a:graphic>
              <a:graphicData uri="http://schemas.openxmlformats.org/drawingml/2006/picture">
                <pic:pic>
                  <pic:nvPicPr>
                    <pic:cNvPr id="0" name="image82.png"/>
                    <pic:cNvPicPr preferRelativeResize="0"/>
                  </pic:nvPicPr>
                  <pic:blipFill>
                    <a:blip r:embed="rId10"/>
                    <a:srcRect b="0" l="0" r="0" t="0"/>
                    <a:stretch>
                      <a:fillRect/>
                    </a:stretch>
                  </pic:blipFill>
                  <pic:spPr>
                    <a:xfrm>
                      <a:off x="0" y="0"/>
                      <a:ext cx="4676338" cy="305932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Subtitle"/>
        <w:jc w:val="center"/>
        <w:rPr/>
      </w:pPr>
      <w:r w:rsidDel="00000000" w:rsidR="00000000" w:rsidRPr="00000000">
        <w:rPr>
          <w:rtl w:val="0"/>
        </w:rPr>
        <w:t xml:space="preserve">Cloud Security</w:t>
      </w:r>
    </w:p>
    <w:p w:rsidR="00000000" w:rsidDel="00000000" w:rsidP="00000000" w:rsidRDefault="00000000" w:rsidRPr="00000000" w14:paraId="000000A4">
      <w:pPr>
        <w:rPr/>
      </w:pPr>
      <w:r w:rsidDel="00000000" w:rsidR="00000000" w:rsidRPr="00000000">
        <w:rPr>
          <w:b w:val="1"/>
          <w:bCs w:val="1"/>
          <w:rtl w:val="0"/>
        </w:rPr>
        <w:t xml:space="preserve">Il Paradigma CIA: </w:t>
      </w:r>
      <w:r w:rsidDel="00000000" w:rsidR="00000000" w:rsidRPr="00000000">
        <w:rPr>
          <w:rtl w:val="0"/>
        </w:rPr>
        <w:t xml:space="preserve">La sicurezza informatica si fonda su 3 </w:t>
      </w:r>
      <w:r w:rsidDel="00000000" w:rsidR="00000000" w:rsidRPr="00000000">
        <w:rPr>
          <w:b w:val="1"/>
          <w:bCs w:val="1"/>
          <w:rtl w:val="0"/>
        </w:rPr>
        <w:t xml:space="preserve">requisiti fondamentali</w:t>
      </w:r>
      <w:r w:rsidDel="00000000" w:rsidR="00000000" w:rsidRPr="00000000">
        <w:rPr>
          <w:rtl w:val="0"/>
        </w:rPr>
        <w:t xml:space="preserve">, spesso indicati con l'acronimo </w:t>
      </w:r>
      <w:r w:rsidDel="00000000" w:rsidR="00000000" w:rsidRPr="00000000">
        <w:rPr>
          <w:b w:val="1"/>
          <w:bCs w:val="1"/>
          <w:rtl w:val="0"/>
        </w:rPr>
        <w:t xml:space="preserve">CIA</w:t>
      </w:r>
      <w:r w:rsidDel="00000000" w:rsidR="00000000" w:rsidRPr="00000000">
        <w:rPr>
          <w:rtl w:val="0"/>
        </w:rPr>
        <w:t xml:space="preserve">:</w:t>
      </w:r>
    </w:p>
    <w:p w:rsidR="00000000" w:rsidDel="00000000" w:rsidP="00000000" w:rsidRDefault="00000000" w:rsidRPr="00000000" w14:paraId="000000A5">
      <w:pPr>
        <w:numPr>
          <w:ilvl w:val="0"/>
          <w:numId w:val="47"/>
        </w:numPr>
        <w:ind w:left="720" w:hanging="360"/>
        <w:rPr/>
      </w:pPr>
      <w:r w:rsidDel="00000000" w:rsidR="00000000" w:rsidRPr="00000000">
        <w:rPr>
          <w:b w:val="1"/>
          <w:bCs w:val="1"/>
          <w:rtl w:val="0"/>
        </w:rPr>
        <w:t xml:space="preserve">Confidenzialità (Confidentiality):</w:t>
      </w:r>
      <w:r w:rsidDel="00000000" w:rsidR="00000000" w:rsidRPr="00000000">
        <w:rPr>
          <w:rtl w:val="0"/>
        </w:rPr>
        <w:t xml:space="preserve"> Garantisce che i dati siano accessibili ed esposti esclusivamente a entità autorizzate. L'attacco tipico che viola questo principio è il </w:t>
      </w:r>
      <w:r w:rsidDel="00000000" w:rsidR="00000000" w:rsidRPr="00000000">
        <w:rPr>
          <w:b w:val="1"/>
          <w:bCs w:val="1"/>
          <w:rtl w:val="0"/>
        </w:rPr>
        <w:t xml:space="preserve">Data Breach</w:t>
      </w:r>
      <w:r w:rsidDel="00000000" w:rsidR="00000000" w:rsidRPr="00000000">
        <w:rPr>
          <w:rtl w:val="0"/>
        </w:rPr>
        <w:t xml:space="preserve"> (esfiltrazione di dati sensibili).</w:t>
      </w:r>
    </w:p>
    <w:p w:rsidR="00000000" w:rsidDel="00000000" w:rsidP="00000000" w:rsidRDefault="00000000" w:rsidRPr="00000000" w14:paraId="000000A6">
      <w:pPr>
        <w:numPr>
          <w:ilvl w:val="0"/>
          <w:numId w:val="47"/>
        </w:numPr>
        <w:ind w:left="720" w:hanging="360"/>
        <w:rPr/>
      </w:pPr>
      <w:r w:rsidDel="00000000" w:rsidR="00000000" w:rsidRPr="00000000">
        <w:rPr>
          <w:b w:val="1"/>
          <w:bCs w:val="1"/>
          <w:rtl w:val="0"/>
        </w:rPr>
        <w:t xml:space="preserve">Integrità (Integrity):</w:t>
      </w:r>
      <w:r w:rsidDel="00000000" w:rsidR="00000000" w:rsidRPr="00000000">
        <w:rPr>
          <w:rtl w:val="0"/>
        </w:rPr>
        <w:t xml:space="preserve"> Assicura che i dati possano essere modificati solo da soggetti autorizzati, proteggendoli da alterazioni non volute. Gli attacchi </w:t>
      </w:r>
      <w:r w:rsidDel="00000000" w:rsidR="00000000" w:rsidRPr="00000000">
        <w:rPr>
          <w:b w:val="1"/>
          <w:bCs w:val="1"/>
          <w:rtl w:val="0"/>
        </w:rPr>
        <w:t xml:space="preserve">Ransomware</w:t>
      </w:r>
      <w:r w:rsidDel="00000000" w:rsidR="00000000" w:rsidRPr="00000000">
        <w:rPr>
          <w:rtl w:val="0"/>
        </w:rPr>
        <w:t xml:space="preserve"> sono un esempio classico di violazione dell'integrità, poiché cifrano i dati rendendoli inutilizzabili o alterati.</w:t>
      </w:r>
    </w:p>
    <w:p w:rsidR="00000000" w:rsidDel="00000000" w:rsidP="00000000" w:rsidRDefault="00000000" w:rsidRPr="00000000" w14:paraId="000000A7">
      <w:pPr>
        <w:numPr>
          <w:ilvl w:val="0"/>
          <w:numId w:val="47"/>
        </w:numPr>
        <w:ind w:left="720" w:hanging="360"/>
        <w:rPr/>
      </w:pPr>
      <w:r w:rsidDel="00000000" w:rsidR="00000000" w:rsidRPr="00000000">
        <w:rPr>
          <w:b w:val="1"/>
          <w:bCs w:val="1"/>
          <w:rtl w:val="0"/>
        </w:rPr>
        <w:t xml:space="preserve">Disponibilità (Availability):</w:t>
      </w:r>
      <w:r w:rsidDel="00000000" w:rsidR="00000000" w:rsidRPr="00000000">
        <w:rPr>
          <w:rtl w:val="0"/>
        </w:rPr>
        <w:t xml:space="preserve"> I dati e i servizi devono essere pronti all'uso ogni volta che un'entità autorizzata ne fa richiesta. La minaccia principale in questo ambito è rappresentata dagli attacchi </w:t>
      </w:r>
      <w:r w:rsidDel="00000000" w:rsidR="00000000" w:rsidRPr="00000000">
        <w:rPr>
          <w:b w:val="1"/>
          <w:bCs w:val="1"/>
          <w:rtl w:val="0"/>
        </w:rPr>
        <w:t xml:space="preserve">DDoS (Distributed Denial of Service)</w:t>
      </w:r>
      <w:r w:rsidDel="00000000" w:rsidR="00000000" w:rsidRPr="00000000">
        <w:rPr>
          <w:rtl w:val="0"/>
        </w:rPr>
        <w:t xml:space="preserve">, che mirano a saturare le risorse per rendere il sistema irraggiungibile.</w:t>
      </w:r>
    </w:p>
    <w:p w:rsidR="00000000" w:rsidDel="00000000" w:rsidP="00000000" w:rsidRDefault="00000000" w:rsidRPr="00000000" w14:paraId="000000A8">
      <w:pPr>
        <w:rPr/>
      </w:pPr>
      <w:r w:rsidDel="00000000" w:rsidR="00000000" w:rsidRPr="00000000">
        <w:rPr>
          <w:rtl w:val="0"/>
        </w:rPr>
        <w:t xml:space="preserve">Oltre al paradigma CIA, altri elementi critici per la sicurezza delle interazioni nel Cloud sono:</w:t>
      </w:r>
    </w:p>
    <w:p w:rsidR="00000000" w:rsidDel="00000000" w:rsidP="00000000" w:rsidRDefault="00000000" w:rsidRPr="00000000" w14:paraId="000000A9">
      <w:pPr>
        <w:numPr>
          <w:ilvl w:val="0"/>
          <w:numId w:val="48"/>
        </w:numPr>
        <w:ind w:left="720" w:hanging="360"/>
        <w:rPr/>
      </w:pPr>
      <w:r w:rsidDel="00000000" w:rsidR="00000000" w:rsidRPr="00000000">
        <w:rPr>
          <w:b w:val="1"/>
          <w:bCs w:val="1"/>
          <w:rtl w:val="0"/>
        </w:rPr>
        <w:t xml:space="preserve">Autenticazione (Authentication):</w:t>
      </w:r>
      <w:r w:rsidDel="00000000" w:rsidR="00000000" w:rsidRPr="00000000">
        <w:rPr>
          <w:rtl w:val="0"/>
        </w:rPr>
        <w:t xml:space="preserve"> La certezza dell'identità del mittente e del destinatario dei messaggi.</w:t>
      </w:r>
    </w:p>
    <w:p w:rsidR="00000000" w:rsidDel="00000000" w:rsidP="00000000" w:rsidRDefault="00000000" w:rsidRPr="00000000" w14:paraId="000000AA">
      <w:pPr>
        <w:numPr>
          <w:ilvl w:val="0"/>
          <w:numId w:val="48"/>
        </w:numPr>
        <w:ind w:left="720" w:hanging="360"/>
        <w:rPr/>
      </w:pPr>
      <w:r w:rsidDel="00000000" w:rsidR="00000000" w:rsidRPr="00000000">
        <w:rPr>
          <w:b w:val="1"/>
          <w:bCs w:val="1"/>
          <w:rtl w:val="0"/>
        </w:rPr>
        <w:t xml:space="preserve">Non ripudio (Non-repudiation):</w:t>
      </w:r>
      <w:r w:rsidDel="00000000" w:rsidR="00000000" w:rsidRPr="00000000">
        <w:rPr>
          <w:rtl w:val="0"/>
        </w:rPr>
        <w:t xml:space="preserve"> L'impossibilità per una parte di negare la validità di un'operazione o di un messaggio inviato.</w:t>
      </w:r>
    </w:p>
    <w:p w:rsidR="00000000" w:rsidDel="00000000" w:rsidP="00000000" w:rsidRDefault="00000000" w:rsidRPr="00000000" w14:paraId="000000AB">
      <w:pPr>
        <w:numPr>
          <w:ilvl w:val="0"/>
          <w:numId w:val="48"/>
        </w:numPr>
        <w:ind w:left="720" w:hanging="360"/>
        <w:rPr/>
      </w:pPr>
      <w:r w:rsidDel="00000000" w:rsidR="00000000" w:rsidRPr="00000000">
        <w:rPr>
          <w:b w:val="1"/>
          <w:bCs w:val="1"/>
          <w:rtl w:val="0"/>
        </w:rPr>
        <w:t xml:space="preserve">Policy di Sicurezza:</w:t>
      </w:r>
      <w:r w:rsidDel="00000000" w:rsidR="00000000" w:rsidRPr="00000000">
        <w:rPr>
          <w:rtl w:val="0"/>
        </w:rPr>
        <w:t xml:space="preserve"> Un documento o un insieme di regole che definisce chiaramente </w:t>
      </w:r>
      <w:r w:rsidDel="00000000" w:rsidR="00000000" w:rsidRPr="00000000">
        <w:rPr>
          <w:b w:val="1"/>
          <w:bCs w:val="1"/>
          <w:rtl w:val="0"/>
        </w:rPr>
        <w:t xml:space="preserve">cosa</w:t>
      </w:r>
      <w:r w:rsidDel="00000000" w:rsidR="00000000" w:rsidRPr="00000000">
        <w:rPr>
          <w:rtl w:val="0"/>
        </w:rPr>
        <w:t xml:space="preserve"> deve essere protetto e </w:t>
      </w:r>
      <w:r w:rsidDel="00000000" w:rsidR="00000000" w:rsidRPr="00000000">
        <w:rPr>
          <w:b w:val="1"/>
          <w:bCs w:val="1"/>
          <w:rtl w:val="0"/>
        </w:rPr>
        <w:t xml:space="preserve">come</w:t>
      </w:r>
      <w:r w:rsidDel="00000000" w:rsidR="00000000" w:rsidRPr="00000000">
        <w:rPr>
          <w:rtl w:val="0"/>
        </w:rPr>
        <w:t xml:space="preserve"> farlo.</w:t>
      </w:r>
    </w:p>
    <w:p w:rsidR="00000000" w:rsidDel="00000000" w:rsidP="00000000" w:rsidRDefault="00000000" w:rsidRPr="00000000" w14:paraId="000000AC">
      <w:pPr>
        <w:rPr/>
      </w:pPr>
      <w:r w:rsidDel="00000000" w:rsidR="00000000" w:rsidRPr="00000000">
        <w:rPr>
          <w:b w:val="1"/>
          <w:bCs w:val="1"/>
          <w:rtl w:val="0"/>
        </w:rPr>
        <w:t xml:space="preserve">Le Cause Principali dei Problemi di Sicurezza: </w:t>
      </w:r>
      <w:r w:rsidDel="00000000" w:rsidR="00000000" w:rsidRPr="00000000">
        <w:rPr>
          <w:rtl w:val="0"/>
        </w:rPr>
        <w:t xml:space="preserve">La sicurezza nel Cloud non fallisce quasi mai per colpa dell'infrastruttura fisica del provider, ma piuttosto per debolezze in altre aree:</w:t>
      </w:r>
    </w:p>
    <w:p w:rsidR="00000000" w:rsidDel="00000000" w:rsidP="00000000" w:rsidRDefault="00000000" w:rsidRPr="00000000" w14:paraId="000000AD">
      <w:pPr>
        <w:numPr>
          <w:ilvl w:val="0"/>
          <w:numId w:val="49"/>
        </w:numPr>
        <w:ind w:left="720" w:hanging="360"/>
        <w:rPr/>
      </w:pPr>
      <w:r w:rsidDel="00000000" w:rsidR="00000000" w:rsidRPr="00000000">
        <w:rPr>
          <w:b w:val="1"/>
          <w:bCs w:val="1"/>
          <w:rtl w:val="0"/>
        </w:rPr>
        <w:t xml:space="preserve">Software vulnerabile:</w:t>
      </w:r>
      <w:r w:rsidDel="00000000" w:rsidR="00000000" w:rsidRPr="00000000">
        <w:rPr>
          <w:rtl w:val="0"/>
        </w:rPr>
        <w:t xml:space="preserve"> L'uso di sistemi operativi, applicazioni o firmware </w:t>
      </w:r>
      <w:r w:rsidDel="00000000" w:rsidR="00000000" w:rsidRPr="00000000">
        <w:rPr>
          <w:b w:val="1"/>
          <w:bCs w:val="1"/>
          <w:rtl w:val="0"/>
        </w:rPr>
        <w:t xml:space="preserve">non patchati</w:t>
      </w:r>
      <w:r w:rsidDel="00000000" w:rsidR="00000000" w:rsidRPr="00000000">
        <w:rPr>
          <w:rtl w:val="0"/>
        </w:rPr>
        <w:t xml:space="preserve"> (non aggiornati) può permettere a un attaccante di prendere il controllo del software.</w:t>
      </w:r>
    </w:p>
    <w:p w:rsidR="00000000" w:rsidDel="00000000" w:rsidP="00000000" w:rsidRDefault="00000000" w:rsidRPr="00000000" w14:paraId="000000AE">
      <w:pPr>
        <w:numPr>
          <w:ilvl w:val="0"/>
          <w:numId w:val="49"/>
        </w:numPr>
        <w:ind w:left="720" w:hanging="360"/>
        <w:rPr/>
      </w:pPr>
      <w:r w:rsidDel="00000000" w:rsidR="00000000" w:rsidRPr="00000000">
        <w:rPr>
          <w:b w:val="1"/>
          <w:bCs w:val="1"/>
          <w:rtl w:val="0"/>
        </w:rPr>
        <w:t xml:space="preserve">Errori di configurazione (Misconfigurations):</w:t>
      </w:r>
      <w:r w:rsidDel="00000000" w:rsidR="00000000" w:rsidRPr="00000000">
        <w:rPr>
          <w:rtl w:val="0"/>
        </w:rPr>
        <w:t xml:space="preserve"> Questa è una delle cause più comuni. Include l'esposizione accidentale di porte o pagine di amministrazione, l'uso di protocolli non sicuri, l'utilizzo di </w:t>
      </w:r>
      <w:r w:rsidDel="00000000" w:rsidR="00000000" w:rsidRPr="00000000">
        <w:rPr>
          <w:b w:val="1"/>
          <w:bCs w:val="1"/>
          <w:rtl w:val="0"/>
        </w:rPr>
        <w:t xml:space="preserve">password di default</w:t>
      </w:r>
      <w:r w:rsidDel="00000000" w:rsidR="00000000" w:rsidRPr="00000000">
        <w:rPr>
          <w:rtl w:val="0"/>
        </w:rPr>
        <w:t xml:space="preserve"> o la definizione di regole di autorizzazione errate.</w:t>
      </w:r>
    </w:p>
    <w:p w:rsidR="00000000" w:rsidDel="00000000" w:rsidP="00000000" w:rsidRDefault="00000000" w:rsidRPr="00000000" w14:paraId="000000AF">
      <w:pPr>
        <w:numPr>
          <w:ilvl w:val="0"/>
          <w:numId w:val="49"/>
        </w:numPr>
        <w:ind w:left="720" w:hanging="360"/>
        <w:rPr/>
      </w:pPr>
      <w:r w:rsidDel="00000000" w:rsidR="00000000" w:rsidRPr="00000000">
        <w:rPr>
          <w:b w:val="1"/>
          <w:bCs w:val="1"/>
          <w:rtl w:val="0"/>
        </w:rPr>
        <w:t xml:space="preserve">Fattore Umano:</w:t>
      </w:r>
      <w:r w:rsidDel="00000000" w:rsidR="00000000" w:rsidRPr="00000000">
        <w:rPr>
          <w:rtl w:val="0"/>
        </w:rPr>
        <w:t xml:space="preserve"> Le persone non addestrate sono vulnerabili ad attacchi di </w:t>
      </w:r>
      <w:r w:rsidDel="00000000" w:rsidR="00000000" w:rsidRPr="00000000">
        <w:rPr>
          <w:b w:val="1"/>
          <w:bCs w:val="1"/>
          <w:rtl w:val="0"/>
        </w:rPr>
        <w:t xml:space="preserve">social engineering</w:t>
      </w:r>
      <w:r w:rsidDel="00000000" w:rsidR="00000000" w:rsidRPr="00000000">
        <w:rPr>
          <w:rtl w:val="0"/>
        </w:rPr>
        <w:t xml:space="preserve"> e </w:t>
      </w:r>
      <w:r w:rsidDel="00000000" w:rsidR="00000000" w:rsidRPr="00000000">
        <w:rPr>
          <w:b w:val="1"/>
          <w:bCs w:val="1"/>
          <w:rtl w:val="0"/>
        </w:rPr>
        <w:t xml:space="preserve">phishing</w:t>
      </w:r>
      <w:r w:rsidDel="00000000" w:rsidR="00000000" w:rsidRPr="00000000">
        <w:rPr>
          <w:rtl w:val="0"/>
        </w:rPr>
        <w:t xml:space="preserve">.</w:t>
      </w:r>
    </w:p>
    <w:p w:rsidR="00000000" w:rsidDel="00000000" w:rsidP="00000000" w:rsidRDefault="00000000" w:rsidRPr="00000000" w14:paraId="000000B0">
      <w:pPr>
        <w:numPr>
          <w:ilvl w:val="0"/>
          <w:numId w:val="49"/>
        </w:numPr>
        <w:ind w:left="720" w:hanging="360"/>
        <w:rPr/>
      </w:pPr>
      <w:r w:rsidDel="00000000" w:rsidR="00000000" w:rsidRPr="00000000">
        <w:rPr>
          <w:b w:val="1"/>
          <w:bCs w:val="1"/>
          <w:rtl w:val="0"/>
        </w:rPr>
        <w:t xml:space="preserve">Cattiva Gestione (Bad Management):</w:t>
      </w:r>
      <w:r w:rsidDel="00000000" w:rsidR="00000000" w:rsidRPr="00000000">
        <w:rPr>
          <w:rtl w:val="0"/>
        </w:rPr>
        <w:t xml:space="preserve"> Include la mancanza di politiche di sicurezza, database degli asset incompleti o una gestione del rischio assente.</w:t>
      </w:r>
    </w:p>
    <w:p w:rsidR="00000000" w:rsidDel="00000000" w:rsidP="00000000" w:rsidRDefault="00000000" w:rsidRPr="00000000" w14:paraId="000000B1">
      <w:pPr>
        <w:rPr/>
      </w:pPr>
      <w:r w:rsidDel="00000000" w:rsidR="00000000" w:rsidRPr="00000000">
        <w:rPr/>
        <w:drawing>
          <wp:inline distB="0" distT="0" distL="0" distR="0">
            <wp:extent cx="6645600" cy="3251200"/>
            <wp:effectExtent b="0" l="0" r="0" t="0"/>
            <wp:docPr id="1401280403"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6645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Il </w:t>
      </w:r>
      <w:r w:rsidDel="00000000" w:rsidR="00000000" w:rsidRPr="00000000">
        <w:rPr>
          <w:b w:val="1"/>
          <w:bCs w:val="1"/>
          <w:rtl w:val="0"/>
        </w:rPr>
        <w:t xml:space="preserve">vendor lock-in</w:t>
      </w:r>
      <w:r w:rsidDel="00000000" w:rsidR="00000000" w:rsidRPr="00000000">
        <w:rPr>
          <w:rtl w:val="0"/>
        </w:rPr>
        <w:t xml:space="preserve"> (o </w:t>
      </w:r>
      <w:r w:rsidDel="00000000" w:rsidR="00000000" w:rsidRPr="00000000">
        <w:rPr>
          <w:i w:val="1"/>
          <w:iCs w:val="1"/>
          <w:rtl w:val="0"/>
        </w:rPr>
        <w:t xml:space="preserve">vender lock-in</w:t>
      </w:r>
      <w:r w:rsidDel="00000000" w:rsidR="00000000" w:rsidRPr="00000000">
        <w:rPr>
          <w:rtl w:val="0"/>
        </w:rPr>
        <w:t xml:space="preserve">) nei servizi cloud è la situazione in cui un’azienda diventa </w:t>
      </w:r>
      <w:r w:rsidDel="00000000" w:rsidR="00000000" w:rsidRPr="00000000">
        <w:rPr>
          <w:b w:val="1"/>
          <w:bCs w:val="1"/>
          <w:rtl w:val="0"/>
        </w:rPr>
        <w:t xml:space="preserve">fortemente dipendente da un fornitore cloud specifico</w:t>
      </w:r>
      <w:r w:rsidDel="00000000" w:rsidR="00000000" w:rsidRPr="00000000">
        <w:rPr>
          <w:rtl w:val="0"/>
        </w:rPr>
        <w:t xml:space="preserve">, rendendo difficile, costoso o tecnicamente complesso cambiare provider. In pratica se utilizzi servizi avanzati di un provider come Amazon Web Services, Microsoft Azure o Google Cloud Platform (database proprietari, API specifiche, strumenti di AI, ecc.), potresti dover: riscrivere parte del codice, migrare grandi quantità di dati, riqualificare il personale, sostenere costi elevati, ciò per spostarti su un altro fornitore.</w:t>
      </w:r>
    </w:p>
    <w:p w:rsidR="00000000" w:rsidDel="00000000" w:rsidP="00000000" w:rsidRDefault="00000000" w:rsidRPr="00000000" w14:paraId="000000B3">
      <w:pPr>
        <w:pStyle w:val="Subtitle"/>
        <w:jc w:val="center"/>
        <w:rPr/>
      </w:pPr>
      <w:r w:rsidDel="00000000" w:rsidR="00000000" w:rsidRPr="00000000">
        <w:rPr>
          <w:rtl w:val="0"/>
        </w:rPr>
        <w:t xml:space="preserve">Microservizi</w:t>
      </w:r>
    </w:p>
    <w:p w:rsidR="00000000" w:rsidDel="00000000" w:rsidP="00000000" w:rsidRDefault="00000000" w:rsidRPr="00000000" w14:paraId="000000B4">
      <w:pPr>
        <w:rPr/>
      </w:pPr>
      <w:r w:rsidDel="00000000" w:rsidR="00000000" w:rsidRPr="00000000">
        <w:rPr>
          <w:rtl w:val="0"/>
        </w:rPr>
        <w:t xml:space="preserve">Un servizio cloud generico come Flask include in esso molteplici componenti (es. login, registrazione, funzioni principali), invece con la suddivisione in microservizi ciascuna componente è gestita da un server assestante, e la loro comunicazione avviene mediante protocollo HTTP. </w:t>
      </w:r>
    </w:p>
    <w:p w:rsidR="00000000" w:rsidDel="00000000" w:rsidP="00000000" w:rsidRDefault="00000000" w:rsidRPr="00000000" w14:paraId="000000B5">
      <w:pPr>
        <w:rPr/>
      </w:pPr>
      <w:r w:rsidDel="00000000" w:rsidR="00000000" w:rsidRPr="00000000">
        <w:rPr>
          <w:rtl w:val="0"/>
        </w:rPr>
        <w:t xml:space="preserve">Lo </w:t>
      </w:r>
      <w:r w:rsidDel="00000000" w:rsidR="00000000" w:rsidRPr="00000000">
        <w:rPr>
          <w:b w:val="1"/>
          <w:bCs w:val="1"/>
          <w:rtl w:val="0"/>
        </w:rPr>
        <w:t xml:space="preserve">stile architetturale a microservizi</w:t>
      </w:r>
      <w:r w:rsidDel="00000000" w:rsidR="00000000" w:rsidRPr="00000000">
        <w:rPr>
          <w:rtl w:val="0"/>
        </w:rPr>
        <w:t xml:space="preserve"> consiste nello sviluppare una singola applicazione come una </w:t>
      </w:r>
      <w:r w:rsidDel="00000000" w:rsidR="00000000" w:rsidRPr="00000000">
        <w:rPr>
          <w:b w:val="1"/>
          <w:bCs w:val="1"/>
          <w:rtl w:val="0"/>
        </w:rPr>
        <w:t xml:space="preserve">suite di piccoli servizi indipendenti</w:t>
      </w:r>
      <w:r w:rsidDel="00000000" w:rsidR="00000000" w:rsidRPr="00000000">
        <w:rPr>
          <w:rtl w:val="0"/>
        </w:rPr>
        <w:t xml:space="preserve">, ciascuno dei quali implementa uno specifico </w:t>
      </w:r>
      <w:r w:rsidDel="00000000" w:rsidR="00000000" w:rsidRPr="00000000">
        <w:rPr>
          <w:b w:val="1"/>
          <w:bCs w:val="1"/>
          <w:rtl w:val="0"/>
        </w:rPr>
        <w:t xml:space="preserve">compito di business</w:t>
      </w:r>
      <w:r w:rsidDel="00000000" w:rsidR="00000000" w:rsidRPr="00000000">
        <w:rPr>
          <w:rtl w:val="0"/>
        </w:rPr>
        <w:t xml:space="preserve">. Questi servizi collaborano tra loro per fornire le funzionalità complessive dell’applicazione, comunicando attraverso </w:t>
      </w:r>
      <w:r w:rsidDel="00000000" w:rsidR="00000000" w:rsidRPr="00000000">
        <w:rPr>
          <w:b w:val="1"/>
          <w:bCs w:val="1"/>
          <w:rtl w:val="0"/>
        </w:rPr>
        <w:t xml:space="preserve">API</w:t>
      </w: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t xml:space="preserve">I </w:t>
      </w:r>
      <w:r w:rsidDel="00000000" w:rsidR="00000000" w:rsidRPr="00000000">
        <w:rPr>
          <w:b w:val="1"/>
          <w:bCs w:val="1"/>
          <w:rtl w:val="0"/>
        </w:rPr>
        <w:t xml:space="preserve">microservizi</w:t>
      </w:r>
      <w:r w:rsidDel="00000000" w:rsidR="00000000" w:rsidRPr="00000000">
        <w:rPr>
          <w:rtl w:val="0"/>
        </w:rPr>
        <w:t xml:space="preserve"> sono </w:t>
      </w:r>
      <w:r w:rsidDel="00000000" w:rsidR="00000000" w:rsidRPr="00000000">
        <w:rPr>
          <w:b w:val="1"/>
          <w:bCs w:val="1"/>
          <w:rtl w:val="0"/>
        </w:rPr>
        <w:t xml:space="preserve">servizi individuali</w:t>
      </w:r>
      <w:r w:rsidDel="00000000" w:rsidR="00000000" w:rsidRPr="00000000">
        <w:rPr>
          <w:rtl w:val="0"/>
        </w:rPr>
        <w:t xml:space="preserve"> in grado di comunicare tra loro tramite API, solitamente basate su protocolli leggeri come HTTP. Essi vengono </w:t>
      </w:r>
      <w:r w:rsidDel="00000000" w:rsidR="00000000" w:rsidRPr="00000000">
        <w:rPr>
          <w:b w:val="1"/>
          <w:bCs w:val="1"/>
          <w:rtl w:val="0"/>
        </w:rPr>
        <w:t xml:space="preserve">sviluppati in modo indipendente</w:t>
      </w:r>
      <w:r w:rsidDel="00000000" w:rsidR="00000000" w:rsidRPr="00000000">
        <w:rPr>
          <w:rtl w:val="0"/>
        </w:rPr>
        <w:t xml:space="preserve">, il che consente a team diversi di lavorare su componenti differenti senza interferenze. Rispetto alle architetture monolitiche, i microservizi risultano </w:t>
      </w:r>
      <w:r w:rsidDel="00000000" w:rsidR="00000000" w:rsidRPr="00000000">
        <w:rPr>
          <w:b w:val="1"/>
          <w:bCs w:val="1"/>
          <w:rtl w:val="0"/>
        </w:rPr>
        <w:t xml:space="preserve">più facili da testare e da comprendere</w:t>
      </w:r>
      <w:r w:rsidDel="00000000" w:rsidR="00000000" w:rsidRPr="00000000">
        <w:rPr>
          <w:rtl w:val="0"/>
        </w:rPr>
        <w:t xml:space="preserve">, perché ognuno svolge </w:t>
      </w:r>
      <w:r w:rsidDel="00000000" w:rsidR="00000000" w:rsidRPr="00000000">
        <w:rPr>
          <w:b w:val="1"/>
          <w:bCs w:val="1"/>
          <w:rtl w:val="0"/>
        </w:rPr>
        <w:t xml:space="preserve">una sola funzione ben definita</w:t>
      </w: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t xml:space="preserve">Dal punto di vista tecnico, ogni microservizio:</w:t>
      </w:r>
    </w:p>
    <w:p w:rsidR="00000000" w:rsidDel="00000000" w:rsidP="00000000" w:rsidRDefault="00000000" w:rsidRPr="00000000" w14:paraId="000000B8">
      <w:pPr>
        <w:numPr>
          <w:ilvl w:val="0"/>
          <w:numId w:val="51"/>
        </w:numPr>
        <w:ind w:left="720" w:hanging="360"/>
        <w:rPr/>
      </w:pPr>
      <w:r w:rsidDel="00000000" w:rsidR="00000000" w:rsidRPr="00000000">
        <w:rPr>
          <w:rtl w:val="0"/>
        </w:rPr>
        <w:t xml:space="preserve">viene eseguito nel </w:t>
      </w:r>
      <w:r w:rsidDel="00000000" w:rsidR="00000000" w:rsidRPr="00000000">
        <w:rPr>
          <w:b w:val="1"/>
          <w:bCs w:val="1"/>
          <w:rtl w:val="0"/>
        </w:rPr>
        <w:t xml:space="preserve">proprio processo o thread isolato</w:t>
      </w:r>
      <w:r w:rsidDel="00000000" w:rsidR="00000000" w:rsidRPr="00000000">
        <w:rPr>
          <w:rtl w:val="0"/>
        </w:rPr>
        <w:t xml:space="preserve">;</w:t>
      </w:r>
    </w:p>
    <w:p w:rsidR="00000000" w:rsidDel="00000000" w:rsidP="00000000" w:rsidRDefault="00000000" w:rsidRPr="00000000" w14:paraId="000000B9">
      <w:pPr>
        <w:numPr>
          <w:ilvl w:val="0"/>
          <w:numId w:val="51"/>
        </w:numPr>
        <w:ind w:left="720" w:hanging="360"/>
        <w:rPr/>
      </w:pPr>
      <w:r w:rsidDel="00000000" w:rsidR="00000000" w:rsidRPr="00000000">
        <w:rPr>
          <w:rtl w:val="0"/>
        </w:rPr>
        <w:t xml:space="preserve">comunica con gli altri microservizi tramite </w:t>
      </w:r>
      <w:r w:rsidDel="00000000" w:rsidR="00000000" w:rsidRPr="00000000">
        <w:rPr>
          <w:b w:val="1"/>
          <w:bCs w:val="1"/>
          <w:rtl w:val="0"/>
        </w:rPr>
        <w:t xml:space="preserve">meccanismi leggeri</w:t>
      </w:r>
      <w:r w:rsidDel="00000000" w:rsidR="00000000" w:rsidRPr="00000000">
        <w:rPr>
          <w:rtl w:val="0"/>
        </w:rPr>
        <w:t xml:space="preserve">, generalmente API REST;</w:t>
      </w:r>
    </w:p>
    <w:p w:rsidR="00000000" w:rsidDel="00000000" w:rsidP="00000000" w:rsidRDefault="00000000" w:rsidRPr="00000000" w14:paraId="000000BA">
      <w:pPr>
        <w:numPr>
          <w:ilvl w:val="0"/>
          <w:numId w:val="51"/>
        </w:numPr>
        <w:ind w:left="720" w:hanging="360"/>
        <w:rPr/>
      </w:pPr>
      <w:r w:rsidDel="00000000" w:rsidR="00000000" w:rsidRPr="00000000">
        <w:rPr>
          <w:rtl w:val="0"/>
        </w:rPr>
        <w:t xml:space="preserve">è costruito attorno a una </w:t>
      </w:r>
      <w:r w:rsidDel="00000000" w:rsidR="00000000" w:rsidRPr="00000000">
        <w:rPr>
          <w:b w:val="1"/>
          <w:bCs w:val="1"/>
          <w:rtl w:val="0"/>
        </w:rPr>
        <w:t xml:space="preserve">specifica capacità di business</w:t>
      </w:r>
      <w:r w:rsidDel="00000000" w:rsidR="00000000" w:rsidRPr="00000000">
        <w:rPr>
          <w:rtl w:val="0"/>
        </w:rPr>
        <w:t xml:space="preserve"> e può essere sviluppato usando </w:t>
      </w:r>
      <w:r w:rsidDel="00000000" w:rsidR="00000000" w:rsidRPr="00000000">
        <w:rPr>
          <w:b w:val="1"/>
          <w:bCs w:val="1"/>
          <w:rtl w:val="0"/>
        </w:rPr>
        <w:t xml:space="preserve">linguaggi di programmazione differenti</w:t>
      </w:r>
      <w:r w:rsidDel="00000000" w:rsidR="00000000" w:rsidRPr="00000000">
        <w:rPr>
          <w:rtl w:val="0"/>
        </w:rPr>
        <w:t xml:space="preserve"> o </w:t>
      </w:r>
      <w:r w:rsidDel="00000000" w:rsidR="00000000" w:rsidRPr="00000000">
        <w:rPr>
          <w:b w:val="1"/>
          <w:bCs w:val="1"/>
          <w:rtl w:val="0"/>
        </w:rPr>
        <w:t xml:space="preserve">tecnologie di persistenza dei dati diverse</w:t>
      </w:r>
      <w:r w:rsidDel="00000000" w:rsidR="00000000" w:rsidRPr="00000000">
        <w:rPr>
          <w:rtl w:val="0"/>
        </w:rPr>
        <w:t xml:space="preserve">;</w:t>
      </w:r>
    </w:p>
    <w:p w:rsidR="00000000" w:rsidDel="00000000" w:rsidP="00000000" w:rsidRDefault="00000000" w:rsidRPr="00000000" w14:paraId="000000BB">
      <w:pPr>
        <w:numPr>
          <w:ilvl w:val="0"/>
          <w:numId w:val="51"/>
        </w:numPr>
        <w:ind w:left="720" w:hanging="360"/>
        <w:rPr/>
      </w:pPr>
      <w:r w:rsidDel="00000000" w:rsidR="00000000" w:rsidRPr="00000000">
        <w:rPr>
          <w:rtl w:val="0"/>
        </w:rPr>
        <w:t xml:space="preserve">richiede un </w:t>
      </w:r>
      <w:r w:rsidDel="00000000" w:rsidR="00000000" w:rsidRPr="00000000">
        <w:rPr>
          <w:b w:val="1"/>
          <w:bCs w:val="1"/>
          <w:rtl w:val="0"/>
        </w:rPr>
        <w:t xml:space="preserve">sistema di orchestrazione</w:t>
      </w:r>
      <w:r w:rsidDel="00000000" w:rsidR="00000000" w:rsidRPr="00000000">
        <w:rPr>
          <w:rtl w:val="0"/>
        </w:rPr>
        <w:t xml:space="preserve"> per funzionare correttamente, poiché ogni servizio deve poter essere </w:t>
      </w:r>
      <w:r w:rsidDel="00000000" w:rsidR="00000000" w:rsidRPr="00000000">
        <w:rPr>
          <w:b w:val="1"/>
          <w:bCs w:val="1"/>
          <w:rtl w:val="0"/>
        </w:rPr>
        <w:t xml:space="preserve">distribuito e aggiornato in modo indipendente</w:t>
      </w:r>
      <w:r w:rsidDel="00000000" w:rsidR="00000000" w:rsidRPr="00000000">
        <w:rPr>
          <w:rtl w:val="0"/>
        </w:rPr>
        <w:t xml:space="preserve">, attraverso processi completamente automatizzati.</w:t>
      </w:r>
    </w:p>
    <w:p w:rsidR="00000000" w:rsidDel="00000000" w:rsidP="00000000" w:rsidRDefault="00000000" w:rsidRPr="00000000" w14:paraId="000000BC">
      <w:pPr>
        <w:rPr/>
      </w:pPr>
      <w:r w:rsidDel="00000000" w:rsidR="00000000" w:rsidRPr="00000000">
        <w:rPr>
          <w:rtl w:val="0"/>
        </w:rPr>
        <w:t xml:space="preserve">Un microservizio non è definito dalla quantità di codice, ma da alcune </w:t>
      </w:r>
      <w:r w:rsidDel="00000000" w:rsidR="00000000" w:rsidRPr="00000000">
        <w:rPr>
          <w:b w:val="1"/>
          <w:bCs w:val="1"/>
          <w:rtl w:val="0"/>
        </w:rPr>
        <w:t xml:space="preserve">proprietà fondamentali</w:t>
      </w:r>
      <w:r w:rsidDel="00000000" w:rsidR="00000000" w:rsidRPr="00000000">
        <w:rPr>
          <w:rtl w:val="0"/>
        </w:rPr>
        <w:t xml:space="preserve">:</w:t>
      </w:r>
    </w:p>
    <w:p w:rsidR="00000000" w:rsidDel="00000000" w:rsidP="00000000" w:rsidRDefault="00000000" w:rsidRPr="00000000" w14:paraId="000000BD">
      <w:pPr>
        <w:numPr>
          <w:ilvl w:val="0"/>
          <w:numId w:val="52"/>
        </w:numPr>
        <w:ind w:left="720" w:hanging="360"/>
        <w:rPr/>
      </w:pPr>
      <w:r w:rsidDel="00000000" w:rsidR="00000000" w:rsidRPr="00000000">
        <w:rPr>
          <w:b w:val="1"/>
          <w:bCs w:val="1"/>
          <w:rtl w:val="0"/>
        </w:rPr>
        <w:t xml:space="preserve">Scopo singolo (Single purpose)</w:t>
      </w:r>
      <w:r w:rsidDel="00000000" w:rsidR="00000000" w:rsidRPr="00000000">
        <w:rPr>
          <w:rtl w:val="0"/>
        </w:rPr>
        <w:t xml:space="preserve">: ogni servizio svolge una sola funzione, migliorando manutenibilità, testabilità e chiarezza.</w:t>
      </w:r>
    </w:p>
    <w:p w:rsidR="00000000" w:rsidDel="00000000" w:rsidP="00000000" w:rsidRDefault="00000000" w:rsidRPr="00000000" w14:paraId="000000BE">
      <w:pPr>
        <w:numPr>
          <w:ilvl w:val="0"/>
          <w:numId w:val="52"/>
        </w:numPr>
        <w:ind w:left="720" w:hanging="360"/>
        <w:rPr/>
      </w:pPr>
      <w:r w:rsidDel="00000000" w:rsidR="00000000" w:rsidRPr="00000000">
        <w:rPr>
          <w:b w:val="1"/>
          <w:bCs w:val="1"/>
          <w:rtl w:val="0"/>
        </w:rPr>
        <w:t xml:space="preserve">Interfaccia semplice e ben definita</w:t>
      </w:r>
      <w:r w:rsidDel="00000000" w:rsidR="00000000" w:rsidRPr="00000000">
        <w:rPr>
          <w:rtl w:val="0"/>
        </w:rPr>
        <w:t xml:space="preserve">: l’accesso alle funzionalità avviene tramite interfacce standardizzate e chiare.</w:t>
      </w:r>
    </w:p>
    <w:p w:rsidR="00000000" w:rsidDel="00000000" w:rsidP="00000000" w:rsidRDefault="00000000" w:rsidRPr="00000000" w14:paraId="000000BF">
      <w:pPr>
        <w:numPr>
          <w:ilvl w:val="0"/>
          <w:numId w:val="52"/>
        </w:numPr>
        <w:ind w:left="720" w:hanging="360"/>
        <w:rPr/>
      </w:pPr>
      <w:r w:rsidDel="00000000" w:rsidR="00000000" w:rsidRPr="00000000">
        <w:rPr>
          <w:b w:val="1"/>
          <w:bCs w:val="1"/>
          <w:rtl w:val="0"/>
        </w:rPr>
        <w:t xml:space="preserve">Modularità e indipendenza</w:t>
      </w:r>
      <w:r w:rsidDel="00000000" w:rsidR="00000000" w:rsidRPr="00000000">
        <w:rPr>
          <w:rtl w:val="0"/>
        </w:rPr>
        <w:t xml:space="preserve">: i microservizi sono realmente indipendenti tra loro; è possibile </w:t>
      </w:r>
      <w:r w:rsidDel="00000000" w:rsidR="00000000" w:rsidRPr="00000000">
        <w:rPr>
          <w:b w:val="1"/>
          <w:bCs w:val="1"/>
          <w:rtl w:val="0"/>
        </w:rPr>
        <w:t xml:space="preserve">aggiornare un microservizio senza dover modificare o aggiornare gli altri componenti</w:t>
      </w:r>
      <w:r w:rsidDel="00000000" w:rsidR="00000000" w:rsidRPr="00000000">
        <w:rPr>
          <w:rtl w:val="0"/>
        </w:rPr>
        <w:t xml:space="preserve"> dell’applicazione.</w:t>
      </w:r>
    </w:p>
    <w:p w:rsidR="00000000" w:rsidDel="00000000" w:rsidP="00000000" w:rsidRDefault="00000000" w:rsidRPr="00000000" w14:paraId="000000C0">
      <w:pPr>
        <w:numPr>
          <w:ilvl w:val="0"/>
          <w:numId w:val="52"/>
        </w:numPr>
        <w:ind w:left="720" w:hanging="360"/>
        <w:rPr/>
      </w:pPr>
      <w:r w:rsidDel="00000000" w:rsidR="00000000" w:rsidRPr="00000000">
        <w:rPr>
          <w:b w:val="1"/>
          <w:bCs w:val="1"/>
          <w:rtl w:val="0"/>
        </w:rPr>
        <w:t xml:space="preserve">Persistenza isolata</w:t>
      </w:r>
      <w:r w:rsidDel="00000000" w:rsidR="00000000" w:rsidRPr="00000000">
        <w:rPr>
          <w:rtl w:val="0"/>
        </w:rPr>
        <w:t xml:space="preserve">: ogni microservizio gestisce i propri dati in modo autonomo, garantendo l’isolamento dello storage e riducendo le dipendenze.</w:t>
      </w:r>
    </w:p>
    <w:p w:rsidR="00000000" w:rsidDel="00000000" w:rsidP="00000000" w:rsidRDefault="00000000" w:rsidRPr="00000000" w14:paraId="000000C1">
      <w:pPr>
        <w:rPr/>
      </w:pPr>
      <w:r w:rsidDel="00000000" w:rsidR="00000000" w:rsidRPr="00000000">
        <w:rPr>
          <w:rtl w:val="0"/>
        </w:rPr>
        <w:t xml:space="preserve">Questa indipendenza operativa consente anche di </w:t>
      </w:r>
      <w:r w:rsidDel="00000000" w:rsidR="00000000" w:rsidRPr="00000000">
        <w:rPr>
          <w:b w:val="1"/>
          <w:bCs w:val="1"/>
          <w:rtl w:val="0"/>
        </w:rPr>
        <w:t xml:space="preserve">spegnere microservizi non utilizzati</w:t>
      </w:r>
      <w:r w:rsidDel="00000000" w:rsidR="00000000" w:rsidRPr="00000000">
        <w:rPr>
          <w:rtl w:val="0"/>
        </w:rPr>
        <w:t xml:space="preserve"> senza impattare sugli altri, che continuano a funzionare normalmente. Grazie a queste caratteristiche, l’architettura a microservizi </w:t>
      </w:r>
      <w:r w:rsidDel="00000000" w:rsidR="00000000" w:rsidRPr="00000000">
        <w:rPr>
          <w:b w:val="1"/>
          <w:bCs w:val="1"/>
          <w:rtl w:val="0"/>
        </w:rPr>
        <w:t xml:space="preserve">abilita l’implementazione e il deployment continui (DevOps)</w:t>
      </w:r>
      <w:r w:rsidDel="00000000" w:rsidR="00000000" w:rsidRPr="00000000">
        <w:rPr>
          <w:rtl w:val="0"/>
        </w:rPr>
        <w:t xml:space="preserve">, rendendola particolarmente adatta allo sviluppo e alla gestione di </w:t>
      </w:r>
      <w:r w:rsidDel="00000000" w:rsidR="00000000" w:rsidRPr="00000000">
        <w:rPr>
          <w:b w:val="1"/>
          <w:bCs w:val="1"/>
          <w:rtl w:val="0"/>
        </w:rPr>
        <w:t xml:space="preserve">applicazioni grandi e complesse</w:t>
      </w:r>
      <w:r w:rsidDel="00000000" w:rsidR="00000000" w:rsidRPr="00000000">
        <w:rPr>
          <w:rtl w:val="0"/>
        </w:rPr>
        <w:t xml:space="preserve">, altamente scalabili e facilmente evolvibili nel tempo.</w:t>
      </w:r>
    </w:p>
    <w:p w:rsidR="00000000" w:rsidDel="00000000" w:rsidP="00000000" w:rsidRDefault="00000000" w:rsidRPr="00000000" w14:paraId="000000C2">
      <w:pPr>
        <w:rPr>
          <w:b w:val="1"/>
          <w:bCs w:val="1"/>
        </w:rPr>
      </w:pPr>
      <w:r w:rsidDel="00000000" w:rsidR="00000000" w:rsidRPr="00000000">
        <w:rPr>
          <w:b w:val="1"/>
          <w:bCs w:val="1"/>
          <w:rtl w:val="0"/>
        </w:rPr>
        <w:t xml:space="preserve">Esempio Pratico: Richiesta di Assicurazione Auto</w:t>
      </w:r>
    </w:p>
    <w:p w:rsidR="00000000" w:rsidDel="00000000" w:rsidP="00000000" w:rsidRDefault="00000000" w:rsidRPr="00000000" w14:paraId="000000C3">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Esempio di servizio: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Implementare l’intera gestione software di una richiesta online di assicurazione auto.</w:t>
      </w:r>
    </w:p>
    <w:p w:rsidR="00000000" w:rsidDel="00000000" w:rsidP="00000000" w:rsidRDefault="00000000" w:rsidRPr="00000000" w14:paraId="000000C4">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Esempio di microservizi:</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Ricevere la richiesta del cliente</w:t>
      </w:r>
    </w:p>
    <w:p w:rsidR="00000000" w:rsidDel="00000000" w:rsidP="00000000" w:rsidRDefault="00000000" w:rsidRPr="00000000" w14:paraId="000000C6">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Verificare se il cliente è già registrato</w:t>
      </w:r>
    </w:p>
    <w:p w:rsidR="00000000" w:rsidDel="00000000" w:rsidP="00000000" w:rsidRDefault="00000000" w:rsidRPr="00000000" w14:paraId="000000C7">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Controllare il livello di rischio di una specifica automobile</w:t>
      </w:r>
    </w:p>
    <w:p w:rsidR="00000000" w:rsidDel="00000000" w:rsidP="00000000" w:rsidRDefault="00000000" w:rsidRPr="00000000" w14:paraId="000000C8">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Valutare il premio assicurativo</w:t>
      </w:r>
    </w:p>
    <w:p w:rsidR="00000000" w:rsidDel="00000000" w:rsidP="00000000" w:rsidRDefault="00000000" w:rsidRPr="00000000" w14:paraId="000000C9">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Inviare la proposta al cliente</w:t>
      </w:r>
    </w:p>
    <w:p w:rsidR="00000000" w:rsidDel="00000000" w:rsidP="00000000" w:rsidRDefault="00000000" w:rsidRPr="00000000" w14:paraId="000000CA">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Attendere la risposta del cliente</w:t>
      </w:r>
    </w:p>
    <w:p w:rsidR="00000000" w:rsidDel="00000000" w:rsidP="00000000" w:rsidRDefault="00000000" w:rsidRPr="00000000" w14:paraId="000000CB">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Reinviare la proposta se il cliente non risponde entro N giorni</w:t>
      </w:r>
    </w:p>
    <w:p w:rsidR="00000000" w:rsidDel="00000000" w:rsidP="00000000" w:rsidRDefault="00000000" w:rsidRPr="00000000" w14:paraId="000000CC">
      <w:pPr>
        <w:rPr/>
      </w:pPr>
      <w:r w:rsidDel="00000000" w:rsidR="00000000" w:rsidRPr="00000000">
        <w:rPr>
          <w:rtl w:val="0"/>
        </w:rPr>
        <w:t xml:space="preserve">Implementando ciascuna di queste funzionalità come un </w:t>
      </w:r>
      <w:r w:rsidDel="00000000" w:rsidR="00000000" w:rsidRPr="00000000">
        <w:rPr>
          <w:b w:val="1"/>
          <w:bCs w:val="1"/>
          <w:rtl w:val="0"/>
        </w:rPr>
        <w:t xml:space="preserve">microservizio</w:t>
      </w:r>
      <w:r w:rsidDel="00000000" w:rsidR="00000000" w:rsidRPr="00000000">
        <w:rPr>
          <w:rtl w:val="0"/>
        </w:rPr>
        <w:t xml:space="preserve">, diventa possibile riutilizzarle per creare </w:t>
      </w:r>
      <w:r w:rsidDel="00000000" w:rsidR="00000000" w:rsidRPr="00000000">
        <w:rPr>
          <w:b w:val="1"/>
          <w:bCs w:val="1"/>
          <w:rtl w:val="0"/>
        </w:rPr>
        <w:t xml:space="preserve">servizi più complessi</w:t>
      </w:r>
      <w:r w:rsidDel="00000000" w:rsidR="00000000" w:rsidRPr="00000000">
        <w:rPr>
          <w:rtl w:val="0"/>
        </w:rPr>
        <w:t xml:space="preserve">. Ad esempio, l’applicazione del sito </w:t>
      </w:r>
      <w:r w:rsidDel="00000000" w:rsidR="00000000" w:rsidRPr="00000000">
        <w:rPr>
          <w:b w:val="1"/>
          <w:bCs w:val="1"/>
          <w:rtl w:val="0"/>
        </w:rPr>
        <w:t xml:space="preserve">Amazon.com</w:t>
      </w:r>
      <w:r w:rsidDel="00000000" w:rsidR="00000000" w:rsidRPr="00000000">
        <w:rPr>
          <w:rtl w:val="0"/>
        </w:rPr>
        <w:t xml:space="preserve"> invoca </w:t>
      </w:r>
      <w:r w:rsidDel="00000000" w:rsidR="00000000" w:rsidRPr="00000000">
        <w:rPr>
          <w:b w:val="1"/>
          <w:bCs w:val="1"/>
          <w:rtl w:val="0"/>
        </w:rPr>
        <w:t xml:space="preserve">100–150 servizi</w:t>
      </w:r>
      <w:r w:rsidDel="00000000" w:rsidR="00000000" w:rsidRPr="00000000">
        <w:rPr>
          <w:rtl w:val="0"/>
        </w:rPr>
        <w:t xml:space="preserve"> per ottenere i dati necessari a costruire una singola pagina web.</w:t>
      </w:r>
    </w:p>
    <w:p w:rsidR="00000000" w:rsidDel="00000000" w:rsidP="00000000" w:rsidRDefault="00000000" w:rsidRPr="00000000" w14:paraId="000000CD">
      <w:pPr>
        <w:rPr/>
      </w:pPr>
      <w:r w:rsidDel="00000000" w:rsidR="00000000" w:rsidRPr="00000000">
        <w:rPr>
          <w:rtl w:val="0"/>
        </w:rPr>
        <w:t xml:space="preserve">Lo sviluppo di microservizi non è solo una sfida tecnica, ma organizzativa, citando la </w:t>
      </w:r>
      <w:r w:rsidDel="00000000" w:rsidR="00000000" w:rsidRPr="00000000">
        <w:rPr>
          <w:b w:val="1"/>
          <w:bCs w:val="1"/>
          <w:rtl w:val="0"/>
        </w:rPr>
        <w:t xml:space="preserve">Legge di Conway</w:t>
      </w:r>
      <w:r w:rsidDel="00000000" w:rsidR="00000000" w:rsidRPr="00000000">
        <w:rPr>
          <w:rtl w:val="0"/>
        </w:rPr>
        <w:t xml:space="preserve">:</w:t>
      </w:r>
    </w:p>
    <w:p w:rsidR="00000000" w:rsidDel="00000000" w:rsidP="00000000" w:rsidRDefault="00000000" w:rsidRPr="00000000" w14:paraId="000000CE">
      <w:pPr>
        <w:numPr>
          <w:ilvl w:val="0"/>
          <w:numId w:val="50"/>
        </w:numPr>
        <w:ind w:left="720" w:hanging="360"/>
        <w:rPr/>
      </w:pPr>
      <w:r w:rsidDel="00000000" w:rsidR="00000000" w:rsidRPr="00000000">
        <w:rPr>
          <w:b w:val="1"/>
          <w:bCs w:val="1"/>
          <w:rtl w:val="0"/>
        </w:rPr>
        <w:t xml:space="preserve">Principio:</w:t>
      </w:r>
      <w:r w:rsidDel="00000000" w:rsidR="00000000" w:rsidRPr="00000000">
        <w:rPr>
          <w:rtl w:val="0"/>
        </w:rPr>
        <w:t xml:space="preserve"> Ogni organizzazione che progetta un sistema produrrà un design la cui struttura è una copia della struttura di comunicazione dell'organizzazione stessa.</w:t>
      </w:r>
    </w:p>
    <w:p w:rsidR="00000000" w:rsidDel="00000000" w:rsidP="00000000" w:rsidRDefault="00000000" w:rsidRPr="00000000" w14:paraId="000000CF">
      <w:pPr>
        <w:numPr>
          <w:ilvl w:val="0"/>
          <w:numId w:val="50"/>
        </w:numPr>
        <w:ind w:left="720" w:hanging="360"/>
        <w:rPr/>
      </w:pPr>
      <w:r w:rsidDel="00000000" w:rsidR="00000000" w:rsidRPr="00000000">
        <w:rPr>
          <w:b w:val="1"/>
          <w:bCs w:val="1"/>
          <w:rtl w:val="0"/>
        </w:rPr>
        <w:t xml:space="preserve">Corollario:</w:t>
      </w:r>
      <w:r w:rsidDel="00000000" w:rsidR="00000000" w:rsidRPr="00000000">
        <w:rPr>
          <w:rtl w:val="0"/>
        </w:rPr>
        <w:t xml:space="preserve"> Un'organizzazione disfunzionale produrrà sistemi software altrettanto disfunzionali.</w:t>
      </w:r>
    </w:p>
    <w:p w:rsidR="00000000" w:rsidDel="00000000" w:rsidP="00000000" w:rsidRDefault="00000000" w:rsidRPr="00000000" w14:paraId="000000D0">
      <w:pPr>
        <w:numPr>
          <w:ilvl w:val="0"/>
          <w:numId w:val="50"/>
        </w:numPr>
        <w:ind w:left="720" w:hanging="360"/>
        <w:rPr/>
      </w:pPr>
      <w:r w:rsidDel="00000000" w:rsidR="00000000" w:rsidRPr="00000000">
        <w:rPr>
          <w:b w:val="1"/>
          <w:bCs w:val="1"/>
          <w:rtl w:val="0"/>
        </w:rPr>
        <w:t xml:space="preserve">Conseguenza:</w:t>
      </w:r>
      <w:r w:rsidDel="00000000" w:rsidR="00000000" w:rsidRPr="00000000">
        <w:rPr>
          <w:rtl w:val="0"/>
        </w:rPr>
        <w:t xml:space="preserve"> Per ottenere l'architettura software desiderata, è necessario prima progettare correttamente l'organizzazione aziendale.</w:t>
      </w:r>
    </w:p>
    <w:p w:rsidR="00000000" w:rsidDel="00000000" w:rsidP="00000000" w:rsidRDefault="00000000" w:rsidRPr="00000000" w14:paraId="000000D1">
      <w:pPr>
        <w:pStyle w:val="Title"/>
        <w:pageBreakBefore w:val="1"/>
        <w:jc w:val="center"/>
        <w:rPr/>
      </w:pPr>
      <w:r w:rsidDel="00000000" w:rsidR="00000000" w:rsidRPr="00000000">
        <w:rPr>
          <w:rtl w:val="0"/>
        </w:rPr>
        <w:t xml:space="preserve">Web Technologies (HTML, CSS, JS)</w:t>
      </w:r>
    </w:p>
    <w:p w:rsidR="00000000" w:rsidDel="00000000" w:rsidP="00000000" w:rsidRDefault="00000000" w:rsidRPr="00000000" w14:paraId="000000D2">
      <w:pPr>
        <w:rPr/>
      </w:pPr>
      <w:r w:rsidDel="00000000" w:rsidR="00000000" w:rsidRPr="00000000">
        <w:rPr>
          <w:rtl w:val="0"/>
        </w:rPr>
        <w:t xml:space="preserve">Il documento illustra le tecnologie fondamentali per lo sviluppo di interfacce web moderne, concentrandosi sull'integrazione tra struttura, stile e logica programmabile all'interno del modello client-server.</w:t>
      </w:r>
    </w:p>
    <w:p w:rsidR="00000000" w:rsidDel="00000000" w:rsidP="00000000" w:rsidRDefault="00000000" w:rsidRPr="00000000" w14:paraId="000000D3">
      <w:pPr>
        <w:rPr/>
      </w:pPr>
      <w:r w:rsidDel="00000000" w:rsidR="00000000" w:rsidRPr="00000000">
        <w:rPr>
          <w:rtl w:val="0"/>
        </w:rPr>
        <w:t xml:space="preserve">Il web si basa sull'interazione tra due entità principali (</w:t>
      </w:r>
      <w:r w:rsidDel="00000000" w:rsidR="00000000" w:rsidRPr="00000000">
        <w:rPr>
          <w:b w:val="1"/>
          <w:bCs w:val="1"/>
          <w:rtl w:val="0"/>
        </w:rPr>
        <w:t xml:space="preserve">Modello Client-Server</w:t>
      </w:r>
      <w:r w:rsidDel="00000000" w:rsidR="00000000" w:rsidRPr="00000000">
        <w:rPr>
          <w:rtl w:val="0"/>
        </w:rPr>
        <w:t xml:space="preserve">):</w:t>
      </w:r>
    </w:p>
    <w:p w:rsidR="00000000" w:rsidDel="00000000" w:rsidP="00000000" w:rsidRDefault="00000000" w:rsidRPr="00000000" w14:paraId="000000D4">
      <w:pPr>
        <w:numPr>
          <w:ilvl w:val="0"/>
          <w:numId w:val="55"/>
        </w:numPr>
        <w:ind w:left="720" w:hanging="360"/>
        <w:rPr/>
      </w:pPr>
      <w:r w:rsidDel="00000000" w:rsidR="00000000" w:rsidRPr="00000000">
        <w:rPr>
          <w:b w:val="1"/>
          <w:bCs w:val="1"/>
          <w:rtl w:val="0"/>
        </w:rPr>
        <w:t xml:space="preserve">Client:</w:t>
      </w:r>
      <w:r w:rsidDel="00000000" w:rsidR="00000000" w:rsidRPr="00000000">
        <w:rPr>
          <w:rtl w:val="0"/>
        </w:rPr>
        <w:t xml:space="preserve"> Il punto di accesso dell'utente, come un </w:t>
      </w:r>
      <w:r w:rsidDel="00000000" w:rsidR="00000000" w:rsidRPr="00000000">
        <w:rPr>
          <w:b w:val="1"/>
          <w:bCs w:val="1"/>
          <w:rtl w:val="0"/>
        </w:rPr>
        <w:t xml:space="preserve">browser</w:t>
      </w:r>
      <w:r w:rsidDel="00000000" w:rsidR="00000000" w:rsidRPr="00000000">
        <w:rPr>
          <w:rtl w:val="0"/>
        </w:rPr>
        <w:t xml:space="preserve">, un'</w:t>
      </w:r>
      <w:r w:rsidDel="00000000" w:rsidR="00000000" w:rsidRPr="00000000">
        <w:rPr>
          <w:b w:val="1"/>
          <w:bCs w:val="1"/>
          <w:rtl w:val="0"/>
        </w:rPr>
        <w:t xml:space="preserve">app</w:t>
      </w:r>
      <w:r w:rsidDel="00000000" w:rsidR="00000000" w:rsidRPr="00000000">
        <w:rPr>
          <w:rtl w:val="0"/>
        </w:rPr>
        <w:t xml:space="preserve"> o dispositivi smart come </w:t>
      </w:r>
      <w:r w:rsidDel="00000000" w:rsidR="00000000" w:rsidRPr="00000000">
        <w:rPr>
          <w:b w:val="1"/>
          <w:bCs w:val="1"/>
          <w:rtl w:val="0"/>
        </w:rPr>
        <w:t xml:space="preserve">Google Home</w:t>
      </w:r>
      <w:r w:rsidDel="00000000" w:rsidR="00000000" w:rsidRPr="00000000">
        <w:rPr>
          <w:rtl w:val="0"/>
        </w:rPr>
        <w:t xml:space="preserve">. Il client è programmato per elaborare e mostrare le informazioni ricevute. Il client tramite url accede (compie una richiesta) al sito che è depositato sul server. </w:t>
      </w:r>
    </w:p>
    <w:p w:rsidR="00000000" w:rsidDel="00000000" w:rsidP="00000000" w:rsidRDefault="00000000" w:rsidRPr="00000000" w14:paraId="000000D5">
      <w:pPr>
        <w:numPr>
          <w:ilvl w:val="0"/>
          <w:numId w:val="55"/>
        </w:numPr>
        <w:ind w:left="720" w:hanging="360"/>
        <w:rPr/>
      </w:pPr>
      <w:r w:rsidDel="00000000" w:rsidR="00000000" w:rsidRPr="00000000">
        <w:rPr>
          <w:b w:val="1"/>
          <w:bCs w:val="1"/>
          <w:rtl w:val="0"/>
        </w:rPr>
        <w:t xml:space="preserve">Server:</w:t>
      </w:r>
      <w:r w:rsidDel="00000000" w:rsidR="00000000" w:rsidRPr="00000000">
        <w:rPr>
          <w:rtl w:val="0"/>
        </w:rPr>
        <w:t xml:space="preserve"> Fornisce le risorse richieste, che possono essere </w:t>
      </w:r>
      <w:r w:rsidDel="00000000" w:rsidR="00000000" w:rsidRPr="00000000">
        <w:rPr>
          <w:b w:val="1"/>
          <w:bCs w:val="1"/>
          <w:rtl w:val="0"/>
        </w:rPr>
        <w:t xml:space="preserve">file HTML, immagini, video</w:t>
      </w:r>
      <w:r w:rsidDel="00000000" w:rsidR="00000000" w:rsidRPr="00000000">
        <w:rPr>
          <w:rtl w:val="0"/>
        </w:rPr>
        <w:t xml:space="preserve"> o l'output di un programma.</w:t>
      </w:r>
    </w:p>
    <w:p w:rsidR="00000000" w:rsidDel="00000000" w:rsidP="00000000" w:rsidRDefault="00000000" w:rsidRPr="00000000" w14:paraId="000000D6">
      <w:pPr>
        <w:rPr/>
      </w:pPr>
      <w:r w:rsidDel="00000000" w:rsidR="00000000" w:rsidRPr="00000000">
        <w:rPr/>
        <w:drawing>
          <wp:inline distB="0" distT="0" distL="0" distR="0">
            <wp:extent cx="2859099" cy="2100203"/>
            <wp:effectExtent b="0" l="0" r="0" t="0"/>
            <wp:docPr id="1401280464" name="image84.png"/>
            <a:graphic>
              <a:graphicData uri="http://schemas.openxmlformats.org/drawingml/2006/picture">
                <pic:pic>
                  <pic:nvPicPr>
                    <pic:cNvPr id="0" name="image84.png"/>
                    <pic:cNvPicPr preferRelativeResize="0"/>
                  </pic:nvPicPr>
                  <pic:blipFill>
                    <a:blip r:embed="rId12"/>
                    <a:srcRect b="0" l="0" r="0" t="0"/>
                    <a:stretch>
                      <a:fillRect/>
                    </a:stretch>
                  </pic:blipFill>
                  <pic:spPr>
                    <a:xfrm>
                      <a:off x="0" y="0"/>
                      <a:ext cx="2859099" cy="2100203"/>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HTML (HyperText Markup Language):</w:t>
      </w:r>
      <w:r w:rsidDel="00000000" w:rsidR="00000000" w:rsidRPr="00000000">
        <w:rPr>
          <w:rtl w:val="0"/>
        </w:rPr>
        <w:t xml:space="preserve"> è un file di testo nel quale vanno identificate le varie sezioni che si vogliono rappresentare. Viene usato per aggiungere </w:t>
      </w:r>
      <w:r w:rsidDel="00000000" w:rsidR="00000000" w:rsidRPr="00000000">
        <w:rPr>
          <w:b w:val="1"/>
          <w:bCs w:val="1"/>
          <w:rtl w:val="0"/>
        </w:rPr>
        <w:t xml:space="preserve">struttura</w:t>
      </w:r>
      <w:r w:rsidDel="00000000" w:rsidR="00000000" w:rsidRPr="00000000">
        <w:rPr>
          <w:rtl w:val="0"/>
        </w:rPr>
        <w:t xml:space="preserve"> al contenuto. Definisce quali elementi sono titoli, paragrafi, liste o link. Tra i tag fondamentali troviamo &lt;a&gt; per i collegamenti, &lt;img&gt; per le immagini e &lt;form&gt; per l'invio di dati tramite i metodi </w:t>
      </w:r>
      <w:r w:rsidDel="00000000" w:rsidR="00000000" w:rsidRPr="00000000">
        <w:rPr>
          <w:b w:val="1"/>
          <w:bCs w:val="1"/>
          <w:rtl w:val="0"/>
        </w:rPr>
        <w:t xml:space="preserve">GET e POST</w:t>
      </w: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b w:val="1"/>
          <w:bCs w:val="1"/>
          <w:rtl w:val="0"/>
        </w:rPr>
        <w:t xml:space="preserve">CSS (Cascading Style Sheets):</w:t>
      </w:r>
      <w:r w:rsidDel="00000000" w:rsidR="00000000" w:rsidRPr="00000000">
        <w:rPr>
          <w:rtl w:val="0"/>
        </w:rPr>
        <w:t xml:space="preserve"> È il linguaggio utilizzato per definire l'</w:t>
      </w:r>
      <w:r w:rsidDel="00000000" w:rsidR="00000000" w:rsidRPr="00000000">
        <w:rPr>
          <w:b w:val="1"/>
          <w:bCs w:val="1"/>
          <w:rtl w:val="0"/>
        </w:rPr>
        <w:t xml:space="preserve">estetica</w:t>
      </w:r>
      <w:r w:rsidDel="00000000" w:rsidR="00000000" w:rsidRPr="00000000">
        <w:rPr>
          <w:rtl w:val="0"/>
        </w:rPr>
        <w:t xml:space="preserve">. Associa informazioni grafiche (colori, font, layout) ai tag HTML. Abbiamo degli elementi detti selettori, che rappresentano i nomi dei tag del css.</w:t>
      </w:r>
    </w:p>
    <w:p w:rsidR="00000000" w:rsidDel="00000000" w:rsidP="00000000" w:rsidRDefault="00000000" w:rsidRPr="00000000" w14:paraId="000000D9">
      <w:pPr>
        <w:rPr/>
      </w:pPr>
      <w:r w:rsidDel="00000000" w:rsidR="00000000" w:rsidRPr="00000000">
        <w:rPr/>
        <w:drawing>
          <wp:inline distB="114300" distT="114300" distL="114300" distR="114300">
            <wp:extent cx="3614738" cy="802700"/>
            <wp:effectExtent b="0" l="0" r="0" t="0"/>
            <wp:docPr id="1401280439" name="image54.png"/>
            <a:graphic>
              <a:graphicData uri="http://schemas.openxmlformats.org/drawingml/2006/picture">
                <pic:pic>
                  <pic:nvPicPr>
                    <pic:cNvPr id="0" name="image54.png"/>
                    <pic:cNvPicPr preferRelativeResize="0"/>
                  </pic:nvPicPr>
                  <pic:blipFill>
                    <a:blip r:embed="rId13"/>
                    <a:srcRect b="0" l="0" r="0" t="0"/>
                    <a:stretch>
                      <a:fillRect/>
                    </a:stretch>
                  </pic:blipFill>
                  <pic:spPr>
                    <a:xfrm>
                      <a:off x="0" y="0"/>
                      <a:ext cx="3614738" cy="8027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Nelle slide sono presenti link a </w:t>
      </w:r>
      <w:r w:rsidDel="00000000" w:rsidR="00000000" w:rsidRPr="00000000">
        <w:rPr>
          <w:b w:val="1"/>
          <w:bCs w:val="1"/>
          <w:rtl w:val="0"/>
        </w:rPr>
        <w:t xml:space="preserve">template</w:t>
      </w:r>
      <w:r w:rsidDel="00000000" w:rsidR="00000000" w:rsidRPr="00000000">
        <w:rPr>
          <w:rtl w:val="0"/>
        </w:rPr>
        <w:t xml:space="preserve"> predefiniti per accelerare lo sviluppo di siti per le parti HTML e CSS.</w:t>
      </w:r>
    </w:p>
    <w:p w:rsidR="00000000" w:rsidDel="00000000" w:rsidP="00000000" w:rsidRDefault="00000000" w:rsidRPr="00000000" w14:paraId="000000DB">
      <w:pPr>
        <w:rPr/>
      </w:pPr>
      <w:r w:rsidDel="00000000" w:rsidR="00000000" w:rsidRPr="00000000">
        <w:rPr>
          <w:b w:val="1"/>
          <w:bCs w:val="1"/>
          <w:rtl w:val="0"/>
        </w:rPr>
        <w:t xml:space="preserve">JavaScript</w:t>
      </w:r>
      <w:r w:rsidDel="00000000" w:rsidR="00000000" w:rsidRPr="00000000">
        <w:rPr>
          <w:rtl w:val="0"/>
        </w:rPr>
        <w:t xml:space="preserve"> è il linguaggio di programmazione che risiede nel client e permette di rendere le pagine interattive.</w:t>
      </w:r>
    </w:p>
    <w:p w:rsidR="00000000" w:rsidDel="00000000" w:rsidP="00000000" w:rsidRDefault="00000000" w:rsidRPr="00000000" w14:paraId="000000DC">
      <w:pPr>
        <w:pStyle w:val="Subtitle"/>
        <w:jc w:val="center"/>
        <w:rPr>
          <w:u w:val="single"/>
        </w:rPr>
      </w:pPr>
      <w:r w:rsidDel="00000000" w:rsidR="00000000" w:rsidRPr="00000000">
        <w:rPr>
          <w:rtl w:val="0"/>
        </w:rPr>
        <w:t xml:space="preserve">Sintassi HTML</w:t>
      </w:r>
      <w:r w:rsidDel="00000000" w:rsidR="00000000" w:rsidRPr="00000000">
        <w:rPr>
          <w:rtl w:val="0"/>
        </w:rPr>
      </w:r>
    </w:p>
    <w:p w:rsidR="00000000" w:rsidDel="00000000" w:rsidP="00000000" w:rsidRDefault="00000000" w:rsidRPr="00000000" w14:paraId="000000DD">
      <w:pPr>
        <w:spacing w:after="0" w:lineRule="auto"/>
        <w:rPr>
          <w:b w:val="1"/>
          <w:bCs w:val="1"/>
        </w:rPr>
      </w:pPr>
      <w:r w:rsidDel="00000000" w:rsidR="00000000" w:rsidRPr="00000000">
        <w:rPr>
          <w:b w:val="1"/>
          <w:bCs w:val="1"/>
          <w:rtl w:val="0"/>
        </w:rPr>
        <w:t xml:space="preserve">Links:</w:t>
      </w:r>
    </w:p>
    <w:p w:rsidR="00000000" w:rsidDel="00000000" w:rsidP="00000000" w:rsidRDefault="00000000" w:rsidRPr="00000000" w14:paraId="000000DE">
      <w:pPr>
        <w:spacing w:after="0" w:lineRule="auto"/>
        <w:ind w:left="70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&lt;a href="http://www.unimore.it"&gt;hello&lt;/a&gt;</w:t>
      </w:r>
    </w:p>
    <w:p w:rsidR="00000000" w:rsidDel="00000000" w:rsidP="00000000" w:rsidRDefault="00000000" w:rsidRPr="00000000" w14:paraId="000000DF">
      <w:pPr>
        <w:spacing w:after="0" w:lineRule="auto"/>
        <w:ind w:left="70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&lt;a href="pag1.html"&gt;hello&lt;/a&gt;</w:t>
      </w:r>
    </w:p>
    <w:p w:rsidR="00000000" w:rsidDel="00000000" w:rsidP="00000000" w:rsidRDefault="00000000" w:rsidRPr="00000000" w14:paraId="000000E0">
      <w:pPr>
        <w:spacing w:after="0" w:lineRule="auto"/>
        <w:rPr>
          <w:b w:val="1"/>
          <w:bCs w:val="1"/>
        </w:rPr>
      </w:pPr>
      <w:r w:rsidDel="00000000" w:rsidR="00000000" w:rsidRPr="00000000">
        <w:rPr>
          <w:b w:val="1"/>
          <w:bCs w:val="1"/>
          <w:rtl w:val="0"/>
        </w:rPr>
        <w:t xml:space="preserve">Images:</w:t>
      </w:r>
    </w:p>
    <w:p w:rsidR="00000000" w:rsidDel="00000000" w:rsidP="00000000" w:rsidRDefault="00000000" w:rsidRPr="00000000" w14:paraId="000000E1">
      <w:pPr>
        <w:spacing w:after="0" w:lineRule="auto"/>
        <w:ind w:left="70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&lt;img src="sun.jpg"&gt;</w:t>
      </w:r>
    </w:p>
    <w:p w:rsidR="00000000" w:rsidDel="00000000" w:rsidP="00000000" w:rsidRDefault="00000000" w:rsidRPr="00000000" w14:paraId="000000E2">
      <w:pPr>
        <w:spacing w:after="0" w:lineRule="auto"/>
        <w:ind w:left="70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&lt;img src="sun.png" width="100px"&gt;</w:t>
      </w:r>
    </w:p>
    <w:p w:rsidR="00000000" w:rsidDel="00000000" w:rsidP="00000000" w:rsidRDefault="00000000" w:rsidRPr="00000000" w14:paraId="000000E3">
      <w:pPr>
        <w:spacing w:after="0" w:lineRule="auto"/>
        <w:rPr>
          <w:b w:val="1"/>
          <w:bCs w:val="1"/>
        </w:rPr>
      </w:pPr>
      <w:r w:rsidDel="00000000" w:rsidR="00000000" w:rsidRPr="00000000">
        <w:rPr>
          <w:b w:val="1"/>
          <w:bCs w:val="1"/>
          <w:rtl w:val="0"/>
        </w:rPr>
        <w:t xml:space="preserve">Forms:</w:t>
      </w:r>
    </w:p>
    <w:p w:rsidR="00000000" w:rsidDel="00000000" w:rsidP="00000000" w:rsidRDefault="00000000" w:rsidRPr="00000000" w14:paraId="000000E4">
      <w:pPr>
        <w:spacing w:after="0" w:lineRule="auto"/>
        <w:ind w:left="70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&lt;form action="login" method="post"&gt;</w:t>
      </w:r>
    </w:p>
    <w:p w:rsidR="00000000" w:rsidDel="00000000" w:rsidP="00000000" w:rsidRDefault="00000000" w:rsidRPr="00000000" w14:paraId="000000E5">
      <w:pPr>
        <w:spacing w:after="0" w:lineRule="auto"/>
        <w:ind w:left="70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&lt;p&gt;Username: &lt;input type="text" name="firstname"&lt;/p&gt;</w:t>
      </w:r>
    </w:p>
    <w:p w:rsidR="00000000" w:rsidDel="00000000" w:rsidP="00000000" w:rsidRDefault="00000000" w:rsidRPr="00000000" w14:paraId="000000E6">
      <w:pPr>
        <w:spacing w:after="0" w:lineRule="auto"/>
        <w:ind w:left="70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&lt;p&gt;Password: &lt;input type="password" name="lastname"&lt;/p&gt;</w:t>
      </w:r>
    </w:p>
    <w:p w:rsidR="00000000" w:rsidDel="00000000" w:rsidP="00000000" w:rsidRDefault="00000000" w:rsidRPr="00000000" w14:paraId="000000E7">
      <w:pPr>
        <w:spacing w:after="0" w:lineRule="auto"/>
        <w:ind w:left="70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&lt;p&gt;&lt;input type="submit" /&gt;&lt;/p&gt;</w:t>
      </w:r>
    </w:p>
    <w:p w:rsidR="00000000" w:rsidDel="00000000" w:rsidP="00000000" w:rsidRDefault="00000000" w:rsidRPr="00000000" w14:paraId="000000E8">
      <w:pPr>
        <w:spacing w:after="0" w:lineRule="auto"/>
        <w:ind w:left="70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&lt;/form&gt;</w:t>
      </w:r>
    </w:p>
    <w:p w:rsidR="00000000" w:rsidDel="00000000" w:rsidP="00000000" w:rsidRDefault="00000000" w:rsidRPr="00000000" w14:paraId="000000E9">
      <w:pPr>
        <w:spacing w:after="0" w:lineRule="auto"/>
        <w:rPr>
          <w:b w:val="1"/>
          <w:bCs w:val="1"/>
        </w:rPr>
        <w:sectPr>
          <w:type w:val="continuous"/>
          <w:pgSz w:h="16838" w:w="11906" w:orient="portrait"/>
          <w:pgMar w:bottom="720" w:top="720" w:left="720" w:right="720" w:header="0" w:footer="0"/>
        </w:sectPr>
      </w:pPr>
      <w:r w:rsidDel="00000000" w:rsidR="00000000" w:rsidRPr="00000000">
        <w:rPr>
          <w:b w:val="1"/>
          <w:bCs w:val="1"/>
          <w:rtl w:val="0"/>
        </w:rPr>
        <w:t xml:space="preserve">HTML + CSS Templates (esempi)</w:t>
      </w:r>
    </w:p>
    <w:p w:rsidR="00000000" w:rsidDel="00000000" w:rsidP="00000000" w:rsidRDefault="00000000" w:rsidRPr="00000000" w14:paraId="000000EA">
      <w:pPr>
        <w:spacing w:after="0" w:lineRule="auto"/>
        <w:ind w:left="708" w:firstLine="0"/>
        <w:rPr/>
      </w:pPr>
      <w:r w:rsidDel="00000000" w:rsidR="00000000" w:rsidRPr="00000000">
        <w:rPr>
          <w:rtl w:val="0"/>
        </w:rPr>
        <w:t xml:space="preserve">https://html5up.net</w:t>
      </w:r>
    </w:p>
    <w:p w:rsidR="00000000" w:rsidDel="00000000" w:rsidP="00000000" w:rsidRDefault="00000000" w:rsidRPr="00000000" w14:paraId="000000EB">
      <w:pPr>
        <w:spacing w:after="0" w:lineRule="auto"/>
        <w:ind w:left="708" w:firstLine="0"/>
        <w:rPr/>
      </w:pPr>
      <w:r w:rsidDel="00000000" w:rsidR="00000000" w:rsidRPr="00000000">
        <w:rPr>
          <w:rtl w:val="0"/>
        </w:rPr>
        <w:t xml:space="preserve">https://pixelarity.com</w:t>
      </w:r>
    </w:p>
    <w:p w:rsidR="00000000" w:rsidDel="00000000" w:rsidP="00000000" w:rsidRDefault="00000000" w:rsidRPr="00000000" w14:paraId="000000EC">
      <w:pPr>
        <w:spacing w:after="0" w:lineRule="auto"/>
        <w:ind w:left="708" w:firstLine="0"/>
        <w:rPr/>
      </w:pPr>
      <w:r w:rsidDel="00000000" w:rsidR="00000000" w:rsidRPr="00000000">
        <w:rPr>
          <w:rtl w:val="0"/>
        </w:rPr>
        <w:t xml:space="preserve">https://stitches.hyperyolo.com</w:t>
      </w:r>
    </w:p>
    <w:p w:rsidR="00000000" w:rsidDel="00000000" w:rsidP="00000000" w:rsidRDefault="00000000" w:rsidRPr="00000000" w14:paraId="000000ED">
      <w:pPr>
        <w:spacing w:after="0" w:lineRule="auto"/>
        <w:ind w:left="708" w:firstLine="0"/>
        <w:rPr/>
      </w:pPr>
      <w:r w:rsidDel="00000000" w:rsidR="00000000" w:rsidRPr="00000000">
        <w:rPr>
          <w:rtl w:val="0"/>
        </w:rPr>
        <w:t xml:space="preserve">https://bootstrapmade.com</w:t>
      </w:r>
    </w:p>
    <w:p w:rsidR="00000000" w:rsidDel="00000000" w:rsidP="00000000" w:rsidRDefault="00000000" w:rsidRPr="00000000" w14:paraId="000000EE">
      <w:pPr>
        <w:spacing w:after="0" w:lineRule="auto"/>
        <w:ind w:left="708" w:firstLine="0"/>
        <w:rPr/>
      </w:pPr>
      <w:r w:rsidDel="00000000" w:rsidR="00000000" w:rsidRPr="00000000">
        <w:rPr>
          <w:rtl w:val="0"/>
        </w:rPr>
        <w:t xml:space="preserve">https://startbootstrap.com</w:t>
      </w:r>
    </w:p>
    <w:p w:rsidR="00000000" w:rsidDel="00000000" w:rsidP="00000000" w:rsidRDefault="00000000" w:rsidRPr="00000000" w14:paraId="000000EF">
      <w:pPr>
        <w:ind w:left="708" w:firstLine="0"/>
        <w:rPr/>
        <w:sectPr>
          <w:type w:val="continuous"/>
          <w:pgSz w:h="16838" w:w="11906" w:orient="portrait"/>
          <w:pgMar w:bottom="720" w:top="720" w:left="720" w:right="720" w:header="0" w:footer="0"/>
          <w:cols w:equalWidth="0" w:num="2">
            <w:col w:space="708" w:w="4879"/>
            <w:col w:space="0" w:w="4879"/>
          </w:cols>
        </w:sectPr>
      </w:pPr>
      <w:r w:rsidDel="00000000" w:rsidR="00000000" w:rsidRPr="00000000">
        <w:rPr>
          <w:rtl w:val="0"/>
        </w:rPr>
        <w:t xml:space="preserve">https://startbootstrap.com/theme/sb-admin-2</w:t>
      </w:r>
    </w:p>
    <w:p w:rsidR="00000000" w:rsidDel="00000000" w:rsidP="00000000" w:rsidRDefault="00000000" w:rsidRPr="00000000" w14:paraId="000000F0">
      <w:pPr>
        <w:pStyle w:val="Subtitle"/>
        <w:jc w:val="center"/>
        <w:rPr/>
      </w:pPr>
      <w:r w:rsidDel="00000000" w:rsidR="00000000" w:rsidRPr="00000000">
        <w:rPr>
          <w:rtl w:val="0"/>
        </w:rPr>
      </w:r>
    </w:p>
    <w:p w:rsidR="00000000" w:rsidDel="00000000" w:rsidP="00000000" w:rsidRDefault="00000000" w:rsidRPr="00000000" w14:paraId="000000F1">
      <w:pPr>
        <w:pStyle w:val="Subtitle"/>
        <w:jc w:val="center"/>
        <w:rPr/>
      </w:pPr>
      <w:r w:rsidDel="00000000" w:rsidR="00000000" w:rsidRPr="00000000">
        <w:rPr>
          <w:rtl w:val="0"/>
        </w:rPr>
        <w:t xml:space="preserve">Sintassi JavaScript</w:t>
      </w:r>
    </w:p>
    <w:p w:rsidR="00000000" w:rsidDel="00000000" w:rsidP="00000000" w:rsidRDefault="00000000" w:rsidRPr="00000000" w14:paraId="000000F2">
      <w:pPr>
        <w:spacing w:after="0" w:lineRule="auto"/>
        <w:rPr>
          <w:b w:val="1"/>
          <w:bCs w:val="1"/>
        </w:rPr>
        <w:sectPr>
          <w:type w:val="continuous"/>
          <w:pgSz w:h="16838" w:w="11906" w:orient="portrait"/>
          <w:pgMar w:bottom="720" w:top="720" w:left="720" w:right="720" w:header="0" w:footer="0"/>
        </w:sectPr>
      </w:pPr>
      <w:r w:rsidDel="00000000" w:rsidR="00000000" w:rsidRPr="00000000">
        <w:rPr>
          <w:b w:val="1"/>
          <w:bCs w:val="1"/>
          <w:rtl w:val="0"/>
        </w:rPr>
        <w:t xml:space="preserve">How to code:</w:t>
      </w:r>
    </w:p>
    <w:p w:rsidR="00000000" w:rsidDel="00000000" w:rsidP="00000000" w:rsidRDefault="00000000" w:rsidRPr="00000000" w14:paraId="000000F3">
      <w:pPr>
        <w:spacing w:after="0" w:lineRule="auto"/>
        <w:ind w:left="70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&lt;script type="text/javascript"&gt;</w:t>
      </w:r>
    </w:p>
    <w:p w:rsidR="00000000" w:rsidDel="00000000" w:rsidP="00000000" w:rsidRDefault="00000000" w:rsidRPr="00000000" w14:paraId="000000F4">
      <w:pPr>
        <w:spacing w:after="0" w:lineRule="auto"/>
        <w:ind w:left="70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document.write("Ciao!")</w:t>
      </w:r>
    </w:p>
    <w:p w:rsidR="00000000" w:rsidDel="00000000" w:rsidP="00000000" w:rsidRDefault="00000000" w:rsidRPr="00000000" w14:paraId="000000F5">
      <w:pPr>
        <w:spacing w:after="0" w:lineRule="auto"/>
        <w:ind w:left="70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&lt;/script&gt;</w:t>
      </w:r>
    </w:p>
    <w:p w:rsidR="00000000" w:rsidDel="00000000" w:rsidP="00000000" w:rsidRDefault="00000000" w:rsidRPr="00000000" w14:paraId="000000F6">
      <w:pPr>
        <w:spacing w:after="0" w:lineRule="auto"/>
        <w:ind w:left="708"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F7">
      <w:pPr>
        <w:spacing w:after="0" w:lineRule="auto"/>
        <w:ind w:left="70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file: index.html</w:t>
      </w:r>
    </w:p>
    <w:p w:rsidR="00000000" w:rsidDel="00000000" w:rsidP="00000000" w:rsidRDefault="00000000" w:rsidRPr="00000000" w14:paraId="000000F8">
      <w:pPr>
        <w:spacing w:after="0" w:lineRule="auto"/>
        <w:ind w:left="70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&lt;script type="text/javascript" src="</w:t>
      </w:r>
      <w:hyperlink r:id="rId14">
        <w:r w:rsidDel="00000000" w:rsidR="00000000" w:rsidRPr="00000000">
          <w:rPr>
            <w:rFonts w:ascii="Courier New" w:cs="Courier New" w:eastAsia="Courier New" w:hAnsi="Courier New"/>
            <w:color w:val="1155cc"/>
            <w:sz w:val="20"/>
            <w:szCs w:val="20"/>
            <w:u w:val="single"/>
            <w:rtl w:val="0"/>
          </w:rPr>
          <w:t xml:space="preserve">xyz.js</w:t>
        </w:r>
      </w:hyperlink>
      <w:r w:rsidDel="00000000" w:rsidR="00000000" w:rsidRPr="00000000">
        <w:rPr>
          <w:rFonts w:ascii="Courier New" w:cs="Courier New" w:eastAsia="Courier New" w:hAnsi="Courier New"/>
          <w:sz w:val="20"/>
          <w:szCs w:val="20"/>
          <w:rtl w:val="0"/>
        </w:rPr>
        <w:t xml:space="preserve">"&gt;&lt;/script&gt;</w:t>
      </w:r>
    </w:p>
    <w:p w:rsidR="00000000" w:rsidDel="00000000" w:rsidP="00000000" w:rsidRDefault="00000000" w:rsidRPr="00000000" w14:paraId="000000F9">
      <w:pPr>
        <w:spacing w:after="0" w:lineRule="auto"/>
        <w:ind w:left="708"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FA">
      <w:pPr>
        <w:spacing w:after="0" w:lineRule="auto"/>
        <w:ind w:left="70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file: xyz.js</w:t>
      </w:r>
    </w:p>
    <w:p w:rsidR="00000000" w:rsidDel="00000000" w:rsidP="00000000" w:rsidRDefault="00000000" w:rsidRPr="00000000" w14:paraId="000000FB">
      <w:pPr>
        <w:spacing w:after="0" w:lineRule="auto"/>
        <w:ind w:left="708" w:firstLine="0"/>
        <w:rPr>
          <w:rFonts w:ascii="Courier New" w:cs="Courier New" w:eastAsia="Courier New" w:hAnsi="Courier New"/>
          <w:sz w:val="20"/>
          <w:szCs w:val="20"/>
        </w:rPr>
        <w:sectPr>
          <w:type w:val="continuous"/>
          <w:pgSz w:h="16838" w:w="11906" w:orient="portrait"/>
          <w:pgMar w:bottom="720" w:top="720" w:left="720" w:right="720" w:header="0" w:footer="0"/>
          <w:cols w:equalWidth="0" w:num="2">
            <w:col w:space="708" w:w="4879"/>
            <w:col w:space="0" w:w="4879"/>
          </w:cols>
        </w:sectPr>
      </w:pPr>
      <w:r w:rsidDel="00000000" w:rsidR="00000000" w:rsidRPr="00000000">
        <w:rPr>
          <w:rFonts w:ascii="Courier New" w:cs="Courier New" w:eastAsia="Courier New" w:hAnsi="Courier New"/>
          <w:sz w:val="20"/>
          <w:szCs w:val="20"/>
          <w:rtl w:val="0"/>
        </w:rPr>
        <w:t xml:space="preserve">document.write("Ciao!")</w:t>
      </w:r>
    </w:p>
    <w:p w:rsidR="00000000" w:rsidDel="00000000" w:rsidP="00000000" w:rsidRDefault="00000000" w:rsidRPr="00000000" w14:paraId="000000FC">
      <w:pPr>
        <w:spacing w:after="0" w:lineRule="auto"/>
        <w:rPr>
          <w:b w:val="1"/>
          <w:bCs w:val="1"/>
        </w:rPr>
      </w:pPr>
      <w:r w:rsidDel="00000000" w:rsidR="00000000" w:rsidRPr="00000000">
        <w:rPr>
          <w:b w:val="1"/>
          <w:bCs w:val="1"/>
          <w:rtl w:val="0"/>
        </w:rPr>
        <w:t xml:space="preserve">Basics:</w:t>
      </w:r>
    </w:p>
    <w:p w:rsidR="00000000" w:rsidDel="00000000" w:rsidP="00000000" w:rsidRDefault="00000000" w:rsidRPr="00000000" w14:paraId="000000FD">
      <w:pPr>
        <w:spacing w:after="0" w:lineRule="auto"/>
        <w:ind w:left="70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var x = "3.14“</w:t>
      </w:r>
    </w:p>
    <w:p w:rsidR="00000000" w:rsidDel="00000000" w:rsidP="00000000" w:rsidRDefault="00000000" w:rsidRPr="00000000" w14:paraId="000000FE">
      <w:pPr>
        <w:spacing w:after="0" w:lineRule="auto"/>
        <w:ind w:left="70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y = "3"</w:t>
      </w:r>
    </w:p>
    <w:p w:rsidR="00000000" w:rsidDel="00000000" w:rsidP="00000000" w:rsidRDefault="00000000" w:rsidRPr="00000000" w14:paraId="000000FF">
      <w:pPr>
        <w:spacing w:after="0" w:lineRule="auto"/>
        <w:ind w:left="70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 = Number(x) // casting string to numero</w:t>
      </w:r>
    </w:p>
    <w:p w:rsidR="00000000" w:rsidDel="00000000" w:rsidP="00000000" w:rsidRDefault="00000000" w:rsidRPr="00000000" w14:paraId="00000100">
      <w:pPr>
        <w:spacing w:after="0" w:lineRule="auto"/>
        <w:ind w:left="70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y = Number(y)</w:t>
      </w:r>
    </w:p>
    <w:p w:rsidR="00000000" w:rsidDel="00000000" w:rsidP="00000000" w:rsidRDefault="00000000" w:rsidRPr="00000000" w14:paraId="00000101">
      <w:pPr>
        <w:spacing w:after="0" w:lineRule="auto"/>
        <w:ind w:left="70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document.write("&lt;br&gt;"+(x+y))</w:t>
      </w:r>
    </w:p>
    <w:p w:rsidR="00000000" w:rsidDel="00000000" w:rsidP="00000000" w:rsidRDefault="00000000" w:rsidRPr="00000000" w14:paraId="00000102">
      <w:pPr>
        <w:spacing w:after="0" w:lineRule="auto"/>
        <w:ind w:left="70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console.log(x+y)</w:t>
      </w:r>
    </w:p>
    <w:p w:rsidR="00000000" w:rsidDel="00000000" w:rsidP="00000000" w:rsidRDefault="00000000" w:rsidRPr="00000000" w14:paraId="00000103">
      <w:pPr>
        <w:spacing w:after="0" w:lineRule="auto"/>
        <w:rPr>
          <w:b w:val="1"/>
          <w:bCs w:val="1"/>
        </w:rPr>
        <w:sectPr>
          <w:type w:val="continuous"/>
          <w:pgSz w:h="16838" w:w="11906" w:orient="portrait"/>
          <w:pgMar w:bottom="720" w:top="720" w:left="720" w:right="720" w:header="0" w:footer="0"/>
        </w:sectPr>
      </w:pPr>
      <w:r w:rsidDel="00000000" w:rsidR="00000000" w:rsidRPr="00000000">
        <w:rPr>
          <w:b w:val="1"/>
          <w:bCs w:val="1"/>
          <w:rtl w:val="0"/>
        </w:rPr>
        <w:t xml:space="preserve">IF e FOR:</w:t>
      </w:r>
    </w:p>
    <w:p w:rsidR="00000000" w:rsidDel="00000000" w:rsidP="00000000" w:rsidRDefault="00000000" w:rsidRPr="00000000" w14:paraId="00000104">
      <w:pPr>
        <w:spacing w:after="0" w:lineRule="auto"/>
        <w:ind w:left="70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if(x === y) {</w:t>
      </w:r>
    </w:p>
    <w:p w:rsidR="00000000" w:rsidDel="00000000" w:rsidP="00000000" w:rsidRDefault="00000000" w:rsidRPr="00000000" w14:paraId="00000105">
      <w:pPr>
        <w:spacing w:after="0" w:lineRule="auto"/>
        <w:ind w:left="70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06">
      <w:pPr>
        <w:spacing w:after="0" w:lineRule="auto"/>
        <w:ind w:left="70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07">
      <w:pPr>
        <w:spacing w:after="0" w:lineRule="auto"/>
        <w:ind w:left="70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for(var i = 0; i&lt;=10; i++) {</w:t>
      </w:r>
    </w:p>
    <w:p w:rsidR="00000000" w:rsidDel="00000000" w:rsidP="00000000" w:rsidRDefault="00000000" w:rsidRPr="00000000" w14:paraId="00000108">
      <w:pPr>
        <w:spacing w:after="0" w:lineRule="auto"/>
        <w:ind w:left="70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09">
      <w:pPr>
        <w:spacing w:after="0" w:lineRule="auto"/>
        <w:ind w:left="708" w:firstLine="0"/>
        <w:rPr>
          <w:rFonts w:ascii="Courier New" w:cs="Courier New" w:eastAsia="Courier New" w:hAnsi="Courier New"/>
          <w:sz w:val="20"/>
          <w:szCs w:val="20"/>
        </w:rPr>
        <w:sectPr>
          <w:type w:val="continuous"/>
          <w:pgSz w:h="16838" w:w="11906" w:orient="portrait"/>
          <w:pgMar w:bottom="720" w:top="720" w:left="720" w:right="720" w:header="0" w:footer="0"/>
          <w:cols w:equalWidth="0" w:num="2">
            <w:col w:space="708" w:w="4879"/>
            <w:col w:space="0" w:w="4879"/>
          </w:cols>
        </w:sect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0A">
      <w:pPr>
        <w:spacing w:after="0" w:lineRule="auto"/>
        <w:rPr/>
      </w:pPr>
      <w:r w:rsidDel="00000000" w:rsidR="00000000" w:rsidRPr="00000000">
        <w:rPr>
          <w:rtl w:val="0"/>
        </w:rPr>
      </w:r>
    </w:p>
    <w:p w:rsidR="00000000" w:rsidDel="00000000" w:rsidP="00000000" w:rsidRDefault="00000000" w:rsidRPr="00000000" w14:paraId="0000010B">
      <w:pPr>
        <w:spacing w:after="0" w:lineRule="auto"/>
        <w:rPr>
          <w:b w:val="1"/>
          <w:bCs w:val="1"/>
        </w:rPr>
        <w:sectPr>
          <w:type w:val="continuous"/>
          <w:pgSz w:h="16838" w:w="11906" w:orient="portrait"/>
          <w:pgMar w:bottom="720" w:top="720" w:left="720" w:right="720" w:header="0" w:footer="0"/>
        </w:sectPr>
      </w:pPr>
      <w:r w:rsidDel="00000000" w:rsidR="00000000" w:rsidRPr="00000000">
        <w:rPr>
          <w:b w:val="1"/>
          <w:bCs w:val="1"/>
          <w:rtl w:val="0"/>
        </w:rPr>
        <w:t xml:space="preserve">LISTE e DIZIONARI:</w:t>
      </w:r>
    </w:p>
    <w:p w:rsidR="00000000" w:rsidDel="00000000" w:rsidP="00000000" w:rsidRDefault="00000000" w:rsidRPr="00000000" w14:paraId="0000010C">
      <w:pPr>
        <w:spacing w:after="0" w:lineRule="auto"/>
        <w:ind w:left="70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 = [1,2,3]</w:t>
      </w:r>
    </w:p>
    <w:p w:rsidR="00000000" w:rsidDel="00000000" w:rsidP="00000000" w:rsidRDefault="00000000" w:rsidRPr="00000000" w14:paraId="0000010D">
      <w:pPr>
        <w:spacing w:after="0" w:lineRule="auto"/>
        <w:ind w:left="70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v.push(4)</w:t>
      </w:r>
    </w:p>
    <w:p w:rsidR="00000000" w:rsidDel="00000000" w:rsidP="00000000" w:rsidRDefault="00000000" w:rsidRPr="00000000" w14:paraId="0000010E">
      <w:pPr>
        <w:spacing w:after="0" w:lineRule="auto"/>
        <w:ind w:left="70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for(var i=0; i&lt;v.length;i++)</w:t>
      </w:r>
    </w:p>
    <w:p w:rsidR="00000000" w:rsidDel="00000000" w:rsidP="00000000" w:rsidRDefault="00000000" w:rsidRPr="00000000" w14:paraId="0000010F">
      <w:pPr>
        <w:spacing w:after="0" w:lineRule="auto"/>
        <w:ind w:left="708" w:firstLine="708"/>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console.log(v[i])</w:t>
      </w:r>
    </w:p>
    <w:p w:rsidR="00000000" w:rsidDel="00000000" w:rsidP="00000000" w:rsidRDefault="00000000" w:rsidRPr="00000000" w14:paraId="00000110">
      <w:pPr>
        <w:spacing w:after="0" w:lineRule="auto"/>
        <w:ind w:left="70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(x </w:t>
      </w:r>
      <w:r w:rsidDel="00000000" w:rsidR="00000000" w:rsidRPr="00000000">
        <w:rPr>
          <w:rFonts w:ascii="Courier New" w:cs="Courier New" w:eastAsia="Courier New" w:hAnsi="Courier New"/>
          <w:sz w:val="20"/>
          <w:szCs w:val="20"/>
          <w:highlight w:val="yellow"/>
          <w:rtl w:val="0"/>
        </w:rPr>
        <w:t xml:space="preserve">in</w:t>
      </w:r>
      <w:r w:rsidDel="00000000" w:rsidR="00000000" w:rsidRPr="00000000">
        <w:rPr>
          <w:rFonts w:ascii="Courier New" w:cs="Courier New" w:eastAsia="Courier New" w:hAnsi="Courier New"/>
          <w:sz w:val="20"/>
          <w:szCs w:val="20"/>
          <w:rtl w:val="0"/>
        </w:rPr>
        <w:t xml:space="preserve"> v)</w:t>
      </w:r>
    </w:p>
    <w:p w:rsidR="00000000" w:rsidDel="00000000" w:rsidP="00000000" w:rsidRDefault="00000000" w:rsidRPr="00000000" w14:paraId="00000111">
      <w:pPr>
        <w:spacing w:after="0" w:lineRule="auto"/>
        <w:ind w:left="708" w:firstLine="708"/>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console.log(x)</w:t>
      </w:r>
    </w:p>
    <w:p w:rsidR="00000000" w:rsidDel="00000000" w:rsidP="00000000" w:rsidRDefault="00000000" w:rsidRPr="00000000" w14:paraId="00000112">
      <w:pPr>
        <w:spacing w:after="0" w:lineRule="auto"/>
        <w:ind w:left="70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(x </w:t>
      </w:r>
      <w:r w:rsidDel="00000000" w:rsidR="00000000" w:rsidRPr="00000000">
        <w:rPr>
          <w:rFonts w:ascii="Courier New" w:cs="Courier New" w:eastAsia="Courier New" w:hAnsi="Courier New"/>
          <w:sz w:val="20"/>
          <w:szCs w:val="20"/>
          <w:highlight w:val="green"/>
          <w:rtl w:val="0"/>
        </w:rPr>
        <w:t xml:space="preserve">of</w:t>
      </w:r>
      <w:r w:rsidDel="00000000" w:rsidR="00000000" w:rsidRPr="00000000">
        <w:rPr>
          <w:rFonts w:ascii="Courier New" w:cs="Courier New" w:eastAsia="Courier New" w:hAnsi="Courier New"/>
          <w:sz w:val="20"/>
          <w:szCs w:val="20"/>
          <w:rtl w:val="0"/>
        </w:rPr>
        <w:t xml:space="preserve"> v)</w:t>
      </w:r>
    </w:p>
    <w:p w:rsidR="00000000" w:rsidDel="00000000" w:rsidP="00000000" w:rsidRDefault="00000000" w:rsidRPr="00000000" w14:paraId="00000113">
      <w:pPr>
        <w:spacing w:after="0" w:lineRule="auto"/>
        <w:ind w:left="70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 = {nome:'marco',cognome:'mamei’}</w:t>
      </w:r>
    </w:p>
    <w:p w:rsidR="00000000" w:rsidDel="00000000" w:rsidP="00000000" w:rsidRDefault="00000000" w:rsidRPr="00000000" w14:paraId="00000114">
      <w:pPr>
        <w:spacing w:after="0" w:lineRule="auto"/>
        <w:ind w:left="70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console.log(p['nome’])</w:t>
      </w:r>
    </w:p>
    <w:p w:rsidR="00000000" w:rsidDel="00000000" w:rsidP="00000000" w:rsidRDefault="00000000" w:rsidRPr="00000000" w14:paraId="00000115">
      <w:pPr>
        <w:spacing w:after="0" w:lineRule="auto"/>
        <w:ind w:left="70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console.log(p.nome) // objects</w:t>
      </w:r>
    </w:p>
    <w:p w:rsidR="00000000" w:rsidDel="00000000" w:rsidP="00000000" w:rsidRDefault="00000000" w:rsidRPr="00000000" w14:paraId="00000116">
      <w:pPr>
        <w:spacing w:after="0" w:lineRule="auto"/>
        <w:ind w:left="70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(k in p) {</w:t>
      </w:r>
    </w:p>
    <w:p w:rsidR="00000000" w:rsidDel="00000000" w:rsidP="00000000" w:rsidRDefault="00000000" w:rsidRPr="00000000" w14:paraId="00000117">
      <w:pPr>
        <w:spacing w:after="0" w:lineRule="auto"/>
        <w:ind w:left="708" w:firstLine="708"/>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console.log(p[k])</w:t>
      </w:r>
    </w:p>
    <w:p w:rsidR="00000000" w:rsidDel="00000000" w:rsidP="00000000" w:rsidRDefault="00000000" w:rsidRPr="00000000" w14:paraId="00000118">
      <w:pPr>
        <w:spacing w:after="0" w:lineRule="auto"/>
        <w:ind w:left="708" w:firstLine="0"/>
        <w:rPr>
          <w:rFonts w:ascii="Courier New" w:cs="Courier New" w:eastAsia="Courier New" w:hAnsi="Courier New"/>
          <w:sz w:val="20"/>
          <w:szCs w:val="20"/>
        </w:rPr>
        <w:sectPr>
          <w:type w:val="continuous"/>
          <w:pgSz w:h="16838" w:w="11906" w:orient="portrait"/>
          <w:pgMar w:bottom="720" w:top="720" w:left="720" w:right="720" w:header="0" w:footer="0"/>
          <w:cols w:equalWidth="0" w:num="2">
            <w:col w:space="708" w:w="4879"/>
            <w:col w:space="0" w:w="4879"/>
          </w:cols>
        </w:sect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19">
      <w:pPr>
        <w:spacing w:after="0" w:lineRule="auto"/>
        <w:rPr/>
      </w:pPr>
      <w:r w:rsidDel="00000000" w:rsidR="00000000" w:rsidRPr="00000000">
        <w:rPr>
          <w:rtl w:val="0"/>
        </w:rPr>
        <w:t xml:space="preserve">(</w:t>
      </w:r>
      <w:r w:rsidDel="00000000" w:rsidR="00000000" w:rsidRPr="00000000">
        <w:rPr>
          <w:highlight w:val="green"/>
          <w:rtl w:val="0"/>
        </w:rPr>
        <w:t xml:space="preserve">of</w:t>
      </w:r>
      <w:r w:rsidDel="00000000" w:rsidR="00000000" w:rsidRPr="00000000">
        <w:rPr>
          <w:rtl w:val="0"/>
        </w:rPr>
        <w:t xml:space="preserve"> stampa gli elementi mentre </w:t>
      </w:r>
      <w:r w:rsidDel="00000000" w:rsidR="00000000" w:rsidRPr="00000000">
        <w:rPr>
          <w:highlight w:val="yellow"/>
          <w:rtl w:val="0"/>
        </w:rPr>
        <w:t xml:space="preserve">in</w:t>
      </w:r>
      <w:r w:rsidDel="00000000" w:rsidR="00000000" w:rsidRPr="00000000">
        <w:rPr>
          <w:rtl w:val="0"/>
        </w:rPr>
        <w:t xml:space="preserve"> stampa gli indici)</w:t>
      </w:r>
    </w:p>
    <w:p w:rsidR="00000000" w:rsidDel="00000000" w:rsidP="00000000" w:rsidRDefault="00000000" w:rsidRPr="00000000" w14:paraId="0000011A">
      <w:pPr>
        <w:spacing w:after="0" w:lineRule="auto"/>
        <w:rPr>
          <w:b w:val="1"/>
          <w:bCs w:val="1"/>
        </w:rPr>
        <w:sectPr>
          <w:type w:val="continuous"/>
          <w:pgSz w:h="16838" w:w="11906" w:orient="portrait"/>
          <w:pgMar w:bottom="720" w:top="720" w:left="720" w:right="720" w:header="0" w:footer="0"/>
        </w:sectPr>
      </w:pPr>
      <w:r w:rsidDel="00000000" w:rsidR="00000000" w:rsidRPr="00000000">
        <w:rPr>
          <w:b w:val="1"/>
          <w:bCs w:val="1"/>
          <w:rtl w:val="0"/>
        </w:rPr>
        <w:t xml:space="preserve">Funzioni:</w:t>
      </w:r>
    </w:p>
    <w:p w:rsidR="00000000" w:rsidDel="00000000" w:rsidP="00000000" w:rsidRDefault="00000000" w:rsidRPr="00000000" w14:paraId="0000011B">
      <w:pPr>
        <w:spacing w:after="0" w:lineRule="auto"/>
        <w:ind w:left="70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function sum(x,y) {</w:t>
      </w:r>
    </w:p>
    <w:p w:rsidR="00000000" w:rsidDel="00000000" w:rsidP="00000000" w:rsidRDefault="00000000" w:rsidRPr="00000000" w14:paraId="0000011C">
      <w:pPr>
        <w:spacing w:after="0" w:lineRule="auto"/>
        <w:ind w:left="708" w:firstLine="708"/>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return x+y</w:t>
      </w:r>
    </w:p>
    <w:p w:rsidR="00000000" w:rsidDel="00000000" w:rsidP="00000000" w:rsidRDefault="00000000" w:rsidRPr="00000000" w14:paraId="0000011D">
      <w:pPr>
        <w:spacing w:after="0" w:lineRule="auto"/>
        <w:ind w:left="70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1E">
      <w:pPr>
        <w:spacing w:after="0" w:lineRule="auto"/>
        <w:ind w:left="70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console.log(sum(3,4))</w:t>
      </w:r>
    </w:p>
    <w:p w:rsidR="00000000" w:rsidDel="00000000" w:rsidP="00000000" w:rsidRDefault="00000000" w:rsidRPr="00000000" w14:paraId="0000011F">
      <w:pPr>
        <w:spacing w:after="0" w:lineRule="auto"/>
        <w:ind w:left="70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var a = ['a','b','c'];</w:t>
      </w:r>
    </w:p>
    <w:p w:rsidR="00000000" w:rsidDel="00000000" w:rsidP="00000000" w:rsidRDefault="00000000" w:rsidRPr="00000000" w14:paraId="00000120">
      <w:pPr>
        <w:spacing w:after="0" w:lineRule="auto"/>
        <w:ind w:left="70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a.forEach(function(e) {</w:t>
      </w:r>
    </w:p>
    <w:p w:rsidR="00000000" w:rsidDel="00000000" w:rsidP="00000000" w:rsidRDefault="00000000" w:rsidRPr="00000000" w14:paraId="00000121">
      <w:pPr>
        <w:spacing w:after="0" w:lineRule="auto"/>
        <w:ind w:left="708" w:firstLine="708"/>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console.log(e);</w:t>
      </w:r>
    </w:p>
    <w:p w:rsidR="00000000" w:rsidDel="00000000" w:rsidP="00000000" w:rsidRDefault="00000000" w:rsidRPr="00000000" w14:paraId="00000122">
      <w:pPr>
        <w:ind w:left="708" w:firstLine="0"/>
        <w:rPr>
          <w:rFonts w:ascii="Courier New" w:cs="Courier New" w:eastAsia="Courier New" w:hAnsi="Courier New"/>
          <w:sz w:val="20"/>
          <w:szCs w:val="20"/>
        </w:rPr>
        <w:sectPr>
          <w:type w:val="continuous"/>
          <w:pgSz w:h="16838" w:w="11906" w:orient="portrait"/>
          <w:pgMar w:bottom="720" w:top="720" w:left="720" w:right="720" w:header="0" w:footer="0"/>
          <w:cols w:equalWidth="0" w:num="2">
            <w:col w:space="708" w:w="4879"/>
            <w:col w:space="0" w:w="4879"/>
          </w:cols>
        </w:sect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23">
      <w:pPr>
        <w:rPr/>
      </w:pPr>
      <w:r w:rsidDel="00000000" w:rsidR="00000000" w:rsidRPr="00000000">
        <w:rPr>
          <w:b w:val="1"/>
          <w:bCs w:val="1"/>
          <w:rtl w:val="0"/>
        </w:rPr>
        <w:t xml:space="preserve">Funzioni predefinite che si possono usare</w:t>
      </w:r>
      <w:r w:rsidDel="00000000" w:rsidR="00000000" w:rsidRPr="00000000">
        <w:rPr>
          <w:rtl w:val="0"/>
        </w:rPr>
        <w:t xml:space="preserve">:</w:t>
      </w:r>
    </w:p>
    <w:p w:rsidR="00000000" w:rsidDel="00000000" w:rsidP="00000000" w:rsidRDefault="00000000" w:rsidRPr="00000000" w14:paraId="00000124">
      <w:pPr>
        <w:ind w:left="708" w:firstLine="0"/>
        <w:rPr>
          <w:rFonts w:ascii="Courier New" w:cs="Courier New" w:eastAsia="Courier New" w:hAnsi="Courier New"/>
        </w:rPr>
      </w:pPr>
      <w:r w:rsidDel="00000000" w:rsidR="00000000" w:rsidRPr="00000000">
        <w:rPr>
          <w:b w:val="1"/>
          <w:bCs w:val="1"/>
          <w:rtl w:val="0"/>
        </w:rPr>
        <w:t xml:space="preserve">String</w:t>
      </w:r>
      <w:r w:rsidDel="00000000" w:rsidR="00000000" w:rsidRPr="00000000">
        <w:rPr>
          <w:rtl w:val="0"/>
        </w:rPr>
        <w:t xml:space="preserve">: charAt, indexOf, concat, split, substring, substr, toLowerCase, toUpperCase, ...</w:t>
        <w:br w:type="textWrapping"/>
      </w:r>
      <w:r w:rsidDel="00000000" w:rsidR="00000000" w:rsidRPr="00000000">
        <w:rPr>
          <w:rFonts w:ascii="Courier New" w:cs="Courier New" w:eastAsia="Courier New" w:hAnsi="Courier New"/>
          <w:rtl w:val="0"/>
        </w:rPr>
        <w:t xml:space="preserve">v = s.split(",")</w:t>
      </w:r>
    </w:p>
    <w:p w:rsidR="00000000" w:rsidDel="00000000" w:rsidP="00000000" w:rsidRDefault="00000000" w:rsidRPr="00000000" w14:paraId="00000125">
      <w:pPr>
        <w:ind w:left="708" w:firstLine="0"/>
        <w:rPr>
          <w:rFonts w:ascii="Courier New" w:cs="Courier New" w:eastAsia="Courier New" w:hAnsi="Courier New"/>
        </w:rPr>
      </w:pPr>
      <w:r w:rsidDel="00000000" w:rsidR="00000000" w:rsidRPr="00000000">
        <w:rPr>
          <w:b w:val="1"/>
          <w:bCs w:val="1"/>
          <w:rtl w:val="0"/>
        </w:rPr>
        <w:t xml:space="preserve">Array</w:t>
      </w:r>
      <w:r w:rsidDel="00000000" w:rsidR="00000000" w:rsidRPr="00000000">
        <w:rPr>
          <w:rtl w:val="0"/>
        </w:rPr>
        <w:t xml:space="preserve"> </w:t>
      </w:r>
      <w:r w:rsidDel="00000000" w:rsidR="00000000" w:rsidRPr="00000000">
        <w:rPr>
          <w:b w:val="1"/>
          <w:bCs w:val="1"/>
          <w:rtl w:val="0"/>
        </w:rPr>
        <w:t xml:space="preserve">(liste)</w:t>
      </w:r>
      <w:r w:rsidDel="00000000" w:rsidR="00000000" w:rsidRPr="00000000">
        <w:rPr>
          <w:rtl w:val="0"/>
        </w:rPr>
        <w:t xml:space="preserve">: concat, join, reverse, sort, slice, ...</w:t>
        <w:br w:type="textWrapping"/>
      </w:r>
      <w:r w:rsidDel="00000000" w:rsidR="00000000" w:rsidRPr="00000000">
        <w:rPr>
          <w:rFonts w:ascii="Courier New" w:cs="Courier New" w:eastAsia="Courier New" w:hAnsi="Courier New"/>
          <w:rtl w:val="0"/>
        </w:rPr>
        <w:t xml:space="preserve">w = v.sort()</w:t>
      </w:r>
    </w:p>
    <w:p w:rsidR="00000000" w:rsidDel="00000000" w:rsidP="00000000" w:rsidRDefault="00000000" w:rsidRPr="00000000" w14:paraId="00000126">
      <w:pPr>
        <w:ind w:left="708" w:firstLine="0"/>
        <w:rPr>
          <w:rFonts w:ascii="Courier New" w:cs="Courier New" w:eastAsia="Courier New" w:hAnsi="Courier New"/>
        </w:rPr>
      </w:pPr>
      <w:r w:rsidDel="00000000" w:rsidR="00000000" w:rsidRPr="00000000">
        <w:rPr>
          <w:b w:val="1"/>
          <w:bCs w:val="1"/>
          <w:rtl w:val="0"/>
        </w:rPr>
        <w:t xml:space="preserve">Date</w:t>
      </w:r>
      <w:r w:rsidDel="00000000" w:rsidR="00000000" w:rsidRPr="00000000">
        <w:rPr>
          <w:rtl w:val="0"/>
        </w:rPr>
        <w:t xml:space="preserve">: getTime(), setTime(x), getFullYear(), getMonth(), getDate(), getHours(), getMinutes(), getSeconds(),getMilliseconds(), getDay() setFullYear(x), setMonth(x), parse(x), toString(), …</w:t>
        <w:br w:type="textWrapping"/>
      </w:r>
      <w:r w:rsidDel="00000000" w:rsidR="00000000" w:rsidRPr="00000000">
        <w:rPr>
          <w:rFonts w:ascii="Courier New" w:cs="Courier New" w:eastAsia="Courier New" w:hAnsi="Courier New"/>
          <w:rtl w:val="0"/>
        </w:rPr>
        <w:t xml:space="preserve">var d = new Date()</w:t>
        <w:br w:type="textWrapping"/>
        <w:t xml:space="preserve">d.getHours() </w:t>
        <w:br w:type="textWrapping"/>
        <w:t xml:space="preserve">d = new Date("2015-03-25T14:00:00+01:00")</w:t>
      </w:r>
    </w:p>
    <w:p w:rsidR="00000000" w:rsidDel="00000000" w:rsidP="00000000" w:rsidRDefault="00000000" w:rsidRPr="00000000" w14:paraId="00000127">
      <w:pPr>
        <w:ind w:left="708" w:firstLine="0"/>
        <w:rPr>
          <w:rFonts w:ascii="Courier New" w:cs="Courier New" w:eastAsia="Courier New" w:hAnsi="Courier New"/>
        </w:rPr>
      </w:pPr>
      <w:r w:rsidDel="00000000" w:rsidR="00000000" w:rsidRPr="00000000">
        <w:rPr>
          <w:b w:val="1"/>
          <w:bCs w:val="1"/>
          <w:rtl w:val="0"/>
        </w:rPr>
        <w:t xml:space="preserve">Math</w:t>
      </w:r>
      <w:r w:rsidDel="00000000" w:rsidR="00000000" w:rsidRPr="00000000">
        <w:rPr>
          <w:rtl w:val="0"/>
        </w:rPr>
        <w:t xml:space="preserve">: abs(x), max(x,y), min(x,y), floor(x), ceil(x), round(x), sin(x), cos(x), tan(x), exp(x), log(x), pow(x,y), sqrt(x), random(), …</w:t>
        <w:br w:type="textWrapping"/>
      </w:r>
      <w:r w:rsidDel="00000000" w:rsidR="00000000" w:rsidRPr="00000000">
        <w:rPr>
          <w:rFonts w:ascii="Courier New" w:cs="Courier New" w:eastAsia="Courier New" w:hAnsi="Courier New"/>
          <w:rtl w:val="0"/>
        </w:rPr>
        <w:t xml:space="preserve">Math.max(3,4)</w:t>
      </w:r>
    </w:p>
    <w:p w:rsidR="00000000" w:rsidDel="00000000" w:rsidP="00000000" w:rsidRDefault="00000000" w:rsidRPr="00000000" w14:paraId="00000128">
      <w:pPr>
        <w:ind w:left="708" w:firstLine="0"/>
        <w:rPr/>
      </w:pPr>
      <w:r w:rsidDel="00000000" w:rsidR="00000000" w:rsidRPr="00000000">
        <w:rPr>
          <w:b w:val="1"/>
          <w:bCs w:val="1"/>
          <w:rtl w:val="0"/>
        </w:rPr>
        <w:t xml:space="preserve">JSON</w:t>
      </w:r>
      <w:r w:rsidDel="00000000" w:rsidR="00000000" w:rsidRPr="00000000">
        <w:rPr>
          <w:rtl w:val="0"/>
        </w:rPr>
        <w:t xml:space="preserve">: </w:t>
        <w:br w:type="textWrapping"/>
      </w:r>
      <w:r w:rsidDel="00000000" w:rsidR="00000000" w:rsidRPr="00000000">
        <w:rPr>
          <w:rFonts w:ascii="Courier New" w:cs="Courier New" w:eastAsia="Courier New" w:hAnsi="Courier New"/>
          <w:rtl w:val="0"/>
        </w:rPr>
        <w:t xml:space="preserve">v = [1,2,3]</w:t>
        <w:br w:type="textWrapping"/>
        <w:t xml:space="preserve">x = JSON.stringify(v)</w:t>
        <w:br w:type="textWrapping"/>
        <w:t xml:space="preserve">console.log(x)</w:t>
        <w:br w:type="textWrapping"/>
        <w:t xml:space="preserve">v = JSON.parse(x)</w:t>
        <w:br w:type="textWrapping"/>
        <w:t xml:space="preserve">console.log(v)</w:t>
      </w:r>
      <w:r w:rsidDel="00000000" w:rsidR="00000000" w:rsidRPr="00000000">
        <w:rPr>
          <w:rtl w:val="0"/>
        </w:rPr>
      </w:r>
    </w:p>
    <w:p w:rsidR="00000000" w:rsidDel="00000000" w:rsidP="00000000" w:rsidRDefault="00000000" w:rsidRPr="00000000" w14:paraId="00000129">
      <w:pPr>
        <w:numPr>
          <w:ilvl w:val="0"/>
          <w:numId w:val="65"/>
        </w:numPr>
        <w:spacing w:after="0" w:afterAutospacing="0"/>
        <w:ind w:left="720" w:hanging="360"/>
        <w:rPr/>
      </w:pPr>
      <w:r w:rsidDel="00000000" w:rsidR="00000000" w:rsidRPr="00000000">
        <w:rPr>
          <w:rtl w:val="0"/>
        </w:rPr>
        <w:t xml:space="preserve">x = JSON.stringify(v) — converte l'array v in una stringa JSON, quindi x diventa "[1,2,3]" (una stringa di testo, non più un array). Ciò serve per stampare in output. </w:t>
      </w:r>
    </w:p>
    <w:p w:rsidR="00000000" w:rsidDel="00000000" w:rsidP="00000000" w:rsidRDefault="00000000" w:rsidRPr="00000000" w14:paraId="0000012A">
      <w:pPr>
        <w:numPr>
          <w:ilvl w:val="0"/>
          <w:numId w:val="65"/>
        </w:numPr>
        <w:ind w:left="720" w:hanging="360"/>
        <w:rPr>
          <w:u w:val="none"/>
        </w:rPr>
      </w:pPr>
      <w:r w:rsidDel="00000000" w:rsidR="00000000" w:rsidRPr="00000000">
        <w:rPr>
          <w:rtl w:val="0"/>
        </w:rPr>
        <w:t xml:space="preserve">v = JSON.parse(x) — fa l'operazione inversa: converte la stringa JSON x di nuovo in un array JavaScript e lo </w:t>
      </w:r>
      <w:r w:rsidDel="00000000" w:rsidR="00000000" w:rsidRPr="00000000">
        <w:rPr>
          <w:rtl w:val="0"/>
        </w:rPr>
        <w:t xml:space="preserve">riassegna</w:t>
      </w:r>
      <w:r w:rsidDel="00000000" w:rsidR="00000000" w:rsidRPr="00000000">
        <w:rPr>
          <w:rtl w:val="0"/>
        </w:rPr>
        <w:t xml:space="preserve"> a v.</w:t>
      </w:r>
      <w:r w:rsidDel="00000000" w:rsidR="00000000" w:rsidRPr="00000000">
        <w:rPr>
          <w:rtl w:val="0"/>
        </w:rPr>
      </w:r>
    </w:p>
    <w:p w:rsidR="00000000" w:rsidDel="00000000" w:rsidP="00000000" w:rsidRDefault="00000000" w:rsidRPr="00000000" w14:paraId="0000012B">
      <w:pPr>
        <w:rPr>
          <w:b w:val="1"/>
          <w:bCs w:val="1"/>
        </w:rPr>
      </w:pPr>
      <w:r w:rsidDel="00000000" w:rsidR="00000000" w:rsidRPr="00000000">
        <w:rPr>
          <w:b w:val="1"/>
          <w:bCs w:val="1"/>
          <w:rtl w:val="0"/>
        </w:rPr>
        <w:t xml:space="preserve">Oggetti JS predefinti: Window, Navigator, Document, localStorage</w:t>
      </w:r>
    </w:p>
    <w:p w:rsidR="00000000" w:rsidDel="00000000" w:rsidP="00000000" w:rsidRDefault="00000000" w:rsidRPr="00000000" w14:paraId="0000012C">
      <w:pPr>
        <w:spacing w:after="0" w:lineRule="auto"/>
        <w:ind w:left="708"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var cont = 0;</w:t>
      </w:r>
    </w:p>
    <w:p w:rsidR="00000000" w:rsidDel="00000000" w:rsidP="00000000" w:rsidRDefault="00000000" w:rsidRPr="00000000" w14:paraId="0000012D">
      <w:pPr>
        <w:spacing w:after="0" w:lineRule="auto"/>
        <w:ind w:left="708"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function f() {</w:t>
      </w:r>
    </w:p>
    <w:p w:rsidR="00000000" w:rsidDel="00000000" w:rsidP="00000000" w:rsidRDefault="00000000" w:rsidRPr="00000000" w14:paraId="0000012E">
      <w:pPr>
        <w:spacing w:after="0" w:lineRule="auto"/>
        <w:ind w:left="1416"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cont++</w:t>
      </w:r>
    </w:p>
    <w:p w:rsidR="00000000" w:rsidDel="00000000" w:rsidP="00000000" w:rsidRDefault="00000000" w:rsidRPr="00000000" w14:paraId="0000012F">
      <w:pPr>
        <w:spacing w:after="0" w:lineRule="auto"/>
        <w:ind w:left="1416"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if(cont &lt; 4) document.write("ciao "+cont+"&lt;br&gt;")</w:t>
      </w:r>
    </w:p>
    <w:p w:rsidR="00000000" w:rsidDel="00000000" w:rsidP="00000000" w:rsidRDefault="00000000" w:rsidRPr="00000000" w14:paraId="00000130">
      <w:pPr>
        <w:spacing w:after="0" w:lineRule="auto"/>
        <w:ind w:left="1416"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else window.location="http://www.unimore.it"</w:t>
      </w:r>
    </w:p>
    <w:p w:rsidR="00000000" w:rsidDel="00000000" w:rsidP="00000000" w:rsidRDefault="00000000" w:rsidRPr="00000000" w14:paraId="00000131">
      <w:pPr>
        <w:spacing w:after="0" w:lineRule="auto"/>
        <w:ind w:left="1416"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window.setTimeout(f,2000)</w:t>
      </w:r>
    </w:p>
    <w:p w:rsidR="00000000" w:rsidDel="00000000" w:rsidP="00000000" w:rsidRDefault="00000000" w:rsidRPr="00000000" w14:paraId="00000132">
      <w:pPr>
        <w:spacing w:after="0" w:lineRule="auto"/>
        <w:ind w:left="708"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33">
      <w:pPr>
        <w:ind w:left="708" w:firstLine="0"/>
        <w:rPr/>
      </w:pPr>
      <w:r w:rsidDel="00000000" w:rsidR="00000000" w:rsidRPr="00000000">
        <w:rPr>
          <w:rFonts w:ascii="Courier New" w:cs="Courier New" w:eastAsia="Courier New" w:hAnsi="Courier New"/>
          <w:rtl w:val="0"/>
        </w:rPr>
        <w:t xml:space="preserve">window.setTimeout(f,2000)</w:t>
      </w:r>
      <w:r w:rsidDel="00000000" w:rsidR="00000000" w:rsidRPr="00000000">
        <w:rPr>
          <w:rtl w:val="0"/>
        </w:rPr>
      </w:r>
    </w:p>
    <w:p w:rsidR="00000000" w:rsidDel="00000000" w:rsidP="00000000" w:rsidRDefault="00000000" w:rsidRPr="00000000" w14:paraId="00000134">
      <w:pPr>
        <w:rPr>
          <w:b w:val="1"/>
          <w:bCs w:val="1"/>
        </w:rPr>
      </w:pPr>
      <w:r w:rsidDel="00000000" w:rsidR="00000000" w:rsidRPr="00000000">
        <w:rPr>
          <w:b w:val="1"/>
          <w:bCs w:val="1"/>
          <w:rtl w:val="0"/>
        </w:rPr>
        <w:t xml:space="preserve">Variabili persistenti (HTML5):</w:t>
      </w:r>
    </w:p>
    <w:p w:rsidR="00000000" w:rsidDel="00000000" w:rsidP="00000000" w:rsidRDefault="00000000" w:rsidRPr="00000000" w14:paraId="00000135">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localStorage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permane anche quando chiudo il browser.</w:t>
      </w:r>
    </w:p>
    <w:p w:rsidR="00000000" w:rsidDel="00000000" w:rsidP="00000000" w:rsidRDefault="00000000" w:rsidRPr="00000000" w14:paraId="00000136">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sessionStorage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permane quando cambio/ricarico la pagina, ma non quando chiudo il browser.</w:t>
      </w:r>
    </w:p>
    <w:p w:rsidR="00000000" w:rsidDel="00000000" w:rsidP="00000000" w:rsidRDefault="00000000" w:rsidRPr="00000000" w14:paraId="00000137">
      <w:pPr>
        <w:spacing w:after="0" w:lineRule="auto"/>
        <w:ind w:left="708"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//Store</w:t>
      </w:r>
    </w:p>
    <w:p w:rsidR="00000000" w:rsidDel="00000000" w:rsidP="00000000" w:rsidRDefault="00000000" w:rsidRPr="00000000" w14:paraId="00000138">
      <w:pPr>
        <w:spacing w:after="0" w:lineRule="auto"/>
        <w:ind w:left="708"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localStorage.setItem("lastname", "Smith");</w:t>
      </w:r>
    </w:p>
    <w:p w:rsidR="00000000" w:rsidDel="00000000" w:rsidP="00000000" w:rsidRDefault="00000000" w:rsidRPr="00000000" w14:paraId="00000139">
      <w:pPr>
        <w:spacing w:after="0" w:lineRule="auto"/>
        <w:ind w:left="708"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Retrieve</w:t>
      </w:r>
    </w:p>
    <w:p w:rsidR="00000000" w:rsidDel="00000000" w:rsidP="00000000" w:rsidRDefault="00000000" w:rsidRPr="00000000" w14:paraId="0000013A">
      <w:pPr>
        <w:ind w:left="708"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var x = localStorage.getItem("lastname");</w:t>
      </w:r>
    </w:p>
    <w:p w:rsidR="00000000" w:rsidDel="00000000" w:rsidP="00000000" w:rsidRDefault="00000000" w:rsidRPr="00000000" w14:paraId="0000013B">
      <w:pPr>
        <w:pStyle w:val="Subtitle"/>
        <w:jc w:val="center"/>
        <w:rPr/>
      </w:pPr>
      <w:r w:rsidDel="00000000" w:rsidR="00000000" w:rsidRPr="00000000">
        <w:rPr>
          <w:rtl w:val="0"/>
        </w:rPr>
        <w:t xml:space="preserve">Integrazione Javascript in HTML</w:t>
      </w:r>
    </w:p>
    <w:p w:rsidR="00000000" w:rsidDel="00000000" w:rsidP="00000000" w:rsidRDefault="00000000" w:rsidRPr="00000000" w14:paraId="0000013C">
      <w:pPr>
        <w:rPr>
          <w:b w:val="1"/>
          <w:bCs w:val="1"/>
        </w:rPr>
      </w:pPr>
      <w:r w:rsidDel="00000000" w:rsidR="00000000" w:rsidRPr="00000000">
        <w:rPr>
          <w:b w:val="1"/>
          <w:bCs w:val="1"/>
          <w:rtl w:val="0"/>
        </w:rPr>
        <w:t xml:space="preserve">JQuery in JS:</w:t>
      </w:r>
    </w:p>
    <w:p w:rsidR="00000000" w:rsidDel="00000000" w:rsidP="00000000" w:rsidRDefault="00000000" w:rsidRPr="00000000" w14:paraId="0000013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&lt;html&gt;</w:t>
      </w:r>
    </w:p>
    <w:p w:rsidR="00000000" w:rsidDel="00000000" w:rsidP="00000000" w:rsidRDefault="00000000" w:rsidRPr="00000000" w14:paraId="0000013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&lt;script src="https://ajax.googleapis.com/ajax/libs/jquery/3.7.1/jquery.min.js"&gt;&lt;/script&gt;</w:t>
      </w:r>
    </w:p>
    <w:p w:rsidR="00000000" w:rsidDel="00000000" w:rsidP="00000000" w:rsidRDefault="00000000" w:rsidRPr="00000000" w14:paraId="0000013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&lt;script type="text/javascript"&gt;</w:t>
      </w:r>
    </w:p>
    <w:p w:rsidR="00000000" w:rsidDel="00000000" w:rsidP="00000000" w:rsidRDefault="00000000" w:rsidRPr="00000000" w14:paraId="00000140">
      <w:pPr>
        <w:spacing w:after="0" w:lineRule="auto"/>
        <w:rPr>
          <w:rFonts w:ascii="Courier New" w:cs="Courier New" w:eastAsia="Courier New" w:hAnsi="Courier New"/>
        </w:rPr>
      </w:pPr>
      <w:r w:rsidDel="00000000" w:rsidR="00000000" w:rsidRPr="00000000">
        <w:rPr>
          <w:rFonts w:ascii="Courier New" w:cs="Courier New" w:eastAsia="Courier New" w:hAnsi="Courier New"/>
          <w:highlight w:val="yellow"/>
          <w:rtl w:val="0"/>
        </w:rPr>
        <w:t xml:space="preserve">$(document).ready(function()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41">
      <w:pPr>
        <w:spacing w:after="0" w:lineRule="auto"/>
        <w:ind w:left="708" w:firstLine="0"/>
        <w:rPr>
          <w:rFonts w:ascii="Courier New" w:cs="Courier New" w:eastAsia="Courier New" w:hAnsi="Courier New"/>
        </w:rPr>
      </w:pPr>
      <w:r w:rsidDel="00000000" w:rsidR="00000000" w:rsidRPr="00000000">
        <w:rPr>
          <w:rFonts w:ascii="Courier New" w:cs="Courier New" w:eastAsia="Courier New" w:hAnsi="Courier New"/>
          <w:highlight w:val="cyan"/>
          <w:rtl w:val="0"/>
        </w:rPr>
        <w:t xml:space="preserve">$('#btn')</w:t>
      </w:r>
      <w:r w:rsidDel="00000000" w:rsidR="00000000" w:rsidRPr="00000000">
        <w:rPr>
          <w:rFonts w:ascii="Courier New" w:cs="Courier New" w:eastAsia="Courier New" w:hAnsi="Courier New"/>
          <w:rtl w:val="0"/>
        </w:rPr>
        <w:t xml:space="preserve">.click(function()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42">
      <w:pPr>
        <w:spacing w:after="0" w:lineRule="auto"/>
        <w:ind w:left="708" w:firstLine="708"/>
        <w:rPr>
          <w:rFonts w:ascii="Courier New" w:cs="Courier New" w:eastAsia="Courier New" w:hAnsi="Courier New"/>
        </w:rPr>
      </w:pPr>
      <w:r w:rsidDel="00000000" w:rsidR="00000000" w:rsidRPr="00000000">
        <w:rPr>
          <w:rFonts w:ascii="Courier New" w:cs="Courier New" w:eastAsia="Courier New" w:hAnsi="Courier New"/>
          <w:highlight w:val="green"/>
          <w:rtl w:val="0"/>
        </w:rPr>
        <w:t xml:space="preserve">$("#d1")</w:t>
      </w:r>
      <w:r w:rsidDel="00000000" w:rsidR="00000000" w:rsidRPr="00000000">
        <w:rPr>
          <w:rFonts w:ascii="Courier New" w:cs="Courier New" w:eastAsia="Courier New" w:hAnsi="Courier New"/>
          <w:rtl w:val="0"/>
        </w:rPr>
        <w:t xml:space="preserve">.html('&lt;b&gt;Hello&lt;/b&gt;')</w:t>
      </w:r>
    </w:p>
    <w:p w:rsidR="00000000" w:rsidDel="00000000" w:rsidP="00000000" w:rsidRDefault="00000000" w:rsidRPr="00000000" w14:paraId="00000143">
      <w:pPr>
        <w:spacing w:after="0" w:lineRule="auto"/>
        <w:ind w:left="708"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4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4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&lt;/script&gt;</w:t>
      </w:r>
    </w:p>
    <w:p w:rsidR="00000000" w:rsidDel="00000000" w:rsidP="00000000" w:rsidRDefault="00000000" w:rsidRPr="00000000" w14:paraId="0000014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&lt;div </w:t>
      </w:r>
      <w:r w:rsidDel="00000000" w:rsidR="00000000" w:rsidRPr="00000000">
        <w:rPr>
          <w:rFonts w:ascii="Courier New" w:cs="Courier New" w:eastAsia="Courier New" w:hAnsi="Courier New"/>
          <w:highlight w:val="green"/>
          <w:rtl w:val="0"/>
        </w:rPr>
        <w:t xml:space="preserve">id="d1"</w:t>
      </w:r>
      <w:r w:rsidDel="00000000" w:rsidR="00000000" w:rsidRPr="00000000">
        <w:rPr>
          <w:rFonts w:ascii="Courier New" w:cs="Courier New" w:eastAsia="Courier New" w:hAnsi="Courier New"/>
          <w:rtl w:val="0"/>
        </w:rPr>
        <w:t xml:space="preserve">&gt;&lt;/div&gt;</w:t>
      </w:r>
    </w:p>
    <w:p w:rsidR="00000000" w:rsidDel="00000000" w:rsidP="00000000" w:rsidRDefault="00000000" w:rsidRPr="00000000" w14:paraId="0000014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&lt;button </w:t>
      </w:r>
      <w:r w:rsidDel="00000000" w:rsidR="00000000" w:rsidRPr="00000000">
        <w:rPr>
          <w:rFonts w:ascii="Courier New" w:cs="Courier New" w:eastAsia="Courier New" w:hAnsi="Courier New"/>
          <w:highlight w:val="cyan"/>
          <w:rtl w:val="0"/>
        </w:rPr>
        <w:t xml:space="preserve">id="btn"</w:t>
      </w:r>
      <w:r w:rsidDel="00000000" w:rsidR="00000000" w:rsidRPr="00000000">
        <w:rPr>
          <w:rFonts w:ascii="Courier New" w:cs="Courier New" w:eastAsia="Courier New" w:hAnsi="Courier New"/>
          <w:rtl w:val="0"/>
        </w:rPr>
        <w:t xml:space="preserve">&gt;Run&lt;/button&gt;</w:t>
      </w:r>
    </w:p>
    <w:p w:rsidR="00000000" w:rsidDel="00000000" w:rsidP="00000000" w:rsidRDefault="00000000" w:rsidRPr="00000000" w14:paraId="0000014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&lt;/html&gt;</w:t>
      </w:r>
    </w:p>
    <w:p w:rsidR="00000000" w:rsidDel="00000000" w:rsidP="00000000" w:rsidRDefault="00000000" w:rsidRPr="00000000" w14:paraId="00000149">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&lt;html&gt;</w:t>
      </w:r>
    </w:p>
    <w:p w:rsidR="00000000" w:rsidDel="00000000" w:rsidP="00000000" w:rsidRDefault="00000000" w:rsidRPr="00000000" w14:paraId="0000014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&lt;script src="https://ajax.googleapis.com/ajax/libs/jquery/3.7.1/jquery.min.js"&gt;&lt;/script&gt;</w:t>
      </w:r>
    </w:p>
    <w:p w:rsidR="00000000" w:rsidDel="00000000" w:rsidP="00000000" w:rsidRDefault="00000000" w:rsidRPr="00000000" w14:paraId="0000014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&lt;script type="text/javascript"&gt;</w:t>
      </w:r>
    </w:p>
    <w:p w:rsidR="00000000" w:rsidDel="00000000" w:rsidP="00000000" w:rsidRDefault="00000000" w:rsidRPr="00000000" w14:paraId="0000014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$(document).ready(function(){</w:t>
      </w:r>
    </w:p>
    <w:p w:rsidR="00000000" w:rsidDel="00000000" w:rsidP="00000000" w:rsidRDefault="00000000" w:rsidRPr="00000000" w14:paraId="0000014E">
      <w:pPr>
        <w:spacing w:after="0" w:lineRule="auto"/>
        <w:ind w:left="708"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$('#btn').click(function(){</w:t>
      </w:r>
    </w:p>
    <w:p w:rsidR="00000000" w:rsidDel="00000000" w:rsidP="00000000" w:rsidRDefault="00000000" w:rsidRPr="00000000" w14:paraId="0000014F">
      <w:pPr>
        <w:spacing w:after="0" w:lineRule="auto"/>
        <w:ind w:left="1416" w:firstLine="0"/>
        <w:rPr>
          <w:rFonts w:ascii="Courier New" w:cs="Courier New" w:eastAsia="Courier New" w:hAnsi="Courier New"/>
          <w:shd w:fill="ff9900" w:val="clear"/>
        </w:rPr>
      </w:pPr>
      <w:r w:rsidDel="00000000" w:rsidR="00000000" w:rsidRPr="00000000">
        <w:rPr>
          <w:rFonts w:ascii="Courier New" w:cs="Courier New" w:eastAsia="Courier New" w:hAnsi="Courier New"/>
          <w:shd w:fill="ff9900" w:val="clear"/>
          <w:rtl w:val="0"/>
        </w:rPr>
        <w:t xml:space="preserve">txt = $('#in1').val()</w:t>
      </w:r>
    </w:p>
    <w:p w:rsidR="00000000" w:rsidDel="00000000" w:rsidP="00000000" w:rsidRDefault="00000000" w:rsidRPr="00000000" w14:paraId="00000150">
      <w:pPr>
        <w:spacing w:after="0" w:lineRule="auto"/>
        <w:ind w:left="1416"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console.log(txt)</w:t>
      </w:r>
    </w:p>
    <w:p w:rsidR="00000000" w:rsidDel="00000000" w:rsidP="00000000" w:rsidRDefault="00000000" w:rsidRPr="00000000" w14:paraId="00000151">
      <w:pPr>
        <w:spacing w:after="0" w:lineRule="auto"/>
        <w:ind w:left="1416"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$("#d1").html(txt)</w:t>
      </w:r>
    </w:p>
    <w:p w:rsidR="00000000" w:rsidDel="00000000" w:rsidP="00000000" w:rsidRDefault="00000000" w:rsidRPr="00000000" w14:paraId="00000152">
      <w:pPr>
        <w:spacing w:after="0" w:lineRule="auto"/>
        <w:ind w:left="708"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5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5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&lt;/script&gt;</w:t>
      </w:r>
    </w:p>
    <w:p w:rsidR="00000000" w:rsidDel="00000000" w:rsidP="00000000" w:rsidRDefault="00000000" w:rsidRPr="00000000" w14:paraId="0000015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&lt;div id="d1"&gt;&lt;/div&gt;</w:t>
      </w:r>
    </w:p>
    <w:p w:rsidR="00000000" w:rsidDel="00000000" w:rsidP="00000000" w:rsidRDefault="00000000" w:rsidRPr="00000000" w14:paraId="0000015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&lt;input type="text" id="in1"&gt;&lt;br&gt;</w:t>
      </w:r>
    </w:p>
    <w:p w:rsidR="00000000" w:rsidDel="00000000" w:rsidP="00000000" w:rsidRDefault="00000000" w:rsidRPr="00000000" w14:paraId="0000015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&lt;button id="btn"&gt;Run&lt;/button&gt;</w:t>
      </w:r>
    </w:p>
    <w:p w:rsidR="00000000" w:rsidDel="00000000" w:rsidP="00000000" w:rsidRDefault="00000000" w:rsidRPr="00000000" w14:paraId="00000158">
      <w:pPr>
        <w:ind w:firstLine="708"/>
        <w:rPr>
          <w:b w:val="1"/>
          <w:bCs w:val="1"/>
        </w:rPr>
      </w:pPr>
      <w:r w:rsidDel="00000000" w:rsidR="00000000" w:rsidRPr="00000000">
        <w:rPr>
          <w:rFonts w:ascii="Courier New" w:cs="Courier New" w:eastAsia="Courier New" w:hAnsi="Courier New"/>
          <w:rtl w:val="0"/>
        </w:rPr>
        <w:t xml:space="preserve">&lt;/html&gt;</w:t>
      </w:r>
      <w:r w:rsidDel="00000000" w:rsidR="00000000" w:rsidRPr="00000000">
        <w:rPr>
          <w:rtl w:val="0"/>
        </w:rPr>
      </w:r>
    </w:p>
    <w:p w:rsidR="00000000" w:rsidDel="00000000" w:rsidP="00000000" w:rsidRDefault="00000000" w:rsidRPr="00000000" w14:paraId="00000159">
      <w:pPr>
        <w:rPr/>
      </w:pPr>
      <w:r w:rsidDel="00000000" w:rsidR="00000000" w:rsidRPr="00000000">
        <w:rPr>
          <w:rFonts w:ascii="Roboto Mono" w:cs="Roboto Mono" w:eastAsia="Roboto Mono" w:hAnsi="Roboto Mono"/>
          <w:color w:val="188038"/>
          <w:shd w:fill="ff9900" w:val="clear"/>
          <w:rtl w:val="0"/>
        </w:rPr>
        <w:t xml:space="preserve">$('#in1').val()</w:t>
      </w:r>
      <w:r w:rsidDel="00000000" w:rsidR="00000000" w:rsidRPr="00000000">
        <w:rPr>
          <w:rtl w:val="0"/>
        </w:rPr>
        <w:t xml:space="preserve"> è una funzione jQuery che legge il valore contenuto in un elemento HTML con id </w:t>
      </w:r>
      <w:r w:rsidDel="00000000" w:rsidR="00000000" w:rsidRPr="00000000">
        <w:rPr>
          <w:rFonts w:ascii="Roboto Mono" w:cs="Roboto Mono" w:eastAsia="Roboto Mono" w:hAnsi="Roboto Mono"/>
          <w:color w:val="188038"/>
          <w:rtl w:val="0"/>
        </w:rPr>
        <w:t xml:space="preserve">in1</w:t>
      </w:r>
      <w:r w:rsidDel="00000000" w:rsidR="00000000" w:rsidRPr="00000000">
        <w:rPr>
          <w:rtl w:val="0"/>
        </w:rPr>
        <w:t xml:space="preserve"> (tipicamente un </w:t>
      </w:r>
      <w:r w:rsidDel="00000000" w:rsidR="00000000" w:rsidRPr="00000000">
        <w:rPr>
          <w:rFonts w:ascii="Roboto Mono" w:cs="Roboto Mono" w:eastAsia="Roboto Mono" w:hAnsi="Roboto Mono"/>
          <w:color w:val="188038"/>
          <w:rtl w:val="0"/>
        </w:rPr>
        <w:t xml:space="preserve">&lt;input&gt;</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&lt;textarea&gt;</w:t>
      </w:r>
      <w:r w:rsidDel="00000000" w:rsidR="00000000" w:rsidRPr="00000000">
        <w:rPr>
          <w:rtl w:val="0"/>
        </w:rPr>
        <w:t xml:space="preserve">), e lo assegna alla variabile </w:t>
      </w:r>
      <w:r w:rsidDel="00000000" w:rsidR="00000000" w:rsidRPr="00000000">
        <w:rPr>
          <w:rFonts w:ascii="Roboto Mono" w:cs="Roboto Mono" w:eastAsia="Roboto Mono" w:hAnsi="Roboto Mono"/>
          <w:color w:val="188038"/>
          <w:rtl w:val="0"/>
        </w:rPr>
        <w:t xml:space="preserve">txt</w:t>
      </w:r>
      <w:r w:rsidDel="00000000" w:rsidR="00000000" w:rsidRPr="00000000">
        <w:rPr>
          <w:rtl w:val="0"/>
        </w:rPr>
        <w:t xml:space="preserve">. in1 è un elemento come input1 in cui posso scrivere delle cose, esempio i dati dei sensori. Con .val() accedo al contenuto. Tolgo quindi l’input statico inserito nel nostro codice ma avrò un input dinamico che inserisce chi utilizza l’applicazione</w:t>
      </w:r>
    </w:p>
    <w:p w:rsidR="00000000" w:rsidDel="00000000" w:rsidP="00000000" w:rsidRDefault="00000000" w:rsidRPr="00000000" w14:paraId="0000015A">
      <w:pPr>
        <w:rPr/>
      </w:pPr>
      <w:r w:rsidDel="00000000" w:rsidR="00000000" w:rsidRPr="00000000">
        <w:rPr>
          <w:rtl w:val="0"/>
        </w:rPr>
        <w:t xml:space="preserve">Esempio, inserimento da parte dell’utente dei dati:</w:t>
      </w:r>
    </w:p>
    <w:p w:rsidR="00000000" w:rsidDel="00000000" w:rsidP="00000000" w:rsidRDefault="00000000" w:rsidRPr="00000000" w14:paraId="0000015B">
      <w:pPr>
        <w:rPr/>
      </w:pPr>
      <w:r w:rsidDel="00000000" w:rsidR="00000000" w:rsidRPr="00000000">
        <w:rPr>
          <w:b w:val="1"/>
          <w:bCs w:val="1"/>
        </w:rPr>
        <w:drawing>
          <wp:inline distB="114300" distT="114300" distL="114300" distR="114300">
            <wp:extent cx="6645600" cy="1206500"/>
            <wp:effectExtent b="0" l="0" r="0" t="0"/>
            <wp:docPr id="1401280451" name="image63.png"/>
            <a:graphic>
              <a:graphicData uri="http://schemas.openxmlformats.org/drawingml/2006/picture">
                <pic:pic>
                  <pic:nvPicPr>
                    <pic:cNvPr id="0" name="image63.png"/>
                    <pic:cNvPicPr preferRelativeResize="0"/>
                  </pic:nvPicPr>
                  <pic:blipFill>
                    <a:blip r:embed="rId15"/>
                    <a:srcRect b="0" l="0" r="0" t="0"/>
                    <a:stretch>
                      <a:fillRect/>
                    </a:stretch>
                  </pic:blipFill>
                  <pic:spPr>
                    <a:xfrm>
                      <a:off x="0" y="0"/>
                      <a:ext cx="6645600" cy="12065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5C">
      <w:pPr>
        <w:rPr/>
      </w:pPr>
      <w:r w:rsidDel="00000000" w:rsidR="00000000" w:rsidRPr="00000000">
        <w:rPr>
          <w:rtl w:val="0"/>
        </w:rPr>
        <w:t xml:space="preserve">var data scritto in questo modo mi permette di inserire i dati dei sensori in input. è l’utente che li inserisce in modo dinamico.</w:t>
      </w:r>
    </w:p>
    <w:p w:rsidR="00000000" w:rsidDel="00000000" w:rsidP="00000000" w:rsidRDefault="00000000" w:rsidRPr="00000000" w14:paraId="0000015D">
      <w:pPr>
        <w:rPr/>
      </w:pPr>
      <w:r w:rsidDel="00000000" w:rsidR="00000000" w:rsidRPr="00000000">
        <w:rPr/>
        <w:drawing>
          <wp:inline distB="114300" distT="114300" distL="114300" distR="114300">
            <wp:extent cx="6645600" cy="1993900"/>
            <wp:effectExtent b="0" l="0" r="0" t="0"/>
            <wp:docPr id="1401280426" name="image45.png"/>
            <a:graphic>
              <a:graphicData uri="http://schemas.openxmlformats.org/drawingml/2006/picture">
                <pic:pic>
                  <pic:nvPicPr>
                    <pic:cNvPr id="0" name="image45.png"/>
                    <pic:cNvPicPr preferRelativeResize="0"/>
                  </pic:nvPicPr>
                  <pic:blipFill>
                    <a:blip r:embed="rId16"/>
                    <a:srcRect b="0" l="0" r="0" t="0"/>
                    <a:stretch>
                      <a:fillRect/>
                    </a:stretch>
                  </pic:blipFill>
                  <pic:spPr>
                    <a:xfrm>
                      <a:off x="0" y="0"/>
                      <a:ext cx="6645600" cy="1993900"/>
                    </a:xfrm>
                    <a:prstGeom prst="rect"/>
                    <a:ln/>
                  </pic:spPr>
                </pic:pic>
              </a:graphicData>
            </a:graphic>
          </wp:inline>
        </w:drawing>
      </w:r>
      <w:r w:rsidDel="00000000" w:rsidR="00000000" w:rsidRPr="00000000">
        <w:rPr>
          <w:rtl w:val="0"/>
        </w:rPr>
        <w:t xml:space="preserve"> Mi permette di creare un riquadro in cui inserire i dati in input textarea, l’utente può così inserire in modo dinamico i dati dei sensori.</w:t>
      </w:r>
    </w:p>
    <w:p w:rsidR="00000000" w:rsidDel="00000000" w:rsidP="00000000" w:rsidRDefault="00000000" w:rsidRPr="00000000" w14:paraId="0000015E">
      <w:pPr>
        <w:rPr/>
      </w:pPr>
      <w:r w:rsidDel="00000000" w:rsidR="00000000" w:rsidRPr="00000000">
        <w:rPr>
          <w:rtl w:val="0"/>
        </w:rPr>
        <w:t xml:space="preserve">Altro esempio map</w:t>
      </w:r>
    </w:p>
    <w:p w:rsidR="00000000" w:rsidDel="00000000" w:rsidP="00000000" w:rsidRDefault="00000000" w:rsidRPr="00000000" w14:paraId="0000015F">
      <w:pPr>
        <w:rPr/>
      </w:pPr>
      <w:r w:rsidDel="00000000" w:rsidR="00000000" w:rsidRPr="00000000">
        <w:rPr/>
        <w:drawing>
          <wp:inline distB="114300" distT="114300" distL="114300" distR="114300">
            <wp:extent cx="6645600" cy="1333500"/>
            <wp:effectExtent b="0" l="0" r="0" t="0"/>
            <wp:docPr id="1401280410"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6645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$(document).ready(function() → ci dice che solo quando il documento è stato tutto caricato eseguiremo questo codice.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b w:val="1"/>
          <w:bCs w:val="1"/>
        </w:rPr>
      </w:pPr>
      <w:r w:rsidDel="00000000" w:rsidR="00000000" w:rsidRPr="00000000">
        <w:rPr>
          <w:rtl w:val="0"/>
        </w:rPr>
      </w:r>
    </w:p>
    <w:p w:rsidR="00000000" w:rsidDel="00000000" w:rsidP="00000000" w:rsidRDefault="00000000" w:rsidRPr="00000000" w14:paraId="00000163">
      <w:pPr>
        <w:rPr>
          <w:b w:val="1"/>
          <w:bCs w:val="1"/>
        </w:rPr>
      </w:pPr>
      <w:r w:rsidDel="00000000" w:rsidR="00000000" w:rsidRPr="00000000">
        <w:rPr>
          <w:b w:val="1"/>
          <w:bCs w:val="1"/>
          <w:rtl w:val="0"/>
        </w:rPr>
        <w:t xml:space="preserve">Due metodi comunemente usati per una richiesta-risposta tra un client e un server sono: GET e POST.</w:t>
      </w:r>
    </w:p>
    <w:p w:rsidR="00000000" w:rsidDel="00000000" w:rsidP="00000000" w:rsidRDefault="00000000" w:rsidRPr="00000000" w14:paraId="00000164">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GET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Richiede dati da una specifica risorsa </w:t>
      </w:r>
      <w:r w:rsidDel="00000000" w:rsidR="00000000" w:rsidRPr="00000000">
        <w:rPr>
          <w:rtl w:val="0"/>
        </w:rPr>
        <w:t xml:space="preserve">→ </w:t>
      </w:r>
      <w:r w:rsidDel="00000000" w:rsidR="00000000" w:rsidRPr="00000000">
        <w:rPr>
          <w:b w:val="1"/>
          <w:bCs w:val="1"/>
          <w:rtl w:val="0"/>
        </w:rPr>
        <w:t xml:space="preserve">Leggere </w:t>
      </w:r>
      <w:r w:rsidDel="00000000" w:rsidR="00000000" w:rsidRPr="00000000">
        <w:rPr>
          <w:rtl w:val="0"/>
        </w:rPr>
        <w:t xml:space="preserve">dati dal server. </w:t>
      </w:r>
    </w:p>
    <w:p w:rsidR="00000000" w:rsidDel="00000000" w:rsidP="00000000" w:rsidRDefault="00000000" w:rsidRPr="00000000" w14:paraId="00000165">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POST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Invia (submit) dati da elaborare a una specifica risorsa </w:t>
      </w:r>
      <w:r w:rsidDel="00000000" w:rsidR="00000000" w:rsidRPr="00000000">
        <w:rPr>
          <w:rtl w:val="0"/>
        </w:rPr>
        <w:t xml:space="preserve">→ </w:t>
      </w:r>
      <w:r w:rsidDel="00000000" w:rsidR="00000000" w:rsidRPr="00000000">
        <w:rPr>
          <w:b w:val="1"/>
          <w:bCs w:val="1"/>
          <w:rtl w:val="0"/>
        </w:rPr>
        <w:t xml:space="preserve">Inviare </w:t>
      </w:r>
      <w:r w:rsidDel="00000000" w:rsidR="00000000" w:rsidRPr="00000000">
        <w:rPr>
          <w:rtl w:val="0"/>
        </w:rPr>
        <w:t xml:space="preserve">dati al server. </w:t>
      </w:r>
    </w:p>
    <w:p w:rsidR="00000000" w:rsidDel="00000000" w:rsidP="00000000" w:rsidRDefault="00000000" w:rsidRPr="00000000" w14:paraId="00000166">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tl w:val="0"/>
        </w:rPr>
        <w:t xml:space="preserve">Risposta: </w:t>
      </w:r>
      <w:r w:rsidDel="00000000" w:rsidR="00000000" w:rsidRPr="00000000">
        <w:rPr>
          <w:b w:val="1"/>
          <w:bCs w:val="1"/>
          <w:rtl w:val="0"/>
        </w:rPr>
        <w:t xml:space="preserve">data</w:t>
      </w:r>
      <w:r w:rsidDel="00000000" w:rsidR="00000000" w:rsidRPr="00000000">
        <w:rPr>
          <w:rtl w:val="0"/>
        </w:rPr>
        <w:t xml:space="preserve"> contiene i dati risultanti, </w:t>
      </w:r>
      <w:r w:rsidDel="00000000" w:rsidR="00000000" w:rsidRPr="00000000">
        <w:rPr>
          <w:b w:val="1"/>
          <w:bCs w:val="1"/>
          <w:rtl w:val="0"/>
        </w:rPr>
        <w:t xml:space="preserve">status</w:t>
      </w:r>
      <w:r w:rsidDel="00000000" w:rsidR="00000000" w:rsidRPr="00000000">
        <w:rPr>
          <w:rtl w:val="0"/>
        </w:rPr>
        <w:t xml:space="preserve"> contiene lo stato della richiesta</w:t>
      </w:r>
    </w:p>
    <w:p w:rsidR="00000000" w:rsidDel="00000000" w:rsidP="00000000" w:rsidRDefault="00000000" w:rsidRPr="00000000" w14:paraId="0000016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$("button").click(function(){</w:t>
      </w:r>
    </w:p>
    <w:p w:rsidR="00000000" w:rsidDel="00000000" w:rsidP="00000000" w:rsidRDefault="00000000" w:rsidRPr="00000000" w14:paraId="00000168">
      <w:pPr>
        <w:spacing w:after="0" w:lineRule="auto"/>
        <w:ind w:firstLine="348"/>
        <w:rPr>
          <w:rFonts w:ascii="Courier New" w:cs="Courier New" w:eastAsia="Courier New" w:hAnsi="Courier New"/>
        </w:rPr>
      </w:pP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highlight w:val="green"/>
          <w:rtl w:val="0"/>
        </w:rPr>
        <w:t xml:space="preserve">get</w:t>
      </w:r>
      <w:r w:rsidDel="00000000" w:rsidR="00000000" w:rsidRPr="00000000">
        <w:rPr>
          <w:rFonts w:ascii="Courier New" w:cs="Courier New" w:eastAsia="Courier New" w:hAnsi="Courier New"/>
          <w:rtl w:val="0"/>
        </w:rPr>
        <w:t xml:space="preserve">("demo_test.asp", function(data, status){</w:t>
      </w:r>
    </w:p>
    <w:p w:rsidR="00000000" w:rsidDel="00000000" w:rsidP="00000000" w:rsidRDefault="00000000" w:rsidRPr="00000000" w14:paraId="00000169">
      <w:pPr>
        <w:spacing w:after="0" w:lineRule="auto"/>
        <w:ind w:left="708" w:firstLine="348"/>
        <w:rPr>
          <w:rFonts w:ascii="Courier New" w:cs="Courier New" w:eastAsia="Courier New" w:hAnsi="Courier New"/>
        </w:rPr>
      </w:pPr>
      <w:r w:rsidDel="00000000" w:rsidR="00000000" w:rsidRPr="00000000">
        <w:rPr>
          <w:rFonts w:ascii="Courier New" w:cs="Courier New" w:eastAsia="Courier New" w:hAnsi="Courier New"/>
          <w:rtl w:val="0"/>
        </w:rPr>
        <w:t xml:space="preserve">alert("Data: " + data + "\nStatus: " + status);</w:t>
      </w:r>
    </w:p>
    <w:p w:rsidR="00000000" w:rsidDel="00000000" w:rsidP="00000000" w:rsidRDefault="00000000" w:rsidRPr="00000000" w14:paraId="0000016A">
      <w:pPr>
        <w:spacing w:after="0" w:lineRule="auto"/>
        <w:ind w:firstLine="708"/>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6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6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$("button").click(function(){</w:t>
      </w:r>
    </w:p>
    <w:p w:rsidR="00000000" w:rsidDel="00000000" w:rsidP="00000000" w:rsidRDefault="00000000" w:rsidRPr="00000000" w14:paraId="0000016E">
      <w:pPr>
        <w:spacing w:after="0" w:lineRule="auto"/>
        <w:ind w:left="708"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highlight w:val="green"/>
          <w:rtl w:val="0"/>
        </w:rPr>
        <w:t xml:space="preserve">post</w:t>
      </w:r>
      <w:r w:rsidDel="00000000" w:rsidR="00000000" w:rsidRPr="00000000">
        <w:rPr>
          <w:rFonts w:ascii="Courier New" w:cs="Courier New" w:eastAsia="Courier New" w:hAnsi="Courier New"/>
          <w:rtl w:val="0"/>
        </w:rPr>
        <w:t xml:space="preserve">("demo_test_post.asp",</w:t>
      </w:r>
    </w:p>
    <w:p w:rsidR="00000000" w:rsidDel="00000000" w:rsidP="00000000" w:rsidRDefault="00000000" w:rsidRPr="00000000" w14:paraId="0000016F">
      <w:pPr>
        <w:spacing w:after="0" w:lineRule="auto"/>
        <w:ind w:left="708"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0">
      <w:pPr>
        <w:spacing w:after="0" w:lineRule="auto"/>
        <w:ind w:left="1416"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name: "Donald Duck",</w:t>
      </w:r>
    </w:p>
    <w:p w:rsidR="00000000" w:rsidDel="00000000" w:rsidP="00000000" w:rsidRDefault="00000000" w:rsidRPr="00000000" w14:paraId="00000171">
      <w:pPr>
        <w:spacing w:after="0" w:lineRule="auto"/>
        <w:ind w:left="1416"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city: "Duckburg"</w:t>
      </w:r>
    </w:p>
    <w:p w:rsidR="00000000" w:rsidDel="00000000" w:rsidP="00000000" w:rsidRDefault="00000000" w:rsidRPr="00000000" w14:paraId="00000172">
      <w:pPr>
        <w:spacing w:after="0" w:lineRule="auto"/>
        <w:ind w:left="708"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3">
      <w:pPr>
        <w:spacing w:after="0" w:lineRule="auto"/>
        <w:ind w:left="708"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function(data, status){</w:t>
      </w:r>
    </w:p>
    <w:p w:rsidR="00000000" w:rsidDel="00000000" w:rsidP="00000000" w:rsidRDefault="00000000" w:rsidRPr="00000000" w14:paraId="00000174">
      <w:pPr>
        <w:spacing w:after="0" w:lineRule="auto"/>
        <w:ind w:left="708" w:firstLine="348"/>
        <w:rPr>
          <w:rFonts w:ascii="Courier New" w:cs="Courier New" w:eastAsia="Courier New" w:hAnsi="Courier New"/>
        </w:rPr>
      </w:pPr>
      <w:r w:rsidDel="00000000" w:rsidR="00000000" w:rsidRPr="00000000">
        <w:rPr>
          <w:rFonts w:ascii="Courier New" w:cs="Courier New" w:eastAsia="Courier New" w:hAnsi="Courier New"/>
          <w:rtl w:val="0"/>
        </w:rPr>
        <w:t xml:space="preserve">alert("Data: " + data + "\nStatus: " + status);</w:t>
      </w:r>
    </w:p>
    <w:p w:rsidR="00000000" w:rsidDel="00000000" w:rsidP="00000000" w:rsidRDefault="00000000" w:rsidRPr="00000000" w14:paraId="00000175">
      <w:pPr>
        <w:spacing w:after="0" w:lineRule="auto"/>
        <w:ind w:firstLine="348"/>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6">
      <w:pPr>
        <w:rPr/>
      </w:pP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77">
      <w:pPr>
        <w:spacing w:after="240" w:before="240" w:lineRule="auto"/>
        <w:rPr>
          <w:b w:val="1"/>
          <w:bCs w:val="1"/>
        </w:rPr>
      </w:pPr>
      <w:r w:rsidDel="00000000" w:rsidR="00000000" w:rsidRPr="00000000">
        <w:rPr>
          <w:b w:val="1"/>
          <w:bCs w:val="1"/>
          <w:rtl w:val="0"/>
        </w:rPr>
        <w:t xml:space="preserve">Primo blocco — GET request:</w:t>
      </w:r>
    </w:p>
    <w:p w:rsidR="00000000" w:rsidDel="00000000" w:rsidP="00000000" w:rsidRDefault="00000000" w:rsidRPr="00000000" w14:paraId="00000178">
      <w:pPr>
        <w:numPr>
          <w:ilvl w:val="0"/>
          <w:numId w:val="6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$("button").click(function(){</w:t>
      </w:r>
      <w:r w:rsidDel="00000000" w:rsidR="00000000" w:rsidRPr="00000000">
        <w:rPr>
          <w:rtl w:val="0"/>
        </w:rPr>
        <w:t xml:space="preserve"> </w:t>
        <w:br w:type="textWrapping"/>
        <w:t xml:space="preserve">— quando si clicca su un </w:t>
      </w:r>
      <w:r w:rsidDel="00000000" w:rsidR="00000000" w:rsidRPr="00000000">
        <w:rPr>
          <w:b w:val="1"/>
          <w:bCs w:val="1"/>
          <w:rtl w:val="0"/>
        </w:rPr>
        <w:t xml:space="preserve">qualsiasi bottone</w:t>
      </w:r>
      <w:r w:rsidDel="00000000" w:rsidR="00000000" w:rsidRPr="00000000">
        <w:rPr>
          <w:rtl w:val="0"/>
        </w:rPr>
        <w:t xml:space="preserve"> della pagina, esegui la funzione</w:t>
      </w:r>
    </w:p>
    <w:p w:rsidR="00000000" w:rsidDel="00000000" w:rsidP="00000000" w:rsidRDefault="00000000" w:rsidRPr="00000000" w14:paraId="00000179">
      <w:pPr>
        <w:numPr>
          <w:ilvl w:val="0"/>
          <w:numId w:val="6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$.get("demo_test.asp",</w:t>
      </w:r>
      <w:r w:rsidDel="00000000" w:rsidR="00000000" w:rsidRPr="00000000">
        <w:rPr>
          <w:rFonts w:ascii="Roboto Mono" w:cs="Roboto Mono" w:eastAsia="Roboto Mono" w:hAnsi="Roboto Mono"/>
          <w:color w:val="188038"/>
          <w:rtl w:val="0"/>
        </w:rPr>
        <w:t xml:space="preserve"> function(data, status){</w:t>
      </w:r>
      <w:r w:rsidDel="00000000" w:rsidR="00000000" w:rsidRPr="00000000">
        <w:rPr>
          <w:rtl w:val="0"/>
        </w:rPr>
        <w:t xml:space="preserve"> </w:t>
        <w:br w:type="textWrapping"/>
        <w:t xml:space="preserve">— esegue una richiesta </w:t>
      </w:r>
      <w:r w:rsidDel="00000000" w:rsidR="00000000" w:rsidRPr="00000000">
        <w:rPr>
          <w:b w:val="1"/>
          <w:bCs w:val="1"/>
          <w:rtl w:val="0"/>
        </w:rPr>
        <w:t xml:space="preserve">HTTP GET</w:t>
      </w:r>
      <w:r w:rsidDel="00000000" w:rsidR="00000000" w:rsidRPr="00000000">
        <w:rPr>
          <w:rtl w:val="0"/>
        </w:rPr>
        <w:t xml:space="preserve"> al file </w:t>
      </w:r>
      <w:r w:rsidDel="00000000" w:rsidR="00000000" w:rsidRPr="00000000">
        <w:rPr>
          <w:rFonts w:ascii="Roboto Mono" w:cs="Roboto Mono" w:eastAsia="Roboto Mono" w:hAnsi="Roboto Mono"/>
          <w:color w:val="188038"/>
          <w:rtl w:val="0"/>
        </w:rPr>
        <w:t xml:space="preserve">demo_test.asp</w:t>
      </w:r>
      <w:r w:rsidDel="00000000" w:rsidR="00000000" w:rsidRPr="00000000">
        <w:rPr>
          <w:rtl w:val="0"/>
        </w:rPr>
        <w:t xml:space="preserve"> sul server; quando arriva la risposta, esegui la funzione con i parametri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status</w:t>
      </w:r>
    </w:p>
    <w:p w:rsidR="00000000" w:rsidDel="00000000" w:rsidP="00000000" w:rsidRDefault="00000000" w:rsidRPr="00000000" w14:paraId="0000017A">
      <w:pPr>
        <w:numPr>
          <w:ilvl w:val="0"/>
          <w:numId w:val="6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alert("Data: " + data + "\nStatus: " + status);</w:t>
      </w:r>
      <w:r w:rsidDel="00000000" w:rsidR="00000000" w:rsidRPr="00000000">
        <w:rPr>
          <w:rtl w:val="0"/>
        </w:rPr>
        <w:t xml:space="preserve"> </w:t>
        <w:br w:type="textWrapping"/>
        <w:t xml:space="preserve">— mostra un popup con la </w:t>
      </w:r>
      <w:r w:rsidDel="00000000" w:rsidR="00000000" w:rsidRPr="00000000">
        <w:rPr>
          <w:b w:val="1"/>
          <w:bCs w:val="1"/>
          <w:rtl w:val="0"/>
        </w:rPr>
        <w:t xml:space="preserve">risposta del server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e lo </w:t>
      </w:r>
      <w:r w:rsidDel="00000000" w:rsidR="00000000" w:rsidRPr="00000000">
        <w:rPr>
          <w:b w:val="1"/>
          <w:bCs w:val="1"/>
          <w:rtl w:val="0"/>
        </w:rPr>
        <w:t xml:space="preserve">stato della richiesta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es. </w:t>
      </w:r>
      <w:r w:rsidDel="00000000" w:rsidR="00000000" w:rsidRPr="00000000">
        <w:rPr>
          <w:rFonts w:ascii="Roboto Mono" w:cs="Roboto Mono" w:eastAsia="Roboto Mono" w:hAnsi="Roboto Mono"/>
          <w:color w:val="188038"/>
          <w:rtl w:val="0"/>
        </w:rPr>
        <w:t xml:space="preserve">"success"</w:t>
      </w:r>
      <w:r w:rsidDel="00000000" w:rsidR="00000000" w:rsidRPr="00000000">
        <w:rPr>
          <w:rtl w:val="0"/>
        </w:rPr>
        <w:t xml:space="preserve">)</w:t>
      </w:r>
    </w:p>
    <w:p w:rsidR="00000000" w:rsidDel="00000000" w:rsidP="00000000" w:rsidRDefault="00000000" w:rsidRPr="00000000" w14:paraId="0000017B">
      <w:pPr>
        <w:spacing w:after="240" w:before="240" w:lineRule="auto"/>
        <w:rPr/>
      </w:pPr>
      <w:r w:rsidDel="00000000" w:rsidR="00000000" w:rsidRPr="00000000">
        <w:rPr>
          <w:b w:val="1"/>
          <w:bCs w:val="1"/>
          <w:rtl w:val="0"/>
        </w:rPr>
        <w:t xml:space="preserve">Secondo blocco — POST request:</w:t>
      </w:r>
      <w:r w:rsidDel="00000000" w:rsidR="00000000" w:rsidRPr="00000000">
        <w:rPr>
          <w:rtl w:val="0"/>
        </w:rPr>
      </w:r>
    </w:p>
    <w:p w:rsidR="00000000" w:rsidDel="00000000" w:rsidP="00000000" w:rsidRDefault="00000000" w:rsidRPr="00000000" w14:paraId="0000017C">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$.post("demo_test_post.asp",</w:t>
      </w:r>
      <w:r w:rsidDel="00000000" w:rsidR="00000000" w:rsidRPr="00000000">
        <w:rPr>
          <w:rtl w:val="0"/>
        </w:rPr>
        <w:t xml:space="preserve"> </w:t>
        <w:br w:type="textWrapping"/>
        <w:t xml:space="preserve">— esegue una richiesta </w:t>
      </w:r>
      <w:r w:rsidDel="00000000" w:rsidR="00000000" w:rsidRPr="00000000">
        <w:rPr>
          <w:b w:val="1"/>
          <w:bCs w:val="1"/>
          <w:rtl w:val="0"/>
        </w:rPr>
        <w:t xml:space="preserve">HTTP POST</w:t>
      </w:r>
      <w:r w:rsidDel="00000000" w:rsidR="00000000" w:rsidRPr="00000000">
        <w:rPr>
          <w:rtl w:val="0"/>
        </w:rPr>
        <w:t xml:space="preserve"> al file </w:t>
      </w:r>
      <w:r w:rsidDel="00000000" w:rsidR="00000000" w:rsidRPr="00000000">
        <w:rPr>
          <w:rFonts w:ascii="Roboto Mono" w:cs="Roboto Mono" w:eastAsia="Roboto Mono" w:hAnsi="Roboto Mono"/>
          <w:color w:val="188038"/>
          <w:rtl w:val="0"/>
        </w:rPr>
        <w:t xml:space="preserve">demo_test_post.asp</w:t>
      </w:r>
      <w:r w:rsidDel="00000000" w:rsidR="00000000" w:rsidRPr="00000000">
        <w:rPr>
          <w:rtl w:val="0"/>
        </w:rPr>
      </w:r>
    </w:p>
    <w:p w:rsidR="00000000" w:rsidDel="00000000" w:rsidP="00000000" w:rsidRDefault="00000000" w:rsidRPr="00000000" w14:paraId="0000017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name: "Donald Duck",</w:t>
      </w:r>
      <w:r w:rsidDel="00000000" w:rsidR="00000000" w:rsidRPr="00000000">
        <w:rPr>
          <w:rtl w:val="0"/>
        </w:rPr>
        <w:t xml:space="preserve"> — invia il campo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con valore </w:t>
      </w:r>
      <w:r w:rsidDel="00000000" w:rsidR="00000000" w:rsidRPr="00000000">
        <w:rPr>
          <w:rFonts w:ascii="Roboto Mono" w:cs="Roboto Mono" w:eastAsia="Roboto Mono" w:hAnsi="Roboto Mono"/>
          <w:color w:val="188038"/>
          <w:rtl w:val="0"/>
        </w:rPr>
        <w:t xml:space="preserve">"Donald Duck"</w:t>
      </w:r>
    </w:p>
    <w:p w:rsidR="00000000" w:rsidDel="00000000" w:rsidP="00000000" w:rsidRDefault="00000000" w:rsidRPr="00000000" w14:paraId="0000017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city: "Duckburg"</w:t>
      </w:r>
      <w:r w:rsidDel="00000000" w:rsidR="00000000" w:rsidRPr="00000000">
        <w:rPr>
          <w:rtl w:val="0"/>
        </w:rPr>
        <w:t xml:space="preserve"> — invia il campo </w:t>
      </w:r>
      <w:r w:rsidDel="00000000" w:rsidR="00000000" w:rsidRPr="00000000">
        <w:rPr>
          <w:rFonts w:ascii="Roboto Mono" w:cs="Roboto Mono" w:eastAsia="Roboto Mono" w:hAnsi="Roboto Mono"/>
          <w:color w:val="188038"/>
          <w:rtl w:val="0"/>
        </w:rPr>
        <w:t xml:space="preserve">city</w:t>
      </w:r>
      <w:r w:rsidDel="00000000" w:rsidR="00000000" w:rsidRPr="00000000">
        <w:rPr>
          <w:rtl w:val="0"/>
        </w:rPr>
        <w:t xml:space="preserve"> con valore </w:t>
      </w:r>
      <w:r w:rsidDel="00000000" w:rsidR="00000000" w:rsidRPr="00000000">
        <w:rPr>
          <w:rFonts w:ascii="Roboto Mono" w:cs="Roboto Mono" w:eastAsia="Roboto Mono" w:hAnsi="Roboto Mono"/>
          <w:color w:val="188038"/>
          <w:rtl w:val="0"/>
        </w:rPr>
        <w:t xml:space="preserve">"Duckburg"</w:t>
      </w:r>
      <w:r w:rsidDel="00000000" w:rsidR="00000000" w:rsidRPr="00000000">
        <w:rPr>
          <w:rtl w:val="0"/>
        </w:rPr>
      </w:r>
    </w:p>
    <w:p w:rsidR="00000000" w:rsidDel="00000000" w:rsidP="00000000" w:rsidRDefault="00000000" w:rsidRPr="00000000" w14:paraId="0000017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function(data, status){</w:t>
      </w:r>
      <w:r w:rsidDel="00000000" w:rsidR="00000000" w:rsidRPr="00000000">
        <w:rPr>
          <w:rtl w:val="0"/>
        </w:rPr>
        <w:t xml:space="preserve"> — funzione callback eseguita quando arriva la risposta</w:t>
      </w:r>
    </w:p>
    <w:p w:rsidR="00000000" w:rsidDel="00000000" w:rsidP="00000000" w:rsidRDefault="00000000" w:rsidRPr="00000000" w14:paraId="00000180">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alert("Data: " + data + "\nStatus: " + status);</w:t>
      </w:r>
      <w:r w:rsidDel="00000000" w:rsidR="00000000" w:rsidRPr="00000000">
        <w:rPr>
          <w:rtl w:val="0"/>
        </w:rPr>
        <w:t xml:space="preserve"> </w:t>
        <w:br w:type="textWrapping"/>
        <w:t xml:space="preserve">— mostra un popup con la risposta del server e lo stato</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b w:val="1"/>
          <w:bCs w:val="1"/>
          <w:rtl w:val="0"/>
        </w:rPr>
        <w:t xml:space="preserve">2 esempi di codici: </w:t>
        <w:br w:type="textWrapping"/>
      </w:r>
      <w:r w:rsidDel="00000000" w:rsidR="00000000" w:rsidRPr="00000000">
        <w:rPr>
          <w:rtl w:val="0"/>
        </w:rPr>
        <w:t xml:space="preserve">Il codice HTML utilizza la </w:t>
      </w:r>
      <w:r w:rsidDel="00000000" w:rsidR="00000000" w:rsidRPr="00000000">
        <w:rPr>
          <w:b w:val="1"/>
          <w:bCs w:val="1"/>
          <w:rtl w:val="0"/>
        </w:rPr>
        <w:t xml:space="preserve">libreria Leaflet</w:t>
      </w:r>
      <w:r w:rsidDel="00000000" w:rsidR="00000000" w:rsidRPr="00000000">
        <w:rPr>
          <w:rtl w:val="0"/>
        </w:rPr>
        <w:t xml:space="preserve"> per </w:t>
      </w:r>
      <w:r w:rsidDel="00000000" w:rsidR="00000000" w:rsidRPr="00000000">
        <w:rPr>
          <w:b w:val="1"/>
          <w:bCs w:val="1"/>
          <w:rtl w:val="0"/>
        </w:rPr>
        <w:t xml:space="preserve">visualizzare una mappa interattiva</w:t>
      </w:r>
      <w:r w:rsidDel="00000000" w:rsidR="00000000" w:rsidRPr="00000000">
        <w:rPr>
          <w:rtl w:val="0"/>
        </w:rPr>
        <w:t xml:space="preserve"> (OpenStreetMap) all’interno di una pagina web e </w:t>
      </w:r>
      <w:r w:rsidDel="00000000" w:rsidR="00000000" w:rsidRPr="00000000">
        <w:rPr>
          <w:b w:val="1"/>
          <w:bCs w:val="1"/>
          <w:rtl w:val="0"/>
        </w:rPr>
        <w:t xml:space="preserve">aggiungere un MARKER con un popup</w:t>
      </w:r>
      <w:r w:rsidDel="00000000" w:rsidR="00000000" w:rsidRPr="00000000">
        <w:rPr>
          <w:rtl w:val="0"/>
        </w:rPr>
        <w:t xml:space="preserve">.</w:t>
      </w:r>
      <w:r w:rsidDel="00000000" w:rsidR="00000000" w:rsidRPr="00000000">
        <w:rPr/>
        <w:drawing>
          <wp:inline distB="0" distT="0" distL="0" distR="0">
            <wp:extent cx="6645910" cy="2630805"/>
            <wp:effectExtent b="0" l="0" r="0" t="0"/>
            <wp:docPr id="1401280466" name="image71.png"/>
            <a:graphic>
              <a:graphicData uri="http://schemas.openxmlformats.org/drawingml/2006/picture">
                <pic:pic>
                  <pic:nvPicPr>
                    <pic:cNvPr id="0" name="image71.png"/>
                    <pic:cNvPicPr preferRelativeResize="0"/>
                  </pic:nvPicPr>
                  <pic:blipFill>
                    <a:blip r:embed="rId18"/>
                    <a:srcRect b="0" l="0" r="0" t="0"/>
                    <a:stretch>
                      <a:fillRect/>
                    </a:stretch>
                  </pic:blipFill>
                  <pic:spPr>
                    <a:xfrm>
                      <a:off x="0" y="0"/>
                      <a:ext cx="6645910" cy="2630805"/>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Il codice HTML utilizza la </w:t>
      </w:r>
      <w:r w:rsidDel="00000000" w:rsidR="00000000" w:rsidRPr="00000000">
        <w:rPr>
          <w:b w:val="1"/>
          <w:bCs w:val="1"/>
          <w:rtl w:val="0"/>
        </w:rPr>
        <w:t xml:space="preserve">libreria Google Charts</w:t>
      </w:r>
      <w:r w:rsidDel="00000000" w:rsidR="00000000" w:rsidRPr="00000000">
        <w:rPr>
          <w:rtl w:val="0"/>
        </w:rPr>
        <w:t xml:space="preserve"> per </w:t>
      </w:r>
      <w:r w:rsidDel="00000000" w:rsidR="00000000" w:rsidRPr="00000000">
        <w:rPr>
          <w:b w:val="1"/>
          <w:bCs w:val="1"/>
          <w:rtl w:val="0"/>
        </w:rPr>
        <w:t xml:space="preserve">visualizzare un GRAFICO ad area (AreaChart)</w:t>
      </w:r>
      <w:r w:rsidDel="00000000" w:rsidR="00000000" w:rsidRPr="00000000">
        <w:rPr>
          <w:rtl w:val="0"/>
        </w:rPr>
        <w:t xml:space="preserve"> che mostra l’andamento di </w:t>
      </w:r>
      <w:r w:rsidDel="00000000" w:rsidR="00000000" w:rsidRPr="00000000">
        <w:rPr>
          <w:b w:val="1"/>
          <w:bCs w:val="1"/>
          <w:rtl w:val="0"/>
        </w:rPr>
        <w:t xml:space="preserve">vendite (Sales)</w:t>
      </w:r>
      <w:r w:rsidDel="00000000" w:rsidR="00000000" w:rsidRPr="00000000">
        <w:rPr>
          <w:rtl w:val="0"/>
        </w:rPr>
        <w:t xml:space="preserve"> e </w:t>
      </w:r>
      <w:r w:rsidDel="00000000" w:rsidR="00000000" w:rsidRPr="00000000">
        <w:rPr>
          <w:b w:val="1"/>
          <w:bCs w:val="1"/>
          <w:rtl w:val="0"/>
        </w:rPr>
        <w:t xml:space="preserve">spese (Expenses)</w:t>
      </w:r>
      <w:r w:rsidDel="00000000" w:rsidR="00000000" w:rsidRPr="00000000">
        <w:rPr>
          <w:rtl w:val="0"/>
        </w:rPr>
        <w:t xml:space="preserve"> di un’azienda nel tempo. E’ possibile andare sul sito di </w:t>
      </w:r>
      <w:r w:rsidDel="00000000" w:rsidR="00000000" w:rsidRPr="00000000">
        <w:rPr>
          <w:b w:val="1"/>
          <w:bCs w:val="1"/>
          <w:rtl w:val="0"/>
        </w:rPr>
        <w:t xml:space="preserve">Google Charts </w:t>
      </w:r>
      <w:r w:rsidDel="00000000" w:rsidR="00000000" w:rsidRPr="00000000">
        <w:rPr>
          <w:rtl w:val="0"/>
        </w:rPr>
        <w:t xml:space="preserve">per prendere i codici preimpostati dei grafici. </w:t>
      </w:r>
    </w:p>
    <w:p w:rsidR="00000000" w:rsidDel="00000000" w:rsidP="00000000" w:rsidRDefault="00000000" w:rsidRPr="00000000" w14:paraId="0000018C">
      <w:pPr>
        <w:rPr/>
      </w:pPr>
      <w:r w:rsidDel="00000000" w:rsidR="00000000" w:rsidRPr="00000000">
        <w:rPr/>
        <w:drawing>
          <wp:inline distB="0" distT="0" distL="0" distR="0">
            <wp:extent cx="6645910" cy="4651375"/>
            <wp:effectExtent b="0" l="0" r="0" t="0"/>
            <wp:docPr id="1401280465" name="image70.png"/>
            <a:graphic>
              <a:graphicData uri="http://schemas.openxmlformats.org/drawingml/2006/picture">
                <pic:pic>
                  <pic:nvPicPr>
                    <pic:cNvPr id="0" name="image70.png"/>
                    <pic:cNvPicPr preferRelativeResize="0"/>
                  </pic:nvPicPr>
                  <pic:blipFill>
                    <a:blip r:embed="rId19"/>
                    <a:srcRect b="0" l="0" r="0" t="0"/>
                    <a:stretch>
                      <a:fillRect/>
                    </a:stretch>
                  </pic:blipFill>
                  <pic:spPr>
                    <a:xfrm>
                      <a:off x="0" y="0"/>
                      <a:ext cx="6645910" cy="4651375"/>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L’impiego di un </w:t>
      </w:r>
      <w:r w:rsidDel="00000000" w:rsidR="00000000" w:rsidRPr="00000000">
        <w:rPr>
          <w:b w:val="1"/>
          <w:bCs w:val="1"/>
          <w:rtl w:val="0"/>
        </w:rPr>
        <w:t xml:space="preserve">Chat Bot</w:t>
      </w:r>
      <w:r w:rsidDel="00000000" w:rsidR="00000000" w:rsidRPr="00000000">
        <w:rPr>
          <w:rtl w:val="0"/>
        </w:rPr>
        <w:t xml:space="preserve"> elimina lo sviluppo del front-end siccome ha i vantaggi di essere cross-platform e non necessita di nuove app da installare. Possono essere integrati in sistemi molto diffusi come Telegram e WhatsApp.</w:t>
      </w:r>
    </w:p>
    <w:p w:rsidR="00000000" w:rsidDel="00000000" w:rsidP="00000000" w:rsidRDefault="00000000" w:rsidRPr="00000000" w14:paraId="0000018E">
      <w:pPr>
        <w:pStyle w:val="Subtitle"/>
        <w:jc w:val="center"/>
        <w:rPr/>
      </w:pPr>
      <w:bookmarkStart w:colFirst="0" w:colLast="0" w:name="_heading=h.zfcv9guncorw" w:id="0"/>
      <w:bookmarkEnd w:id="0"/>
      <w:r w:rsidDel="00000000" w:rsidR="00000000" w:rsidRPr="00000000">
        <w:rPr>
          <w:rtl w:val="0"/>
        </w:rPr>
        <w:t xml:space="preserve">Esempio jQuery</w:t>
      </w: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Esempio fatto a lezione di impiego della libreria </w:t>
      </w:r>
      <w:r w:rsidDel="00000000" w:rsidR="00000000" w:rsidRPr="00000000">
        <w:rPr>
          <w:b w:val="1"/>
          <w:bCs w:val="1"/>
          <w:rtl w:val="0"/>
        </w:rPr>
        <w:t xml:space="preserve">jQuery</w:t>
      </w:r>
      <w:r w:rsidDel="00000000" w:rsidR="00000000" w:rsidRPr="00000000">
        <w:rPr>
          <w:rtl w:val="0"/>
        </w:rPr>
        <w:t xml:space="preserve">. In alto il codice </w:t>
      </w:r>
      <w:r w:rsidDel="00000000" w:rsidR="00000000" w:rsidRPr="00000000">
        <w:rPr>
          <w:b w:val="1"/>
          <w:bCs w:val="1"/>
          <w:rtl w:val="0"/>
        </w:rPr>
        <w:t xml:space="preserve">javascript </w:t>
      </w:r>
      <w:r w:rsidDel="00000000" w:rsidR="00000000" w:rsidRPr="00000000">
        <w:rPr>
          <w:rtl w:val="0"/>
        </w:rPr>
        <w:t xml:space="preserve">e in basso quello </w:t>
      </w:r>
      <w:r w:rsidDel="00000000" w:rsidR="00000000" w:rsidRPr="00000000">
        <w:rPr>
          <w:b w:val="1"/>
          <w:bCs w:val="1"/>
          <w:rtl w:val="0"/>
        </w:rPr>
        <w:t xml:space="preserve">html</w:t>
      </w:r>
      <w:r w:rsidDel="00000000" w:rsidR="00000000" w:rsidRPr="00000000">
        <w:rPr>
          <w:rtl w:val="0"/>
        </w:rPr>
        <w:t xml:space="preserve">: </w:t>
        <w:br w:type="textWrapping"/>
      </w:r>
      <w:r w:rsidDel="00000000" w:rsidR="00000000" w:rsidRPr="00000000">
        <w:rPr/>
        <w:drawing>
          <wp:inline distB="114300" distT="114300" distL="114300" distR="114300">
            <wp:extent cx="4957763" cy="2592526"/>
            <wp:effectExtent b="12700" l="12700" r="12700" t="12700"/>
            <wp:docPr id="1401280400"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4957763" cy="259252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0">
      <w:pPr>
        <w:rPr/>
      </w:pPr>
      <w:r w:rsidDel="00000000" w:rsidR="00000000" w:rsidRPr="00000000">
        <w:rPr/>
        <w:drawing>
          <wp:inline distB="114300" distT="114300" distL="114300" distR="114300">
            <wp:extent cx="4271963" cy="1646358"/>
            <wp:effectExtent b="12700" l="12700" r="12700" t="12700"/>
            <wp:docPr id="1401280459" name="image69.png"/>
            <a:graphic>
              <a:graphicData uri="http://schemas.openxmlformats.org/drawingml/2006/picture">
                <pic:pic>
                  <pic:nvPicPr>
                    <pic:cNvPr id="0" name="image69.png"/>
                    <pic:cNvPicPr preferRelativeResize="0"/>
                  </pic:nvPicPr>
                  <pic:blipFill>
                    <a:blip r:embed="rId21"/>
                    <a:srcRect b="0" l="0" r="0" t="0"/>
                    <a:stretch>
                      <a:fillRect/>
                    </a:stretch>
                  </pic:blipFill>
                  <pic:spPr>
                    <a:xfrm>
                      <a:off x="0" y="0"/>
                      <a:ext cx="4271963" cy="1646358"/>
                    </a:xfrm>
                    <a:prstGeom prst="rect"/>
                    <a:ln w="12700">
                      <a:solidFill>
                        <a:srgbClr val="0A0A0A"/>
                      </a:solidFill>
                      <a:prstDash val="solid"/>
                    </a:ln>
                  </pic:spPr>
                </pic:pic>
              </a:graphicData>
            </a:graphic>
          </wp:inline>
        </w:drawing>
      </w:r>
      <w:r w:rsidDel="00000000" w:rsidR="00000000" w:rsidRPr="00000000">
        <w:rPr>
          <w:rtl w:val="0"/>
        </w:rPr>
      </w:r>
    </w:p>
    <w:p w:rsidR="00000000" w:rsidDel="00000000" w:rsidP="00000000" w:rsidRDefault="00000000" w:rsidRPr="00000000" w14:paraId="00000191">
      <w:pPr>
        <w:spacing w:after="240" w:before="240" w:lineRule="auto"/>
        <w:rPr/>
      </w:pPr>
      <w:r w:rsidDel="00000000" w:rsidR="00000000" w:rsidRPr="00000000">
        <w:rPr>
          <w:b w:val="1"/>
          <w:bCs w:val="1"/>
          <w:rtl w:val="0"/>
        </w:rPr>
        <w:t xml:space="preserve">Setup iniziale (righe 3-4)</w:t>
      </w:r>
      <w:r w:rsidDel="00000000" w:rsidR="00000000" w:rsidRPr="00000000">
        <w:rPr>
          <w:rtl w:val="0"/>
        </w:rPr>
        <w:t xml:space="preserve"> Quando il documento è pronto (</w:t>
      </w:r>
      <w:r w:rsidDel="00000000" w:rsidR="00000000" w:rsidRPr="00000000">
        <w:rPr>
          <w:rFonts w:ascii="Roboto Mono" w:cs="Roboto Mono" w:eastAsia="Roboto Mono" w:hAnsi="Roboto Mono"/>
          <w:color w:val="188038"/>
          <w:rtl w:val="0"/>
        </w:rPr>
        <w:t xml:space="preserve">document.ready</w:t>
      </w:r>
      <w:r w:rsidDel="00000000" w:rsidR="00000000" w:rsidRPr="00000000">
        <w:rPr>
          <w:rtl w:val="0"/>
        </w:rPr>
        <w:t xml:space="preserve">), viene associata una funzione al click del bottone con id </w:t>
      </w:r>
      <w:r w:rsidDel="00000000" w:rsidR="00000000" w:rsidRPr="00000000">
        <w:rPr>
          <w:rFonts w:ascii="Roboto Mono" w:cs="Roboto Mono" w:eastAsia="Roboto Mono" w:hAnsi="Roboto Mono"/>
          <w:color w:val="188038"/>
          <w:rtl w:val="0"/>
        </w:rPr>
        <w:t xml:space="preserve">#btn</w:t>
      </w:r>
      <w:r w:rsidDel="00000000" w:rsidR="00000000" w:rsidRPr="00000000">
        <w:rPr>
          <w:rtl w:val="0"/>
        </w:rPr>
        <w:t xml:space="preserve">. La sintassi generica dell’inizializzazione è:</w:t>
      </w:r>
    </w:p>
    <w:p w:rsidR="00000000" w:rsidDel="00000000" w:rsidP="00000000" w:rsidRDefault="00000000" w:rsidRPr="00000000" w14:paraId="00000192">
      <w:pPr>
        <w:spacing w:after="240" w:before="240" w:lineRule="auto"/>
        <w:ind w:firstLine="720"/>
        <w:rPr/>
      </w:pPr>
      <w:r w:rsidDel="00000000" w:rsidR="00000000" w:rsidRPr="00000000">
        <w:rPr>
          <w:rtl w:val="0"/>
        </w:rPr>
        <w:t xml:space="preserve">$(document).ready(function(){</w:t>
        <w:br w:type="textWrapping"/>
        <w:tab/>
        <w:t xml:space="preserve">            $("button").click(function(){</w:t>
        <w:br w:type="textWrapping"/>
        <w:tab/>
        <w:t xml:space="preserve">                $("p").toggle();</w:t>
        <w:br w:type="textWrapping"/>
        <w:tab/>
        <w:t xml:space="preserve">            });</w:t>
        <w:br w:type="textWrapping"/>
        <w:tab/>
        <w:t xml:space="preserve">        });</w:t>
      </w:r>
    </w:p>
    <w:p w:rsidR="00000000" w:rsidDel="00000000" w:rsidP="00000000" w:rsidRDefault="00000000" w:rsidRPr="00000000" w14:paraId="00000193">
      <w:pPr>
        <w:spacing w:after="240" w:before="240" w:lineRule="auto"/>
        <w:rPr/>
      </w:pPr>
      <w:r w:rsidDel="00000000" w:rsidR="00000000" w:rsidRPr="00000000">
        <w:rPr>
          <w:rtl w:val="0"/>
        </w:rPr>
        <w:t xml:space="preserve">in cui le parentesi TONDE includono cosa deve svolgere il COMANDO (es. ready, click, toggle) e le parenteSI GRAFFE indicano il comando della FUNZIONE. </w:t>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Dati (righe 6-7): </w:t>
      </w:r>
      <w:r w:rsidDel="00000000" w:rsidR="00000000" w:rsidRPr="00000000">
        <w:rPr>
          <w:rtl w:val="0"/>
        </w:rPr>
      </w:r>
    </w:p>
    <w:p w:rsidR="00000000" w:rsidDel="00000000" w:rsidP="00000000" w:rsidRDefault="00000000" w:rsidRPr="00000000" w14:paraId="00000195">
      <w:pPr>
        <w:numPr>
          <w:ilvl w:val="0"/>
          <w:numId w:val="83"/>
        </w:numPr>
        <w:spacing w:after="0" w:afterAutospacing="0" w:before="240" w:lineRule="auto"/>
        <w:ind w:left="720" w:hanging="360"/>
        <w:rPr>
          <w:u w:val="none"/>
        </w:rPr>
      </w:pP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è una stringa che simula dati di sensori separati da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(a capo):</w:t>
        <w:tab/>
        <w:br w:type="textWrapping"/>
        <w:tab/>
        <w:t xml:space="preserve">sensor1, 10</w:t>
        <w:br w:type="textWrapping"/>
        <w:tab/>
        <w:t xml:space="preserve">sensor2, 40</w:t>
        <w:br w:type="textWrapping"/>
        <w:tab/>
        <w:t xml:space="preserve">sensor3, 70</w:t>
        <w:br w:type="textWrapping"/>
        <w:tab/>
        <w:t xml:space="preserve">sensor1, 100</w:t>
      </w:r>
    </w:p>
    <w:p w:rsidR="00000000" w:rsidDel="00000000" w:rsidP="00000000" w:rsidRDefault="00000000" w:rsidRPr="00000000" w14:paraId="00000196">
      <w:pPr>
        <w:numPr>
          <w:ilvl w:val="0"/>
          <w:numId w:val="83"/>
        </w:numPr>
        <w:spacing w:after="240" w:before="0" w:beforeAutospacing="0" w:lineRule="auto"/>
        <w:ind w:left="720" w:hanging="360"/>
        <w:rPr>
          <w:u w:val="none"/>
        </w:rPr>
      </w:pP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è un oggetto vuoto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che useremo come "dizionario" per raccogliere i risultati.</w:t>
      </w:r>
    </w:p>
    <w:p w:rsidR="00000000" w:rsidDel="00000000" w:rsidP="00000000" w:rsidRDefault="00000000" w:rsidRPr="00000000" w14:paraId="00000197">
      <w:pPr>
        <w:spacing w:after="240" w:before="240" w:lineRule="auto"/>
        <w:rPr/>
      </w:pPr>
      <w:r w:rsidDel="00000000" w:rsidR="00000000" w:rsidRPr="00000000">
        <w:rPr>
          <w:b w:val="1"/>
          <w:bCs w:val="1"/>
          <w:rtl w:val="0"/>
        </w:rPr>
        <w:t xml:space="preserve">Il ciclo for (righe 9-17)</w:t>
      </w:r>
      <w:r w:rsidDel="00000000" w:rsidR="00000000" w:rsidRPr="00000000">
        <w:rPr>
          <w:rtl w:val="0"/>
        </w:rPr>
        <w:t xml:space="preserve"> Per ogni riga della stringa (splittata su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w:t>
      </w:r>
    </w:p>
    <w:p w:rsidR="00000000" w:rsidDel="00000000" w:rsidP="00000000" w:rsidRDefault="00000000" w:rsidRPr="00000000" w14:paraId="00000198">
      <w:pPr>
        <w:numPr>
          <w:ilvl w:val="0"/>
          <w:numId w:val="73"/>
        </w:numPr>
        <w:spacing w:after="0" w:afterAutospacing="0" w:before="240" w:lineRule="auto"/>
        <w:ind w:left="720" w:hanging="360"/>
      </w:pPr>
      <w:r w:rsidDel="00000000" w:rsidR="00000000" w:rsidRPr="00000000">
        <w:rPr>
          <w:b w:val="1"/>
          <w:bCs w:val="1"/>
          <w:rtl w:val="0"/>
        </w:rPr>
        <w:t xml:space="preserve">Riga 10</w:t>
      </w:r>
      <w:r w:rsidDel="00000000" w:rsidR="00000000" w:rsidRPr="00000000">
        <w:rPr>
          <w:rtl w:val="0"/>
        </w:rPr>
        <w:t xml:space="preserve"> — divide la riga sul </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ottenendo un array </w:t>
      </w:r>
      <w:r w:rsidDel="00000000" w:rsidR="00000000" w:rsidRPr="00000000">
        <w:rPr>
          <w:rFonts w:ascii="Roboto Mono" w:cs="Roboto Mono" w:eastAsia="Roboto Mono" w:hAnsi="Roboto Mono"/>
          <w:color w:val="188038"/>
          <w:rtl w:val="0"/>
        </w:rPr>
        <w:t xml:space="preserve">[nome, valore]</w:t>
      </w:r>
    </w:p>
    <w:p w:rsidR="00000000" w:rsidDel="00000000" w:rsidP="00000000" w:rsidRDefault="00000000" w:rsidRPr="00000000" w14:paraId="00000199">
      <w:pPr>
        <w:numPr>
          <w:ilvl w:val="0"/>
          <w:numId w:val="73"/>
        </w:numPr>
        <w:spacing w:after="0" w:afterAutospacing="0" w:before="0" w:beforeAutospacing="0" w:lineRule="auto"/>
        <w:ind w:left="720" w:hanging="360"/>
      </w:pPr>
      <w:r w:rsidDel="00000000" w:rsidR="00000000" w:rsidRPr="00000000">
        <w:rPr>
          <w:b w:val="1"/>
          <w:bCs w:val="1"/>
          <w:rtl w:val="0"/>
        </w:rPr>
        <w:t xml:space="preserve">Righe 11-12</w:t>
      </w:r>
      <w:r w:rsidDel="00000000" w:rsidR="00000000" w:rsidRPr="00000000">
        <w:rPr>
          <w:rtl w:val="0"/>
        </w:rPr>
        <w:t xml:space="preserve"> — estrae </w:t>
      </w:r>
      <w:r w:rsidDel="00000000" w:rsidR="00000000" w:rsidRPr="00000000">
        <w:rPr>
          <w:rFonts w:ascii="Roboto Mono" w:cs="Roboto Mono" w:eastAsia="Roboto Mono" w:hAnsi="Roboto Mono"/>
          <w:color w:val="188038"/>
          <w:rtl w:val="0"/>
        </w:rPr>
        <w:t xml:space="preserve">sensor</w:t>
      </w:r>
      <w:r w:rsidDel="00000000" w:rsidR="00000000" w:rsidRPr="00000000">
        <w:rPr>
          <w:rtl w:val="0"/>
        </w:rPr>
        <w:t xml:space="preserve"> (es. </w:t>
      </w:r>
      <w:r w:rsidDel="00000000" w:rsidR="00000000" w:rsidRPr="00000000">
        <w:rPr>
          <w:rFonts w:ascii="Roboto Mono" w:cs="Roboto Mono" w:eastAsia="Roboto Mono" w:hAnsi="Roboto Mono"/>
          <w:color w:val="188038"/>
          <w:rtl w:val="0"/>
        </w:rPr>
        <w:t xml:space="preserve">"sensor1"</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value</w:t>
      </w:r>
      <w:r w:rsidDel="00000000" w:rsidR="00000000" w:rsidRPr="00000000">
        <w:rPr>
          <w:rtl w:val="0"/>
        </w:rPr>
        <w:t xml:space="preserve"> (es. </w:t>
      </w:r>
      <w:r w:rsidDel="00000000" w:rsidR="00000000" w:rsidRPr="00000000">
        <w:rPr>
          <w:rFonts w:ascii="Roboto Mono" w:cs="Roboto Mono" w:eastAsia="Roboto Mono" w:hAnsi="Roboto Mono"/>
          <w:color w:val="188038"/>
          <w:rtl w:val="0"/>
        </w:rPr>
        <w:t xml:space="preserve">"10"</w:t>
      </w:r>
      <w:r w:rsidDel="00000000" w:rsidR="00000000" w:rsidRPr="00000000">
        <w:rPr>
          <w:rtl w:val="0"/>
        </w:rPr>
        <w:t xml:space="preserve">)</w:t>
      </w:r>
    </w:p>
    <w:p w:rsidR="00000000" w:rsidDel="00000000" w:rsidP="00000000" w:rsidRDefault="00000000" w:rsidRPr="00000000" w14:paraId="0000019A">
      <w:pPr>
        <w:numPr>
          <w:ilvl w:val="0"/>
          <w:numId w:val="73"/>
        </w:numPr>
        <w:spacing w:after="0" w:afterAutospacing="0" w:before="0" w:beforeAutospacing="0" w:lineRule="auto"/>
        <w:ind w:left="720" w:hanging="360"/>
      </w:pPr>
      <w:r w:rsidDel="00000000" w:rsidR="00000000" w:rsidRPr="00000000">
        <w:rPr>
          <w:b w:val="1"/>
          <w:bCs w:val="1"/>
          <w:rtl w:val="0"/>
        </w:rPr>
        <w:t xml:space="preserve">Righe 13-15</w:t>
      </w:r>
      <w:r w:rsidDel="00000000" w:rsidR="00000000" w:rsidRPr="00000000">
        <w:rPr>
          <w:rtl w:val="0"/>
        </w:rPr>
        <w:t xml:space="preserve"> — se il sensore non esiste ancora in </w:t>
      </w: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crea un array vuoto per lui</w:t>
      </w:r>
    </w:p>
    <w:p w:rsidR="00000000" w:rsidDel="00000000" w:rsidP="00000000" w:rsidRDefault="00000000" w:rsidRPr="00000000" w14:paraId="0000019B">
      <w:pPr>
        <w:numPr>
          <w:ilvl w:val="0"/>
          <w:numId w:val="73"/>
        </w:numPr>
        <w:spacing w:after="240" w:before="0" w:beforeAutospacing="0" w:lineRule="auto"/>
        <w:ind w:left="720" w:hanging="360"/>
      </w:pPr>
      <w:r w:rsidDel="00000000" w:rsidR="00000000" w:rsidRPr="00000000">
        <w:rPr>
          <w:b w:val="1"/>
          <w:bCs w:val="1"/>
          <w:rtl w:val="0"/>
        </w:rPr>
        <w:t xml:space="preserve">Riga 16</w:t>
      </w:r>
      <w:r w:rsidDel="00000000" w:rsidR="00000000" w:rsidRPr="00000000">
        <w:rPr>
          <w:rtl w:val="0"/>
        </w:rPr>
        <w:t xml:space="preserve"> — aggiunge il valore numerico all'array del sensore</w:t>
      </w:r>
    </w:p>
    <w:p w:rsidR="00000000" w:rsidDel="00000000" w:rsidP="00000000" w:rsidRDefault="00000000" w:rsidRPr="00000000" w14:paraId="0000019C">
      <w:pPr>
        <w:spacing w:after="240" w:before="240" w:lineRule="auto"/>
        <w:rPr/>
      </w:pPr>
      <w:r w:rsidDel="00000000" w:rsidR="00000000" w:rsidRPr="00000000">
        <w:rPr>
          <w:b w:val="1"/>
          <w:bCs w:val="1"/>
          <w:rtl w:val="0"/>
        </w:rPr>
        <w:t xml:space="preserve">Risultato finale (riga 19)</w:t>
      </w:r>
      <w:r w:rsidDel="00000000" w:rsidR="00000000" w:rsidRPr="00000000">
        <w:rPr>
          <w:rtl w:val="0"/>
        </w:rPr>
        <w:t xml:space="preserve"> Mostra nel div </w:t>
      </w:r>
      <w:r w:rsidDel="00000000" w:rsidR="00000000" w:rsidRPr="00000000">
        <w:rPr>
          <w:rFonts w:ascii="Roboto Mono" w:cs="Roboto Mono" w:eastAsia="Roboto Mono" w:hAnsi="Roboto Mono"/>
          <w:color w:val="188038"/>
          <w:rtl w:val="0"/>
        </w:rPr>
        <w:t xml:space="preserve">#d1</w:t>
      </w:r>
      <w:r w:rsidDel="00000000" w:rsidR="00000000" w:rsidRPr="00000000">
        <w:rPr>
          <w:rtl w:val="0"/>
        </w:rPr>
        <w:t xml:space="preserve"> il risultato in formato JSON, che sarà:</w:t>
      </w:r>
    </w:p>
    <w:p w:rsidR="00000000" w:rsidDel="00000000" w:rsidP="00000000" w:rsidRDefault="00000000" w:rsidRPr="00000000" w14:paraId="0000019D">
      <w:pPr>
        <w:rPr/>
      </w:pPr>
      <w:r w:rsidDel="00000000" w:rsidR="00000000" w:rsidRPr="00000000">
        <w:rPr>
          <w:rtl w:val="0"/>
        </w:rPr>
        <w:t xml:space="preserve">{</w:t>
        <w:br w:type="textWrapping"/>
        <w:tab/>
        <w:t xml:space="preserve">"sensor1": [10, 100],</w:t>
        <w:br w:type="textWrapping"/>
        <w:tab/>
        <w:t xml:space="preserve">"sensor2": [40],</w:t>
        <w:br w:type="textWrapping"/>
        <w:tab/>
        <w:t xml:space="preserve">"sensor3": [70]</w:t>
        <w:br w:type="textWrapping"/>
        <w:t xml:space="preserve">}</w:t>
      </w:r>
    </w:p>
    <w:p w:rsidR="00000000" w:rsidDel="00000000" w:rsidP="00000000" w:rsidRDefault="00000000" w:rsidRPr="00000000" w14:paraId="0000019E">
      <w:pPr>
        <w:spacing w:after="240" w:before="240" w:lineRule="auto"/>
        <w:rPr/>
      </w:pPr>
      <w:r w:rsidDel="00000000" w:rsidR="00000000" w:rsidRPr="00000000">
        <w:rPr>
          <w:rtl w:val="0"/>
        </w:rPr>
        <w:t xml:space="preserve">In sintesi, il codice </w:t>
      </w:r>
      <w:r w:rsidDel="00000000" w:rsidR="00000000" w:rsidRPr="00000000">
        <w:rPr>
          <w:b w:val="1"/>
          <w:bCs w:val="1"/>
          <w:rtl w:val="0"/>
        </w:rPr>
        <w:t xml:space="preserve">raggruppa le letture di ogni sensore in un array</w:t>
      </w:r>
      <w:r w:rsidDel="00000000" w:rsidR="00000000" w:rsidRPr="00000000">
        <w:rPr>
          <w:rtl w:val="0"/>
        </w:rPr>
        <w:t xml:space="preserve">, costruendo un dizionario </w:t>
        <w:br w:type="textWrapping"/>
      </w:r>
      <w:r w:rsidDel="00000000" w:rsidR="00000000" w:rsidRPr="00000000">
        <w:rPr>
          <w:rFonts w:ascii="Roboto Mono" w:cs="Roboto Mono" w:eastAsia="Roboto Mono" w:hAnsi="Roboto Mono"/>
          <w:color w:val="188038"/>
          <w:rtl w:val="0"/>
        </w:rPr>
        <w:t xml:space="preserve">{ nomeSensore: [valori...] }</w:t>
      </w:r>
      <w:r w:rsidDel="00000000" w:rsidR="00000000" w:rsidRPr="00000000">
        <w:rPr>
          <w:rtl w:val="0"/>
        </w:rPr>
        <w:t xml:space="preserve">, che viene mostrato al click del bottone. </w:t>
      </w:r>
    </w:p>
    <w:p w:rsidR="00000000" w:rsidDel="00000000" w:rsidP="00000000" w:rsidRDefault="00000000" w:rsidRPr="00000000" w14:paraId="0000019F">
      <w:pPr>
        <w:spacing w:after="240" w:before="240" w:lineRule="auto"/>
        <w:rPr/>
      </w:pPr>
      <w:r w:rsidDel="00000000" w:rsidR="00000000" w:rsidRPr="00000000">
        <w:rPr>
          <w:rtl w:val="0"/>
        </w:rPr>
        <w:t xml:space="preserve">Se invece di avere i dati già scritti li faccio scrivere all’utente:</w:t>
      </w:r>
      <w:r w:rsidDel="00000000" w:rsidR="00000000" w:rsidRPr="00000000">
        <w:rPr/>
        <w:drawing>
          <wp:inline distB="114300" distT="114300" distL="114300" distR="114300">
            <wp:extent cx="5138738" cy="294484"/>
            <wp:effectExtent b="12700" l="12700" r="12700" t="12700"/>
            <wp:docPr id="1401280450" name="image65.png"/>
            <a:graphic>
              <a:graphicData uri="http://schemas.openxmlformats.org/drawingml/2006/picture">
                <pic:pic>
                  <pic:nvPicPr>
                    <pic:cNvPr id="0" name="image65.png"/>
                    <pic:cNvPicPr preferRelativeResize="0"/>
                  </pic:nvPicPr>
                  <pic:blipFill>
                    <a:blip r:embed="rId22"/>
                    <a:srcRect b="0" l="0" r="0" t="0"/>
                    <a:stretch>
                      <a:fillRect/>
                    </a:stretch>
                  </pic:blipFill>
                  <pic:spPr>
                    <a:xfrm>
                      <a:off x="0" y="0"/>
                      <a:ext cx="5138738" cy="29448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Nel seguente modo si vuole mostrare in modo migliore l’output dei sensori al click del bottone:</w:t>
        <w:br w:type="textWrapping"/>
      </w:r>
      <w:r w:rsidDel="00000000" w:rsidR="00000000" w:rsidRPr="00000000">
        <w:rPr/>
        <w:drawing>
          <wp:inline distB="114300" distT="114300" distL="114300" distR="114300">
            <wp:extent cx="3681413" cy="966163"/>
            <wp:effectExtent b="12700" l="12700" r="12700" t="12700"/>
            <wp:docPr id="1401280420"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3681413" cy="966163"/>
                    </a:xfrm>
                    <a:prstGeom prst="rect"/>
                    <a:ln w="12700">
                      <a:solidFill>
                        <a:srgbClr val="000000"/>
                      </a:solidFill>
                      <a:prstDash val="solid"/>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214938" cy="741021"/>
            <wp:effectExtent b="12700" l="12700" r="12700" t="12700"/>
            <wp:docPr id="1401280394"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214938" cy="74102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1">
      <w:pPr>
        <w:pStyle w:val="Subtitle"/>
        <w:jc w:val="center"/>
        <w:rPr/>
      </w:pPr>
      <w:bookmarkStart w:colFirst="0" w:colLast="0" w:name="_heading=h.k8h02c4ks5xx" w:id="1"/>
      <w:bookmarkEnd w:id="1"/>
      <w:r w:rsidDel="00000000" w:rsidR="00000000" w:rsidRPr="00000000">
        <w:rPr>
          <w:rtl w:val="0"/>
        </w:rPr>
        <w:t xml:space="preserve">Esempio Leaflet</w:t>
      </w:r>
    </w:p>
    <w:p w:rsidR="00000000" w:rsidDel="00000000" w:rsidP="00000000" w:rsidRDefault="00000000" w:rsidRPr="00000000" w14:paraId="000001A2">
      <w:pPr>
        <w:rPr/>
      </w:pPr>
      <w:r w:rsidDel="00000000" w:rsidR="00000000" w:rsidRPr="00000000">
        <w:rPr/>
        <w:drawing>
          <wp:inline distB="114300" distT="114300" distL="114300" distR="114300">
            <wp:extent cx="6648450" cy="3235531"/>
            <wp:effectExtent b="12700" l="12700" r="12700" t="12700"/>
            <wp:docPr id="1401280398" name="image40.png"/>
            <a:graphic>
              <a:graphicData uri="http://schemas.openxmlformats.org/drawingml/2006/picture">
                <pic:pic>
                  <pic:nvPicPr>
                    <pic:cNvPr id="0" name="image40.png"/>
                    <pic:cNvPicPr preferRelativeResize="0"/>
                  </pic:nvPicPr>
                  <pic:blipFill>
                    <a:blip r:embed="rId25"/>
                    <a:srcRect b="0" l="0" r="0" t="3498"/>
                    <a:stretch>
                      <a:fillRect/>
                    </a:stretch>
                  </pic:blipFill>
                  <pic:spPr>
                    <a:xfrm>
                      <a:off x="0" y="0"/>
                      <a:ext cx="6648450" cy="323553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numPr>
          <w:ilvl w:val="0"/>
          <w:numId w:val="85"/>
        </w:numPr>
        <w:spacing w:after="0" w:afterAutospacing="0"/>
        <w:ind w:left="720" w:hanging="360"/>
        <w:rPr>
          <w:u w:val="none"/>
        </w:rPr>
      </w:pPr>
      <w:r w:rsidDel="00000000" w:rsidR="00000000" w:rsidRPr="00000000">
        <w:rPr>
          <w:b w:val="1"/>
          <w:bCs w:val="1"/>
          <w:rtl w:val="0"/>
        </w:rPr>
        <w:t xml:space="preserve">RIGA 7-8</w:t>
      </w:r>
      <w:r w:rsidDel="00000000" w:rsidR="00000000" w:rsidRPr="00000000">
        <w:rPr>
          <w:rtl w:val="0"/>
        </w:rPr>
        <w:t xml:space="preserve">: Si importa la libreria Leaflet, sia il CSS che il JS. Leaflet è una libreria JavaScript per creare mappe interattive</w:t>
      </w:r>
    </w:p>
    <w:p w:rsidR="00000000" w:rsidDel="00000000" w:rsidP="00000000" w:rsidRDefault="00000000" w:rsidRPr="00000000" w14:paraId="000001A5">
      <w:pPr>
        <w:numPr>
          <w:ilvl w:val="0"/>
          <w:numId w:val="85"/>
        </w:numPr>
        <w:spacing w:after="0" w:afterAutospacing="0"/>
        <w:ind w:left="720" w:hanging="360"/>
        <w:rPr>
          <w:u w:val="none"/>
        </w:rPr>
      </w:pPr>
      <w:r w:rsidDel="00000000" w:rsidR="00000000" w:rsidRPr="00000000">
        <w:rPr>
          <w:b w:val="1"/>
          <w:bCs w:val="1"/>
          <w:rtl w:val="0"/>
        </w:rPr>
        <w:t xml:space="preserve">RIGA 12</w:t>
      </w:r>
      <w:r w:rsidDel="00000000" w:rsidR="00000000" w:rsidRPr="00000000">
        <w:rPr>
          <w:rtl w:val="0"/>
        </w:rPr>
        <w:t xml:space="preserve">: contenitore dove verrà renderizzata la mappa, largo 600px e alto 400px.</w:t>
      </w:r>
    </w:p>
    <w:p w:rsidR="00000000" w:rsidDel="00000000" w:rsidP="00000000" w:rsidRDefault="00000000" w:rsidRPr="00000000" w14:paraId="000001A6">
      <w:pPr>
        <w:numPr>
          <w:ilvl w:val="0"/>
          <w:numId w:val="85"/>
        </w:numPr>
        <w:spacing w:after="0" w:afterAutospacing="0"/>
        <w:ind w:left="720" w:hanging="360"/>
        <w:rPr>
          <w:b w:val="1"/>
          <w:bCs w:val="1"/>
        </w:rPr>
      </w:pPr>
      <w:r w:rsidDel="00000000" w:rsidR="00000000" w:rsidRPr="00000000">
        <w:rPr>
          <w:b w:val="1"/>
          <w:bCs w:val="1"/>
          <w:rtl w:val="0"/>
        </w:rPr>
        <w:t xml:space="preserve">RIGA 14</w:t>
      </w:r>
      <w:r w:rsidDel="00000000" w:rsidR="00000000" w:rsidRPr="00000000">
        <w:rPr>
          <w:rtl w:val="0"/>
        </w:rPr>
        <w:t xml:space="preserve">: </w:t>
      </w:r>
    </w:p>
    <w:p w:rsidR="00000000" w:rsidDel="00000000" w:rsidP="00000000" w:rsidRDefault="00000000" w:rsidRPr="00000000" w14:paraId="000001A7">
      <w:pPr>
        <w:numPr>
          <w:ilvl w:val="1"/>
          <w:numId w:val="85"/>
        </w:numPr>
        <w:spacing w:after="0" w:afterAutospacing="0"/>
        <w:ind w:left="1440" w:hanging="360"/>
        <w:rPr>
          <w:b w:val="1"/>
          <w:bCs w:val="1"/>
        </w:rPr>
      </w:pPr>
      <w:r w:rsidDel="00000000" w:rsidR="00000000" w:rsidRPr="00000000">
        <w:rPr>
          <w:rFonts w:ascii="Roboto Mono" w:cs="Roboto Mono" w:eastAsia="Roboto Mono" w:hAnsi="Roboto Mono"/>
          <w:color w:val="188038"/>
          <w:rtl w:val="0"/>
        </w:rPr>
        <w:t xml:space="preserve">L.map('mapid')</w:t>
      </w:r>
      <w:r w:rsidDel="00000000" w:rsidR="00000000" w:rsidRPr="00000000">
        <w:rPr>
          <w:rtl w:val="0"/>
        </w:rPr>
        <w:t xml:space="preserve"> — inizializza la mappa nel div con id </w:t>
      </w:r>
      <w:r w:rsidDel="00000000" w:rsidR="00000000" w:rsidRPr="00000000">
        <w:rPr>
          <w:rFonts w:ascii="Roboto Mono" w:cs="Roboto Mono" w:eastAsia="Roboto Mono" w:hAnsi="Roboto Mono"/>
          <w:color w:val="188038"/>
          <w:rtl w:val="0"/>
        </w:rPr>
        <w:t xml:space="preserve">mapid</w:t>
      </w:r>
    </w:p>
    <w:p w:rsidR="00000000" w:rsidDel="00000000" w:rsidP="00000000" w:rsidRDefault="00000000" w:rsidRPr="00000000" w14:paraId="000001A8">
      <w:pPr>
        <w:numPr>
          <w:ilvl w:val="1"/>
          <w:numId w:val="85"/>
        </w:numPr>
        <w:spacing w:after="0" w:afterAutospacing="0"/>
        <w:ind w:left="1440" w:hanging="360"/>
        <w:rPr>
          <w:b w:val="1"/>
          <w:bCs w:val="1"/>
        </w:rPr>
      </w:pPr>
      <w:r w:rsidDel="00000000" w:rsidR="00000000" w:rsidRPr="00000000">
        <w:rPr>
          <w:rFonts w:ascii="Roboto Mono" w:cs="Roboto Mono" w:eastAsia="Roboto Mono" w:hAnsi="Roboto Mono"/>
          <w:color w:val="188038"/>
          <w:rtl w:val="0"/>
        </w:rPr>
        <w:t xml:space="preserve">.setView([51.505, -0.09], 13)</w:t>
      </w:r>
      <w:r w:rsidDel="00000000" w:rsidR="00000000" w:rsidRPr="00000000">
        <w:rPr>
          <w:rtl w:val="0"/>
        </w:rPr>
        <w:t xml:space="preserve"> — centra la mappa su </w:t>
      </w:r>
      <w:r w:rsidDel="00000000" w:rsidR="00000000" w:rsidRPr="00000000">
        <w:rPr>
          <w:b w:val="1"/>
          <w:bCs w:val="1"/>
          <w:rtl w:val="0"/>
        </w:rPr>
        <w:t xml:space="preserve">Londra</w:t>
      </w:r>
      <w:r w:rsidDel="00000000" w:rsidR="00000000" w:rsidRPr="00000000">
        <w:rPr>
          <w:rtl w:val="0"/>
        </w:rPr>
        <w:t xml:space="preserve"> (lat, lng) con zoom </w:t>
      </w:r>
      <w:r w:rsidDel="00000000" w:rsidR="00000000" w:rsidRPr="00000000">
        <w:rPr>
          <w:rFonts w:ascii="Roboto Mono" w:cs="Roboto Mono" w:eastAsia="Roboto Mono" w:hAnsi="Roboto Mono"/>
          <w:color w:val="188038"/>
          <w:rtl w:val="0"/>
        </w:rPr>
        <w:t xml:space="preserve">13</w:t>
      </w:r>
    </w:p>
    <w:p w:rsidR="00000000" w:rsidDel="00000000" w:rsidP="00000000" w:rsidRDefault="00000000" w:rsidRPr="00000000" w14:paraId="000001A9">
      <w:pPr>
        <w:numPr>
          <w:ilvl w:val="0"/>
          <w:numId w:val="85"/>
        </w:numPr>
        <w:spacing w:after="0" w:afterAutospacing="0"/>
        <w:ind w:left="720" w:hanging="360"/>
        <w:rPr>
          <w:u w:val="none"/>
        </w:rPr>
      </w:pPr>
      <w:r w:rsidDel="00000000" w:rsidR="00000000" w:rsidRPr="00000000">
        <w:rPr>
          <w:b w:val="1"/>
          <w:bCs w:val="1"/>
          <w:rtl w:val="0"/>
        </w:rPr>
        <w:t xml:space="preserve">RIGA 15</w:t>
      </w:r>
      <w:r w:rsidDel="00000000" w:rsidR="00000000" w:rsidRPr="00000000">
        <w:rPr>
          <w:rtl w:val="0"/>
        </w:rPr>
        <w:t xml:space="preserve">: Carica le </w:t>
      </w:r>
      <w:r w:rsidDel="00000000" w:rsidR="00000000" w:rsidRPr="00000000">
        <w:rPr>
          <w:b w:val="1"/>
          <w:bCs w:val="1"/>
          <w:rtl w:val="0"/>
        </w:rPr>
        <w:t xml:space="preserve">tessere grafiche</w:t>
      </w:r>
      <w:r w:rsidDel="00000000" w:rsidR="00000000" w:rsidRPr="00000000">
        <w:rPr>
          <w:rtl w:val="0"/>
        </w:rPr>
        <w:t xml:space="preserve"> da OpenStreetMap. </w:t>
      </w:r>
      <w:r w:rsidDel="00000000" w:rsidR="00000000" w:rsidRPr="00000000">
        <w:rPr>
          <w:rFonts w:ascii="Roboto Mono" w:cs="Roboto Mono" w:eastAsia="Roboto Mono" w:hAnsi="Roboto Mono"/>
          <w:color w:val="188038"/>
          <w:rtl w:val="0"/>
        </w:rPr>
        <w:t xml:space="preserv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sono segnaposto che Leaflet sostituisce automaticamente con il server, zoom e coordinate corrette.</w:t>
      </w:r>
    </w:p>
    <w:p w:rsidR="00000000" w:rsidDel="00000000" w:rsidP="00000000" w:rsidRDefault="00000000" w:rsidRPr="00000000" w14:paraId="000001AA">
      <w:pPr>
        <w:numPr>
          <w:ilvl w:val="0"/>
          <w:numId w:val="85"/>
        </w:numPr>
        <w:ind w:left="720" w:hanging="360"/>
        <w:rPr>
          <w:u w:val="none"/>
        </w:rPr>
      </w:pPr>
      <w:r w:rsidDel="00000000" w:rsidR="00000000" w:rsidRPr="00000000">
        <w:rPr>
          <w:b w:val="1"/>
          <w:bCs w:val="1"/>
          <w:rtl w:val="0"/>
        </w:rPr>
        <w:t xml:space="preserve">RIGA 16-17</w:t>
      </w:r>
      <w:r w:rsidDel="00000000" w:rsidR="00000000" w:rsidRPr="00000000">
        <w:rPr>
          <w:rtl w:val="0"/>
        </w:rPr>
        <w:t xml:space="preserve">: Disegna una linea spezzata rossa che collega 3 punti geografici:</w:t>
        <w:br w:type="textWrapping"/>
      </w:r>
      <w:r w:rsidDel="00000000" w:rsidR="00000000" w:rsidRPr="00000000">
        <w:rPr/>
        <w:drawing>
          <wp:inline distB="114300" distT="114300" distL="114300" distR="114300">
            <wp:extent cx="4205288" cy="1744832"/>
            <wp:effectExtent b="12700" l="12700" r="12700" t="12700"/>
            <wp:docPr id="1401280424" name="image47.png"/>
            <a:graphic>
              <a:graphicData uri="http://schemas.openxmlformats.org/drawingml/2006/picture">
                <pic:pic>
                  <pic:nvPicPr>
                    <pic:cNvPr id="0" name="image47.png"/>
                    <pic:cNvPicPr preferRelativeResize="0"/>
                  </pic:nvPicPr>
                  <pic:blipFill>
                    <a:blip r:embed="rId26"/>
                    <a:srcRect b="0" l="0" r="0" t="0"/>
                    <a:stretch>
                      <a:fillRect/>
                    </a:stretch>
                  </pic:blipFill>
                  <pic:spPr>
                    <a:xfrm>
                      <a:off x="0" y="0"/>
                      <a:ext cx="4205288" cy="174483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B">
      <w:pPr>
        <w:pStyle w:val="Subtitle"/>
        <w:jc w:val="center"/>
        <w:rPr/>
      </w:pPr>
      <w:bookmarkStart w:colFirst="0" w:colLast="0" w:name="_heading=h.3ppk3to3h94i" w:id="2"/>
      <w:bookmarkEnd w:id="2"/>
      <w:r w:rsidDel="00000000" w:rsidR="00000000" w:rsidRPr="00000000">
        <w:rPr>
          <w:rtl w:val="0"/>
        </w:rPr>
        <w:t xml:space="preserve">Altro</w:t>
      </w: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Su VScode è possibile scaricare la libreria “open in browser” di TechER. Con questa, cliccando col tasto destro su un codice nella directory, è possibile aprirla sul browser con “open in default browser”. </w:t>
      </w:r>
    </w:p>
    <w:p w:rsidR="00000000" w:rsidDel="00000000" w:rsidP="00000000" w:rsidRDefault="00000000" w:rsidRPr="00000000" w14:paraId="000001AD">
      <w:pPr>
        <w:rPr/>
      </w:pPr>
      <w:r w:rsidDel="00000000" w:rsidR="00000000" w:rsidRPr="00000000">
        <w:rPr>
          <w:rtl w:val="0"/>
        </w:rPr>
        <w:t xml:space="preserve">Se cerchiamo di ottenere mediante GET una pagina HTML che richiede a sua volta dati da un altro server, si ha un problema di CORS, risolvibile installando l’estensione di Chrome “Moesif Origin &amp; CORS Changer”. Si è verificato questo problema nel programma “</w:t>
      </w:r>
      <w:r w:rsidDel="00000000" w:rsidR="00000000" w:rsidRPr="00000000">
        <w:rPr>
          <w:b w:val="1"/>
          <w:bCs w:val="1"/>
          <w:rtl w:val="0"/>
        </w:rPr>
        <w:t xml:space="preserve">map</w:t>
      </w:r>
      <w:r w:rsidDel="00000000" w:rsidR="00000000" w:rsidRPr="00000000">
        <w:rPr>
          <w:rtl w:val="0"/>
        </w:rPr>
        <w:t xml:space="preserve">”. </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spacing w:line="240" w:lineRule="auto"/>
        <w:rPr/>
      </w:pPr>
      <w:r w:rsidDel="00000000" w:rsidR="00000000" w:rsidRPr="00000000">
        <w:rPr>
          <w:rtl w:val="0"/>
        </w:rPr>
        <w:t xml:space="preserve">GOOGLE CHARTS → abbiamo grafici e possiamo copiare il codice per utilizzare questi grafici nel nostro progetto. Bisogna andare in galleria dei grafici e selezionare il grafico preferito, si va su codifica con JSfiddle per ottenere il codice sorgente.</w:t>
      </w:r>
      <w:r w:rsidDel="00000000" w:rsidR="00000000" w:rsidRPr="00000000">
        <w:br w:type="page"/>
      </w:r>
      <w:r w:rsidDel="00000000" w:rsidR="00000000" w:rsidRPr="00000000">
        <w:rPr>
          <w:rtl w:val="0"/>
        </w:rPr>
      </w:r>
    </w:p>
    <w:p w:rsidR="00000000" w:rsidDel="00000000" w:rsidP="00000000" w:rsidRDefault="00000000" w:rsidRPr="00000000" w14:paraId="000001B0">
      <w:pPr>
        <w:pStyle w:val="Title"/>
        <w:jc w:val="center"/>
        <w:rPr/>
      </w:pPr>
      <w:bookmarkStart w:colFirst="0" w:colLast="0" w:name="_heading=h.r9jru3b6c7b1" w:id="3"/>
      <w:bookmarkEnd w:id="3"/>
      <w:r w:rsidDel="00000000" w:rsidR="00000000" w:rsidRPr="00000000">
        <w:rPr>
          <w:rtl w:val="0"/>
        </w:rPr>
        <w:t xml:space="preserve">Virtual environment e Github</w:t>
      </w:r>
    </w:p>
    <w:p w:rsidR="00000000" w:rsidDel="00000000" w:rsidP="00000000" w:rsidRDefault="00000000" w:rsidRPr="00000000" w14:paraId="000001B1">
      <w:pPr>
        <w:rPr/>
      </w:pPr>
      <w:r w:rsidDel="00000000" w:rsidR="00000000" w:rsidRPr="00000000">
        <w:rPr>
          <w:rtl w:val="0"/>
        </w:rPr>
        <w:t xml:space="preserve">Si vuole creare un ambiente virtuale e impiegare anche Github, con lo scopo finale di costruire un </w:t>
      </w:r>
      <w:r w:rsidDel="00000000" w:rsidR="00000000" w:rsidRPr="00000000">
        <w:rPr>
          <w:b w:val="1"/>
          <w:bCs w:val="1"/>
          <w:rtl w:val="0"/>
        </w:rPr>
        <w:t xml:space="preserve">CHATBOT (python)</w:t>
      </w:r>
      <w:r w:rsidDel="00000000" w:rsidR="00000000" w:rsidRPr="00000000">
        <w:rPr>
          <w:rtl w:val="0"/>
        </w:rPr>
        <w:t xml:space="preserve">. </w:t>
      </w:r>
    </w:p>
    <w:p w:rsidR="00000000" w:rsidDel="00000000" w:rsidP="00000000" w:rsidRDefault="00000000" w:rsidRPr="00000000" w14:paraId="000001B2">
      <w:pPr>
        <w:rPr/>
      </w:pPr>
      <w:r w:rsidDel="00000000" w:rsidR="00000000" w:rsidRPr="00000000">
        <w:rPr>
          <w:rtl w:val="0"/>
        </w:rPr>
        <w:t xml:space="preserve">Possono verificarsi </w:t>
      </w:r>
      <w:r w:rsidDel="00000000" w:rsidR="00000000" w:rsidRPr="00000000">
        <w:rPr>
          <w:b w:val="1"/>
          <w:bCs w:val="1"/>
          <w:rtl w:val="0"/>
        </w:rPr>
        <w:t xml:space="preserve">incompatibilità </w:t>
      </w:r>
      <w:r w:rsidDel="00000000" w:rsidR="00000000" w:rsidRPr="00000000">
        <w:rPr>
          <w:rtl w:val="0"/>
        </w:rPr>
        <w:t xml:space="preserve">tra librerie diverse e versioni diverse. Il </w:t>
      </w:r>
      <w:r w:rsidDel="00000000" w:rsidR="00000000" w:rsidRPr="00000000">
        <w:rPr>
          <w:b w:val="1"/>
          <w:bCs w:val="1"/>
          <w:rtl w:val="0"/>
        </w:rPr>
        <w:t xml:space="preserve">virtual environment</w:t>
      </w:r>
      <w:r w:rsidDel="00000000" w:rsidR="00000000" w:rsidRPr="00000000">
        <w:rPr>
          <w:rtl w:val="0"/>
        </w:rPr>
        <w:t xml:space="preserve"> è nato per risolvere questo problema. In VScode posso aprire un nuovo </w:t>
      </w:r>
      <w:r w:rsidDel="00000000" w:rsidR="00000000" w:rsidRPr="00000000">
        <w:rPr>
          <w:b w:val="1"/>
          <w:bCs w:val="1"/>
          <w:rtl w:val="0"/>
        </w:rPr>
        <w:t xml:space="preserve">terminale </w:t>
      </w:r>
      <w:r w:rsidDel="00000000" w:rsidR="00000000" w:rsidRPr="00000000">
        <w:rPr>
          <w:rtl w:val="0"/>
        </w:rPr>
        <w:t xml:space="preserve">(da in alto nella IDE cerco “New Terminal”), il quale è una finestra in cui posso inserire comandi. Una volta creato l’ambiente virtuale va ATTIVATO. Ci interessa lo script activate.  .\venv\Scripts\activate ci dice che è stato creato l’ambiente virtuale.</w:t>
      </w:r>
    </w:p>
    <w:p w:rsidR="00000000" w:rsidDel="00000000" w:rsidP="00000000" w:rsidRDefault="00000000" w:rsidRPr="00000000" w14:paraId="000001B3">
      <w:pPr>
        <w:rPr/>
      </w:pPr>
      <w:r w:rsidDel="00000000" w:rsidR="00000000" w:rsidRPr="00000000">
        <w:rPr>
          <w:rtl w:val="0"/>
        </w:rPr>
        <w:t xml:space="preserve">Per creare l’ambiente virtuale nel terminale scrivo il codice per creare un ambiente virtuale di nome “venv”:</w:t>
        <w:br w:type="textWrapping"/>
      </w:r>
      <w:r w:rsidDel="00000000" w:rsidR="00000000" w:rsidRPr="00000000">
        <w:rPr>
          <w:b w:val="1"/>
          <w:bCs w:val="1"/>
          <w:i w:val="1"/>
          <w:iCs w:val="1"/>
          <w:rtl w:val="0"/>
        </w:rPr>
        <w:t xml:space="preserve">python -m venv venv</w:t>
      </w:r>
      <w:r w:rsidDel="00000000" w:rsidR="00000000" w:rsidRPr="00000000">
        <w:rPr>
          <w:rtl w:val="0"/>
        </w:rPr>
        <w:t xml:space="preserve">. Si è creata in questo modo una cartella. Per attivare l’ambiente virtuale scrivo nel terminale:</w:t>
        <w:br w:type="textWrapping"/>
      </w:r>
      <w:r w:rsidDel="00000000" w:rsidR="00000000" w:rsidRPr="00000000">
        <w:rPr>
          <w:b w:val="1"/>
          <w:bCs w:val="1"/>
          <w:i w:val="1"/>
          <w:iCs w:val="1"/>
          <w:rtl w:val="0"/>
        </w:rPr>
        <w:t xml:space="preserve">.\venv\Scripts\activate</w:t>
      </w:r>
      <w:r w:rsidDel="00000000" w:rsidR="00000000" w:rsidRPr="00000000">
        <w:rPr>
          <w:rtl w:val="0"/>
        </w:rPr>
        <w:t xml:space="preserve">. </w:t>
      </w:r>
    </w:p>
    <w:p w:rsidR="00000000" w:rsidDel="00000000" w:rsidP="00000000" w:rsidRDefault="00000000" w:rsidRPr="00000000" w14:paraId="000001B4">
      <w:pPr>
        <w:rPr/>
      </w:pPr>
      <w:r w:rsidDel="00000000" w:rsidR="00000000" w:rsidRPr="00000000">
        <w:rPr>
          <w:rtl w:val="0"/>
        </w:rPr>
        <w:t xml:space="preserve">Per quanto riguarda le librerie, nella cartella principale creo il file </w:t>
      </w:r>
      <w:r w:rsidDel="00000000" w:rsidR="00000000" w:rsidRPr="00000000">
        <w:rPr>
          <w:b w:val="1"/>
          <w:bCs w:val="1"/>
          <w:rtl w:val="0"/>
        </w:rPr>
        <w:t xml:space="preserve">requirements.txt </w:t>
      </w:r>
      <w:r w:rsidDel="00000000" w:rsidR="00000000" w:rsidRPr="00000000">
        <w:rPr>
          <w:rtl w:val="0"/>
        </w:rPr>
        <w:t xml:space="preserve">in cui vi scrivo:</w:t>
        <w:br w:type="textWrapping"/>
        <w:tab/>
        <w:t xml:space="preserve">request (è la libreria che vogliamo usare)</w:t>
        <w:br w:type="textWrapping"/>
        <w:tab/>
        <w:t xml:space="preserve">python-telegram-bot==13.15 (è la libreria che serve per il nostro chatbot)</w:t>
      </w:r>
    </w:p>
    <w:p w:rsidR="00000000" w:rsidDel="00000000" w:rsidP="00000000" w:rsidRDefault="00000000" w:rsidRPr="00000000" w14:paraId="000001B5">
      <w:pPr>
        <w:rPr/>
      </w:pPr>
      <w:r w:rsidDel="00000000" w:rsidR="00000000" w:rsidRPr="00000000">
        <w:rPr>
          <w:rtl w:val="0"/>
        </w:rPr>
        <w:t xml:space="preserve">Poi nel terminale scrivo per richiamare le librerie desiderate: </w:t>
      </w:r>
      <w:r w:rsidDel="00000000" w:rsidR="00000000" w:rsidRPr="00000000">
        <w:rPr>
          <w:b w:val="1"/>
          <w:bCs w:val="1"/>
          <w:rtl w:val="0"/>
        </w:rPr>
        <w:t xml:space="preserve">pip install -r .\requirements.txt</w:t>
      </w:r>
      <w:r w:rsidDel="00000000" w:rsidR="00000000" w:rsidRPr="00000000">
        <w:rPr>
          <w:rtl w:val="0"/>
        </w:rPr>
        <w:t xml:space="preserve">. Con questo comando installo tutte le librerie presenti nel file requirements.txt</w:t>
      </w:r>
    </w:p>
    <w:p w:rsidR="00000000" w:rsidDel="00000000" w:rsidP="00000000" w:rsidRDefault="00000000" w:rsidRPr="00000000" w14:paraId="000001B6">
      <w:pPr>
        <w:rPr/>
      </w:pPr>
      <w:r w:rsidDel="00000000" w:rsidR="00000000" w:rsidRPr="00000000">
        <w:rPr>
          <w:rtl w:val="0"/>
        </w:rPr>
        <w:t xml:space="preserve">Nel file python vi è in alto la riga: </w:t>
      </w:r>
      <w:r w:rsidDel="00000000" w:rsidR="00000000" w:rsidRPr="00000000">
        <w:rPr>
          <w:b w:val="1"/>
          <w:bCs w:val="1"/>
          <w:rtl w:val="0"/>
        </w:rPr>
        <w:t xml:space="preserve">from secret import key</w:t>
      </w:r>
      <w:r w:rsidDel="00000000" w:rsidR="00000000" w:rsidRPr="00000000">
        <w:rPr>
          <w:rtl w:val="0"/>
        </w:rPr>
        <w:t xml:space="preserve">, che serve per impostare una password per connettere il chatbot all’app Telegram. Nella cartella principale creo un file </w:t>
      </w:r>
      <w:r w:rsidDel="00000000" w:rsidR="00000000" w:rsidRPr="00000000">
        <w:rPr>
          <w:b w:val="1"/>
          <w:bCs w:val="1"/>
          <w:rtl w:val="0"/>
        </w:rPr>
        <w:t xml:space="preserve">secret.py</w:t>
      </w:r>
      <w:r w:rsidDel="00000000" w:rsidR="00000000" w:rsidRPr="00000000">
        <w:rPr>
          <w:rtl w:val="0"/>
        </w:rPr>
        <w:t xml:space="preserve"> in cui ci scrivo la chiave: </w:t>
      </w:r>
      <w:r w:rsidDel="00000000" w:rsidR="00000000" w:rsidRPr="00000000">
        <w:rPr>
          <w:b w:val="1"/>
          <w:bCs w:val="1"/>
          <w:rtl w:val="0"/>
        </w:rPr>
        <w:t xml:space="preserve">key = ‘password’</w:t>
      </w:r>
      <w:r w:rsidDel="00000000" w:rsidR="00000000" w:rsidRPr="00000000">
        <w:rPr>
          <w:rtl w:val="0"/>
        </w:rPr>
        <w:t xml:space="preserve">. Andiamo ora ad aggiungerci un altro file</w:t>
      </w:r>
      <w:r w:rsidDel="00000000" w:rsidR="00000000" w:rsidRPr="00000000">
        <w:rPr>
          <w:b w:val="1"/>
          <w:bCs w:val="1"/>
          <w:rtl w:val="0"/>
        </w:rPr>
        <w:t xml:space="preserve"> .gitignore</w:t>
      </w:r>
      <w:r w:rsidDel="00000000" w:rsidR="00000000" w:rsidRPr="00000000">
        <w:rPr>
          <w:rtl w:val="0"/>
        </w:rPr>
        <w:t xml:space="preserve"> dove posso indicare le cartelle o i file che non voglio condividere su github.</w:t>
      </w:r>
    </w:p>
    <w:p w:rsidR="00000000" w:rsidDel="00000000" w:rsidP="00000000" w:rsidRDefault="00000000" w:rsidRPr="00000000" w14:paraId="000001B7">
      <w:pPr>
        <w:rPr/>
      </w:pPr>
      <w:r w:rsidDel="00000000" w:rsidR="00000000" w:rsidRPr="00000000">
        <w:rPr>
          <w:rtl w:val="0"/>
        </w:rPr>
        <w:t xml:space="preserve">Creo nella cartella il file </w:t>
      </w:r>
      <w:r w:rsidDel="00000000" w:rsidR="00000000" w:rsidRPr="00000000">
        <w:rPr>
          <w:b w:val="1"/>
          <w:bCs w:val="1"/>
          <w:rtl w:val="0"/>
        </w:rPr>
        <w:t xml:space="preserve">.gitignore</w:t>
      </w:r>
      <w:r w:rsidDel="00000000" w:rsidR="00000000" w:rsidRPr="00000000">
        <w:rPr>
          <w:rtl w:val="0"/>
        </w:rPr>
        <w:t xml:space="preserve">, che contiene i nomi dei file che non voglio condividere su Github. Ci scrivo:</w:t>
        <w:br w:type="textWrapping"/>
        <w:tab/>
        <w:t xml:space="preserve">venv\</w:t>
        <w:br w:type="textWrapping"/>
        <w:tab/>
        <w:t xml:space="preserve">secret.py</w:t>
      </w:r>
    </w:p>
    <w:p w:rsidR="00000000" w:rsidDel="00000000" w:rsidP="00000000" w:rsidRDefault="00000000" w:rsidRPr="00000000" w14:paraId="000001B8">
      <w:pPr>
        <w:rPr/>
      </w:pPr>
      <w:r w:rsidDel="00000000" w:rsidR="00000000" w:rsidRPr="00000000">
        <w:rPr>
          <w:rtl w:val="0"/>
        </w:rPr>
        <w:t xml:space="preserve">Dopodiché nella schermata laterale, nel </w:t>
      </w:r>
      <w:r w:rsidDel="00000000" w:rsidR="00000000" w:rsidRPr="00000000">
        <w:rPr>
          <w:b w:val="1"/>
          <w:bCs w:val="1"/>
          <w:rtl w:val="0"/>
        </w:rPr>
        <w:t xml:space="preserve">source control</w:t>
      </w:r>
      <w:r w:rsidDel="00000000" w:rsidR="00000000" w:rsidRPr="00000000">
        <w:rPr>
          <w:rtl w:val="0"/>
        </w:rPr>
        <w:t xml:space="preserve">, posso fare il </w:t>
      </w:r>
      <w:r w:rsidDel="00000000" w:rsidR="00000000" w:rsidRPr="00000000">
        <w:rPr>
          <w:b w:val="1"/>
          <w:bCs w:val="1"/>
          <w:rtl w:val="0"/>
        </w:rPr>
        <w:t xml:space="preserve">commit </w:t>
      </w:r>
      <w:r w:rsidDel="00000000" w:rsidR="00000000" w:rsidRPr="00000000">
        <w:rPr>
          <w:rtl w:val="0"/>
        </w:rPr>
        <w:t xml:space="preserve">su git (ricorda di scrivere un messaggio). Devo cliccare su</w:t>
      </w:r>
      <w:r w:rsidDel="00000000" w:rsidR="00000000" w:rsidRPr="00000000">
        <w:rPr>
          <w:b w:val="1"/>
          <w:bCs w:val="1"/>
          <w:rtl w:val="0"/>
        </w:rPr>
        <w:t xml:space="preserve"> Initialize Repository</w:t>
      </w:r>
      <w:r w:rsidDel="00000000" w:rsidR="00000000" w:rsidRPr="00000000">
        <w:rPr>
          <w:rtl w:val="0"/>
        </w:rPr>
        <w:t xml:space="preserve">, mi chiederà di fare il primo commit. Crea  quindi sul mio pc una cartella .git LOCALE  in cui vengono salvati stato del programma e i vari commit che l’utente manda.</w:t>
      </w:r>
      <w:r w:rsidDel="00000000" w:rsidR="00000000" w:rsidRPr="00000000">
        <w:rPr>
          <w:b w:val="1"/>
          <w:bCs w:val="1"/>
          <w:rtl w:val="0"/>
        </w:rPr>
        <w:t xml:space="preserve"> Publish Branch</w:t>
      </w:r>
      <w:r w:rsidDel="00000000" w:rsidR="00000000" w:rsidRPr="00000000">
        <w:rPr>
          <w:rtl w:val="0"/>
        </w:rPr>
        <w:t xml:space="preserve"> mi permette di collegare la cartella </w:t>
      </w:r>
      <w:r w:rsidDel="00000000" w:rsidR="00000000" w:rsidRPr="00000000">
        <w:rPr>
          <w:b w:val="1"/>
          <w:bCs w:val="1"/>
          <w:rtl w:val="0"/>
        </w:rPr>
        <w:t xml:space="preserve">. git </w:t>
      </w:r>
      <w:r w:rsidDel="00000000" w:rsidR="00000000" w:rsidRPr="00000000">
        <w:rPr>
          <w:rtl w:val="0"/>
        </w:rPr>
        <w:t xml:space="preserve"> presente sul mio computer a GitHub. Può essere pubblica o privata. Se è pubblica chiunque vedrà la mia cartella, oppure posso scegliere con chi condividerla. Posso modificare il codice anche da GitHub. Posso poi fare commit, ovvero salvataggio del codice fino a questo punto. Se torno quindi nel mio codice .git dovrò andare in </w:t>
      </w:r>
      <w:r w:rsidDel="00000000" w:rsidR="00000000" w:rsidRPr="00000000">
        <w:rPr>
          <w:b w:val="1"/>
          <w:bCs w:val="1"/>
          <w:rtl w:val="0"/>
        </w:rPr>
        <w:t xml:space="preserve">source control </w:t>
      </w:r>
      <w:r w:rsidDel="00000000" w:rsidR="00000000" w:rsidRPr="00000000">
        <w:rPr>
          <w:rtl w:val="0"/>
        </w:rPr>
        <w:t xml:space="preserve"> e cliccare su</w:t>
      </w:r>
      <w:r w:rsidDel="00000000" w:rsidR="00000000" w:rsidRPr="00000000">
        <w:rPr>
          <w:b w:val="1"/>
          <w:bCs w:val="1"/>
          <w:rtl w:val="0"/>
        </w:rPr>
        <w:t xml:space="preserve"> Pull </w:t>
      </w:r>
      <w:r w:rsidDel="00000000" w:rsidR="00000000" w:rsidRPr="00000000">
        <w:rPr>
          <w:rtl w:val="0"/>
        </w:rPr>
        <w:t xml:space="preserve">per prendere il codice aggiornato da GitHub, altrimenti non vedo le modifiche. La prima volta che si carica la cartella su github dovrebbe chiedere le credenziali di accesso alla propria pagina GitHub.</w:t>
      </w: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In generale, posso creare una repository e collegarla a Git in questo modo:</w:t>
      </w:r>
    </w:p>
    <w:p w:rsidR="00000000" w:rsidDel="00000000" w:rsidP="00000000" w:rsidRDefault="00000000" w:rsidRPr="00000000" w14:paraId="000001BA">
      <w:pPr>
        <w:numPr>
          <w:ilvl w:val="0"/>
          <w:numId w:val="5"/>
        </w:numPr>
        <w:spacing w:after="0" w:afterAutospacing="0"/>
        <w:ind w:left="720" w:hanging="360"/>
        <w:rPr>
          <w:u w:val="none"/>
        </w:rPr>
      </w:pPr>
      <w:r w:rsidDel="00000000" w:rsidR="00000000" w:rsidRPr="00000000">
        <w:rPr>
          <w:rtl w:val="0"/>
        </w:rPr>
        <w:t xml:space="preserve">creo una cartella (es. su desktop)</w:t>
      </w:r>
    </w:p>
    <w:p w:rsidR="00000000" w:rsidDel="00000000" w:rsidP="00000000" w:rsidRDefault="00000000" w:rsidRPr="00000000" w14:paraId="000001BB">
      <w:pPr>
        <w:numPr>
          <w:ilvl w:val="0"/>
          <w:numId w:val="5"/>
        </w:numPr>
        <w:spacing w:after="0" w:afterAutospacing="0"/>
        <w:ind w:left="720" w:hanging="360"/>
        <w:rPr>
          <w:u w:val="none"/>
        </w:rPr>
      </w:pPr>
      <w:r w:rsidDel="00000000" w:rsidR="00000000" w:rsidRPr="00000000">
        <w:rPr>
          <w:rtl w:val="0"/>
        </w:rPr>
        <w:t xml:space="preserve">apro la cartella da dentro VScode</w:t>
      </w:r>
    </w:p>
    <w:p w:rsidR="00000000" w:rsidDel="00000000" w:rsidP="00000000" w:rsidRDefault="00000000" w:rsidRPr="00000000" w14:paraId="000001BC">
      <w:pPr>
        <w:numPr>
          <w:ilvl w:val="0"/>
          <w:numId w:val="5"/>
        </w:numPr>
        <w:spacing w:after="0" w:afterAutospacing="0"/>
        <w:ind w:left="720" w:hanging="360"/>
        <w:rPr>
          <w:u w:val="none"/>
        </w:rPr>
      </w:pPr>
      <w:r w:rsidDel="00000000" w:rsidR="00000000" w:rsidRPr="00000000">
        <w:rPr>
          <w:rtl w:val="0"/>
        </w:rPr>
        <w:t xml:space="preserve">vi creo il file </w:t>
      </w:r>
      <w:r w:rsidDel="00000000" w:rsidR="00000000" w:rsidRPr="00000000">
        <w:rPr>
          <w:rtl w:val="0"/>
        </w:rPr>
        <w:t xml:space="preserve">main.py (e ci scrivo print(“ciao”))</w:t>
      </w:r>
    </w:p>
    <w:p w:rsidR="00000000" w:rsidDel="00000000" w:rsidP="00000000" w:rsidRDefault="00000000" w:rsidRPr="00000000" w14:paraId="000001BD">
      <w:pPr>
        <w:numPr>
          <w:ilvl w:val="0"/>
          <w:numId w:val="5"/>
        </w:numPr>
        <w:spacing w:after="0" w:afterAutospacing="0"/>
        <w:ind w:left="720" w:hanging="360"/>
        <w:rPr>
          <w:u w:val="none"/>
        </w:rPr>
      </w:pPr>
      <w:r w:rsidDel="00000000" w:rsidR="00000000" w:rsidRPr="00000000">
        <w:rPr>
          <w:rtl w:val="0"/>
        </w:rPr>
        <w:t xml:space="preserve">da source control clicco Initialize Repository</w:t>
      </w:r>
    </w:p>
    <w:p w:rsidR="00000000" w:rsidDel="00000000" w:rsidP="00000000" w:rsidRDefault="00000000" w:rsidRPr="00000000" w14:paraId="000001BE">
      <w:pPr>
        <w:numPr>
          <w:ilvl w:val="0"/>
          <w:numId w:val="5"/>
        </w:numPr>
        <w:spacing w:after="0" w:afterAutospacing="0"/>
        <w:ind w:left="720" w:hanging="360"/>
        <w:rPr>
          <w:u w:val="none"/>
        </w:rPr>
      </w:pPr>
      <w:r w:rsidDel="00000000" w:rsidR="00000000" w:rsidRPr="00000000">
        <w:rPr>
          <w:rtl w:val="0"/>
        </w:rPr>
        <w:t xml:space="preserve">ora mi chiede di fare il primo commit, e lo faccio dopo aver scritto il primo messaggio. Oltre a fare il commit, posso fare pure </w:t>
      </w:r>
      <w:r w:rsidDel="00000000" w:rsidR="00000000" w:rsidRPr="00000000">
        <w:rPr>
          <w:b w:val="1"/>
          <w:bCs w:val="1"/>
          <w:rtl w:val="0"/>
        </w:rPr>
        <w:t xml:space="preserve">push (carica su git) </w:t>
      </w:r>
      <w:r w:rsidDel="00000000" w:rsidR="00000000" w:rsidRPr="00000000">
        <w:rPr>
          <w:rtl w:val="0"/>
        </w:rPr>
        <w:t xml:space="preserve">e </w:t>
      </w:r>
      <w:r w:rsidDel="00000000" w:rsidR="00000000" w:rsidRPr="00000000">
        <w:rPr>
          <w:b w:val="1"/>
          <w:bCs w:val="1"/>
          <w:rtl w:val="0"/>
        </w:rPr>
        <w:t xml:space="preserve">pull (scarica da git)</w:t>
      </w:r>
      <w:r w:rsidDel="00000000" w:rsidR="00000000" w:rsidRPr="00000000">
        <w:rPr>
          <w:rtl w:val="0"/>
        </w:rPr>
        <w:t xml:space="preserve">. </w:t>
      </w:r>
    </w:p>
    <w:p w:rsidR="00000000" w:rsidDel="00000000" w:rsidP="00000000" w:rsidRDefault="00000000" w:rsidRPr="00000000" w14:paraId="000001BF">
      <w:pPr>
        <w:numPr>
          <w:ilvl w:val="0"/>
          <w:numId w:val="5"/>
        </w:numPr>
        <w:spacing w:after="0" w:afterAutospacing="0"/>
        <w:ind w:left="720" w:hanging="360"/>
        <w:rPr>
          <w:u w:val="none"/>
        </w:rPr>
      </w:pPr>
      <w:r w:rsidDel="00000000" w:rsidR="00000000" w:rsidRPr="00000000">
        <w:rPr>
          <w:rtl w:val="0"/>
        </w:rPr>
        <w:t xml:space="preserve">dopo aver fatto altre modifiche al codice posso fare altri commit</w:t>
      </w:r>
    </w:p>
    <w:p w:rsidR="00000000" w:rsidDel="00000000" w:rsidP="00000000" w:rsidRDefault="00000000" w:rsidRPr="00000000" w14:paraId="000001C0">
      <w:pPr>
        <w:numPr>
          <w:ilvl w:val="0"/>
          <w:numId w:val="5"/>
        </w:numPr>
        <w:spacing w:after="0" w:afterAutospacing="0"/>
        <w:ind w:left="720" w:hanging="360"/>
        <w:rPr>
          <w:u w:val="none"/>
        </w:rPr>
      </w:pPr>
      <w:r w:rsidDel="00000000" w:rsidR="00000000" w:rsidRPr="00000000">
        <w:rPr>
          <w:rtl w:val="0"/>
        </w:rPr>
        <w:t xml:space="preserve">in </w:t>
      </w:r>
      <w:r w:rsidDel="00000000" w:rsidR="00000000" w:rsidRPr="00000000">
        <w:rPr>
          <w:b w:val="1"/>
          <w:bCs w:val="1"/>
          <w:rtl w:val="0"/>
        </w:rPr>
        <w:t xml:space="preserve">GRAPH </w:t>
      </w:r>
      <w:r w:rsidDel="00000000" w:rsidR="00000000" w:rsidRPr="00000000">
        <w:rPr>
          <w:rtl w:val="0"/>
        </w:rPr>
        <w:t xml:space="preserve">posso vedere le versioni dei precedenti commit</w:t>
      </w:r>
    </w:p>
    <w:p w:rsidR="00000000" w:rsidDel="00000000" w:rsidP="00000000" w:rsidRDefault="00000000" w:rsidRPr="00000000" w14:paraId="000001C1">
      <w:pPr>
        <w:numPr>
          <w:ilvl w:val="0"/>
          <w:numId w:val="5"/>
        </w:numPr>
        <w:ind w:left="720" w:hanging="360"/>
        <w:rPr>
          <w:u w:val="none"/>
        </w:rPr>
      </w:pPr>
      <w:r w:rsidDel="00000000" w:rsidR="00000000" w:rsidRPr="00000000">
        <w:rPr>
          <w:rtl w:val="0"/>
        </w:rPr>
        <w:t xml:space="preserve">con publish branch posso collegare il repository con github mediante il tasto </w:t>
      </w:r>
      <w:r w:rsidDel="00000000" w:rsidR="00000000" w:rsidRPr="00000000">
        <w:rPr>
          <w:b w:val="1"/>
          <w:bCs w:val="1"/>
          <w:rtl w:val="0"/>
        </w:rPr>
        <w:t xml:space="preserve">publish branch</w:t>
      </w:r>
      <w:r w:rsidDel="00000000" w:rsidR="00000000" w:rsidRPr="00000000">
        <w:rPr>
          <w:rtl w:val="0"/>
        </w:rPr>
        <w:t xml:space="preserve">, mediante repository </w:t>
      </w:r>
      <w:r w:rsidDel="00000000" w:rsidR="00000000" w:rsidRPr="00000000">
        <w:rPr>
          <w:b w:val="1"/>
          <w:bCs w:val="1"/>
          <w:rtl w:val="0"/>
        </w:rPr>
        <w:t xml:space="preserve">privato</w:t>
      </w:r>
      <w:r w:rsidDel="00000000" w:rsidR="00000000" w:rsidRPr="00000000">
        <w:rPr>
          <w:rtl w:val="0"/>
        </w:rPr>
        <w:t xml:space="preserve"> (posso vederlo solo io e le persone con cui lo condivido) o </w:t>
      </w:r>
      <w:r w:rsidDel="00000000" w:rsidR="00000000" w:rsidRPr="00000000">
        <w:rPr>
          <w:b w:val="1"/>
          <w:bCs w:val="1"/>
          <w:rtl w:val="0"/>
        </w:rPr>
        <w:t xml:space="preserve">pubblico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Anche dentro il sito di Github posso vedere i commit precedenti ed i file nelle versioni precedenti. E’ possibile modificare il codice anche da dentro Github. </w:t>
      </w: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Come aggiungere </w:t>
      </w:r>
      <w:r w:rsidDel="00000000" w:rsidR="00000000" w:rsidRPr="00000000">
        <w:rPr>
          <w:b w:val="1"/>
          <w:bCs w:val="1"/>
          <w:rtl w:val="0"/>
        </w:rPr>
        <w:t xml:space="preserve">collaboratori </w:t>
      </w:r>
      <w:r w:rsidDel="00000000" w:rsidR="00000000" w:rsidRPr="00000000">
        <w:rPr>
          <w:rtl w:val="0"/>
        </w:rPr>
        <w:t xml:space="preserve">su Github: settings → collaborators → add people → inserisco le mail. In questo modo anche il collaboratore potrà fare il Push e il Pull del codice.</w:t>
      </w:r>
    </w:p>
    <w:p w:rsidR="00000000" w:rsidDel="00000000" w:rsidP="00000000" w:rsidRDefault="00000000" w:rsidRPr="00000000" w14:paraId="000001C4">
      <w:pPr>
        <w:jc w:val="both"/>
        <w:rPr/>
      </w:pPr>
      <w:r w:rsidDel="00000000" w:rsidR="00000000" w:rsidRPr="00000000">
        <w:rPr>
          <w:rtl w:val="0"/>
        </w:rPr>
        <w:t xml:space="preserve">Ora si torna sul progetto del chatbot. Si apre telegram web, apro </w:t>
      </w:r>
      <w:r w:rsidDel="00000000" w:rsidR="00000000" w:rsidRPr="00000000">
        <w:rPr>
          <w:b w:val="1"/>
          <w:bCs w:val="1"/>
          <w:rtl w:val="0"/>
        </w:rPr>
        <w:t xml:space="preserve">BotFather</w:t>
      </w:r>
      <w:r w:rsidDel="00000000" w:rsidR="00000000" w:rsidRPr="00000000">
        <w:rPr>
          <w:rtl w:val="0"/>
        </w:rPr>
        <w:t xml:space="preserve">, creo il nuovo bot, e inserisco il codice che mi restituisce nel file</w:t>
      </w:r>
      <w:r w:rsidDel="00000000" w:rsidR="00000000" w:rsidRPr="00000000">
        <w:rPr>
          <w:b w:val="1"/>
          <w:bCs w:val="1"/>
          <w:rtl w:val="0"/>
        </w:rPr>
        <w:t xml:space="preserve"> </w:t>
      </w:r>
      <w:r w:rsidDel="00000000" w:rsidR="00000000" w:rsidRPr="00000000">
        <w:rPr>
          <w:b w:val="1"/>
          <w:bCs w:val="1"/>
          <w:rtl w:val="0"/>
        </w:rPr>
        <w:t xml:space="preserve">secret.py</w:t>
      </w:r>
      <w:r w:rsidDel="00000000" w:rsidR="00000000" w:rsidRPr="00000000">
        <w:rPr>
          <w:rtl w:val="0"/>
        </w:rPr>
        <w:t xml:space="preserve">. </w:t>
      </w:r>
    </w:p>
    <w:p w:rsidR="00000000" w:rsidDel="00000000" w:rsidP="00000000" w:rsidRDefault="00000000" w:rsidRPr="00000000" w14:paraId="000001C5">
      <w:pPr>
        <w:rPr/>
      </w:pPr>
      <w:r w:rsidDel="00000000" w:rsidR="00000000" w:rsidRPr="00000000">
        <w:rPr>
          <w:rtl w:val="0"/>
        </w:rPr>
        <w:t xml:space="preserve">Potrebbe essere richiesto, per collegare il programma su telegram di fare nel terminale di VScode: </w:t>
        <w:br w:type="textWrapping"/>
      </w:r>
      <w:r w:rsidDel="00000000" w:rsidR="00000000" w:rsidRPr="00000000">
        <w:rPr>
          <w:b w:val="1"/>
          <w:bCs w:val="1"/>
          <w:rtl w:val="0"/>
        </w:rPr>
        <w:t xml:space="preserve">pip install - -upgrade apscheduler pytz tzlocal</w:t>
      </w:r>
      <w:r w:rsidDel="00000000" w:rsidR="00000000" w:rsidRPr="00000000">
        <w:rPr>
          <w:rtl w:val="0"/>
        </w:rPr>
        <w:t xml:space="preserve">. Ora è possibile cercarlo su telegram dopo aver eseguito il programma main. </w:t>
      </w:r>
    </w:p>
    <w:p w:rsidR="00000000" w:rsidDel="00000000" w:rsidP="00000000" w:rsidRDefault="00000000" w:rsidRPr="00000000" w14:paraId="000001C6">
      <w:pPr>
        <w:rPr/>
      </w:pPr>
      <w:r w:rsidDel="00000000" w:rsidR="00000000" w:rsidRPr="00000000">
        <w:rPr>
          <w:rtl w:val="0"/>
        </w:rPr>
        <w:t xml:space="preserve">Descrizione del programma del chatbot → vederlo con IA. Il programma completo si trova nella cartella “chatbot”. Dentro la chat di telegram le funzioni sono richiamate con lo slash (ad esempio /hello, /echo, …). </w:t>
      </w:r>
    </w:p>
    <w:p w:rsidR="00000000" w:rsidDel="00000000" w:rsidP="00000000" w:rsidRDefault="00000000" w:rsidRPr="00000000" w14:paraId="000001C7">
      <w:pPr>
        <w:rPr/>
      </w:pPr>
      <w:r w:rsidDel="00000000" w:rsidR="00000000" w:rsidRPr="00000000">
        <w:rPr>
          <w:rtl w:val="0"/>
        </w:rPr>
        <w:t xml:space="preserve">/ → vado a dargli un comando, quindi richiamo una funzione.</w:t>
      </w:r>
    </w:p>
    <w:p w:rsidR="00000000" w:rsidDel="00000000" w:rsidP="00000000" w:rsidRDefault="00000000" w:rsidRPr="00000000" w14:paraId="000001C8">
      <w:pPr>
        <w:rPr/>
      </w:pPr>
      <w:r w:rsidDel="00000000" w:rsidR="00000000" w:rsidRPr="00000000">
        <w:rPr>
          <w:rtl w:val="0"/>
        </w:rPr>
        <w:t xml:space="preserve">/echo → il chatbot mi restituisce lo stesso testo che inserisce utente nella chat.</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Title"/>
        <w:pageBreakBefore w:val="1"/>
        <w:jc w:val="center"/>
        <w:rPr/>
      </w:pPr>
      <w:r w:rsidDel="00000000" w:rsidR="00000000" w:rsidRPr="00000000">
        <w:rPr>
          <w:rtl w:val="0"/>
        </w:rPr>
        <w:t xml:space="preserve">Google Cloud Platform</w:t>
      </w:r>
    </w:p>
    <w:p w:rsidR="00000000" w:rsidDel="00000000" w:rsidP="00000000" w:rsidRDefault="00000000" w:rsidRPr="00000000" w14:paraId="000001CD">
      <w:pPr>
        <w:pStyle w:val="Subtitle"/>
        <w:jc w:val="center"/>
        <w:rPr/>
      </w:pPr>
      <w:r w:rsidDel="00000000" w:rsidR="00000000" w:rsidRPr="00000000">
        <w:rPr>
          <w:rtl w:val="0"/>
        </w:rPr>
        <w:t xml:space="preserve">Introduzione alla Google Cloud Platform (GCP)</w:t>
      </w:r>
    </w:p>
    <w:p w:rsidR="00000000" w:rsidDel="00000000" w:rsidP="00000000" w:rsidRDefault="00000000" w:rsidRPr="00000000" w14:paraId="000001CE">
      <w:pPr>
        <w:rPr/>
      </w:pPr>
      <w:r w:rsidDel="00000000" w:rsidR="00000000" w:rsidRPr="00000000">
        <w:rPr>
          <w:rtl w:val="0"/>
        </w:rPr>
        <w:t xml:space="preserve">Per capire GCP, dobbiamo prima richiamare le caratteristiche fondamentali del Cloud Computing moderno: è un servizio </w:t>
      </w:r>
      <w:r w:rsidDel="00000000" w:rsidR="00000000" w:rsidRPr="00000000">
        <w:rPr>
          <w:b w:val="1"/>
          <w:bCs w:val="1"/>
          <w:rtl w:val="0"/>
        </w:rPr>
        <w:t xml:space="preserve">on-demand e self-service</w:t>
      </w:r>
      <w:r w:rsidDel="00000000" w:rsidR="00000000" w:rsidRPr="00000000">
        <w:rPr>
          <w:rtl w:val="0"/>
        </w:rPr>
        <w:t xml:space="preserve">, che non richiede intervento umano per ottenere risorse; ha un </w:t>
      </w:r>
      <w:r w:rsidDel="00000000" w:rsidR="00000000" w:rsidRPr="00000000">
        <w:rPr>
          <w:b w:val="1"/>
          <w:bCs w:val="1"/>
          <w:rtl w:val="0"/>
        </w:rPr>
        <w:t xml:space="preserve">ampio accesso alla rete</w:t>
      </w:r>
      <w:r w:rsidDel="00000000" w:rsidR="00000000" w:rsidRPr="00000000">
        <w:rPr>
          <w:rtl w:val="0"/>
        </w:rPr>
        <w:t xml:space="preserve"> da qualsiasi luogo; si basa sul </w:t>
      </w:r>
      <w:r w:rsidDel="00000000" w:rsidR="00000000" w:rsidRPr="00000000">
        <w:rPr>
          <w:b w:val="1"/>
          <w:bCs w:val="1"/>
          <w:rtl w:val="0"/>
        </w:rPr>
        <w:t xml:space="preserve">resource pooling</w:t>
      </w:r>
      <w:r w:rsidDel="00000000" w:rsidR="00000000" w:rsidRPr="00000000">
        <w:rPr>
          <w:rtl w:val="0"/>
        </w:rPr>
        <w:t xml:space="preserve">, dove il provider condivide le risorse fisiche tra più clienti; offre </w:t>
      </w:r>
      <w:r w:rsidDel="00000000" w:rsidR="00000000" w:rsidRPr="00000000">
        <w:rPr>
          <w:b w:val="1"/>
          <w:bCs w:val="1"/>
          <w:rtl w:val="0"/>
        </w:rPr>
        <w:t xml:space="preserve">un'elasticità rapida</w:t>
      </w:r>
      <w:r w:rsidDel="00000000" w:rsidR="00000000" w:rsidRPr="00000000">
        <w:rPr>
          <w:rtl w:val="0"/>
        </w:rPr>
        <w:t xml:space="preserve"> per scalare velocemente; ed è un </w:t>
      </w:r>
      <w:r w:rsidDel="00000000" w:rsidR="00000000" w:rsidRPr="00000000">
        <w:rPr>
          <w:b w:val="1"/>
          <w:bCs w:val="1"/>
          <w:rtl w:val="0"/>
        </w:rPr>
        <w:t xml:space="preserve">servizio misurato</w:t>
      </w:r>
      <w:r w:rsidDel="00000000" w:rsidR="00000000" w:rsidRPr="00000000">
        <w:rPr>
          <w:rtl w:val="0"/>
        </w:rPr>
        <w:t xml:space="preserve">, basato sul modello </w:t>
      </w:r>
      <w:r w:rsidDel="00000000" w:rsidR="00000000" w:rsidRPr="00000000">
        <w:rPr>
          <w:i w:val="1"/>
          <w:iCs w:val="1"/>
          <w:rtl w:val="0"/>
        </w:rPr>
        <w:t xml:space="preserve">pay-per-use</w:t>
      </w:r>
      <w:r w:rsidDel="00000000" w:rsidR="00000000" w:rsidRPr="00000000">
        <w:rPr>
          <w:rtl w:val="0"/>
        </w:rPr>
        <w:t xml:space="preserve">, ovvero paghi solo ciò che consumi.</w:t>
      </w:r>
    </w:p>
    <w:p w:rsidR="00000000" w:rsidDel="00000000" w:rsidP="00000000" w:rsidRDefault="00000000" w:rsidRPr="00000000" w14:paraId="000001CF">
      <w:pPr>
        <w:pStyle w:val="Subtitle"/>
        <w:jc w:val="center"/>
        <w:rPr/>
      </w:pPr>
      <w:r w:rsidDel="00000000" w:rsidR="00000000" w:rsidRPr="00000000">
        <w:rPr>
          <w:rtl w:val="0"/>
        </w:rPr>
        <w:t xml:space="preserve">Architetture Computazionali e Modelli di Servizio</w:t>
      </w:r>
    </w:p>
    <w:p w:rsidR="00000000" w:rsidDel="00000000" w:rsidP="00000000" w:rsidRDefault="00000000" w:rsidRPr="00000000" w14:paraId="000001D0">
      <w:pPr>
        <w:rPr/>
      </w:pPr>
      <w:r w:rsidDel="00000000" w:rsidR="00000000" w:rsidRPr="00000000">
        <w:rPr>
          <w:rtl w:val="0"/>
        </w:rPr>
        <w:t xml:space="preserve">GCP offre diverse opzioni per gestire il calcolo, distribuite lungo lo spettro di astrazione che abbiamo già visto:</w:t>
      </w:r>
    </w:p>
    <w:p w:rsidR="00000000" w:rsidDel="00000000" w:rsidP="00000000" w:rsidRDefault="00000000" w:rsidRPr="00000000" w14:paraId="000001D1">
      <w:pPr>
        <w:numPr>
          <w:ilvl w:val="0"/>
          <w:numId w:val="16"/>
        </w:numPr>
        <w:spacing w:after="0" w:afterAutospacing="0"/>
        <w:ind w:left="720" w:hanging="360"/>
        <w:rPr>
          <w:u w:val="none"/>
        </w:rPr>
      </w:pPr>
      <w:r w:rsidDel="00000000" w:rsidR="00000000" w:rsidRPr="00000000">
        <w:rPr>
          <w:b w:val="1"/>
          <w:bCs w:val="1"/>
          <w:rtl w:val="0"/>
        </w:rPr>
        <w:t xml:space="preserve">Compute Engine:</w:t>
      </w:r>
      <w:r w:rsidDel="00000000" w:rsidR="00000000" w:rsidRPr="00000000">
        <w:rPr>
          <w:rtl w:val="0"/>
        </w:rPr>
        <w:t xml:space="preserve"> Rappresenta il modello </w:t>
      </w:r>
      <w:r w:rsidDel="00000000" w:rsidR="00000000" w:rsidRPr="00000000">
        <w:rPr>
          <w:b w:val="1"/>
          <w:bCs w:val="1"/>
          <w:rtl w:val="0"/>
        </w:rPr>
        <w:t xml:space="preserve">IaaS</w:t>
      </w:r>
      <w:r w:rsidDel="00000000" w:rsidR="00000000" w:rsidRPr="00000000">
        <w:rPr>
          <w:rtl w:val="0"/>
        </w:rPr>
        <w:t xml:space="preserve">, dove gestiamo macchine virtuali.</w:t>
      </w:r>
    </w:p>
    <w:p w:rsidR="00000000" w:rsidDel="00000000" w:rsidP="00000000" w:rsidRDefault="00000000" w:rsidRPr="00000000" w14:paraId="000001D2">
      <w:pPr>
        <w:numPr>
          <w:ilvl w:val="0"/>
          <w:numId w:val="16"/>
        </w:numPr>
        <w:spacing w:after="0" w:afterAutospacing="0"/>
        <w:ind w:left="720" w:hanging="360"/>
        <w:rPr>
          <w:u w:val="none"/>
        </w:rPr>
      </w:pPr>
      <w:r w:rsidDel="00000000" w:rsidR="00000000" w:rsidRPr="00000000">
        <w:rPr>
          <w:b w:val="1"/>
          <w:bCs w:val="1"/>
          <w:rtl w:val="0"/>
        </w:rPr>
        <w:t xml:space="preserve">Kubernetes Engine (GKE):</w:t>
      </w:r>
      <w:r w:rsidDel="00000000" w:rsidR="00000000" w:rsidRPr="00000000">
        <w:rPr>
          <w:rtl w:val="0"/>
        </w:rPr>
        <w:t xml:space="preserve"> Un modello </w:t>
      </w:r>
      <w:r w:rsidDel="00000000" w:rsidR="00000000" w:rsidRPr="00000000">
        <w:rPr>
          <w:b w:val="1"/>
          <w:bCs w:val="1"/>
          <w:rtl w:val="0"/>
        </w:rPr>
        <w:t xml:space="preserve">ibrido</w:t>
      </w:r>
      <w:r w:rsidDel="00000000" w:rsidR="00000000" w:rsidRPr="00000000">
        <w:rPr>
          <w:rtl w:val="0"/>
        </w:rPr>
        <w:t xml:space="preserve"> basato sulla containerizzazione.</w:t>
      </w:r>
    </w:p>
    <w:p w:rsidR="00000000" w:rsidDel="00000000" w:rsidP="00000000" w:rsidRDefault="00000000" w:rsidRPr="00000000" w14:paraId="000001D3">
      <w:pPr>
        <w:numPr>
          <w:ilvl w:val="0"/>
          <w:numId w:val="16"/>
        </w:numPr>
        <w:spacing w:after="0" w:afterAutospacing="0"/>
        <w:ind w:left="720" w:hanging="360"/>
        <w:rPr>
          <w:u w:val="none"/>
        </w:rPr>
      </w:pPr>
      <w:r w:rsidDel="00000000" w:rsidR="00000000" w:rsidRPr="00000000">
        <w:rPr>
          <w:b w:val="1"/>
          <w:bCs w:val="1"/>
          <w:rtl w:val="0"/>
        </w:rPr>
        <w:t xml:space="preserve">App Engine:</w:t>
      </w:r>
      <w:r w:rsidDel="00000000" w:rsidR="00000000" w:rsidRPr="00000000">
        <w:rPr>
          <w:rtl w:val="0"/>
        </w:rPr>
        <w:t xml:space="preserve"> La soluzione </w:t>
      </w:r>
      <w:r w:rsidDel="00000000" w:rsidR="00000000" w:rsidRPr="00000000">
        <w:rPr>
          <w:b w:val="1"/>
          <w:bCs w:val="1"/>
          <w:rtl w:val="0"/>
        </w:rPr>
        <w:t xml:space="preserve">PaaS</w:t>
      </w:r>
      <w:r w:rsidDel="00000000" w:rsidR="00000000" w:rsidRPr="00000000">
        <w:rPr>
          <w:rtl w:val="0"/>
        </w:rPr>
        <w:t xml:space="preserve"> per distribuire applicazioni senza gestire l'infrastruttura sottostante.</w:t>
      </w:r>
    </w:p>
    <w:p w:rsidR="00000000" w:rsidDel="00000000" w:rsidP="00000000" w:rsidRDefault="00000000" w:rsidRPr="00000000" w14:paraId="000001D4">
      <w:pPr>
        <w:numPr>
          <w:ilvl w:val="0"/>
          <w:numId w:val="16"/>
        </w:numPr>
        <w:spacing w:after="0" w:afterAutospacing="0"/>
        <w:ind w:left="720" w:hanging="360"/>
        <w:rPr>
          <w:u w:val="none"/>
        </w:rPr>
      </w:pPr>
      <w:r w:rsidDel="00000000" w:rsidR="00000000" w:rsidRPr="00000000">
        <w:rPr>
          <w:b w:val="1"/>
          <w:bCs w:val="1"/>
          <w:rtl w:val="0"/>
        </w:rPr>
        <w:t xml:space="preserve">Cloud Functions:</w:t>
      </w:r>
      <w:r w:rsidDel="00000000" w:rsidR="00000000" w:rsidRPr="00000000">
        <w:rPr>
          <w:rtl w:val="0"/>
        </w:rPr>
        <w:t xml:space="preserve"> Rappresenta la logica </w:t>
      </w:r>
      <w:r w:rsidDel="00000000" w:rsidR="00000000" w:rsidRPr="00000000">
        <w:rPr>
          <w:b w:val="1"/>
          <w:bCs w:val="1"/>
          <w:rtl w:val="0"/>
        </w:rPr>
        <w:t xml:space="preserve">Serverless</w:t>
      </w:r>
      <w:r w:rsidDel="00000000" w:rsidR="00000000" w:rsidRPr="00000000">
        <w:rPr>
          <w:rtl w:val="0"/>
        </w:rPr>
        <w:t xml:space="preserve"> (FaaS), dove il codice viene eseguito solo in risposta a eventi.</w:t>
      </w:r>
    </w:p>
    <w:p w:rsidR="00000000" w:rsidDel="00000000" w:rsidP="00000000" w:rsidRDefault="00000000" w:rsidRPr="00000000" w14:paraId="000001D5">
      <w:pPr>
        <w:numPr>
          <w:ilvl w:val="0"/>
          <w:numId w:val="16"/>
        </w:numPr>
        <w:spacing w:after="0" w:afterAutospacing="0"/>
        <w:ind w:left="720" w:hanging="360"/>
        <w:rPr>
          <w:u w:val="none"/>
        </w:rPr>
      </w:pPr>
      <w:r w:rsidDel="00000000" w:rsidR="00000000" w:rsidRPr="00000000">
        <w:rPr>
          <w:b w:val="1"/>
          <w:bCs w:val="1"/>
          <w:rtl w:val="0"/>
        </w:rPr>
        <w:t xml:space="preserve">Managed Services:</w:t>
      </w:r>
      <w:r w:rsidDel="00000000" w:rsidR="00000000" w:rsidRPr="00000000">
        <w:rPr>
          <w:rtl w:val="0"/>
        </w:rPr>
        <w:t xml:space="preserve"> Risorse elastiche automatizzate per Big Data, AI e Machine Learning.</w:t>
      </w:r>
    </w:p>
    <w:p w:rsidR="00000000" w:rsidDel="00000000" w:rsidP="00000000" w:rsidRDefault="00000000" w:rsidRPr="00000000" w14:paraId="000001D6">
      <w:pPr>
        <w:numPr>
          <w:ilvl w:val="0"/>
          <w:numId w:val="16"/>
        </w:numPr>
        <w:ind w:left="720" w:hanging="360"/>
        <w:rPr>
          <w:u w:val="none"/>
        </w:rPr>
      </w:pPr>
      <w:r w:rsidDel="00000000" w:rsidR="00000000" w:rsidRPr="00000000">
        <w:rPr>
          <w:b w:val="1"/>
          <w:bCs w:val="1"/>
          <w:u w:val="single"/>
          <w:rtl w:val="0"/>
        </w:rPr>
        <w:t xml:space="preserve">GCP</w:t>
      </w:r>
      <w:r w:rsidDel="00000000" w:rsidR="00000000" w:rsidRPr="00000000">
        <w:rPr>
          <w:rtl w:val="0"/>
        </w:rPr>
        <w:t xml:space="preserve">: Vi sono le varie piattaforme di Google (es. Gmail, Chrome, …) che sono dei </w:t>
      </w:r>
      <w:r w:rsidDel="00000000" w:rsidR="00000000" w:rsidRPr="00000000">
        <w:rPr>
          <w:b w:val="1"/>
          <w:bCs w:val="1"/>
          <w:rtl w:val="0"/>
        </w:rPr>
        <w:t xml:space="preserve">Saas</w:t>
      </w:r>
      <w:r w:rsidDel="00000000" w:rsidR="00000000" w:rsidRPr="00000000">
        <w:rPr>
          <w:rtl w:val="0"/>
        </w:rPr>
        <w:t xml:space="preserve">. </w:t>
      </w:r>
    </w:p>
    <w:p w:rsidR="00000000" w:rsidDel="00000000" w:rsidP="00000000" w:rsidRDefault="00000000" w:rsidRPr="00000000" w14:paraId="000001D7">
      <w:pPr>
        <w:rPr/>
      </w:pPr>
      <w:r w:rsidDel="00000000" w:rsidR="00000000" w:rsidRPr="00000000">
        <w:rPr>
          <w:rtl w:val="0"/>
        </w:rPr>
        <w:t xml:space="preserve">Vendor Lockin : è una situazione in cui un cliente diventa </w:t>
      </w:r>
      <w:r w:rsidDel="00000000" w:rsidR="00000000" w:rsidRPr="00000000">
        <w:rPr>
          <w:b w:val="1"/>
          <w:bCs w:val="1"/>
          <w:rtl w:val="0"/>
        </w:rPr>
        <w:t xml:space="preserve">dipendente da un’azienda o da una tecnologia</w:t>
      </w:r>
      <w:r w:rsidDel="00000000" w:rsidR="00000000" w:rsidRPr="00000000">
        <w:rPr>
          <w:rtl w:val="0"/>
        </w:rPr>
        <w:t xml:space="preserve">, rendendo </w:t>
      </w:r>
      <w:r w:rsidDel="00000000" w:rsidR="00000000" w:rsidRPr="00000000">
        <w:rPr>
          <w:b w:val="1"/>
          <w:bCs w:val="1"/>
          <w:rtl w:val="0"/>
        </w:rPr>
        <w:t xml:space="preserve">difficile, costoso o rischioso cambiare fornitore</w:t>
      </w:r>
      <w:r w:rsidDel="00000000" w:rsidR="00000000" w:rsidRPr="00000000">
        <w:rPr>
          <w:rtl w:val="0"/>
        </w:rPr>
        <w:t xml:space="preserve">. Se un’azienda sviluppa tutta la propria infrastruttura su </w:t>
      </w:r>
      <w:r w:rsidDel="00000000" w:rsidR="00000000" w:rsidRPr="00000000">
        <w:rPr>
          <w:b w:val="1"/>
          <w:bCs w:val="1"/>
          <w:rtl w:val="0"/>
        </w:rPr>
        <w:t xml:space="preserve">Amazon Web Services (AWS)</w:t>
      </w:r>
      <w:r w:rsidDel="00000000" w:rsidR="00000000" w:rsidRPr="00000000">
        <w:rPr>
          <w:rtl w:val="0"/>
        </w:rPr>
        <w:t xml:space="preserve"> usando servizi proprietari (database, AI, funzioni serverless), potrebbe trovarsi in difficoltà nel migrare verso </w:t>
      </w:r>
      <w:r w:rsidDel="00000000" w:rsidR="00000000" w:rsidRPr="00000000">
        <w:rPr>
          <w:b w:val="1"/>
          <w:bCs w:val="1"/>
          <w:rtl w:val="0"/>
        </w:rPr>
        <w:t xml:space="preserve">Microsoft Azure</w:t>
      </w:r>
      <w:r w:rsidDel="00000000" w:rsidR="00000000" w:rsidRPr="00000000">
        <w:rPr>
          <w:rtl w:val="0"/>
        </w:rPr>
        <w:t xml:space="preserve"> o </w:t>
      </w:r>
      <w:r w:rsidDel="00000000" w:rsidR="00000000" w:rsidRPr="00000000">
        <w:rPr>
          <w:b w:val="1"/>
          <w:bCs w:val="1"/>
          <w:rtl w:val="0"/>
        </w:rPr>
        <w:t xml:space="preserve">Google Cloud</w:t>
      </w:r>
      <w:r w:rsidDel="00000000" w:rsidR="00000000" w:rsidRPr="00000000">
        <w:rPr>
          <w:rtl w:val="0"/>
        </w:rPr>
        <w:t xml:space="preserve">, perché:</w:t>
      </w:r>
    </w:p>
    <w:p w:rsidR="00000000" w:rsidDel="00000000" w:rsidP="00000000" w:rsidRDefault="00000000" w:rsidRPr="00000000" w14:paraId="000001D8">
      <w:pPr>
        <w:keepLines w:val="0"/>
        <w:widowControl w:val="0"/>
        <w:spacing w:after="240" w:before="0" w:line="240" w:lineRule="auto"/>
        <w:ind w:left="720" w:firstLine="0"/>
        <w:rPr/>
      </w:pPr>
      <w:r w:rsidDel="00000000" w:rsidR="00000000" w:rsidRPr="00000000">
        <w:rPr>
          <w:rtl w:val="0"/>
        </w:rPr>
        <w:t xml:space="preserve">le API sono diverse</w:t>
        <w:br w:type="textWrapping"/>
        <w:t xml:space="preserve">i servizi non sono identici</w:t>
        <w:br w:type="textWrapping"/>
        <w:t xml:space="preserve">il codice va modificato</w:t>
        <w:br w:type="textWrapping"/>
        <w:t xml:space="preserve">la migrazione dei dati può essere complessa</w:t>
      </w:r>
    </w:p>
    <w:p w:rsidR="00000000" w:rsidDel="00000000" w:rsidP="00000000" w:rsidRDefault="00000000" w:rsidRPr="00000000" w14:paraId="000001D9">
      <w:pPr>
        <w:pStyle w:val="Subtitle"/>
        <w:jc w:val="center"/>
        <w:rPr/>
      </w:pPr>
      <w:r w:rsidDel="00000000" w:rsidR="00000000" w:rsidRPr="00000000">
        <w:rPr>
          <w:rtl w:val="0"/>
        </w:rPr>
        <w:t xml:space="preserve">Infrastruttura Globale: Regioni e Zone</w:t>
      </w:r>
    </w:p>
    <w:p w:rsidR="00000000" w:rsidDel="00000000" w:rsidP="00000000" w:rsidRDefault="00000000" w:rsidRPr="00000000" w14:paraId="000001DA">
      <w:pPr>
        <w:rPr/>
      </w:pPr>
      <w:r w:rsidDel="00000000" w:rsidR="00000000" w:rsidRPr="00000000">
        <w:rPr>
          <w:rtl w:val="0"/>
        </w:rPr>
        <w:t xml:space="preserve">Dal punto di vista fisico, le risorse di GCP sono organizzate gerarchicamente. Il punto base è la </w:t>
      </w:r>
      <w:r w:rsidDel="00000000" w:rsidR="00000000" w:rsidRPr="00000000">
        <w:rPr>
          <w:b w:val="1"/>
          <w:bCs w:val="1"/>
          <w:rtl w:val="0"/>
        </w:rPr>
        <w:t xml:space="preserve">Zona</w:t>
      </w:r>
      <w:r w:rsidDel="00000000" w:rsidR="00000000" w:rsidRPr="00000000">
        <w:rPr>
          <w:rtl w:val="0"/>
        </w:rPr>
        <w:t xml:space="preserve">, che possiamo immaginare come un singolo data center. Le zone sono raggruppate in </w:t>
      </w:r>
      <w:r w:rsidDel="00000000" w:rsidR="00000000" w:rsidRPr="00000000">
        <w:rPr>
          <w:b w:val="1"/>
          <w:bCs w:val="1"/>
          <w:rtl w:val="0"/>
        </w:rPr>
        <w:t xml:space="preserve">Regioni</w:t>
      </w:r>
      <w:r w:rsidDel="00000000" w:rsidR="00000000" w:rsidRPr="00000000">
        <w:rPr>
          <w:rtl w:val="0"/>
        </w:rPr>
        <w:t xml:space="preserve"> (ad esempio, europe-west2). Per garantire massima sicurezza e prestazioni, GCP permette di replicare le risorse su più zone o addirittura su </w:t>
      </w:r>
      <w:r w:rsidDel="00000000" w:rsidR="00000000" w:rsidRPr="00000000">
        <w:rPr>
          <w:b w:val="1"/>
          <w:bCs w:val="1"/>
          <w:rtl w:val="0"/>
        </w:rPr>
        <w:t xml:space="preserve">Multi-Regioni</w:t>
      </w:r>
      <w:r w:rsidDel="00000000" w:rsidR="00000000" w:rsidRPr="00000000">
        <w:rPr>
          <w:rtl w:val="0"/>
        </w:rPr>
        <w:t xml:space="preserve"> (come l'intera Europa o gli Stati Uniti).</w:t>
      </w:r>
    </w:p>
    <w:p w:rsidR="00000000" w:rsidDel="00000000" w:rsidP="00000000" w:rsidRDefault="00000000" w:rsidRPr="00000000" w14:paraId="000001DB">
      <w:pPr>
        <w:rPr/>
      </w:pPr>
      <w:r w:rsidDel="00000000" w:rsidR="00000000" w:rsidRPr="00000000">
        <w:rPr/>
        <w:drawing>
          <wp:inline distB="114300" distT="114300" distL="114300" distR="114300">
            <wp:extent cx="3548063" cy="1234430"/>
            <wp:effectExtent b="12700" l="12700" r="12700" t="12700"/>
            <wp:docPr id="1401280419" name="image28.png"/>
            <a:graphic>
              <a:graphicData uri="http://schemas.openxmlformats.org/drawingml/2006/picture">
                <pic:pic>
                  <pic:nvPicPr>
                    <pic:cNvPr id="0" name="image28.png"/>
                    <pic:cNvPicPr preferRelativeResize="0"/>
                  </pic:nvPicPr>
                  <pic:blipFill>
                    <a:blip r:embed="rId27"/>
                    <a:srcRect b="0" l="0" r="0" t="0"/>
                    <a:stretch>
                      <a:fillRect/>
                    </a:stretch>
                  </pic:blipFill>
                  <pic:spPr>
                    <a:xfrm>
                      <a:off x="0" y="0"/>
                      <a:ext cx="3548063" cy="1234430"/>
                    </a:xfrm>
                    <a:prstGeom prst="rect"/>
                    <a:ln w="12700">
                      <a:solidFill>
                        <a:srgbClr val="000000"/>
                      </a:solidFill>
                      <a:prstDash val="solid"/>
                    </a:ln>
                  </pic:spPr>
                </pic:pic>
              </a:graphicData>
            </a:graphic>
          </wp:inline>
        </w:drawing>
      </w:r>
      <w:r w:rsidDel="00000000" w:rsidR="00000000" w:rsidRPr="00000000">
        <w:rPr>
          <w:rtl w:val="0"/>
        </w:rPr>
        <w:t xml:space="preserve"> </w:t>
      </w:r>
    </w:p>
    <w:p w:rsidR="00000000" w:rsidDel="00000000" w:rsidP="00000000" w:rsidRDefault="00000000" w:rsidRPr="00000000" w14:paraId="000001DC">
      <w:pPr>
        <w:rPr/>
      </w:pPr>
      <w:r w:rsidDel="00000000" w:rsidR="00000000" w:rsidRPr="00000000">
        <w:rPr>
          <w:rtl w:val="0"/>
        </w:rPr>
        <w:t xml:space="preserve">Quando si usano servizi cloud come quelli di </w:t>
      </w:r>
      <w:r w:rsidDel="00000000" w:rsidR="00000000" w:rsidRPr="00000000">
        <w:rPr>
          <w:b w:val="1"/>
          <w:bCs w:val="1"/>
          <w:rtl w:val="0"/>
        </w:rPr>
        <w:t xml:space="preserve">Google Cloud</w:t>
      </w:r>
      <w:r w:rsidDel="00000000" w:rsidR="00000000" w:rsidRPr="00000000">
        <w:rPr>
          <w:rtl w:val="0"/>
        </w:rPr>
        <w:t xml:space="preserve">, i dati non vengono salvati su un solo computer o in un solo edificio, ma in </w:t>
      </w:r>
      <w:r w:rsidDel="00000000" w:rsidR="00000000" w:rsidRPr="00000000">
        <w:rPr>
          <w:b w:val="1"/>
          <w:bCs w:val="1"/>
          <w:rtl w:val="0"/>
        </w:rPr>
        <w:t xml:space="preserve">più data center</w:t>
      </w:r>
      <w:r w:rsidDel="00000000" w:rsidR="00000000" w:rsidRPr="00000000">
        <w:rPr>
          <w:rtl w:val="0"/>
        </w:rPr>
        <w:t xml:space="preserve"> distribuiti geograficamente. Una </w:t>
      </w:r>
      <w:r w:rsidDel="00000000" w:rsidR="00000000" w:rsidRPr="00000000">
        <w:rPr>
          <w:b w:val="1"/>
          <w:bCs w:val="1"/>
          <w:rtl w:val="0"/>
        </w:rPr>
        <w:t xml:space="preserve">regione</w:t>
      </w:r>
      <w:r w:rsidDel="00000000" w:rsidR="00000000" w:rsidRPr="00000000">
        <w:rPr>
          <w:rtl w:val="0"/>
        </w:rPr>
        <w:t xml:space="preserve"> è un’area geografica (es. Europa, Stati Uniti, Asia) che contiene più data center vicini tra loro. Se scegli il salvataggio </w:t>
      </w:r>
      <w:r w:rsidDel="00000000" w:rsidR="00000000" w:rsidRPr="00000000">
        <w:rPr>
          <w:b w:val="1"/>
          <w:bCs w:val="1"/>
          <w:rtl w:val="0"/>
        </w:rPr>
        <w:t xml:space="preserve">regionale</w:t>
      </w:r>
      <w:r w:rsidDel="00000000" w:rsidR="00000000" w:rsidRPr="00000000">
        <w:rPr>
          <w:rtl w:val="0"/>
        </w:rPr>
        <w:t xml:space="preserve">: I tuoi dati vengono copiati automaticamente in </w:t>
      </w:r>
      <w:r w:rsidDel="00000000" w:rsidR="00000000" w:rsidRPr="00000000">
        <w:rPr>
          <w:b w:val="1"/>
          <w:bCs w:val="1"/>
          <w:rtl w:val="0"/>
        </w:rPr>
        <w:t xml:space="preserve">più data center della stessa regione</w:t>
      </w:r>
      <w:r w:rsidDel="00000000" w:rsidR="00000000" w:rsidRPr="00000000">
        <w:rPr>
          <w:rtl w:val="0"/>
        </w:rPr>
        <w:t xml:space="preserve">.</w:t>
        <w:br w:type="textWrapping"/>
        <w:t xml:space="preserve">Se un edificio ha un guasto (es. blackout o incendio), un altro nella stessa regione continua a funzionare.</w:t>
        <w:br w:type="textWrapping"/>
        <w:t xml:space="preserve">È una protezione contro problemi </w:t>
      </w:r>
      <w:r w:rsidDel="00000000" w:rsidR="00000000" w:rsidRPr="00000000">
        <w:rPr>
          <w:b w:val="1"/>
          <w:bCs w:val="1"/>
          <w:rtl w:val="0"/>
        </w:rPr>
        <w:t xml:space="preserve">locali</w:t>
      </w:r>
      <w:r w:rsidDel="00000000" w:rsidR="00000000" w:rsidRPr="00000000">
        <w:rPr>
          <w:rtl w:val="0"/>
        </w:rPr>
        <w:t xml:space="preserve">.</w:t>
      </w:r>
    </w:p>
    <w:p w:rsidR="00000000" w:rsidDel="00000000" w:rsidP="00000000" w:rsidRDefault="00000000" w:rsidRPr="00000000" w14:paraId="000001DD">
      <w:pPr>
        <w:spacing w:after="240" w:before="240" w:line="240" w:lineRule="auto"/>
        <w:rPr/>
      </w:pPr>
      <w:r w:rsidDel="00000000" w:rsidR="00000000" w:rsidRPr="00000000">
        <w:rPr>
          <w:rtl w:val="0"/>
        </w:rPr>
        <w:t xml:space="preserve">Esempio: salvi i dati in Europa. Se un data center in Germania ha un problema, un altro in Francia o Paesi Bassi può sostituirlo.</w:t>
      </w:r>
    </w:p>
    <w:p w:rsidR="00000000" w:rsidDel="00000000" w:rsidP="00000000" w:rsidRDefault="00000000" w:rsidRPr="00000000" w14:paraId="000001DE">
      <w:pPr>
        <w:spacing w:after="240" w:before="240" w:line="240" w:lineRule="auto"/>
        <w:rPr/>
      </w:pPr>
      <w:r w:rsidDel="00000000" w:rsidR="00000000" w:rsidRPr="00000000">
        <w:rPr>
          <w:rtl w:val="0"/>
        </w:rPr>
        <w:t xml:space="preserve">Con il salvataggio </w:t>
      </w:r>
      <w:r w:rsidDel="00000000" w:rsidR="00000000" w:rsidRPr="00000000">
        <w:rPr>
          <w:b w:val="1"/>
          <w:bCs w:val="1"/>
          <w:rtl w:val="0"/>
        </w:rPr>
        <w:t xml:space="preserve">multi-regione</w:t>
      </w:r>
      <w:r w:rsidDel="00000000" w:rsidR="00000000" w:rsidRPr="00000000">
        <w:rPr>
          <w:rtl w:val="0"/>
        </w:rPr>
        <w:t xml:space="preserve">: I dati vengono copiati in </w:t>
      </w:r>
      <w:r w:rsidDel="00000000" w:rsidR="00000000" w:rsidRPr="00000000">
        <w:rPr>
          <w:b w:val="1"/>
          <w:bCs w:val="1"/>
          <w:rtl w:val="0"/>
        </w:rPr>
        <w:t xml:space="preserve">più regioni del mondo</w:t>
      </w:r>
      <w:r w:rsidDel="00000000" w:rsidR="00000000" w:rsidRPr="00000000">
        <w:rPr>
          <w:rtl w:val="0"/>
        </w:rPr>
        <w:t xml:space="preserve">.</w:t>
        <w:br w:type="textWrapping"/>
        <w:t xml:space="preserve">Se succede qualcosa di grave in un’intera area geografica (terremoto, guerra, disastro naturale), i dati esistono ancora in altri continenti.</w:t>
        <w:br w:type="textWrapping"/>
        <w:t xml:space="preserve">È una protezione contro eventi </w:t>
      </w:r>
      <w:r w:rsidDel="00000000" w:rsidR="00000000" w:rsidRPr="00000000">
        <w:rPr>
          <w:b w:val="1"/>
          <w:bCs w:val="1"/>
          <w:rtl w:val="0"/>
        </w:rPr>
        <w:t xml:space="preserve">catastrofici su larga scala</w:t>
      </w:r>
      <w:r w:rsidDel="00000000" w:rsidR="00000000" w:rsidRPr="00000000">
        <w:rPr>
          <w:rtl w:val="0"/>
        </w:rPr>
        <w:t xml:space="preserve">.</w:t>
      </w:r>
    </w:p>
    <w:p w:rsidR="00000000" w:rsidDel="00000000" w:rsidP="00000000" w:rsidRDefault="00000000" w:rsidRPr="00000000" w14:paraId="000001DF">
      <w:pPr>
        <w:spacing w:after="240" w:before="240" w:line="240" w:lineRule="auto"/>
        <w:ind w:left="0" w:firstLine="0"/>
        <w:rPr/>
      </w:pPr>
      <w:r w:rsidDel="00000000" w:rsidR="00000000" w:rsidRPr="00000000">
        <w:rPr>
          <w:rtl w:val="0"/>
        </w:rPr>
        <w:t xml:space="preserve">Esempio: una copia in Europa, una negli Stati Uniti, una in Asia.</w:t>
      </w:r>
    </w:p>
    <w:p w:rsidR="00000000" w:rsidDel="00000000" w:rsidP="00000000" w:rsidRDefault="00000000" w:rsidRPr="00000000" w14:paraId="000001E0">
      <w:pPr>
        <w:pStyle w:val="Subtitle"/>
        <w:jc w:val="center"/>
        <w:rPr/>
      </w:pPr>
      <w:r w:rsidDel="00000000" w:rsidR="00000000" w:rsidRPr="00000000">
        <w:rPr>
          <w:rtl w:val="0"/>
        </w:rPr>
        <w:t xml:space="preserve">Gerarchia delle Risorse e Gestione Progetti</w:t>
      </w:r>
    </w:p>
    <w:p w:rsidR="00000000" w:rsidDel="00000000" w:rsidP="00000000" w:rsidRDefault="00000000" w:rsidRPr="00000000" w14:paraId="000001E1">
      <w:pPr>
        <w:rPr/>
      </w:pPr>
      <w:r w:rsidDel="00000000" w:rsidR="00000000" w:rsidRPr="00000000">
        <w:rPr>
          <w:rtl w:val="0"/>
        </w:rPr>
        <w:t xml:space="preserve">Tutte le risorse associate ad un'applicazione cloud sono rappresentati da PROGETTI. un progetto è una collezione di risorse cloud al quale vogliamo accedere. Un concetto fondamentale in Google Cloud è il</w:t>
      </w:r>
      <w:r w:rsidDel="00000000" w:rsidR="00000000" w:rsidRPr="00000000">
        <w:rPr>
          <w:b w:val="1"/>
          <w:bCs w:val="1"/>
          <w:rtl w:val="0"/>
        </w:rPr>
        <w:t xml:space="preserve"> Progetto</w:t>
      </w:r>
      <w:r w:rsidDel="00000000" w:rsidR="00000000" w:rsidRPr="00000000">
        <w:rPr>
          <w:rtl w:val="0"/>
        </w:rPr>
        <w:t xml:space="preserve">, inteso come l’aggregazione di tutti i servizi impiegati per lo sviluppo e per monitorare l'uso delle risorse. Permette di tracciare l’uso delle risorse, gestire la fatturazione (</w:t>
      </w:r>
      <w:r w:rsidDel="00000000" w:rsidR="00000000" w:rsidRPr="00000000">
        <w:rPr>
          <w:b w:val="1"/>
          <w:bCs w:val="1"/>
          <w:rtl w:val="0"/>
        </w:rPr>
        <w:t xml:space="preserve">Billing</w:t>
      </w:r>
      <w:r w:rsidDel="00000000" w:rsidR="00000000" w:rsidRPr="00000000">
        <w:rPr>
          <w:rtl w:val="0"/>
        </w:rPr>
        <w:t xml:space="preserve">), controllare permessi e credenziali, e abilitare le varie API. Ogni progetto ha 3 identificatori:</w:t>
      </w:r>
    </w:p>
    <w:p w:rsidR="00000000" w:rsidDel="00000000" w:rsidP="00000000" w:rsidRDefault="00000000" w:rsidRPr="00000000" w14:paraId="000001E2">
      <w:pPr>
        <w:numPr>
          <w:ilvl w:val="0"/>
          <w:numId w:val="68"/>
        </w:numPr>
        <w:spacing w:after="0" w:afterAutospacing="0"/>
        <w:ind w:left="720" w:hanging="360"/>
        <w:rPr>
          <w:u w:val="none"/>
        </w:rPr>
      </w:pPr>
      <w:r w:rsidDel="00000000" w:rsidR="00000000" w:rsidRPr="00000000">
        <w:rPr>
          <w:b w:val="1"/>
          <w:bCs w:val="1"/>
          <w:rtl w:val="0"/>
        </w:rPr>
        <w:t xml:space="preserve">Project ID:</w:t>
      </w:r>
      <w:r w:rsidDel="00000000" w:rsidR="00000000" w:rsidRPr="00000000">
        <w:rPr>
          <w:rtl w:val="0"/>
        </w:rPr>
        <w:t xml:space="preserve"> Scelto dall'utente, deve essere unico a livello globale e non può essere cambiato.</w:t>
      </w:r>
    </w:p>
    <w:p w:rsidR="00000000" w:rsidDel="00000000" w:rsidP="00000000" w:rsidRDefault="00000000" w:rsidRPr="00000000" w14:paraId="000001E3">
      <w:pPr>
        <w:numPr>
          <w:ilvl w:val="0"/>
          <w:numId w:val="68"/>
        </w:numPr>
        <w:spacing w:after="0" w:afterAutospacing="0"/>
        <w:ind w:left="720" w:hanging="360"/>
        <w:rPr>
          <w:u w:val="none"/>
        </w:rPr>
      </w:pPr>
      <w:r w:rsidDel="00000000" w:rsidR="00000000" w:rsidRPr="00000000">
        <w:rPr>
          <w:b w:val="1"/>
          <w:bCs w:val="1"/>
          <w:rtl w:val="0"/>
        </w:rPr>
        <w:t xml:space="preserve">Project Name:</w:t>
      </w:r>
      <w:r w:rsidDel="00000000" w:rsidR="00000000" w:rsidRPr="00000000">
        <w:rPr>
          <w:rtl w:val="0"/>
        </w:rPr>
        <w:t xml:space="preserve"> Scelto dall'utente, non deve essere unico ed è modificabile.</w:t>
      </w:r>
    </w:p>
    <w:p w:rsidR="00000000" w:rsidDel="00000000" w:rsidP="00000000" w:rsidRDefault="00000000" w:rsidRPr="00000000" w14:paraId="000001E4">
      <w:pPr>
        <w:numPr>
          <w:ilvl w:val="0"/>
          <w:numId w:val="68"/>
        </w:numPr>
        <w:ind w:left="720" w:hanging="360"/>
        <w:rPr>
          <w:u w:val="none"/>
        </w:rPr>
      </w:pPr>
      <w:r w:rsidDel="00000000" w:rsidR="00000000" w:rsidRPr="00000000">
        <w:rPr>
          <w:b w:val="1"/>
          <w:bCs w:val="1"/>
          <w:rtl w:val="0"/>
        </w:rPr>
        <w:t xml:space="preserve">Project Number:</w:t>
      </w:r>
      <w:r w:rsidDel="00000000" w:rsidR="00000000" w:rsidRPr="00000000">
        <w:rPr>
          <w:rtl w:val="0"/>
        </w:rPr>
        <w:t xml:space="preserve"> Assegnato automaticamente da GCP, unico e immutabile.</w:t>
      </w:r>
    </w:p>
    <w:p w:rsidR="00000000" w:rsidDel="00000000" w:rsidP="00000000" w:rsidRDefault="00000000" w:rsidRPr="00000000" w14:paraId="000001E5">
      <w:pPr>
        <w:ind w:left="0" w:firstLine="0"/>
        <w:rPr/>
      </w:pPr>
      <w:r w:rsidDel="00000000" w:rsidR="00000000" w:rsidRPr="00000000">
        <w:rPr>
          <w:rtl w:val="0"/>
        </w:rPr>
        <w:t xml:space="preserve">Bisogna definire chi ha accesso al progetto. Su google Cloud è possibile andare su</w:t>
      </w:r>
      <w:r w:rsidDel="00000000" w:rsidR="00000000" w:rsidRPr="00000000">
        <w:rPr>
          <w:b w:val="1"/>
          <w:bCs w:val="1"/>
          <w:rtl w:val="0"/>
        </w:rPr>
        <w:t xml:space="preserve"> Crea progetto</w:t>
      </w:r>
      <w:r w:rsidDel="00000000" w:rsidR="00000000" w:rsidRPr="00000000">
        <w:rPr>
          <w:rtl w:val="0"/>
        </w:rPr>
        <w:t xml:space="preserve"> per realizzare nuovi progetti che possono essere condivisi tra più persone.</w:t>
      </w:r>
    </w:p>
    <w:p w:rsidR="00000000" w:rsidDel="00000000" w:rsidP="00000000" w:rsidRDefault="00000000" w:rsidRPr="00000000" w14:paraId="000001E6">
      <w:pPr>
        <w:pStyle w:val="Subtitle"/>
        <w:jc w:val="center"/>
        <w:rPr/>
      </w:pPr>
      <w:r w:rsidDel="00000000" w:rsidR="00000000" w:rsidRPr="00000000">
        <w:rPr>
          <w:rtl w:val="0"/>
        </w:rPr>
        <w:t xml:space="preserve">Identity and Access Management (IAM)</w:t>
      </w:r>
    </w:p>
    <w:p w:rsidR="00000000" w:rsidDel="00000000" w:rsidP="00000000" w:rsidRDefault="00000000" w:rsidRPr="00000000" w14:paraId="000001E7">
      <w:pPr>
        <w:rPr/>
      </w:pPr>
      <w:r w:rsidDel="00000000" w:rsidR="00000000" w:rsidRPr="00000000">
        <w:rPr>
          <w:rtl w:val="0"/>
        </w:rPr>
        <w:t xml:space="preserve">IAM → Ci dice chi può lavorare sul progetto e quali sono i suoi ruoli nel progetto. La sicurezza in GCP è gestita tramite </w:t>
      </w:r>
      <w:r w:rsidDel="00000000" w:rsidR="00000000" w:rsidRPr="00000000">
        <w:rPr>
          <w:rtl w:val="0"/>
        </w:rPr>
        <w:t xml:space="preserve">l'</w:t>
      </w:r>
      <w:r w:rsidDel="00000000" w:rsidR="00000000" w:rsidRPr="00000000">
        <w:rPr>
          <w:b w:val="1"/>
          <w:bCs w:val="1"/>
          <w:rtl w:val="0"/>
        </w:rPr>
        <w:t xml:space="preserve">IAM</w:t>
      </w:r>
      <w:r w:rsidDel="00000000" w:rsidR="00000000" w:rsidRPr="00000000">
        <w:rPr>
          <w:rtl w:val="0"/>
        </w:rPr>
        <w:t xml:space="preserve">,</w:t>
      </w:r>
      <w:r w:rsidDel="00000000" w:rsidR="00000000" w:rsidRPr="00000000">
        <w:rPr>
          <w:rtl w:val="0"/>
        </w:rPr>
        <w:t xml:space="preserve"> che definisce </w:t>
      </w:r>
      <w:r w:rsidDel="00000000" w:rsidR="00000000" w:rsidRPr="00000000">
        <w:rPr>
          <w:b w:val="1"/>
          <w:bCs w:val="1"/>
          <w:rtl w:val="0"/>
        </w:rPr>
        <w:t xml:space="preserve">chi</w:t>
      </w:r>
      <w:r w:rsidDel="00000000" w:rsidR="00000000" w:rsidRPr="00000000">
        <w:rPr>
          <w:rtl w:val="0"/>
        </w:rPr>
        <w:t xml:space="preserve"> può fare </w:t>
      </w:r>
      <w:r w:rsidDel="00000000" w:rsidR="00000000" w:rsidRPr="00000000">
        <w:rPr>
          <w:b w:val="1"/>
          <w:bCs w:val="1"/>
          <w:rtl w:val="0"/>
        </w:rPr>
        <w:t xml:space="preserve">cosa</w:t>
      </w:r>
      <w:r w:rsidDel="00000000" w:rsidR="00000000" w:rsidRPr="00000000">
        <w:rPr>
          <w:rtl w:val="0"/>
        </w:rPr>
        <w:t xml:space="preserve"> su </w:t>
      </w:r>
      <w:r w:rsidDel="00000000" w:rsidR="00000000" w:rsidRPr="00000000">
        <w:rPr>
          <w:b w:val="1"/>
          <w:bCs w:val="1"/>
          <w:rtl w:val="0"/>
        </w:rPr>
        <w:t xml:space="preserve">quale</w:t>
      </w:r>
      <w:r w:rsidDel="00000000" w:rsidR="00000000" w:rsidRPr="00000000">
        <w:rPr>
          <w:rtl w:val="0"/>
        </w:rPr>
        <w:t xml:space="preserve"> risorsa (ovvero la gestione dei permessi). I permessi possono essere raggruppati in </w:t>
      </w:r>
      <w:r w:rsidDel="00000000" w:rsidR="00000000" w:rsidRPr="00000000">
        <w:rPr>
          <w:b w:val="1"/>
          <w:bCs w:val="1"/>
          <w:rtl w:val="0"/>
        </w:rPr>
        <w:t xml:space="preserve">Ruoli</w:t>
      </w:r>
      <w:r w:rsidDel="00000000" w:rsidR="00000000" w:rsidRPr="00000000">
        <w:rPr>
          <w:rtl w:val="0"/>
        </w:rPr>
        <w:t xml:space="preserve">, ed i principali sono:</w:t>
      </w:r>
    </w:p>
    <w:p w:rsidR="00000000" w:rsidDel="00000000" w:rsidP="00000000" w:rsidRDefault="00000000" w:rsidRPr="00000000" w14:paraId="000001E8">
      <w:pPr>
        <w:numPr>
          <w:ilvl w:val="0"/>
          <w:numId w:val="7"/>
        </w:numPr>
        <w:spacing w:after="0" w:afterAutospacing="0"/>
        <w:ind w:left="720" w:hanging="360"/>
        <w:rPr>
          <w:u w:val="none"/>
        </w:rPr>
      </w:pPr>
      <w:r w:rsidDel="00000000" w:rsidR="00000000" w:rsidRPr="00000000">
        <w:rPr>
          <w:b w:val="1"/>
          <w:bCs w:val="1"/>
          <w:rtl w:val="0"/>
        </w:rPr>
        <w:t xml:space="preserve">Ruoli Primitivi:</w:t>
      </w:r>
      <w:r w:rsidDel="00000000" w:rsidR="00000000" w:rsidRPr="00000000">
        <w:rPr>
          <w:rtl w:val="0"/>
        </w:rPr>
        <w:t xml:space="preserve"> Più </w:t>
      </w:r>
      <w:r w:rsidDel="00000000" w:rsidR="00000000" w:rsidRPr="00000000">
        <w:rPr>
          <w:b w:val="1"/>
          <w:bCs w:val="1"/>
          <w:rtl w:val="0"/>
        </w:rPr>
        <w:t xml:space="preserve">generali </w:t>
      </w:r>
      <w:r w:rsidDel="00000000" w:rsidR="00000000" w:rsidRPr="00000000">
        <w:rPr>
          <w:rtl w:val="0"/>
        </w:rPr>
        <w:t xml:space="preserve">e si applicano a tutto il progetto (</w:t>
      </w:r>
      <w:r w:rsidDel="00000000" w:rsidR="00000000" w:rsidRPr="00000000">
        <w:rPr>
          <w:b w:val="1"/>
          <w:bCs w:val="1"/>
          <w:rtl w:val="0"/>
        </w:rPr>
        <w:t xml:space="preserve">Owner, Editor, Viewer, Billing Administrator</w:t>
      </w:r>
      <w:r w:rsidDel="00000000" w:rsidR="00000000" w:rsidRPr="00000000">
        <w:rPr>
          <w:rtl w:val="0"/>
        </w:rPr>
        <w:t xml:space="preserve">).</w:t>
      </w:r>
    </w:p>
    <w:p w:rsidR="00000000" w:rsidDel="00000000" w:rsidP="00000000" w:rsidRDefault="00000000" w:rsidRPr="00000000" w14:paraId="000001E9">
      <w:pPr>
        <w:numPr>
          <w:ilvl w:val="0"/>
          <w:numId w:val="7"/>
        </w:numPr>
        <w:spacing w:after="0" w:afterAutospacing="0"/>
        <w:ind w:left="720" w:hanging="360"/>
        <w:rPr>
          <w:u w:val="none"/>
        </w:rPr>
      </w:pPr>
      <w:r w:rsidDel="00000000" w:rsidR="00000000" w:rsidRPr="00000000">
        <w:rPr>
          <w:b w:val="1"/>
          <w:bCs w:val="1"/>
          <w:rtl w:val="0"/>
        </w:rPr>
        <w:t xml:space="preserve">Ruoli Predefiniti:</w:t>
      </w:r>
      <w:r w:rsidDel="00000000" w:rsidR="00000000" w:rsidRPr="00000000">
        <w:rPr>
          <w:rtl w:val="0"/>
        </w:rPr>
        <w:t xml:space="preserve"> Più </w:t>
      </w:r>
      <w:r w:rsidDel="00000000" w:rsidR="00000000" w:rsidRPr="00000000">
        <w:rPr>
          <w:b w:val="1"/>
          <w:bCs w:val="1"/>
          <w:rtl w:val="0"/>
        </w:rPr>
        <w:t xml:space="preserve">specifici </w:t>
      </w:r>
      <w:r w:rsidDel="00000000" w:rsidR="00000000" w:rsidRPr="00000000">
        <w:rPr>
          <w:rtl w:val="0"/>
        </w:rPr>
        <w:t xml:space="preserve">per le singole risorse (es. </w:t>
      </w:r>
      <w:r w:rsidDel="00000000" w:rsidR="00000000" w:rsidRPr="00000000">
        <w:rPr>
          <w:i w:val="1"/>
          <w:iCs w:val="1"/>
          <w:rtl w:val="0"/>
        </w:rPr>
        <w:t xml:space="preserve">InstanceAdmin</w:t>
      </w:r>
      <w:r w:rsidDel="00000000" w:rsidR="00000000" w:rsidRPr="00000000">
        <w:rPr>
          <w:rtl w:val="0"/>
        </w:rPr>
        <w:t xml:space="preserve"> per le macchine virtuali o </w:t>
      </w:r>
      <w:r w:rsidDel="00000000" w:rsidR="00000000" w:rsidRPr="00000000">
        <w:rPr>
          <w:i w:val="1"/>
          <w:iCs w:val="1"/>
          <w:rtl w:val="0"/>
        </w:rPr>
        <w:t xml:space="preserve">Storage Object Admin</w:t>
      </w:r>
      <w:r w:rsidDel="00000000" w:rsidR="00000000" w:rsidRPr="00000000">
        <w:rPr>
          <w:rtl w:val="0"/>
        </w:rPr>
        <w:t xml:space="preserve">). </w:t>
      </w:r>
    </w:p>
    <w:p w:rsidR="00000000" w:rsidDel="00000000" w:rsidP="00000000" w:rsidRDefault="00000000" w:rsidRPr="00000000" w14:paraId="000001EA">
      <w:pPr>
        <w:numPr>
          <w:ilvl w:val="0"/>
          <w:numId w:val="7"/>
        </w:numPr>
        <w:ind w:left="720" w:hanging="360"/>
        <w:rPr>
          <w:u w:val="none"/>
        </w:rPr>
      </w:pPr>
      <w:r w:rsidDel="00000000" w:rsidR="00000000" w:rsidRPr="00000000">
        <w:rPr>
          <w:b w:val="1"/>
          <w:bCs w:val="1"/>
          <w:rtl w:val="0"/>
        </w:rPr>
        <w:t xml:space="preserve">Ruoli Personalizzati (Custom):</w:t>
      </w:r>
      <w:r w:rsidDel="00000000" w:rsidR="00000000" w:rsidRPr="00000000">
        <w:rPr>
          <w:rtl w:val="0"/>
        </w:rPr>
        <w:t xml:space="preserve"> Creati dall'utente per necessità specifiche.</w:t>
      </w:r>
    </w:p>
    <w:p w:rsidR="00000000" w:rsidDel="00000000" w:rsidP="00000000" w:rsidRDefault="00000000" w:rsidRPr="00000000" w14:paraId="000001EB">
      <w:pPr>
        <w:ind w:left="720" w:firstLine="720"/>
        <w:rPr/>
      </w:pPr>
      <w:r w:rsidDel="00000000" w:rsidR="00000000" w:rsidRPr="00000000">
        <w:rPr/>
        <w:drawing>
          <wp:inline distB="114300" distT="114300" distL="114300" distR="114300">
            <wp:extent cx="4003940" cy="1585913"/>
            <wp:effectExtent b="12700" l="12700" r="12700" t="12700"/>
            <wp:docPr id="1401280402"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4003940" cy="15859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C">
      <w:pPr>
        <w:ind w:left="0" w:firstLine="0"/>
        <w:rPr/>
      </w:pPr>
      <w:r w:rsidDel="00000000" w:rsidR="00000000" w:rsidRPr="00000000">
        <w:rPr>
          <w:rtl w:val="0"/>
        </w:rPr>
        <w:t xml:space="preserve">Ogni progetto è associato ad un conto in cui possiamo vedere le spese associate al progetto stesso. </w:t>
      </w:r>
    </w:p>
    <w:p w:rsidR="00000000" w:rsidDel="00000000" w:rsidP="00000000" w:rsidRDefault="00000000" w:rsidRPr="00000000" w14:paraId="000001ED">
      <w:pPr>
        <w:pStyle w:val="Subtitle"/>
        <w:jc w:val="center"/>
        <w:rPr/>
      </w:pPr>
      <w:bookmarkStart w:colFirst="0" w:colLast="0" w:name="_heading=h.6vgc5itirvi" w:id="4"/>
      <w:bookmarkEnd w:id="4"/>
      <w:r w:rsidDel="00000000" w:rsidR="00000000" w:rsidRPr="00000000">
        <w:rPr>
          <w:rtl w:val="0"/>
        </w:rPr>
        <w:t xml:space="preserve">Alcuni servizi GCP</w:t>
      </w: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Su GCP è possibile anche creare, in un’apposita sezione un sistema di avvisi per il superamento di una soglia di costo in un certo periodo, per evitare di sforare il budget prefissato. La schermata principale di GCP per impostare avvisi sulle soglie di costo si trova nella sezione </w:t>
      </w:r>
      <w:r w:rsidDel="00000000" w:rsidR="00000000" w:rsidRPr="00000000">
        <w:rPr>
          <w:b w:val="1"/>
          <w:bCs w:val="1"/>
          <w:rtl w:val="0"/>
        </w:rPr>
        <w:t xml:space="preserve">Billing (Fatturazione) &gt; Budget e avvisi</w:t>
      </w:r>
      <w:r w:rsidDel="00000000" w:rsidR="00000000" w:rsidRPr="00000000">
        <w:rPr>
          <w:rtl w:val="0"/>
        </w:rPr>
        <w:t xml:space="preserve">. Si può mettere un'impostazione tale che quando si raggiunge una certa soglia di spesa allora il progetto viene terminato e arriva una mail al proprietario del progetto.</w:t>
      </w:r>
    </w:p>
    <w:p w:rsidR="00000000" w:rsidDel="00000000" w:rsidP="00000000" w:rsidRDefault="00000000" w:rsidRPr="00000000" w14:paraId="000001EF">
      <w:pPr>
        <w:rPr/>
      </w:pPr>
      <w:r w:rsidDel="00000000" w:rsidR="00000000" w:rsidRPr="00000000">
        <w:rPr>
          <w:rtl w:val="0"/>
        </w:rPr>
        <w:t xml:space="preserve">Vi è il </w:t>
      </w:r>
      <w:r w:rsidDel="00000000" w:rsidR="00000000" w:rsidRPr="00000000">
        <w:rPr>
          <w:b w:val="1"/>
          <w:bCs w:val="1"/>
          <w:rtl w:val="0"/>
        </w:rPr>
        <w:t xml:space="preserve">Cloud Storage</w:t>
      </w:r>
      <w:r w:rsidDel="00000000" w:rsidR="00000000" w:rsidRPr="00000000">
        <w:rPr>
          <w:rtl w:val="0"/>
        </w:rPr>
        <w:t xml:space="preserve">, che è il servizio di memorizzazione di file in cloud. Si possono creare dei </w:t>
      </w:r>
      <w:r w:rsidDel="00000000" w:rsidR="00000000" w:rsidRPr="00000000">
        <w:rPr>
          <w:b w:val="1"/>
          <w:bCs w:val="1"/>
          <w:rtl w:val="0"/>
        </w:rPr>
        <w:t xml:space="preserve">bucket</w:t>
      </w:r>
      <w:r w:rsidDel="00000000" w:rsidR="00000000" w:rsidRPr="00000000">
        <w:rPr>
          <w:rtl w:val="0"/>
        </w:rPr>
        <w:t xml:space="preserve">, che sono sostanzialmente le directory/cartelle. Nella creazione dei bucket, si può scegliere tra le varie cose:</w:t>
      </w:r>
    </w:p>
    <w:p w:rsidR="00000000" w:rsidDel="00000000" w:rsidP="00000000" w:rsidRDefault="00000000" w:rsidRPr="00000000" w14:paraId="000001F0">
      <w:pPr>
        <w:numPr>
          <w:ilvl w:val="0"/>
          <w:numId w:val="72"/>
        </w:numPr>
        <w:spacing w:after="0" w:afterAutospacing="0"/>
        <w:ind w:left="720" w:hanging="360"/>
        <w:rPr>
          <w:u w:val="none"/>
        </w:rPr>
      </w:pPr>
      <w:r w:rsidDel="00000000" w:rsidR="00000000" w:rsidRPr="00000000">
        <w:rPr>
          <w:b w:val="1"/>
          <w:bCs w:val="1"/>
          <w:rtl w:val="0"/>
        </w:rPr>
        <w:t xml:space="preserve">Dove </w:t>
      </w:r>
      <w:r w:rsidDel="00000000" w:rsidR="00000000" w:rsidRPr="00000000">
        <w:rPr>
          <w:rtl w:val="0"/>
        </w:rPr>
        <w:t xml:space="preserve">archiviare i dati, a cui è associata una stima del costo mensile, che è </w:t>
      </w:r>
      <w:r w:rsidDel="00000000" w:rsidR="00000000" w:rsidRPr="00000000">
        <w:rPr>
          <w:rtl w:val="0"/>
        </w:rPr>
        <w:t xml:space="preserve">maggiore per gestione </w:t>
      </w:r>
      <w:r w:rsidDel="00000000" w:rsidR="00000000" w:rsidRPr="00000000">
        <w:rPr>
          <w:b w:val="1"/>
          <w:bCs w:val="1"/>
          <w:rtl w:val="0"/>
        </w:rPr>
        <w:t xml:space="preserve">multi-regione</w:t>
      </w:r>
      <w:r w:rsidDel="00000000" w:rsidR="00000000" w:rsidRPr="00000000">
        <w:rPr>
          <w:b w:val="1"/>
          <w:bCs w:val="1"/>
          <w:rtl w:val="0"/>
        </w:rPr>
        <w:t xml:space="preserve">, </w:t>
      </w:r>
      <w:r w:rsidDel="00000000" w:rsidR="00000000" w:rsidRPr="00000000">
        <w:rPr>
          <w:rtl w:val="0"/>
        </w:rPr>
        <w:t xml:space="preserve">inferiore per </w:t>
      </w:r>
      <w:r w:rsidDel="00000000" w:rsidR="00000000" w:rsidRPr="00000000">
        <w:rPr>
          <w:b w:val="1"/>
          <w:bCs w:val="1"/>
          <w:rtl w:val="0"/>
        </w:rPr>
        <w:t xml:space="preserve">singola-regione</w:t>
      </w:r>
      <w:r w:rsidDel="00000000" w:rsidR="00000000" w:rsidRPr="00000000">
        <w:rPr>
          <w:rtl w:val="0"/>
        </w:rPr>
        <w:t xml:space="preserve">. In quest’ultimo caso posso scegliere in quale data center specifico memorizzare. </w:t>
      </w:r>
    </w:p>
    <w:p w:rsidR="00000000" w:rsidDel="00000000" w:rsidP="00000000" w:rsidRDefault="00000000" w:rsidRPr="00000000" w14:paraId="000001F1">
      <w:pPr>
        <w:numPr>
          <w:ilvl w:val="0"/>
          <w:numId w:val="72"/>
        </w:numPr>
        <w:ind w:left="720" w:hanging="360"/>
        <w:rPr>
          <w:u w:val="none"/>
        </w:rPr>
      </w:pPr>
      <w:r w:rsidDel="00000000" w:rsidR="00000000" w:rsidRPr="00000000">
        <w:rPr>
          <w:rtl w:val="0"/>
        </w:rPr>
        <w:t xml:space="preserve">La gestione degli </w:t>
      </w:r>
      <w:r w:rsidDel="00000000" w:rsidR="00000000" w:rsidRPr="00000000">
        <w:rPr>
          <w:b w:val="1"/>
          <w:bCs w:val="1"/>
          <w:rtl w:val="0"/>
        </w:rPr>
        <w:t xml:space="preserve">accessi </w:t>
      </w:r>
      <w:r w:rsidDel="00000000" w:rsidR="00000000" w:rsidRPr="00000000">
        <w:rPr>
          <w:rtl w:val="0"/>
        </w:rPr>
        <w:t xml:space="preserve">(ovvero IAM).</w:t>
      </w:r>
    </w:p>
    <w:p w:rsidR="00000000" w:rsidDel="00000000" w:rsidP="00000000" w:rsidRDefault="00000000" w:rsidRPr="00000000" w14:paraId="000001F2">
      <w:pPr>
        <w:pStyle w:val="Subtitle"/>
        <w:jc w:val="center"/>
        <w:rPr/>
      </w:pPr>
      <w:r w:rsidDel="00000000" w:rsidR="00000000" w:rsidRPr="00000000">
        <w:rPr>
          <w:rtl w:val="0"/>
        </w:rPr>
        <w:t xml:space="preserve">Service Accounts</w:t>
      </w:r>
    </w:p>
    <w:p w:rsidR="00000000" w:rsidDel="00000000" w:rsidP="00000000" w:rsidRDefault="00000000" w:rsidRPr="00000000" w14:paraId="000001F3">
      <w:pPr>
        <w:rPr/>
      </w:pPr>
      <w:r w:rsidDel="00000000" w:rsidR="00000000" w:rsidRPr="00000000">
        <w:rPr>
          <w:rtl w:val="0"/>
        </w:rPr>
        <w:t xml:space="preserve">I service account (account di servizio) sono progettati per controllare le interazioni </w:t>
      </w:r>
      <w:r w:rsidDel="00000000" w:rsidR="00000000" w:rsidRPr="00000000">
        <w:rPr>
          <w:b w:val="1"/>
          <w:bCs w:val="1"/>
          <w:rtl w:val="0"/>
        </w:rPr>
        <w:t xml:space="preserve">server-to-server</w:t>
      </w:r>
      <w:r w:rsidDel="00000000" w:rsidR="00000000" w:rsidRPr="00000000">
        <w:rPr>
          <w:rtl w:val="0"/>
        </w:rPr>
        <w:t xml:space="preserve"> o </w:t>
      </w:r>
      <w:r w:rsidDel="00000000" w:rsidR="00000000" w:rsidRPr="00000000">
        <w:rPr>
          <w:b w:val="1"/>
          <w:bCs w:val="1"/>
          <w:rtl w:val="0"/>
        </w:rPr>
        <w:t xml:space="preserve">applicazione-applicazione</w:t>
      </w:r>
      <w:r w:rsidDel="00000000" w:rsidR="00000000" w:rsidRPr="00000000">
        <w:rPr>
          <w:rtl w:val="0"/>
        </w:rPr>
        <w:t xml:space="preserve">. A differenza degli account utente standard, non sono destinati a persone fisiche (gestiti dalla sezione</w:t>
      </w:r>
      <w:r w:rsidDel="00000000" w:rsidR="00000000" w:rsidRPr="00000000">
        <w:rPr>
          <w:b w:val="1"/>
          <w:bCs w:val="1"/>
          <w:rtl w:val="0"/>
        </w:rPr>
        <w:t xml:space="preserve"> IAM</w:t>
      </w:r>
      <w:r w:rsidDel="00000000" w:rsidR="00000000" w:rsidRPr="00000000">
        <w:rPr>
          <w:rtl w:val="0"/>
        </w:rPr>
        <w:t xml:space="preserve">), ma a entità software. Pertanto, il Service Account è la sezione di GCP, analoga a IAM, per la gestione dei permessi e accessi per i </w:t>
      </w:r>
      <w:r w:rsidDel="00000000" w:rsidR="00000000" w:rsidRPr="00000000">
        <w:rPr>
          <w:b w:val="1"/>
          <w:bCs w:val="1"/>
          <w:rtl w:val="0"/>
        </w:rPr>
        <w:t xml:space="preserve">programmi </w:t>
      </w:r>
      <w:r w:rsidDel="00000000" w:rsidR="00000000" w:rsidRPr="00000000">
        <w:rPr>
          <w:rtl w:val="0"/>
        </w:rPr>
        <w:t xml:space="preserve">(ad esempio caricare informazioni o apportare modifiche). In GCP è situata dentro la sezione “</w:t>
      </w:r>
      <w:r w:rsidDel="00000000" w:rsidR="00000000" w:rsidRPr="00000000">
        <w:rPr>
          <w:b w:val="1"/>
          <w:bCs w:val="1"/>
          <w:rtl w:val="0"/>
        </w:rPr>
        <w:t xml:space="preserve">IAM e Amministrazione”</w:t>
      </w:r>
      <w:r w:rsidDel="00000000" w:rsidR="00000000" w:rsidRPr="00000000">
        <w:rPr>
          <w:rtl w:val="0"/>
        </w:rPr>
        <w:t xml:space="preserve">. </w:t>
      </w:r>
    </w:p>
    <w:p w:rsidR="00000000" w:rsidDel="00000000" w:rsidP="00000000" w:rsidRDefault="00000000" w:rsidRPr="00000000" w14:paraId="000001F4">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Vengono utilizzati per l'</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autenticazione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nel passaggio da un servizio a un altro.</w:t>
      </w:r>
    </w:p>
    <w:p w:rsidR="00000000" w:rsidDel="00000000" w:rsidP="00000000" w:rsidRDefault="00000000" w:rsidRPr="00000000" w14:paraId="000001F5">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Servono a controllare i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privilegi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i permessi utilizzati dalle risorse cloud.</w:t>
      </w:r>
    </w:p>
    <w:p w:rsidR="00000000" w:rsidDel="00000000" w:rsidP="00000000" w:rsidRDefault="00000000" w:rsidRPr="00000000" w14:paraId="000001F6">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Ogni service account è identificato in modo univoco da un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indirizzo email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F7">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NUMERO_PROGETTO-compute@developer.gserviceaccount.com</w:t>
      </w:r>
    </w:p>
    <w:p w:rsidR="00000000" w:rsidDel="00000000" w:rsidP="00000000" w:rsidRDefault="00000000" w:rsidRPr="00000000" w14:paraId="000001F8">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ID_PROGETTO@appspot.gserviceaccount.com</w:t>
      </w:r>
    </w:p>
    <w:p w:rsidR="00000000" w:rsidDel="00000000" w:rsidP="00000000" w:rsidRDefault="00000000" w:rsidRPr="00000000" w14:paraId="000001F9">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 l'autenticazione non utilizzano password, bensì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file di chiavi crittografiche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FA">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È possibile assegnare ai service account sia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ruoli IAM predefiniti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ruoli personalizzati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(custom), definendo esattamente cosa l'applicazione è autorizzata a fare.</w:t>
      </w:r>
    </w:p>
    <w:p w:rsidR="00000000" w:rsidDel="00000000" w:rsidP="00000000" w:rsidRDefault="00000000" w:rsidRPr="00000000" w14:paraId="000001FB">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aspetto particolare è che i service account sono considerati essi stessi delle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risorse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ciò significa che gli utenti umani possono avere ruoli specifici per controllare o gestire il service account stesso.</w:t>
      </w:r>
      <w:r w:rsidDel="00000000" w:rsidR="00000000" w:rsidRPr="00000000">
        <w:rPr>
          <w:rtl w:val="0"/>
        </w:rPr>
      </w:r>
    </w:p>
    <w:p w:rsidR="00000000" w:rsidDel="00000000" w:rsidP="00000000" w:rsidRDefault="00000000" w:rsidRPr="00000000" w14:paraId="000001FC">
      <w:pPr>
        <w:pStyle w:val="Subtitle"/>
        <w:jc w:val="center"/>
        <w:rPr/>
      </w:pPr>
      <w:bookmarkStart w:colFirst="0" w:colLast="0" w:name="_heading=h.l38laab8is7b" w:id="5"/>
      <w:bookmarkEnd w:id="5"/>
      <w:r w:rsidDel="00000000" w:rsidR="00000000" w:rsidRPr="00000000">
        <w:rPr>
          <w:rtl w:val="0"/>
        </w:rPr>
        <w:t xml:space="preserve">Caricamento progetto Chatbot su GCP</w:t>
      </w:r>
    </w:p>
    <w:p w:rsidR="00000000" w:rsidDel="00000000" w:rsidP="00000000" w:rsidRDefault="00000000" w:rsidRPr="00000000" w14:paraId="000001FD">
      <w:pPr>
        <w:rPr/>
      </w:pPr>
      <w:r w:rsidDel="00000000" w:rsidR="00000000" w:rsidRPr="00000000">
        <w:rPr>
          <w:rtl w:val="0"/>
        </w:rPr>
        <w:t xml:space="preserve">Dopo aver sviluppato il codice in locale, lo si vuole caricare su una macchina virtuale online. Bisogna aggiornare innanzitutto il file </w:t>
      </w:r>
      <w:r w:rsidDel="00000000" w:rsidR="00000000" w:rsidRPr="00000000">
        <w:rPr>
          <w:i w:val="1"/>
          <w:iCs w:val="1"/>
          <w:rtl w:val="0"/>
        </w:rPr>
        <w:t xml:space="preserve">requirements.txt</w:t>
      </w:r>
      <w:r w:rsidDel="00000000" w:rsidR="00000000" w:rsidRPr="00000000">
        <w:rPr>
          <w:rtl w:val="0"/>
        </w:rPr>
        <w:t xml:space="preserve"> aggiungendo la libreria </w:t>
      </w:r>
      <w:r w:rsidDel="00000000" w:rsidR="00000000" w:rsidRPr="00000000">
        <w:rPr>
          <w:b w:val="1"/>
          <w:bCs w:val="1"/>
          <w:rtl w:val="0"/>
        </w:rPr>
        <w:t xml:space="preserve">google-cloud-storage</w:t>
      </w:r>
      <w:r w:rsidDel="00000000" w:rsidR="00000000" w:rsidRPr="00000000">
        <w:rPr>
          <w:rtl w:val="0"/>
        </w:rPr>
        <w:t xml:space="preserve">. Creo il nuovo Service Account, chiamato </w:t>
      </w:r>
      <w:r w:rsidDel="00000000" w:rsidR="00000000" w:rsidRPr="00000000">
        <w:rPr>
          <w:i w:val="1"/>
          <w:iCs w:val="1"/>
          <w:rtl w:val="0"/>
        </w:rPr>
        <w:t xml:space="preserve">test_cloud_storage</w:t>
      </w:r>
      <w:r w:rsidDel="00000000" w:rsidR="00000000" w:rsidRPr="00000000">
        <w:rPr>
          <w:rtl w:val="0"/>
        </w:rPr>
        <w:t xml:space="preserve"> con accesso </w:t>
      </w:r>
      <w:r w:rsidDel="00000000" w:rsidR="00000000" w:rsidRPr="00000000">
        <w:rPr>
          <w:i w:val="1"/>
          <w:iCs w:val="1"/>
          <w:rtl w:val="0"/>
        </w:rPr>
        <w:t xml:space="preserve">Editor</w:t>
      </w:r>
      <w:r w:rsidDel="00000000" w:rsidR="00000000" w:rsidRPr="00000000">
        <w:rPr>
          <w:rtl w:val="0"/>
        </w:rPr>
        <w:t xml:space="preserve">.Posso dire cosa può fare il Service Account. Mettendo Editor gli dico sostanzialmente che può fare tutto. Dopo aver creato il SA, vado su </w:t>
      </w:r>
      <w:r w:rsidDel="00000000" w:rsidR="00000000" w:rsidRPr="00000000">
        <w:rPr>
          <w:i w:val="1"/>
          <w:iCs w:val="1"/>
          <w:rtl w:val="0"/>
        </w:rPr>
        <w:t xml:space="preserve">Gestisci chiavi → Aggiungi chiave → Crea una nuova chiave → JSON</w:t>
      </w:r>
      <w:r w:rsidDel="00000000" w:rsidR="00000000" w:rsidRPr="00000000">
        <w:rPr>
          <w:rtl w:val="0"/>
        </w:rPr>
        <w:t xml:space="preserve">. Crea in automatico il file json, che </w:t>
      </w:r>
      <w:r w:rsidDel="00000000" w:rsidR="00000000" w:rsidRPr="00000000">
        <w:rPr>
          <w:rtl w:val="0"/>
        </w:rPr>
        <w:t xml:space="preserve">fungerà</w:t>
      </w:r>
      <w:r w:rsidDel="00000000" w:rsidR="00000000" w:rsidRPr="00000000">
        <w:rPr>
          <w:rtl w:val="0"/>
        </w:rPr>
        <w:t xml:space="preserve"> da chiave crittografica di accesso da repository locale e bucket GCP. Il file json va salvato nella cartella del progetto (</w:t>
      </w:r>
      <w:r w:rsidDel="00000000" w:rsidR="00000000" w:rsidRPr="00000000">
        <w:rPr>
          <w:i w:val="1"/>
          <w:iCs w:val="1"/>
          <w:rtl w:val="0"/>
        </w:rPr>
        <w:t xml:space="preserve">credentials.json</w:t>
      </w:r>
      <w:r w:rsidDel="00000000" w:rsidR="00000000" w:rsidRPr="00000000">
        <w:rPr>
          <w:rtl w:val="0"/>
        </w:rPr>
        <w:t xml:space="preserve">) e va aggiunto il nome di questo file in </w:t>
      </w:r>
      <w:r w:rsidDel="00000000" w:rsidR="00000000" w:rsidRPr="00000000">
        <w:rPr>
          <w:i w:val="1"/>
          <w:iCs w:val="1"/>
          <w:rtl w:val="0"/>
        </w:rPr>
        <w:t xml:space="preserve">.gitignore</w:t>
      </w:r>
      <w:r w:rsidDel="00000000" w:rsidR="00000000" w:rsidRPr="00000000">
        <w:rPr>
          <w:rtl w:val="0"/>
        </w:rPr>
        <w:t xml:space="preserve">. </w:t>
      </w:r>
    </w:p>
    <w:p w:rsidR="00000000" w:rsidDel="00000000" w:rsidP="00000000" w:rsidRDefault="00000000" w:rsidRPr="00000000" w14:paraId="000001FE">
      <w:pPr>
        <w:rPr/>
      </w:pPr>
      <w:r w:rsidDel="00000000" w:rsidR="00000000" w:rsidRPr="00000000">
        <w:rPr>
          <w:rtl w:val="0"/>
        </w:rPr>
        <w:t xml:space="preserve">Si esegue in locale il file </w:t>
      </w:r>
      <w:r w:rsidDel="00000000" w:rsidR="00000000" w:rsidRPr="00000000">
        <w:rPr>
          <w:i w:val="1"/>
          <w:iCs w:val="1"/>
          <w:rtl w:val="0"/>
        </w:rPr>
        <w:t xml:space="preserve">gcp1\test_local_directly_to_google_storage.py</w:t>
      </w:r>
      <w:r w:rsidDel="00000000" w:rsidR="00000000" w:rsidRPr="00000000">
        <w:rPr>
          <w:rtl w:val="0"/>
        </w:rPr>
        <w:t xml:space="preserve">. Questo codice Python utilizza la libreria </w:t>
      </w:r>
      <w:r w:rsidDel="00000000" w:rsidR="00000000" w:rsidRPr="00000000">
        <w:rPr>
          <w:b w:val="1"/>
          <w:bCs w:val="1"/>
          <w:rtl w:val="0"/>
        </w:rPr>
        <w:t xml:space="preserve">Google Cloud Storage</w:t>
      </w:r>
      <w:r w:rsidDel="00000000" w:rsidR="00000000" w:rsidRPr="00000000">
        <w:rPr>
          <w:rtl w:val="0"/>
        </w:rPr>
        <w:t xml:space="preserve"> per caricare un file su un bucket cloud.</w:t>
        <w:br w:type="textWrapping"/>
      </w:r>
      <w:r w:rsidDel="00000000" w:rsidR="00000000" w:rsidRPr="00000000">
        <w:rPr/>
        <w:drawing>
          <wp:inline distB="114300" distT="114300" distL="114300" distR="114300">
            <wp:extent cx="4748213" cy="1224467"/>
            <wp:effectExtent b="12700" l="12700" r="12700" t="12700"/>
            <wp:docPr id="1401280414"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4748213" cy="122446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F">
      <w:pPr>
        <w:numPr>
          <w:ilvl w:val="0"/>
          <w:numId w:val="18"/>
        </w:numPr>
        <w:spacing w:after="0" w:afterAutospacing="0"/>
        <w:ind w:left="720" w:hanging="360"/>
        <w:rPr>
          <w:u w:val="none"/>
        </w:rPr>
      </w:pPr>
      <w:r w:rsidDel="00000000" w:rsidR="00000000" w:rsidRPr="00000000">
        <w:rPr>
          <w:b w:val="1"/>
          <w:bCs w:val="1"/>
          <w:rtl w:val="0"/>
        </w:rPr>
        <w:t xml:space="preserve">RIGA 1</w:t>
      </w:r>
      <w:r w:rsidDel="00000000" w:rsidR="00000000" w:rsidRPr="00000000">
        <w:rPr>
          <w:rtl w:val="0"/>
        </w:rPr>
        <w:t xml:space="preserve"> Importa la libreria GCP. </w:t>
      </w:r>
    </w:p>
    <w:p w:rsidR="00000000" w:rsidDel="00000000" w:rsidP="00000000" w:rsidRDefault="00000000" w:rsidRPr="00000000" w14:paraId="00000200">
      <w:pPr>
        <w:numPr>
          <w:ilvl w:val="0"/>
          <w:numId w:val="18"/>
        </w:numPr>
        <w:spacing w:after="0" w:afterAutospacing="0"/>
        <w:ind w:left="720" w:hanging="360"/>
        <w:rPr>
          <w:u w:val="none"/>
        </w:rPr>
      </w:pPr>
      <w:r w:rsidDel="00000000" w:rsidR="00000000" w:rsidRPr="00000000">
        <w:rPr>
          <w:b w:val="1"/>
          <w:bCs w:val="1"/>
          <w:rtl w:val="0"/>
        </w:rPr>
        <w:t xml:space="preserve">RIGA 2</w:t>
      </w:r>
      <w:r w:rsidDel="00000000" w:rsidR="00000000" w:rsidRPr="00000000">
        <w:rPr>
          <w:rtl w:val="0"/>
        </w:rPr>
        <w:t xml:space="preserve">: Crea un client autenticato usando un file JSON con le credenziali di un account di servizio Google Cloud. È il modo per "fare login" programmaticamente.</w:t>
      </w:r>
    </w:p>
    <w:p w:rsidR="00000000" w:rsidDel="00000000" w:rsidP="00000000" w:rsidRDefault="00000000" w:rsidRPr="00000000" w14:paraId="00000201">
      <w:pPr>
        <w:numPr>
          <w:ilvl w:val="0"/>
          <w:numId w:val="18"/>
        </w:numPr>
        <w:spacing w:after="0" w:afterAutospacing="0"/>
        <w:ind w:left="720" w:hanging="360"/>
        <w:rPr>
          <w:u w:val="none"/>
        </w:rPr>
      </w:pPr>
      <w:r w:rsidDel="00000000" w:rsidR="00000000" w:rsidRPr="00000000">
        <w:rPr>
          <w:b w:val="1"/>
          <w:bCs w:val="1"/>
          <w:rtl w:val="0"/>
        </w:rPr>
        <w:t xml:space="preserve">RIGA 4</w:t>
      </w:r>
      <w:r w:rsidDel="00000000" w:rsidR="00000000" w:rsidRPr="00000000">
        <w:rPr>
          <w:rtl w:val="0"/>
        </w:rPr>
        <w:t xml:space="preserve">: Si connette a un bucket esistente chiamato </w:t>
      </w:r>
      <w:r w:rsidDel="00000000" w:rsidR="00000000" w:rsidRPr="00000000">
        <w:rPr>
          <w:rtl w:val="0"/>
        </w:rPr>
        <w:t xml:space="preserve">pcloud20204_test2025.</w:t>
      </w:r>
      <w:r w:rsidDel="00000000" w:rsidR="00000000" w:rsidRPr="00000000">
        <w:rPr>
          <w:rtl w:val="0"/>
        </w:rPr>
        <w:t xml:space="preserve"> Un bucket è come una cartella principale su Google Cloud Storage.</w:t>
      </w:r>
    </w:p>
    <w:p w:rsidR="00000000" w:rsidDel="00000000" w:rsidP="00000000" w:rsidRDefault="00000000" w:rsidRPr="00000000" w14:paraId="00000202">
      <w:pPr>
        <w:numPr>
          <w:ilvl w:val="0"/>
          <w:numId w:val="18"/>
        </w:numPr>
        <w:spacing w:after="0" w:afterAutospacing="0"/>
        <w:ind w:left="720" w:hanging="360"/>
        <w:rPr>
          <w:u w:val="none"/>
        </w:rPr>
      </w:pPr>
      <w:r w:rsidDel="00000000" w:rsidR="00000000" w:rsidRPr="00000000">
        <w:rPr>
          <w:b w:val="1"/>
          <w:bCs w:val="1"/>
          <w:rtl w:val="0"/>
        </w:rPr>
        <w:t xml:space="preserve">RIGA 5</w:t>
      </w:r>
      <w:r w:rsidDel="00000000" w:rsidR="00000000" w:rsidRPr="00000000">
        <w:rPr>
          <w:rtl w:val="0"/>
        </w:rPr>
        <w:t xml:space="preserve">: Definisce il percorso del file locale da caricare: il file prev.pdf dentro la cartella gcp1/.</w:t>
      </w:r>
    </w:p>
    <w:p w:rsidR="00000000" w:rsidDel="00000000" w:rsidP="00000000" w:rsidRDefault="00000000" w:rsidRPr="00000000" w14:paraId="00000203">
      <w:pPr>
        <w:numPr>
          <w:ilvl w:val="0"/>
          <w:numId w:val="18"/>
        </w:numPr>
        <w:spacing w:after="0" w:afterAutospacing="0"/>
        <w:ind w:left="720" w:hanging="360"/>
        <w:rPr>
          <w:u w:val="none"/>
        </w:rPr>
      </w:pPr>
      <w:r w:rsidDel="00000000" w:rsidR="00000000" w:rsidRPr="00000000">
        <w:rPr>
          <w:b w:val="1"/>
          <w:bCs w:val="1"/>
          <w:rtl w:val="0"/>
        </w:rPr>
        <w:t xml:space="preserve">RIGA 6</w:t>
      </w:r>
      <w:r w:rsidDel="00000000" w:rsidR="00000000" w:rsidRPr="00000000">
        <w:rPr>
          <w:rtl w:val="0"/>
        </w:rPr>
        <w:t xml:space="preserve">: Definisce il nome che avrà il file una volta caricato sul cloud. In questo caso è identico al percorso locale (gcp1/prev.pdf).</w:t>
      </w:r>
    </w:p>
    <w:p w:rsidR="00000000" w:rsidDel="00000000" w:rsidP="00000000" w:rsidRDefault="00000000" w:rsidRPr="00000000" w14:paraId="00000204">
      <w:pPr>
        <w:numPr>
          <w:ilvl w:val="0"/>
          <w:numId w:val="18"/>
        </w:numPr>
        <w:spacing w:after="0" w:afterAutospacing="0"/>
        <w:ind w:left="720" w:hanging="360"/>
        <w:rPr>
          <w:u w:val="none"/>
        </w:rPr>
      </w:pPr>
      <w:r w:rsidDel="00000000" w:rsidR="00000000" w:rsidRPr="00000000">
        <w:rPr>
          <w:b w:val="1"/>
          <w:bCs w:val="1"/>
          <w:rtl w:val="0"/>
        </w:rPr>
        <w:t xml:space="preserve">RIGA 7</w:t>
      </w:r>
      <w:r w:rsidDel="00000000" w:rsidR="00000000" w:rsidRPr="00000000">
        <w:rPr>
          <w:rtl w:val="0"/>
        </w:rPr>
        <w:t xml:space="preserve">: Crea un oggetto "blob" — in GCS i file vengono chiamati blob (Binary Large Object).</w:t>
      </w:r>
    </w:p>
    <w:p w:rsidR="00000000" w:rsidDel="00000000" w:rsidP="00000000" w:rsidRDefault="00000000" w:rsidRPr="00000000" w14:paraId="00000205">
      <w:pPr>
        <w:numPr>
          <w:ilvl w:val="0"/>
          <w:numId w:val="18"/>
        </w:numPr>
        <w:spacing w:after="0" w:afterAutospacing="0"/>
        <w:ind w:left="720" w:hanging="360"/>
        <w:rPr>
          <w:u w:val="none"/>
        </w:rPr>
      </w:pPr>
      <w:r w:rsidDel="00000000" w:rsidR="00000000" w:rsidRPr="00000000">
        <w:rPr>
          <w:b w:val="1"/>
          <w:bCs w:val="1"/>
          <w:rtl w:val="0"/>
        </w:rPr>
        <w:t xml:space="preserve">RIGA 8</w:t>
      </w:r>
      <w:r w:rsidDel="00000000" w:rsidR="00000000" w:rsidRPr="00000000">
        <w:rPr>
          <w:rtl w:val="0"/>
        </w:rPr>
        <w:t xml:space="preserve">: Esegue l'upload effettivo del file locale verso il bucket su Google Cloud.</w:t>
      </w:r>
    </w:p>
    <w:p w:rsidR="00000000" w:rsidDel="00000000" w:rsidP="00000000" w:rsidRDefault="00000000" w:rsidRPr="00000000" w14:paraId="00000206">
      <w:pPr>
        <w:numPr>
          <w:ilvl w:val="0"/>
          <w:numId w:val="18"/>
        </w:numPr>
        <w:ind w:left="720" w:hanging="360"/>
        <w:rPr>
          <w:u w:val="none"/>
        </w:rPr>
      </w:pPr>
      <w:r w:rsidDel="00000000" w:rsidR="00000000" w:rsidRPr="00000000">
        <w:rPr>
          <w:b w:val="1"/>
          <w:bCs w:val="1"/>
          <w:rtl w:val="0"/>
        </w:rPr>
        <w:t xml:space="preserve">RIGA 9</w:t>
      </w:r>
      <w:r w:rsidDel="00000000" w:rsidR="00000000" w:rsidRPr="00000000">
        <w:rPr>
          <w:rtl w:val="0"/>
        </w:rPr>
        <w:t xml:space="preserve">: Stampa un messaggio di conferma a operazione completata.</w:t>
      </w:r>
    </w:p>
    <w:p w:rsidR="00000000" w:rsidDel="00000000" w:rsidP="00000000" w:rsidRDefault="00000000" w:rsidRPr="00000000" w14:paraId="00000207">
      <w:pPr>
        <w:pStyle w:val="Subtitle"/>
        <w:jc w:val="center"/>
        <w:rPr/>
      </w:pPr>
      <w:bookmarkStart w:colFirst="0" w:colLast="0" w:name="_heading=h.bq9b8pn9ynan" w:id="6"/>
      <w:bookmarkEnd w:id="6"/>
      <w:r w:rsidDel="00000000" w:rsidR="00000000" w:rsidRPr="00000000">
        <w:rPr>
          <w:rtl w:val="0"/>
        </w:rPr>
        <w:t xml:space="preserve">Compute engine e Iaas</w:t>
      </w:r>
      <w:r w:rsidDel="00000000" w:rsidR="00000000" w:rsidRPr="00000000">
        <w:rPr>
          <w:rtl w:val="0"/>
        </w:rPr>
      </w:r>
    </w:p>
    <w:p w:rsidR="00000000" w:rsidDel="00000000" w:rsidP="00000000" w:rsidRDefault="00000000" w:rsidRPr="00000000" w14:paraId="00000208">
      <w:pPr>
        <w:rPr/>
      </w:pPr>
      <w:r w:rsidDel="00000000" w:rsidR="00000000" w:rsidRPr="00000000">
        <w:rPr>
          <w:b w:val="1"/>
          <w:bCs w:val="1"/>
          <w:rtl w:val="0"/>
        </w:rPr>
        <w:t xml:space="preserve">Compute Engine:</w:t>
      </w:r>
      <w:r w:rsidDel="00000000" w:rsidR="00000000" w:rsidRPr="00000000">
        <w:rPr>
          <w:rtl w:val="0"/>
        </w:rPr>
        <w:t xml:space="preserve"> Rappresenta l'architettura </w:t>
      </w:r>
      <w:r w:rsidDel="00000000" w:rsidR="00000000" w:rsidRPr="00000000">
        <w:rPr>
          <w:b w:val="1"/>
          <w:bCs w:val="1"/>
          <w:rtl w:val="0"/>
        </w:rPr>
        <w:t xml:space="preserve">IaaS</w:t>
      </w:r>
      <w:r w:rsidDel="00000000" w:rsidR="00000000" w:rsidRPr="00000000">
        <w:rPr>
          <w:rtl w:val="0"/>
        </w:rPr>
        <w:t xml:space="preserve"> (Infrastructure as a Service) all'interno della Google Cloud Platform. In questo modello, Google gestisce l'hardware fisico e la virtualizzazione, mentre l'utente è responsabile della gestione del sistema operativo, del runtime e delle applicazioni.</w:t>
      </w:r>
    </w:p>
    <w:p w:rsidR="00000000" w:rsidDel="00000000" w:rsidP="00000000" w:rsidRDefault="00000000" w:rsidRPr="00000000" w14:paraId="00000209">
      <w:pPr>
        <w:rPr/>
      </w:pPr>
      <w:r w:rsidDel="00000000" w:rsidR="00000000" w:rsidRPr="00000000">
        <w:rPr>
          <w:rtl w:val="0"/>
        </w:rPr>
        <w:t xml:space="preserve">Posso </w:t>
      </w:r>
      <w:r w:rsidDel="00000000" w:rsidR="00000000" w:rsidRPr="00000000">
        <w:rPr>
          <w:b w:val="1"/>
          <w:bCs w:val="1"/>
          <w:rtl w:val="0"/>
        </w:rPr>
        <w:t xml:space="preserve">creare </w:t>
      </w:r>
      <w:r w:rsidDel="00000000" w:rsidR="00000000" w:rsidRPr="00000000">
        <w:rPr>
          <w:rtl w:val="0"/>
        </w:rPr>
        <w:t xml:space="preserve">una nuova macchina virtuale nella sezione </w:t>
      </w:r>
      <w:r w:rsidDel="00000000" w:rsidR="00000000" w:rsidRPr="00000000">
        <w:rPr>
          <w:i w:val="1"/>
          <w:iCs w:val="1"/>
          <w:rtl w:val="0"/>
        </w:rPr>
        <w:t xml:space="preserve">Compute engine → Macchine Virtuali → Istanze VM → Crea istanza</w:t>
      </w:r>
      <w:r w:rsidDel="00000000" w:rsidR="00000000" w:rsidRPr="00000000">
        <w:rPr>
          <w:rtl w:val="0"/>
        </w:rPr>
        <w:t xml:space="preserve">: scelgo regione e zona, uso generico, scelgo la configurazione che ci permette di avere un minor costo mensile (ad esempio si usa </w:t>
      </w:r>
      <w:r w:rsidDel="00000000" w:rsidR="00000000" w:rsidRPr="00000000">
        <w:rPr>
          <w:b w:val="1"/>
          <w:bCs w:val="1"/>
          <w:rtl w:val="0"/>
        </w:rPr>
        <w:t xml:space="preserve">E2</w:t>
      </w:r>
      <w:r w:rsidDel="00000000" w:rsidR="00000000" w:rsidRPr="00000000">
        <w:rPr>
          <w:rtl w:val="0"/>
        </w:rPr>
        <w:t xml:space="preserve"> come buon compromesso tra costi e prestazioni, in particolare </w:t>
      </w:r>
      <w:r w:rsidDel="00000000" w:rsidR="00000000" w:rsidRPr="00000000">
        <w:rPr>
          <w:b w:val="1"/>
          <w:bCs w:val="1"/>
          <w:rtl w:val="0"/>
        </w:rPr>
        <w:t xml:space="preserve">e2-micro</w:t>
      </w:r>
      <w:r w:rsidDel="00000000" w:rsidR="00000000" w:rsidRPr="00000000">
        <w:rPr>
          <w:rtl w:val="0"/>
        </w:rPr>
        <w:t xml:space="preserve">). Per interagire con la macchina virtuale accedo con SSH. è una macchina Linux che non ha interfaccia grafica. Dobbiamo installare il nostro programma e farlo partire. </w:t>
      </w:r>
    </w:p>
    <w:p w:rsidR="00000000" w:rsidDel="00000000" w:rsidP="00000000" w:rsidRDefault="00000000" w:rsidRPr="00000000" w14:paraId="0000020A">
      <w:pPr>
        <w:rPr/>
      </w:pPr>
      <w:r w:rsidDel="00000000" w:rsidR="00000000" w:rsidRPr="00000000">
        <w:rPr>
          <w:rtl w:val="0"/>
        </w:rPr>
        <w:t xml:space="preserve">Cliccando </w:t>
      </w:r>
      <w:r w:rsidDel="00000000" w:rsidR="00000000" w:rsidRPr="00000000">
        <w:rPr>
          <w:b w:val="1"/>
          <w:bCs w:val="1"/>
          <w:rtl w:val="0"/>
        </w:rPr>
        <w:t xml:space="preserve">SSH </w:t>
      </w:r>
      <w:r w:rsidDel="00000000" w:rsidR="00000000" w:rsidRPr="00000000">
        <w:rPr>
          <w:rtl w:val="0"/>
        </w:rPr>
        <w:t xml:space="preserve">si accede all’interfaccia testuale (</w:t>
      </w:r>
      <w:r w:rsidDel="00000000" w:rsidR="00000000" w:rsidRPr="00000000">
        <w:rPr>
          <w:b w:val="1"/>
          <w:bCs w:val="1"/>
          <w:rtl w:val="0"/>
        </w:rPr>
        <w:t xml:space="preserve">shell</w:t>
      </w:r>
      <w:r w:rsidDel="00000000" w:rsidR="00000000" w:rsidRPr="00000000">
        <w:rPr>
          <w:rtl w:val="0"/>
        </w:rPr>
        <w:t xml:space="preserve">) della macchina virtuale creata. Ci sono 2 modi per far funzionare il programma online. Il migliore, ma più complesso impiega Git. Il </w:t>
      </w:r>
      <w:r w:rsidDel="00000000" w:rsidR="00000000" w:rsidRPr="00000000">
        <w:rPr>
          <w:b w:val="1"/>
          <w:bCs w:val="1"/>
          <w:rtl w:val="0"/>
        </w:rPr>
        <w:t xml:space="preserve">primo metodo </w:t>
      </w:r>
      <w:r w:rsidDel="00000000" w:rsidR="00000000" w:rsidRPr="00000000">
        <w:rPr>
          <w:rtl w:val="0"/>
        </w:rPr>
        <w:t xml:space="preserve">è il seguente. In SSH carico </w:t>
      </w:r>
      <w:r w:rsidDel="00000000" w:rsidR="00000000" w:rsidRPr="00000000">
        <w:rPr>
          <w:i w:val="1"/>
          <w:iCs w:val="1"/>
          <w:rtl w:val="0"/>
        </w:rPr>
        <w:t xml:space="preserve">main.py</w:t>
      </w:r>
      <w:r w:rsidDel="00000000" w:rsidR="00000000" w:rsidRPr="00000000">
        <w:rPr>
          <w:i w:val="1"/>
          <w:iCs w:val="1"/>
          <w:rtl w:val="0"/>
        </w:rPr>
        <w:t xml:space="preserve"> e </w:t>
      </w:r>
      <w:r w:rsidDel="00000000" w:rsidR="00000000" w:rsidRPr="00000000">
        <w:rPr>
          <w:i w:val="1"/>
          <w:iCs w:val="1"/>
          <w:rtl w:val="0"/>
        </w:rPr>
        <w:t xml:space="preserve">secret.py</w:t>
      </w:r>
      <w:r w:rsidDel="00000000" w:rsidR="00000000" w:rsidRPr="00000000">
        <w:rPr>
          <w:i w:val="1"/>
          <w:iCs w:val="1"/>
          <w:rtl w:val="0"/>
        </w:rPr>
        <w:t xml:space="preserve">, </w:t>
      </w:r>
      <w:r w:rsidDel="00000000" w:rsidR="00000000" w:rsidRPr="00000000">
        <w:rPr>
          <w:rtl w:val="0"/>
        </w:rPr>
        <w:t xml:space="preserve">e con il comando </w:t>
      </w:r>
      <w:r w:rsidDel="00000000" w:rsidR="00000000" w:rsidRPr="00000000">
        <w:rPr>
          <w:b w:val="1"/>
          <w:bCs w:val="1"/>
          <w:rtl w:val="0"/>
        </w:rPr>
        <w:t xml:space="preserve">ls </w:t>
      </w:r>
      <w:r w:rsidDel="00000000" w:rsidR="00000000" w:rsidRPr="00000000">
        <w:rPr>
          <w:rtl w:val="0"/>
        </w:rPr>
        <w:t xml:space="preserve">nella shell posso vedere cosa contiene la macchina virtuale. Inizialmente nella macchina virtuale non è installato nulla, quindi andiamo ad eseguire i seguenti comandi:</w:t>
      </w:r>
    </w:p>
    <w:p w:rsidR="00000000" w:rsidDel="00000000" w:rsidP="00000000" w:rsidRDefault="00000000" w:rsidRPr="00000000" w14:paraId="0000020B">
      <w:pPr>
        <w:rPr/>
      </w:pPr>
      <w:r w:rsidDel="00000000" w:rsidR="00000000" w:rsidRPr="00000000">
        <w:rPr>
          <w:rtl w:val="0"/>
        </w:rPr>
        <w:t xml:space="preserve">sudo → SuperUserDO, è l’equivalente su windows di dire “esegui come amministratore".</w:t>
      </w:r>
    </w:p>
    <w:p w:rsidR="00000000" w:rsidDel="00000000" w:rsidP="00000000" w:rsidRDefault="00000000" w:rsidRPr="00000000" w14:paraId="0000020C">
      <w:pPr>
        <w:shd w:fill="ffffff" w:val="clear"/>
        <w:spacing w:line="325.71428571428567" w:lineRule="auto"/>
        <w:ind w:firstLine="720"/>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sudo </w:t>
      </w:r>
      <w:r w:rsidDel="00000000" w:rsidR="00000000" w:rsidRPr="00000000">
        <w:rPr>
          <w:rFonts w:ascii="Courier New" w:cs="Courier New" w:eastAsia="Courier New" w:hAnsi="Courier New"/>
          <w:color w:val="a31515"/>
          <w:sz w:val="21"/>
          <w:szCs w:val="21"/>
          <w:rtl w:val="0"/>
        </w:rPr>
        <w:t xml:space="preserve">apt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install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python3-pip </w:t>
      </w:r>
      <w:r w:rsidDel="00000000" w:rsidR="00000000" w:rsidRPr="00000000">
        <w:rPr>
          <w:rFonts w:ascii="Courier New" w:cs="Courier New" w:eastAsia="Courier New" w:hAnsi="Courier New"/>
          <w:sz w:val="21"/>
          <w:szCs w:val="21"/>
          <w:rtl w:val="0"/>
        </w:rPr>
        <w:t xml:space="preserve">!permette di installare pip per python sul cloud</w:t>
      </w:r>
      <w:r w:rsidDel="00000000" w:rsidR="00000000" w:rsidRPr="00000000">
        <w:rPr>
          <w:rFonts w:ascii="Courier New" w:cs="Courier New" w:eastAsia="Courier New" w:hAnsi="Courier New"/>
          <w:color w:val="a31515"/>
          <w:sz w:val="21"/>
          <w:szCs w:val="21"/>
          <w:rtl w:val="0"/>
        </w:rPr>
        <w:br w:type="textWrapping"/>
        <w:tab/>
      </w:r>
      <w:r w:rsidDel="00000000" w:rsidR="00000000" w:rsidRPr="00000000">
        <w:rPr>
          <w:rFonts w:ascii="Courier New" w:cs="Courier New" w:eastAsia="Courier New" w:hAnsi="Courier New"/>
          <w:sz w:val="21"/>
          <w:szCs w:val="21"/>
          <w:rtl w:val="0"/>
        </w:rPr>
        <w:t xml:space="preserve">apt </w:t>
      </w:r>
      <w:r w:rsidDel="00000000" w:rsidR="00000000" w:rsidRPr="00000000">
        <w:rPr>
          <w:rFonts w:ascii="Courier New" w:cs="Courier New" w:eastAsia="Courier New" w:hAnsi="Courier New"/>
          <w:color w:val="a31515"/>
          <w:sz w:val="21"/>
          <w:szCs w:val="21"/>
          <w:rtl w:val="0"/>
        </w:rPr>
        <w:t xml:space="preserve">install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python3.11-venv</w:t>
      </w:r>
      <w:r w:rsidDel="00000000" w:rsidR="00000000" w:rsidRPr="00000000">
        <w:rPr>
          <w:rFonts w:ascii="Courier New" w:cs="Courier New" w:eastAsia="Courier New" w:hAnsi="Courier New"/>
          <w:sz w:val="21"/>
          <w:szCs w:val="21"/>
          <w:rtl w:val="0"/>
        </w:rPr>
        <w:t xml:space="preserve">!installazione del tool x creare ambiente virtuale</w:t>
        <w:br w:type="textWrapping"/>
      </w:r>
      <w:r w:rsidDel="00000000" w:rsidR="00000000" w:rsidRPr="00000000">
        <w:rPr>
          <w:rFonts w:ascii="Courier New" w:cs="Courier New" w:eastAsia="Courier New" w:hAnsi="Courier New"/>
          <w:color w:val="a31515"/>
          <w:sz w:val="21"/>
          <w:szCs w:val="21"/>
          <w:rtl w:val="0"/>
        </w:rPr>
        <w:tab/>
      </w:r>
      <w:r w:rsidDel="00000000" w:rsidR="00000000" w:rsidRPr="00000000">
        <w:rPr>
          <w:rFonts w:ascii="Courier New" w:cs="Courier New" w:eastAsia="Courier New" w:hAnsi="Courier New"/>
          <w:sz w:val="21"/>
          <w:szCs w:val="21"/>
          <w:rtl w:val="0"/>
        </w:rPr>
        <w:t xml:space="preserve">sudo </w:t>
      </w:r>
      <w:r w:rsidDel="00000000" w:rsidR="00000000" w:rsidRPr="00000000">
        <w:rPr>
          <w:rFonts w:ascii="Courier New" w:cs="Courier New" w:eastAsia="Courier New" w:hAnsi="Courier New"/>
          <w:color w:val="a31515"/>
          <w:sz w:val="21"/>
          <w:szCs w:val="21"/>
          <w:rtl w:val="0"/>
        </w:rPr>
        <w:t xml:space="preserve">python3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venv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venv   </w:t>
      </w:r>
      <w:r w:rsidDel="00000000" w:rsidR="00000000" w:rsidRPr="00000000">
        <w:rPr>
          <w:rFonts w:ascii="Courier New" w:cs="Courier New" w:eastAsia="Courier New" w:hAnsi="Courier New"/>
          <w:sz w:val="21"/>
          <w:szCs w:val="21"/>
          <w:rtl w:val="0"/>
        </w:rPr>
        <w:t xml:space="preserve">!serve per attivare l’ambiente virtuale</w:t>
      </w:r>
      <w:r w:rsidDel="00000000" w:rsidR="00000000" w:rsidRPr="00000000">
        <w:rPr>
          <w:rFonts w:ascii="Courier New" w:cs="Courier New" w:eastAsia="Courier New" w:hAnsi="Courier New"/>
          <w:color w:val="a31515"/>
          <w:sz w:val="21"/>
          <w:szCs w:val="21"/>
          <w:rtl w:val="0"/>
        </w:rPr>
        <w:br w:type="textWrapping"/>
        <w:tab/>
      </w:r>
      <w:r w:rsidDel="00000000" w:rsidR="00000000" w:rsidRPr="00000000">
        <w:rPr>
          <w:rFonts w:ascii="Courier New" w:cs="Courier New" w:eastAsia="Courier New" w:hAnsi="Courier New"/>
          <w:sz w:val="21"/>
          <w:szCs w:val="21"/>
          <w:rtl w:val="0"/>
        </w:rPr>
        <w:t xml:space="preserve">source </w:t>
      </w:r>
      <w:r w:rsidDel="00000000" w:rsidR="00000000" w:rsidRPr="00000000">
        <w:rPr>
          <w:rFonts w:ascii="Courier New" w:cs="Courier New" w:eastAsia="Courier New" w:hAnsi="Courier New"/>
          <w:color w:val="a31515"/>
          <w:sz w:val="21"/>
          <w:szCs w:val="21"/>
          <w:rtl w:val="0"/>
        </w:rPr>
        <w:t xml:space="preserve">./venv/bin/activate </w:t>
      </w:r>
      <w:r w:rsidDel="00000000" w:rsidR="00000000" w:rsidRPr="00000000">
        <w:rPr>
          <w:rFonts w:ascii="Courier New" w:cs="Courier New" w:eastAsia="Courier New" w:hAnsi="Courier New"/>
          <w:sz w:val="21"/>
          <w:szCs w:val="21"/>
          <w:rtl w:val="0"/>
        </w:rPr>
        <w:t xml:space="preserve">!serve per attivare l’ambiente virtuale</w:t>
        <w:br w:type="textWrapping"/>
      </w:r>
      <w:r w:rsidDel="00000000" w:rsidR="00000000" w:rsidRPr="00000000">
        <w:rPr>
          <w:rFonts w:ascii="Courier New" w:cs="Courier New" w:eastAsia="Courier New" w:hAnsi="Courier New"/>
          <w:color w:val="a31515"/>
          <w:sz w:val="21"/>
          <w:szCs w:val="21"/>
          <w:rtl w:val="0"/>
        </w:rPr>
        <w:tab/>
      </w:r>
      <w:r w:rsidDel="00000000" w:rsidR="00000000" w:rsidRPr="00000000">
        <w:rPr>
          <w:rFonts w:ascii="Courier New" w:cs="Courier New" w:eastAsia="Courier New" w:hAnsi="Courier New"/>
          <w:sz w:val="21"/>
          <w:szCs w:val="21"/>
          <w:rtl w:val="0"/>
        </w:rPr>
        <w:t xml:space="preserve">pip3 </w:t>
      </w:r>
      <w:r w:rsidDel="00000000" w:rsidR="00000000" w:rsidRPr="00000000">
        <w:rPr>
          <w:rFonts w:ascii="Courier New" w:cs="Courier New" w:eastAsia="Courier New" w:hAnsi="Courier New"/>
          <w:color w:val="a31515"/>
          <w:sz w:val="21"/>
          <w:szCs w:val="21"/>
          <w:rtl w:val="0"/>
        </w:rPr>
        <w:t xml:space="preserve">install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python-telegram-bot==</w:t>
      </w:r>
      <w:r w:rsidDel="00000000" w:rsidR="00000000" w:rsidRPr="00000000">
        <w:rPr>
          <w:rFonts w:ascii="Courier New" w:cs="Courier New" w:eastAsia="Courier New" w:hAnsi="Courier New"/>
          <w:color w:val="098658"/>
          <w:sz w:val="21"/>
          <w:szCs w:val="21"/>
          <w:rtl w:val="0"/>
        </w:rPr>
        <w:t xml:space="preserve">13.15</w:t>
        <w:br w:type="textWrapping"/>
        <w:tab/>
      </w:r>
      <w:r w:rsidDel="00000000" w:rsidR="00000000" w:rsidRPr="00000000">
        <w:rPr>
          <w:rFonts w:ascii="Courier New" w:cs="Courier New" w:eastAsia="Courier New" w:hAnsi="Courier New"/>
          <w:sz w:val="21"/>
          <w:szCs w:val="21"/>
          <w:rtl w:val="0"/>
        </w:rPr>
        <w:t xml:space="preserve">python3 </w:t>
      </w:r>
      <w:r w:rsidDel="00000000" w:rsidR="00000000" w:rsidRPr="00000000">
        <w:rPr>
          <w:rFonts w:ascii="Courier New" w:cs="Courier New" w:eastAsia="Courier New" w:hAnsi="Courier New"/>
          <w:sz w:val="21"/>
          <w:szCs w:val="21"/>
          <w:rtl w:val="0"/>
        </w:rPr>
        <w:t xml:space="preserve">bot.py</w:t>
      </w:r>
      <w:r w:rsidDel="00000000" w:rsidR="00000000" w:rsidRPr="00000000">
        <w:rPr>
          <w:rFonts w:ascii="Courier New" w:cs="Courier New" w:eastAsia="Courier New" w:hAnsi="Courier New"/>
          <w:sz w:val="21"/>
          <w:szCs w:val="21"/>
          <w:rtl w:val="0"/>
        </w:rPr>
        <w:br w:type="textWrapping"/>
        <w:tab/>
      </w:r>
      <w:r w:rsidDel="00000000" w:rsidR="00000000" w:rsidRPr="00000000">
        <w:rPr>
          <w:rFonts w:ascii="Courier New" w:cs="Courier New" w:eastAsia="Courier New" w:hAnsi="Courier New"/>
          <w:sz w:val="21"/>
          <w:szCs w:val="21"/>
          <w:rtl w:val="0"/>
        </w:rPr>
        <w:t xml:space="preserve">sudo </w:t>
      </w:r>
      <w:r w:rsidDel="00000000" w:rsidR="00000000" w:rsidRPr="00000000">
        <w:rPr>
          <w:rFonts w:ascii="Courier New" w:cs="Courier New" w:eastAsia="Courier New" w:hAnsi="Courier New"/>
          <w:color w:val="a31515"/>
          <w:sz w:val="21"/>
          <w:szCs w:val="21"/>
          <w:rtl w:val="0"/>
        </w:rPr>
        <w:t xml:space="preserve">venv/bin/pip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install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requirements.txt</w:t>
      </w:r>
    </w:p>
    <w:p w:rsidR="00000000" w:rsidDel="00000000" w:rsidP="00000000" w:rsidRDefault="00000000" w:rsidRPr="00000000" w14:paraId="0000020D">
      <w:pPr>
        <w:rPr/>
      </w:pPr>
      <w:r w:rsidDel="00000000" w:rsidR="00000000" w:rsidRPr="00000000">
        <w:rPr>
          <w:rtl w:val="0"/>
        </w:rPr>
        <w:t xml:space="preserve">Dopo aver eseguito il comando </w:t>
      </w:r>
      <w:r w:rsidDel="00000000" w:rsidR="00000000" w:rsidRPr="00000000">
        <w:rPr>
          <w:b w:val="1"/>
          <w:bCs w:val="1"/>
          <w:rtl w:val="0"/>
        </w:rPr>
        <w:t xml:space="preserve">ls</w:t>
      </w:r>
      <w:r w:rsidDel="00000000" w:rsidR="00000000" w:rsidRPr="00000000">
        <w:rPr>
          <w:rtl w:val="0"/>
        </w:rPr>
        <w:t xml:space="preserve">, posso selezionare ed entrare nelle cartelle mostrate. Col comando </w:t>
      </w:r>
      <w:r w:rsidDel="00000000" w:rsidR="00000000" w:rsidRPr="00000000">
        <w:rPr>
          <w:b w:val="1"/>
          <w:bCs w:val="1"/>
          <w:rtl w:val="0"/>
        </w:rPr>
        <w:t xml:space="preserve">cd </w:t>
      </w:r>
      <w:r w:rsidDel="00000000" w:rsidR="00000000" w:rsidRPr="00000000">
        <w:rPr>
          <w:rtl w:val="0"/>
        </w:rPr>
        <w:t xml:space="preserve">torno alla cartella più generale. Posso eseguire in questo modo comandi da shell applicati ad una singola cartella. Il terzo e quarto comando qui sopra servono rispettivamente per creare e attivare l’ambiente virtuale. Vedendo l’ultimo dei comandi qui sopra, ho precedentemente creato la macchina virtuale (venv) ed all’interno della cartella dei file eseguibili </w:t>
      </w:r>
      <w:r w:rsidDel="00000000" w:rsidR="00000000" w:rsidRPr="00000000">
        <w:rPr>
          <w:rtl w:val="0"/>
        </w:rPr>
        <w:t xml:space="preserve">(bin)</w:t>
      </w:r>
      <w:r w:rsidDel="00000000" w:rsidR="00000000" w:rsidRPr="00000000">
        <w:rPr>
          <w:rtl w:val="0"/>
        </w:rPr>
        <w:t xml:space="preserve"> ci ho installato python (pip). Con il comando python3 main.py andiamo ad eseguire il nostro programma. Anche se chiudo tutto e vado su telegram dovrebbe continuare a funzionare, in realtà non è così. Infatti il sistema operativo, dopo un po ', termina il processo che l’utente aveva iniziato. Per far sì che continui ad andare indipendentemente dal fatto che ci sia un client connesso oppure no, c’è un programma di Linux che si chiama </w:t>
      </w:r>
      <w:r w:rsidDel="00000000" w:rsidR="00000000" w:rsidRPr="00000000">
        <w:rPr>
          <w:b w:val="1"/>
          <w:bCs w:val="1"/>
          <w:rtl w:val="0"/>
        </w:rPr>
        <w:t xml:space="preserve">supervisor </w:t>
      </w:r>
      <w:r w:rsidDel="00000000" w:rsidR="00000000" w:rsidRPr="00000000">
        <w:rPr>
          <w:rtl w:val="0"/>
        </w:rPr>
        <w:t xml:space="preserve">che serve proprio per lanciare delle applicazioni e guardare che funzionino sempre. Controlla che l’applicazione stia sempre funzionando.</w:t>
      </w:r>
    </w:p>
    <w:p w:rsidR="00000000" w:rsidDel="00000000" w:rsidP="00000000" w:rsidRDefault="00000000" w:rsidRPr="00000000" w14:paraId="0000020E">
      <w:pPr>
        <w:rPr/>
      </w:pPr>
      <w:r w:rsidDel="00000000" w:rsidR="00000000" w:rsidRPr="00000000">
        <w:rPr>
          <w:rtl w:val="0"/>
        </w:rPr>
        <w:t xml:space="preserve">Col penultimo in alto comando faccio partire il codice del programma principale (che può essere anche </w:t>
      </w:r>
      <w:r w:rsidDel="00000000" w:rsidR="00000000" w:rsidRPr="00000000">
        <w:rPr>
          <w:b w:val="1"/>
          <w:bCs w:val="1"/>
          <w:rtl w:val="0"/>
        </w:rPr>
        <w:t xml:space="preserve">main.py</w:t>
      </w:r>
      <w:r w:rsidDel="00000000" w:rsidR="00000000" w:rsidRPr="00000000">
        <w:rPr>
          <w:rtl w:val="0"/>
        </w:rPr>
        <w:t xml:space="preserve">). Per farlo continuare a funzionare in maniera perpetua uso innanzitutto il seguente comando Linux per far funzionare il </w:t>
      </w:r>
      <w:r w:rsidDel="00000000" w:rsidR="00000000" w:rsidRPr="00000000">
        <w:rPr>
          <w:b w:val="1"/>
          <w:bCs w:val="1"/>
          <w:rtl w:val="0"/>
        </w:rPr>
        <w:t xml:space="preserve">SUPERVISOR</w:t>
      </w:r>
      <w:r w:rsidDel="00000000" w:rsidR="00000000" w:rsidRPr="00000000">
        <w:rPr>
          <w:rtl w:val="0"/>
        </w:rPr>
        <w:t xml:space="preserve">, che ha lo scopo di mantenere in funzione il programma: </w:t>
      </w:r>
      <w:r w:rsidDel="00000000" w:rsidR="00000000" w:rsidRPr="00000000">
        <w:rPr>
          <w:i w:val="1"/>
          <w:iCs w:val="1"/>
          <w:rtl w:val="0"/>
        </w:rPr>
        <w:t xml:space="preserve">sudo apt-get install supervisor</w:t>
      </w:r>
      <w:r w:rsidDel="00000000" w:rsidR="00000000" w:rsidRPr="00000000">
        <w:rPr>
          <w:rtl w:val="0"/>
        </w:rPr>
        <w:t xml:space="preserve">. Supervisor ha un file di configurazione app.conf che andremo a copiare con il comando sudo cp.</w:t>
      </w:r>
    </w:p>
    <w:p w:rsidR="00000000" w:rsidDel="00000000" w:rsidP="00000000" w:rsidRDefault="00000000" w:rsidRPr="00000000" w14:paraId="0000020F">
      <w:pPr>
        <w:rPr/>
      </w:pPr>
      <w:r w:rsidDel="00000000" w:rsidR="00000000" w:rsidRPr="00000000">
        <w:rPr/>
        <w:drawing>
          <wp:inline distB="114300" distT="114300" distL="114300" distR="114300">
            <wp:extent cx="4133850" cy="2201359"/>
            <wp:effectExtent b="12700" l="12700" r="12700" t="12700"/>
            <wp:docPr id="1401280453" name="image60.png"/>
            <a:graphic>
              <a:graphicData uri="http://schemas.openxmlformats.org/drawingml/2006/picture">
                <pic:pic>
                  <pic:nvPicPr>
                    <pic:cNvPr id="0" name="image60.png"/>
                    <pic:cNvPicPr preferRelativeResize="0"/>
                  </pic:nvPicPr>
                  <pic:blipFill>
                    <a:blip r:embed="rId30"/>
                    <a:srcRect b="0" l="0" r="0" t="0"/>
                    <a:stretch>
                      <a:fillRect/>
                    </a:stretch>
                  </pic:blipFill>
                  <pic:spPr>
                    <a:xfrm>
                      <a:off x="0" y="0"/>
                      <a:ext cx="4133850" cy="220135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Carico in SSH il file </w:t>
      </w:r>
      <w:r w:rsidDel="00000000" w:rsidR="00000000" w:rsidRPr="00000000">
        <w:rPr>
          <w:b w:val="1"/>
          <w:bCs w:val="1"/>
          <w:rtl w:val="0"/>
        </w:rPr>
        <w:t xml:space="preserve">app.conf</w:t>
      </w:r>
      <w:r w:rsidDel="00000000" w:rsidR="00000000" w:rsidRPr="00000000">
        <w:rPr>
          <w:rtl w:val="0"/>
        </w:rPr>
        <w:t xml:space="preserve">, dopodichè scrivo: </w:t>
      </w:r>
      <w:r w:rsidDel="00000000" w:rsidR="00000000" w:rsidRPr="00000000">
        <w:rPr>
          <w:b w:val="1"/>
          <w:bCs w:val="1"/>
          <w:rtl w:val="0"/>
        </w:rPr>
        <w:t xml:space="preserve">sudo cp app.conf /etc/supervisor/conf.d/</w:t>
      </w:r>
      <w:r w:rsidDel="00000000" w:rsidR="00000000" w:rsidRPr="00000000">
        <w:rPr>
          <w:rtl w:val="0"/>
        </w:rPr>
        <w:t xml:space="preserve">. Faccio poi partire Supervisor con il comando sudo service supervisor restart. Supervisor farà quindi partire la nostra applicazione e la manterrà attiva. Nel file di configurazione app.conf devo specificare il percorso assoluto per lanciare il comando python </w:t>
      </w:r>
      <w:hyperlink r:id="rId31">
        <w:r w:rsidDel="00000000" w:rsidR="00000000" w:rsidRPr="00000000">
          <w:rPr>
            <w:color w:val="1155cc"/>
            <w:u w:val="single"/>
            <w:rtl w:val="0"/>
          </w:rPr>
          <w:t xml:space="preserve">main.py</w:t>
        </w:r>
      </w:hyperlink>
      <w:r w:rsidDel="00000000" w:rsidR="00000000" w:rsidRPr="00000000">
        <w:rPr>
          <w:rtl w:val="0"/>
        </w:rPr>
        <w:t xml:space="preserve"> ( che è il mio programma).  Con exit esco da SSH. </w:t>
      </w:r>
    </w:p>
    <w:p w:rsidR="00000000" w:rsidDel="00000000" w:rsidP="00000000" w:rsidRDefault="00000000" w:rsidRPr="00000000" w14:paraId="00000211">
      <w:pPr>
        <w:rPr/>
      </w:pPr>
      <w:r w:rsidDel="00000000" w:rsidR="00000000" w:rsidRPr="00000000">
        <w:rPr>
          <w:rtl w:val="0"/>
        </w:rPr>
        <w:t xml:space="preserve">Altro comando Linux → pwd: significa </w:t>
      </w:r>
      <w:r w:rsidDel="00000000" w:rsidR="00000000" w:rsidRPr="00000000">
        <w:rPr>
          <w:b w:val="1"/>
          <w:bCs w:val="1"/>
          <w:rtl w:val="0"/>
        </w:rPr>
        <w:t xml:space="preserve">Print Working Directory</w:t>
      </w:r>
      <w:r w:rsidDel="00000000" w:rsidR="00000000" w:rsidRPr="00000000">
        <w:rPr>
          <w:rtl w:val="0"/>
        </w:rPr>
        <w:t xml:space="preserve">.  Serve per </w:t>
      </w:r>
      <w:r w:rsidDel="00000000" w:rsidR="00000000" w:rsidRPr="00000000">
        <w:rPr>
          <w:b w:val="1"/>
          <w:bCs w:val="1"/>
          <w:rtl w:val="0"/>
        </w:rPr>
        <w:t xml:space="preserve">mostrare la cartella (directory) in cui ti trovi in quel momento nel terminale</w:t>
      </w:r>
      <w:r w:rsidDel="00000000" w:rsidR="00000000" w:rsidRPr="00000000">
        <w:rPr>
          <w:rtl w:val="0"/>
        </w:rPr>
        <w:t xml:space="preserve">.</w:t>
      </w:r>
    </w:p>
    <w:p w:rsidR="00000000" w:rsidDel="00000000" w:rsidP="00000000" w:rsidRDefault="00000000" w:rsidRPr="00000000" w14:paraId="00000212">
      <w:pPr>
        <w:rPr/>
      </w:pPr>
      <w:r w:rsidDel="00000000" w:rsidR="00000000" w:rsidRPr="00000000">
        <w:rPr>
          <w:rtl w:val="0"/>
        </w:rPr>
        <w:t xml:space="preserve">Dopo l’esame </w:t>
      </w:r>
      <w:r w:rsidDel="00000000" w:rsidR="00000000" w:rsidRPr="00000000">
        <w:rPr>
          <w:b w:val="1"/>
          <w:bCs w:val="1"/>
          <w:rtl w:val="0"/>
        </w:rPr>
        <w:t xml:space="preserve">eliminare </w:t>
      </w:r>
      <w:r w:rsidDel="00000000" w:rsidR="00000000" w:rsidRPr="00000000">
        <w:rPr>
          <w:rtl w:val="0"/>
        </w:rPr>
        <w:t xml:space="preserve">le macchine virtuali per smettere di pagare i crediti. La macchina virtuale è spenta, non funziona più ma i dischi restano quindi pago solo i costi di mantenimento del disco stesso.</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pStyle w:val="Title"/>
        <w:jc w:val="center"/>
        <w:rPr/>
      </w:pPr>
      <w:bookmarkStart w:colFirst="0" w:colLast="0" w:name="_heading=h.6yjxl1hwxd41" w:id="7"/>
      <w:bookmarkEnd w:id="7"/>
      <w:r w:rsidDel="00000000" w:rsidR="00000000" w:rsidRPr="00000000">
        <w:br w:type="page"/>
      </w:r>
      <w:r w:rsidDel="00000000" w:rsidR="00000000" w:rsidRPr="00000000">
        <w:rPr>
          <w:rtl w:val="0"/>
        </w:rPr>
      </w:r>
    </w:p>
    <w:p w:rsidR="00000000" w:rsidDel="00000000" w:rsidP="00000000" w:rsidRDefault="00000000" w:rsidRPr="00000000" w14:paraId="00000215">
      <w:pPr>
        <w:pStyle w:val="Title"/>
        <w:jc w:val="center"/>
        <w:rPr/>
      </w:pPr>
      <w:bookmarkStart w:colFirst="0" w:colLast="0" w:name="_heading=h.8p3cxg9r4bdl" w:id="8"/>
      <w:bookmarkEnd w:id="8"/>
      <w:r w:rsidDel="00000000" w:rsidR="00000000" w:rsidRPr="00000000">
        <w:rPr>
          <w:rtl w:val="0"/>
        </w:rPr>
        <w:t xml:space="preserve">Applicazione e ripasso di Flask</w:t>
      </w:r>
    </w:p>
    <w:p w:rsidR="00000000" w:rsidDel="00000000" w:rsidP="00000000" w:rsidRDefault="00000000" w:rsidRPr="00000000" w14:paraId="00000216">
      <w:pPr>
        <w:rPr/>
      </w:pPr>
      <w:r w:rsidDel="00000000" w:rsidR="00000000" w:rsidRPr="00000000">
        <w:rPr>
          <w:rtl w:val="0"/>
        </w:rPr>
        <w:t xml:space="preserve">Si vede il file presente in </w:t>
      </w:r>
      <w:r w:rsidDel="00000000" w:rsidR="00000000" w:rsidRPr="00000000">
        <w:rPr>
          <w:b w:val="1"/>
          <w:bCs w:val="1"/>
          <w:i w:val="1"/>
          <w:iCs w:val="1"/>
          <w:rtl w:val="0"/>
        </w:rPr>
        <w:t xml:space="preserve">web1</w:t>
      </w:r>
      <w:r w:rsidDel="00000000" w:rsidR="00000000" w:rsidRPr="00000000">
        <w:rPr>
          <w:rtl w:val="0"/>
        </w:rPr>
        <w:t xml:space="preserve">. L’applicazione flask è presente in </w:t>
      </w:r>
      <w:r w:rsidDel="00000000" w:rsidR="00000000" w:rsidRPr="00000000">
        <w:rPr>
          <w:b w:val="1"/>
          <w:bCs w:val="1"/>
          <w:i w:val="1"/>
          <w:iCs w:val="1"/>
          <w:rtl w:val="0"/>
        </w:rPr>
        <w:t xml:space="preserve">main.py</w:t>
      </w:r>
      <w:r w:rsidDel="00000000" w:rsidR="00000000" w:rsidRPr="00000000">
        <w:rPr>
          <w:rtl w:val="0"/>
        </w:rPr>
        <w:t xml:space="preserve">. Questo è un'applicazione web Python con </w:t>
      </w:r>
      <w:r w:rsidDel="00000000" w:rsidR="00000000" w:rsidRPr="00000000">
        <w:rPr>
          <w:b w:val="1"/>
          <w:bCs w:val="1"/>
          <w:rtl w:val="0"/>
        </w:rPr>
        <w:t xml:space="preserve">Flask</w:t>
      </w:r>
      <w:r w:rsidDel="00000000" w:rsidR="00000000" w:rsidRPr="00000000">
        <w:rPr>
          <w:rtl w:val="0"/>
        </w:rPr>
        <w:t xml:space="preserve">, un framework leggero per creare siti/API web.</w:t>
      </w: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Il programma </w:t>
      </w:r>
      <w:r w:rsidDel="00000000" w:rsidR="00000000" w:rsidRPr="00000000">
        <w:rPr>
          <w:i w:val="1"/>
          <w:iCs w:val="1"/>
          <w:rtl w:val="0"/>
        </w:rPr>
        <w:t xml:space="preserve">main.py</w:t>
      </w:r>
      <w:r w:rsidDel="00000000" w:rsidR="00000000" w:rsidRPr="00000000">
        <w:rPr>
          <w:rtl w:val="0"/>
        </w:rPr>
        <w:t xml:space="preserve"> si compone di 5 componenti principali:</w:t>
      </w:r>
    </w:p>
    <w:p w:rsidR="00000000" w:rsidDel="00000000" w:rsidP="00000000" w:rsidRDefault="00000000" w:rsidRPr="00000000" w14:paraId="00000218">
      <w:pPr>
        <w:numPr>
          <w:ilvl w:val="0"/>
          <w:numId w:val="23"/>
        </w:numPr>
        <w:spacing w:after="0" w:afterAutospacing="0"/>
        <w:ind w:left="720" w:hanging="360"/>
        <w:rPr>
          <w:u w:val="none"/>
        </w:rPr>
      </w:pPr>
      <w:r w:rsidDel="00000000" w:rsidR="00000000" w:rsidRPr="00000000">
        <w:rPr>
          <w:b w:val="1"/>
          <w:bCs w:val="1"/>
          <w:rtl w:val="0"/>
        </w:rPr>
        <w:t xml:space="preserve">Setup iniziale</w:t>
      </w:r>
      <w:r w:rsidDel="00000000" w:rsidR="00000000" w:rsidRPr="00000000">
        <w:rPr>
          <w:rtl w:val="0"/>
        </w:rPr>
        <w:t xml:space="preserve">: Importa Flask e crea l'applicazione. __name__ indica a Flask dove si trova il file principale.</w:t>
      </w:r>
    </w:p>
    <w:p w:rsidR="00000000" w:rsidDel="00000000" w:rsidP="00000000" w:rsidRDefault="00000000" w:rsidRPr="00000000" w14:paraId="00000219">
      <w:pPr>
        <w:numPr>
          <w:ilvl w:val="0"/>
          <w:numId w:val="23"/>
        </w:numPr>
        <w:spacing w:after="0" w:afterAutospacing="0"/>
        <w:ind w:left="720" w:hanging="360"/>
        <w:rPr>
          <w:u w:val="none"/>
        </w:rPr>
      </w:pPr>
      <w:r w:rsidDel="00000000" w:rsidR="00000000" w:rsidRPr="00000000">
        <w:rPr>
          <w:b w:val="1"/>
          <w:bCs w:val="1"/>
          <w:rtl w:val="0"/>
        </w:rPr>
        <w:t xml:space="preserve">Pagina principale / MAIN </w:t>
      </w:r>
      <w:r w:rsidDel="00000000" w:rsidR="00000000" w:rsidRPr="00000000">
        <w:rPr>
          <w:rtl w:val="0"/>
        </w:rPr>
        <w:t xml:space="preserve">→ @app.route('/', methods=['GET'])</w:t>
      </w:r>
      <w:r w:rsidDel="00000000" w:rsidR="00000000" w:rsidRPr="00000000">
        <w:rPr>
          <w:rtl w:val="0"/>
        </w:rPr>
      </w:r>
    </w:p>
    <w:p w:rsidR="00000000" w:rsidDel="00000000" w:rsidP="00000000" w:rsidRDefault="00000000" w:rsidRPr="00000000" w14:paraId="0000021A">
      <w:pPr>
        <w:numPr>
          <w:ilvl w:val="1"/>
          <w:numId w:val="23"/>
        </w:numPr>
        <w:spacing w:after="0" w:afterAutospacing="0"/>
        <w:ind w:left="1440" w:hanging="360"/>
        <w:rPr>
          <w:u w:val="none"/>
        </w:rPr>
      </w:pPr>
      <w:r w:rsidDel="00000000" w:rsidR="00000000" w:rsidRPr="00000000">
        <w:rPr>
          <w:rtl w:val="0"/>
        </w:rPr>
        <w:t xml:space="preserve">Risponde alle richieste GET sulla radice del sito</w:t>
      </w:r>
    </w:p>
    <w:p w:rsidR="00000000" w:rsidDel="00000000" w:rsidP="00000000" w:rsidRDefault="00000000" w:rsidRPr="00000000" w14:paraId="0000021B">
      <w:pPr>
        <w:numPr>
          <w:ilvl w:val="1"/>
          <w:numId w:val="23"/>
        </w:numPr>
        <w:spacing w:after="0" w:afterAutospacing="0"/>
        <w:ind w:left="1440" w:hanging="360"/>
        <w:rPr>
          <w:u w:val="none"/>
        </w:rPr>
      </w:pPr>
      <w:r w:rsidDel="00000000" w:rsidR="00000000" w:rsidRPr="00000000">
        <w:rPr>
          <w:rtl w:val="0"/>
        </w:rPr>
        <w:t xml:space="preserve">Crea un utente fisso Marco e una lista</w:t>
      </w:r>
    </w:p>
    <w:p w:rsidR="00000000" w:rsidDel="00000000" w:rsidP="00000000" w:rsidRDefault="00000000" w:rsidRPr="00000000" w14:paraId="0000021C">
      <w:pPr>
        <w:numPr>
          <w:ilvl w:val="1"/>
          <w:numId w:val="23"/>
        </w:numPr>
        <w:spacing w:after="0" w:afterAutospacing="0"/>
        <w:ind w:left="1440" w:hanging="360"/>
        <w:rPr>
          <w:u w:val="none"/>
        </w:rPr>
      </w:pPr>
      <w:r w:rsidDel="00000000" w:rsidR="00000000" w:rsidRPr="00000000">
        <w:rPr>
          <w:rtl w:val="0"/>
        </w:rPr>
        <w:t xml:space="preserve">Renderizza il template index.html passandogli quei dati</w:t>
      </w:r>
    </w:p>
    <w:p w:rsidR="00000000" w:rsidDel="00000000" w:rsidP="00000000" w:rsidRDefault="00000000" w:rsidRPr="00000000" w14:paraId="0000021D">
      <w:pPr>
        <w:numPr>
          <w:ilvl w:val="0"/>
          <w:numId w:val="23"/>
        </w:numPr>
        <w:spacing w:after="0" w:afterAutospacing="0"/>
        <w:ind w:left="720" w:hanging="360"/>
        <w:rPr>
          <w:u w:val="none"/>
        </w:rPr>
      </w:pPr>
      <w:r w:rsidDel="00000000" w:rsidR="00000000" w:rsidRPr="00000000">
        <w:rPr>
          <w:b w:val="1"/>
          <w:bCs w:val="1"/>
          <w:rtl w:val="0"/>
        </w:rPr>
        <w:t xml:space="preserve">Reindirizzamento al form</w:t>
      </w:r>
      <w:r w:rsidDel="00000000" w:rsidR="00000000" w:rsidRPr="00000000">
        <w:rPr>
          <w:rtl w:val="0"/>
        </w:rPr>
        <w:t xml:space="preserve"> → @app.route('/form')</w:t>
      </w:r>
    </w:p>
    <w:p w:rsidR="00000000" w:rsidDel="00000000" w:rsidP="00000000" w:rsidRDefault="00000000" w:rsidRPr="00000000" w14:paraId="0000021E">
      <w:pPr>
        <w:numPr>
          <w:ilvl w:val="1"/>
          <w:numId w:val="23"/>
        </w:numPr>
        <w:spacing w:after="0" w:afterAutospacing="0"/>
        <w:ind w:left="1440" w:hanging="360"/>
        <w:rPr>
          <w:u w:val="none"/>
        </w:rPr>
      </w:pPr>
      <w:r w:rsidDel="00000000" w:rsidR="00000000" w:rsidRPr="00000000">
        <w:rPr>
          <w:rtl w:val="0"/>
        </w:rPr>
        <w:t xml:space="preserve">Reindirizza l'utente al file statico login.html</w:t>
      </w:r>
    </w:p>
    <w:p w:rsidR="00000000" w:rsidDel="00000000" w:rsidP="00000000" w:rsidRDefault="00000000" w:rsidRPr="00000000" w14:paraId="0000021F">
      <w:pPr>
        <w:numPr>
          <w:ilvl w:val="1"/>
          <w:numId w:val="23"/>
        </w:numPr>
        <w:spacing w:after="0" w:afterAutospacing="0"/>
        <w:ind w:left="1440" w:hanging="360"/>
        <w:rPr>
          <w:u w:val="none"/>
        </w:rPr>
      </w:pPr>
      <w:r w:rsidDel="00000000" w:rsidR="00000000" w:rsidRPr="00000000">
        <w:rPr>
          <w:rtl w:val="0"/>
        </w:rPr>
        <w:t xml:space="preserve">url_for('static', ...) genera automaticamente il percorso /static/login.html</w:t>
      </w:r>
    </w:p>
    <w:p w:rsidR="00000000" w:rsidDel="00000000" w:rsidP="00000000" w:rsidRDefault="00000000" w:rsidRPr="00000000" w14:paraId="00000220">
      <w:pPr>
        <w:numPr>
          <w:ilvl w:val="0"/>
          <w:numId w:val="23"/>
        </w:numPr>
        <w:spacing w:after="0" w:afterAutospacing="0"/>
        <w:ind w:left="720" w:hanging="360"/>
        <w:rPr>
          <w:u w:val="none"/>
        </w:rPr>
      </w:pPr>
      <w:r w:rsidDel="00000000" w:rsidR="00000000" w:rsidRPr="00000000">
        <w:rPr>
          <w:b w:val="1"/>
          <w:bCs w:val="1"/>
          <w:rtl w:val="0"/>
        </w:rPr>
        <w:t xml:space="preserve">Parametro nell'URL</w:t>
      </w:r>
      <w:r w:rsidDel="00000000" w:rsidR="00000000" w:rsidRPr="00000000">
        <w:rPr>
          <w:rtl w:val="0"/>
        </w:rPr>
        <w:t xml:space="preserve"> → @app.route('/urlpar/&lt;par&gt;', methods=['GET'])</w:t>
      </w:r>
    </w:p>
    <w:p w:rsidR="00000000" w:rsidDel="00000000" w:rsidP="00000000" w:rsidRDefault="00000000" w:rsidRPr="00000000" w14:paraId="00000221">
      <w:pPr>
        <w:numPr>
          <w:ilvl w:val="1"/>
          <w:numId w:val="23"/>
        </w:numPr>
        <w:spacing w:after="0" w:afterAutospacing="0"/>
        <w:ind w:left="1440" w:hanging="360"/>
        <w:rPr>
          <w:u w:val="none"/>
        </w:rPr>
      </w:pPr>
      <w:r w:rsidDel="00000000" w:rsidR="00000000" w:rsidRPr="00000000">
        <w:rPr>
          <w:rtl w:val="0"/>
        </w:rPr>
        <w:t xml:space="preserve">&lt;par&gt; è una variabile nell'URL, ad esempio: </w:t>
      </w:r>
      <w:r w:rsidDel="00000000" w:rsidR="00000000" w:rsidRPr="00000000">
        <w:rPr>
          <w:rtl w:val="0"/>
        </w:rPr>
        <w:t xml:space="preserve">/urlpar/Giovanni</w:t>
      </w:r>
      <w:r w:rsidDel="00000000" w:rsidR="00000000" w:rsidRPr="00000000">
        <w:rPr>
          <w:rtl w:val="0"/>
        </w:rPr>
        <w:t xml:space="preserve"> → username = Giovanni</w:t>
      </w:r>
    </w:p>
    <w:p w:rsidR="00000000" w:rsidDel="00000000" w:rsidP="00000000" w:rsidRDefault="00000000" w:rsidRPr="00000000" w14:paraId="00000222">
      <w:pPr>
        <w:numPr>
          <w:ilvl w:val="0"/>
          <w:numId w:val="23"/>
        </w:numPr>
        <w:spacing w:after="0" w:afterAutospacing="0"/>
        <w:ind w:left="720" w:hanging="360"/>
        <w:rPr>
          <w:u w:val="none"/>
        </w:rPr>
      </w:pPr>
      <w:r w:rsidDel="00000000" w:rsidR="00000000" w:rsidRPr="00000000">
        <w:rPr>
          <w:b w:val="1"/>
          <w:bCs w:val="1"/>
          <w:rtl w:val="0"/>
        </w:rPr>
        <w:t xml:space="preserve">Parametri GET/POST</w:t>
      </w:r>
      <w:r w:rsidDel="00000000" w:rsidR="00000000" w:rsidRPr="00000000">
        <w:rPr>
          <w:rtl w:val="0"/>
        </w:rPr>
        <w:t xml:space="preserve"> → </w:t>
      </w:r>
      <w:r w:rsidDel="00000000" w:rsidR="00000000" w:rsidRPr="00000000">
        <w:rPr>
          <w:color w:val="2b303b"/>
          <w:rtl w:val="0"/>
        </w:rPr>
        <w:t xml:space="preserve">@app.route(</w:t>
      </w:r>
      <w:r w:rsidDel="00000000" w:rsidR="00000000" w:rsidRPr="00000000">
        <w:rPr>
          <w:color w:val="008000"/>
          <w:rtl w:val="0"/>
        </w:rPr>
        <w:t xml:space="preserve">'/reqpar'</w:t>
      </w:r>
      <w:r w:rsidDel="00000000" w:rsidR="00000000" w:rsidRPr="00000000">
        <w:rPr>
          <w:color w:val="2b303b"/>
          <w:rtl w:val="0"/>
        </w:rPr>
        <w:t xml:space="preserve">,</w:t>
      </w:r>
      <w:r w:rsidDel="00000000" w:rsidR="00000000" w:rsidRPr="00000000">
        <w:rPr>
          <w:rtl w:val="0"/>
        </w:rPr>
        <w:t xml:space="preserve"> methods</w:t>
      </w:r>
      <w:r w:rsidDel="00000000" w:rsidR="00000000" w:rsidRPr="00000000">
        <w:rPr>
          <w:color w:val="14181f"/>
          <w:rtl w:val="0"/>
        </w:rPr>
        <w:t xml:space="preserve">=</w:t>
      </w:r>
      <w:r w:rsidDel="00000000" w:rsidR="00000000" w:rsidRPr="00000000">
        <w:rPr>
          <w:color w:val="2b303b"/>
          <w:rtl w:val="0"/>
        </w:rPr>
        <w:t xml:space="preserve">[</w:t>
      </w:r>
      <w:r w:rsidDel="00000000" w:rsidR="00000000" w:rsidRPr="00000000">
        <w:rPr>
          <w:color w:val="008000"/>
          <w:rtl w:val="0"/>
        </w:rPr>
        <w:t xml:space="preserve">'GET'</w:t>
      </w:r>
      <w:r w:rsidDel="00000000" w:rsidR="00000000" w:rsidRPr="00000000">
        <w:rPr>
          <w:color w:val="2b303b"/>
          <w:rtl w:val="0"/>
        </w:rPr>
        <w:t xml:space="preserve">,</w:t>
      </w:r>
      <w:r w:rsidDel="00000000" w:rsidR="00000000" w:rsidRPr="00000000">
        <w:rPr>
          <w:color w:val="008000"/>
          <w:rtl w:val="0"/>
        </w:rPr>
        <w:t xml:space="preserve">'POST'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23">
      <w:pPr>
        <w:numPr>
          <w:ilvl w:val="1"/>
          <w:numId w:val="23"/>
        </w:numPr>
        <w:spacing w:after="0" w:afterAutospacing="0"/>
        <w:ind w:left="1440" w:hanging="360"/>
        <w:rPr>
          <w:u w:val="none"/>
        </w:rPr>
      </w:pPr>
      <w:r w:rsidDel="00000000" w:rsidR="00000000" w:rsidRPr="00000000">
        <w:rPr>
          <w:rtl w:val="0"/>
        </w:rPr>
        <w:t xml:space="preserve">Accetta sia </w:t>
      </w:r>
      <w:r w:rsidDel="00000000" w:rsidR="00000000" w:rsidRPr="00000000">
        <w:rPr>
          <w:rtl w:val="0"/>
        </w:rPr>
        <w:t xml:space="preserve">GET</w:t>
      </w:r>
      <w:r w:rsidDel="00000000" w:rsidR="00000000" w:rsidRPr="00000000">
        <w:rPr>
          <w:rtl w:val="0"/>
        </w:rPr>
        <w:t xml:space="preserve"> che POST</w:t>
      </w:r>
    </w:p>
    <w:p w:rsidR="00000000" w:rsidDel="00000000" w:rsidP="00000000" w:rsidRDefault="00000000" w:rsidRPr="00000000" w14:paraId="00000224">
      <w:pPr>
        <w:numPr>
          <w:ilvl w:val="1"/>
          <w:numId w:val="23"/>
        </w:numPr>
        <w:spacing w:after="0" w:afterAutospacing="0"/>
        <w:ind w:left="1440" w:hanging="360"/>
        <w:rPr>
          <w:u w:val="none"/>
        </w:rPr>
      </w:pPr>
      <w:r w:rsidDel="00000000" w:rsidR="00000000" w:rsidRPr="00000000">
        <w:rPr>
          <w:rtl w:val="0"/>
        </w:rPr>
        <w:t xml:space="preserve">Legge il parametro name dalla richiesta, ad esempio:</w:t>
      </w:r>
    </w:p>
    <w:p w:rsidR="00000000" w:rsidDel="00000000" w:rsidP="00000000" w:rsidRDefault="00000000" w:rsidRPr="00000000" w14:paraId="00000225">
      <w:pPr>
        <w:numPr>
          <w:ilvl w:val="2"/>
          <w:numId w:val="23"/>
        </w:numPr>
        <w:spacing w:after="0" w:afterAutospacing="0"/>
        <w:ind w:left="2160" w:hanging="360"/>
        <w:rPr>
          <w:u w:val="none"/>
        </w:rPr>
      </w:pPr>
      <w:r w:rsidDel="00000000" w:rsidR="00000000" w:rsidRPr="00000000">
        <w:rPr>
          <w:rtl w:val="0"/>
        </w:rPr>
        <w:t xml:space="preserve">GET: </w:t>
      </w:r>
      <w:r w:rsidDel="00000000" w:rsidR="00000000" w:rsidRPr="00000000">
        <w:rPr>
          <w:rtl w:val="0"/>
        </w:rPr>
        <w:t xml:space="preserve">/reqpar?</w:t>
      </w:r>
      <w:r w:rsidDel="00000000" w:rsidR="00000000" w:rsidRPr="00000000">
        <w:rPr>
          <w:rtl w:val="0"/>
        </w:rPr>
        <w:t xml:space="preserve">name=Marco</w:t>
      </w:r>
    </w:p>
    <w:p w:rsidR="00000000" w:rsidDel="00000000" w:rsidP="00000000" w:rsidRDefault="00000000" w:rsidRPr="00000000" w14:paraId="00000226">
      <w:pPr>
        <w:numPr>
          <w:ilvl w:val="2"/>
          <w:numId w:val="23"/>
        </w:numPr>
        <w:ind w:left="2160" w:hanging="360"/>
        <w:rPr>
          <w:u w:val="none"/>
        </w:rPr>
      </w:pPr>
      <w:r w:rsidDel="00000000" w:rsidR="00000000" w:rsidRPr="00000000">
        <w:rPr>
          <w:rtl w:val="0"/>
        </w:rPr>
        <w:t xml:space="preserve">POST: da un form HTML con campo name</w:t>
      </w:r>
    </w:p>
    <w:p w:rsidR="00000000" w:rsidDel="00000000" w:rsidP="00000000" w:rsidRDefault="00000000" w:rsidRPr="00000000" w14:paraId="00000227">
      <w:pPr>
        <w:ind w:left="0" w:firstLine="0"/>
        <w:rPr/>
      </w:pPr>
      <w:r w:rsidDel="00000000" w:rsidR="00000000" w:rsidRPr="00000000">
        <w:rPr/>
        <w:drawing>
          <wp:inline distB="114300" distT="114300" distL="114300" distR="114300">
            <wp:extent cx="5311775" cy="1834008"/>
            <wp:effectExtent b="0" l="0" r="0" t="0"/>
            <wp:docPr id="1401280454" name="image85.png"/>
            <a:graphic>
              <a:graphicData uri="http://schemas.openxmlformats.org/drawingml/2006/picture">
                <pic:pic>
                  <pic:nvPicPr>
                    <pic:cNvPr id="0" name="image85.png"/>
                    <pic:cNvPicPr preferRelativeResize="0"/>
                  </pic:nvPicPr>
                  <pic:blipFill>
                    <a:blip r:embed="rId32"/>
                    <a:srcRect b="0" l="0" r="0" t="0"/>
                    <a:stretch>
                      <a:fillRect/>
                    </a:stretch>
                  </pic:blipFill>
                  <pic:spPr>
                    <a:xfrm>
                      <a:off x="0" y="0"/>
                      <a:ext cx="5311775" cy="1834008"/>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ind w:left="0" w:firstLine="0"/>
        <w:rPr/>
      </w:pPr>
      <w:r w:rsidDel="00000000" w:rsidR="00000000" w:rsidRPr="00000000">
        <w:rPr/>
        <w:drawing>
          <wp:inline distB="114300" distT="114300" distL="114300" distR="114300">
            <wp:extent cx="5184775" cy="503061"/>
            <wp:effectExtent b="0" l="0" r="0" t="0"/>
            <wp:docPr id="1401280399" name="image6.png"/>
            <a:graphic>
              <a:graphicData uri="http://schemas.openxmlformats.org/drawingml/2006/picture">
                <pic:pic>
                  <pic:nvPicPr>
                    <pic:cNvPr id="0" name="image6.png"/>
                    <pic:cNvPicPr preferRelativeResize="0"/>
                  </pic:nvPicPr>
                  <pic:blipFill>
                    <a:blip r:embed="rId33"/>
                    <a:srcRect b="0" l="0" r="0" t="37271"/>
                    <a:stretch>
                      <a:fillRect/>
                    </a:stretch>
                  </pic:blipFill>
                  <pic:spPr>
                    <a:xfrm>
                      <a:off x="0" y="0"/>
                      <a:ext cx="5184775" cy="503061"/>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ind w:left="0" w:firstLine="0"/>
        <w:rPr/>
      </w:pPr>
      <w:r w:rsidDel="00000000" w:rsidR="00000000" w:rsidRPr="00000000">
        <w:rPr>
          <w:rtl w:val="0"/>
        </w:rPr>
        <w:t xml:space="preserve">Alla riga 34 run fa partire applicazione. Gli dico che host 0.0.0.0 fa sì che l’applicazione sia accessibile anche dall’indirizzo pubblico di questa macchina. Quindi creo il server flask con app e con run la faccio partire. In mezzo ci sono i server point, che svolgono operazioni quando determinate richieste arrivano al server Flask:</w:t>
      </w:r>
    </w:p>
    <w:p w:rsidR="00000000" w:rsidDel="00000000" w:rsidP="00000000" w:rsidRDefault="00000000" w:rsidRPr="00000000" w14:paraId="0000022A">
      <w:pPr>
        <w:ind w:left="0" w:firstLine="0"/>
        <w:rPr/>
      </w:pPr>
      <w:r w:rsidDel="00000000" w:rsidR="00000000" w:rsidRPr="00000000">
        <w:rPr/>
        <w:drawing>
          <wp:inline distB="114300" distT="114300" distL="114300" distR="114300">
            <wp:extent cx="4892675" cy="953301"/>
            <wp:effectExtent b="0" l="0" r="0" t="0"/>
            <wp:docPr id="1401280396"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4892675" cy="953301"/>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ind w:left="0" w:firstLine="0"/>
        <w:rPr/>
      </w:pPr>
      <w:r w:rsidDel="00000000" w:rsidR="00000000" w:rsidRPr="00000000">
        <w:rPr>
          <w:rtl w:val="0"/>
        </w:rPr>
        <w:t xml:space="preserve">La modalità GET ci dice di eseguire la funzione main. Tutte le funzioni ricevono una richiesta e ritornano una stringa al browser che la riceve e la fa vedere. Visualizza quindi la pagina.</w:t>
      </w:r>
    </w:p>
    <w:p w:rsidR="00000000" w:rsidDel="00000000" w:rsidP="00000000" w:rsidRDefault="00000000" w:rsidRPr="00000000" w14:paraId="0000022C">
      <w:pPr>
        <w:ind w:left="0" w:firstLine="0"/>
        <w:rPr/>
      </w:pPr>
      <w:r w:rsidDel="00000000" w:rsidR="00000000" w:rsidRPr="00000000">
        <w:rPr>
          <w:rtl w:val="0"/>
        </w:rPr>
      </w:r>
    </w:p>
    <w:p w:rsidR="00000000" w:rsidDel="00000000" w:rsidP="00000000" w:rsidRDefault="00000000" w:rsidRPr="00000000" w14:paraId="0000022D">
      <w:pPr>
        <w:ind w:left="0" w:firstLine="0"/>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Far partire Flask in modalità HTTPS è complicato. Ora useremo HTTP.  Il pulsante SSH crea un terminale sulla nostra macchina. Posso poi nel terminale creare cartelle e inserire file. Si vuole caricare il programma web1 su GCP. Nella creazione della Macchina Virtuale, </w:t>
      </w:r>
      <w:r w:rsidDel="00000000" w:rsidR="00000000" w:rsidRPr="00000000">
        <w:rPr>
          <w:rtl w:val="0"/>
        </w:rPr>
        <w:t xml:space="preserve">abilita</w:t>
      </w:r>
      <w:r w:rsidDel="00000000" w:rsidR="00000000" w:rsidRPr="00000000">
        <w:rPr>
          <w:rtl w:val="0"/>
        </w:rPr>
        <w:t xml:space="preserve"> </w:t>
      </w:r>
      <w:r w:rsidDel="00000000" w:rsidR="00000000" w:rsidRPr="00000000">
        <w:rPr>
          <w:i w:val="1"/>
          <w:iCs w:val="1"/>
          <w:rtl w:val="0"/>
        </w:rPr>
        <w:t xml:space="preserve">Networking → Consenti traffico HTTP e HTTPS</w:t>
      </w:r>
      <w:r w:rsidDel="00000000" w:rsidR="00000000" w:rsidRPr="00000000">
        <w:rPr>
          <w:rtl w:val="0"/>
        </w:rPr>
        <w:t xml:space="preserve">. Una volta caricato il programma intero lo posso trovare in </w:t>
      </w:r>
      <w:r w:rsidDel="00000000" w:rsidR="00000000" w:rsidRPr="00000000">
        <w:rPr>
          <w:i w:val="1"/>
          <w:iCs w:val="1"/>
          <w:rtl w:val="0"/>
        </w:rPr>
        <w:t xml:space="preserve">HTTP:\\[Indirizzo IP esterno]</w:t>
      </w:r>
      <w:r w:rsidDel="00000000" w:rsidR="00000000" w:rsidRPr="00000000">
        <w:rPr>
          <w:rtl w:val="0"/>
        </w:rPr>
        <w:t xml:space="preserve">. </w:t>
      </w:r>
    </w:p>
    <w:p w:rsidR="00000000" w:rsidDel="00000000" w:rsidP="00000000" w:rsidRDefault="00000000" w:rsidRPr="00000000" w14:paraId="00000230">
      <w:pPr>
        <w:spacing w:after="0" w:line="240" w:lineRule="auto"/>
        <w:rPr>
          <w:color w:val="ff00ff"/>
        </w:rPr>
      </w:pPr>
      <w:r w:rsidDel="00000000" w:rsidR="00000000" w:rsidRPr="00000000">
        <w:rPr>
          <w:color w:val="ff00ff"/>
          <w:rtl w:val="0"/>
        </w:rPr>
        <w:t xml:space="preserve">COSE UTILI X PROMPT LINUX !!</w:t>
      </w:r>
    </w:p>
    <w:p w:rsidR="00000000" w:rsidDel="00000000" w:rsidP="00000000" w:rsidRDefault="00000000" w:rsidRPr="00000000" w14:paraId="00000231">
      <w:pPr>
        <w:spacing w:after="0" w:line="240" w:lineRule="auto"/>
        <w:rPr>
          <w:color w:val="ff00ff"/>
        </w:rPr>
      </w:pPr>
      <w:r w:rsidDel="00000000" w:rsidR="00000000" w:rsidRPr="00000000">
        <w:rPr>
          <w:color w:val="ff00ff"/>
          <w:rtl w:val="0"/>
        </w:rPr>
        <w:t xml:space="preserve">ls → vedo contenuto della cartella</w:t>
      </w:r>
    </w:p>
    <w:p w:rsidR="00000000" w:rsidDel="00000000" w:rsidP="00000000" w:rsidRDefault="00000000" w:rsidRPr="00000000" w14:paraId="00000232">
      <w:pPr>
        <w:spacing w:after="0" w:line="240" w:lineRule="auto"/>
        <w:rPr>
          <w:color w:val="ff00ff"/>
        </w:rPr>
      </w:pPr>
      <w:r w:rsidDel="00000000" w:rsidR="00000000" w:rsidRPr="00000000">
        <w:rPr>
          <w:color w:val="ff00ff"/>
          <w:rtl w:val="0"/>
        </w:rPr>
        <w:t xml:space="preserve">cd → mi permette di accedere ad una cartella</w:t>
      </w:r>
    </w:p>
    <w:p w:rsidR="00000000" w:rsidDel="00000000" w:rsidP="00000000" w:rsidRDefault="00000000" w:rsidRPr="00000000" w14:paraId="00000233">
      <w:pPr>
        <w:spacing w:after="0" w:line="240" w:lineRule="auto"/>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Il </w:t>
      </w:r>
      <w:r w:rsidDel="00000000" w:rsidR="00000000" w:rsidRPr="00000000">
        <w:rPr>
          <w:b w:val="1"/>
          <w:bCs w:val="1"/>
          <w:rtl w:val="0"/>
        </w:rPr>
        <w:t xml:space="preserve">secondo metodo</w:t>
      </w:r>
      <w:r w:rsidDel="00000000" w:rsidR="00000000" w:rsidRPr="00000000">
        <w:rPr>
          <w:rtl w:val="0"/>
        </w:rPr>
        <w:t xml:space="preserve"> per collegare il programma su GCP sta nel caricarlo prima su Github, poi in SSH faccio: </w:t>
        <w:br w:type="textWrapping"/>
        <w:tab/>
        <w:t xml:space="preserve">sudo apt-get install git</w:t>
        <w:br w:type="textWrapping"/>
        <w:tab/>
        <w:t xml:space="preserve">git clone https:// github.com /</w:t>
      </w:r>
      <w:r w:rsidDel="00000000" w:rsidR="00000000" w:rsidRPr="00000000">
        <w:rPr>
          <w:rtl w:val="0"/>
        </w:rPr>
        <w:t xml:space="preserve">mmamei.com/serverweb</w:t>
        <w:br w:type="textWrapping"/>
      </w:r>
      <w:r w:rsidDel="00000000" w:rsidR="00000000" w:rsidRPr="00000000">
        <w:rPr>
          <w:rtl w:val="0"/>
        </w:rPr>
        <w:t xml:space="preserve">dopodichè creo e apro l’ambiente virtuale, installo i requrements e faccio tutto il resto. </w:t>
      </w:r>
    </w:p>
    <w:p w:rsidR="00000000" w:rsidDel="00000000" w:rsidP="00000000" w:rsidRDefault="00000000" w:rsidRPr="00000000" w14:paraId="00000235">
      <w:pPr>
        <w:rPr/>
      </w:pPr>
      <w:r w:rsidDel="00000000" w:rsidR="00000000" w:rsidRPr="00000000">
        <w:rPr>
          <w:rtl w:val="0"/>
        </w:rPr>
        <w:t xml:space="preserve">Se voglio caricare su GCP una modifica fatta su VScode, su quest’ultimo devo fare </w:t>
      </w:r>
      <w:r w:rsidDel="00000000" w:rsidR="00000000" w:rsidRPr="00000000">
        <w:rPr>
          <w:b w:val="1"/>
          <w:bCs w:val="1"/>
          <w:rtl w:val="0"/>
        </w:rPr>
        <w:t xml:space="preserve">commit e push</w:t>
      </w:r>
      <w:r w:rsidDel="00000000" w:rsidR="00000000" w:rsidRPr="00000000">
        <w:rPr>
          <w:rtl w:val="0"/>
        </w:rPr>
        <w:t xml:space="preserve">, e su SSH devo scrivere </w:t>
      </w:r>
      <w:r w:rsidDel="00000000" w:rsidR="00000000" w:rsidRPr="00000000">
        <w:rPr>
          <w:b w:val="1"/>
          <w:bCs w:val="1"/>
          <w:rtl w:val="0"/>
        </w:rPr>
        <w:t xml:space="preserve">git pull</w:t>
      </w:r>
      <w:r w:rsidDel="00000000" w:rsidR="00000000" w:rsidRPr="00000000">
        <w:rPr>
          <w:rtl w:val="0"/>
        </w:rPr>
        <w:t xml:space="preserve">. </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pStyle w:val="Title"/>
        <w:pageBreakBefore w:val="1"/>
        <w:jc w:val="center"/>
        <w:rPr/>
      </w:pPr>
      <w:r w:rsidDel="00000000" w:rsidR="00000000" w:rsidRPr="00000000">
        <w:rPr>
          <w:rtl w:val="0"/>
        </w:rPr>
        <w:t xml:space="preserve">Protocolli di comunicazione cloud e IoT</w:t>
      </w:r>
    </w:p>
    <w:p w:rsidR="00000000" w:rsidDel="00000000" w:rsidP="00000000" w:rsidRDefault="00000000" w:rsidRPr="00000000" w14:paraId="00000238">
      <w:pPr>
        <w:pStyle w:val="Subtitle"/>
        <w:jc w:val="center"/>
        <w:rPr/>
      </w:pPr>
      <w:r w:rsidDel="00000000" w:rsidR="00000000" w:rsidRPr="00000000">
        <w:rPr>
          <w:rtl w:val="0"/>
        </w:rPr>
        <w:t xml:space="preserve">Introduzione ai Protocolli di Comunicazione</w:t>
      </w:r>
    </w:p>
    <w:p w:rsidR="00000000" w:rsidDel="00000000" w:rsidP="00000000" w:rsidRDefault="00000000" w:rsidRPr="00000000" w14:paraId="00000239">
      <w:pPr>
        <w:rPr/>
      </w:pPr>
      <w:r w:rsidDel="00000000" w:rsidR="00000000" w:rsidRPr="00000000">
        <w:rPr>
          <w:rtl w:val="0"/>
        </w:rPr>
        <w:t xml:space="preserve">Analizzeremo i </w:t>
      </w:r>
      <w:r w:rsidDel="00000000" w:rsidR="00000000" w:rsidRPr="00000000">
        <w:rPr>
          <w:b w:val="1"/>
          <w:bCs w:val="1"/>
          <w:rtl w:val="0"/>
        </w:rPr>
        <w:t xml:space="preserve">protocolli di comunicazione</w:t>
      </w:r>
      <w:r w:rsidDel="00000000" w:rsidR="00000000" w:rsidRPr="00000000">
        <w:rPr>
          <w:rtl w:val="0"/>
        </w:rPr>
        <w:t xml:space="preserve"> a livello applicativo, fondamentali per permettere ai servizi e ai dispositivi interconnessi di interagire tra loro in modo efficace. Non esiste un unico protocollo universale, ma la scelta dipende dallo scenario specifico e dai requisiti architetturali. In generale, i servizi IoT e Cloud si sviluppano attorno a due paradigmi principali: il modello </w:t>
      </w:r>
      <w:r w:rsidDel="00000000" w:rsidR="00000000" w:rsidRPr="00000000">
        <w:rPr>
          <w:b w:val="1"/>
          <w:bCs w:val="1"/>
          <w:rtl w:val="0"/>
        </w:rPr>
        <w:t xml:space="preserve">Request/Response</w:t>
      </w:r>
      <w:r w:rsidDel="00000000" w:rsidR="00000000" w:rsidRPr="00000000">
        <w:rPr>
          <w:rtl w:val="0"/>
        </w:rPr>
        <w:t xml:space="preserve"> (tipico di REST e </w:t>
      </w:r>
      <w:r w:rsidDel="00000000" w:rsidR="00000000" w:rsidRPr="00000000">
        <w:rPr>
          <w:b w:val="1"/>
          <w:bCs w:val="1"/>
          <w:rtl w:val="0"/>
        </w:rPr>
        <w:t xml:space="preserve">HTTP</w:t>
      </w:r>
      <w:r w:rsidDel="00000000" w:rsidR="00000000" w:rsidRPr="00000000">
        <w:rPr>
          <w:rtl w:val="0"/>
        </w:rPr>
        <w:t xml:space="preserve">), e il modello </w:t>
      </w:r>
      <w:r w:rsidDel="00000000" w:rsidR="00000000" w:rsidRPr="00000000">
        <w:rPr>
          <w:b w:val="1"/>
          <w:bCs w:val="1"/>
          <w:rtl w:val="0"/>
        </w:rPr>
        <w:t xml:space="preserve">Publish/Subscribe</w:t>
      </w:r>
      <w:r w:rsidDel="00000000" w:rsidR="00000000" w:rsidRPr="00000000">
        <w:rPr>
          <w:rtl w:val="0"/>
        </w:rPr>
        <w:t xml:space="preserve">.</w:t>
      </w:r>
    </w:p>
    <w:p w:rsidR="00000000" w:rsidDel="00000000" w:rsidP="00000000" w:rsidRDefault="00000000" w:rsidRPr="00000000" w14:paraId="0000023A">
      <w:pPr>
        <w:spacing w:after="0" w:lineRule="auto"/>
        <w:rPr/>
      </w:pPr>
      <w:r w:rsidDel="00000000" w:rsidR="00000000" w:rsidRPr="00000000">
        <w:rPr>
          <w:rtl w:val="0"/>
        </w:rPr>
        <w:t xml:space="preserve">modello </w:t>
      </w:r>
      <w:r w:rsidDel="00000000" w:rsidR="00000000" w:rsidRPr="00000000">
        <w:rPr>
          <w:b w:val="1"/>
          <w:bCs w:val="1"/>
          <w:rtl w:val="0"/>
        </w:rPr>
        <w:t xml:space="preserve">Request/Response: </w:t>
      </w:r>
      <w:r w:rsidDel="00000000" w:rsidR="00000000" w:rsidRPr="00000000">
        <w:rPr>
          <w:rtl w:val="0"/>
        </w:rPr>
        <w:t xml:space="preserve">OGNI CLIENT SA A CHI DEVE CHIEDERE UNA RISORSA</w:t>
      </w:r>
    </w:p>
    <w:p w:rsidR="00000000" w:rsidDel="00000000" w:rsidP="00000000" w:rsidRDefault="00000000" w:rsidRPr="00000000" w14:paraId="0000023B">
      <w:pPr>
        <w:spacing w:after="0" w:lineRule="auto"/>
        <w:rPr/>
      </w:pPr>
      <w:r w:rsidDel="00000000" w:rsidR="00000000" w:rsidRPr="00000000">
        <w:rPr>
          <w:rtl w:val="0"/>
        </w:rPr>
        <w:t xml:space="preserve">modello </w:t>
      </w:r>
      <w:r w:rsidDel="00000000" w:rsidR="00000000" w:rsidRPr="00000000">
        <w:rPr>
          <w:b w:val="1"/>
          <w:bCs w:val="1"/>
          <w:rtl w:val="0"/>
        </w:rPr>
        <w:t xml:space="preserve">Publish/Subscribe: </w:t>
      </w:r>
      <w:r w:rsidDel="00000000" w:rsidR="00000000" w:rsidRPr="00000000">
        <w:rPr>
          <w:rtl w:val="0"/>
        </w:rPr>
        <w:t xml:space="preserve">NON SO QUALI SONO I SERVER CHE MI SERVIRANNO PER LA MIA RICHIESTA</w:t>
      </w:r>
    </w:p>
    <w:p w:rsidR="00000000" w:rsidDel="00000000" w:rsidP="00000000" w:rsidRDefault="00000000" w:rsidRPr="00000000" w14:paraId="0000023C">
      <w:pPr>
        <w:pStyle w:val="Heading3"/>
        <w:keepNext w:val="0"/>
        <w:keepLines w:val="0"/>
        <w:spacing w:before="280" w:line="240" w:lineRule="auto"/>
        <w:rPr>
          <w:b w:val="1"/>
          <w:bCs w:val="1"/>
          <w:color w:val="000000"/>
          <w:sz w:val="26"/>
          <w:szCs w:val="26"/>
        </w:rPr>
      </w:pPr>
      <w:bookmarkStart w:colFirst="0" w:colLast="0" w:name="_heading=h.t6liictl5on" w:id="9"/>
      <w:bookmarkEnd w:id="9"/>
      <w:r w:rsidDel="00000000" w:rsidR="00000000" w:rsidRPr="00000000">
        <w:rPr>
          <w:b w:val="1"/>
          <w:bCs w:val="1"/>
          <w:color w:val="000000"/>
          <w:sz w:val="26"/>
          <w:szCs w:val="26"/>
          <w:rtl w:val="0"/>
        </w:rPr>
        <w:t xml:space="preserve">Modello Request/Response</w:t>
      </w:r>
    </w:p>
    <w:p w:rsidR="00000000" w:rsidDel="00000000" w:rsidP="00000000" w:rsidRDefault="00000000" w:rsidRPr="00000000" w14:paraId="0000023D">
      <w:pPr>
        <w:numPr>
          <w:ilvl w:val="0"/>
          <w:numId w:val="70"/>
        </w:numPr>
        <w:spacing w:after="0" w:afterAutospacing="0" w:before="240" w:line="240" w:lineRule="auto"/>
        <w:ind w:left="720" w:hanging="360"/>
      </w:pPr>
      <w:r w:rsidDel="00000000" w:rsidR="00000000" w:rsidRPr="00000000">
        <w:rPr>
          <w:rtl w:val="0"/>
        </w:rPr>
        <w:t xml:space="preserve">Il </w:t>
      </w:r>
      <w:r w:rsidDel="00000000" w:rsidR="00000000" w:rsidRPr="00000000">
        <w:rPr>
          <w:b w:val="1"/>
          <w:bCs w:val="1"/>
          <w:rtl w:val="0"/>
        </w:rPr>
        <w:t xml:space="preserve">client invia una richiesta direttamente a un server specifico</w:t>
      </w:r>
      <w:r w:rsidDel="00000000" w:rsidR="00000000" w:rsidRPr="00000000">
        <w:rPr>
          <w:rtl w:val="0"/>
        </w:rPr>
        <w:t xml:space="preserve">.</w:t>
      </w:r>
    </w:p>
    <w:p w:rsidR="00000000" w:rsidDel="00000000" w:rsidP="00000000" w:rsidRDefault="00000000" w:rsidRPr="00000000" w14:paraId="0000023E">
      <w:pPr>
        <w:numPr>
          <w:ilvl w:val="0"/>
          <w:numId w:val="70"/>
        </w:numPr>
        <w:spacing w:after="0" w:afterAutospacing="0" w:before="0" w:beforeAutospacing="0" w:line="240" w:lineRule="auto"/>
        <w:ind w:left="720" w:hanging="360"/>
      </w:pPr>
      <w:r w:rsidDel="00000000" w:rsidR="00000000" w:rsidRPr="00000000">
        <w:rPr>
          <w:rtl w:val="0"/>
        </w:rPr>
        <w:t xml:space="preserve">Il client </w:t>
      </w:r>
      <w:r w:rsidDel="00000000" w:rsidR="00000000" w:rsidRPr="00000000">
        <w:rPr>
          <w:b w:val="1"/>
          <w:bCs w:val="1"/>
          <w:rtl w:val="0"/>
        </w:rPr>
        <w:t xml:space="preserve">sa a chi chiedere la risorsa</w:t>
      </w:r>
      <w:r w:rsidDel="00000000" w:rsidR="00000000" w:rsidRPr="00000000">
        <w:rPr>
          <w:rtl w:val="0"/>
        </w:rPr>
        <w:t xml:space="preserve"> (indirizzo IP, URL, servizio, API, ecc.).</w:t>
      </w:r>
    </w:p>
    <w:p w:rsidR="00000000" w:rsidDel="00000000" w:rsidP="00000000" w:rsidRDefault="00000000" w:rsidRPr="00000000" w14:paraId="0000023F">
      <w:pPr>
        <w:numPr>
          <w:ilvl w:val="0"/>
          <w:numId w:val="70"/>
        </w:numPr>
        <w:spacing w:after="240" w:before="0" w:beforeAutospacing="0" w:line="240" w:lineRule="auto"/>
        <w:ind w:left="720" w:hanging="360"/>
      </w:pPr>
      <w:r w:rsidDel="00000000" w:rsidR="00000000" w:rsidRPr="00000000">
        <w:rPr>
          <w:rtl w:val="0"/>
        </w:rPr>
        <w:t xml:space="preserve">Il server </w:t>
      </w:r>
      <w:r w:rsidDel="00000000" w:rsidR="00000000" w:rsidRPr="00000000">
        <w:rPr>
          <w:b w:val="1"/>
          <w:bCs w:val="1"/>
          <w:rtl w:val="0"/>
        </w:rPr>
        <w:t xml:space="preserve">risponde direttamente al client</w:t>
      </w:r>
      <w:r w:rsidDel="00000000" w:rsidR="00000000" w:rsidRPr="00000000">
        <w:rPr>
          <w:rtl w:val="0"/>
        </w:rPr>
        <w:t xml:space="preserve">.</w:t>
      </w:r>
    </w:p>
    <w:p w:rsidR="00000000" w:rsidDel="00000000" w:rsidP="00000000" w:rsidRDefault="00000000" w:rsidRPr="00000000" w14:paraId="00000240">
      <w:pPr>
        <w:spacing w:after="240" w:before="240" w:line="240" w:lineRule="auto"/>
        <w:ind w:left="0" w:firstLine="0"/>
        <w:rPr>
          <w:b w:val="1"/>
          <w:bCs w:val="1"/>
          <w:color w:val="000000"/>
          <w:sz w:val="26"/>
          <w:szCs w:val="26"/>
        </w:rPr>
      </w:pPr>
      <w:r w:rsidDel="00000000" w:rsidR="00000000" w:rsidRPr="00000000">
        <w:rPr>
          <w:b w:val="1"/>
          <w:bCs w:val="1"/>
          <w:color w:val="000000"/>
          <w:sz w:val="26"/>
          <w:szCs w:val="26"/>
          <w:rtl w:val="0"/>
        </w:rPr>
        <w:t xml:space="preserve">Modello Publish/Subscribe</w:t>
      </w:r>
    </w:p>
    <w:p w:rsidR="00000000" w:rsidDel="00000000" w:rsidP="00000000" w:rsidRDefault="00000000" w:rsidRPr="00000000" w14:paraId="00000241">
      <w:pPr>
        <w:numPr>
          <w:ilvl w:val="0"/>
          <w:numId w:val="21"/>
        </w:numPr>
        <w:spacing w:after="0" w:afterAutospacing="0" w:before="240" w:line="240" w:lineRule="auto"/>
        <w:ind w:left="720" w:hanging="360"/>
      </w:pPr>
      <w:r w:rsidDel="00000000" w:rsidR="00000000" w:rsidRPr="00000000">
        <w:rPr>
          <w:rtl w:val="0"/>
        </w:rPr>
        <w:t xml:space="preserve">I </w:t>
      </w:r>
      <w:r w:rsidDel="00000000" w:rsidR="00000000" w:rsidRPr="00000000">
        <w:rPr>
          <w:b w:val="1"/>
          <w:bCs w:val="1"/>
          <w:rtl w:val="0"/>
        </w:rPr>
        <w:t xml:space="preserve">publisher pubblicano messaggi su un topic/canale</w:t>
      </w:r>
      <w:r w:rsidDel="00000000" w:rsidR="00000000" w:rsidRPr="00000000">
        <w:rPr>
          <w:rtl w:val="0"/>
        </w:rPr>
        <w:t xml:space="preserve">.</w:t>
      </w:r>
    </w:p>
    <w:p w:rsidR="00000000" w:rsidDel="00000000" w:rsidP="00000000" w:rsidRDefault="00000000" w:rsidRPr="00000000" w14:paraId="00000242">
      <w:pPr>
        <w:numPr>
          <w:ilvl w:val="0"/>
          <w:numId w:val="21"/>
        </w:numPr>
        <w:spacing w:after="0" w:afterAutospacing="0" w:before="0" w:beforeAutospacing="0" w:line="240" w:lineRule="auto"/>
        <w:ind w:left="720" w:hanging="360"/>
      </w:pPr>
      <w:r w:rsidDel="00000000" w:rsidR="00000000" w:rsidRPr="00000000">
        <w:rPr>
          <w:rtl w:val="0"/>
        </w:rPr>
        <w:t xml:space="preserve">I </w:t>
      </w:r>
      <w:r w:rsidDel="00000000" w:rsidR="00000000" w:rsidRPr="00000000">
        <w:rPr>
          <w:b w:val="1"/>
          <w:bCs w:val="1"/>
          <w:rtl w:val="0"/>
        </w:rPr>
        <w:t xml:space="preserve">subscriber si iscrivono a quel topic</w:t>
      </w:r>
      <w:r w:rsidDel="00000000" w:rsidR="00000000" w:rsidRPr="00000000">
        <w:rPr>
          <w:rtl w:val="0"/>
        </w:rPr>
        <w:t xml:space="preserve"> per ricevere i messaggi.</w:t>
      </w:r>
    </w:p>
    <w:p w:rsidR="00000000" w:rsidDel="00000000" w:rsidP="00000000" w:rsidRDefault="00000000" w:rsidRPr="00000000" w14:paraId="00000243">
      <w:pPr>
        <w:numPr>
          <w:ilvl w:val="0"/>
          <w:numId w:val="21"/>
        </w:numPr>
        <w:spacing w:after="0" w:afterAutospacing="0" w:before="0" w:beforeAutospacing="0" w:line="240" w:lineRule="auto"/>
        <w:ind w:left="720" w:hanging="360"/>
      </w:pPr>
      <w:r w:rsidDel="00000000" w:rsidR="00000000" w:rsidRPr="00000000">
        <w:rPr>
          <w:b w:val="1"/>
          <w:bCs w:val="1"/>
          <w:rtl w:val="0"/>
        </w:rPr>
        <w:t xml:space="preserve">Publisher e subscriber non si conoscono direttamente</w:t>
      </w:r>
      <w:r w:rsidDel="00000000" w:rsidR="00000000" w:rsidRPr="00000000">
        <w:rPr>
          <w:rtl w:val="0"/>
        </w:rPr>
        <w:t xml:space="preserve">.</w:t>
      </w:r>
    </w:p>
    <w:p w:rsidR="00000000" w:rsidDel="00000000" w:rsidP="00000000" w:rsidRDefault="00000000" w:rsidRPr="00000000" w14:paraId="00000244">
      <w:pPr>
        <w:numPr>
          <w:ilvl w:val="0"/>
          <w:numId w:val="21"/>
        </w:numPr>
        <w:spacing w:after="240" w:before="0" w:beforeAutospacing="0" w:line="240" w:lineRule="auto"/>
        <w:ind w:left="720" w:hanging="360"/>
      </w:pPr>
      <w:r w:rsidDel="00000000" w:rsidR="00000000" w:rsidRPr="00000000">
        <w:rPr>
          <w:rtl w:val="0"/>
        </w:rPr>
        <w:t xml:space="preserve">Di solito c’è un </w:t>
      </w:r>
      <w:r w:rsidDel="00000000" w:rsidR="00000000" w:rsidRPr="00000000">
        <w:rPr>
          <w:b w:val="1"/>
          <w:bCs w:val="1"/>
          <w:rtl w:val="0"/>
        </w:rPr>
        <w:t xml:space="preserve">broker</w:t>
      </w:r>
      <w:r w:rsidDel="00000000" w:rsidR="00000000" w:rsidRPr="00000000">
        <w:rPr>
          <w:rtl w:val="0"/>
        </w:rPr>
        <w:t xml:space="preserve"> che gestisce la distribuzione dei messaggi.</w:t>
      </w:r>
    </w:p>
    <w:p w:rsidR="00000000" w:rsidDel="00000000" w:rsidP="00000000" w:rsidRDefault="00000000" w:rsidRPr="00000000" w14:paraId="00000245">
      <w:pPr>
        <w:rPr/>
      </w:pPr>
      <w:r w:rsidDel="00000000" w:rsidR="00000000" w:rsidRPr="00000000">
        <w:rPr>
          <w:rtl w:val="0"/>
        </w:rPr>
        <w:t xml:space="preserve">Si vedono di seguito entrambi i modelli proposti, partendo prima da REST, passando poi all’altro. </w:t>
      </w:r>
    </w:p>
    <w:p w:rsidR="00000000" w:rsidDel="00000000" w:rsidP="00000000" w:rsidRDefault="00000000" w:rsidRPr="00000000" w14:paraId="00000246">
      <w:pPr>
        <w:pStyle w:val="Subtitle"/>
        <w:jc w:val="center"/>
        <w:rPr/>
      </w:pPr>
      <w:r w:rsidDel="00000000" w:rsidR="00000000" w:rsidRPr="00000000">
        <w:rPr>
          <w:rtl w:val="0"/>
        </w:rPr>
        <w:t xml:space="preserve">Le Architetture SOA (Service-Oriented Architecture)</w:t>
      </w:r>
    </w:p>
    <w:p w:rsidR="00000000" w:rsidDel="00000000" w:rsidP="00000000" w:rsidRDefault="00000000" w:rsidRPr="00000000" w14:paraId="00000247">
      <w:pPr>
        <w:rPr/>
      </w:pPr>
      <w:r w:rsidDel="00000000" w:rsidR="00000000" w:rsidRPr="00000000">
        <w:rPr>
          <w:rtl w:val="0"/>
        </w:rPr>
        <w:t xml:space="preserve">Prima di approfondire REST, è utile menzionare le </w:t>
      </w:r>
      <w:r w:rsidDel="00000000" w:rsidR="00000000" w:rsidRPr="00000000">
        <w:rPr>
          <w:b w:val="1"/>
          <w:bCs w:val="1"/>
          <w:rtl w:val="0"/>
        </w:rPr>
        <w:t xml:space="preserve">SOA (Service Oriented Architecture)</w:t>
      </w:r>
      <w:r w:rsidDel="00000000" w:rsidR="00000000" w:rsidRPr="00000000">
        <w:rPr>
          <w:rtl w:val="0"/>
        </w:rPr>
        <w:t xml:space="preserve">, architetture dove due endpoint comunicano tramite contratti di messaggistica predefiniti. In questo modello, il client interagisce con il server recuperando una lista di servizi disponibili (tramite </w:t>
      </w:r>
      <w:r w:rsidDel="00000000" w:rsidR="00000000" w:rsidRPr="00000000">
        <w:rPr>
          <w:b w:val="1"/>
          <w:bCs w:val="1"/>
          <w:rtl w:val="0"/>
        </w:rPr>
        <w:t xml:space="preserve">WSDL</w:t>
      </w:r>
      <w:r w:rsidDel="00000000" w:rsidR="00000000" w:rsidRPr="00000000">
        <w:rPr>
          <w:rtl w:val="0"/>
        </w:rPr>
        <w:t xml:space="preserve">, Web Services Description Language) e le chiamate ai metodi remoti avvengono tramite messaggi </w:t>
      </w:r>
      <w:r w:rsidDel="00000000" w:rsidR="00000000" w:rsidRPr="00000000">
        <w:rPr>
          <w:b w:val="1"/>
          <w:bCs w:val="1"/>
          <w:rtl w:val="0"/>
        </w:rPr>
        <w:t xml:space="preserve">SOAP (XML)</w:t>
      </w:r>
      <w:r w:rsidDel="00000000" w:rsidR="00000000" w:rsidRPr="00000000">
        <w:rPr>
          <w:rtl w:val="0"/>
        </w:rPr>
        <w:t xml:space="preserve"> inclusi nel corpo del messaggio HTTP. </w:t>
      </w:r>
    </w:p>
    <w:p w:rsidR="00000000" w:rsidDel="00000000" w:rsidP="00000000" w:rsidRDefault="00000000" w:rsidRPr="00000000" w14:paraId="00000248">
      <w:pPr>
        <w:rPr/>
      </w:pPr>
      <w:r w:rsidDel="00000000" w:rsidR="00000000" w:rsidRPr="00000000">
        <w:rPr>
          <w:rtl w:val="0"/>
        </w:rPr>
        <w:t xml:space="preserve">Sebbene siano diffuse nei sistemi aziendali </w:t>
      </w:r>
      <w:r w:rsidDel="00000000" w:rsidR="00000000" w:rsidRPr="00000000">
        <w:rPr>
          <w:b w:val="1"/>
          <w:bCs w:val="1"/>
          <w:rtl w:val="0"/>
        </w:rPr>
        <w:t xml:space="preserve">business-oriented </w:t>
      </w:r>
      <w:r w:rsidDel="00000000" w:rsidR="00000000" w:rsidRPr="00000000">
        <w:rPr>
          <w:rtl w:val="0"/>
        </w:rPr>
        <w:t xml:space="preserve">(come quelli bancari), le SOA presentano un problema di </w:t>
      </w:r>
      <w:r w:rsidDel="00000000" w:rsidR="00000000" w:rsidRPr="00000000">
        <w:rPr>
          <w:b w:val="1"/>
          <w:bCs w:val="1"/>
          <w:rtl w:val="0"/>
        </w:rPr>
        <w:t xml:space="preserve">accoppiamento forte</w:t>
      </w:r>
      <w:r w:rsidDel="00000000" w:rsidR="00000000" w:rsidRPr="00000000">
        <w:rPr>
          <w:rtl w:val="0"/>
        </w:rPr>
        <w:t xml:space="preserve">: il client deve avere una conoscenza a priori molto profonda del servizio e/o del WDSL (quali azioni possono essere attivate, il significato dei tag e attributi dei documenti XML), e se il servizio web cambia anche minimamente il client smette di funzionare.</w:t>
      </w:r>
    </w:p>
    <w:p w:rsidR="00000000" w:rsidDel="00000000" w:rsidP="00000000" w:rsidRDefault="00000000" w:rsidRPr="00000000" w14:paraId="00000249">
      <w:pPr>
        <w:rPr/>
      </w:pPr>
      <w:r w:rsidDel="00000000" w:rsidR="00000000" w:rsidRPr="00000000">
        <w:rPr>
          <w:rtl w:val="0"/>
        </w:rPr>
        <w:t xml:space="preserve">Si vedono di seguito 2 esempi di SOA, il primo basato su WDSL, il secondo basato su SOAP:</w:t>
      </w:r>
    </w:p>
    <w:p w:rsidR="00000000" w:rsidDel="00000000" w:rsidP="00000000" w:rsidRDefault="00000000" w:rsidRPr="00000000" w14:paraId="0000024A">
      <w:pPr>
        <w:rPr/>
      </w:pPr>
      <w:r w:rsidDel="00000000" w:rsidR="00000000" w:rsidRPr="00000000">
        <w:rPr/>
        <w:drawing>
          <wp:inline distB="0" distT="0" distL="0" distR="0">
            <wp:extent cx="3156239" cy="1285875"/>
            <wp:effectExtent b="12700" l="12700" r="12700" t="12700"/>
            <wp:docPr id="1401280391"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3156239" cy="1285875"/>
                    </a:xfrm>
                    <a:prstGeom prst="rect"/>
                    <a:ln w="12700">
                      <a:solidFill>
                        <a:srgbClr val="000000"/>
                      </a:solidFill>
                      <a:prstDash val="solid"/>
                    </a:ln>
                  </pic:spPr>
                </pic:pic>
              </a:graphicData>
            </a:graphic>
          </wp:inline>
        </w:drawing>
      </w:r>
      <w:r w:rsidDel="00000000" w:rsidR="00000000" w:rsidRPr="00000000">
        <w:rPr/>
        <w:drawing>
          <wp:inline distB="0" distT="0" distL="0" distR="0">
            <wp:extent cx="3168650" cy="2330383"/>
            <wp:effectExtent b="12700" l="12700" r="12700" t="12700"/>
            <wp:docPr id="1401280467" name="image74.png"/>
            <a:graphic>
              <a:graphicData uri="http://schemas.openxmlformats.org/drawingml/2006/picture">
                <pic:pic>
                  <pic:nvPicPr>
                    <pic:cNvPr id="0" name="image74.png"/>
                    <pic:cNvPicPr preferRelativeResize="0"/>
                  </pic:nvPicPr>
                  <pic:blipFill>
                    <a:blip r:embed="rId36"/>
                    <a:srcRect b="0" l="0" r="0" t="0"/>
                    <a:stretch>
                      <a:fillRect/>
                    </a:stretch>
                  </pic:blipFill>
                  <pic:spPr>
                    <a:xfrm>
                      <a:off x="0" y="0"/>
                      <a:ext cx="3168650" cy="233038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pStyle w:val="Subtitle"/>
        <w:jc w:val="center"/>
        <w:rPr/>
      </w:pPr>
      <w:r w:rsidDel="00000000" w:rsidR="00000000" w:rsidRPr="00000000">
        <w:rPr>
          <w:rtl w:val="0"/>
        </w:rPr>
        <w:t xml:space="preserve">Il Paradigma REST (REpresentational State Transfer)</w:t>
      </w:r>
    </w:p>
    <w:p w:rsidR="00000000" w:rsidDel="00000000" w:rsidP="00000000" w:rsidRDefault="00000000" w:rsidRPr="00000000" w14:paraId="0000024D">
      <w:pPr>
        <w:rPr/>
      </w:pPr>
      <w:r w:rsidDel="00000000" w:rsidR="00000000" w:rsidRPr="00000000">
        <w:rPr>
          <w:rtl w:val="0"/>
        </w:rPr>
        <w:t xml:space="preserve">Per superare questi limiti, il web moderno e il cloud si basano su </w:t>
      </w:r>
      <w:r w:rsidDel="00000000" w:rsidR="00000000" w:rsidRPr="00000000">
        <w:rPr>
          <w:b w:val="1"/>
          <w:bCs w:val="1"/>
          <w:rtl w:val="0"/>
        </w:rPr>
        <w:t xml:space="preserve">REST</w:t>
      </w:r>
      <w:r w:rsidDel="00000000" w:rsidR="00000000" w:rsidRPr="00000000">
        <w:rPr>
          <w:b w:val="1"/>
          <w:bCs w:val="1"/>
          <w:rtl w:val="0"/>
        </w:rPr>
        <w:t xml:space="preserve"> (basato su request/response)</w:t>
      </w:r>
      <w:r w:rsidDel="00000000" w:rsidR="00000000" w:rsidRPr="00000000">
        <w:rPr>
          <w:rtl w:val="0"/>
        </w:rPr>
        <w:t xml:space="preserve"> è uno stile architetturale definito da Roy Fielding nel 2000. Ad oggi REST è lo stile architetturale dietro del World Wide Web. REST non si basa su 'servizi' o 'metodi', ma sul concetto di </w:t>
      </w:r>
      <w:r w:rsidDel="00000000" w:rsidR="00000000" w:rsidRPr="00000000">
        <w:rPr>
          <w:b w:val="1"/>
          <w:bCs w:val="1"/>
          <w:rtl w:val="0"/>
        </w:rPr>
        <w:t xml:space="preserve">risorsa</w:t>
      </w:r>
      <w:r w:rsidDel="00000000" w:rsidR="00000000" w:rsidRPr="00000000">
        <w:rPr>
          <w:rtl w:val="0"/>
        </w:rPr>
        <w:t xml:space="preserve">. Le risorse sono gestite dal </w:t>
      </w:r>
      <w:r w:rsidDel="00000000" w:rsidR="00000000" w:rsidRPr="00000000">
        <w:rPr>
          <w:b w:val="1"/>
          <w:bCs w:val="1"/>
          <w:rtl w:val="0"/>
        </w:rPr>
        <w:t xml:space="preserve">server</w:t>
      </w:r>
      <w:r w:rsidDel="00000000" w:rsidR="00000000" w:rsidRPr="00000000">
        <w:rPr>
          <w:rtl w:val="0"/>
        </w:rPr>
        <w:t xml:space="preserve">.  </w:t>
      </w:r>
    </w:p>
    <w:p w:rsidR="00000000" w:rsidDel="00000000" w:rsidP="00000000" w:rsidRDefault="00000000" w:rsidRPr="00000000" w14:paraId="0000024E">
      <w:pPr>
        <w:rPr/>
      </w:pPr>
      <w:r w:rsidDel="00000000" w:rsidR="00000000" w:rsidRPr="00000000">
        <w:rPr>
          <w:rtl w:val="0"/>
        </w:rPr>
        <w:t xml:space="preserve">Una </w:t>
      </w:r>
      <w:r w:rsidDel="00000000" w:rsidR="00000000" w:rsidRPr="00000000">
        <w:rPr>
          <w:b w:val="1"/>
          <w:bCs w:val="1"/>
          <w:rtl w:val="0"/>
        </w:rPr>
        <w:t xml:space="preserve">risorsa </w:t>
      </w:r>
      <w:r w:rsidDel="00000000" w:rsidR="00000000" w:rsidRPr="00000000">
        <w:rPr>
          <w:rtl w:val="0"/>
        </w:rPr>
        <w:t xml:space="preserve">è qualsiasi entità rilevante (una pagina web, un video, un sensore),</w:t>
      </w:r>
      <w:r w:rsidDel="00000000" w:rsidR="00000000" w:rsidRPr="00000000">
        <w:rPr>
          <w:rFonts w:ascii="Google Sans" w:cs="Google Sans" w:eastAsia="Google Sans" w:hAnsi="Google Sans"/>
          <w:color w:val="303030"/>
          <w:highlight w:val="white"/>
          <w:rtl w:val="0"/>
        </w:rPr>
        <w:t xml:space="preserve"> </w:t>
      </w:r>
      <w:r w:rsidDel="00000000" w:rsidR="00000000" w:rsidRPr="00000000">
        <w:rPr>
          <w:rtl w:val="0"/>
        </w:rPr>
        <w:t xml:space="preserve">identificata ciascuna in modo univoco da un </w:t>
      </w:r>
      <w:r w:rsidDel="00000000" w:rsidR="00000000" w:rsidRPr="00000000">
        <w:rPr>
          <w:b w:val="1"/>
          <w:bCs w:val="1"/>
          <w:rtl w:val="0"/>
        </w:rPr>
        <w:t xml:space="preserve">URI</w:t>
      </w:r>
      <w:r w:rsidDel="00000000" w:rsidR="00000000" w:rsidRPr="00000000">
        <w:rPr>
          <w:rtl w:val="0"/>
        </w:rPr>
        <w:t xml:space="preserve">. Una risorsa è qualsiasi cosa con cui un utente interagisce mentre procede verso un determinato obiettivo. Qualsiasi cosa può essere considerata una risorsa. Le risorse sono caratterizzate da alcuni dati (ad esempio, il titolo della pagina, il contenuto). </w:t>
      </w:r>
    </w:p>
    <w:p w:rsidR="00000000" w:rsidDel="00000000" w:rsidP="00000000" w:rsidRDefault="00000000" w:rsidRPr="00000000" w14:paraId="0000024F">
      <w:pPr>
        <w:rPr/>
      </w:pPr>
      <w:r w:rsidDel="00000000" w:rsidR="00000000" w:rsidRPr="00000000">
        <w:rPr>
          <w:rtl w:val="0"/>
        </w:rPr>
        <w:t xml:space="preserve">REST si inserisce nel contesto delle </w:t>
      </w:r>
      <w:r w:rsidDel="00000000" w:rsidR="00000000" w:rsidRPr="00000000">
        <w:rPr>
          <w:b w:val="1"/>
          <w:bCs w:val="1"/>
          <w:rtl w:val="0"/>
        </w:rPr>
        <w:t xml:space="preserve">ROA (Resource Oriented Architecture)</w:t>
      </w:r>
      <w:r w:rsidDel="00000000" w:rsidR="00000000" w:rsidRPr="00000000">
        <w:rPr>
          <w:rtl w:val="0"/>
        </w:rPr>
        <w:t xml:space="preserve">, seppure in queste ultime non c'è nessun endpoint che espone servizi, ma ci sono solo risorse che possono essere manipolate. Sono caratterizzate da:</w:t>
      </w:r>
    </w:p>
    <w:p w:rsidR="00000000" w:rsidDel="00000000" w:rsidP="00000000" w:rsidRDefault="00000000" w:rsidRPr="00000000" w14:paraId="00000250">
      <w:pPr>
        <w:numPr>
          <w:ilvl w:val="0"/>
          <w:numId w:val="59"/>
        </w:numPr>
        <w:ind w:left="720" w:hanging="360"/>
        <w:rPr/>
      </w:pPr>
      <w:r w:rsidDel="00000000" w:rsidR="00000000" w:rsidRPr="00000000">
        <w:rPr>
          <w:b w:val="1"/>
          <w:bCs w:val="1"/>
          <w:rtl w:val="0"/>
        </w:rPr>
        <w:t xml:space="preserve">Separazione delle responsabilità:</w:t>
      </w:r>
      <w:r w:rsidDel="00000000" w:rsidR="00000000" w:rsidRPr="00000000">
        <w:rPr>
          <w:rtl w:val="0"/>
        </w:rPr>
        <w:t xml:space="preserve"> Ogni elemento/risorsa ha compiti specifici e limitati.</w:t>
      </w:r>
    </w:p>
    <w:p w:rsidR="00000000" w:rsidDel="00000000" w:rsidP="00000000" w:rsidRDefault="00000000" w:rsidRPr="00000000" w14:paraId="00000251">
      <w:pPr>
        <w:numPr>
          <w:ilvl w:val="0"/>
          <w:numId w:val="59"/>
        </w:numPr>
        <w:ind w:left="720" w:hanging="360"/>
        <w:rPr/>
      </w:pPr>
      <w:r w:rsidDel="00000000" w:rsidR="00000000" w:rsidRPr="00000000">
        <w:rPr>
          <w:b w:val="1"/>
          <w:bCs w:val="1"/>
          <w:rtl w:val="0"/>
        </w:rPr>
        <w:t xml:space="preserve">Interfacce uniformi:</w:t>
      </w:r>
      <w:r w:rsidDel="00000000" w:rsidR="00000000" w:rsidRPr="00000000">
        <w:rPr>
          <w:rtl w:val="0"/>
        </w:rPr>
        <w:t xml:space="preserve"> Tutti i connettori nel sistema devono rispettare i seguenti vincoli: identificazione delle risorse, manipolazione delle risorse tramite rappresentazioni, messaggi auto-descrittivi, ipermedia come motore dello stato dell'applicazione.</w:t>
      </w:r>
    </w:p>
    <w:p w:rsidR="00000000" w:rsidDel="00000000" w:rsidP="00000000" w:rsidRDefault="00000000" w:rsidRPr="00000000" w14:paraId="00000252">
      <w:pPr>
        <w:numPr>
          <w:ilvl w:val="0"/>
          <w:numId w:val="59"/>
        </w:numPr>
        <w:ind w:left="720" w:hanging="360"/>
        <w:rPr/>
      </w:pPr>
      <w:r w:rsidDel="00000000" w:rsidR="00000000" w:rsidRPr="00000000">
        <w:rPr>
          <w:b w:val="1"/>
          <w:bCs w:val="1"/>
          <w:rtl w:val="0"/>
        </w:rPr>
        <w:t xml:space="preserve">Messaggi auto-descrittivi:</w:t>
      </w:r>
      <w:r w:rsidDel="00000000" w:rsidR="00000000" w:rsidRPr="00000000">
        <w:rPr>
          <w:rtl w:val="0"/>
        </w:rPr>
        <w:t xml:space="preserve"> Le richieste contengono già l'azione da compiere (READ, CREATE, UPDATE, DELETE) sulla risorsa identificata. Invece di indirizzare tutte le nostre richieste a un singolo endpoint del servizio, viene associato un indirizzo su ciascuna risorsa. I nomi e i parametri delle azioni vengono mappati in un URI, e l'azione viene attivata inviando richieste HTTP (GET o POST) all'URI.</w:t>
      </w:r>
    </w:p>
    <w:p w:rsidR="00000000" w:rsidDel="00000000" w:rsidP="00000000" w:rsidRDefault="00000000" w:rsidRPr="00000000" w14:paraId="00000253">
      <w:pPr>
        <w:ind w:left="0" w:firstLine="0"/>
        <w:rPr/>
      </w:pPr>
      <w:r w:rsidDel="00000000" w:rsidR="00000000" w:rsidRPr="00000000">
        <w:rPr/>
        <w:drawing>
          <wp:inline distB="114300" distT="114300" distL="114300" distR="114300">
            <wp:extent cx="3431360" cy="1263600"/>
            <wp:effectExtent b="12700" l="12700" r="12700" t="12700"/>
            <wp:docPr id="1401280407"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3431360" cy="1263600"/>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2738418" cy="1263600"/>
            <wp:effectExtent b="12700" l="12700" r="12700" t="12700"/>
            <wp:docPr id="1401280438" name="image44.png"/>
            <a:graphic>
              <a:graphicData uri="http://schemas.openxmlformats.org/drawingml/2006/picture">
                <pic:pic>
                  <pic:nvPicPr>
                    <pic:cNvPr id="0" name="image44.png"/>
                    <pic:cNvPicPr preferRelativeResize="0"/>
                  </pic:nvPicPr>
                  <pic:blipFill>
                    <a:blip r:embed="rId38"/>
                    <a:srcRect b="0" l="0" r="0" t="0"/>
                    <a:stretch>
                      <a:fillRect/>
                    </a:stretch>
                  </pic:blipFill>
                  <pic:spPr>
                    <a:xfrm>
                      <a:off x="0" y="0"/>
                      <a:ext cx="2738418" cy="1263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54">
      <w:pPr>
        <w:pStyle w:val="Subtitle"/>
        <w:jc w:val="center"/>
        <w:rPr/>
      </w:pPr>
      <w:r w:rsidDel="00000000" w:rsidR="00000000" w:rsidRPr="00000000">
        <w:rPr>
          <w:rtl w:val="0"/>
        </w:rPr>
        <w:t xml:space="preserve">Verbi HTTP e Operazioni CRUD</w:t>
      </w:r>
    </w:p>
    <w:p w:rsidR="00000000" w:rsidDel="00000000" w:rsidP="00000000" w:rsidRDefault="00000000" w:rsidRPr="00000000" w14:paraId="00000255">
      <w:pPr>
        <w:rPr/>
      </w:pPr>
      <w:r w:rsidDel="00000000" w:rsidR="00000000" w:rsidRPr="00000000">
        <w:rPr>
          <w:rtl w:val="0"/>
        </w:rPr>
        <w:t xml:space="preserve">Le risorse sono ancora accessibili tramite URI. Ogni risorsa può essere manipolata utilizzando i metodi HTTP.</w:t>
      </w:r>
    </w:p>
    <w:p w:rsidR="00000000" w:rsidDel="00000000" w:rsidP="00000000" w:rsidRDefault="00000000" w:rsidRPr="00000000" w14:paraId="00000256">
      <w:pPr>
        <w:rPr/>
      </w:pPr>
      <w:r w:rsidDel="00000000" w:rsidR="00000000" w:rsidRPr="00000000">
        <w:rPr>
          <w:rtl w:val="0"/>
        </w:rPr>
        <w:t xml:space="preserve">La manipolazione delle risorse avviene attraverso i </w:t>
      </w:r>
      <w:r w:rsidDel="00000000" w:rsidR="00000000" w:rsidRPr="00000000">
        <w:rPr>
          <w:b w:val="1"/>
          <w:bCs w:val="1"/>
          <w:rtl w:val="0"/>
        </w:rPr>
        <w:t xml:space="preserve">metodi HTTP</w:t>
      </w:r>
      <w:r w:rsidDel="00000000" w:rsidR="00000000" w:rsidRPr="00000000">
        <w:rPr>
          <w:rtl w:val="0"/>
        </w:rPr>
        <w:t xml:space="preserve">, che mappano le operazioni </w:t>
      </w:r>
      <w:r w:rsidDel="00000000" w:rsidR="00000000" w:rsidRPr="00000000">
        <w:rPr>
          <w:b w:val="1"/>
          <w:bCs w:val="1"/>
          <w:rtl w:val="0"/>
        </w:rPr>
        <w:t xml:space="preserve">CRUD (Create Read Update Delete)</w:t>
      </w:r>
      <w:r w:rsidDel="00000000" w:rsidR="00000000" w:rsidRPr="00000000">
        <w:rPr>
          <w:rtl w:val="0"/>
        </w:rPr>
        <w:t xml:space="preserve">, i quali sono:</w:t>
      </w:r>
    </w:p>
    <w:p w:rsidR="00000000" w:rsidDel="00000000" w:rsidP="00000000" w:rsidRDefault="00000000" w:rsidRPr="00000000" w14:paraId="00000257">
      <w:pPr>
        <w:numPr>
          <w:ilvl w:val="0"/>
          <w:numId w:val="84"/>
        </w:numPr>
        <w:spacing w:after="0" w:afterAutospacing="0"/>
        <w:ind w:left="720" w:hanging="360"/>
        <w:rPr>
          <w:u w:val="none"/>
        </w:rPr>
      </w:pPr>
      <w:r w:rsidDel="00000000" w:rsidR="00000000" w:rsidRPr="00000000">
        <w:rPr>
          <w:b w:val="1"/>
          <w:bCs w:val="1"/>
          <w:rtl w:val="0"/>
        </w:rPr>
        <w:t xml:space="preserve">GET </w:t>
      </w:r>
      <w:r w:rsidDel="00000000" w:rsidR="00000000" w:rsidRPr="00000000">
        <w:rPr>
          <w:rtl w:val="0"/>
        </w:rPr>
        <w:t xml:space="preserve">(sicuro, idempotente) viene utilizzato per recuperare una risorsa con l'URI specificato</w:t>
      </w:r>
    </w:p>
    <w:p w:rsidR="00000000" w:rsidDel="00000000" w:rsidP="00000000" w:rsidRDefault="00000000" w:rsidRPr="00000000" w14:paraId="00000258">
      <w:pPr>
        <w:numPr>
          <w:ilvl w:val="0"/>
          <w:numId w:val="84"/>
        </w:numPr>
        <w:spacing w:after="0" w:afterAutospacing="0"/>
        <w:ind w:left="720" w:hanging="360"/>
        <w:rPr>
          <w:u w:val="none"/>
        </w:rPr>
      </w:pPr>
      <w:r w:rsidDel="00000000" w:rsidR="00000000" w:rsidRPr="00000000">
        <w:rPr>
          <w:b w:val="1"/>
          <w:bCs w:val="1"/>
          <w:rtl w:val="0"/>
        </w:rPr>
        <w:t xml:space="preserve">POST </w:t>
      </w:r>
      <w:r w:rsidDel="00000000" w:rsidR="00000000" w:rsidRPr="00000000">
        <w:rPr>
          <w:rtl w:val="0"/>
        </w:rPr>
        <w:t xml:space="preserve">(non sicuro, non idempotente) viene usato per creare una risorsa (il server restituisce un nuovo URI)</w:t>
      </w:r>
    </w:p>
    <w:p w:rsidR="00000000" w:rsidDel="00000000" w:rsidP="00000000" w:rsidRDefault="00000000" w:rsidRPr="00000000" w14:paraId="00000259">
      <w:pPr>
        <w:numPr>
          <w:ilvl w:val="0"/>
          <w:numId w:val="84"/>
        </w:numPr>
        <w:spacing w:after="0" w:afterAutospacing="0"/>
        <w:ind w:left="720" w:hanging="360"/>
        <w:rPr>
          <w:u w:val="none"/>
        </w:rPr>
      </w:pPr>
      <w:r w:rsidDel="00000000" w:rsidR="00000000" w:rsidRPr="00000000">
        <w:rPr>
          <w:b w:val="1"/>
          <w:bCs w:val="1"/>
          <w:rtl w:val="0"/>
        </w:rPr>
        <w:t xml:space="preserve">PUT </w:t>
      </w:r>
      <w:r w:rsidDel="00000000" w:rsidR="00000000" w:rsidRPr="00000000">
        <w:rPr>
          <w:rtl w:val="0"/>
        </w:rPr>
        <w:t xml:space="preserve">(non sicuro, idempotente) viene utilizzato per aggiornare una risorsa con l'URI specificato</w:t>
      </w:r>
    </w:p>
    <w:p w:rsidR="00000000" w:rsidDel="00000000" w:rsidP="00000000" w:rsidRDefault="00000000" w:rsidRPr="00000000" w14:paraId="0000025A">
      <w:pPr>
        <w:numPr>
          <w:ilvl w:val="0"/>
          <w:numId w:val="84"/>
        </w:numPr>
        <w:ind w:left="720" w:hanging="360"/>
        <w:rPr>
          <w:u w:val="none"/>
        </w:rPr>
      </w:pPr>
      <w:r w:rsidDel="00000000" w:rsidR="00000000" w:rsidRPr="00000000">
        <w:rPr>
          <w:b w:val="1"/>
          <w:bCs w:val="1"/>
          <w:rtl w:val="0"/>
        </w:rPr>
        <w:t xml:space="preserve">DELETE </w:t>
      </w:r>
      <w:r w:rsidDel="00000000" w:rsidR="00000000" w:rsidRPr="00000000">
        <w:rPr>
          <w:rtl w:val="0"/>
        </w:rPr>
        <w:t xml:space="preserve">(non sicuro, idempotente) viene utilizzato per rimuovere la risorsa con l'URI specificato</w:t>
      </w:r>
    </w:p>
    <w:p w:rsidR="00000000" w:rsidDel="00000000" w:rsidP="00000000" w:rsidRDefault="00000000" w:rsidRPr="00000000" w14:paraId="0000025B">
      <w:pPr>
        <w:rPr/>
      </w:pPr>
      <w:r w:rsidDel="00000000" w:rsidR="00000000" w:rsidRPr="00000000">
        <w:rPr>
          <w:b w:val="1"/>
          <w:bCs w:val="1"/>
          <w:rtl w:val="0"/>
        </w:rPr>
        <w:t xml:space="preserve">Sicuro</w:t>
      </w:r>
      <w:r w:rsidDel="00000000" w:rsidR="00000000" w:rsidRPr="00000000">
        <w:rPr>
          <w:rtl w:val="0"/>
        </w:rPr>
        <w:t xml:space="preserve"> significa che non si verificano effetti collaterali sulla risorsa (la risorsa rimane la stessa). </w:t>
        <w:br w:type="textWrapping"/>
      </w:r>
      <w:r w:rsidDel="00000000" w:rsidR="00000000" w:rsidRPr="00000000">
        <w:rPr>
          <w:b w:val="1"/>
          <w:bCs w:val="1"/>
          <w:rtl w:val="0"/>
        </w:rPr>
        <w:t xml:space="preserve">Idempotente</w:t>
      </w:r>
      <w:r w:rsidDel="00000000" w:rsidR="00000000" w:rsidRPr="00000000">
        <w:rPr>
          <w:rtl w:val="0"/>
        </w:rPr>
        <w:t xml:space="preserve"> significa che più richieste hanno lo stesso effetto di una singola richiesta.</w:t>
      </w:r>
    </w:p>
    <w:p w:rsidR="00000000" w:rsidDel="00000000" w:rsidP="00000000" w:rsidRDefault="00000000" w:rsidRPr="00000000" w14:paraId="0000025C">
      <w:pPr>
        <w:rPr/>
      </w:pPr>
      <w:r w:rsidDel="00000000" w:rsidR="00000000" w:rsidRPr="00000000">
        <w:rPr>
          <w:b w:val="1"/>
          <w:bCs w:val="1"/>
          <w:rtl w:val="0"/>
        </w:rPr>
        <w:t xml:space="preserve">Codici di stato (Status Codes)</w:t>
      </w:r>
      <w:r w:rsidDel="00000000" w:rsidR="00000000" w:rsidRPr="00000000">
        <w:rPr>
          <w:rtl w:val="0"/>
        </w:rPr>
        <w:t xml:space="preserve">: Ai metodi HTTP la </w:t>
      </w:r>
      <w:r w:rsidDel="00000000" w:rsidR="00000000" w:rsidRPr="00000000">
        <w:rPr>
          <w:b w:val="1"/>
          <w:bCs w:val="1"/>
          <w:rtl w:val="0"/>
        </w:rPr>
        <w:t xml:space="preserve">risposta </w:t>
      </w:r>
      <w:r w:rsidDel="00000000" w:rsidR="00000000" w:rsidRPr="00000000">
        <w:rPr>
          <w:rtl w:val="0"/>
        </w:rPr>
        <w:t xml:space="preserve">si ha mediante codici di stato, i quali hanno una propria </w:t>
      </w:r>
      <w:r w:rsidDel="00000000" w:rsidR="00000000" w:rsidRPr="00000000">
        <w:rPr>
          <w:b w:val="1"/>
          <w:bCs w:val="1"/>
          <w:rtl w:val="0"/>
        </w:rPr>
        <w:t xml:space="preserve">semantica</w:t>
      </w:r>
      <w:r w:rsidDel="00000000" w:rsidR="00000000" w:rsidRPr="00000000">
        <w:rPr>
          <w:rtl w:val="0"/>
        </w:rPr>
        <w:t xml:space="preserve">, ovvero hanno un significato particolare. Ogni metodo ha un insieme specifico di codici di stato. Le risposte del server includono </w:t>
      </w:r>
      <w:r w:rsidDel="00000000" w:rsidR="00000000" w:rsidRPr="00000000">
        <w:rPr>
          <w:b w:val="1"/>
          <w:bCs w:val="1"/>
          <w:rtl w:val="0"/>
        </w:rPr>
        <w:t xml:space="preserve">codici di stato </w:t>
      </w:r>
      <w:r w:rsidDel="00000000" w:rsidR="00000000" w:rsidRPr="00000000">
        <w:rPr>
          <w:rtl w:val="0"/>
        </w:rPr>
        <w:t xml:space="preserve">con semantica precisa: i codici </w:t>
      </w:r>
      <w:r w:rsidDel="00000000" w:rsidR="00000000" w:rsidRPr="00000000">
        <w:rPr>
          <w:b w:val="1"/>
          <w:bCs w:val="1"/>
          <w:rtl w:val="0"/>
        </w:rPr>
        <w:t xml:space="preserve">2xx</w:t>
      </w:r>
      <w:r w:rsidDel="00000000" w:rsidR="00000000" w:rsidRPr="00000000">
        <w:rPr>
          <w:rtl w:val="0"/>
        </w:rPr>
        <w:t xml:space="preserve"> indicano successo, i </w:t>
      </w:r>
      <w:r w:rsidDel="00000000" w:rsidR="00000000" w:rsidRPr="00000000">
        <w:rPr>
          <w:b w:val="1"/>
          <w:bCs w:val="1"/>
          <w:rtl w:val="0"/>
        </w:rPr>
        <w:t xml:space="preserve">4xx</w:t>
      </w:r>
      <w:r w:rsidDel="00000000" w:rsidR="00000000" w:rsidRPr="00000000">
        <w:rPr>
          <w:rtl w:val="0"/>
        </w:rPr>
        <w:t xml:space="preserve"> errori del client (che non dovrebbe ripetere la richiesta così com'è) e i </w:t>
      </w:r>
      <w:r w:rsidDel="00000000" w:rsidR="00000000" w:rsidRPr="00000000">
        <w:rPr>
          <w:b w:val="1"/>
          <w:bCs w:val="1"/>
          <w:rtl w:val="0"/>
        </w:rPr>
        <w:t xml:space="preserve">5xx</w:t>
      </w:r>
      <w:r w:rsidDel="00000000" w:rsidR="00000000" w:rsidRPr="00000000">
        <w:rPr>
          <w:rtl w:val="0"/>
        </w:rPr>
        <w:t xml:space="preserve"> errori del server (che il client potrebbe tentare di ripetere). Inoltre, gli </w:t>
      </w:r>
      <w:r w:rsidDel="00000000" w:rsidR="00000000" w:rsidRPr="00000000">
        <w:rPr>
          <w:b w:val="1"/>
          <w:bCs w:val="1"/>
          <w:rtl w:val="0"/>
        </w:rPr>
        <w:t xml:space="preserve">Header HTTP</w:t>
      </w:r>
      <w:r w:rsidDel="00000000" w:rsidR="00000000" w:rsidRPr="00000000">
        <w:rPr>
          <w:rtl w:val="0"/>
        </w:rPr>
        <w:t xml:space="preserve"> vengono usati per trasmettere metadati cruciali, come la posizione di una risorsa appena creata.</w:t>
      </w:r>
    </w:p>
    <w:p w:rsidR="00000000" w:rsidDel="00000000" w:rsidP="00000000" w:rsidRDefault="00000000" w:rsidRPr="00000000" w14:paraId="0000025D">
      <w:pPr>
        <w:rPr/>
      </w:pPr>
      <w:r w:rsidDel="00000000" w:rsidR="00000000" w:rsidRPr="00000000">
        <w:rPr/>
        <w:drawing>
          <wp:inline distB="0" distT="0" distL="0" distR="0">
            <wp:extent cx="3951414" cy="1087922"/>
            <wp:effectExtent b="12700" l="12700" r="12700" t="12700"/>
            <wp:docPr id="1401280470" name="image81.png"/>
            <a:graphic>
              <a:graphicData uri="http://schemas.openxmlformats.org/drawingml/2006/picture">
                <pic:pic>
                  <pic:nvPicPr>
                    <pic:cNvPr id="0" name="image81.png"/>
                    <pic:cNvPicPr preferRelativeResize="0"/>
                  </pic:nvPicPr>
                  <pic:blipFill>
                    <a:blip r:embed="rId39"/>
                    <a:srcRect b="0" l="0" r="0" t="0"/>
                    <a:stretch>
                      <a:fillRect/>
                    </a:stretch>
                  </pic:blipFill>
                  <pic:spPr>
                    <a:xfrm>
                      <a:off x="0" y="0"/>
                      <a:ext cx="3951414" cy="108792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HTTP non viene più utilizzato solo come mezzo di trasporto per le richieste, ma viene utilizzato per descrivere a cosa sono destinate le richieste. I Verbi HTTP e codici di stato sono impiegati per coordinare le interazioni e manipolare le risorse. Le intestazioni HTTP vengono utilizzate anche per trasmettere informazioni (ad esempio, l'intestazione Location per indicare l'URI di una risorsa creata). Le richieste sono autodescrittive e possono essere lette come: </w:t>
      </w:r>
      <w:r w:rsidDel="00000000" w:rsidR="00000000" w:rsidRPr="00000000">
        <w:rPr>
          <w:i w:val="1"/>
          <w:iCs w:val="1"/>
          <w:rtl w:val="0"/>
        </w:rPr>
        <w:t xml:space="preserve">[READ, CREATE, UPDATE, DELETE] la risorsa identificata dall'URI</w:t>
      </w:r>
      <w:r w:rsidDel="00000000" w:rsidR="00000000" w:rsidRPr="00000000">
        <w:rPr>
          <w:rtl w:val="0"/>
        </w:rPr>
        <w:t xml:space="preserve">. </w:t>
      </w:r>
    </w:p>
    <w:p w:rsidR="00000000" w:rsidDel="00000000" w:rsidP="00000000" w:rsidRDefault="00000000" w:rsidRPr="00000000" w14:paraId="0000025F">
      <w:pPr>
        <w:rPr/>
      </w:pPr>
      <w:r w:rsidDel="00000000" w:rsidR="00000000" w:rsidRPr="00000000">
        <w:rPr>
          <w:rtl w:val="0"/>
        </w:rPr>
        <w:t xml:space="preserve">Tuttavia, questo modello presenta ancora un limite strutturale: l’</w:t>
      </w:r>
      <w:r w:rsidDel="00000000" w:rsidR="00000000" w:rsidRPr="00000000">
        <w:rPr>
          <w:b w:val="1"/>
          <w:bCs w:val="1"/>
          <w:rtl w:val="0"/>
        </w:rPr>
        <w:t xml:space="preserve">accoppiamento (coupling)</w:t>
      </w:r>
      <w:r w:rsidDel="00000000" w:rsidR="00000000" w:rsidRPr="00000000">
        <w:rPr>
          <w:rtl w:val="0"/>
        </w:rPr>
        <w:t xml:space="preserve"> tra le applicazioni. Se il client deve conoscere a priori tutti gli URI e i metodi invocabili, il sistema rimane rigido e dipendente da documentazione esterna per capire "cosa si può fare con una risorsa" o "dove andare dopo".</w:t>
      </w:r>
    </w:p>
    <w:p w:rsidR="00000000" w:rsidDel="00000000" w:rsidP="00000000" w:rsidRDefault="00000000" w:rsidRPr="00000000" w14:paraId="00000260">
      <w:pPr>
        <w:rPr/>
      </w:pPr>
      <w:r w:rsidDel="00000000" w:rsidR="00000000" w:rsidRPr="00000000">
        <w:rPr>
          <w:rtl w:val="0"/>
        </w:rPr>
        <w:t xml:space="preserve">Un concetto avanzato di REST è </w:t>
      </w:r>
      <w:r w:rsidDel="00000000" w:rsidR="00000000" w:rsidRPr="00000000">
        <w:rPr>
          <w:b w:val="1"/>
          <w:bCs w:val="1"/>
          <w:rtl w:val="0"/>
        </w:rPr>
        <w:t xml:space="preserve">HATEOAS (Hypermedia As The Engine Of Application State)</w:t>
      </w:r>
      <w:r w:rsidDel="00000000" w:rsidR="00000000" w:rsidRPr="00000000">
        <w:rPr>
          <w:rtl w:val="0"/>
        </w:rPr>
        <w:t xml:space="preserve">. </w:t>
      </w:r>
    </w:p>
    <w:p w:rsidR="00000000" w:rsidDel="00000000" w:rsidP="00000000" w:rsidRDefault="00000000" w:rsidRPr="00000000" w14:paraId="00000261">
      <w:pPr>
        <w:pStyle w:val="Subtitle"/>
        <w:jc w:val="center"/>
        <w:rPr/>
      </w:pPr>
      <w:bookmarkStart w:colFirst="0" w:colLast="0" w:name="_heading=h.p919f4py5jz" w:id="10"/>
      <w:bookmarkEnd w:id="10"/>
      <w:r w:rsidDel="00000000" w:rsidR="00000000" w:rsidRPr="00000000">
        <w:rPr>
          <w:rtl w:val="0"/>
        </w:rPr>
        <w:t xml:space="preserve">HTTP Request &amp; Response Headers</w:t>
      </w:r>
    </w:p>
    <w:p w:rsidR="00000000" w:rsidDel="00000000" w:rsidP="00000000" w:rsidRDefault="00000000" w:rsidRPr="00000000" w14:paraId="00000262">
      <w:pPr>
        <w:rPr/>
      </w:pPr>
      <w:r w:rsidDel="00000000" w:rsidR="00000000" w:rsidRPr="00000000">
        <w:rPr>
          <w:rtl w:val="0"/>
        </w:rPr>
        <w:t xml:space="preserve">Gli </w:t>
      </w:r>
      <w:r w:rsidDel="00000000" w:rsidR="00000000" w:rsidRPr="00000000">
        <w:rPr>
          <w:b w:val="1"/>
          <w:bCs w:val="1"/>
          <w:rtl w:val="0"/>
        </w:rPr>
        <w:t xml:space="preserve">header HTTP</w:t>
      </w:r>
      <w:r w:rsidDel="00000000" w:rsidR="00000000" w:rsidRPr="00000000">
        <w:rPr>
          <w:rtl w:val="0"/>
        </w:rPr>
        <w:t xml:space="preserve"> sono componenti fondamentali del protocollo di comunicazione web, utilizzati per trasmettere metadati e informazioni aggiuntive tra un client (come un browser o un </w:t>
      </w:r>
      <w:r w:rsidDel="00000000" w:rsidR="00000000" w:rsidRPr="00000000">
        <w:rPr>
          <w:b w:val="1"/>
          <w:bCs w:val="1"/>
          <w:rtl w:val="0"/>
        </w:rPr>
        <w:t xml:space="preserve">SENSORE IoT</w:t>
      </w:r>
      <w:r w:rsidDel="00000000" w:rsidR="00000000" w:rsidRPr="00000000">
        <w:rPr>
          <w:rtl w:val="0"/>
        </w:rPr>
        <w:t xml:space="preserve">) e un server. Essi permettono di coordinare le interazioni e manipolare le risorse in modo preciso. </w:t>
      </w:r>
      <w:r w:rsidDel="00000000" w:rsidR="00000000" w:rsidRPr="00000000">
        <w:rPr>
          <w:b w:val="1"/>
          <w:bCs w:val="1"/>
          <w:rtl w:val="0"/>
        </w:rPr>
        <w:t xml:space="preserve">Esempi </w:t>
      </w:r>
      <w:r w:rsidDel="00000000" w:rsidR="00000000" w:rsidRPr="00000000">
        <w:rPr>
          <w:rtl w:val="0"/>
        </w:rPr>
        <w:t xml:space="preserve">pratici di header http sulle slide. </w:t>
      </w:r>
    </w:p>
    <w:p w:rsidR="00000000" w:rsidDel="00000000" w:rsidP="00000000" w:rsidRDefault="00000000" w:rsidRPr="00000000" w14:paraId="00000263">
      <w:pPr>
        <w:rPr/>
      </w:pPr>
      <w:r w:rsidDel="00000000" w:rsidR="00000000" w:rsidRPr="00000000">
        <w:rPr>
          <w:b w:val="1"/>
          <w:bCs w:val="1"/>
          <w:rtl w:val="0"/>
        </w:rPr>
        <w:t xml:space="preserve">HTTP Request Headers (Header di Richiesta): </w:t>
      </w:r>
      <w:r w:rsidDel="00000000" w:rsidR="00000000" w:rsidRPr="00000000">
        <w:rPr>
          <w:rtl w:val="0"/>
        </w:rPr>
        <w:t xml:space="preserve">Gli header di richiesta vengono inviati dal client al server per fornire informazioni sul contesto della richiesta o sulle preferenze del client stesso.</w:t>
      </w:r>
    </w:p>
    <w:p w:rsidR="00000000" w:rsidDel="00000000" w:rsidP="00000000" w:rsidRDefault="00000000" w:rsidRPr="00000000" w14:paraId="00000264">
      <w:pPr>
        <w:rPr/>
      </w:pPr>
      <w:r w:rsidDel="00000000" w:rsidR="00000000" w:rsidRPr="00000000">
        <w:rPr>
          <w:b w:val="1"/>
          <w:bCs w:val="1"/>
          <w:rtl w:val="0"/>
        </w:rPr>
        <w:t xml:space="preserve">HTTP Response Headers (Header di Risposta): </w:t>
      </w:r>
      <w:r w:rsidDel="00000000" w:rsidR="00000000" w:rsidRPr="00000000">
        <w:rPr>
          <w:rtl w:val="0"/>
        </w:rPr>
        <w:t xml:space="preserve">Gli header di risposta vengono inviati dal server al client per fornire dettagli sull'esito dell'operazione, sul server stesso o su come il client dovrebbe gestire i dati ricevuti.</w:t>
      </w:r>
    </w:p>
    <w:p w:rsidR="00000000" w:rsidDel="00000000" w:rsidP="00000000" w:rsidRDefault="00000000" w:rsidRPr="00000000" w14:paraId="00000265">
      <w:pPr>
        <w:rPr/>
      </w:pPr>
      <w:r w:rsidDel="00000000" w:rsidR="00000000" w:rsidRPr="00000000">
        <w:rPr>
          <w:rtl w:val="0"/>
        </w:rPr>
        <w:t xml:space="preserve">Un esempio di REST è il seguente:</w:t>
        <w:br w:type="textWrapping"/>
        <w:t xml:space="preserve"> </w:t>
      </w:r>
      <w:r w:rsidDel="00000000" w:rsidR="00000000" w:rsidRPr="00000000">
        <w:rPr/>
        <w:drawing>
          <wp:inline distB="0" distT="0" distL="0" distR="0">
            <wp:extent cx="4037981" cy="2076477"/>
            <wp:effectExtent b="12700" l="12700" r="12700" t="12700"/>
            <wp:docPr id="1401280469" name="image77.png"/>
            <a:graphic>
              <a:graphicData uri="http://schemas.openxmlformats.org/drawingml/2006/picture">
                <pic:pic>
                  <pic:nvPicPr>
                    <pic:cNvPr id="0" name="image77.png"/>
                    <pic:cNvPicPr preferRelativeResize="0"/>
                  </pic:nvPicPr>
                  <pic:blipFill>
                    <a:blip r:embed="rId40"/>
                    <a:srcRect b="0" l="0" r="0" t="0"/>
                    <a:stretch>
                      <a:fillRect/>
                    </a:stretch>
                  </pic:blipFill>
                  <pic:spPr>
                    <a:xfrm>
                      <a:off x="0" y="0"/>
                      <a:ext cx="4037981" cy="207647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66">
      <w:pPr>
        <w:pStyle w:val="Subtitle"/>
        <w:jc w:val="center"/>
        <w:rPr/>
      </w:pPr>
      <w:bookmarkStart w:colFirst="0" w:colLast="0" w:name="_heading=h.rp29leffijf6" w:id="11"/>
      <w:bookmarkEnd w:id="11"/>
      <w:r w:rsidDel="00000000" w:rsidR="00000000" w:rsidRPr="00000000">
        <w:rPr>
          <w:rtl w:val="0"/>
        </w:rPr>
        <w:t xml:space="preserve">Implementazione REST</w:t>
      </w: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La filosofia REST permette di costruire applicazioni utilizzando i verbi HTTP e utilizzando gli URL come risorse a cui accedere, che vanno rappresentare i dati o i sensori a cui si vuole accedere. Si vuole studiare la </w:t>
      </w:r>
      <w:r w:rsidDel="00000000" w:rsidR="00000000" w:rsidRPr="00000000">
        <w:rPr>
          <w:b w:val="1"/>
          <w:bCs w:val="1"/>
          <w:rtl w:val="0"/>
        </w:rPr>
        <w:t xml:space="preserve">libreria requests </w:t>
      </w:r>
      <w:r w:rsidDel="00000000" w:rsidR="00000000" w:rsidRPr="00000000">
        <w:rPr>
          <w:rtl w:val="0"/>
        </w:rPr>
        <w:t xml:space="preserve">per la gestione del protocollo HTTP, poi vedere un programma composto da un python che simula la raccolta dati da un sensore (i dati raccolti sono simulati mediante un file) e li manda mediante HTTP a un server. Il server memorizza i dati in una struttura dati (database, liste, dizionari) e poi si utilizza un sito per mostrare grafici dei dati raccolti. </w:t>
      </w:r>
    </w:p>
    <w:p w:rsidR="00000000" w:rsidDel="00000000" w:rsidP="00000000" w:rsidRDefault="00000000" w:rsidRPr="00000000" w14:paraId="00000268">
      <w:pPr>
        <w:rPr/>
      </w:pPr>
      <w:r w:rsidDel="00000000" w:rsidR="00000000" w:rsidRPr="00000000">
        <w:rPr>
          <w:rtl w:val="0"/>
        </w:rPr>
        <w:t xml:space="preserve">Successivamente si vuole studiare l’uso di GCP come Paas (invece di Iaas visto finora), quindi invece di riservare una macchina per il nostro uso, si utilizza una piattaforma per lo sviluppo di applicazioni (in particolare con </w:t>
      </w:r>
      <w:r w:rsidDel="00000000" w:rsidR="00000000" w:rsidRPr="00000000">
        <w:rPr>
          <w:rtl w:val="0"/>
        </w:rPr>
        <w:t xml:space="preserve">Flask),</w:t>
      </w:r>
      <w:r w:rsidDel="00000000" w:rsidR="00000000" w:rsidRPr="00000000">
        <w:rPr>
          <w:rtl w:val="0"/>
        </w:rPr>
        <w:t xml:space="preserve"> e sarà la piattaforma a decidere quanto spazio riservare in base alla complessità del nostro programma. Rispetto a Iaas, Paas è una soluzione spesso più economica, perché ci permette di pagare solo lo spazio che viene utilizzato, e non semplicemente quello che abbiamo riservato. </w:t>
      </w:r>
    </w:p>
    <w:p w:rsidR="00000000" w:rsidDel="00000000" w:rsidP="00000000" w:rsidRDefault="00000000" w:rsidRPr="00000000" w14:paraId="00000269">
      <w:pPr>
        <w:rPr/>
      </w:pPr>
      <w:r w:rsidDel="00000000" w:rsidR="00000000" w:rsidRPr="00000000">
        <w:rPr>
          <w:rtl w:val="0"/>
        </w:rPr>
        <w:t xml:space="preserve">Si vede il contenuto della cartella </w:t>
      </w:r>
      <w:r w:rsidDel="00000000" w:rsidR="00000000" w:rsidRPr="00000000">
        <w:rPr>
          <w:b w:val="1"/>
          <w:bCs w:val="1"/>
          <w:rtl w:val="0"/>
        </w:rPr>
        <w:t xml:space="preserve">web2</w:t>
      </w:r>
      <w:r w:rsidDel="00000000" w:rsidR="00000000" w:rsidRPr="00000000">
        <w:rPr>
          <w:rtl w:val="0"/>
        </w:rPr>
        <w:t xml:space="preserve">. Il file </w:t>
      </w:r>
      <w:r w:rsidDel="00000000" w:rsidR="00000000" w:rsidRPr="00000000">
        <w:rPr>
          <w:b w:val="1"/>
          <w:bCs w:val="1"/>
          <w:rtl w:val="0"/>
        </w:rPr>
        <w:t xml:space="preserve">csv </w:t>
      </w:r>
      <w:r w:rsidDel="00000000" w:rsidR="00000000" w:rsidRPr="00000000">
        <w:rPr>
          <w:rtl w:val="0"/>
        </w:rPr>
        <w:t xml:space="preserve">presente simula i dati del sensore. Il file requirements serve per installare le librerie </w:t>
      </w:r>
      <w:r w:rsidDel="00000000" w:rsidR="00000000" w:rsidRPr="00000000">
        <w:rPr>
          <w:b w:val="1"/>
          <w:bCs w:val="1"/>
          <w:rtl w:val="0"/>
        </w:rPr>
        <w:t xml:space="preserve">flask </w:t>
      </w:r>
      <w:r w:rsidDel="00000000" w:rsidR="00000000" w:rsidRPr="00000000">
        <w:rPr>
          <w:rtl w:val="0"/>
        </w:rPr>
        <w:t xml:space="preserve">e </w:t>
      </w:r>
      <w:r w:rsidDel="00000000" w:rsidR="00000000" w:rsidRPr="00000000">
        <w:rPr>
          <w:b w:val="1"/>
          <w:bCs w:val="1"/>
          <w:rtl w:val="0"/>
        </w:rPr>
        <w:t xml:space="preserve">requests</w:t>
      </w:r>
      <w:r w:rsidDel="00000000" w:rsidR="00000000" w:rsidRPr="00000000">
        <w:rPr>
          <w:rtl w:val="0"/>
        </w:rPr>
        <w:t xml:space="preserve">. </w:t>
      </w:r>
    </w:p>
    <w:p w:rsidR="00000000" w:rsidDel="00000000" w:rsidP="00000000" w:rsidRDefault="00000000" w:rsidRPr="00000000" w14:paraId="0000026A">
      <w:pPr>
        <w:rPr/>
      </w:pPr>
      <w:r w:rsidDel="00000000" w:rsidR="00000000" w:rsidRPr="00000000">
        <w:rPr>
          <w:rtl w:val="0"/>
        </w:rPr>
        <w:t xml:space="preserve">Si vuole salvare i dati in cui il database è un dizionario di sensori, e ogni sensore è un dizionario di rilevazioni, e ogni rilevazione ha data e valore → database = {'sensor1': [{'data':'27/10/2019', 'val': 23}]}.</w:t>
      </w:r>
    </w:p>
    <w:p w:rsidR="00000000" w:rsidDel="00000000" w:rsidP="00000000" w:rsidRDefault="00000000" w:rsidRPr="00000000" w14:paraId="0000026B">
      <w:pPr>
        <w:rPr/>
      </w:pPr>
      <w:r w:rsidDel="00000000" w:rsidR="00000000" w:rsidRPr="00000000">
        <w:rPr>
          <w:rtl w:val="0"/>
        </w:rPr>
        <w:t xml:space="preserve">Il programma </w:t>
      </w:r>
      <w:r w:rsidDel="00000000" w:rsidR="00000000" w:rsidRPr="00000000">
        <w:rPr>
          <w:b w:val="1"/>
          <w:bCs w:val="1"/>
          <w:rtl w:val="0"/>
        </w:rPr>
        <w:t xml:space="preserve">main.py</w:t>
      </w:r>
      <w:r w:rsidDel="00000000" w:rsidR="00000000" w:rsidRPr="00000000">
        <w:rPr>
          <w:b w:val="1"/>
          <w:bCs w:val="1"/>
          <w:rtl w:val="0"/>
        </w:rPr>
        <w:t xml:space="preserve"> </w:t>
      </w:r>
      <w:r w:rsidDel="00000000" w:rsidR="00000000" w:rsidRPr="00000000">
        <w:rPr>
          <w:rtl w:val="0"/>
        </w:rPr>
        <w:t xml:space="preserve">si compone di 3 funzioni principali:</w:t>
      </w:r>
    </w:p>
    <w:p w:rsidR="00000000" w:rsidDel="00000000" w:rsidP="00000000" w:rsidRDefault="00000000" w:rsidRPr="00000000" w14:paraId="0000026C">
      <w:pPr>
        <w:numPr>
          <w:ilvl w:val="0"/>
          <w:numId w:val="12"/>
        </w:numPr>
        <w:spacing w:after="0" w:afterAutospacing="0"/>
        <w:ind w:left="720" w:hanging="360"/>
      </w:pPr>
      <w:r w:rsidDel="00000000" w:rsidR="00000000" w:rsidRPr="00000000">
        <w:rPr>
          <w:rtl w:val="0"/>
        </w:rPr>
        <w:t xml:space="preserve">POST /sensors/&lt;sensor&gt; — </w:t>
      </w:r>
      <w:r w:rsidDel="00000000" w:rsidR="00000000" w:rsidRPr="00000000">
        <w:rPr>
          <w:b w:val="1"/>
          <w:bCs w:val="1"/>
          <w:rtl w:val="0"/>
        </w:rPr>
        <w:t xml:space="preserve">Inserimento nuovo dato</w:t>
      </w:r>
    </w:p>
    <w:p w:rsidR="00000000" w:rsidDel="00000000" w:rsidP="00000000" w:rsidRDefault="00000000" w:rsidRPr="00000000" w14:paraId="0000026D">
      <w:pPr>
        <w:numPr>
          <w:ilvl w:val="1"/>
          <w:numId w:val="12"/>
        </w:numPr>
        <w:spacing w:after="0" w:afterAutospacing="0"/>
        <w:ind w:left="1440" w:hanging="360"/>
      </w:pPr>
      <w:r w:rsidDel="00000000" w:rsidR="00000000" w:rsidRPr="00000000">
        <w:rPr>
          <w:rtl w:val="0"/>
        </w:rPr>
        <w:t xml:space="preserve">Riceve date e val dal body della richiesta POST</w:t>
      </w:r>
    </w:p>
    <w:p w:rsidR="00000000" w:rsidDel="00000000" w:rsidP="00000000" w:rsidRDefault="00000000" w:rsidRPr="00000000" w14:paraId="0000026E">
      <w:pPr>
        <w:numPr>
          <w:ilvl w:val="1"/>
          <w:numId w:val="12"/>
        </w:numPr>
        <w:spacing w:after="0" w:afterAutospacing="0"/>
        <w:ind w:left="1440" w:hanging="360"/>
      </w:pPr>
      <w:r w:rsidDel="00000000" w:rsidR="00000000" w:rsidRPr="00000000">
        <w:rPr>
          <w:rtl w:val="0"/>
        </w:rPr>
        <w:t xml:space="preserve">Se il sensore non esiste ancora, lo crea automaticamente</w:t>
      </w:r>
    </w:p>
    <w:p w:rsidR="00000000" w:rsidDel="00000000" w:rsidP="00000000" w:rsidRDefault="00000000" w:rsidRPr="00000000" w14:paraId="0000026F">
      <w:pPr>
        <w:numPr>
          <w:ilvl w:val="1"/>
          <w:numId w:val="12"/>
        </w:numPr>
        <w:spacing w:after="0" w:afterAutospacing="0"/>
        <w:ind w:left="1440" w:hanging="360"/>
      </w:pPr>
      <w:r w:rsidDel="00000000" w:rsidR="00000000" w:rsidRPr="00000000">
        <w:rPr>
          <w:rtl w:val="0"/>
        </w:rPr>
        <w:t xml:space="preserve">Aggiunge la nuova rilevazione al database</w:t>
      </w:r>
    </w:p>
    <w:p w:rsidR="00000000" w:rsidDel="00000000" w:rsidP="00000000" w:rsidRDefault="00000000" w:rsidRPr="00000000" w14:paraId="00000270">
      <w:pPr>
        <w:numPr>
          <w:ilvl w:val="0"/>
          <w:numId w:val="12"/>
        </w:numPr>
        <w:spacing w:after="0" w:afterAutospacing="0"/>
        <w:ind w:left="720" w:hanging="360"/>
        <w:rPr>
          <w:u w:val="none"/>
        </w:rPr>
      </w:pPr>
      <w:r w:rsidDel="00000000" w:rsidR="00000000" w:rsidRPr="00000000">
        <w:rPr>
          <w:rtl w:val="0"/>
        </w:rPr>
        <w:t xml:space="preserve">GET /sensors/&lt;sensor&gt; — </w:t>
      </w:r>
      <w:r w:rsidDel="00000000" w:rsidR="00000000" w:rsidRPr="00000000">
        <w:rPr>
          <w:b w:val="1"/>
          <w:bCs w:val="1"/>
          <w:rtl w:val="0"/>
        </w:rPr>
        <w:t xml:space="preserve">Lettura dati JSON</w:t>
      </w:r>
    </w:p>
    <w:p w:rsidR="00000000" w:rsidDel="00000000" w:rsidP="00000000" w:rsidRDefault="00000000" w:rsidRPr="00000000" w14:paraId="00000271">
      <w:pPr>
        <w:numPr>
          <w:ilvl w:val="1"/>
          <w:numId w:val="12"/>
        </w:numPr>
        <w:spacing w:after="0" w:afterAutospacing="0"/>
        <w:ind w:left="1440" w:hanging="360"/>
        <w:rPr>
          <w:u w:val="none"/>
        </w:rPr>
      </w:pPr>
      <w:r w:rsidDel="00000000" w:rsidR="00000000" w:rsidRPr="00000000">
        <w:rPr>
          <w:rtl w:val="0"/>
        </w:rPr>
        <w:t xml:space="preserve">Restituisce tutte le rilevazioni del sensore in formato JSON</w:t>
      </w:r>
    </w:p>
    <w:p w:rsidR="00000000" w:rsidDel="00000000" w:rsidP="00000000" w:rsidRDefault="00000000" w:rsidRPr="00000000" w14:paraId="00000272">
      <w:pPr>
        <w:numPr>
          <w:ilvl w:val="1"/>
          <w:numId w:val="12"/>
        </w:numPr>
        <w:spacing w:after="0" w:afterAutospacing="0"/>
        <w:ind w:left="1440" w:hanging="360"/>
        <w:rPr>
          <w:u w:val="none"/>
        </w:rPr>
      </w:pPr>
      <w:r w:rsidDel="00000000" w:rsidR="00000000" w:rsidRPr="00000000">
        <w:rPr>
          <w:rtl w:val="0"/>
        </w:rPr>
        <w:t xml:space="preserve">Esempio risposta: [{"data": "27/10/2019", "val": 23}]</w:t>
      </w:r>
    </w:p>
    <w:p w:rsidR="00000000" w:rsidDel="00000000" w:rsidP="00000000" w:rsidRDefault="00000000" w:rsidRPr="00000000" w14:paraId="00000273">
      <w:pPr>
        <w:numPr>
          <w:ilvl w:val="0"/>
          <w:numId w:val="12"/>
        </w:numPr>
        <w:spacing w:after="0" w:afterAutospacing="0"/>
        <w:ind w:left="720" w:hanging="360"/>
      </w:pPr>
      <w:r w:rsidDel="00000000" w:rsidR="00000000" w:rsidRPr="00000000">
        <w:rPr>
          <w:rtl w:val="0"/>
        </w:rPr>
        <w:t xml:space="preserve">GET /graph/&lt;sensor&gt;  — </w:t>
      </w:r>
      <w:r w:rsidDel="00000000" w:rsidR="00000000" w:rsidRPr="00000000">
        <w:rPr>
          <w:b w:val="1"/>
          <w:bCs w:val="1"/>
          <w:rtl w:val="0"/>
        </w:rPr>
        <w:t xml:space="preserve">Visualizzazione grafico</w:t>
      </w:r>
    </w:p>
    <w:p w:rsidR="00000000" w:rsidDel="00000000" w:rsidP="00000000" w:rsidRDefault="00000000" w:rsidRPr="00000000" w14:paraId="00000274">
      <w:pPr>
        <w:numPr>
          <w:ilvl w:val="1"/>
          <w:numId w:val="12"/>
        </w:numPr>
        <w:spacing w:after="0" w:afterAutospacing="0"/>
        <w:ind w:left="1440" w:hanging="360"/>
      </w:pPr>
      <w:r w:rsidDel="00000000" w:rsidR="00000000" w:rsidRPr="00000000">
        <w:rPr>
          <w:rtl w:val="0"/>
        </w:rPr>
        <w:t xml:space="preserve">Controlla se il sensore esiste, altrimenti restituisce 404</w:t>
      </w:r>
    </w:p>
    <w:p w:rsidR="00000000" w:rsidDel="00000000" w:rsidP="00000000" w:rsidRDefault="00000000" w:rsidRPr="00000000" w14:paraId="00000275">
      <w:pPr>
        <w:numPr>
          <w:ilvl w:val="1"/>
          <w:numId w:val="12"/>
        </w:numPr>
        <w:spacing w:after="0" w:afterAutospacing="0"/>
        <w:ind w:left="1440" w:hanging="360"/>
      </w:pPr>
      <w:r w:rsidDel="00000000" w:rsidR="00000000" w:rsidRPr="00000000">
        <w:rPr>
          <w:rtl w:val="0"/>
        </w:rPr>
        <w:t xml:space="preserve">Trasforma i dati in una lista di coppie [data, valore]</w:t>
      </w:r>
    </w:p>
    <w:p w:rsidR="00000000" w:rsidDel="00000000" w:rsidP="00000000" w:rsidRDefault="00000000" w:rsidRPr="00000000" w14:paraId="00000276">
      <w:pPr>
        <w:numPr>
          <w:ilvl w:val="1"/>
          <w:numId w:val="12"/>
        </w:numPr>
        <w:ind w:left="1440" w:hanging="360"/>
      </w:pPr>
      <w:r w:rsidDel="00000000" w:rsidR="00000000" w:rsidRPr="00000000">
        <w:rPr>
          <w:rtl w:val="0"/>
        </w:rPr>
        <w:t xml:space="preserve">Passa i dati a un template HTML (graph.html) per renderizzare un grafico</w:t>
      </w:r>
    </w:p>
    <w:p w:rsidR="00000000" w:rsidDel="00000000" w:rsidP="00000000" w:rsidRDefault="00000000" w:rsidRPr="00000000" w14:paraId="00000277">
      <w:pPr>
        <w:ind w:left="0" w:firstLine="0"/>
        <w:rPr/>
      </w:pPr>
      <w:r w:rsidDel="00000000" w:rsidR="00000000" w:rsidRPr="00000000">
        <w:rPr>
          <w:rtl w:val="0"/>
        </w:rPr>
        <w:t xml:space="preserve">Nel sistema REST, l'URL è associato a una </w:t>
      </w:r>
      <w:r w:rsidDel="00000000" w:rsidR="00000000" w:rsidRPr="00000000">
        <w:rPr>
          <w:b w:val="1"/>
          <w:bCs w:val="1"/>
          <w:rtl w:val="0"/>
        </w:rPr>
        <w:t xml:space="preserve">risorsa</w:t>
      </w:r>
      <w:r w:rsidDel="00000000" w:rsidR="00000000" w:rsidRPr="00000000">
        <w:rPr>
          <w:rtl w:val="0"/>
        </w:rPr>
        <w:t xml:space="preserve">, non al server. Distinzione importante:</w:t>
      </w:r>
    </w:p>
    <w:p w:rsidR="00000000" w:rsidDel="00000000" w:rsidP="00000000" w:rsidRDefault="00000000" w:rsidRPr="00000000" w14:paraId="00000278">
      <w:pPr>
        <w:ind w:left="0" w:firstLine="720"/>
        <w:rPr/>
      </w:pPr>
      <w:r w:rsidDel="00000000" w:rsidR="00000000" w:rsidRPr="00000000">
        <w:rPr>
          <w:i w:val="1"/>
          <w:iCs w:val="1"/>
          <w:rtl w:val="0"/>
        </w:rPr>
        <w:t xml:space="preserve">Componente </w:t>
      </w:r>
      <w:r w:rsidDel="00000000" w:rsidR="00000000" w:rsidRPr="00000000">
        <w:rPr>
          <w:rtl w:val="0"/>
        </w:rPr>
        <w:tab/>
        <w:tab/>
      </w:r>
      <w:r w:rsidDel="00000000" w:rsidR="00000000" w:rsidRPr="00000000">
        <w:rPr>
          <w:i w:val="1"/>
          <w:iCs w:val="1"/>
          <w:rtl w:val="0"/>
        </w:rPr>
        <w:t xml:space="preserve">Esempio </w:t>
      </w:r>
      <w:r w:rsidDel="00000000" w:rsidR="00000000" w:rsidRPr="00000000">
        <w:rPr>
          <w:rtl w:val="0"/>
        </w:rPr>
        <w:tab/>
        <w:tab/>
        <w:tab/>
      </w:r>
      <w:r w:rsidDel="00000000" w:rsidR="00000000" w:rsidRPr="00000000">
        <w:rPr>
          <w:i w:val="1"/>
          <w:iCs w:val="1"/>
          <w:rtl w:val="0"/>
        </w:rPr>
        <w:t xml:space="preserve">Ruolo </w:t>
      </w:r>
      <w:r w:rsidDel="00000000" w:rsidR="00000000" w:rsidRPr="00000000">
        <w:rPr>
          <w:rtl w:val="0"/>
        </w:rPr>
        <w:br w:type="textWrapping"/>
        <w:tab/>
        <w:t xml:space="preserve">Server</w:t>
        <w:tab/>
        <w:tab/>
        <w:tab/>
        <w:t xml:space="preserve">http://192.168.1.10:8080 </w:t>
        <w:tab/>
      </w:r>
      <w:r w:rsidDel="00000000" w:rsidR="00000000" w:rsidRPr="00000000">
        <w:rPr>
          <w:b w:val="1"/>
          <w:bCs w:val="1"/>
          <w:rtl w:val="0"/>
        </w:rPr>
        <w:t xml:space="preserve">dove </w:t>
      </w:r>
      <w:r w:rsidDel="00000000" w:rsidR="00000000" w:rsidRPr="00000000">
        <w:rPr>
          <w:rtl w:val="0"/>
        </w:rPr>
        <w:t xml:space="preserve">si trova il servizio</w:t>
        <w:br w:type="textWrapping"/>
        <w:tab/>
        <w:t xml:space="preserve">URL della </w:t>
      </w:r>
      <w:r w:rsidDel="00000000" w:rsidR="00000000" w:rsidRPr="00000000">
        <w:rPr>
          <w:rtl w:val="0"/>
        </w:rPr>
        <w:t xml:space="preserve">risorsa</w:t>
        <w:tab/>
      </w:r>
      <w:r w:rsidDel="00000000" w:rsidR="00000000" w:rsidRPr="00000000">
        <w:rPr>
          <w:rtl w:val="0"/>
        </w:rPr>
        <w:t xml:space="preserve">/sensors/sensor1</w:t>
        <w:tab/>
        <w:tab/>
      </w:r>
      <w:r w:rsidDel="00000000" w:rsidR="00000000" w:rsidRPr="00000000">
        <w:rPr>
          <w:b w:val="1"/>
          <w:bCs w:val="1"/>
          <w:rtl w:val="0"/>
        </w:rPr>
        <w:t xml:space="preserve">cosa</w:t>
      </w:r>
      <w:r w:rsidDel="00000000" w:rsidR="00000000" w:rsidRPr="00000000">
        <w:rPr>
          <w:b w:val="1"/>
          <w:bCs w:val="1"/>
          <w:rtl w:val="0"/>
        </w:rPr>
        <w:t xml:space="preserve"> </w:t>
      </w:r>
      <w:r w:rsidDel="00000000" w:rsidR="00000000" w:rsidRPr="00000000">
        <w:rPr>
          <w:rtl w:val="0"/>
        </w:rPr>
        <w:t xml:space="preserve">stai accedendo</w:t>
      </w:r>
    </w:p>
    <w:p w:rsidR="00000000" w:rsidDel="00000000" w:rsidP="00000000" w:rsidRDefault="00000000" w:rsidRPr="00000000" w14:paraId="00000279">
      <w:pPr>
        <w:ind w:left="0" w:firstLine="0"/>
        <w:rPr/>
      </w:pPr>
      <w:r w:rsidDel="00000000" w:rsidR="00000000" w:rsidRPr="00000000">
        <w:rPr>
          <w:rtl w:val="0"/>
        </w:rPr>
        <w:t xml:space="preserve">L'URL completo sarebbe http://192.168.1.10:8080/sensors/sensor1, ma la parte REST significativa è solo il percorso della risorsa. In REST ogni URL identifica univocamente una risorsa. Poi il metodo HTTP determina l'operazione:</w:t>
      </w:r>
    </w:p>
    <w:p w:rsidR="00000000" w:rsidDel="00000000" w:rsidP="00000000" w:rsidRDefault="00000000" w:rsidRPr="00000000" w14:paraId="0000027A">
      <w:pPr>
        <w:ind w:left="720" w:firstLine="0"/>
        <w:rPr/>
      </w:pPr>
      <w:r w:rsidDel="00000000" w:rsidR="00000000" w:rsidRPr="00000000">
        <w:rPr>
          <w:rtl w:val="0"/>
        </w:rPr>
        <w:t xml:space="preserve">GET  /sensors/sensor1  → leggi i dati di sensor1</w:t>
        <w:br w:type="textWrapping"/>
        <w:t xml:space="preserve">POST /sensors/sensor1  → scrivi nuovi dati su sensor1</w:t>
      </w:r>
    </w:p>
    <w:p w:rsidR="00000000" w:rsidDel="00000000" w:rsidP="00000000" w:rsidRDefault="00000000" w:rsidRPr="00000000" w14:paraId="0000027B">
      <w:pPr>
        <w:ind w:left="0" w:firstLine="0"/>
        <w:rPr/>
      </w:pPr>
      <w:r w:rsidDel="00000000" w:rsidR="00000000" w:rsidRPr="00000000">
        <w:rPr>
          <w:rtl w:val="0"/>
        </w:rPr>
        <w:t xml:space="preserve">Stesso URL, comportamento diverso in base al metodo. Il server è solo il "contenitore" che ospita le risorse.</w:t>
      </w:r>
    </w:p>
    <w:p w:rsidR="00000000" w:rsidDel="00000000" w:rsidP="00000000" w:rsidRDefault="00000000" w:rsidRPr="00000000" w14:paraId="0000027C">
      <w:pPr>
        <w:ind w:left="0" w:firstLine="0"/>
        <w:rPr/>
      </w:pPr>
      <w:r w:rsidDel="00000000" w:rsidR="00000000" w:rsidRPr="00000000">
        <w:rPr/>
        <w:drawing>
          <wp:inline distB="114300" distT="114300" distL="114300" distR="114300">
            <wp:extent cx="3624263" cy="1164709"/>
            <wp:effectExtent b="12700" l="12700" r="12700" t="12700"/>
            <wp:docPr id="1401280452" name="image61.png"/>
            <a:graphic>
              <a:graphicData uri="http://schemas.openxmlformats.org/drawingml/2006/picture">
                <pic:pic>
                  <pic:nvPicPr>
                    <pic:cNvPr id="0" name="image61.png"/>
                    <pic:cNvPicPr preferRelativeResize="0"/>
                  </pic:nvPicPr>
                  <pic:blipFill>
                    <a:blip r:embed="rId41"/>
                    <a:srcRect b="0" l="0" r="0" t="0"/>
                    <a:stretch>
                      <a:fillRect/>
                    </a:stretch>
                  </pic:blipFill>
                  <pic:spPr>
                    <a:xfrm>
                      <a:off x="0" y="0"/>
                      <a:ext cx="3624263" cy="116470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Il programma </w:t>
      </w:r>
      <w:r w:rsidDel="00000000" w:rsidR="00000000" w:rsidRPr="00000000">
        <w:rPr>
          <w:b w:val="1"/>
          <w:bCs w:val="1"/>
          <w:rtl w:val="0"/>
        </w:rPr>
        <w:t xml:space="preserve">sensor.py</w:t>
      </w:r>
      <w:r w:rsidDel="00000000" w:rsidR="00000000" w:rsidRPr="00000000">
        <w:rPr>
          <w:rtl w:val="0"/>
        </w:rPr>
        <w:t xml:space="preserve"> è il </w:t>
      </w:r>
      <w:r w:rsidDel="00000000" w:rsidR="00000000" w:rsidRPr="00000000">
        <w:rPr>
          <w:b w:val="1"/>
          <w:bCs w:val="1"/>
          <w:rtl w:val="0"/>
        </w:rPr>
        <w:t xml:space="preserve">client</w:t>
      </w:r>
      <w:r w:rsidDel="00000000" w:rsidR="00000000" w:rsidRPr="00000000">
        <w:rPr>
          <w:rtl w:val="0"/>
        </w:rPr>
        <w:t xml:space="preserve"> che invia dati al server Flask precedente, simulando un sensore reale. Fa i seguenti passaggi:</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drawing>
          <wp:inline distB="114300" distT="114300" distL="114300" distR="114300">
            <wp:extent cx="4248150" cy="1896496"/>
            <wp:effectExtent b="0" l="0" r="0" t="0"/>
            <wp:docPr id="1401280468" name="image79.png"/>
            <a:graphic>
              <a:graphicData uri="http://schemas.openxmlformats.org/drawingml/2006/picture">
                <pic:pic>
                  <pic:nvPicPr>
                    <pic:cNvPr id="0" name="image79.png"/>
                    <pic:cNvPicPr preferRelativeResize="0"/>
                  </pic:nvPicPr>
                  <pic:blipFill>
                    <a:blip r:embed="rId42"/>
                    <a:srcRect b="0" l="0" r="0" t="0"/>
                    <a:stretch>
                      <a:fillRect/>
                    </a:stretch>
                  </pic:blipFill>
                  <pic:spPr>
                    <a:xfrm>
                      <a:off x="0" y="0"/>
                      <a:ext cx="4248150" cy="1896496"/>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b w:val="1"/>
          <w:bCs w:val="1"/>
          <w:rtl w:val="0"/>
        </w:rPr>
        <w:t xml:space="preserve">RIGA 4-5</w:t>
      </w:r>
      <w:r w:rsidDel="00000000" w:rsidR="00000000" w:rsidRPr="00000000">
        <w:rPr>
          <w:rtl w:val="0"/>
        </w:rPr>
        <w:t xml:space="preserve">: Si connette al server Flask in locale (stesso computer) sulla porta 8080, e invierà dati come sensor1.</w:t>
      </w:r>
    </w:p>
    <w:p w:rsidR="00000000" w:rsidDel="00000000" w:rsidP="00000000" w:rsidRDefault="00000000" w:rsidRPr="00000000" w14:paraId="0000028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b w:val="1"/>
          <w:bCs w:val="1"/>
          <w:rtl w:val="0"/>
        </w:rPr>
        <w:t xml:space="preserve">RIGA 7-8</w:t>
      </w:r>
      <w:r w:rsidDel="00000000" w:rsidR="00000000" w:rsidRPr="00000000">
        <w:rPr>
          <w:rtl w:val="0"/>
        </w:rPr>
        <w:t xml:space="preserve">: Apre un file CSV con dati di </w:t>
      </w:r>
      <w:r w:rsidDel="00000000" w:rsidR="00000000" w:rsidRPr="00000000">
        <w:rPr>
          <w:b w:val="1"/>
          <w:bCs w:val="1"/>
          <w:rtl w:val="0"/>
        </w:rPr>
        <w:t xml:space="preserve">PM10</w:t>
      </w:r>
      <w:r w:rsidDel="00000000" w:rsidR="00000000" w:rsidRPr="00000000">
        <w:rPr>
          <w:rtl w:val="0"/>
        </w:rPr>
        <w:t xml:space="preserve"> (particelle inquinanti nell'aria) e lo legge riga per riga.</w:t>
      </w:r>
    </w:p>
    <w:p w:rsidR="00000000" w:rsidDel="00000000" w:rsidP="00000000" w:rsidRDefault="00000000" w:rsidRPr="00000000" w14:paraId="0000028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b w:val="1"/>
          <w:bCs w:val="1"/>
          <w:rtl w:val="0"/>
        </w:rPr>
        <w:t xml:space="preserve">RIGA 10</w:t>
      </w:r>
      <w:r w:rsidDel="00000000" w:rsidR="00000000" w:rsidRPr="00000000">
        <w:rPr>
          <w:rtl w:val="0"/>
        </w:rPr>
        <w:t xml:space="preserve">: Invia una richiesta HTTP POST al server nella forma → post( [URL di destinazione], [dati inviati] ).</w:t>
        <w:br w:type="textWrapping"/>
        <w:t xml:space="preserve">Il server riceve i dati inviati con </w:t>
      </w:r>
      <w:r w:rsidDel="00000000" w:rsidR="00000000" w:rsidRPr="00000000">
        <w:rPr>
          <w:rFonts w:ascii="Roboto Mono" w:cs="Roboto Mono" w:eastAsia="Roboto Mono" w:hAnsi="Roboto Mono"/>
          <w:color w:val="188038"/>
          <w:rtl w:val="0"/>
        </w:rPr>
        <w:t xml:space="preserve">request.values['date']</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request.values['val']</w:t>
      </w:r>
      <w:r w:rsidDel="00000000" w:rsidR="00000000" w:rsidRPr="00000000">
        <w:rPr>
          <w:rtl w:val="0"/>
        </w:rPr>
        <w:t xml:space="preserve">.</w:t>
      </w:r>
    </w:p>
    <w:p w:rsidR="00000000" w:rsidDel="00000000" w:rsidP="00000000" w:rsidRDefault="00000000" w:rsidRPr="00000000" w14:paraId="0000028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u w:val="none"/>
        </w:rPr>
      </w:pPr>
      <w:r w:rsidDel="00000000" w:rsidR="00000000" w:rsidRPr="00000000">
        <w:rPr>
          <w:b w:val="1"/>
          <w:bCs w:val="1"/>
          <w:rtl w:val="0"/>
        </w:rPr>
        <w:t xml:space="preserve">RIGA 11</w:t>
      </w:r>
      <w:r w:rsidDel="00000000" w:rsidR="00000000" w:rsidRPr="00000000">
        <w:rPr>
          <w:rtl w:val="0"/>
        </w:rPr>
        <w:t xml:space="preserve">: Mette in </w:t>
      </w:r>
      <w:r w:rsidDel="00000000" w:rsidR="00000000" w:rsidRPr="00000000">
        <w:rPr>
          <w:b w:val="1"/>
          <w:bCs w:val="1"/>
          <w:rtl w:val="0"/>
        </w:rPr>
        <w:t xml:space="preserve">pausa lo script per 3 secondi</w:t>
      </w:r>
      <w:r w:rsidDel="00000000" w:rsidR="00000000" w:rsidRPr="00000000">
        <w:rPr>
          <w:rtl w:val="0"/>
        </w:rPr>
        <w:t xml:space="preserve"> prima di passare alla riga successiva del CSV, ovvero prima di inviare la prossima misurazione. Senza sleep il ciclo invierebbe </w:t>
      </w:r>
      <w:r w:rsidDel="00000000" w:rsidR="00000000" w:rsidRPr="00000000">
        <w:rPr>
          <w:b w:val="1"/>
          <w:bCs w:val="1"/>
          <w:rtl w:val="0"/>
        </w:rPr>
        <w:t xml:space="preserve">tutte le righe istantaneamente</w:t>
      </w:r>
      <w:r w:rsidDel="00000000" w:rsidR="00000000" w:rsidRPr="00000000">
        <w:rPr>
          <w:rtl w:val="0"/>
        </w:rPr>
        <w:t xml:space="preserve">, mentre così simula un sensore che misura e trasmette a intervalli regolari.</w:t>
      </w:r>
    </w:p>
    <w:p w:rsidR="00000000" w:rsidDel="00000000" w:rsidP="00000000" w:rsidRDefault="00000000" w:rsidRPr="00000000" w14:paraId="00000283">
      <w:pPr>
        <w:rPr/>
      </w:pPr>
      <w:r w:rsidDel="00000000" w:rsidR="00000000" w:rsidRPr="00000000">
        <w:rPr>
          <w:rtl w:val="0"/>
        </w:rPr>
        <w:t xml:space="preserve">Il programma </w:t>
      </w:r>
      <w:r w:rsidDel="00000000" w:rsidR="00000000" w:rsidRPr="00000000">
        <w:rPr>
          <w:b w:val="1"/>
          <w:bCs w:val="1"/>
          <w:rtl w:val="0"/>
        </w:rPr>
        <w:t xml:space="preserve">client.py</w:t>
      </w:r>
      <w:r w:rsidDel="00000000" w:rsidR="00000000" w:rsidRPr="00000000">
        <w:rPr>
          <w:rtl w:val="0"/>
        </w:rPr>
        <w:t xml:space="preserve"> è un </w:t>
      </w:r>
      <w:r w:rsidDel="00000000" w:rsidR="00000000" w:rsidRPr="00000000">
        <w:rPr>
          <w:b w:val="1"/>
          <w:bCs w:val="1"/>
          <w:rtl w:val="0"/>
        </w:rPr>
        <w:t xml:space="preserve">client</w:t>
      </w:r>
      <w:r w:rsidDel="00000000" w:rsidR="00000000" w:rsidRPr="00000000">
        <w:rPr>
          <w:rtl w:val="0"/>
        </w:rPr>
        <w:t xml:space="preserve"> che recupera i dati di un sensore dal server Flask e calcola il </w:t>
      </w:r>
      <w:r w:rsidDel="00000000" w:rsidR="00000000" w:rsidRPr="00000000">
        <w:rPr>
          <w:b w:val="1"/>
          <w:bCs w:val="1"/>
          <w:rtl w:val="0"/>
        </w:rPr>
        <w:t xml:space="preserve">valore massimo</w:t>
      </w:r>
      <w:r w:rsidDel="00000000" w:rsidR="00000000" w:rsidRPr="00000000">
        <w:rPr>
          <w:rtl w:val="0"/>
        </w:rPr>
        <w:t xml:space="preserve"> tra tutte le rilevazioni.</w:t>
      </w: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Ora si vuole creare il programma come Paas su GCP, pertanto non si utilizzano più le macchine virtuali. Si inseriscono i seguenti file nel programma in locale: </w:t>
      </w:r>
      <w:r w:rsidDel="00000000" w:rsidR="00000000" w:rsidRPr="00000000">
        <w:rPr>
          <w:b w:val="1"/>
          <w:bCs w:val="1"/>
          <w:rtl w:val="0"/>
        </w:rPr>
        <w:t xml:space="preserve">app.yaml </w:t>
      </w:r>
      <w:r w:rsidDel="00000000" w:rsidR="00000000" w:rsidRPr="00000000">
        <w:rPr>
          <w:rtl w:val="0"/>
        </w:rPr>
        <w:t xml:space="preserve">(file di configurazione) e </w:t>
      </w:r>
      <w:r w:rsidDel="00000000" w:rsidR="00000000" w:rsidRPr="00000000">
        <w:rPr>
          <w:b w:val="1"/>
          <w:bCs w:val="1"/>
          <w:rtl w:val="0"/>
        </w:rPr>
        <w:t xml:space="preserve">to_deploy.txt</w:t>
      </w:r>
      <w:r w:rsidDel="00000000" w:rsidR="00000000" w:rsidRPr="00000000">
        <w:rPr>
          <w:rtl w:val="0"/>
        </w:rPr>
        <w:t xml:space="preserve"> (essenziale per installare l’applicazione sul Paas). Poi si va nel progetto GCP per attivare il </w:t>
      </w:r>
      <w:r w:rsidDel="00000000" w:rsidR="00000000" w:rsidRPr="00000000">
        <w:rPr>
          <w:b w:val="1"/>
          <w:bCs w:val="1"/>
          <w:rtl w:val="0"/>
        </w:rPr>
        <w:t xml:space="preserve">Cloud Build API</w:t>
      </w:r>
      <w:r w:rsidDel="00000000" w:rsidR="00000000" w:rsidRPr="00000000">
        <w:rPr>
          <w:rtl w:val="0"/>
        </w:rPr>
        <w:t xml:space="preserve">: api e servizi → libreria → cerco Cloud Build API e la abilito. </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sz w:val="48"/>
          <w:szCs w:val="48"/>
        </w:rPr>
      </w:pPr>
      <w:r w:rsidDel="00000000" w:rsidR="00000000" w:rsidRPr="00000000">
        <w:rPr>
          <w:rtl w:val="0"/>
        </w:rPr>
        <w:t xml:space="preserve">Poi in alto, a destra della barra di ricerca, clicco il pulsante </w:t>
      </w:r>
      <w:r w:rsidDel="00000000" w:rsidR="00000000" w:rsidRPr="00000000">
        <w:rPr>
          <w:b w:val="1"/>
          <w:bCs w:val="1"/>
          <w:rtl w:val="0"/>
        </w:rPr>
        <w:t xml:space="preserve">Attiva Cloud Shell</w:t>
      </w:r>
      <w:r w:rsidDel="00000000" w:rsidR="00000000" w:rsidRPr="00000000">
        <w:rPr>
          <w:rtl w:val="0"/>
        </w:rPr>
        <w:t xml:space="preserve"> per aprire una macchina virtuale per poi interagire col nostro programma e il cloud. Questo terminale è associato all’utente, pertanto al suo interno è necessario specificare su quale progetto si vuole operare. Cloud shell è un altra macchina virtuale fatta apposta per utilizzare e configurare i servizi cloud.</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rtl w:val="0"/>
        </w:rPr>
        <w:t xml:space="preserve">gcloud projects list</w:t>
      </w:r>
    </w:p>
    <w:p w:rsidR="00000000" w:rsidDel="00000000" w:rsidP="00000000" w:rsidRDefault="00000000" w:rsidRPr="00000000" w14:paraId="00000287">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rtl w:val="0"/>
        </w:rPr>
        <w:t xml:space="preserve">gcloud config set project [PROJECT_ID] → ad esempio pcloud2025</w:t>
      </w:r>
    </w:p>
    <w:p w:rsidR="00000000" w:rsidDel="00000000" w:rsidP="00000000" w:rsidRDefault="00000000" w:rsidRPr="00000000" w14:paraId="00000288">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rtl w:val="0"/>
        </w:rPr>
        <w:t xml:space="preserve">Carico i 3 file: </w:t>
      </w:r>
      <w:r w:rsidDel="00000000" w:rsidR="00000000" w:rsidRPr="00000000">
        <w:rPr>
          <w:b w:val="1"/>
          <w:bCs w:val="1"/>
          <w:rtl w:val="0"/>
        </w:rPr>
        <w:t xml:space="preserve">app.yaml, main.py, requirements.txt. </w:t>
      </w:r>
    </w:p>
    <w:p w:rsidR="00000000" w:rsidDel="00000000" w:rsidP="00000000" w:rsidRDefault="00000000" w:rsidRPr="00000000" w14:paraId="00000289">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rtl w:val="0"/>
        </w:rPr>
        <w:t xml:space="preserve">Creo una cartella e vi inserisco dentro i file: </w:t>
      </w:r>
    </w:p>
    <w:p w:rsidR="00000000" w:rsidDel="00000000" w:rsidP="00000000" w:rsidRDefault="00000000" w:rsidRPr="00000000" w14:paraId="0000028A">
      <w:pPr>
        <w:keepNext w:val="0"/>
        <w:keepLines w:val="0"/>
        <w:pageBreakBefore w:val="0"/>
        <w:widowControl w:val="1"/>
        <w:numPr>
          <w:ilvl w:val="1"/>
          <w:numId w:val="81"/>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left"/>
        <w:rPr>
          <w:u w:val="none"/>
        </w:rPr>
      </w:pPr>
      <w:r w:rsidDel="00000000" w:rsidR="00000000" w:rsidRPr="00000000">
        <w:rPr>
          <w:rtl w:val="0"/>
        </w:rPr>
        <w:t xml:space="preserve">mkdir es_sensor1 → creo la cartella</w:t>
      </w:r>
    </w:p>
    <w:p w:rsidR="00000000" w:rsidDel="00000000" w:rsidP="00000000" w:rsidRDefault="00000000" w:rsidRPr="00000000" w14:paraId="0000028B">
      <w:pPr>
        <w:keepNext w:val="0"/>
        <w:keepLines w:val="0"/>
        <w:pageBreakBefore w:val="0"/>
        <w:widowControl w:val="1"/>
        <w:numPr>
          <w:ilvl w:val="1"/>
          <w:numId w:val="81"/>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left"/>
        <w:rPr>
          <w:u w:val="none"/>
        </w:rPr>
      </w:pPr>
      <w:r w:rsidDel="00000000" w:rsidR="00000000" w:rsidRPr="00000000">
        <w:rPr>
          <w:rtl w:val="0"/>
        </w:rPr>
        <w:t xml:space="preserve">mv requirements.txt es_sensor1 → sposto il file nella cartella (lo faccio anche per main e yaml)</w:t>
      </w:r>
    </w:p>
    <w:p w:rsidR="00000000" w:rsidDel="00000000" w:rsidP="00000000" w:rsidRDefault="00000000" w:rsidRPr="00000000" w14:paraId="0000028C">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u w:val="none"/>
        </w:rPr>
      </w:pPr>
      <w:r w:rsidDel="00000000" w:rsidR="00000000" w:rsidRPr="00000000">
        <w:rPr>
          <w:rtl w:val="0"/>
        </w:rPr>
        <w:t xml:space="preserve">gcloud app deploy → numeric choice: 11. Una volta completato mi restituisce:</w:t>
        <w:br w:type="textWrapping"/>
        <w:tab/>
      </w:r>
      <w:r w:rsidDel="00000000" w:rsidR="00000000" w:rsidRPr="00000000">
        <w:rPr>
          <w:i w:val="1"/>
          <w:iCs w:val="1"/>
          <w:rtl w:val="0"/>
        </w:rPr>
        <w:t xml:space="preserve">Deployed service [default] to [</w:t>
      </w:r>
      <w:r w:rsidDel="00000000" w:rsidR="00000000" w:rsidRPr="00000000">
        <w:rPr>
          <w:b w:val="1"/>
          <w:bCs w:val="1"/>
          <w:i w:val="1"/>
          <w:iCs w:val="1"/>
          <w:rtl w:val="0"/>
        </w:rPr>
        <w:t xml:space="preserve">URL in cui posso trovare il sito</w:t>
      </w:r>
      <w:r w:rsidDel="00000000" w:rsidR="00000000" w:rsidRPr="00000000">
        <w:rPr>
          <w:i w:val="1"/>
          <w:iCs w:val="1"/>
          <w:rtl w:val="0"/>
        </w:rPr>
        <w:t xml:space="preserve">]</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L’URL appena generato lo assegno alla variabile </w:t>
      </w:r>
      <w:r w:rsidDel="00000000" w:rsidR="00000000" w:rsidRPr="00000000">
        <w:rPr>
          <w:b w:val="1"/>
          <w:bCs w:val="1"/>
          <w:rtl w:val="0"/>
        </w:rPr>
        <w:t xml:space="preserve">server </w:t>
      </w:r>
      <w:r w:rsidDel="00000000" w:rsidR="00000000" w:rsidRPr="00000000">
        <w:rPr>
          <w:rtl w:val="0"/>
        </w:rPr>
        <w:t xml:space="preserve">in </w:t>
      </w:r>
      <w:r w:rsidDel="00000000" w:rsidR="00000000" w:rsidRPr="00000000">
        <w:rPr>
          <w:b w:val="1"/>
          <w:bCs w:val="1"/>
          <w:rtl w:val="0"/>
        </w:rPr>
        <w:t xml:space="preserve">server.py e client.py</w:t>
      </w:r>
      <w:r w:rsidDel="00000000" w:rsidR="00000000" w:rsidRPr="00000000">
        <w:rPr>
          <w:rtl w:val="0"/>
        </w:rPr>
        <w:t xml:space="preserve">. </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drawing>
          <wp:inline distB="114300" distT="114300" distL="114300" distR="114300">
            <wp:extent cx="2595563" cy="299220"/>
            <wp:effectExtent b="12700" l="12700" r="12700" t="12700"/>
            <wp:docPr id="1401280444" name="image50.png"/>
            <a:graphic>
              <a:graphicData uri="http://schemas.openxmlformats.org/drawingml/2006/picture">
                <pic:pic>
                  <pic:nvPicPr>
                    <pic:cNvPr id="0" name="image50.png"/>
                    <pic:cNvPicPr preferRelativeResize="0"/>
                  </pic:nvPicPr>
                  <pic:blipFill>
                    <a:blip r:embed="rId43"/>
                    <a:srcRect b="0" l="0" r="0" t="0"/>
                    <a:stretch>
                      <a:fillRect/>
                    </a:stretch>
                  </pic:blipFill>
                  <pic:spPr>
                    <a:xfrm>
                      <a:off x="0" y="0"/>
                      <a:ext cx="2595563" cy="29922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Ora si vuole prendere la pagina </w:t>
      </w:r>
      <w:r w:rsidDel="00000000" w:rsidR="00000000" w:rsidRPr="00000000">
        <w:rPr>
          <w:b w:val="1"/>
          <w:bCs w:val="1"/>
          <w:rtl w:val="0"/>
        </w:rPr>
        <w:t xml:space="preserve">graph.html </w:t>
      </w:r>
      <w:r w:rsidDel="00000000" w:rsidR="00000000" w:rsidRPr="00000000">
        <w:rPr>
          <w:rtl w:val="0"/>
        </w:rPr>
        <w:t xml:space="preserve">nella cartella </w:t>
      </w:r>
      <w:r w:rsidDel="00000000" w:rsidR="00000000" w:rsidRPr="00000000">
        <w:rPr>
          <w:b w:val="1"/>
          <w:bCs w:val="1"/>
          <w:rtl w:val="0"/>
        </w:rPr>
        <w:t xml:space="preserve">html1 </w:t>
      </w:r>
      <w:r w:rsidDel="00000000" w:rsidR="00000000" w:rsidRPr="00000000">
        <w:rPr>
          <w:rtl w:val="0"/>
        </w:rPr>
        <w:t xml:space="preserve">e usare il grafico per mostrare l’andamento dei dati del sensore. In </w:t>
      </w:r>
      <w:r w:rsidDel="00000000" w:rsidR="00000000" w:rsidRPr="00000000">
        <w:rPr>
          <w:b w:val="1"/>
          <w:bCs w:val="1"/>
          <w:rtl w:val="0"/>
        </w:rPr>
        <w:t xml:space="preserve">web2 </w:t>
      </w:r>
      <w:r w:rsidDel="00000000" w:rsidR="00000000" w:rsidRPr="00000000">
        <w:rPr>
          <w:rtl w:val="0"/>
        </w:rPr>
        <w:t xml:space="preserve">creo la sottocartella </w:t>
      </w:r>
      <w:r w:rsidDel="00000000" w:rsidR="00000000" w:rsidRPr="00000000">
        <w:rPr>
          <w:b w:val="1"/>
          <w:bCs w:val="1"/>
          <w:rtl w:val="0"/>
        </w:rPr>
        <w:t xml:space="preserve">templates </w:t>
      </w:r>
      <w:r w:rsidDel="00000000" w:rsidR="00000000" w:rsidRPr="00000000">
        <w:rPr>
          <w:rtl w:val="0"/>
        </w:rPr>
        <w:t xml:space="preserve">in cui ci copio </w:t>
      </w:r>
      <w:r w:rsidDel="00000000" w:rsidR="00000000" w:rsidRPr="00000000">
        <w:rPr>
          <w:i w:val="1"/>
          <w:iCs w:val="1"/>
          <w:rtl w:val="0"/>
        </w:rPr>
        <w:t xml:space="preserve">graph.html, asset e images</w:t>
      </w:r>
      <w:r w:rsidDel="00000000" w:rsidR="00000000" w:rsidRPr="00000000">
        <w:rPr>
          <w:rtl w:val="0"/>
        </w:rPr>
        <w:t xml:space="preserve">. Nel </w:t>
      </w:r>
      <w:r w:rsidDel="00000000" w:rsidR="00000000" w:rsidRPr="00000000">
        <w:rPr>
          <w:i w:val="1"/>
          <w:iCs w:val="1"/>
          <w:rtl w:val="0"/>
        </w:rPr>
        <w:t xml:space="preserve">main.py</w:t>
      </w:r>
      <w:r w:rsidDel="00000000" w:rsidR="00000000" w:rsidRPr="00000000">
        <w:rPr>
          <w:i w:val="1"/>
          <w:iCs w:val="1"/>
          <w:rtl w:val="0"/>
        </w:rPr>
        <w:t xml:space="preserve"> </w:t>
      </w:r>
      <w:r w:rsidDel="00000000" w:rsidR="00000000" w:rsidRPr="00000000">
        <w:rPr>
          <w:rtl w:val="0"/>
        </w:rPr>
        <w:t xml:space="preserve">creo il seguente endpoint:</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ourier New" w:cs="Courier New" w:eastAsia="Courier New" w:hAnsi="Courier New"/>
          <w:sz w:val="21"/>
          <w:szCs w:val="21"/>
        </w:rPr>
      </w:pPr>
      <w:r w:rsidDel="00000000" w:rsidR="00000000" w:rsidRPr="00000000">
        <w:rPr>
          <w:rtl w:val="0"/>
        </w:rPr>
        <w:tab/>
      </w:r>
      <w:r w:rsidDel="00000000" w:rsidR="00000000" w:rsidRPr="00000000">
        <w:rPr>
          <w:rFonts w:ascii="Courier New" w:cs="Courier New" w:eastAsia="Courier New" w:hAnsi="Courier New"/>
          <w:sz w:val="21"/>
          <w:szCs w:val="21"/>
          <w:rtl w:val="0"/>
        </w:rPr>
        <w:t xml:space="preserve">@app.route(</w:t>
      </w:r>
      <w:r w:rsidDel="00000000" w:rsidR="00000000" w:rsidRPr="00000000">
        <w:rPr>
          <w:rFonts w:ascii="Courier New" w:cs="Courier New" w:eastAsia="Courier New" w:hAnsi="Courier New"/>
          <w:color w:val="a31515"/>
          <w:sz w:val="21"/>
          <w:szCs w:val="21"/>
          <w:rtl w:val="0"/>
        </w:rPr>
        <w:t xml:space="preserve">'/graph/&lt;sensor&gt;'</w:t>
      </w:r>
      <w:r w:rsidDel="00000000" w:rsidR="00000000" w:rsidRPr="00000000">
        <w:rPr>
          <w:rFonts w:ascii="Courier New" w:cs="Courier New" w:eastAsia="Courier New" w:hAnsi="Courier New"/>
          <w:sz w:val="21"/>
          <w:szCs w:val="21"/>
          <w:rtl w:val="0"/>
        </w:rPr>
        <w:t xml:space="preserve">)</w:t>
        <w:br w:type="textWrapping"/>
        <w:tab/>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graph(sensor):</w:t>
        <w:br w:type="textWrapping"/>
        <w:tab/>
        <w:tab/>
        <w:t xml:space="preserve">. . .</w:t>
        <w:br w:type="textWrapping"/>
        <w:tab/>
      </w:r>
      <w:r w:rsidDel="00000000" w:rsidR="00000000" w:rsidRPr="00000000">
        <w:rPr>
          <w:rFonts w:ascii="Courier New" w:cs="Courier New" w:eastAsia="Courier New" w:hAnsi="Courier New"/>
          <w:color w:val="0000ff"/>
          <w:sz w:val="21"/>
          <w:szCs w:val="21"/>
          <w:rtl w:val="0"/>
        </w:rPr>
        <w:t xml:space="preserve">return</w:t>
      </w:r>
      <w:r w:rsidDel="00000000" w:rsidR="00000000" w:rsidRPr="00000000">
        <w:rPr>
          <w:rFonts w:ascii="Courier New" w:cs="Courier New" w:eastAsia="Courier New" w:hAnsi="Courier New"/>
          <w:sz w:val="21"/>
          <w:szCs w:val="21"/>
          <w:rtl w:val="0"/>
        </w:rPr>
        <w:t xml:space="preserve"> render_template(</w:t>
      </w:r>
      <w:r w:rsidDel="00000000" w:rsidR="00000000" w:rsidRPr="00000000">
        <w:rPr>
          <w:rFonts w:ascii="Courier New" w:cs="Courier New" w:eastAsia="Courier New" w:hAnsi="Courier New"/>
          <w:color w:val="a31515"/>
          <w:sz w:val="21"/>
          <w:szCs w:val="21"/>
          <w:rtl w:val="0"/>
        </w:rPr>
        <w:t xml:space="preserve">'graph.html'</w:t>
      </w:r>
      <w:r w:rsidDel="00000000" w:rsidR="00000000" w:rsidRPr="00000000">
        <w:rPr>
          <w:rFonts w:ascii="Courier New" w:cs="Courier New" w:eastAsia="Courier New" w:hAnsi="Courier New"/>
          <w:sz w:val="21"/>
          <w:szCs w:val="21"/>
          <w:rtl w:val="0"/>
        </w:rPr>
        <w:t xml:space="preserve">, data=x, sensor=sensor</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Faccio le opportune modifiche in </w:t>
      </w:r>
      <w:r w:rsidDel="00000000" w:rsidR="00000000" w:rsidRPr="00000000">
        <w:rPr>
          <w:i w:val="1"/>
          <w:iCs w:val="1"/>
          <w:rtl w:val="0"/>
        </w:rPr>
        <w:t xml:space="preserve">main.py </w:t>
      </w:r>
      <w:r w:rsidDel="00000000" w:rsidR="00000000" w:rsidRPr="00000000">
        <w:rPr>
          <w:rtl w:val="0"/>
        </w:rPr>
        <w:t xml:space="preserve">e </w:t>
      </w:r>
      <w:r w:rsidDel="00000000" w:rsidR="00000000" w:rsidRPr="00000000">
        <w:rPr>
          <w:i w:val="1"/>
          <w:iCs w:val="1"/>
          <w:rtl w:val="0"/>
        </w:rPr>
        <w:t xml:space="preserve">graph.html</w:t>
      </w:r>
      <w:r w:rsidDel="00000000" w:rsidR="00000000" w:rsidRPr="00000000">
        <w:rPr>
          <w:rtl w:val="0"/>
        </w:rPr>
        <w:t xml:space="preserve"> per prendere e mostrare i dati corretti del </w:t>
      </w:r>
      <w:r w:rsidDel="00000000" w:rsidR="00000000" w:rsidRPr="00000000">
        <w:rPr>
          <w:b w:val="1"/>
          <w:bCs w:val="1"/>
          <w:rtl w:val="0"/>
        </w:rPr>
        <w:t xml:space="preserve">sensor</w:t>
      </w:r>
      <w:r w:rsidDel="00000000" w:rsidR="00000000" w:rsidRPr="00000000">
        <w:rPr>
          <w:rtl w:val="0"/>
        </w:rPr>
        <w:t xml:space="preserve">. In graph.html faccio le seguenti modifiche:</w:t>
      </w:r>
    </w:p>
    <w:p w:rsidR="00000000" w:rsidDel="00000000" w:rsidP="00000000" w:rsidRDefault="00000000" w:rsidRPr="00000000" w14:paraId="0000029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b w:val="1"/>
          <w:bCs w:val="1"/>
          <w:rtl w:val="0"/>
        </w:rPr>
        <w:t xml:space="preserve">RIGA 23-24</w:t>
      </w:r>
      <w:r w:rsidDel="00000000" w:rsidR="00000000" w:rsidRPr="00000000">
        <w:rPr>
          <w:rtl w:val="0"/>
        </w:rPr>
        <w:t xml:space="preserve">: definizione variabili colonne</w:t>
      </w:r>
    </w:p>
    <w:p w:rsidR="00000000" w:rsidDel="00000000" w:rsidP="00000000" w:rsidRDefault="00000000" w:rsidRPr="00000000" w14:paraId="0000029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b w:val="1"/>
          <w:bCs w:val="1"/>
          <w:rtl w:val="0"/>
        </w:rPr>
        <w:t xml:space="preserve">RIGA 26</w:t>
      </w:r>
      <w:r w:rsidDel="00000000" w:rsidR="00000000" w:rsidRPr="00000000">
        <w:rPr>
          <w:rtl w:val="0"/>
        </w:rPr>
        <w:t xml:space="preserve">: </w:t>
      </w:r>
      <w:sdt>
        <w:sdtPr>
          <w:id w:val="1820001133"/>
          <w:tag w:val="goog_rdk_0"/>
        </w:sdtPr>
        <w:sdtContent>
          <w:r w:rsidDel="00000000" w:rsidR="00000000" w:rsidRPr="00000000">
            <w:rPr>
              <w:rFonts w:ascii="Fira Mono" w:cs="Fira Mono" w:eastAsia="Fira Mono" w:hAnsi="Fira Mono"/>
              <w:sz w:val="21"/>
              <w:szCs w:val="21"/>
              <w:rtl w:val="0"/>
            </w:rPr>
            <w:t xml:space="preserve">d = {{data|safe}} →{{}}serve per mandare stringhe o pezzi di HTML.</w:t>
          </w:r>
        </w:sdtContent>
      </w:sdt>
    </w:p>
    <w:p w:rsidR="00000000" w:rsidDel="00000000" w:rsidP="00000000" w:rsidRDefault="00000000" w:rsidRPr="00000000" w14:paraId="0000029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u w:val="none"/>
        </w:rPr>
      </w:pPr>
      <w:r w:rsidDel="00000000" w:rsidR="00000000" w:rsidRPr="00000000">
        <w:rPr>
          <w:b w:val="1"/>
          <w:bCs w:val="1"/>
          <w:rtl w:val="0"/>
        </w:rPr>
        <w:t xml:space="preserve">RIGA 30-37</w:t>
      </w:r>
      <w:r w:rsidDel="00000000" w:rsidR="00000000" w:rsidRPr="00000000">
        <w:rPr>
          <w:rtl w:val="0"/>
        </w:rPr>
        <w:t xml:space="preserve">: formattazione contenuto dizionario</w:t>
      </w:r>
      <w:r w:rsidDel="00000000" w:rsidR="00000000" w:rsidRPr="00000000">
        <w:rPr>
          <w:rtl w:val="0"/>
        </w:rPr>
      </w:r>
    </w:p>
    <w:p w:rsidR="00000000" w:rsidDel="00000000" w:rsidP="00000000" w:rsidRDefault="00000000" w:rsidRPr="00000000" w14:paraId="00000295">
      <w:pPr>
        <w:rPr/>
      </w:pPr>
      <w:r w:rsidDel="00000000" w:rsidR="00000000" w:rsidRPr="00000000">
        <w:rPr/>
        <w:drawing>
          <wp:inline distB="114300" distT="114300" distL="114300" distR="114300">
            <wp:extent cx="2057400" cy="2609850"/>
            <wp:effectExtent b="0" l="0" r="0" t="0"/>
            <wp:docPr id="1401280455" name="image62.png"/>
            <a:graphic>
              <a:graphicData uri="http://schemas.openxmlformats.org/drawingml/2006/picture">
                <pic:pic>
                  <pic:nvPicPr>
                    <pic:cNvPr id="0" name="image62.png"/>
                    <pic:cNvPicPr preferRelativeResize="0"/>
                  </pic:nvPicPr>
                  <pic:blipFill>
                    <a:blip r:embed="rId44"/>
                    <a:srcRect b="12023" l="0" r="0" t="7625"/>
                    <a:stretch>
                      <a:fillRect/>
                    </a:stretch>
                  </pic:blipFill>
                  <pic:spPr>
                    <a:xfrm>
                      <a:off x="0" y="0"/>
                      <a:ext cx="2057400" cy="2609850"/>
                    </a:xfrm>
                    <a:prstGeom prst="rect"/>
                    <a:ln/>
                  </pic:spPr>
                </pic:pic>
              </a:graphicData>
            </a:graphic>
          </wp:inline>
        </w:drawing>
      </w:r>
      <w:r w:rsidDel="00000000" w:rsidR="00000000" w:rsidRPr="00000000">
        <w:rPr/>
        <w:drawing>
          <wp:inline distB="114300" distT="114300" distL="114300" distR="114300">
            <wp:extent cx="2152650" cy="2152650"/>
            <wp:effectExtent b="0" l="0" r="0" t="0"/>
            <wp:docPr id="1401280427" name="image67.png"/>
            <a:graphic>
              <a:graphicData uri="http://schemas.openxmlformats.org/drawingml/2006/picture">
                <pic:pic>
                  <pic:nvPicPr>
                    <pic:cNvPr id="0" name="image67.png"/>
                    <pic:cNvPicPr preferRelativeResize="0"/>
                  </pic:nvPicPr>
                  <pic:blipFill>
                    <a:blip r:embed="rId45"/>
                    <a:srcRect b="0" l="0" r="0" t="0"/>
                    <a:stretch>
                      <a:fillRect/>
                    </a:stretch>
                  </pic:blipFill>
                  <pic:spPr>
                    <a:xfrm>
                      <a:off x="0" y="0"/>
                      <a:ext cx="2152650" cy="2152650"/>
                    </a:xfrm>
                    <a:prstGeom prst="rect"/>
                    <a:ln/>
                  </pic:spPr>
                </pic:pic>
              </a:graphicData>
            </a:graphic>
          </wp:inline>
        </w:drawing>
      </w:r>
      <w:r w:rsidDel="00000000" w:rsidR="00000000" w:rsidRPr="00000000">
        <w:rPr/>
        <w:drawing>
          <wp:inline distB="114300" distT="114300" distL="114300" distR="114300">
            <wp:extent cx="2190750" cy="2093142"/>
            <wp:effectExtent b="0" l="0" r="0" t="0"/>
            <wp:docPr id="1401280395" name="image5.png"/>
            <a:graphic>
              <a:graphicData uri="http://schemas.openxmlformats.org/drawingml/2006/picture">
                <pic:pic>
                  <pic:nvPicPr>
                    <pic:cNvPr id="0" name="image5.png"/>
                    <pic:cNvPicPr preferRelativeResize="0"/>
                  </pic:nvPicPr>
                  <pic:blipFill>
                    <a:blip r:embed="rId46"/>
                    <a:srcRect b="0" l="0" r="0" t="0"/>
                    <a:stretch>
                      <a:fillRect/>
                    </a:stretch>
                  </pic:blipFill>
                  <pic:spPr>
                    <a:xfrm>
                      <a:off x="0" y="0"/>
                      <a:ext cx="2190750" cy="2093142"/>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pStyle w:val="Subtitle"/>
        <w:jc w:val="center"/>
        <w:rPr/>
      </w:pPr>
      <w:bookmarkStart w:colFirst="0" w:colLast="0" w:name="_heading=h.rpeaswjuufbe" w:id="12"/>
      <w:bookmarkEnd w:id="12"/>
      <w:r w:rsidDel="00000000" w:rsidR="00000000" w:rsidRPr="00000000">
        <w:rPr>
          <w:rtl w:val="0"/>
        </w:rPr>
        <w:t xml:space="preserve">Il Modello Publish/Subscribe (Pub/Sub)</w:t>
      </w:r>
    </w:p>
    <w:p w:rsidR="00000000" w:rsidDel="00000000" w:rsidP="00000000" w:rsidRDefault="00000000" w:rsidRPr="00000000" w14:paraId="00000297">
      <w:pPr>
        <w:rPr/>
      </w:pPr>
      <w:r w:rsidDel="00000000" w:rsidR="00000000" w:rsidRPr="00000000">
        <w:rPr>
          <w:rtl w:val="0"/>
        </w:rPr>
        <w:t xml:space="preserve">Passando al secondo paradigma, il </w:t>
      </w:r>
      <w:r w:rsidDel="00000000" w:rsidR="00000000" w:rsidRPr="00000000">
        <w:rPr>
          <w:b w:val="1"/>
          <w:bCs w:val="1"/>
          <w:rtl w:val="0"/>
        </w:rPr>
        <w:t xml:space="preserve">Pub/Sub</w:t>
      </w:r>
      <w:r w:rsidDel="00000000" w:rsidR="00000000" w:rsidRPr="00000000">
        <w:rPr>
          <w:rtl w:val="0"/>
        </w:rPr>
        <w:t xml:space="preserve"> è l'approccio di tendenza per l'IoT e Pervasive Computing. Permette di </w:t>
      </w:r>
      <w:r w:rsidDel="00000000" w:rsidR="00000000" w:rsidRPr="00000000">
        <w:rPr>
          <w:b w:val="1"/>
          <w:bCs w:val="1"/>
          <w:rtl w:val="0"/>
        </w:rPr>
        <w:t xml:space="preserve">disaccoppiare </w:t>
      </w:r>
      <w:r w:rsidDel="00000000" w:rsidR="00000000" w:rsidRPr="00000000">
        <w:rPr>
          <w:rtl w:val="0"/>
        </w:rPr>
        <w:t xml:space="preserve">chi manda e chi riceve le informazioni. Qui il sistema è composto da:</w:t>
      </w:r>
    </w:p>
    <w:p w:rsidR="00000000" w:rsidDel="00000000" w:rsidP="00000000" w:rsidRDefault="00000000" w:rsidRPr="00000000" w14:paraId="00000298">
      <w:pPr>
        <w:numPr>
          <w:ilvl w:val="0"/>
          <w:numId w:val="82"/>
        </w:numPr>
        <w:spacing w:after="0" w:afterAutospacing="0"/>
        <w:ind w:left="720" w:hanging="360"/>
        <w:rPr>
          <w:u w:val="none"/>
        </w:rPr>
      </w:pPr>
      <w:r w:rsidDel="00000000" w:rsidR="00000000" w:rsidRPr="00000000">
        <w:rPr>
          <w:b w:val="1"/>
          <w:bCs w:val="1"/>
          <w:rtl w:val="0"/>
        </w:rPr>
        <w:t xml:space="preserve">Publishers:</w:t>
      </w:r>
      <w:r w:rsidDel="00000000" w:rsidR="00000000" w:rsidRPr="00000000">
        <w:rPr>
          <w:rtl w:val="0"/>
        </w:rPr>
        <w:t xml:space="preserve"> Generano informazioni e li pubblicano sul broker.</w:t>
      </w:r>
    </w:p>
    <w:p w:rsidR="00000000" w:rsidDel="00000000" w:rsidP="00000000" w:rsidRDefault="00000000" w:rsidRPr="00000000" w14:paraId="00000299">
      <w:pPr>
        <w:numPr>
          <w:ilvl w:val="0"/>
          <w:numId w:val="82"/>
        </w:numPr>
        <w:spacing w:after="0" w:afterAutospacing="0"/>
        <w:ind w:left="720" w:hanging="360"/>
        <w:rPr>
          <w:u w:val="none"/>
        </w:rPr>
      </w:pPr>
      <w:r w:rsidDel="00000000" w:rsidR="00000000" w:rsidRPr="00000000">
        <w:rPr>
          <w:b w:val="1"/>
          <w:bCs w:val="1"/>
          <w:rtl w:val="0"/>
        </w:rPr>
        <w:t xml:space="preserve">Subscribers:</w:t>
      </w:r>
      <w:r w:rsidDel="00000000" w:rsidR="00000000" w:rsidRPr="00000000">
        <w:rPr>
          <w:rtl w:val="0"/>
        </w:rPr>
        <w:t xml:space="preserve"> Si registrano sul broker per ricevere informazioni in base a filtri specifici (secondo una data policy/politica).</w:t>
      </w:r>
    </w:p>
    <w:p w:rsidR="00000000" w:rsidDel="00000000" w:rsidP="00000000" w:rsidRDefault="00000000" w:rsidRPr="00000000" w14:paraId="0000029A">
      <w:pPr>
        <w:numPr>
          <w:ilvl w:val="0"/>
          <w:numId w:val="82"/>
        </w:numPr>
        <w:ind w:left="720" w:hanging="360"/>
        <w:rPr>
          <w:u w:val="none"/>
        </w:rPr>
      </w:pPr>
      <w:r w:rsidDel="00000000" w:rsidR="00000000" w:rsidRPr="00000000">
        <w:rPr>
          <w:b w:val="1"/>
          <w:bCs w:val="1"/>
          <w:rtl w:val="0"/>
        </w:rPr>
        <w:t xml:space="preserve">Broker:</w:t>
      </w:r>
      <w:r w:rsidDel="00000000" w:rsidR="00000000" w:rsidRPr="00000000">
        <w:rPr>
          <w:rtl w:val="0"/>
        </w:rPr>
        <w:t xml:space="preserve"> È l'intermediario responsabile dell’invio dei messaggi (generati dai publishers) ai ricevitori. Al suo interno sono definiti quali sono i possibili </w:t>
      </w:r>
      <w:r w:rsidDel="00000000" w:rsidR="00000000" w:rsidRPr="00000000">
        <w:rPr>
          <w:b w:val="1"/>
          <w:bCs w:val="1"/>
          <w:rtl w:val="0"/>
        </w:rPr>
        <w:t xml:space="preserve">topic</w:t>
      </w:r>
      <w:r w:rsidDel="00000000" w:rsidR="00000000" w:rsidRPr="00000000">
        <w:rPr>
          <w:rtl w:val="0"/>
        </w:rPr>
        <w:t xml:space="preserve">, che sono usati come filtro tra publisher e subscribers. Se un messaggio corrisponde agli interessi di un abbonato, il broker lo invia all'abbonato.</w:t>
      </w:r>
    </w:p>
    <w:p w:rsidR="00000000" w:rsidDel="00000000" w:rsidP="00000000" w:rsidRDefault="00000000" w:rsidRPr="00000000" w14:paraId="0000029B">
      <w:pPr>
        <w:ind w:left="0" w:firstLine="0"/>
        <w:rPr/>
      </w:pPr>
      <w:r w:rsidDel="00000000" w:rsidR="00000000" w:rsidRPr="00000000">
        <w:rPr/>
        <w:drawing>
          <wp:inline distB="114300" distT="114300" distL="114300" distR="114300">
            <wp:extent cx="3081338" cy="1116532"/>
            <wp:effectExtent b="12700" l="12700" r="12700" t="12700"/>
            <wp:docPr id="1401280388" name="image8.png"/>
            <a:graphic>
              <a:graphicData uri="http://schemas.openxmlformats.org/drawingml/2006/picture">
                <pic:pic>
                  <pic:nvPicPr>
                    <pic:cNvPr id="0" name="image8.png"/>
                    <pic:cNvPicPr preferRelativeResize="0"/>
                  </pic:nvPicPr>
                  <pic:blipFill>
                    <a:blip r:embed="rId47"/>
                    <a:srcRect b="49088" l="0" r="27660" t="0"/>
                    <a:stretch>
                      <a:fillRect/>
                    </a:stretch>
                  </pic:blipFill>
                  <pic:spPr>
                    <a:xfrm>
                      <a:off x="0" y="0"/>
                      <a:ext cx="3081338" cy="1116532"/>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3197110" cy="825744"/>
            <wp:effectExtent b="12700" l="12700" r="12700" t="12700"/>
            <wp:docPr id="1401280441" name="image8.png"/>
            <a:graphic>
              <a:graphicData uri="http://schemas.openxmlformats.org/drawingml/2006/picture">
                <pic:pic>
                  <pic:nvPicPr>
                    <pic:cNvPr id="0" name="image8.png"/>
                    <pic:cNvPicPr preferRelativeResize="0"/>
                  </pic:nvPicPr>
                  <pic:blipFill>
                    <a:blip r:embed="rId47"/>
                    <a:srcRect b="0" l="11992" r="0" t="55849"/>
                    <a:stretch>
                      <a:fillRect/>
                    </a:stretch>
                  </pic:blipFill>
                  <pic:spPr>
                    <a:xfrm>
                      <a:off x="0" y="0"/>
                      <a:ext cx="3197110" cy="82574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9C">
      <w:pPr>
        <w:keepNext w:val="0"/>
        <w:keepLines w:val="0"/>
        <w:spacing w:before="360" w:lineRule="auto"/>
        <w:rPr/>
      </w:pPr>
      <w:r w:rsidDel="00000000" w:rsidR="00000000" w:rsidRPr="00000000">
        <w:rPr>
          <w:rtl w:val="0"/>
        </w:rPr>
        <w:t xml:space="preserve">Vantaggi del Modello Pub/Sub: </w:t>
      </w:r>
    </w:p>
    <w:p w:rsidR="00000000" w:rsidDel="00000000" w:rsidP="00000000" w:rsidRDefault="00000000" w:rsidRPr="00000000" w14:paraId="0000029D">
      <w:pPr>
        <w:numPr>
          <w:ilvl w:val="0"/>
          <w:numId w:val="11"/>
        </w:numPr>
        <w:spacing w:after="0" w:afterAutospacing="0" w:before="240" w:lineRule="auto"/>
        <w:ind w:left="720" w:hanging="360"/>
        <w:rPr>
          <w:u w:val="none"/>
        </w:rPr>
      </w:pPr>
      <w:r w:rsidDel="00000000" w:rsidR="00000000" w:rsidRPr="00000000">
        <w:rPr>
          <w:b w:val="1"/>
          <w:bCs w:val="1"/>
          <w:rtl w:val="0"/>
        </w:rPr>
        <w:t xml:space="preserve">Accoppiamento debole (Loose coupling):</w:t>
      </w:r>
      <w:r w:rsidDel="00000000" w:rsidR="00000000" w:rsidRPr="00000000">
        <w:rPr>
          <w:rtl w:val="0"/>
        </w:rPr>
        <w:t xml:space="preserve"> gli editori (</w:t>
      </w:r>
      <w:r w:rsidDel="00000000" w:rsidR="00000000" w:rsidRPr="00000000">
        <w:rPr>
          <w:i w:val="1"/>
          <w:iCs w:val="1"/>
          <w:rtl w:val="0"/>
        </w:rPr>
        <w:t xml:space="preserve">publisher</w:t>
      </w:r>
      <w:r w:rsidDel="00000000" w:rsidR="00000000" w:rsidRPr="00000000">
        <w:rPr>
          <w:rtl w:val="0"/>
        </w:rPr>
        <w:t xml:space="preserve">) non hanno bisogno di sapere quali abbonati (</w:t>
      </w:r>
      <w:r w:rsidDel="00000000" w:rsidR="00000000" w:rsidRPr="00000000">
        <w:rPr>
          <w:i w:val="1"/>
          <w:iCs w:val="1"/>
          <w:rtl w:val="0"/>
        </w:rPr>
        <w:t xml:space="preserve">subscriber</w:t>
      </w:r>
      <w:r w:rsidDel="00000000" w:rsidR="00000000" w:rsidRPr="00000000">
        <w:rPr>
          <w:rtl w:val="0"/>
        </w:rPr>
        <w:t xml:space="preserve">) ricevono i messaggi o se questi esistano affatto. Al contrario, in un paradigma client/server, il client deve conoscere l'URI del server e il server deve essere attivo e raggiungibile.</w:t>
      </w:r>
    </w:p>
    <w:p w:rsidR="00000000" w:rsidDel="00000000" w:rsidP="00000000" w:rsidRDefault="00000000" w:rsidRPr="00000000" w14:paraId="0000029E">
      <w:pPr>
        <w:numPr>
          <w:ilvl w:val="0"/>
          <w:numId w:val="11"/>
        </w:numPr>
        <w:spacing w:after="240" w:before="0" w:beforeAutospacing="0" w:lineRule="auto"/>
        <w:ind w:left="720" w:hanging="360"/>
        <w:rPr>
          <w:u w:val="none"/>
        </w:rPr>
      </w:pPr>
      <w:r w:rsidDel="00000000" w:rsidR="00000000" w:rsidRPr="00000000">
        <w:rPr>
          <w:b w:val="1"/>
          <w:bCs w:val="1"/>
          <w:rtl w:val="0"/>
        </w:rPr>
        <w:t xml:space="preserve">Scalabilità:</w:t>
      </w:r>
      <w:r w:rsidDel="00000000" w:rsidR="00000000" w:rsidRPr="00000000">
        <w:rPr>
          <w:rtl w:val="0"/>
        </w:rPr>
        <w:t xml:space="preserve"> poiché i broker devono solo instradare i messaggi, possono essere replicati facilmente per supportare volumi di dati trasferiti più elevati.</w:t>
      </w:r>
    </w:p>
    <w:p w:rsidR="00000000" w:rsidDel="00000000" w:rsidP="00000000" w:rsidRDefault="00000000" w:rsidRPr="00000000" w14:paraId="0000029F">
      <w:pPr>
        <w:keepNext w:val="0"/>
        <w:keepLines w:val="0"/>
        <w:spacing w:before="360" w:lineRule="auto"/>
        <w:rPr/>
      </w:pPr>
      <w:r w:rsidDel="00000000" w:rsidR="00000000" w:rsidRPr="00000000">
        <w:rPr>
          <w:rtl w:val="0"/>
        </w:rPr>
        <w:t xml:space="preserve">Svantaggi del Modello Pub/Sub</w:t>
      </w:r>
    </w:p>
    <w:p w:rsidR="00000000" w:rsidDel="00000000" w:rsidP="00000000" w:rsidRDefault="00000000" w:rsidRPr="00000000" w14:paraId="000002A0">
      <w:pPr>
        <w:numPr>
          <w:ilvl w:val="0"/>
          <w:numId w:val="74"/>
        </w:numPr>
        <w:spacing w:after="0" w:afterAutospacing="0" w:before="240" w:lineRule="auto"/>
        <w:ind w:left="720" w:hanging="360"/>
      </w:pPr>
      <w:r w:rsidDel="00000000" w:rsidR="00000000" w:rsidRPr="00000000">
        <w:rPr>
          <w:b w:val="1"/>
          <w:bCs w:val="1"/>
          <w:rtl w:val="0"/>
        </w:rPr>
        <w:t xml:space="preserve">Assenza di negoziazione del tipo di contenuto (Content-type negotiation):</w:t>
      </w:r>
      <w:r w:rsidDel="00000000" w:rsidR="00000000" w:rsidRPr="00000000">
        <w:rPr>
          <w:rtl w:val="0"/>
        </w:rPr>
        <w:t xml:space="preserve"> qualsiasi modifica al formato del messaggio ha un impatto diretto sui destinatari.</w:t>
      </w:r>
    </w:p>
    <w:p w:rsidR="00000000" w:rsidDel="00000000" w:rsidP="00000000" w:rsidRDefault="00000000" w:rsidRPr="00000000" w14:paraId="000002A1">
      <w:pPr>
        <w:numPr>
          <w:ilvl w:val="0"/>
          <w:numId w:val="74"/>
        </w:numPr>
        <w:spacing w:after="0" w:afterAutospacing="0" w:before="0" w:beforeAutospacing="0" w:lineRule="auto"/>
        <w:ind w:left="720" w:hanging="360"/>
      </w:pPr>
      <w:r w:rsidDel="00000000" w:rsidR="00000000" w:rsidRPr="00000000">
        <w:rPr>
          <w:b w:val="1"/>
          <w:bCs w:val="1"/>
          <w:rtl w:val="0"/>
        </w:rPr>
        <w:t xml:space="preserve">Difficoltà nell'evoluzione a lungo termine:</w:t>
      </w:r>
      <w:r w:rsidDel="00000000" w:rsidR="00000000" w:rsidRPr="00000000">
        <w:rPr>
          <w:rtl w:val="0"/>
        </w:rPr>
        <w:t xml:space="preserve"> aggiornare il sistema nel tempo senza interrompere le compatibilità risulta complesso.</w:t>
      </w:r>
    </w:p>
    <w:p w:rsidR="00000000" w:rsidDel="00000000" w:rsidP="00000000" w:rsidRDefault="00000000" w:rsidRPr="00000000" w14:paraId="000002A2">
      <w:pPr>
        <w:numPr>
          <w:ilvl w:val="0"/>
          <w:numId w:val="74"/>
        </w:numPr>
        <w:spacing w:after="0" w:afterAutospacing="0" w:before="0" w:beforeAutospacing="0" w:lineRule="auto"/>
        <w:ind w:left="720" w:hanging="360"/>
      </w:pPr>
      <w:r w:rsidDel="00000000" w:rsidR="00000000" w:rsidRPr="00000000">
        <w:rPr>
          <w:b w:val="1"/>
          <w:bCs w:val="1"/>
          <w:rtl w:val="0"/>
        </w:rPr>
        <w:t xml:space="preserve">Gestione difficoltosa:</w:t>
      </w:r>
      <w:r w:rsidDel="00000000" w:rsidR="00000000" w:rsidRPr="00000000">
        <w:rPr>
          <w:rtl w:val="0"/>
        </w:rPr>
        <w:t xml:space="preserve"> sistemi complessi e aperti con semantiche eterogenee possono essere molto difficili da gestire.</w:t>
      </w:r>
    </w:p>
    <w:p w:rsidR="00000000" w:rsidDel="00000000" w:rsidP="00000000" w:rsidRDefault="00000000" w:rsidRPr="00000000" w14:paraId="000002A3">
      <w:pPr>
        <w:numPr>
          <w:ilvl w:val="0"/>
          <w:numId w:val="74"/>
        </w:numPr>
        <w:spacing w:after="240" w:before="0" w:beforeAutospacing="0" w:lineRule="auto"/>
        <w:ind w:left="720" w:hanging="360"/>
        <w:rPr>
          <w:u w:val="none"/>
        </w:rPr>
      </w:pPr>
      <w:r w:rsidDel="00000000" w:rsidR="00000000" w:rsidRPr="00000000">
        <w:rPr>
          <w:b w:val="1"/>
          <w:bCs w:val="1"/>
          <w:rtl w:val="0"/>
        </w:rPr>
        <w:t xml:space="preserve">Nessun supporto per la sicurezza end-to-end</w:t>
      </w:r>
      <w:r w:rsidDel="00000000" w:rsidR="00000000" w:rsidRPr="00000000">
        <w:rPr>
          <w:rtl w:val="0"/>
        </w:rPr>
        <w:t xml:space="preserve">, poiché tra gli editori (</w:t>
      </w:r>
      <w:r w:rsidDel="00000000" w:rsidR="00000000" w:rsidRPr="00000000">
        <w:rPr>
          <w:i w:val="1"/>
          <w:iCs w:val="1"/>
          <w:rtl w:val="0"/>
        </w:rPr>
        <w:t xml:space="preserve">publisher</w:t>
      </w:r>
      <w:r w:rsidDel="00000000" w:rsidR="00000000" w:rsidRPr="00000000">
        <w:rPr>
          <w:rtl w:val="0"/>
        </w:rPr>
        <w:t xml:space="preserve">) e gli abbonati (</w:t>
      </w:r>
      <w:r w:rsidDel="00000000" w:rsidR="00000000" w:rsidRPr="00000000">
        <w:rPr>
          <w:i w:val="1"/>
          <w:iCs w:val="1"/>
          <w:rtl w:val="0"/>
        </w:rPr>
        <w:t xml:space="preserve">subscriber</w:t>
      </w:r>
      <w:r w:rsidDel="00000000" w:rsidR="00000000" w:rsidRPr="00000000">
        <w:rPr>
          <w:rtl w:val="0"/>
        </w:rPr>
        <w:t xml:space="preserve">) è presente il broker.</w:t>
      </w:r>
    </w:p>
    <w:p w:rsidR="00000000" w:rsidDel="00000000" w:rsidP="00000000" w:rsidRDefault="00000000" w:rsidRPr="00000000" w14:paraId="000002A4">
      <w:pPr>
        <w:pStyle w:val="Subtitle"/>
        <w:jc w:val="center"/>
        <w:rPr/>
      </w:pPr>
      <w:r w:rsidDel="00000000" w:rsidR="00000000" w:rsidRPr="00000000">
        <w:rPr>
          <w:rtl w:val="0"/>
        </w:rPr>
        <w:t xml:space="preserve">Il Protocollo MQTT</w:t>
      </w:r>
    </w:p>
    <w:p w:rsidR="00000000" w:rsidDel="00000000" w:rsidP="00000000" w:rsidRDefault="00000000" w:rsidRPr="00000000" w14:paraId="000002A5">
      <w:pPr>
        <w:spacing w:after="240" w:before="240" w:lineRule="auto"/>
        <w:rPr/>
      </w:pPr>
      <w:r w:rsidDel="00000000" w:rsidR="00000000" w:rsidRPr="00000000">
        <w:rPr>
          <w:rtl w:val="0"/>
        </w:rPr>
        <w:t xml:space="preserve">Il protocollo </w:t>
      </w:r>
      <w:r w:rsidDel="00000000" w:rsidR="00000000" w:rsidRPr="00000000">
        <w:rPr>
          <w:b w:val="1"/>
          <w:bCs w:val="1"/>
          <w:rtl w:val="0"/>
        </w:rPr>
        <w:t xml:space="preserve">MQTT</w:t>
      </w:r>
      <w:r w:rsidDel="00000000" w:rsidR="00000000" w:rsidRPr="00000000">
        <w:rPr>
          <w:rtl w:val="0"/>
        </w:rPr>
        <w:t xml:space="preserve"> (</w:t>
      </w:r>
      <w:r w:rsidDel="00000000" w:rsidR="00000000" w:rsidRPr="00000000">
        <w:rPr>
          <w:i w:val="1"/>
          <w:iCs w:val="1"/>
          <w:rtl w:val="0"/>
        </w:rPr>
        <w:t xml:space="preserve">Message Queue Telemetry Transport</w:t>
      </w:r>
      <w:r w:rsidDel="00000000" w:rsidR="00000000" w:rsidRPr="00000000">
        <w:rPr>
          <w:rtl w:val="0"/>
        </w:rPr>
        <w:t xml:space="preserve">) è un sistema di messaggistica open-source basato su </w:t>
      </w:r>
      <w:r w:rsidDel="00000000" w:rsidR="00000000" w:rsidRPr="00000000">
        <w:rPr>
          <w:b w:val="1"/>
          <w:bCs w:val="1"/>
          <w:rtl w:val="0"/>
        </w:rPr>
        <w:t xml:space="preserve">TCP</w:t>
      </w:r>
      <w:r w:rsidDel="00000000" w:rsidR="00000000" w:rsidRPr="00000000">
        <w:rPr>
          <w:rtl w:val="0"/>
        </w:rPr>
        <w:t xml:space="preserve">, estremamente leggero e progettato per ambienti con risorse hardware e connettività limitate. Il suo obiettivo è ridurre al minimo l'overhead del protocollo e la dimensione dei dati trasmessi.</w:t>
      </w:r>
    </w:p>
    <w:p w:rsidR="00000000" w:rsidDel="00000000" w:rsidP="00000000" w:rsidRDefault="00000000" w:rsidRPr="00000000" w14:paraId="000002A6">
      <w:pPr>
        <w:spacing w:after="240" w:before="240" w:lineRule="auto"/>
        <w:rPr/>
      </w:pPr>
      <w:r w:rsidDel="00000000" w:rsidR="00000000" w:rsidRPr="00000000">
        <w:rPr>
          <w:rtl w:val="0"/>
        </w:rPr>
        <w:t xml:space="preserve">Funzionando secondo il modello </w:t>
      </w:r>
      <w:r w:rsidDel="00000000" w:rsidR="00000000" w:rsidRPr="00000000">
        <w:rPr>
          <w:b w:val="1"/>
          <w:bCs w:val="1"/>
          <w:rtl w:val="0"/>
        </w:rPr>
        <w:t xml:space="preserve">Pub/Sub</w:t>
      </w:r>
      <w:r w:rsidDel="00000000" w:rsidR="00000000" w:rsidRPr="00000000">
        <w:rPr>
          <w:rtl w:val="0"/>
        </w:rPr>
        <w:t xml:space="preserve">, i messaggi vengono pubblicati su </w:t>
      </w:r>
      <w:r w:rsidDel="00000000" w:rsidR="00000000" w:rsidRPr="00000000">
        <w:rPr>
          <w:b w:val="1"/>
          <w:bCs w:val="1"/>
          <w:rtl w:val="0"/>
        </w:rPr>
        <w:t xml:space="preserve">topic</w:t>
      </w:r>
      <w:r w:rsidDel="00000000" w:rsidR="00000000" w:rsidRPr="00000000">
        <w:rPr>
          <w:rtl w:val="0"/>
        </w:rPr>
        <w:t xml:space="preserve"> (argomenti) condivisi all'interno di un </w:t>
      </w:r>
      <w:r w:rsidDel="00000000" w:rsidR="00000000" w:rsidRPr="00000000">
        <w:rPr>
          <w:b w:val="1"/>
          <w:bCs w:val="1"/>
          <w:rtl w:val="0"/>
        </w:rPr>
        <w:t xml:space="preserve">broker</w:t>
      </w:r>
      <w:r w:rsidDel="00000000" w:rsidR="00000000" w:rsidRPr="00000000">
        <w:rPr>
          <w:rtl w:val="0"/>
        </w:rPr>
        <w:t xml:space="preserve">. Questi topic agiscono come filtri: il broker riceve i flussi dai publisher e li smista ai client che hanno sottoscritto un abbonamento corrispondente. Grazie alla struttura gerarchica dei topic e all'uso dei </w:t>
      </w:r>
      <w:r w:rsidDel="00000000" w:rsidR="00000000" w:rsidRPr="00000000">
        <w:rPr>
          <w:b w:val="1"/>
          <w:bCs w:val="1"/>
          <w:rtl w:val="0"/>
        </w:rPr>
        <w:t xml:space="preserve">wildcard</w:t>
      </w:r>
      <w:r w:rsidDel="00000000" w:rsidR="00000000" w:rsidRPr="00000000">
        <w:rPr>
          <w:rtl w:val="0"/>
        </w:rPr>
        <w:t xml:space="preserve"> (caratteri jolly), un client può filtrare con estrema precisione quali porzioni del flusso dati ricevere, potendo così aggregare messaggi provenienti da più mittenti contemporaneamente.</w:t>
      </w:r>
    </w:p>
    <w:p w:rsidR="00000000" w:rsidDel="00000000" w:rsidP="00000000" w:rsidRDefault="00000000" w:rsidRPr="00000000" w14:paraId="000002A7">
      <w:pPr>
        <w:spacing w:after="240" w:before="240" w:lineRule="auto"/>
        <w:rPr>
          <w:b w:val="1"/>
          <w:bCs w:val="1"/>
          <w:color w:val="000000"/>
          <w:sz w:val="26"/>
          <w:szCs w:val="26"/>
        </w:rPr>
      </w:pPr>
      <w:r w:rsidDel="00000000" w:rsidR="00000000" w:rsidRPr="00000000">
        <w:rPr/>
        <w:drawing>
          <wp:inline distB="114300" distT="114300" distL="114300" distR="114300">
            <wp:extent cx="3595688" cy="1215650"/>
            <wp:effectExtent b="12700" l="12700" r="12700" t="12700"/>
            <wp:docPr id="1401280460" name="image80.png"/>
            <a:graphic>
              <a:graphicData uri="http://schemas.openxmlformats.org/drawingml/2006/picture">
                <pic:pic>
                  <pic:nvPicPr>
                    <pic:cNvPr id="0" name="image80.png"/>
                    <pic:cNvPicPr preferRelativeResize="0"/>
                  </pic:nvPicPr>
                  <pic:blipFill>
                    <a:blip r:embed="rId48"/>
                    <a:srcRect b="0" l="0" r="0" t="0"/>
                    <a:stretch>
                      <a:fillRect/>
                    </a:stretch>
                  </pic:blipFill>
                  <pic:spPr>
                    <a:xfrm>
                      <a:off x="0" y="0"/>
                      <a:ext cx="3595688" cy="12156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A8">
      <w:pPr>
        <w:spacing w:after="240" w:before="240" w:lineRule="auto"/>
        <w:rPr/>
      </w:pPr>
      <w:r w:rsidDel="00000000" w:rsidR="00000000" w:rsidRPr="00000000">
        <w:rPr>
          <w:rtl w:val="0"/>
        </w:rPr>
        <w:t xml:space="preserve">La </w:t>
      </w:r>
      <w:r w:rsidDel="00000000" w:rsidR="00000000" w:rsidRPr="00000000">
        <w:rPr>
          <w:b w:val="1"/>
          <w:bCs w:val="1"/>
          <w:rtl w:val="0"/>
        </w:rPr>
        <w:t xml:space="preserve">QoS</w:t>
      </w:r>
      <w:r w:rsidDel="00000000" w:rsidR="00000000" w:rsidRPr="00000000">
        <w:rPr>
          <w:rtl w:val="0"/>
        </w:rPr>
        <w:t xml:space="preserve"> </w:t>
      </w:r>
      <w:r w:rsidDel="00000000" w:rsidR="00000000" w:rsidRPr="00000000">
        <w:rPr>
          <w:b w:val="1"/>
          <w:bCs w:val="1"/>
          <w:rtl w:val="0"/>
        </w:rPr>
        <w:t xml:space="preserve">(Qualità del Servizio) </w:t>
      </w:r>
      <w:r w:rsidDel="00000000" w:rsidR="00000000" w:rsidRPr="00000000">
        <w:rPr>
          <w:rtl w:val="0"/>
        </w:rPr>
        <w:t xml:space="preserve">in MQTT rappresenta l'accordo sulla garanzia di consegna tra mittente e ricevente (ovvero quante volte lo stesso messaggio arriva dal publisher </w:t>
      </w:r>
      <w:r w:rsidDel="00000000" w:rsidR="00000000" w:rsidRPr="00000000">
        <w:rPr>
          <w:rtl w:val="0"/>
        </w:rPr>
        <w:t xml:space="preserve">al subscriber),</w:t>
      </w:r>
      <w:r w:rsidDel="00000000" w:rsidR="00000000" w:rsidRPr="00000000">
        <w:rPr>
          <w:rtl w:val="0"/>
        </w:rPr>
        <w:t xml:space="preserve"> articolandosi su 3 livelli:</w:t>
      </w:r>
    </w:p>
    <w:p w:rsidR="00000000" w:rsidDel="00000000" w:rsidP="00000000" w:rsidRDefault="00000000" w:rsidRPr="00000000" w14:paraId="000002A9">
      <w:pPr>
        <w:numPr>
          <w:ilvl w:val="0"/>
          <w:numId w:val="14"/>
        </w:numPr>
        <w:spacing w:after="0" w:afterAutospacing="0" w:before="240" w:lineRule="auto"/>
        <w:ind w:left="720" w:hanging="360"/>
      </w:pPr>
      <w:r w:rsidDel="00000000" w:rsidR="00000000" w:rsidRPr="00000000">
        <w:rPr>
          <w:b w:val="1"/>
          <w:bCs w:val="1"/>
          <w:rtl w:val="0"/>
        </w:rPr>
        <w:t xml:space="preserve">Livello 0 (At most once):</w:t>
      </w:r>
      <w:r w:rsidDel="00000000" w:rsidR="00000000" w:rsidRPr="00000000">
        <w:rPr>
          <w:rtl w:val="0"/>
        </w:rPr>
        <w:t xml:space="preserve"> consegna singola senza conferma (massimo una volta). Il rischio è la perdita del messaggio in caso di perdita di connessione o corruzione. </w:t>
      </w:r>
    </w:p>
    <w:p w:rsidR="00000000" w:rsidDel="00000000" w:rsidP="00000000" w:rsidRDefault="00000000" w:rsidRPr="00000000" w14:paraId="000002AA">
      <w:pPr>
        <w:numPr>
          <w:ilvl w:val="0"/>
          <w:numId w:val="14"/>
        </w:numPr>
        <w:spacing w:after="0" w:afterAutospacing="0" w:before="0" w:beforeAutospacing="0" w:lineRule="auto"/>
        <w:ind w:left="720" w:hanging="360"/>
      </w:pPr>
      <w:r w:rsidDel="00000000" w:rsidR="00000000" w:rsidRPr="00000000">
        <w:rPr>
          <w:b w:val="1"/>
          <w:bCs w:val="1"/>
          <w:rtl w:val="0"/>
        </w:rPr>
        <w:t xml:space="preserve">Livello 1 (At least once):</w:t>
      </w:r>
      <w:r w:rsidDel="00000000" w:rsidR="00000000" w:rsidRPr="00000000">
        <w:rPr>
          <w:rtl w:val="0"/>
        </w:rPr>
        <w:t xml:space="preserve"> garantisce la ricezione, ma sono possibili duplicati (almeno una volta).</w:t>
      </w:r>
    </w:p>
    <w:p w:rsidR="00000000" w:rsidDel="00000000" w:rsidP="00000000" w:rsidRDefault="00000000" w:rsidRPr="00000000" w14:paraId="000002AB">
      <w:pPr>
        <w:numPr>
          <w:ilvl w:val="0"/>
          <w:numId w:val="14"/>
        </w:numPr>
        <w:spacing w:after="240" w:before="0" w:beforeAutospacing="0" w:lineRule="auto"/>
        <w:ind w:left="720" w:hanging="360"/>
      </w:pPr>
      <w:r w:rsidDel="00000000" w:rsidR="00000000" w:rsidRPr="00000000">
        <w:rPr>
          <w:b w:val="1"/>
          <w:bCs w:val="1"/>
          <w:rtl w:val="0"/>
        </w:rPr>
        <w:t xml:space="preserve">Livello 2 (Exactly once):</w:t>
      </w:r>
      <w:r w:rsidDel="00000000" w:rsidR="00000000" w:rsidRPr="00000000">
        <w:rPr>
          <w:rtl w:val="0"/>
        </w:rPr>
        <w:t xml:space="preserve"> assicura che il messaggio arrivi esattamente una sola volta.</w:t>
      </w:r>
    </w:p>
    <w:p w:rsidR="00000000" w:rsidDel="00000000" w:rsidP="00000000" w:rsidRDefault="00000000" w:rsidRPr="00000000" w14:paraId="000002AC">
      <w:pPr>
        <w:spacing w:after="240" w:before="240" w:lineRule="auto"/>
        <w:rPr/>
      </w:pPr>
      <w:r w:rsidDel="00000000" w:rsidR="00000000" w:rsidRPr="00000000">
        <w:rPr>
          <w:rtl w:val="0"/>
        </w:rPr>
        <w:t xml:space="preserve">La qualità del servizio in MQTT considera entrambi i lati della consegna del messaggio: dal </w:t>
      </w:r>
      <w:r w:rsidDel="00000000" w:rsidR="00000000" w:rsidRPr="00000000">
        <w:rPr>
          <w:b w:val="1"/>
          <w:bCs w:val="1"/>
          <w:rtl w:val="0"/>
        </w:rPr>
        <w:t xml:space="preserve">publisher al broker</w:t>
      </w:r>
      <w:r w:rsidDel="00000000" w:rsidR="00000000" w:rsidRPr="00000000">
        <w:rPr>
          <w:rtl w:val="0"/>
        </w:rPr>
        <w:t xml:space="preserve"> (dove il QoS è stabilito dal mittente/client) e dal </w:t>
      </w:r>
      <w:r w:rsidDel="00000000" w:rsidR="00000000" w:rsidRPr="00000000">
        <w:rPr>
          <w:b w:val="1"/>
          <w:bCs w:val="1"/>
          <w:rtl w:val="0"/>
        </w:rPr>
        <w:t xml:space="preserve">broker al subscriber</w:t>
      </w:r>
      <w:r w:rsidDel="00000000" w:rsidR="00000000" w:rsidRPr="00000000">
        <w:rPr>
          <w:rtl w:val="0"/>
        </w:rPr>
        <w:t xml:space="preserve"> (dove il QoS dipende da quanto richiesto dal destinatario in fase di iscrizione). In caso di discrepanza, il broker adotta sempre il </w:t>
      </w:r>
      <w:r w:rsidDel="00000000" w:rsidR="00000000" w:rsidRPr="00000000">
        <w:rPr>
          <w:b w:val="1"/>
          <w:bCs w:val="1"/>
          <w:rtl w:val="0"/>
        </w:rPr>
        <w:t xml:space="preserve">livello di QoS più basso</w:t>
      </w:r>
      <w:r w:rsidDel="00000000" w:rsidR="00000000" w:rsidRPr="00000000">
        <w:rPr>
          <w:rtl w:val="0"/>
        </w:rPr>
        <w:t xml:space="preserve"> tra quello di pubblicazione e quello di sottoscrizione. </w:t>
      </w:r>
      <w:r w:rsidDel="00000000" w:rsidR="00000000" w:rsidRPr="00000000">
        <w:rPr>
          <w:b w:val="1"/>
          <w:bCs w:val="1"/>
          <w:rtl w:val="0"/>
        </w:rPr>
        <w:t xml:space="preserve">Esempio </w:t>
      </w:r>
      <w:r w:rsidDel="00000000" w:rsidR="00000000" w:rsidRPr="00000000">
        <w:rPr>
          <w:rtl w:val="0"/>
        </w:rPr>
        <w:t xml:space="preserve">di MQTT:</w:t>
        <w:br w:type="textWrapping"/>
      </w:r>
      <w:r w:rsidDel="00000000" w:rsidR="00000000" w:rsidRPr="00000000">
        <w:rPr/>
        <w:drawing>
          <wp:inline distB="114300" distT="114300" distL="114300" distR="114300">
            <wp:extent cx="3267982" cy="1716006"/>
            <wp:effectExtent b="12700" l="12700" r="12700" t="12700"/>
            <wp:docPr id="1401280429" name="image41.png"/>
            <a:graphic>
              <a:graphicData uri="http://schemas.openxmlformats.org/drawingml/2006/picture">
                <pic:pic>
                  <pic:nvPicPr>
                    <pic:cNvPr id="0" name="image41.png"/>
                    <pic:cNvPicPr preferRelativeResize="0"/>
                  </pic:nvPicPr>
                  <pic:blipFill>
                    <a:blip r:embed="rId49"/>
                    <a:srcRect b="0" l="0" r="0" t="0"/>
                    <a:stretch>
                      <a:fillRect/>
                    </a:stretch>
                  </pic:blipFill>
                  <pic:spPr>
                    <a:xfrm>
                      <a:off x="0" y="0"/>
                      <a:ext cx="3267982" cy="171600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AD">
      <w:pPr>
        <w:pStyle w:val="Subtitle"/>
        <w:spacing w:after="240" w:before="240" w:lineRule="auto"/>
        <w:jc w:val="center"/>
        <w:rPr/>
      </w:pPr>
      <w:bookmarkStart w:colFirst="0" w:colLast="0" w:name="_heading=h.o6kksq21e4bq" w:id="13"/>
      <w:bookmarkEnd w:id="13"/>
      <w:r w:rsidDel="00000000" w:rsidR="00000000" w:rsidRPr="00000000">
        <w:rPr>
          <w:rtl w:val="0"/>
        </w:rPr>
        <w:t xml:space="preserve">Implementazione MQTT</w:t>
      </w:r>
    </w:p>
    <w:p w:rsidR="00000000" w:rsidDel="00000000" w:rsidP="00000000" w:rsidRDefault="00000000" w:rsidRPr="00000000" w14:paraId="000002AE">
      <w:pPr>
        <w:rPr/>
      </w:pPr>
      <w:r w:rsidDel="00000000" w:rsidR="00000000" w:rsidRPr="00000000">
        <w:rPr>
          <w:rtl w:val="0"/>
        </w:rPr>
        <w:t xml:space="preserve">in </w:t>
      </w:r>
      <w:r w:rsidDel="00000000" w:rsidR="00000000" w:rsidRPr="00000000">
        <w:rPr>
          <w:i w:val="1"/>
          <w:iCs w:val="1"/>
          <w:rtl w:val="0"/>
        </w:rPr>
        <w:t xml:space="preserve">requirements.txt</w:t>
      </w:r>
      <w:r w:rsidDel="00000000" w:rsidR="00000000" w:rsidRPr="00000000">
        <w:rPr>
          <w:rtl w:val="0"/>
        </w:rPr>
        <w:t xml:space="preserve"> è presente la libreria </w:t>
      </w:r>
      <w:r w:rsidDel="00000000" w:rsidR="00000000" w:rsidRPr="00000000">
        <w:rPr>
          <w:b w:val="1"/>
          <w:bCs w:val="1"/>
          <w:rtl w:val="0"/>
        </w:rPr>
        <w:t xml:space="preserve">paho-mqtt==1.6.1</w:t>
      </w:r>
      <w:r w:rsidDel="00000000" w:rsidR="00000000" w:rsidRPr="00000000">
        <w:rPr>
          <w:rtl w:val="0"/>
        </w:rPr>
        <w:t xml:space="preserve">. Si vedono i programmi nelle cartelle </w:t>
      </w:r>
      <w:r w:rsidDel="00000000" w:rsidR="00000000" w:rsidRPr="00000000">
        <w:rPr>
          <w:b w:val="1"/>
          <w:bCs w:val="1"/>
          <w:rtl w:val="0"/>
        </w:rPr>
        <w:t xml:space="preserve">mqtt1 </w:t>
      </w:r>
      <w:r w:rsidDel="00000000" w:rsidR="00000000" w:rsidRPr="00000000">
        <w:rPr>
          <w:rtl w:val="0"/>
        </w:rPr>
        <w:t xml:space="preserve">e </w:t>
      </w:r>
      <w:r w:rsidDel="00000000" w:rsidR="00000000" w:rsidRPr="00000000">
        <w:rPr>
          <w:b w:val="1"/>
          <w:bCs w:val="1"/>
          <w:rtl w:val="0"/>
        </w:rPr>
        <w:t xml:space="preserve">mqtt2</w:t>
      </w:r>
      <w:r w:rsidDel="00000000" w:rsidR="00000000" w:rsidRPr="00000000">
        <w:rPr>
          <w:rtl w:val="0"/>
        </w:rPr>
        <w:t xml:space="preserve">. Nella cartella MQTT c’è il file </w:t>
      </w:r>
      <w:r w:rsidDel="00000000" w:rsidR="00000000" w:rsidRPr="00000000">
        <w:rPr>
          <w:i w:val="1"/>
          <w:iCs w:val="1"/>
          <w:rtl w:val="0"/>
        </w:rPr>
        <w:t xml:space="preserve">to_deploy</w:t>
      </w:r>
      <w:r w:rsidDel="00000000" w:rsidR="00000000" w:rsidRPr="00000000">
        <w:rPr>
          <w:rtl w:val="0"/>
        </w:rPr>
        <w:t xml:space="preserve">,</w:t>
      </w:r>
      <w:r w:rsidDel="00000000" w:rsidR="00000000" w:rsidRPr="00000000">
        <w:rPr>
          <w:rtl w:val="0"/>
        </w:rPr>
        <w:t xml:space="preserve"> coi codici da mettere su GCP per creare un broker. </w:t>
      </w:r>
    </w:p>
    <w:p w:rsidR="00000000" w:rsidDel="00000000" w:rsidP="00000000" w:rsidRDefault="00000000" w:rsidRPr="00000000" w14:paraId="000002AF">
      <w:pPr>
        <w:rPr/>
      </w:pPr>
      <w:r w:rsidDel="00000000" w:rsidR="00000000" w:rsidRPr="00000000">
        <w:rPr>
          <w:rtl w:val="0"/>
        </w:rPr>
        <w:t xml:space="preserve">Si vede il contenuto del programma </w:t>
      </w:r>
      <w:r w:rsidDel="00000000" w:rsidR="00000000" w:rsidRPr="00000000">
        <w:rPr>
          <w:b w:val="1"/>
          <w:bCs w:val="1"/>
          <w:i w:val="1"/>
          <w:iCs w:val="1"/>
          <w:rtl w:val="0"/>
        </w:rPr>
        <w:t xml:space="preserve">simple_producer.py</w:t>
      </w:r>
      <w:r w:rsidDel="00000000" w:rsidR="00000000" w:rsidRPr="00000000">
        <w:rPr>
          <w:rtl w:val="0"/>
        </w:rPr>
        <w:t xml:space="preserve">.</w:t>
      </w:r>
      <w:r w:rsidDel="00000000" w:rsidR="00000000" w:rsidRPr="00000000">
        <w:rPr>
          <w:rtl w:val="0"/>
        </w:rPr>
        <w:t xml:space="preserve"> Questo script Python implementa un </w:t>
      </w:r>
      <w:r w:rsidDel="00000000" w:rsidR="00000000" w:rsidRPr="00000000">
        <w:rPr>
          <w:b w:val="1"/>
          <w:bCs w:val="1"/>
          <w:rtl w:val="0"/>
        </w:rPr>
        <w:t xml:space="preserve">client MQTT publisher</w:t>
      </w:r>
      <w:r w:rsidDel="00000000" w:rsidR="00000000" w:rsidRPr="00000000">
        <w:rPr>
          <w:rtl w:val="0"/>
        </w:rPr>
        <w:t xml:space="preserve"> che invia messaggi periodici a un broker MQTT pubblico.</w:t>
      </w:r>
    </w:p>
    <w:p w:rsidR="00000000" w:rsidDel="00000000" w:rsidP="00000000" w:rsidRDefault="00000000" w:rsidRPr="00000000" w14:paraId="000002B0">
      <w:pPr>
        <w:numPr>
          <w:ilvl w:val="0"/>
          <w:numId w:val="19"/>
        </w:numPr>
        <w:spacing w:after="0" w:afterAutospacing="0"/>
        <w:ind w:left="720" w:hanging="360"/>
        <w:rPr>
          <w:u w:val="none"/>
        </w:rPr>
      </w:pPr>
      <w:r w:rsidDel="00000000" w:rsidR="00000000" w:rsidRPr="00000000">
        <w:rPr>
          <w:b w:val="1"/>
          <w:bCs w:val="1"/>
          <w:rtl w:val="0"/>
        </w:rPr>
        <w:t xml:space="preserve">RIGA 11</w:t>
      </w:r>
      <w:r w:rsidDel="00000000" w:rsidR="00000000" w:rsidRPr="00000000">
        <w:rPr>
          <w:rtl w:val="0"/>
        </w:rPr>
        <w:t xml:space="preserve">: Questa funzione </w:t>
      </w:r>
      <w:r w:rsidDel="00000000" w:rsidR="00000000" w:rsidRPr="00000000">
        <w:rPr>
          <w:b w:val="1"/>
          <w:bCs w:val="1"/>
          <w:rtl w:val="0"/>
        </w:rPr>
        <w:t xml:space="preserve">CALLBACK </w:t>
      </w:r>
      <w:r w:rsidDel="00000000" w:rsidR="00000000" w:rsidRPr="00000000">
        <w:rPr>
          <w:rtl w:val="0"/>
        </w:rPr>
        <w:t xml:space="preserve">viene chiamata automaticamente dalla libreria nel momento esatto in cui il broker risponde alla richiesta di connessione (ovvero </w:t>
      </w:r>
      <w:r w:rsidDel="00000000" w:rsidR="00000000" w:rsidRPr="00000000">
        <w:rPr>
          <w:b w:val="1"/>
          <w:bCs w:val="1"/>
          <w:rtl w:val="0"/>
        </w:rPr>
        <w:t xml:space="preserve">quando il client si connette al broker</w:t>
      </w:r>
      <w:r w:rsidDel="00000000" w:rsidR="00000000" w:rsidRPr="00000000">
        <w:rPr>
          <w:rtl w:val="0"/>
        </w:rPr>
        <w:t xml:space="preserve">). I parametri sono tutti passati automaticamente da Paho. I parametri passati nella funzione (come risposta) sono:</w:t>
      </w:r>
    </w:p>
    <w:p w:rsidR="00000000" w:rsidDel="00000000" w:rsidP="00000000" w:rsidRDefault="00000000" w:rsidRPr="00000000" w14:paraId="000002B1">
      <w:pPr>
        <w:numPr>
          <w:ilvl w:val="1"/>
          <w:numId w:val="19"/>
        </w:numPr>
        <w:spacing w:after="0" w:afterAutospacing="0"/>
        <w:ind w:left="1440" w:hanging="360"/>
        <w:rPr>
          <w:u w:val="none"/>
        </w:rPr>
      </w:pPr>
      <w:r w:rsidDel="00000000" w:rsidR="00000000" w:rsidRPr="00000000">
        <w:rPr>
          <w:rtl w:val="0"/>
        </w:rPr>
        <w:t xml:space="preserve">client: Il client MQTT stesso che ha generato l'evento</w:t>
      </w:r>
    </w:p>
    <w:p w:rsidR="00000000" w:rsidDel="00000000" w:rsidP="00000000" w:rsidRDefault="00000000" w:rsidRPr="00000000" w14:paraId="000002B2">
      <w:pPr>
        <w:numPr>
          <w:ilvl w:val="1"/>
          <w:numId w:val="19"/>
        </w:numPr>
        <w:spacing w:after="0" w:afterAutospacing="0"/>
        <w:ind w:left="1440" w:hanging="360"/>
        <w:rPr>
          <w:u w:val="none"/>
        </w:rPr>
      </w:pPr>
      <w:r w:rsidDel="00000000" w:rsidR="00000000" w:rsidRPr="00000000">
        <w:rPr>
          <w:rtl w:val="0"/>
        </w:rPr>
        <w:t xml:space="preserve">flags: Dizionario con i flag di risposta del broker</w:t>
      </w:r>
    </w:p>
    <w:p w:rsidR="00000000" w:rsidDel="00000000" w:rsidP="00000000" w:rsidRDefault="00000000" w:rsidRPr="00000000" w14:paraId="000002B3">
      <w:pPr>
        <w:numPr>
          <w:ilvl w:val="1"/>
          <w:numId w:val="19"/>
        </w:numPr>
        <w:spacing w:after="0" w:afterAutospacing="0"/>
        <w:ind w:left="1440" w:hanging="360"/>
        <w:rPr>
          <w:u w:val="none"/>
        </w:rPr>
      </w:pPr>
      <w:r w:rsidDel="00000000" w:rsidR="00000000" w:rsidRPr="00000000">
        <w:rPr>
          <w:rtl w:val="0"/>
        </w:rPr>
        <w:t xml:space="preserve">rc: </w:t>
      </w:r>
      <w:r w:rsidDel="00000000" w:rsidR="00000000" w:rsidRPr="00000000">
        <w:rPr>
          <w:b w:val="1"/>
          <w:bCs w:val="1"/>
          <w:rtl w:val="0"/>
        </w:rPr>
        <w:t xml:space="preserve">Result Code</w:t>
      </w:r>
      <w:r w:rsidDel="00000000" w:rsidR="00000000" w:rsidRPr="00000000">
        <w:rPr>
          <w:rtl w:val="0"/>
        </w:rPr>
        <w:t xml:space="preserve"> → 0 = successo, valori &gt;0 indicano errori specifici</w:t>
      </w:r>
    </w:p>
    <w:p w:rsidR="00000000" w:rsidDel="00000000" w:rsidP="00000000" w:rsidRDefault="00000000" w:rsidRPr="00000000" w14:paraId="000002B4">
      <w:pPr>
        <w:numPr>
          <w:ilvl w:val="0"/>
          <w:numId w:val="19"/>
        </w:numPr>
        <w:spacing w:after="0" w:afterAutospacing="0"/>
        <w:ind w:left="720" w:hanging="360"/>
        <w:rPr>
          <w:u w:val="none"/>
        </w:rPr>
      </w:pPr>
      <w:r w:rsidDel="00000000" w:rsidR="00000000" w:rsidRPr="00000000">
        <w:rPr>
          <w:b w:val="1"/>
          <w:bCs w:val="1"/>
          <w:rtl w:val="0"/>
        </w:rPr>
        <w:t xml:space="preserve">RIGA 14</w:t>
      </w:r>
      <w:r w:rsidDel="00000000" w:rsidR="00000000" w:rsidRPr="00000000">
        <w:rPr>
          <w:rtl w:val="0"/>
        </w:rPr>
        <w:t xml:space="preserve">: Questa funzione CALLBACK viene chiamata dopo che ogni messaggio è stato consegnato correttamente al broker (</w:t>
      </w:r>
      <w:r w:rsidDel="00000000" w:rsidR="00000000" w:rsidRPr="00000000">
        <w:rPr>
          <w:b w:val="1"/>
          <w:bCs w:val="1"/>
          <w:rtl w:val="0"/>
        </w:rPr>
        <w:t xml:space="preserve">pubblicazione avvenuta</w:t>
      </w:r>
      <w:r w:rsidDel="00000000" w:rsidR="00000000" w:rsidRPr="00000000">
        <w:rPr>
          <w:rtl w:val="0"/>
        </w:rPr>
        <w:t xml:space="preserve">). Il parametro </w:t>
      </w:r>
      <w:r w:rsidDel="00000000" w:rsidR="00000000" w:rsidRPr="00000000">
        <w:rPr>
          <w:b w:val="1"/>
          <w:bCs w:val="1"/>
          <w:rtl w:val="0"/>
        </w:rPr>
        <w:t xml:space="preserve">mid</w:t>
      </w:r>
      <w:r w:rsidDel="00000000" w:rsidR="00000000" w:rsidRPr="00000000">
        <w:rPr>
          <w:b w:val="1"/>
          <w:bCs w:val="1"/>
          <w:rtl w:val="0"/>
        </w:rPr>
        <w:t xml:space="preserve"> </w:t>
      </w:r>
      <w:r w:rsidDel="00000000" w:rsidR="00000000" w:rsidRPr="00000000">
        <w:rPr>
          <w:rtl w:val="0"/>
        </w:rPr>
        <w:t xml:space="preserve">(Message ID) è un numero intero incrementale che identifica univocamente ogni messaggio inviato, utile per tracciare quale messaggio ha ricevuto conferma.</w:t>
      </w:r>
    </w:p>
    <w:p w:rsidR="00000000" w:rsidDel="00000000" w:rsidP="00000000" w:rsidRDefault="00000000" w:rsidRPr="00000000" w14:paraId="000002B5">
      <w:pPr>
        <w:numPr>
          <w:ilvl w:val="0"/>
          <w:numId w:val="19"/>
        </w:numPr>
        <w:spacing w:after="0" w:afterAutospacing="0"/>
        <w:ind w:left="720" w:hanging="360"/>
        <w:rPr>
          <w:u w:val="none"/>
        </w:rPr>
      </w:pPr>
      <w:r w:rsidDel="00000000" w:rsidR="00000000" w:rsidRPr="00000000">
        <w:rPr>
          <w:b w:val="1"/>
          <w:bCs w:val="1"/>
          <w:rtl w:val="0"/>
        </w:rPr>
        <w:t xml:space="preserve">RIGA 22</w:t>
      </w:r>
      <w:r w:rsidDel="00000000" w:rsidR="00000000" w:rsidRPr="00000000">
        <w:rPr>
          <w:rtl w:val="0"/>
        </w:rPr>
        <w:t xml:space="preserve">: Il </w:t>
      </w:r>
      <w:r w:rsidDel="00000000" w:rsidR="00000000" w:rsidRPr="00000000">
        <w:rPr>
          <w:b w:val="1"/>
          <w:bCs w:val="1"/>
          <w:rtl w:val="0"/>
        </w:rPr>
        <w:t xml:space="preserve">client_id </w:t>
      </w:r>
      <w:r w:rsidDel="00000000" w:rsidR="00000000" w:rsidRPr="00000000">
        <w:rPr>
          <w:rtl w:val="0"/>
        </w:rPr>
        <w:t xml:space="preserve">è l'identità univoca del tuo client agli occhi del broker. È molto importante: Deve essere unico tra tutti i client connessi allo stesso broker, e se due client si connettono con lo stesso ID, il broker disconnette il primo e connette il secondo. </w:t>
      </w:r>
    </w:p>
    <w:p w:rsidR="00000000" w:rsidDel="00000000" w:rsidP="00000000" w:rsidRDefault="00000000" w:rsidRPr="00000000" w14:paraId="000002B6">
      <w:pPr>
        <w:numPr>
          <w:ilvl w:val="0"/>
          <w:numId w:val="19"/>
        </w:numPr>
        <w:spacing w:after="0" w:afterAutospacing="0"/>
        <w:ind w:left="720" w:hanging="360"/>
        <w:rPr>
          <w:u w:val="none"/>
        </w:rPr>
      </w:pPr>
      <w:r w:rsidDel="00000000" w:rsidR="00000000" w:rsidRPr="00000000">
        <w:rPr>
          <w:b w:val="1"/>
          <w:bCs w:val="1"/>
          <w:rtl w:val="0"/>
        </w:rPr>
        <w:t xml:space="preserve">RIGA 29-30</w:t>
      </w:r>
      <w:r w:rsidDel="00000000" w:rsidR="00000000" w:rsidRPr="00000000">
        <w:rPr>
          <w:rtl w:val="0"/>
        </w:rPr>
        <w:t xml:space="preserve">: broker_ip </w:t>
      </w:r>
      <w:r w:rsidDel="00000000" w:rsidR="00000000" w:rsidRPr="00000000">
        <w:rPr>
          <w:color w:val="14181f"/>
          <w:rtl w:val="0"/>
        </w:rPr>
        <w:t xml:space="preserve">=</w:t>
      </w:r>
      <w:r w:rsidDel="00000000" w:rsidR="00000000" w:rsidRPr="00000000">
        <w:rPr>
          <w:rtl w:val="0"/>
        </w:rPr>
        <w:t xml:space="preserve"> </w:t>
      </w:r>
      <w:r w:rsidDel="00000000" w:rsidR="00000000" w:rsidRPr="00000000">
        <w:rPr>
          <w:color w:val="008000"/>
          <w:rtl w:val="0"/>
        </w:rPr>
        <w:t xml:space="preserve">'broker.emqx.io'</w:t>
      </w:r>
      <w:r w:rsidDel="00000000" w:rsidR="00000000" w:rsidRPr="00000000">
        <w:rPr>
          <w:rtl w:val="0"/>
        </w:rPr>
        <w:t xml:space="preserve"> broker_port </w:t>
      </w:r>
      <w:r w:rsidDel="00000000" w:rsidR="00000000" w:rsidRPr="00000000">
        <w:rPr>
          <w:color w:val="14181f"/>
          <w:rtl w:val="0"/>
        </w:rPr>
        <w:t xml:space="preserve">=</w:t>
      </w:r>
      <w:r w:rsidDel="00000000" w:rsidR="00000000" w:rsidRPr="00000000">
        <w:rPr>
          <w:rtl w:val="0"/>
        </w:rPr>
        <w:t xml:space="preserve"> </w:t>
      </w:r>
      <w:r w:rsidDel="00000000" w:rsidR="00000000" w:rsidRPr="00000000">
        <w:rPr>
          <w:color w:val="008080"/>
          <w:rtl w:val="0"/>
        </w:rPr>
        <w:t xml:space="preserve">1883</w:t>
      </w:r>
      <w:r w:rsidDel="00000000" w:rsidR="00000000" w:rsidRPr="00000000">
        <w:rPr>
          <w:rtl w:val="0"/>
        </w:rPr>
        <w:br w:type="textWrapping"/>
        <w:t xml:space="preserve">broker.emqx.io è un broker pubblico gratuito messo a disposizione da EMQX per testing e sviluppo. Chiunque nel mondo può connettersi e pubblicare/ricevere messaggi. Per questo motivo non va mai usato per dati sensibili o reali.</w:t>
      </w:r>
    </w:p>
    <w:p w:rsidR="00000000" w:rsidDel="00000000" w:rsidP="00000000" w:rsidRDefault="00000000" w:rsidRPr="00000000" w14:paraId="000002B7">
      <w:pPr>
        <w:numPr>
          <w:ilvl w:val="0"/>
          <w:numId w:val="19"/>
        </w:numPr>
        <w:spacing w:after="0" w:afterAutospacing="0"/>
        <w:ind w:left="720" w:hanging="360"/>
        <w:rPr>
          <w:b w:val="1"/>
          <w:bCs w:val="1"/>
        </w:rPr>
      </w:pPr>
      <w:r w:rsidDel="00000000" w:rsidR="00000000" w:rsidRPr="00000000">
        <w:rPr>
          <w:b w:val="1"/>
          <w:bCs w:val="1"/>
          <w:rtl w:val="0"/>
        </w:rPr>
        <w:t xml:space="preserve">RIGA 32</w:t>
      </w:r>
      <w:r w:rsidDel="00000000" w:rsidR="00000000" w:rsidRPr="00000000">
        <w:rPr>
          <w:rtl w:val="0"/>
        </w:rPr>
        <w:t xml:space="preserve">: Il </w:t>
      </w:r>
      <w:r w:rsidDel="00000000" w:rsidR="00000000" w:rsidRPr="00000000">
        <w:rPr>
          <w:b w:val="1"/>
          <w:bCs w:val="1"/>
          <w:rtl w:val="0"/>
        </w:rPr>
        <w:t xml:space="preserve">topic </w:t>
      </w:r>
      <w:r w:rsidDel="00000000" w:rsidR="00000000" w:rsidRPr="00000000">
        <w:rPr>
          <w:rtl w:val="0"/>
        </w:rPr>
        <w:t xml:space="preserve">in MQTT è una stringa gerarchica separata da `/` che funziona come un indirizzo o canale. La struttura gerarchica permette di organizzare i messaggi in modo logico. Per esempio:</w:t>
        <w:br w:type="textWrapping"/>
      </w:r>
      <w:r w:rsidDel="00000000" w:rsidR="00000000" w:rsidRPr="00000000">
        <w:rPr>
          <w:i w:val="1"/>
          <w:iCs w:val="1"/>
          <w:rtl w:val="0"/>
        </w:rPr>
        <w:t xml:space="preserve">default_topic </w:t>
      </w:r>
      <w:r w:rsidDel="00000000" w:rsidR="00000000" w:rsidRPr="00000000">
        <w:rPr>
          <w:i w:val="1"/>
          <w:iCs w:val="1"/>
          <w:color w:val="14181f"/>
          <w:rtl w:val="0"/>
        </w:rPr>
        <w:t xml:space="preserve">=</w:t>
      </w:r>
      <w:r w:rsidDel="00000000" w:rsidR="00000000" w:rsidRPr="00000000">
        <w:rPr>
          <w:i w:val="1"/>
          <w:iCs w:val="1"/>
          <w:rtl w:val="0"/>
        </w:rPr>
        <w:t xml:space="preserve"> </w:t>
      </w:r>
      <w:r w:rsidDel="00000000" w:rsidR="00000000" w:rsidRPr="00000000">
        <w:rPr>
          <w:i w:val="1"/>
          <w:iCs w:val="1"/>
          <w:color w:val="008000"/>
          <w:rtl w:val="0"/>
        </w:rPr>
        <w:t xml:space="preserve">"/telemetry/1"</w:t>
      </w:r>
      <w:r w:rsidDel="00000000" w:rsidR="00000000" w:rsidRPr="00000000">
        <w:rPr>
          <w:rtl w:val="0"/>
        </w:rPr>
      </w:r>
    </w:p>
    <w:p w:rsidR="00000000" w:rsidDel="00000000" w:rsidP="00000000" w:rsidRDefault="00000000" w:rsidRPr="00000000" w14:paraId="000002B8">
      <w:pPr>
        <w:numPr>
          <w:ilvl w:val="1"/>
          <w:numId w:val="19"/>
        </w:numPr>
        <w:spacing w:after="0" w:afterAutospacing="0"/>
        <w:ind w:left="1440" w:hanging="360"/>
        <w:rPr>
          <w:b w:val="1"/>
          <w:bCs w:val="1"/>
        </w:rPr>
      </w:pPr>
      <w:r w:rsidDel="00000000" w:rsidR="00000000" w:rsidRPr="00000000">
        <w:rPr>
          <w:rtl w:val="0"/>
        </w:rPr>
        <w:t xml:space="preserve">/telemetry/1          → dati del sensore 1</w:t>
      </w:r>
    </w:p>
    <w:p w:rsidR="00000000" w:rsidDel="00000000" w:rsidP="00000000" w:rsidRDefault="00000000" w:rsidRPr="00000000" w14:paraId="000002B9">
      <w:pPr>
        <w:numPr>
          <w:ilvl w:val="1"/>
          <w:numId w:val="19"/>
        </w:numPr>
        <w:spacing w:after="0" w:afterAutospacing="0"/>
        <w:ind w:left="1440" w:hanging="360"/>
        <w:rPr>
          <w:b w:val="1"/>
          <w:bCs w:val="1"/>
        </w:rPr>
      </w:pPr>
      <w:r w:rsidDel="00000000" w:rsidR="00000000" w:rsidRPr="00000000">
        <w:rPr>
          <w:rtl w:val="0"/>
        </w:rPr>
        <w:t xml:space="preserve">/telemetry/2          → dati del sensore 2</w:t>
      </w:r>
    </w:p>
    <w:p w:rsidR="00000000" w:rsidDel="00000000" w:rsidP="00000000" w:rsidRDefault="00000000" w:rsidRPr="00000000" w14:paraId="000002BA">
      <w:pPr>
        <w:numPr>
          <w:ilvl w:val="1"/>
          <w:numId w:val="19"/>
        </w:numPr>
        <w:spacing w:after="0" w:afterAutospacing="0"/>
        <w:ind w:left="1440" w:hanging="360"/>
        <w:rPr>
          <w:b w:val="1"/>
          <w:bCs w:val="1"/>
        </w:rPr>
      </w:pPr>
      <w:r w:rsidDel="00000000" w:rsidR="00000000" w:rsidRPr="00000000">
        <w:rPr>
          <w:rtl w:val="0"/>
        </w:rPr>
        <w:t xml:space="preserve">/building/floor3/temp → temperatura del terzo piano</w:t>
      </w:r>
    </w:p>
    <w:p w:rsidR="00000000" w:rsidDel="00000000" w:rsidP="00000000" w:rsidRDefault="00000000" w:rsidRPr="00000000" w14:paraId="000002BB">
      <w:pPr>
        <w:numPr>
          <w:ilvl w:val="1"/>
          <w:numId w:val="19"/>
        </w:numPr>
        <w:spacing w:after="0" w:afterAutospacing="0"/>
        <w:ind w:left="1440" w:hanging="360"/>
        <w:rPr>
          <w:b w:val="1"/>
          <w:bCs w:val="1"/>
        </w:rPr>
      </w:pPr>
      <w:r w:rsidDel="00000000" w:rsidR="00000000" w:rsidRPr="00000000">
        <w:rPr>
          <w:rtl w:val="0"/>
        </w:rPr>
        <w:t xml:space="preserve">/factory/machine5/rpm → giri/min della macchina 5</w:t>
      </w:r>
    </w:p>
    <w:p w:rsidR="00000000" w:rsidDel="00000000" w:rsidP="00000000" w:rsidRDefault="00000000" w:rsidRPr="00000000" w14:paraId="000002BC">
      <w:pPr>
        <w:numPr>
          <w:ilvl w:val="1"/>
          <w:numId w:val="19"/>
        </w:numPr>
        <w:spacing w:after="0" w:afterAutospacing="0"/>
        <w:ind w:left="1440" w:hanging="360"/>
        <w:rPr>
          <w:b w:val="1"/>
          <w:bCs w:val="1"/>
        </w:rPr>
      </w:pPr>
      <w:r w:rsidDel="00000000" w:rsidR="00000000" w:rsidRPr="00000000">
        <w:rPr>
          <w:rtl w:val="0"/>
        </w:rPr>
        <w:t xml:space="preserve">I subscriber possono iscriversi a topic specifici o usare </w:t>
      </w:r>
      <w:r w:rsidDel="00000000" w:rsidR="00000000" w:rsidRPr="00000000">
        <w:rPr>
          <w:b w:val="1"/>
          <w:bCs w:val="1"/>
          <w:rtl w:val="0"/>
        </w:rPr>
        <w:t xml:space="preserve">wildcard</w:t>
      </w:r>
      <w:r w:rsidDel="00000000" w:rsidR="00000000" w:rsidRPr="00000000">
        <w:rPr>
          <w:rtl w:val="0"/>
        </w:rPr>
        <w:t xml:space="preserve">:</w:t>
      </w:r>
    </w:p>
    <w:p w:rsidR="00000000" w:rsidDel="00000000" w:rsidP="00000000" w:rsidRDefault="00000000" w:rsidRPr="00000000" w14:paraId="000002BD">
      <w:pPr>
        <w:numPr>
          <w:ilvl w:val="0"/>
          <w:numId w:val="76"/>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sostituisce un solo livello → </w:t>
      </w:r>
      <w:r w:rsidDel="00000000" w:rsidR="00000000" w:rsidRPr="00000000">
        <w:rPr>
          <w:rFonts w:ascii="Roboto Mono" w:cs="Roboto Mono" w:eastAsia="Roboto Mono" w:hAnsi="Roboto Mono"/>
          <w:color w:val="188038"/>
          <w:rtl w:val="0"/>
        </w:rPr>
        <w:t xml:space="preserve">/telemetry/+</w:t>
      </w:r>
      <w:r w:rsidDel="00000000" w:rsidR="00000000" w:rsidRPr="00000000">
        <w:rPr>
          <w:rtl w:val="0"/>
        </w:rPr>
        <w:t xml:space="preserve"> riceve da tutti i sensori</w:t>
      </w:r>
    </w:p>
    <w:p w:rsidR="00000000" w:rsidDel="00000000" w:rsidP="00000000" w:rsidRDefault="00000000" w:rsidRPr="00000000" w14:paraId="000002BE">
      <w:pPr>
        <w:numPr>
          <w:ilvl w:val="0"/>
          <w:numId w:val="76"/>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sostituisce tutto il resto → </w:t>
      </w:r>
      <w:r w:rsidDel="00000000" w:rsidR="00000000" w:rsidRPr="00000000">
        <w:rPr>
          <w:rFonts w:ascii="Roboto Mono" w:cs="Roboto Mono" w:eastAsia="Roboto Mono" w:hAnsi="Roboto Mono"/>
          <w:color w:val="188038"/>
          <w:rtl w:val="0"/>
        </w:rPr>
        <w:t xml:space="preserve">/building/#</w:t>
      </w:r>
      <w:r w:rsidDel="00000000" w:rsidR="00000000" w:rsidRPr="00000000">
        <w:rPr>
          <w:rtl w:val="0"/>
        </w:rPr>
        <w:t xml:space="preserve"> riceve tutto ciò che parte da /building</w:t>
      </w:r>
    </w:p>
    <w:p w:rsidR="00000000" w:rsidDel="00000000" w:rsidP="00000000" w:rsidRDefault="00000000" w:rsidRPr="00000000" w14:paraId="000002BF">
      <w:pPr>
        <w:numPr>
          <w:ilvl w:val="0"/>
          <w:numId w:val="19"/>
        </w:numPr>
        <w:spacing w:after="0" w:afterAutospacing="0"/>
        <w:ind w:left="720" w:hanging="360"/>
      </w:pPr>
      <w:r w:rsidDel="00000000" w:rsidR="00000000" w:rsidRPr="00000000">
        <w:rPr>
          <w:color w:val="14181f"/>
          <w:rtl w:val="0"/>
        </w:rPr>
        <w:t xml:space="preserve">mqtt_client = mqtt</w:t>
      </w:r>
      <w:r w:rsidDel="00000000" w:rsidR="00000000" w:rsidRPr="00000000">
        <w:rPr>
          <w:color w:val="2b303b"/>
          <w:rtl w:val="0"/>
        </w:rPr>
        <w:t xml:space="preserve">.</w:t>
      </w:r>
      <w:r w:rsidDel="00000000" w:rsidR="00000000" w:rsidRPr="00000000">
        <w:rPr>
          <w:color w:val="14181f"/>
          <w:rtl w:val="0"/>
        </w:rPr>
        <w:t xml:space="preserve">Client</w:t>
      </w:r>
      <w:r w:rsidDel="00000000" w:rsidR="00000000" w:rsidRPr="00000000">
        <w:rPr>
          <w:color w:val="2b303b"/>
          <w:rtl w:val="0"/>
        </w:rPr>
        <w:t xml:space="preserve">(</w:t>
      </w:r>
      <w:r w:rsidDel="00000000" w:rsidR="00000000" w:rsidRPr="00000000">
        <w:rPr>
          <w:color w:val="14181f"/>
          <w:rtl w:val="0"/>
        </w:rPr>
        <w:t xml:space="preserve">client_id</w:t>
      </w:r>
      <w:r w:rsidDel="00000000" w:rsidR="00000000" w:rsidRPr="00000000">
        <w:rPr>
          <w:color w:val="2b303b"/>
          <w:rtl w:val="0"/>
        </w:rPr>
        <w:t xml:space="preserve">) </w:t>
        <w:br w:type="textWrapping"/>
        <w:t xml:space="preserve">→ </w:t>
      </w:r>
      <w:r w:rsidDel="00000000" w:rsidR="00000000" w:rsidRPr="00000000">
        <w:rPr>
          <w:rtl w:val="0"/>
        </w:rPr>
        <w:t xml:space="preserve">Questo crea l'</w:t>
      </w:r>
      <w:r w:rsidDel="00000000" w:rsidR="00000000" w:rsidRPr="00000000">
        <w:rPr>
          <w:b w:val="1"/>
          <w:bCs w:val="1"/>
          <w:rtl w:val="0"/>
        </w:rPr>
        <w:t xml:space="preserve">oggetto client MQTT</w:t>
      </w:r>
      <w:r w:rsidDel="00000000" w:rsidR="00000000" w:rsidRPr="00000000">
        <w:rPr>
          <w:rtl w:val="0"/>
        </w:rPr>
        <w:t xml:space="preserve"> in memoria. </w:t>
      </w:r>
    </w:p>
    <w:p w:rsidR="00000000" w:rsidDel="00000000" w:rsidP="00000000" w:rsidRDefault="00000000" w:rsidRPr="00000000" w14:paraId="000002C0">
      <w:pPr>
        <w:numPr>
          <w:ilvl w:val="0"/>
          <w:numId w:val="19"/>
        </w:numPr>
        <w:spacing w:after="0" w:afterAutospacing="0"/>
        <w:ind w:left="720" w:hanging="360"/>
        <w:rPr>
          <w:u w:val="none"/>
        </w:rPr>
      </w:pPr>
      <w:r w:rsidDel="00000000" w:rsidR="00000000" w:rsidRPr="00000000">
        <w:rPr>
          <w:color w:val="14181f"/>
          <w:rtl w:val="0"/>
        </w:rPr>
        <w:t xml:space="preserve">mqtt_client</w:t>
      </w:r>
      <w:r w:rsidDel="00000000" w:rsidR="00000000" w:rsidRPr="00000000">
        <w:rPr>
          <w:color w:val="2b303b"/>
          <w:rtl w:val="0"/>
        </w:rPr>
        <w:t xml:space="preserve">.</w:t>
      </w:r>
      <w:r w:rsidDel="00000000" w:rsidR="00000000" w:rsidRPr="00000000">
        <w:rPr>
          <w:color w:val="14181f"/>
          <w:rtl w:val="0"/>
        </w:rPr>
        <w:t xml:space="preserve">on_connect = my_connect </w:t>
      </w:r>
      <w:r w:rsidDel="00000000" w:rsidR="00000000" w:rsidRPr="00000000">
        <w:rPr>
          <w:b w:val="1"/>
          <w:bCs w:val="1"/>
          <w:color w:val="14181f"/>
          <w:rtl w:val="0"/>
        </w:rPr>
        <w:t xml:space="preserve">E </w:t>
      </w:r>
      <w:r w:rsidDel="00000000" w:rsidR="00000000" w:rsidRPr="00000000">
        <w:rPr>
          <w:color w:val="14181f"/>
          <w:rtl w:val="0"/>
        </w:rPr>
        <w:t xml:space="preserve">mqtt_client</w:t>
      </w:r>
      <w:r w:rsidDel="00000000" w:rsidR="00000000" w:rsidRPr="00000000">
        <w:rPr>
          <w:color w:val="2b303b"/>
          <w:rtl w:val="0"/>
        </w:rPr>
        <w:t xml:space="preserve">.</w:t>
      </w:r>
      <w:r w:rsidDel="00000000" w:rsidR="00000000" w:rsidRPr="00000000">
        <w:rPr>
          <w:color w:val="14181f"/>
          <w:rtl w:val="0"/>
        </w:rPr>
        <w:t xml:space="preserve">on_publish = my_publish</w:t>
        <w:br w:type="textWrapping"/>
        <w:t xml:space="preserve">→ </w:t>
      </w:r>
      <w:r w:rsidDel="00000000" w:rsidR="00000000" w:rsidRPr="00000000">
        <w:rPr>
          <w:rtl w:val="0"/>
        </w:rPr>
        <w:t xml:space="preserve">Qui stai assegnando le tue funzioni agli </w:t>
      </w:r>
      <w:r w:rsidDel="00000000" w:rsidR="00000000" w:rsidRPr="00000000">
        <w:rPr>
          <w:b w:val="1"/>
          <w:bCs w:val="1"/>
          <w:rtl w:val="0"/>
        </w:rPr>
        <w:t xml:space="preserve">hook degli eventi</w:t>
      </w:r>
      <w:r w:rsidDel="00000000" w:rsidR="00000000" w:rsidRPr="00000000">
        <w:rPr>
          <w:rtl w:val="0"/>
        </w:rPr>
        <w:t xml:space="preserve"> del client. Paho offre molti altri eventi:</w:t>
        <w:br w:type="textWrapping"/>
      </w:r>
      <w:r w:rsidDel="00000000" w:rsidR="00000000" w:rsidRPr="00000000">
        <w:rPr/>
        <w:drawing>
          <wp:inline distB="114300" distT="114300" distL="114300" distR="114300">
            <wp:extent cx="3100388" cy="1773779"/>
            <wp:effectExtent b="12700" l="12700" r="12700" t="12700"/>
            <wp:docPr id="1401280458" name="image64.png"/>
            <a:graphic>
              <a:graphicData uri="http://schemas.openxmlformats.org/drawingml/2006/picture">
                <pic:pic>
                  <pic:nvPicPr>
                    <pic:cNvPr id="0" name="image64.png"/>
                    <pic:cNvPicPr preferRelativeResize="0"/>
                  </pic:nvPicPr>
                  <pic:blipFill>
                    <a:blip r:embed="rId50"/>
                    <a:srcRect b="0" l="0" r="0" t="0"/>
                    <a:stretch>
                      <a:fillRect/>
                    </a:stretch>
                  </pic:blipFill>
                  <pic:spPr>
                    <a:xfrm>
                      <a:off x="0" y="0"/>
                      <a:ext cx="3100388" cy="177377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C1">
      <w:pPr>
        <w:numPr>
          <w:ilvl w:val="0"/>
          <w:numId w:val="19"/>
        </w:numPr>
        <w:spacing w:after="0" w:afterAutospacing="0"/>
        <w:ind w:left="720" w:hanging="360"/>
        <w:rPr>
          <w:u w:val="none"/>
        </w:rPr>
      </w:pPr>
      <w:r w:rsidDel="00000000" w:rsidR="00000000" w:rsidRPr="00000000">
        <w:rPr>
          <w:color w:val="14181f"/>
          <w:rtl w:val="0"/>
        </w:rPr>
        <w:t xml:space="preserve">mqtt_client</w:t>
      </w:r>
      <w:r w:rsidDel="00000000" w:rsidR="00000000" w:rsidRPr="00000000">
        <w:rPr>
          <w:color w:val="2b303b"/>
          <w:rtl w:val="0"/>
        </w:rPr>
        <w:t xml:space="preserve">.</w:t>
      </w:r>
      <w:r w:rsidDel="00000000" w:rsidR="00000000" w:rsidRPr="00000000">
        <w:rPr>
          <w:color w:val="14181f"/>
          <w:rtl w:val="0"/>
        </w:rPr>
        <w:t xml:space="preserve">connect</w:t>
      </w:r>
      <w:r w:rsidDel="00000000" w:rsidR="00000000" w:rsidRPr="00000000">
        <w:rPr>
          <w:color w:val="2b303b"/>
          <w:rtl w:val="0"/>
        </w:rPr>
        <w:t xml:space="preserve">(</w:t>
      </w:r>
      <w:r w:rsidDel="00000000" w:rsidR="00000000" w:rsidRPr="00000000">
        <w:rPr>
          <w:color w:val="14181f"/>
          <w:rtl w:val="0"/>
        </w:rPr>
        <w:t xml:space="preserve">broker_ip</w:t>
      </w:r>
      <w:r w:rsidDel="00000000" w:rsidR="00000000" w:rsidRPr="00000000">
        <w:rPr>
          <w:color w:val="2b303b"/>
          <w:rtl w:val="0"/>
        </w:rPr>
        <w:t xml:space="preserve">,</w:t>
      </w:r>
      <w:r w:rsidDel="00000000" w:rsidR="00000000" w:rsidRPr="00000000">
        <w:rPr>
          <w:color w:val="14181f"/>
          <w:rtl w:val="0"/>
        </w:rPr>
        <w:t xml:space="preserve"> broker_port</w:t>
      </w:r>
      <w:r w:rsidDel="00000000" w:rsidR="00000000" w:rsidRPr="00000000">
        <w:rPr>
          <w:color w:val="2b303b"/>
          <w:rtl w:val="0"/>
        </w:rPr>
        <w:t xml:space="preserve">)</w:t>
        <w:br w:type="textWrapping"/>
        <w:t xml:space="preserve">→ </w:t>
      </w:r>
      <w:r w:rsidDel="00000000" w:rsidR="00000000" w:rsidRPr="00000000">
        <w:rPr>
          <w:rtl w:val="0"/>
        </w:rPr>
        <w:t xml:space="preserve">Questa riga esegue la </w:t>
      </w:r>
      <w:r w:rsidDel="00000000" w:rsidR="00000000" w:rsidRPr="00000000">
        <w:rPr>
          <w:b w:val="1"/>
          <w:bCs w:val="1"/>
          <w:rtl w:val="0"/>
        </w:rPr>
        <w:t xml:space="preserve">connessione TCP</w:t>
      </w:r>
      <w:r w:rsidDel="00000000" w:rsidR="00000000" w:rsidRPr="00000000">
        <w:rPr>
          <w:rtl w:val="0"/>
        </w:rPr>
        <w:t xml:space="preserve"> al broker. Internamente avvengono queste operazioni:</w:t>
      </w:r>
    </w:p>
    <w:p w:rsidR="00000000" w:rsidDel="00000000" w:rsidP="00000000" w:rsidRDefault="00000000" w:rsidRPr="00000000" w14:paraId="000002C2">
      <w:pPr>
        <w:numPr>
          <w:ilvl w:val="0"/>
          <w:numId w:val="69"/>
        </w:numPr>
        <w:spacing w:after="0" w:afterAutospacing="0" w:before="0" w:beforeAutospacing="0" w:lineRule="auto"/>
        <w:ind w:left="2160" w:hanging="360"/>
      </w:pPr>
      <w:r w:rsidDel="00000000" w:rsidR="00000000" w:rsidRPr="00000000">
        <w:rPr>
          <w:rtl w:val="0"/>
        </w:rPr>
        <w:t xml:space="preserve">Apertura socket TCP verso </w:t>
      </w:r>
      <w:r w:rsidDel="00000000" w:rsidR="00000000" w:rsidRPr="00000000">
        <w:rPr>
          <w:rFonts w:ascii="Roboto Mono" w:cs="Roboto Mono" w:eastAsia="Roboto Mono" w:hAnsi="Roboto Mono"/>
          <w:color w:val="188038"/>
          <w:rtl w:val="0"/>
        </w:rPr>
        <w:t xml:space="preserve">broker.emqx.io:1883</w:t>
      </w:r>
    </w:p>
    <w:p w:rsidR="00000000" w:rsidDel="00000000" w:rsidP="00000000" w:rsidRDefault="00000000" w:rsidRPr="00000000" w14:paraId="000002C3">
      <w:pPr>
        <w:numPr>
          <w:ilvl w:val="0"/>
          <w:numId w:val="69"/>
        </w:numPr>
        <w:spacing w:after="0" w:afterAutospacing="0" w:before="0" w:beforeAutospacing="0" w:lineRule="auto"/>
        <w:ind w:left="2160" w:hanging="360"/>
      </w:pPr>
      <w:r w:rsidDel="00000000" w:rsidR="00000000" w:rsidRPr="00000000">
        <w:rPr>
          <w:rtl w:val="0"/>
        </w:rPr>
        <w:t xml:space="preserve">Invio del pacchetto MQTT </w:t>
      </w:r>
      <w:r w:rsidDel="00000000" w:rsidR="00000000" w:rsidRPr="00000000">
        <w:rPr>
          <w:rFonts w:ascii="Roboto Mono" w:cs="Roboto Mono" w:eastAsia="Roboto Mono" w:hAnsi="Roboto Mono"/>
          <w:color w:val="188038"/>
          <w:rtl w:val="0"/>
        </w:rPr>
        <w:t xml:space="preserve">CONNECT</w:t>
      </w:r>
      <w:r w:rsidDel="00000000" w:rsidR="00000000" w:rsidRPr="00000000">
        <w:rPr>
          <w:rtl w:val="0"/>
        </w:rPr>
        <w:t xml:space="preserve"> con client_id e parametri</w:t>
      </w:r>
    </w:p>
    <w:p w:rsidR="00000000" w:rsidDel="00000000" w:rsidP="00000000" w:rsidRDefault="00000000" w:rsidRPr="00000000" w14:paraId="000002C4">
      <w:pPr>
        <w:numPr>
          <w:ilvl w:val="0"/>
          <w:numId w:val="69"/>
        </w:numPr>
        <w:spacing w:after="0" w:afterAutospacing="0" w:before="0" w:beforeAutospacing="0" w:lineRule="auto"/>
        <w:ind w:left="2160" w:hanging="360"/>
      </w:pPr>
      <w:r w:rsidDel="00000000" w:rsidR="00000000" w:rsidRPr="00000000">
        <w:rPr>
          <w:rtl w:val="0"/>
        </w:rPr>
        <w:t xml:space="preserve">Attesa del pacchetto </w:t>
      </w:r>
      <w:r w:rsidDel="00000000" w:rsidR="00000000" w:rsidRPr="00000000">
        <w:rPr>
          <w:rFonts w:ascii="Roboto Mono" w:cs="Roboto Mono" w:eastAsia="Roboto Mono" w:hAnsi="Roboto Mono"/>
          <w:color w:val="188038"/>
          <w:rtl w:val="0"/>
        </w:rPr>
        <w:t xml:space="preserve">CONNACK</w:t>
      </w:r>
      <w:r w:rsidDel="00000000" w:rsidR="00000000" w:rsidRPr="00000000">
        <w:rPr>
          <w:rtl w:val="0"/>
        </w:rPr>
        <w:t xml:space="preserve"> di risposta dal broker</w:t>
      </w:r>
    </w:p>
    <w:p w:rsidR="00000000" w:rsidDel="00000000" w:rsidP="00000000" w:rsidRDefault="00000000" w:rsidRPr="00000000" w14:paraId="000002C5">
      <w:pPr>
        <w:numPr>
          <w:ilvl w:val="0"/>
          <w:numId w:val="69"/>
        </w:numPr>
        <w:spacing w:after="0" w:afterAutospacing="0" w:before="0" w:beforeAutospacing="0" w:lineRule="auto"/>
        <w:ind w:left="2160" w:hanging="360"/>
      </w:pPr>
      <w:r w:rsidDel="00000000" w:rsidR="00000000" w:rsidRPr="00000000">
        <w:rPr>
          <w:rtl w:val="0"/>
        </w:rPr>
        <w:t xml:space="preserve">Chiamata automatica della callback </w:t>
      </w:r>
      <w:r w:rsidDel="00000000" w:rsidR="00000000" w:rsidRPr="00000000">
        <w:rPr>
          <w:rFonts w:ascii="Roboto Mono" w:cs="Roboto Mono" w:eastAsia="Roboto Mono" w:hAnsi="Roboto Mono"/>
          <w:color w:val="188038"/>
          <w:rtl w:val="0"/>
        </w:rPr>
        <w:t xml:space="preserve">my_connect</w:t>
      </w:r>
      <w:r w:rsidDel="00000000" w:rsidR="00000000" w:rsidRPr="00000000">
        <w:rPr>
          <w:rtl w:val="0"/>
        </w:rPr>
        <w:t xml:space="preserve"> con il risultato</w:t>
      </w:r>
    </w:p>
    <w:p w:rsidR="00000000" w:rsidDel="00000000" w:rsidP="00000000" w:rsidRDefault="00000000" w:rsidRPr="00000000" w14:paraId="000002C6">
      <w:pPr>
        <w:numPr>
          <w:ilvl w:val="1"/>
          <w:numId w:val="19"/>
        </w:numPr>
        <w:spacing w:after="0" w:afterAutospacing="0"/>
        <w:ind w:left="1440" w:hanging="360"/>
        <w:rPr>
          <w:u w:val="none"/>
        </w:rPr>
      </w:pPr>
      <w:r w:rsidDel="00000000" w:rsidR="00000000" w:rsidRPr="00000000">
        <w:rPr>
          <w:rtl w:val="0"/>
        </w:rPr>
        <w:t xml:space="preserve">Le righe commentate mostrano come aggiungere sicurezza:</w:t>
      </w:r>
    </w:p>
    <w:p w:rsidR="00000000" w:rsidDel="00000000" w:rsidP="00000000" w:rsidRDefault="00000000" w:rsidRPr="00000000" w14:paraId="000002C7">
      <w:pPr>
        <w:numPr>
          <w:ilvl w:val="2"/>
          <w:numId w:val="19"/>
        </w:numPr>
        <w:spacing w:after="0" w:afterAutospacing="0"/>
        <w:ind w:left="2160" w:hanging="360"/>
        <w:rPr>
          <w:u w:val="none"/>
        </w:rPr>
      </w:pPr>
      <w:r w:rsidDel="00000000" w:rsidR="00000000" w:rsidRPr="00000000">
        <w:rPr>
          <w:rtl w:val="0"/>
        </w:rPr>
        <w:t xml:space="preserve">python#</w:t>
      </w:r>
      <w:r w:rsidDel="00000000" w:rsidR="00000000" w:rsidRPr="00000000">
        <w:rPr>
          <w:rtl w:val="0"/>
        </w:rPr>
        <w:t xml:space="preserve">mqtt_client.tls_set()</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Abilita TLS (connessione cifrata, porta 8883)</w:t>
      </w:r>
    </w:p>
    <w:p w:rsidR="00000000" w:rsidDel="00000000" w:rsidP="00000000" w:rsidRDefault="00000000" w:rsidRPr="00000000" w14:paraId="000002C8">
      <w:pPr>
        <w:numPr>
          <w:ilvl w:val="2"/>
          <w:numId w:val="19"/>
        </w:numPr>
        <w:spacing w:after="0" w:afterAutospacing="0"/>
        <w:ind w:left="2160" w:hanging="360"/>
        <w:rPr>
          <w:u w:val="none"/>
        </w:rPr>
      </w:pPr>
      <w:r w:rsidDel="00000000" w:rsidR="00000000" w:rsidRPr="00000000">
        <w:rPr>
          <w:rtl w:val="0"/>
        </w:rPr>
        <w:t xml:space="preserve">#</w:t>
      </w:r>
      <w:r w:rsidDel="00000000" w:rsidR="00000000" w:rsidRPr="00000000">
        <w:rPr>
          <w:rtl w:val="0"/>
        </w:rPr>
        <w:t xml:space="preserve">mqtt_client.username_pw_set(username="user",</w:t>
      </w:r>
      <w:r w:rsidDel="00000000" w:rsidR="00000000" w:rsidRPr="00000000">
        <w:rPr>
          <w:rtl w:val="0"/>
        </w:rPr>
        <w:t xml:space="preserve"> password="pass")  </w:t>
      </w:r>
      <w:r w:rsidDel="00000000" w:rsidR="00000000" w:rsidRPr="00000000">
        <w:rPr>
          <w:b w:val="1"/>
          <w:bCs w:val="1"/>
          <w:rtl w:val="0"/>
        </w:rPr>
        <w:t xml:space="preserve">→ </w:t>
      </w:r>
      <w:r w:rsidDel="00000000" w:rsidR="00000000" w:rsidRPr="00000000">
        <w:rPr>
          <w:rtl w:val="0"/>
        </w:rPr>
        <w:t xml:space="preserve">Autenticazione</w:t>
      </w:r>
    </w:p>
    <w:p w:rsidR="00000000" w:rsidDel="00000000" w:rsidP="00000000" w:rsidRDefault="00000000" w:rsidRPr="00000000" w14:paraId="000002C9">
      <w:pPr>
        <w:numPr>
          <w:ilvl w:val="2"/>
          <w:numId w:val="19"/>
        </w:numPr>
        <w:spacing w:after="0" w:afterAutospacing="0"/>
        <w:ind w:left="2160" w:hanging="360"/>
        <w:rPr>
          <w:u w:val="none"/>
        </w:rPr>
      </w:pPr>
      <w:r w:rsidDel="00000000" w:rsidR="00000000" w:rsidRPr="00000000">
        <w:rPr>
          <w:rtl w:val="0"/>
        </w:rPr>
        <w:t xml:space="preserve">Questi vanno chiamati prima di </w:t>
      </w:r>
      <w:r w:rsidDel="00000000" w:rsidR="00000000" w:rsidRPr="00000000">
        <w:rPr>
          <w:rtl w:val="0"/>
        </w:rPr>
        <w:t xml:space="preserve">connect().</w:t>
      </w:r>
      <w:r w:rsidDel="00000000" w:rsidR="00000000" w:rsidRPr="00000000">
        <w:rPr>
          <w:rtl w:val="0"/>
        </w:rPr>
      </w:r>
    </w:p>
    <w:p w:rsidR="00000000" w:rsidDel="00000000" w:rsidP="00000000" w:rsidRDefault="00000000" w:rsidRPr="00000000" w14:paraId="000002CA">
      <w:pPr>
        <w:numPr>
          <w:ilvl w:val="0"/>
          <w:numId w:val="19"/>
        </w:numPr>
        <w:spacing w:after="0" w:afterAutospacing="0"/>
        <w:ind w:left="720" w:hanging="360"/>
        <w:rPr>
          <w:u w:val="none"/>
        </w:rPr>
      </w:pPr>
      <w:r w:rsidDel="00000000" w:rsidR="00000000" w:rsidRPr="00000000">
        <w:rPr>
          <w:rtl w:val="0"/>
        </w:rPr>
        <w:t xml:space="preserve">mqtt_client</w:t>
      </w:r>
      <w:r w:rsidDel="00000000" w:rsidR="00000000" w:rsidRPr="00000000">
        <w:rPr>
          <w:color w:val="2b303b"/>
          <w:rtl w:val="0"/>
        </w:rPr>
        <w:t xml:space="preserve">.</w:t>
      </w:r>
      <w:r w:rsidDel="00000000" w:rsidR="00000000" w:rsidRPr="00000000">
        <w:rPr>
          <w:rtl w:val="0"/>
        </w:rPr>
        <w:t xml:space="preserve">loop_start</w:t>
      </w:r>
      <w:r w:rsidDel="00000000" w:rsidR="00000000" w:rsidRPr="00000000">
        <w:rPr>
          <w:color w:val="2b303b"/>
          <w:rtl w:val="0"/>
        </w:rPr>
        <w:t xml:space="preserve">()</w:t>
        <w:br w:type="textWrapping"/>
        <w:t xml:space="preserve">→ </w:t>
      </w:r>
      <w:r w:rsidDel="00000000" w:rsidR="00000000" w:rsidRPr="00000000">
        <w:rPr>
          <w:rtl w:val="0"/>
        </w:rPr>
        <w:t xml:space="preserve">Questo è uno dei concetti più importanti da capire. Il protocollo MQTT richiede un </w:t>
      </w:r>
      <w:r w:rsidDel="00000000" w:rsidR="00000000" w:rsidRPr="00000000">
        <w:rPr>
          <w:b w:val="1"/>
          <w:bCs w:val="1"/>
          <w:rtl w:val="0"/>
        </w:rPr>
        <w:t xml:space="preserve">mantenimento continuo della connessione</w:t>
      </w:r>
      <w:r w:rsidDel="00000000" w:rsidR="00000000" w:rsidRPr="00000000">
        <w:rPr>
          <w:rtl w:val="0"/>
        </w:rPr>
        <w:t xml:space="preserve">: il client deve periodicamente inviare pacchetti `PINGREQ` al broker (keepalive) e gestire la ricezione/invio asincrono dei dati. Con </w:t>
      </w:r>
      <w:r w:rsidDel="00000000" w:rsidR="00000000" w:rsidRPr="00000000">
        <w:rPr>
          <w:rtl w:val="0"/>
        </w:rPr>
        <w:t xml:space="preserve">`loop_start</w:t>
      </w:r>
      <w:r w:rsidDel="00000000" w:rsidR="00000000" w:rsidRPr="00000000">
        <w:rPr>
          <w:color w:val="2b303b"/>
          <w:rtl w:val="0"/>
        </w:rPr>
        <w:t xml:space="preserve">()</w:t>
      </w:r>
      <w:r w:rsidDel="00000000" w:rsidR="00000000" w:rsidRPr="00000000">
        <w:rPr>
          <w:rtl w:val="0"/>
        </w:rPr>
        <w:t xml:space="preserve">`</w:t>
      </w:r>
      <w:r w:rsidDel="00000000" w:rsidR="00000000" w:rsidRPr="00000000">
        <w:rPr>
          <w:rtl w:val="0"/>
        </w:rPr>
        <w:t xml:space="preserve"> il programma principale continua a eseguire il ciclo `</w:t>
      </w:r>
      <w:r w:rsidDel="00000000" w:rsidR="00000000" w:rsidRPr="00000000">
        <w:rPr>
          <w:color w:val="8100c2"/>
          <w:rtl w:val="0"/>
        </w:rPr>
        <w:t xml:space="preserve">for</w:t>
      </w:r>
      <w:r w:rsidDel="00000000" w:rsidR="00000000" w:rsidRPr="00000000">
        <w:rPr>
          <w:rtl w:val="0"/>
        </w:rPr>
        <w:t xml:space="preserve">`</w:t>
      </w:r>
      <w:r w:rsidDel="00000000" w:rsidR="00000000" w:rsidRPr="00000000">
        <w:rPr>
          <w:color w:val="2b303b"/>
          <w:rtl w:val="0"/>
        </w:rPr>
        <w:t xml:space="preserve">,</w:t>
      </w:r>
      <w:r w:rsidDel="00000000" w:rsidR="00000000" w:rsidRPr="00000000">
        <w:rPr>
          <w:rtl w:val="0"/>
        </w:rPr>
        <w:t xml:space="preserve"> mentre </w:t>
      </w:r>
      <w:r w:rsidDel="00000000" w:rsidR="00000000" w:rsidRPr="00000000">
        <w:rPr>
          <w:color w:val="8100c2"/>
          <w:rtl w:val="0"/>
        </w:rPr>
        <w:t xml:space="preserve">in</w:t>
      </w:r>
      <w:r w:rsidDel="00000000" w:rsidR="00000000" w:rsidRPr="00000000">
        <w:rPr>
          <w:rtl w:val="0"/>
        </w:rPr>
        <w:t xml:space="preserve"> parallelo un secondo thread gestisce tutta la comunicazione di rete</w:t>
      </w:r>
      <w:r w:rsidDel="00000000" w:rsidR="00000000" w:rsidRPr="00000000">
        <w:rPr>
          <w:color w:val="2b303b"/>
          <w:rtl w:val="0"/>
        </w:rPr>
        <w:t xml:space="preserve">.</w:t>
        <w:br w:type="textWrapping"/>
      </w:r>
      <w:r w:rsidDel="00000000" w:rsidR="00000000" w:rsidRPr="00000000">
        <w:rPr>
          <w:color w:val="2b303b"/>
        </w:rPr>
        <w:drawing>
          <wp:inline distB="114300" distT="114300" distL="114300" distR="114300">
            <wp:extent cx="3852863" cy="1263640"/>
            <wp:effectExtent b="12700" l="12700" r="12700" t="12700"/>
            <wp:docPr id="1401280443" name="image52.png"/>
            <a:graphic>
              <a:graphicData uri="http://schemas.openxmlformats.org/drawingml/2006/picture">
                <pic:pic>
                  <pic:nvPicPr>
                    <pic:cNvPr id="0" name="image52.png"/>
                    <pic:cNvPicPr preferRelativeResize="0"/>
                  </pic:nvPicPr>
                  <pic:blipFill>
                    <a:blip r:embed="rId51"/>
                    <a:srcRect b="0" l="0" r="0" t="0"/>
                    <a:stretch>
                      <a:fillRect/>
                    </a:stretch>
                  </pic:blipFill>
                  <pic:spPr>
                    <a:xfrm>
                      <a:off x="0" y="0"/>
                      <a:ext cx="3852863" cy="126364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CB">
      <w:pPr>
        <w:numPr>
          <w:ilvl w:val="0"/>
          <w:numId w:val="19"/>
        </w:numPr>
        <w:ind w:left="720" w:hanging="360"/>
        <w:rPr/>
      </w:pPr>
      <w:r w:rsidDel="00000000" w:rsidR="00000000" w:rsidRPr="00000000">
        <w:rPr>
          <w:rtl w:val="0"/>
        </w:rPr>
        <w:t xml:space="preserve">mqtt_client.loop_stop() </w:t>
        <w:br w:type="textWrapping"/>
        <w:t xml:space="preserve">→ Ferma il thread di background avviato con </w:t>
      </w:r>
      <w:r w:rsidDel="00000000" w:rsidR="00000000" w:rsidRPr="00000000">
        <w:rPr>
          <w:rtl w:val="0"/>
        </w:rPr>
        <w:t xml:space="preserve">`loop_start()`.</w:t>
      </w:r>
      <w:r w:rsidDel="00000000" w:rsidR="00000000" w:rsidRPr="00000000">
        <w:rPr>
          <w:rtl w:val="0"/>
        </w:rPr>
        <w:t xml:space="preserve"> È buona pratica chiamarlo sempre alla fine per rilasciare correttamente le risorse. Andrebbe aggiunto anche </w:t>
      </w:r>
      <w:r w:rsidDel="00000000" w:rsidR="00000000" w:rsidRPr="00000000">
        <w:rPr>
          <w:rtl w:val="0"/>
        </w:rPr>
        <w:t xml:space="preserve">`mqtt_client.disconnect()`</w:t>
      </w:r>
      <w:r w:rsidDel="00000000" w:rsidR="00000000" w:rsidRPr="00000000">
        <w:rPr>
          <w:rtl w:val="0"/>
        </w:rPr>
        <w:t xml:space="preserve"> per inviare al broker il pacchetto `DISCONNECT` e chiudere la connessione </w:t>
      </w:r>
      <w:r w:rsidDel="00000000" w:rsidR="00000000" w:rsidRPr="00000000">
        <w:rPr>
          <w:rtl w:val="0"/>
        </w:rPr>
        <w:t xml:space="preserve">in</w:t>
      </w:r>
      <w:r w:rsidDel="00000000" w:rsidR="00000000" w:rsidRPr="00000000">
        <w:rPr>
          <w:rtl w:val="0"/>
        </w:rPr>
        <w:t xml:space="preserve"> modo pulito.</w:t>
      </w:r>
    </w:p>
    <w:p w:rsidR="00000000" w:rsidDel="00000000" w:rsidP="00000000" w:rsidRDefault="00000000" w:rsidRPr="00000000" w14:paraId="000002CC">
      <w:pPr>
        <w:rPr/>
      </w:pPr>
      <w:r w:rsidDel="00000000" w:rsidR="00000000" w:rsidRPr="00000000">
        <w:rPr/>
        <w:drawing>
          <wp:inline distB="114300" distT="114300" distL="114300" distR="114300">
            <wp:extent cx="3092412" cy="2522479"/>
            <wp:effectExtent b="12700" l="12700" r="12700" t="12700"/>
            <wp:docPr id="1401280409" name="image26.png"/>
            <a:graphic>
              <a:graphicData uri="http://schemas.openxmlformats.org/drawingml/2006/picture">
                <pic:pic>
                  <pic:nvPicPr>
                    <pic:cNvPr id="0" name="image26.png"/>
                    <pic:cNvPicPr preferRelativeResize="0"/>
                  </pic:nvPicPr>
                  <pic:blipFill>
                    <a:blip r:embed="rId52"/>
                    <a:srcRect b="0" l="0" r="0" t="0"/>
                    <a:stretch>
                      <a:fillRect/>
                    </a:stretch>
                  </pic:blipFill>
                  <pic:spPr>
                    <a:xfrm>
                      <a:off x="0" y="0"/>
                      <a:ext cx="3092412" cy="252247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Il </w:t>
      </w:r>
      <w:r w:rsidDel="00000000" w:rsidR="00000000" w:rsidRPr="00000000">
        <w:rPr>
          <w:b w:val="1"/>
          <w:bCs w:val="1"/>
          <w:rtl w:val="0"/>
        </w:rPr>
        <w:t xml:space="preserve">simple producer</w:t>
      </w:r>
      <w:r w:rsidDel="00000000" w:rsidR="00000000" w:rsidRPr="00000000">
        <w:rPr>
          <w:rtl w:val="0"/>
        </w:rPr>
        <w:t xml:space="preserve"> è il </w:t>
      </w:r>
      <w:r w:rsidDel="00000000" w:rsidR="00000000" w:rsidRPr="00000000">
        <w:rPr>
          <w:b w:val="1"/>
          <w:bCs w:val="1"/>
          <w:rtl w:val="0"/>
        </w:rPr>
        <w:t xml:space="preserve">PUBLISHER</w:t>
      </w:r>
      <w:r w:rsidDel="00000000" w:rsidR="00000000" w:rsidRPr="00000000">
        <w:rPr>
          <w:rtl w:val="0"/>
        </w:rPr>
        <w:t xml:space="preserve">, invece </w:t>
      </w:r>
      <w:r w:rsidDel="00000000" w:rsidR="00000000" w:rsidRPr="00000000">
        <w:rPr>
          <w:b w:val="1"/>
          <w:bCs w:val="1"/>
          <w:rtl w:val="0"/>
        </w:rPr>
        <w:t xml:space="preserve">simple consumer</w:t>
      </w:r>
      <w:r w:rsidDel="00000000" w:rsidR="00000000" w:rsidRPr="00000000">
        <w:rPr>
          <w:rtl w:val="0"/>
        </w:rPr>
        <w:t xml:space="preserve"> è il </w:t>
      </w:r>
      <w:r w:rsidDel="00000000" w:rsidR="00000000" w:rsidRPr="00000000">
        <w:rPr>
          <w:b w:val="1"/>
          <w:bCs w:val="1"/>
          <w:rtl w:val="0"/>
        </w:rPr>
        <w:t xml:space="preserve">SUBSCRIBER</w:t>
      </w:r>
      <w:r w:rsidDel="00000000" w:rsidR="00000000" w:rsidRPr="00000000">
        <w:rPr>
          <w:rtl w:val="0"/>
        </w:rPr>
        <w:t xml:space="preserve">. Si vede il codice di </w:t>
      </w:r>
      <w:r w:rsidDel="00000000" w:rsidR="00000000" w:rsidRPr="00000000">
        <w:rPr>
          <w:i w:val="1"/>
          <w:iCs w:val="1"/>
          <w:rtl w:val="0"/>
        </w:rPr>
        <w:t xml:space="preserve">simple_consumer.py</w:t>
      </w:r>
      <w:r w:rsidDel="00000000" w:rsidR="00000000" w:rsidRPr="00000000">
        <w:rPr>
          <w:rtl w:val="0"/>
        </w:rPr>
        <w:t xml:space="preserve">.</w:t>
      </w:r>
      <w:r w:rsidDel="00000000" w:rsidR="00000000" w:rsidRPr="00000000">
        <w:rPr>
          <w:rtl w:val="0"/>
        </w:rPr>
        <w:t xml:space="preserve"> Nella cartella </w:t>
      </w:r>
      <w:r w:rsidDel="00000000" w:rsidR="00000000" w:rsidRPr="00000000">
        <w:rPr>
          <w:b w:val="1"/>
          <w:bCs w:val="1"/>
          <w:rtl w:val="0"/>
        </w:rPr>
        <w:t xml:space="preserve">mqtt3 </w:t>
      </w:r>
      <w:r w:rsidDel="00000000" w:rsidR="00000000" w:rsidRPr="00000000">
        <w:rPr>
          <w:rtl w:val="0"/>
        </w:rPr>
        <w:t xml:space="preserve">ci sono modifiche a mqtt1 nei file </w:t>
      </w:r>
      <w:r w:rsidDel="00000000" w:rsidR="00000000" w:rsidRPr="00000000">
        <w:rPr>
          <w:b w:val="1"/>
          <w:bCs w:val="1"/>
          <w:rtl w:val="0"/>
        </w:rPr>
        <w:t xml:space="preserve">server.py </w:t>
      </w:r>
      <w:r w:rsidDel="00000000" w:rsidR="00000000" w:rsidRPr="00000000">
        <w:rPr>
          <w:rtl w:val="0"/>
        </w:rPr>
        <w:t xml:space="preserve">e </w:t>
      </w:r>
      <w:r w:rsidDel="00000000" w:rsidR="00000000" w:rsidRPr="00000000">
        <w:rPr>
          <w:b w:val="1"/>
          <w:bCs w:val="1"/>
          <w:rtl w:val="0"/>
        </w:rPr>
        <w:t xml:space="preserve">sensor.py</w:t>
      </w:r>
      <w:r w:rsidDel="00000000" w:rsidR="00000000" w:rsidRPr="00000000">
        <w:rPr>
          <w:rtl w:val="0"/>
        </w:rPr>
        <w:t xml:space="preserve">. </w:t>
      </w:r>
    </w:p>
    <w:p w:rsidR="00000000" w:rsidDel="00000000" w:rsidP="00000000" w:rsidRDefault="00000000" w:rsidRPr="00000000" w14:paraId="000002CE">
      <w:pPr>
        <w:rPr/>
      </w:pPr>
      <w:r w:rsidDel="00000000" w:rsidR="00000000" w:rsidRPr="00000000">
        <w:rPr>
          <w:rtl w:val="0"/>
        </w:rPr>
        <w:t xml:space="preserve">Si impiega la libreria </w:t>
      </w:r>
      <w:r w:rsidDel="00000000" w:rsidR="00000000" w:rsidRPr="00000000">
        <w:rPr>
          <w:b w:val="1"/>
          <w:bCs w:val="1"/>
          <w:rtl w:val="0"/>
        </w:rPr>
        <w:t xml:space="preserve">flask-mqtt</w:t>
      </w:r>
      <w:r w:rsidDel="00000000" w:rsidR="00000000" w:rsidRPr="00000000">
        <w:rPr>
          <w:rtl w:val="0"/>
        </w:rPr>
        <w:t xml:space="preserve">. Flask-MQTT è un'estensione per Flask che integra facilmente un client MQTT, basato su paho-mqtt, per applicazioni web IoT. Consente di connettersi a broker, pubblicare/sottoscrivere messaggi e usare callback per gestire i topic, supportando la configurazione tramite variabili Flask e la connessione automatica all'avvio.. Si vede ciò nella cartella </w:t>
      </w:r>
      <w:r w:rsidDel="00000000" w:rsidR="00000000" w:rsidRPr="00000000">
        <w:rPr>
          <w:b w:val="1"/>
          <w:bCs w:val="1"/>
          <w:rtl w:val="0"/>
        </w:rPr>
        <w:t xml:space="preserve">mqtt2</w:t>
      </w:r>
      <w:r w:rsidDel="00000000" w:rsidR="00000000" w:rsidRPr="00000000">
        <w:rPr>
          <w:rtl w:val="0"/>
        </w:rPr>
        <w:t xml:space="preserve">, nel file </w:t>
      </w:r>
      <w:r w:rsidDel="00000000" w:rsidR="00000000" w:rsidRPr="00000000">
        <w:rPr>
          <w:b w:val="1"/>
          <w:bCs w:val="1"/>
          <w:rtl w:val="0"/>
        </w:rPr>
        <w:t xml:space="preserve">main.py</w:t>
      </w:r>
      <w:r w:rsidDel="00000000" w:rsidR="00000000" w:rsidRPr="00000000">
        <w:rPr>
          <w:rtl w:val="0"/>
        </w:rPr>
        <w:t xml:space="preserve">. </w:t>
      </w:r>
    </w:p>
    <w:p w:rsidR="00000000" w:rsidDel="00000000" w:rsidP="00000000" w:rsidRDefault="00000000" w:rsidRPr="00000000" w14:paraId="000002CF">
      <w:pPr>
        <w:pStyle w:val="Title"/>
        <w:jc w:val="center"/>
        <w:rPr/>
      </w:pPr>
      <w:bookmarkStart w:colFirst="0" w:colLast="0" w:name="_heading=h.7jrkeknvl9hq" w:id="14"/>
      <w:bookmarkEnd w:id="14"/>
      <w:r w:rsidDel="00000000" w:rsidR="00000000" w:rsidRPr="00000000">
        <w:br w:type="page"/>
      </w:r>
      <w:r w:rsidDel="00000000" w:rsidR="00000000" w:rsidRPr="00000000">
        <w:rPr>
          <w:rtl w:val="0"/>
        </w:rPr>
      </w:r>
    </w:p>
    <w:p w:rsidR="00000000" w:rsidDel="00000000" w:rsidP="00000000" w:rsidRDefault="00000000" w:rsidRPr="00000000" w14:paraId="000002D0">
      <w:pPr>
        <w:pStyle w:val="Title"/>
        <w:jc w:val="center"/>
        <w:rPr/>
      </w:pPr>
      <w:bookmarkStart w:colFirst="0" w:colLast="0" w:name="_heading=h.uiy9ur3n1yjw" w:id="15"/>
      <w:bookmarkEnd w:id="15"/>
      <w:r w:rsidDel="00000000" w:rsidR="00000000" w:rsidRPr="00000000">
        <w:rPr>
          <w:rtl w:val="0"/>
        </w:rPr>
        <w:t xml:space="preserve">Pagina di login con Flask</w:t>
      </w: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Si vuole costruire una struttura dati su Firestore per immagazzinare le informazioni al di fuori da GCP, per evitare che se Google spegnesse la nostra applicazione non perdiamo i dati. Si vede Flask per la gestione delle sessioni e dei login. Si vedono le cartelle </w:t>
      </w:r>
      <w:r w:rsidDel="00000000" w:rsidR="00000000" w:rsidRPr="00000000">
        <w:rPr>
          <w:b w:val="1"/>
          <w:bCs w:val="1"/>
          <w:rtl w:val="0"/>
        </w:rPr>
        <w:t xml:space="preserve">login_1</w:t>
      </w:r>
      <w:r w:rsidDel="00000000" w:rsidR="00000000" w:rsidRPr="00000000">
        <w:rPr>
          <w:b w:val="1"/>
          <w:bCs w:val="1"/>
          <w:rtl w:val="0"/>
        </w:rPr>
        <w:t xml:space="preserve"> </w:t>
      </w:r>
      <w:r w:rsidDel="00000000" w:rsidR="00000000" w:rsidRPr="00000000">
        <w:rPr>
          <w:rtl w:val="0"/>
        </w:rPr>
        <w:t xml:space="preserve">e </w:t>
      </w:r>
      <w:r w:rsidDel="00000000" w:rsidR="00000000" w:rsidRPr="00000000">
        <w:rPr>
          <w:b w:val="1"/>
          <w:bCs w:val="1"/>
          <w:rtl w:val="0"/>
        </w:rPr>
        <w:t xml:space="preserve">login_2</w:t>
      </w:r>
      <w:r w:rsidDel="00000000" w:rsidR="00000000" w:rsidRPr="00000000">
        <w:rPr>
          <w:rtl w:val="0"/>
        </w:rPr>
        <w:t xml:space="preserve">. </w:t>
      </w:r>
    </w:p>
    <w:p w:rsidR="00000000" w:rsidDel="00000000" w:rsidP="00000000" w:rsidRDefault="00000000" w:rsidRPr="00000000" w14:paraId="000002D2">
      <w:pPr>
        <w:rPr/>
      </w:pPr>
      <w:r w:rsidDel="00000000" w:rsidR="00000000" w:rsidRPr="00000000">
        <w:rPr>
          <w:rtl w:val="0"/>
        </w:rPr>
        <w:t xml:space="preserve">Si vede il file </w:t>
      </w:r>
      <w:r w:rsidDel="00000000" w:rsidR="00000000" w:rsidRPr="00000000">
        <w:rPr>
          <w:b w:val="1"/>
          <w:bCs w:val="1"/>
          <w:rtl w:val="0"/>
        </w:rPr>
        <w:t xml:space="preserve">main.py </w:t>
      </w:r>
      <w:r w:rsidDel="00000000" w:rsidR="00000000" w:rsidRPr="00000000">
        <w:rPr>
          <w:rtl w:val="0"/>
        </w:rPr>
        <w:t xml:space="preserve">nella cartella</w:t>
      </w:r>
      <w:r w:rsidDel="00000000" w:rsidR="00000000" w:rsidRPr="00000000">
        <w:rPr>
          <w:b w:val="1"/>
          <w:bCs w:val="1"/>
          <w:rtl w:val="0"/>
        </w:rPr>
        <w:t xml:space="preserve"> login_1</w:t>
      </w:r>
      <w:r w:rsidDel="00000000" w:rsidR="00000000" w:rsidRPr="00000000">
        <w:rPr>
          <w:rtl w:val="0"/>
        </w:rPr>
        <w:t xml:space="preserve">, che è un'applicazione web con </w:t>
      </w:r>
      <w:r w:rsidDel="00000000" w:rsidR="00000000" w:rsidRPr="00000000">
        <w:rPr>
          <w:b w:val="1"/>
          <w:bCs w:val="1"/>
          <w:rtl w:val="0"/>
        </w:rPr>
        <w:t xml:space="preserve">sistema di autenticazione</w:t>
      </w:r>
      <w:r w:rsidDel="00000000" w:rsidR="00000000" w:rsidRPr="00000000">
        <w:rPr>
          <w:rtl w:val="0"/>
        </w:rPr>
        <w:t xml:space="preserve"> (login/logout) costruita con Flask:</w:t>
      </w:r>
    </w:p>
    <w:p w:rsidR="00000000" w:rsidDel="00000000" w:rsidP="00000000" w:rsidRDefault="00000000" w:rsidRPr="00000000" w14:paraId="000002D3">
      <w:pPr>
        <w:numPr>
          <w:ilvl w:val="0"/>
          <w:numId w:val="62"/>
        </w:numPr>
        <w:spacing w:after="0" w:afterAutospacing="0" w:before="240" w:lineRule="auto"/>
        <w:ind w:left="720" w:hanging="360"/>
      </w:pPr>
      <w:r w:rsidDel="00000000" w:rsidR="00000000" w:rsidRPr="00000000">
        <w:rPr>
          <w:b w:val="1"/>
          <w:bCs w:val="1"/>
          <w:rtl w:val="0"/>
        </w:rPr>
        <w:t xml:space="preserve">Import e configurazione iniziale</w:t>
      </w:r>
      <w:r w:rsidDel="00000000" w:rsidR="00000000" w:rsidRPr="00000000">
        <w:rPr>
          <w:color w:val="14181f"/>
          <w:rtl w:val="0"/>
        </w:rPr>
        <w:t xml:space="preserve"> → </w:t>
      </w:r>
      <w:r w:rsidDel="00000000" w:rsidR="00000000" w:rsidRPr="00000000">
        <w:rPr>
          <w:rtl w:val="0"/>
        </w:rPr>
        <w:t xml:space="preserve">Importa Flask e un modulo locale</w:t>
      </w:r>
      <w:r w:rsidDel="00000000" w:rsidR="00000000" w:rsidRPr="00000000">
        <w:rPr>
          <w:b w:val="1"/>
          <w:bCs w:val="1"/>
          <w:rtl w:val="0"/>
        </w:rPr>
        <w:t xml:space="preserve"> secret.py</w:t>
      </w:r>
      <w:r w:rsidDel="00000000" w:rsidR="00000000" w:rsidRPr="00000000">
        <w:rPr>
          <w:rtl w:val="0"/>
        </w:rPr>
        <w:t xml:space="preserve"> che contiene una chiave segreta (tenuta separata per sicurezza).</w:t>
      </w:r>
      <w:r w:rsidDel="00000000" w:rsidR="00000000" w:rsidRPr="00000000">
        <w:rPr>
          <w:rtl w:val="0"/>
        </w:rPr>
      </w:r>
    </w:p>
    <w:p w:rsidR="00000000" w:rsidDel="00000000" w:rsidP="00000000" w:rsidRDefault="00000000" w:rsidRPr="00000000" w14:paraId="000002D4">
      <w:pPr>
        <w:numPr>
          <w:ilvl w:val="0"/>
          <w:numId w:val="62"/>
        </w:numPr>
        <w:spacing w:after="0" w:afterAutospacing="0" w:before="0" w:beforeAutospacing="0" w:lineRule="auto"/>
        <w:ind w:left="720" w:hanging="360"/>
      </w:pPr>
      <w:r w:rsidDel="00000000" w:rsidR="00000000" w:rsidRPr="00000000">
        <w:rPr>
          <w:b w:val="1"/>
          <w:bCs w:val="1"/>
          <w:rtl w:val="0"/>
        </w:rPr>
        <w:t xml:space="preserve">userdb = { … } </w:t>
      </w:r>
      <w:r w:rsidDel="00000000" w:rsidR="00000000" w:rsidRPr="00000000">
        <w:rPr>
          <w:rtl w:val="0"/>
        </w:rPr>
        <w:t xml:space="preserve">→ Un "database" simulato come dizionario in cui ogni voce è nella forma </w:t>
      </w:r>
      <w:r w:rsidDel="00000000" w:rsidR="00000000" w:rsidRPr="00000000">
        <w:rPr>
          <w:i w:val="1"/>
          <w:iCs w:val="1"/>
          <w:rtl w:val="0"/>
        </w:rPr>
        <w:t xml:space="preserve">‘username’=’password’</w:t>
      </w:r>
      <w:r w:rsidDel="00000000" w:rsidR="00000000" w:rsidRPr="00000000">
        <w:rPr>
          <w:rtl w:val="0"/>
        </w:rPr>
        <w:t xml:space="preserve">.</w:t>
      </w:r>
    </w:p>
    <w:p w:rsidR="00000000" w:rsidDel="00000000" w:rsidP="00000000" w:rsidRDefault="00000000" w:rsidRPr="00000000" w14:paraId="000002D5">
      <w:pPr>
        <w:numPr>
          <w:ilvl w:val="0"/>
          <w:numId w:val="62"/>
        </w:numPr>
        <w:spacing w:after="0" w:afterAutospacing="0"/>
        <w:ind w:left="720" w:hanging="360"/>
      </w:pPr>
      <w:r w:rsidDel="00000000" w:rsidR="00000000" w:rsidRPr="00000000">
        <w:rPr>
          <w:color w:val="14181f"/>
          <w:rtl w:val="0"/>
        </w:rPr>
        <w:t xml:space="preserve">app.config['SECRET_KEY'] = secret_key → La SECRET_KEY serve a Flask per firmare e cifrare i cookie di sessione. La session funziona come un dizionario che persiste tra una richiesta e l'altra per lo stesso utente.</w:t>
      </w:r>
    </w:p>
    <w:p w:rsidR="00000000" w:rsidDel="00000000" w:rsidP="00000000" w:rsidRDefault="00000000" w:rsidRPr="00000000" w14:paraId="000002D6">
      <w:pPr>
        <w:numPr>
          <w:ilvl w:val="0"/>
          <w:numId w:val="62"/>
        </w:numPr>
        <w:spacing w:after="0" w:afterAutospacing="0"/>
        <w:ind w:left="720" w:hanging="360"/>
        <w:rPr>
          <w:color w:val="14181f"/>
          <w:u w:val="none"/>
        </w:rPr>
      </w:pPr>
      <w:r w:rsidDel="00000000" w:rsidR="00000000" w:rsidRPr="00000000">
        <w:rPr>
          <w:b w:val="1"/>
          <w:bCs w:val="1"/>
          <w:color w:val="14181f"/>
          <w:rtl w:val="0"/>
        </w:rPr>
        <w:t xml:space="preserve">/ </w:t>
      </w:r>
      <w:r w:rsidDel="00000000" w:rsidR="00000000" w:rsidRPr="00000000">
        <w:rPr>
          <w:color w:val="14181f"/>
          <w:rtl w:val="0"/>
        </w:rPr>
        <w:t xml:space="preserve">e</w:t>
      </w:r>
      <w:r w:rsidDel="00000000" w:rsidR="00000000" w:rsidRPr="00000000">
        <w:rPr>
          <w:b w:val="1"/>
          <w:bCs w:val="1"/>
          <w:color w:val="14181f"/>
          <w:rtl w:val="0"/>
        </w:rPr>
        <w:t xml:space="preserve"> /pag2 </w:t>
      </w:r>
      <w:r w:rsidDel="00000000" w:rsidR="00000000" w:rsidRPr="00000000">
        <w:rPr>
          <w:color w:val="14181f"/>
          <w:rtl w:val="0"/>
        </w:rPr>
        <w:t xml:space="preserve">— Pagine protette → Ogni p</w:t>
      </w:r>
      <w:r w:rsidDel="00000000" w:rsidR="00000000" w:rsidRPr="00000000">
        <w:rPr>
          <w:rtl w:val="0"/>
        </w:rPr>
        <w:t xml:space="preserve">agina protetta c</w:t>
      </w:r>
      <w:r w:rsidDel="00000000" w:rsidR="00000000" w:rsidRPr="00000000">
        <w:rPr>
          <w:color w:val="14181f"/>
          <w:rtl w:val="0"/>
        </w:rPr>
        <w:t xml:space="preserve">ontrolla se l'utente è loggato. Se no → redirect al login. Questo pattern si chiama </w:t>
      </w:r>
      <w:r w:rsidDel="00000000" w:rsidR="00000000" w:rsidRPr="00000000">
        <w:rPr>
          <w:b w:val="1"/>
          <w:bCs w:val="1"/>
          <w:color w:val="14181f"/>
          <w:rtl w:val="0"/>
        </w:rPr>
        <w:t xml:space="preserve">"guardia di autenticazione"</w:t>
      </w:r>
      <w:r w:rsidDel="00000000" w:rsidR="00000000" w:rsidRPr="00000000">
        <w:rPr>
          <w:color w:val="14181f"/>
          <w:rtl w:val="0"/>
        </w:rPr>
        <w:t xml:space="preserve">.</w:t>
      </w:r>
    </w:p>
    <w:p w:rsidR="00000000" w:rsidDel="00000000" w:rsidP="00000000" w:rsidRDefault="00000000" w:rsidRPr="00000000" w14:paraId="000002D7">
      <w:pPr>
        <w:numPr>
          <w:ilvl w:val="0"/>
          <w:numId w:val="62"/>
        </w:numPr>
        <w:spacing w:after="0" w:afterAutospacing="0"/>
        <w:ind w:left="720" w:hanging="360"/>
        <w:rPr>
          <w:u w:val="none"/>
        </w:rPr>
      </w:pPr>
      <w:r w:rsidDel="00000000" w:rsidR="00000000" w:rsidRPr="00000000">
        <w:rPr>
          <w:b w:val="1"/>
          <w:bCs w:val="1"/>
          <w:rtl w:val="0"/>
        </w:rPr>
        <w:t xml:space="preserve">/login </w:t>
      </w:r>
      <w:r w:rsidDel="00000000" w:rsidR="00000000" w:rsidRPr="00000000">
        <w:rPr>
          <w:rtl w:val="0"/>
        </w:rPr>
        <w:t xml:space="preserve">— Gestisce il POST del form → Legge </w:t>
      </w:r>
      <w:r w:rsidDel="00000000" w:rsidR="00000000" w:rsidRPr="00000000">
        <w:rPr>
          <w:b w:val="1"/>
          <w:bCs w:val="1"/>
          <w:rtl w:val="0"/>
        </w:rPr>
        <w:t xml:space="preserve">u </w:t>
      </w:r>
      <w:r w:rsidDel="00000000" w:rsidR="00000000" w:rsidRPr="00000000">
        <w:rPr>
          <w:rtl w:val="0"/>
        </w:rPr>
        <w:t xml:space="preserve">e </w:t>
      </w:r>
      <w:r w:rsidDel="00000000" w:rsidR="00000000" w:rsidRPr="00000000">
        <w:rPr>
          <w:b w:val="1"/>
          <w:bCs w:val="1"/>
          <w:rtl w:val="0"/>
        </w:rPr>
        <w:t xml:space="preserve">p </w:t>
      </w:r>
      <w:r w:rsidDel="00000000" w:rsidR="00000000" w:rsidRPr="00000000">
        <w:rPr>
          <w:rtl w:val="0"/>
        </w:rPr>
        <w:t xml:space="preserve">dai dati del form, verifica le credenziali e, se corrette, scrive nella sessione e reindirizza alla home.</w:t>
      </w:r>
    </w:p>
    <w:p w:rsidR="00000000" w:rsidDel="00000000" w:rsidP="00000000" w:rsidRDefault="00000000" w:rsidRPr="00000000" w14:paraId="000002D8">
      <w:pPr>
        <w:numPr>
          <w:ilvl w:val="0"/>
          <w:numId w:val="62"/>
        </w:numPr>
        <w:ind w:left="720" w:hanging="360"/>
        <w:rPr>
          <w:u w:val="none"/>
        </w:rPr>
      </w:pPr>
      <w:r w:rsidDel="00000000" w:rsidR="00000000" w:rsidRPr="00000000">
        <w:rPr>
          <w:b w:val="1"/>
          <w:bCs w:val="1"/>
          <w:rtl w:val="0"/>
        </w:rPr>
        <w:t xml:space="preserve">/logout </w:t>
      </w:r>
      <w:r w:rsidDel="00000000" w:rsidR="00000000" w:rsidRPr="00000000">
        <w:rPr>
          <w:rtl w:val="0"/>
        </w:rPr>
        <w:t xml:space="preserve">— Distrugge la sessione.</w:t>
      </w:r>
    </w:p>
    <w:p w:rsidR="00000000" w:rsidDel="00000000" w:rsidP="00000000" w:rsidRDefault="00000000" w:rsidRPr="00000000" w14:paraId="000002D9">
      <w:pPr>
        <w:ind w:left="0" w:firstLine="0"/>
        <w:rPr/>
      </w:pPr>
      <w:r w:rsidDel="00000000" w:rsidR="00000000" w:rsidRPr="00000000">
        <w:rPr/>
        <w:drawing>
          <wp:inline distB="114300" distT="114300" distL="114300" distR="114300">
            <wp:extent cx="5581650" cy="2359007"/>
            <wp:effectExtent b="0" l="0" r="0" t="0"/>
            <wp:docPr id="1401280432" name="image42.png"/>
            <a:graphic>
              <a:graphicData uri="http://schemas.openxmlformats.org/drawingml/2006/picture">
                <pic:pic>
                  <pic:nvPicPr>
                    <pic:cNvPr id="0" name="image42.png"/>
                    <pic:cNvPicPr preferRelativeResize="0"/>
                  </pic:nvPicPr>
                  <pic:blipFill>
                    <a:blip r:embed="rId53"/>
                    <a:srcRect b="0" l="0" r="0" t="0"/>
                    <a:stretch>
                      <a:fillRect/>
                    </a:stretch>
                  </pic:blipFill>
                  <pic:spPr>
                    <a:xfrm>
                      <a:off x="0" y="0"/>
                      <a:ext cx="5581650" cy="2359007"/>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rPr/>
      </w:pPr>
      <w:r w:rsidDel="00000000" w:rsidR="00000000" w:rsidRPr="00000000">
        <w:rPr/>
        <w:drawing>
          <wp:inline distB="114300" distT="114300" distL="114300" distR="114300">
            <wp:extent cx="4170892" cy="1368387"/>
            <wp:effectExtent b="12700" l="12700" r="12700" t="12700"/>
            <wp:docPr id="1401280411" name="image21.png"/>
            <a:graphic>
              <a:graphicData uri="http://schemas.openxmlformats.org/drawingml/2006/picture">
                <pic:pic>
                  <pic:nvPicPr>
                    <pic:cNvPr id="0" name="image21.png"/>
                    <pic:cNvPicPr preferRelativeResize="0"/>
                  </pic:nvPicPr>
                  <pic:blipFill>
                    <a:blip r:embed="rId54"/>
                    <a:srcRect b="0" l="0" r="0" t="0"/>
                    <a:stretch>
                      <a:fillRect/>
                    </a:stretch>
                  </pic:blipFill>
                  <pic:spPr>
                    <a:xfrm>
                      <a:off x="0" y="0"/>
                      <a:ext cx="4170892" cy="136838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DB">
      <w:pPr>
        <w:rPr/>
      </w:pPr>
      <w:r w:rsidDel="00000000" w:rsidR="00000000" w:rsidRPr="00000000">
        <w:rPr/>
        <w:drawing>
          <wp:inline distB="114300" distT="114300" distL="114300" distR="114300">
            <wp:extent cx="5155142" cy="1807880"/>
            <wp:effectExtent b="12700" l="12700" r="12700" t="12700"/>
            <wp:docPr id="1401280412" name="image16.png"/>
            <a:graphic>
              <a:graphicData uri="http://schemas.openxmlformats.org/drawingml/2006/picture">
                <pic:pic>
                  <pic:nvPicPr>
                    <pic:cNvPr id="0" name="image16.png"/>
                    <pic:cNvPicPr preferRelativeResize="0"/>
                  </pic:nvPicPr>
                  <pic:blipFill>
                    <a:blip r:embed="rId55"/>
                    <a:srcRect b="0" l="0" r="0" t="0"/>
                    <a:stretch>
                      <a:fillRect/>
                    </a:stretch>
                  </pic:blipFill>
                  <pic:spPr>
                    <a:xfrm>
                      <a:off x="0" y="0"/>
                      <a:ext cx="5155142" cy="180788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Nel file </w:t>
      </w:r>
      <w:r w:rsidDel="00000000" w:rsidR="00000000" w:rsidRPr="00000000">
        <w:rPr>
          <w:b w:val="1"/>
          <w:bCs w:val="1"/>
          <w:rtl w:val="0"/>
        </w:rPr>
        <w:t xml:space="preserve">main.py</w:t>
      </w:r>
      <w:r w:rsidDel="00000000" w:rsidR="00000000" w:rsidRPr="00000000">
        <w:rPr>
          <w:rtl w:val="0"/>
        </w:rPr>
        <w:t xml:space="preserve"> nella cartella </w:t>
      </w:r>
      <w:r w:rsidDel="00000000" w:rsidR="00000000" w:rsidRPr="00000000">
        <w:rPr>
          <w:b w:val="1"/>
          <w:bCs w:val="1"/>
          <w:rtl w:val="0"/>
        </w:rPr>
        <w:t xml:space="preserve">login_2</w:t>
      </w:r>
      <w:r w:rsidDel="00000000" w:rsidR="00000000" w:rsidRPr="00000000">
        <w:rPr>
          <w:rtl w:val="0"/>
        </w:rPr>
        <w:t xml:space="preserve"> si ha un'evoluzione del codice precedente, in cui invece di gestire la sessione manualmente, usa la libreria </w:t>
      </w:r>
      <w:r w:rsidDel="00000000" w:rsidR="00000000" w:rsidRPr="00000000">
        <w:rPr>
          <w:b w:val="1"/>
          <w:bCs w:val="1"/>
          <w:rtl w:val="0"/>
        </w:rPr>
        <w:t xml:space="preserve">Flask-Login </w:t>
      </w:r>
      <w:r w:rsidDel="00000000" w:rsidR="00000000" w:rsidRPr="00000000">
        <w:rPr>
          <w:rtl w:val="0"/>
        </w:rPr>
        <w:t xml:space="preserve">che automatizza tutto.</w:t>
      </w:r>
    </w:p>
    <w:p w:rsidR="00000000" w:rsidDel="00000000" w:rsidP="00000000" w:rsidRDefault="00000000" w:rsidRPr="00000000" w14:paraId="000002DD">
      <w:pPr>
        <w:rPr/>
      </w:pPr>
      <w:r w:rsidDel="00000000" w:rsidR="00000000" w:rsidRPr="00000000">
        <w:rPr/>
        <w:drawing>
          <wp:inline distB="114300" distT="114300" distL="114300" distR="114300">
            <wp:extent cx="5165725" cy="1842856"/>
            <wp:effectExtent b="12700" l="12700" r="12700" t="12700"/>
            <wp:docPr id="1401280425" name="image33.png"/>
            <a:graphic>
              <a:graphicData uri="http://schemas.openxmlformats.org/drawingml/2006/picture">
                <pic:pic>
                  <pic:nvPicPr>
                    <pic:cNvPr id="0" name="image33.png"/>
                    <pic:cNvPicPr preferRelativeResize="0"/>
                  </pic:nvPicPr>
                  <pic:blipFill>
                    <a:blip r:embed="rId56"/>
                    <a:srcRect b="0" l="0" r="0" t="0"/>
                    <a:stretch>
                      <a:fillRect/>
                    </a:stretch>
                  </pic:blipFill>
                  <pic:spPr>
                    <a:xfrm>
                      <a:off x="0" y="0"/>
                      <a:ext cx="5165725" cy="184285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DE">
      <w:pPr>
        <w:numPr>
          <w:ilvl w:val="0"/>
          <w:numId w:val="13"/>
        </w:numPr>
        <w:spacing w:after="0" w:afterAutospacing="0"/>
        <w:ind w:left="720" w:hanging="360"/>
        <w:rPr>
          <w:u w:val="none"/>
        </w:rPr>
      </w:pPr>
      <w:r w:rsidDel="00000000" w:rsidR="00000000" w:rsidRPr="00000000">
        <w:rPr>
          <w:rtl w:val="0"/>
        </w:rPr>
        <w:t xml:space="preserve">La classe </w:t>
      </w:r>
      <w:r w:rsidDel="00000000" w:rsidR="00000000" w:rsidRPr="00000000">
        <w:rPr>
          <w:b w:val="1"/>
          <w:bCs w:val="1"/>
          <w:rtl w:val="0"/>
        </w:rPr>
        <w:t xml:space="preserve">User</w:t>
      </w:r>
      <w:r w:rsidDel="00000000" w:rsidR="00000000" w:rsidRPr="00000000">
        <w:rPr>
          <w:rtl w:val="0"/>
        </w:rPr>
        <w:t xml:space="preserve">, in cui </w:t>
      </w:r>
      <w:r w:rsidDel="00000000" w:rsidR="00000000" w:rsidRPr="00000000">
        <w:rPr>
          <w:b w:val="1"/>
          <w:bCs w:val="1"/>
          <w:rtl w:val="0"/>
        </w:rPr>
        <w:t xml:space="preserve">UserMixin </w:t>
      </w:r>
      <w:r w:rsidDel="00000000" w:rsidR="00000000" w:rsidRPr="00000000">
        <w:rPr>
          <w:rtl w:val="0"/>
        </w:rPr>
        <w:t xml:space="preserve">fornisce automaticamente 4 metodi richiesti da Flask-Login:</w:t>
        <w:br w:type="textWrapping"/>
      </w:r>
      <w:r w:rsidDel="00000000" w:rsidR="00000000" w:rsidRPr="00000000">
        <w:rPr/>
        <w:drawing>
          <wp:inline distB="114300" distT="114300" distL="114300" distR="114300">
            <wp:extent cx="3808942" cy="1480293"/>
            <wp:effectExtent b="12700" l="12700" r="12700" t="12700"/>
            <wp:docPr id="1401280405" name="image12.png"/>
            <a:graphic>
              <a:graphicData uri="http://schemas.openxmlformats.org/drawingml/2006/picture">
                <pic:pic>
                  <pic:nvPicPr>
                    <pic:cNvPr id="0" name="image12.png"/>
                    <pic:cNvPicPr preferRelativeResize="0"/>
                  </pic:nvPicPr>
                  <pic:blipFill>
                    <a:blip r:embed="rId57"/>
                    <a:srcRect b="0" l="0" r="0" t="0"/>
                    <a:stretch>
                      <a:fillRect/>
                    </a:stretch>
                  </pic:blipFill>
                  <pic:spPr>
                    <a:xfrm>
                      <a:off x="0" y="0"/>
                      <a:ext cx="3808942" cy="148029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DF">
      <w:pPr>
        <w:numPr>
          <w:ilvl w:val="0"/>
          <w:numId w:val="13"/>
        </w:numPr>
        <w:spacing w:after="0" w:afterAutospacing="0"/>
        <w:ind w:left="720" w:hanging="360"/>
        <w:rPr>
          <w:u w:val="none"/>
        </w:rPr>
      </w:pPr>
      <w:r w:rsidDel="00000000" w:rsidR="00000000" w:rsidRPr="00000000">
        <w:rPr>
          <w:rtl w:val="0"/>
        </w:rPr>
        <w:t xml:space="preserve">Il </w:t>
      </w:r>
      <w:r w:rsidDel="00000000" w:rsidR="00000000" w:rsidRPr="00000000">
        <w:rPr>
          <w:b w:val="1"/>
          <w:bCs w:val="1"/>
          <w:rtl w:val="0"/>
        </w:rPr>
        <w:t xml:space="preserve">LoginManager </w:t>
      </w:r>
      <w:r w:rsidDel="00000000" w:rsidR="00000000" w:rsidRPr="00000000">
        <w:rPr>
          <w:rtl w:val="0"/>
        </w:rPr>
        <w:t xml:space="preserve">configura Flask-Login e dice dove reindirizzare gli utenti </w:t>
      </w:r>
      <w:r w:rsidDel="00000000" w:rsidR="00000000" w:rsidRPr="00000000">
        <w:rPr>
          <w:b w:val="1"/>
          <w:bCs w:val="1"/>
          <w:rtl w:val="0"/>
        </w:rPr>
        <w:t xml:space="preserve">non autenticati </w:t>
      </w:r>
      <w:r w:rsidDel="00000000" w:rsidR="00000000" w:rsidRPr="00000000">
        <w:rPr>
          <w:rtl w:val="0"/>
        </w:rPr>
        <w:t xml:space="preserve">che cercano di accedere a route protette.</w:t>
      </w:r>
    </w:p>
    <w:p w:rsidR="00000000" w:rsidDel="00000000" w:rsidP="00000000" w:rsidRDefault="00000000" w:rsidRPr="00000000" w14:paraId="000002E0">
      <w:pPr>
        <w:numPr>
          <w:ilvl w:val="0"/>
          <w:numId w:val="13"/>
        </w:numPr>
        <w:spacing w:after="0" w:afterAutospacing="0"/>
        <w:ind w:left="720" w:hanging="360"/>
        <w:rPr>
          <w:u w:val="none"/>
        </w:rPr>
      </w:pPr>
      <w:r w:rsidDel="00000000" w:rsidR="00000000" w:rsidRPr="00000000">
        <w:rPr>
          <w:rtl w:val="0"/>
        </w:rPr>
        <w:t xml:space="preserve">La funzione </w:t>
      </w:r>
      <w:r w:rsidDel="00000000" w:rsidR="00000000" w:rsidRPr="00000000">
        <w:rPr>
          <w:b w:val="1"/>
          <w:bCs w:val="1"/>
          <w:rtl w:val="0"/>
        </w:rPr>
        <w:t xml:space="preserve">@login.user_loader</w:t>
      </w:r>
      <w:r w:rsidDel="00000000" w:rsidR="00000000" w:rsidRPr="00000000">
        <w:rPr>
          <w:rtl w:val="0"/>
        </w:rPr>
        <w:t xml:space="preserve"> è il </w:t>
      </w:r>
      <w:r w:rsidDel="00000000" w:rsidR="00000000" w:rsidRPr="00000000">
        <w:rPr>
          <w:b w:val="1"/>
          <w:bCs w:val="1"/>
          <w:rtl w:val="0"/>
        </w:rPr>
        <w:t xml:space="preserve">ponte tra la sessione e l'oggetto User</w:t>
      </w:r>
      <w:r w:rsidDel="00000000" w:rsidR="00000000" w:rsidRPr="00000000">
        <w:rPr>
          <w:rtl w:val="0"/>
        </w:rPr>
        <w:t xml:space="preserve">. Flask-Login la chiama ad ogni richiesta per ricostruire l'utente dal cookie.</w:t>
      </w:r>
    </w:p>
    <w:p w:rsidR="00000000" w:rsidDel="00000000" w:rsidP="00000000" w:rsidRDefault="00000000" w:rsidRPr="00000000" w14:paraId="000002E1">
      <w:pPr>
        <w:numPr>
          <w:ilvl w:val="0"/>
          <w:numId w:val="13"/>
        </w:numPr>
        <w:spacing w:after="0" w:afterAutospacing="0"/>
        <w:ind w:left="720" w:hanging="360"/>
        <w:rPr>
          <w:u w:val="none"/>
        </w:rPr>
      </w:pPr>
      <w:r w:rsidDel="00000000" w:rsidR="00000000" w:rsidRPr="00000000">
        <w:rPr>
          <w:rtl w:val="0"/>
        </w:rPr>
        <w:t xml:space="preserve">Il decoratore </w:t>
      </w:r>
      <w:r w:rsidDel="00000000" w:rsidR="00000000" w:rsidRPr="00000000">
        <w:rPr>
          <w:b w:val="1"/>
          <w:bCs w:val="1"/>
          <w:rtl w:val="0"/>
        </w:rPr>
        <w:t xml:space="preserve">@login_required </w:t>
      </w:r>
      <w:r w:rsidDel="00000000" w:rsidR="00000000" w:rsidRPr="00000000">
        <w:rPr>
          <w:rtl w:val="0"/>
        </w:rPr>
        <w:t xml:space="preserve">sostituisce completamente il controllo manuale di prima. Se l'utente non è loggato, viene reindirizzato automaticamente al login.</w:t>
      </w:r>
    </w:p>
    <w:p w:rsidR="00000000" w:rsidDel="00000000" w:rsidP="00000000" w:rsidRDefault="00000000" w:rsidRPr="00000000" w14:paraId="000002E2">
      <w:pPr>
        <w:numPr>
          <w:ilvl w:val="0"/>
          <w:numId w:val="13"/>
        </w:numPr>
        <w:spacing w:after="0" w:afterAutospacing="0"/>
        <w:ind w:left="720" w:hanging="360"/>
        <w:rPr>
          <w:u w:val="none"/>
        </w:rPr>
      </w:pPr>
      <w:r w:rsidDel="00000000" w:rsidR="00000000" w:rsidRPr="00000000">
        <w:rPr>
          <w:rtl w:val="0"/>
        </w:rPr>
        <w:t xml:space="preserve">Login con gestione </w:t>
      </w:r>
      <w:r w:rsidDel="00000000" w:rsidR="00000000" w:rsidRPr="00000000">
        <w:rPr>
          <w:b w:val="1"/>
          <w:bCs w:val="1"/>
          <w:rtl w:val="0"/>
        </w:rPr>
        <w:t xml:space="preserve">next_page</w:t>
      </w:r>
      <w:r w:rsidDel="00000000" w:rsidR="00000000" w:rsidRPr="00000000">
        <w:rPr>
          <w:rtl w:val="0"/>
        </w:rPr>
        <w:t xml:space="preserve"> → Questa è una feature nuova e importante: se un utente non loggato prova ad accedere a </w:t>
      </w:r>
      <w:r w:rsidDel="00000000" w:rsidR="00000000" w:rsidRPr="00000000">
        <w:rPr>
          <w:b w:val="1"/>
          <w:bCs w:val="1"/>
          <w:rtl w:val="0"/>
        </w:rPr>
        <w:t xml:space="preserve">/main</w:t>
      </w:r>
      <w:r w:rsidDel="00000000" w:rsidR="00000000" w:rsidRPr="00000000">
        <w:rPr>
          <w:rtl w:val="0"/>
        </w:rPr>
        <w:t xml:space="preserve">, Flask-Login lo manda al login passando </w:t>
      </w:r>
      <w:r w:rsidDel="00000000" w:rsidR="00000000" w:rsidRPr="00000000">
        <w:rPr>
          <w:b w:val="1"/>
          <w:bCs w:val="1"/>
          <w:rtl w:val="0"/>
        </w:rPr>
        <w:t xml:space="preserve">?next=/main</w:t>
      </w:r>
      <w:r w:rsidDel="00000000" w:rsidR="00000000" w:rsidRPr="00000000">
        <w:rPr>
          <w:rtl w:val="0"/>
        </w:rPr>
        <w:t xml:space="preserve">. Dopo il login, viene reindirizzato alla pagina che voleva visitare originariamente. </w:t>
      </w:r>
    </w:p>
    <w:p w:rsidR="00000000" w:rsidDel="00000000" w:rsidP="00000000" w:rsidRDefault="00000000" w:rsidRPr="00000000" w14:paraId="000002E3">
      <w:pPr>
        <w:numPr>
          <w:ilvl w:val="0"/>
          <w:numId w:val="13"/>
        </w:numPr>
        <w:ind w:left="720" w:hanging="360"/>
        <w:rPr>
          <w:u w:val="none"/>
        </w:rPr>
      </w:pPr>
      <w:r w:rsidDel="00000000" w:rsidR="00000000" w:rsidRPr="00000000">
        <w:rPr>
          <w:rtl w:val="0"/>
        </w:rPr>
        <w:t xml:space="preserve">Route di logout. </w:t>
      </w:r>
    </w:p>
    <w:p w:rsidR="00000000" w:rsidDel="00000000" w:rsidP="00000000" w:rsidRDefault="00000000" w:rsidRPr="00000000" w14:paraId="000002E4">
      <w:pPr>
        <w:ind w:left="0" w:firstLine="0"/>
        <w:rPr/>
      </w:pPr>
      <w:r w:rsidDel="00000000" w:rsidR="00000000" w:rsidRPr="00000000">
        <w:rPr/>
        <w:drawing>
          <wp:inline distB="114300" distT="114300" distL="114300" distR="114300">
            <wp:extent cx="4530725" cy="1738130"/>
            <wp:effectExtent b="12700" l="12700" r="12700" t="12700"/>
            <wp:docPr id="1401280406" name="image15.png"/>
            <a:graphic>
              <a:graphicData uri="http://schemas.openxmlformats.org/drawingml/2006/picture">
                <pic:pic>
                  <pic:nvPicPr>
                    <pic:cNvPr id="0" name="image15.png"/>
                    <pic:cNvPicPr preferRelativeResize="0"/>
                  </pic:nvPicPr>
                  <pic:blipFill>
                    <a:blip r:embed="rId58"/>
                    <a:srcRect b="0" l="0" r="0" t="0"/>
                    <a:stretch>
                      <a:fillRect/>
                    </a:stretch>
                  </pic:blipFill>
                  <pic:spPr>
                    <a:xfrm>
                      <a:off x="0" y="0"/>
                      <a:ext cx="4530725" cy="173813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E5">
      <w:pPr>
        <w:spacing w:after="240" w:before="240" w:lineRule="auto"/>
        <w:rPr/>
      </w:pPr>
      <w:r w:rsidDel="00000000" w:rsidR="00000000" w:rsidRPr="00000000">
        <w:rPr>
          <w:rtl w:val="0"/>
        </w:rPr>
        <w:t xml:space="preserve">Attenzione: Vulnerabilità next_page → Accettare </w:t>
      </w:r>
      <w:r w:rsidDel="00000000" w:rsidR="00000000" w:rsidRPr="00000000">
        <w:rPr>
          <w:rFonts w:ascii="Roboto Mono" w:cs="Roboto Mono" w:eastAsia="Roboto Mono" w:hAnsi="Roboto Mono"/>
          <w:color w:val="188038"/>
          <w:rtl w:val="0"/>
        </w:rPr>
        <w:t xml:space="preserve">next</w:t>
      </w:r>
      <w:r w:rsidDel="00000000" w:rsidR="00000000" w:rsidRPr="00000000">
        <w:rPr>
          <w:rtl w:val="0"/>
        </w:rPr>
        <w:t xml:space="preserve"> direttamente dall'input utente è un rischio di </w:t>
      </w:r>
      <w:r w:rsidDel="00000000" w:rsidR="00000000" w:rsidRPr="00000000">
        <w:rPr>
          <w:b w:val="1"/>
          <w:bCs w:val="1"/>
          <w:rtl w:val="0"/>
        </w:rPr>
        <w:t xml:space="preserve">Open Redirect</w:t>
      </w:r>
      <w:r w:rsidDel="00000000" w:rsidR="00000000" w:rsidRPr="00000000">
        <w:rPr>
          <w:rtl w:val="0"/>
        </w:rPr>
        <w:t xml:space="preserve"> — un attaccante potrebbe costruire un link tipo </w:t>
      </w:r>
      <w:r w:rsidDel="00000000" w:rsidR="00000000" w:rsidRPr="00000000">
        <w:rPr>
          <w:rFonts w:ascii="Roboto Mono" w:cs="Roboto Mono" w:eastAsia="Roboto Mono" w:hAnsi="Roboto Mono"/>
          <w:color w:val="188038"/>
          <w:rtl w:val="0"/>
        </w:rPr>
        <w:t xml:space="preserve">login?next=https://sito-malevolo.com</w:t>
      </w:r>
      <w:r w:rsidDel="00000000" w:rsidR="00000000" w:rsidRPr="00000000">
        <w:rPr>
          <w:rtl w:val="0"/>
        </w:rPr>
        <w:t xml:space="preserve">. La soluzione è validare che </w:t>
      </w:r>
      <w:r w:rsidDel="00000000" w:rsidR="00000000" w:rsidRPr="00000000">
        <w:rPr>
          <w:rFonts w:ascii="Roboto Mono" w:cs="Roboto Mono" w:eastAsia="Roboto Mono" w:hAnsi="Roboto Mono"/>
          <w:color w:val="188038"/>
          <w:rtl w:val="0"/>
        </w:rPr>
        <w:t xml:space="preserve">next_page</w:t>
      </w:r>
      <w:r w:rsidDel="00000000" w:rsidR="00000000" w:rsidRPr="00000000">
        <w:rPr>
          <w:rtl w:val="0"/>
        </w:rPr>
        <w:t xml:space="preserve"> punti solo a URL interni.</w:t>
      </w:r>
    </w:p>
    <w:p w:rsidR="00000000" w:rsidDel="00000000" w:rsidP="00000000" w:rsidRDefault="00000000" w:rsidRPr="00000000" w14:paraId="000002E6">
      <w:pPr>
        <w:spacing w:after="240" w:before="240" w:lineRule="auto"/>
        <w:rPr/>
      </w:pPr>
      <w:r w:rsidDel="00000000" w:rsidR="00000000" w:rsidRPr="00000000">
        <w:rPr>
          <w:rtl w:val="0"/>
        </w:rPr>
        <w:t xml:space="preserve">La pagina </w:t>
      </w:r>
      <w:r w:rsidDel="00000000" w:rsidR="00000000" w:rsidRPr="00000000">
        <w:rPr>
          <w:b w:val="1"/>
          <w:bCs w:val="1"/>
          <w:rtl w:val="0"/>
        </w:rPr>
        <w:t xml:space="preserve">login.html</w:t>
      </w:r>
      <w:r w:rsidDel="00000000" w:rsidR="00000000" w:rsidRPr="00000000">
        <w:rPr>
          <w:rtl w:val="0"/>
        </w:rPr>
        <w:t xml:space="preserve"> è il </w:t>
      </w:r>
      <w:r w:rsidDel="00000000" w:rsidR="00000000" w:rsidRPr="00000000">
        <w:rPr>
          <w:b w:val="1"/>
          <w:bCs w:val="1"/>
          <w:rtl w:val="0"/>
        </w:rPr>
        <w:t xml:space="preserve">form di login</w:t>
      </w:r>
      <w:r w:rsidDel="00000000" w:rsidR="00000000" w:rsidRPr="00000000">
        <w:rPr>
          <w:rtl w:val="0"/>
        </w:rPr>
        <w:t xml:space="preserve"> che si collega al backend Flask appena visto. Vi sono 2 elementi principali:</w:t>
      </w:r>
    </w:p>
    <w:p w:rsidR="00000000" w:rsidDel="00000000" w:rsidP="00000000" w:rsidRDefault="00000000" w:rsidRPr="00000000" w14:paraId="000002E7">
      <w:pPr>
        <w:numPr>
          <w:ilvl w:val="0"/>
          <w:numId w:val="22"/>
        </w:numPr>
        <w:spacing w:after="0" w:afterAutospacing="0" w:before="240" w:lineRule="auto"/>
        <w:ind w:left="720" w:hanging="360"/>
        <w:rPr>
          <w:u w:val="none"/>
        </w:rPr>
      </w:pPr>
      <w:r w:rsidDel="00000000" w:rsidR="00000000" w:rsidRPr="00000000">
        <w:rPr>
          <w:rtl w:val="0"/>
        </w:rPr>
        <w:t xml:space="preserve">Nel form di login:</w:t>
        <w:br w:type="textWrapping"/>
      </w:r>
      <w:r w:rsidDel="00000000" w:rsidR="00000000" w:rsidRPr="00000000">
        <w:rPr/>
        <w:drawing>
          <wp:inline distB="114300" distT="114300" distL="114300" distR="114300">
            <wp:extent cx="4231217" cy="1788265"/>
            <wp:effectExtent b="12700" l="12700" r="12700" t="12700"/>
            <wp:docPr id="1401280413" name="image31.png"/>
            <a:graphic>
              <a:graphicData uri="http://schemas.openxmlformats.org/drawingml/2006/picture">
                <pic:pic>
                  <pic:nvPicPr>
                    <pic:cNvPr id="0" name="image31.png"/>
                    <pic:cNvPicPr preferRelativeResize="0"/>
                  </pic:nvPicPr>
                  <pic:blipFill>
                    <a:blip r:embed="rId59"/>
                    <a:srcRect b="0" l="0" r="0" t="0"/>
                    <a:stretch>
                      <a:fillRect/>
                    </a:stretch>
                  </pic:blipFill>
                  <pic:spPr>
                    <a:xfrm>
                      <a:off x="0" y="0"/>
                      <a:ext cx="4231217" cy="178826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E8">
      <w:pPr>
        <w:numPr>
          <w:ilvl w:val="0"/>
          <w:numId w:val="22"/>
        </w:numPr>
        <w:spacing w:after="0" w:afterAutospacing="0" w:before="0" w:beforeAutospacing="0" w:lineRule="auto"/>
        <w:ind w:left="720" w:hanging="360"/>
        <w:rPr>
          <w:u w:val="none"/>
        </w:rPr>
      </w:pPr>
      <w:r w:rsidDel="00000000" w:rsidR="00000000" w:rsidRPr="00000000">
        <w:rPr>
          <w:rtl w:val="0"/>
        </w:rPr>
        <w:t xml:space="preserve">Di seguito vi è lo script JavaScript che collega frontend e backend: </w:t>
        <w:br w:type="textWrapping"/>
        <w:tab/>
      </w:r>
      <w:r w:rsidDel="00000000" w:rsidR="00000000" w:rsidRPr="00000000">
        <w:rPr>
          <w:color w:val="8100c2"/>
          <w:rtl w:val="0"/>
        </w:rPr>
        <w:t xml:space="preserve">const</w:t>
      </w:r>
      <w:r w:rsidDel="00000000" w:rsidR="00000000" w:rsidRPr="00000000">
        <w:rPr>
          <w:rtl w:val="0"/>
        </w:rPr>
        <w:t xml:space="preserve"> searchParams </w:t>
      </w:r>
      <w:r w:rsidDel="00000000" w:rsidR="00000000" w:rsidRPr="00000000">
        <w:rPr>
          <w:color w:val="14181f"/>
          <w:rtl w:val="0"/>
        </w:rPr>
        <w:t xml:space="preserve">=</w:t>
      </w:r>
      <w:r w:rsidDel="00000000" w:rsidR="00000000" w:rsidRPr="00000000">
        <w:rPr>
          <w:rtl w:val="0"/>
        </w:rPr>
        <w:t xml:space="preserve"> </w:t>
      </w:r>
      <w:r w:rsidDel="00000000" w:rsidR="00000000" w:rsidRPr="00000000">
        <w:rPr>
          <w:color w:val="8100c2"/>
          <w:rtl w:val="0"/>
        </w:rPr>
        <w:t xml:space="preserve">new</w:t>
      </w:r>
      <w:r w:rsidDel="00000000" w:rsidR="00000000" w:rsidRPr="00000000">
        <w:rPr>
          <w:rtl w:val="0"/>
        </w:rPr>
        <w:t xml:space="preserve"> </w:t>
      </w:r>
      <w:r w:rsidDel="00000000" w:rsidR="00000000" w:rsidRPr="00000000">
        <w:rPr>
          <w:color w:val="b34a00"/>
          <w:rtl w:val="0"/>
        </w:rPr>
        <w:t xml:space="preserve">URLSearchParams</w:t>
      </w:r>
      <w:r w:rsidDel="00000000" w:rsidR="00000000" w:rsidRPr="00000000">
        <w:rPr>
          <w:color w:val="2b303b"/>
          <w:rtl w:val="0"/>
        </w:rPr>
        <w:t xml:space="preserve">(</w:t>
      </w:r>
      <w:r w:rsidDel="00000000" w:rsidR="00000000" w:rsidRPr="00000000">
        <w:rPr>
          <w:color w:val="b34a00"/>
          <w:rtl w:val="0"/>
        </w:rPr>
        <w:t xml:space="preserve">window</w:t>
      </w:r>
      <w:r w:rsidDel="00000000" w:rsidR="00000000" w:rsidRPr="00000000">
        <w:rPr>
          <w:color w:val="2b303b"/>
          <w:rtl w:val="0"/>
        </w:rPr>
        <w:t xml:space="preserve">.</w:t>
      </w:r>
      <w:r w:rsidDel="00000000" w:rsidR="00000000" w:rsidRPr="00000000">
        <w:rPr>
          <w:rtl w:val="0"/>
        </w:rPr>
        <w:t xml:space="preserve">location</w:t>
      </w:r>
      <w:r w:rsidDel="00000000" w:rsidR="00000000" w:rsidRPr="00000000">
        <w:rPr>
          <w:color w:val="2b303b"/>
          <w:rtl w:val="0"/>
        </w:rPr>
        <w:t xml:space="preserve">.</w:t>
      </w:r>
      <w:r w:rsidDel="00000000" w:rsidR="00000000" w:rsidRPr="00000000">
        <w:rPr>
          <w:rtl w:val="0"/>
        </w:rPr>
        <w:t xml:space="preserve">search</w:t>
      </w:r>
      <w:r w:rsidDel="00000000" w:rsidR="00000000" w:rsidRPr="00000000">
        <w:rPr>
          <w:color w:val="2b303b"/>
          <w:rtl w:val="0"/>
        </w:rPr>
        <w:t xml:space="preserve">);</w:t>
      </w:r>
      <w:r w:rsidDel="00000000" w:rsidR="00000000" w:rsidRPr="00000000">
        <w:rPr>
          <w:rtl w:val="0"/>
        </w:rPr>
        <w:t xml:space="preserve"> </w:t>
        <w:br w:type="textWrapping"/>
        <w:tab/>
        <w:t xml:space="preserve">next </w:t>
      </w:r>
      <w:r w:rsidDel="00000000" w:rsidR="00000000" w:rsidRPr="00000000">
        <w:rPr>
          <w:color w:val="14181f"/>
          <w:rtl w:val="0"/>
        </w:rPr>
        <w:t xml:space="preserve">=</w:t>
      </w:r>
      <w:r w:rsidDel="00000000" w:rsidR="00000000" w:rsidRPr="00000000">
        <w:rPr>
          <w:rtl w:val="0"/>
        </w:rPr>
        <w:t xml:space="preserve"> searchParams</w:t>
      </w:r>
      <w:r w:rsidDel="00000000" w:rsidR="00000000" w:rsidRPr="00000000">
        <w:rPr>
          <w:color w:val="2b303b"/>
          <w:rtl w:val="0"/>
        </w:rPr>
        <w:t xml:space="preserve">.</w:t>
      </w:r>
      <w:r w:rsidDel="00000000" w:rsidR="00000000" w:rsidRPr="00000000">
        <w:rPr>
          <w:color w:val="0051c2"/>
          <w:rtl w:val="0"/>
        </w:rPr>
        <w:t xml:space="preserve">get</w:t>
      </w:r>
      <w:r w:rsidDel="00000000" w:rsidR="00000000" w:rsidRPr="00000000">
        <w:rPr>
          <w:color w:val="2b303b"/>
          <w:rtl w:val="0"/>
        </w:rPr>
        <w:t xml:space="preserve">(</w:t>
      </w:r>
      <w:r w:rsidDel="00000000" w:rsidR="00000000" w:rsidRPr="00000000">
        <w:rPr>
          <w:color w:val="008000"/>
          <w:rtl w:val="0"/>
        </w:rPr>
        <w:t xml:space="preserve">'next'</w:t>
      </w:r>
      <w:r w:rsidDel="00000000" w:rsidR="00000000" w:rsidRPr="00000000">
        <w:rPr>
          <w:color w:val="2b303b"/>
          <w:rtl w:val="0"/>
        </w:rPr>
        <w:t xml:space="preserve">)</w:t>
      </w:r>
      <w:r w:rsidDel="00000000" w:rsidR="00000000" w:rsidRPr="00000000">
        <w:rPr>
          <w:rtl w:val="0"/>
        </w:rPr>
        <w:t xml:space="preserve"> </w:t>
        <w:br w:type="textWrapping"/>
        <w:tab/>
      </w:r>
      <w:r w:rsidDel="00000000" w:rsidR="00000000" w:rsidRPr="00000000">
        <w:rPr>
          <w:color w:val="0051c2"/>
          <w:rtl w:val="0"/>
        </w:rPr>
        <w:t xml:space="preserve">$</w:t>
      </w:r>
      <w:r w:rsidDel="00000000" w:rsidR="00000000" w:rsidRPr="00000000">
        <w:rPr>
          <w:color w:val="2b303b"/>
          <w:rtl w:val="0"/>
        </w:rPr>
        <w:t xml:space="preserve">(</w:t>
      </w:r>
      <w:r w:rsidDel="00000000" w:rsidR="00000000" w:rsidRPr="00000000">
        <w:rPr>
          <w:color w:val="008000"/>
          <w:rtl w:val="0"/>
        </w:rPr>
        <w:t xml:space="preserve">"#next"</w:t>
      </w:r>
      <w:r w:rsidDel="00000000" w:rsidR="00000000" w:rsidRPr="00000000">
        <w:rPr>
          <w:color w:val="2b303b"/>
          <w:rtl w:val="0"/>
        </w:rPr>
        <w:t xml:space="preserve">).</w:t>
      </w:r>
      <w:r w:rsidDel="00000000" w:rsidR="00000000" w:rsidRPr="00000000">
        <w:rPr>
          <w:color w:val="0051c2"/>
          <w:rtl w:val="0"/>
        </w:rPr>
        <w:t xml:space="preserve">val</w:t>
      </w:r>
      <w:r w:rsidDel="00000000" w:rsidR="00000000" w:rsidRPr="00000000">
        <w:rPr>
          <w:color w:val="2b303b"/>
          <w:rtl w:val="0"/>
        </w:rPr>
        <w:t xml:space="preserve">(</w:t>
      </w:r>
      <w:r w:rsidDel="00000000" w:rsidR="00000000" w:rsidRPr="00000000">
        <w:rPr>
          <w:rtl w:val="0"/>
        </w:rPr>
        <w:t xml:space="preserve">next</w:t>
      </w:r>
      <w:r w:rsidDel="00000000" w:rsidR="00000000" w:rsidRPr="00000000">
        <w:rPr>
          <w:color w:val="2b303b"/>
          <w:rtl w:val="0"/>
        </w:rPr>
        <w:t xml:space="preserve">) → Vai a prendere il tag che ha per id next </w:t>
      </w:r>
    </w:p>
    <w:p w:rsidR="00000000" w:rsidDel="00000000" w:rsidP="00000000" w:rsidRDefault="00000000" w:rsidRPr="00000000" w14:paraId="000002E9">
      <w:pPr>
        <w:numPr>
          <w:ilvl w:val="1"/>
          <w:numId w:val="22"/>
        </w:numPr>
        <w:spacing w:after="240" w:before="0" w:beforeAutospacing="0" w:lineRule="auto"/>
        <w:ind w:left="1440" w:hanging="360"/>
        <w:rPr>
          <w:color w:val="2b303b"/>
          <w:u w:val="none"/>
        </w:rPr>
      </w:pPr>
      <w:r w:rsidDel="00000000" w:rsidR="00000000" w:rsidRPr="00000000">
        <w:rPr>
          <w:rtl w:val="0"/>
        </w:rPr>
        <w:t xml:space="preserve">Vengono eseguiti i seguenti passaggi:</w:t>
        <w:br w:type="textWrapping"/>
        <w:tab/>
        <w:t xml:space="preserve">1. Legge i parametri dall'URL → </w:t>
        <w:br w:type="textWrapping"/>
        <w:tab/>
        <w:tab/>
        <w:t xml:space="preserve">login</w:t>
      </w:r>
      <w:r w:rsidDel="00000000" w:rsidR="00000000" w:rsidRPr="00000000">
        <w:rPr>
          <w:color w:val="2b303b"/>
          <w:rtl w:val="0"/>
        </w:rPr>
        <w:t xml:space="preserve">.</w:t>
      </w:r>
      <w:r w:rsidDel="00000000" w:rsidR="00000000" w:rsidRPr="00000000">
        <w:rPr>
          <w:rtl w:val="0"/>
        </w:rPr>
        <w:t xml:space="preserve">html</w:t>
      </w:r>
      <w:r w:rsidDel="00000000" w:rsidR="00000000" w:rsidRPr="00000000">
        <w:rPr>
          <w:color w:val="14181f"/>
          <w:rtl w:val="0"/>
        </w:rPr>
        <w:t xml:space="preserve">?</w:t>
      </w:r>
      <w:r w:rsidDel="00000000" w:rsidR="00000000" w:rsidRPr="00000000">
        <w:rPr>
          <w:rtl w:val="0"/>
        </w:rPr>
        <w:t xml:space="preserve">next</w:t>
      </w:r>
      <w:r w:rsidDel="00000000" w:rsidR="00000000" w:rsidRPr="00000000">
        <w:rPr>
          <w:color w:val="14181f"/>
          <w:rtl w:val="0"/>
        </w:rPr>
        <w:t xml:space="preserve">=/</w:t>
      </w:r>
      <w:r w:rsidDel="00000000" w:rsidR="00000000" w:rsidRPr="00000000">
        <w:rPr>
          <w:rtl w:val="0"/>
        </w:rPr>
        <w:t xml:space="preserve">main → searchParams</w:t>
      </w:r>
      <w:r w:rsidDel="00000000" w:rsidR="00000000" w:rsidRPr="00000000">
        <w:rPr>
          <w:color w:val="2b303b"/>
          <w:rtl w:val="0"/>
        </w:rPr>
        <w:t xml:space="preserve">.</w:t>
      </w:r>
      <w:r w:rsidDel="00000000" w:rsidR="00000000" w:rsidRPr="00000000">
        <w:rPr>
          <w:color w:val="0051c2"/>
          <w:rtl w:val="0"/>
        </w:rPr>
        <w:t xml:space="preserve">get</w:t>
      </w:r>
      <w:r w:rsidDel="00000000" w:rsidR="00000000" w:rsidRPr="00000000">
        <w:rPr>
          <w:color w:val="2b303b"/>
          <w:rtl w:val="0"/>
        </w:rPr>
        <w:t xml:space="preserve">(</w:t>
      </w:r>
      <w:r w:rsidDel="00000000" w:rsidR="00000000" w:rsidRPr="00000000">
        <w:rPr>
          <w:color w:val="008000"/>
          <w:rtl w:val="0"/>
        </w:rPr>
        <w:t xml:space="preserve">'next'</w:t>
      </w:r>
      <w:r w:rsidDel="00000000" w:rsidR="00000000" w:rsidRPr="00000000">
        <w:rPr>
          <w:color w:val="2b303b"/>
          <w:rtl w:val="0"/>
        </w:rPr>
        <w:t xml:space="preserve">)</w:t>
      </w:r>
      <w:r w:rsidDel="00000000" w:rsidR="00000000" w:rsidRPr="00000000">
        <w:rPr>
          <w:rtl w:val="0"/>
        </w:rPr>
        <w:t xml:space="preserve"> </w:t>
      </w:r>
      <w:r w:rsidDel="00000000" w:rsidR="00000000" w:rsidRPr="00000000">
        <w:rPr>
          <w:color w:val="14181f"/>
          <w:rtl w:val="0"/>
        </w:rPr>
        <w:t xml:space="preserve">=</w:t>
      </w:r>
      <w:r w:rsidDel="00000000" w:rsidR="00000000" w:rsidRPr="00000000">
        <w:rPr>
          <w:rtl w:val="0"/>
        </w:rPr>
        <w:t xml:space="preserve"> </w:t>
      </w:r>
      <w:r w:rsidDel="00000000" w:rsidR="00000000" w:rsidRPr="00000000">
        <w:rPr>
          <w:color w:val="008000"/>
          <w:rtl w:val="0"/>
        </w:rPr>
        <w:t xml:space="preserve">"/main"</w:t>
        <w:br w:type="textWrapping"/>
      </w:r>
      <w:r w:rsidDel="00000000" w:rsidR="00000000" w:rsidRPr="00000000">
        <w:rPr>
          <w:rtl w:val="0"/>
        </w:rPr>
        <w:tab/>
        <w:t xml:space="preserve">2. Inserisce il valore nel campo hidden → </w:t>
        <w:br w:type="textWrapping"/>
        <w:tab/>
        <w:tab/>
      </w:r>
      <w:r w:rsidDel="00000000" w:rsidR="00000000" w:rsidRPr="00000000">
        <w:rPr>
          <w:color w:val="14181f"/>
          <w:rtl w:val="0"/>
        </w:rPr>
        <w:t xml:space="preserve">&lt;</w:t>
      </w:r>
      <w:r w:rsidDel="00000000" w:rsidR="00000000" w:rsidRPr="00000000">
        <w:rPr>
          <w:rtl w:val="0"/>
        </w:rPr>
        <w:t xml:space="preserve">input type</w:t>
      </w:r>
      <w:r w:rsidDel="00000000" w:rsidR="00000000" w:rsidRPr="00000000">
        <w:rPr>
          <w:color w:val="14181f"/>
          <w:rtl w:val="0"/>
        </w:rPr>
        <w:t xml:space="preserve">=</w:t>
      </w:r>
      <w:r w:rsidDel="00000000" w:rsidR="00000000" w:rsidRPr="00000000">
        <w:rPr>
          <w:color w:val="008000"/>
          <w:rtl w:val="0"/>
        </w:rPr>
        <w:t xml:space="preserve">"hidden"</w:t>
      </w:r>
      <w:r w:rsidDel="00000000" w:rsidR="00000000" w:rsidRPr="00000000">
        <w:rPr>
          <w:rtl w:val="0"/>
        </w:rPr>
        <w:t xml:space="preserve"> name</w:t>
      </w:r>
      <w:r w:rsidDel="00000000" w:rsidR="00000000" w:rsidRPr="00000000">
        <w:rPr>
          <w:color w:val="14181f"/>
          <w:rtl w:val="0"/>
        </w:rPr>
        <w:t xml:space="preserve">=</w:t>
      </w:r>
      <w:r w:rsidDel="00000000" w:rsidR="00000000" w:rsidRPr="00000000">
        <w:rPr>
          <w:color w:val="008000"/>
          <w:rtl w:val="0"/>
        </w:rPr>
        <w:t xml:space="preserve">"next"</w:t>
      </w:r>
      <w:r w:rsidDel="00000000" w:rsidR="00000000" w:rsidRPr="00000000">
        <w:rPr>
          <w:rtl w:val="0"/>
        </w:rPr>
        <w:t xml:space="preserve"> value</w:t>
      </w:r>
      <w:r w:rsidDel="00000000" w:rsidR="00000000" w:rsidRPr="00000000">
        <w:rPr>
          <w:color w:val="14181f"/>
          <w:rtl w:val="0"/>
        </w:rPr>
        <w:t xml:space="preserve">=</w:t>
      </w:r>
      <w:r w:rsidDel="00000000" w:rsidR="00000000" w:rsidRPr="00000000">
        <w:rPr>
          <w:color w:val="008000"/>
          <w:rtl w:val="0"/>
        </w:rPr>
        <w:t xml:space="preserve">"/main"</w:t>
      </w:r>
      <w:r w:rsidDel="00000000" w:rsidR="00000000" w:rsidRPr="00000000">
        <w:rPr>
          <w:color w:val="14181f"/>
          <w:rtl w:val="0"/>
        </w:rPr>
        <w:t xml:space="preserve">&gt;</w:t>
        <w:br w:type="textWrapping"/>
        <w:tab/>
        <w:t xml:space="preserve">3. Quando il form viene inviato, Flask riceve anche `next=/main` e dopo il login reindirizza lì.</w:t>
      </w:r>
    </w:p>
    <w:p w:rsidR="00000000" w:rsidDel="00000000" w:rsidP="00000000" w:rsidRDefault="00000000" w:rsidRPr="00000000" w14:paraId="000002EA">
      <w:pPr>
        <w:spacing w:after="240" w:before="240" w:lineRule="auto"/>
        <w:rPr>
          <w:color w:val="14181f"/>
        </w:rPr>
      </w:pPr>
      <w:r w:rsidDel="00000000" w:rsidR="00000000" w:rsidRPr="00000000">
        <w:rPr>
          <w:color w:val="14181f"/>
        </w:rPr>
        <w:drawing>
          <wp:inline distB="114300" distT="114300" distL="114300" distR="114300">
            <wp:extent cx="3684058" cy="2629719"/>
            <wp:effectExtent b="12700" l="12700" r="12700" t="12700"/>
            <wp:docPr id="1401280397" name="image10.png"/>
            <a:graphic>
              <a:graphicData uri="http://schemas.openxmlformats.org/drawingml/2006/picture">
                <pic:pic>
                  <pic:nvPicPr>
                    <pic:cNvPr id="0" name="image10.png"/>
                    <pic:cNvPicPr preferRelativeResize="0"/>
                  </pic:nvPicPr>
                  <pic:blipFill>
                    <a:blip r:embed="rId60"/>
                    <a:srcRect b="0" l="0" r="0" t="0"/>
                    <a:stretch>
                      <a:fillRect/>
                    </a:stretch>
                  </pic:blipFill>
                  <pic:spPr>
                    <a:xfrm>
                      <a:off x="0" y="0"/>
                      <a:ext cx="3684058" cy="262971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EB">
      <w:pPr>
        <w:spacing w:after="240" w:before="240" w:lineRule="auto"/>
        <w:rPr/>
      </w:pPr>
      <w:r w:rsidDel="00000000" w:rsidR="00000000" w:rsidRPr="00000000">
        <w:rPr>
          <w:rtl w:val="0"/>
        </w:rPr>
      </w:r>
    </w:p>
    <w:p w:rsidR="00000000" w:rsidDel="00000000" w:rsidP="00000000" w:rsidRDefault="00000000" w:rsidRPr="00000000" w14:paraId="000002EC">
      <w:pPr>
        <w:spacing w:after="240" w:before="240" w:lineRule="auto"/>
        <w:rPr/>
      </w:pPr>
      <w:r w:rsidDel="00000000" w:rsidR="00000000" w:rsidRPr="00000000">
        <w:rPr>
          <w:rtl w:val="0"/>
        </w:rPr>
      </w:r>
    </w:p>
    <w:p w:rsidR="00000000" w:rsidDel="00000000" w:rsidP="00000000" w:rsidRDefault="00000000" w:rsidRPr="00000000" w14:paraId="000002ED">
      <w:pPr>
        <w:spacing w:after="240" w:before="240" w:lineRule="auto"/>
        <w:rPr/>
      </w:pPr>
      <w:r w:rsidDel="00000000" w:rsidR="00000000" w:rsidRPr="00000000">
        <w:rPr>
          <w:rtl w:val="0"/>
        </w:rPr>
      </w:r>
    </w:p>
    <w:p w:rsidR="00000000" w:rsidDel="00000000" w:rsidP="00000000" w:rsidRDefault="00000000" w:rsidRPr="00000000" w14:paraId="000002EE">
      <w:pPr>
        <w:spacing w:after="240" w:before="240" w:lineRule="auto"/>
        <w:rPr/>
      </w:pPr>
      <w:r w:rsidDel="00000000" w:rsidR="00000000" w:rsidRPr="00000000">
        <w:rPr>
          <w:rtl w:val="0"/>
        </w:rPr>
      </w:r>
    </w:p>
    <w:p w:rsidR="00000000" w:rsidDel="00000000" w:rsidP="00000000" w:rsidRDefault="00000000" w:rsidRPr="00000000" w14:paraId="000002EF">
      <w:pPr>
        <w:spacing w:after="240" w:before="240" w:lineRule="auto"/>
        <w:rPr/>
      </w:pPr>
      <w:r w:rsidDel="00000000" w:rsidR="00000000" w:rsidRPr="00000000">
        <w:rPr>
          <w:rtl w:val="0"/>
        </w:rPr>
      </w:r>
    </w:p>
    <w:p w:rsidR="00000000" w:rsidDel="00000000" w:rsidP="00000000" w:rsidRDefault="00000000" w:rsidRPr="00000000" w14:paraId="000002F0">
      <w:pPr>
        <w:spacing w:after="240" w:before="240" w:lineRule="auto"/>
        <w:rPr/>
      </w:pPr>
      <w:r w:rsidDel="00000000" w:rsidR="00000000" w:rsidRPr="00000000">
        <w:rPr>
          <w:rtl w:val="0"/>
        </w:rPr>
      </w:r>
    </w:p>
    <w:p w:rsidR="00000000" w:rsidDel="00000000" w:rsidP="00000000" w:rsidRDefault="00000000" w:rsidRPr="00000000" w14:paraId="000002F1">
      <w:pPr>
        <w:spacing w:after="240" w:before="240" w:lineRule="auto"/>
        <w:rPr/>
      </w:pPr>
      <w:r w:rsidDel="00000000" w:rsidR="00000000" w:rsidRPr="00000000">
        <w:rPr>
          <w:rtl w:val="0"/>
        </w:rPr>
      </w:r>
    </w:p>
    <w:p w:rsidR="00000000" w:rsidDel="00000000" w:rsidP="00000000" w:rsidRDefault="00000000" w:rsidRPr="00000000" w14:paraId="000002F2">
      <w:pPr>
        <w:spacing w:after="240" w:before="240" w:lineRule="auto"/>
        <w:rPr/>
      </w:pPr>
      <w:r w:rsidDel="00000000" w:rsidR="00000000" w:rsidRPr="00000000">
        <w:rPr>
          <w:rtl w:val="0"/>
        </w:rPr>
      </w:r>
    </w:p>
    <w:p w:rsidR="00000000" w:rsidDel="00000000" w:rsidP="00000000" w:rsidRDefault="00000000" w:rsidRPr="00000000" w14:paraId="000002F3">
      <w:pPr>
        <w:spacing w:after="240" w:before="240" w:lineRule="auto"/>
        <w:rPr/>
      </w:pPr>
      <w:r w:rsidDel="00000000" w:rsidR="00000000" w:rsidRPr="00000000">
        <w:rPr>
          <w:rtl w:val="0"/>
        </w:rPr>
      </w:r>
    </w:p>
    <w:p w:rsidR="00000000" w:rsidDel="00000000" w:rsidP="00000000" w:rsidRDefault="00000000" w:rsidRPr="00000000" w14:paraId="000002F4">
      <w:pPr>
        <w:spacing w:after="240" w:before="240" w:lineRule="auto"/>
        <w:rPr/>
      </w:pPr>
      <w:r w:rsidDel="00000000" w:rsidR="00000000" w:rsidRPr="00000000">
        <w:rPr>
          <w:rtl w:val="0"/>
        </w:rPr>
      </w:r>
    </w:p>
    <w:p w:rsidR="00000000" w:rsidDel="00000000" w:rsidP="00000000" w:rsidRDefault="00000000" w:rsidRPr="00000000" w14:paraId="000002F5">
      <w:pPr>
        <w:spacing w:after="240" w:before="240" w:lineRule="auto"/>
        <w:rPr/>
      </w:pPr>
      <w:r w:rsidDel="00000000" w:rsidR="00000000" w:rsidRPr="00000000">
        <w:rPr>
          <w:rtl w:val="0"/>
        </w:rPr>
      </w:r>
    </w:p>
    <w:p w:rsidR="00000000" w:rsidDel="00000000" w:rsidP="00000000" w:rsidRDefault="00000000" w:rsidRPr="00000000" w14:paraId="000002F6">
      <w:pPr>
        <w:pStyle w:val="Title"/>
        <w:spacing w:after="240" w:before="240" w:lineRule="auto"/>
        <w:jc w:val="center"/>
        <w:rPr/>
      </w:pPr>
      <w:bookmarkStart w:colFirst="0" w:colLast="0" w:name="_heading=h.865im9ts92qn" w:id="16"/>
      <w:bookmarkEnd w:id="16"/>
      <w:r w:rsidDel="00000000" w:rsidR="00000000" w:rsidRPr="00000000">
        <w:br w:type="page"/>
      </w:r>
      <w:r w:rsidDel="00000000" w:rsidR="00000000" w:rsidRPr="00000000">
        <w:rPr>
          <w:rtl w:val="0"/>
        </w:rPr>
      </w:r>
    </w:p>
    <w:p w:rsidR="00000000" w:rsidDel="00000000" w:rsidP="00000000" w:rsidRDefault="00000000" w:rsidRPr="00000000" w14:paraId="000002F7">
      <w:pPr>
        <w:pStyle w:val="Title"/>
        <w:spacing w:after="240" w:before="240" w:lineRule="auto"/>
        <w:jc w:val="center"/>
        <w:rPr/>
      </w:pPr>
      <w:bookmarkStart w:colFirst="0" w:colLast="0" w:name="_heading=h.l2e4p0igvu1i" w:id="17"/>
      <w:bookmarkEnd w:id="17"/>
      <w:r w:rsidDel="00000000" w:rsidR="00000000" w:rsidRPr="00000000">
        <w:rPr>
          <w:rtl w:val="0"/>
        </w:rPr>
        <w:t xml:space="preserve">Firestore</w:t>
      </w:r>
      <w:r w:rsidDel="00000000" w:rsidR="00000000" w:rsidRPr="00000000">
        <w:rPr>
          <w:rtl w:val="0"/>
        </w:rPr>
      </w:r>
    </w:p>
    <w:p w:rsidR="00000000" w:rsidDel="00000000" w:rsidP="00000000" w:rsidRDefault="00000000" w:rsidRPr="00000000" w14:paraId="000002F8">
      <w:pPr>
        <w:pStyle w:val="Subtitle"/>
        <w:keepNext w:val="0"/>
        <w:keepLines w:val="0"/>
        <w:spacing w:before="280" w:lineRule="auto"/>
        <w:jc w:val="center"/>
        <w:rPr/>
      </w:pPr>
      <w:bookmarkStart w:colFirst="0" w:colLast="0" w:name="_heading=h.rpoyrd2lybpg" w:id="18"/>
      <w:bookmarkEnd w:id="18"/>
      <w:r w:rsidDel="00000000" w:rsidR="00000000" w:rsidRPr="00000000">
        <w:rPr>
          <w:rtl w:val="0"/>
        </w:rPr>
        <w:t xml:space="preserve">Introduzione alle Strategie di Storage in GCP</w:t>
      </w:r>
    </w:p>
    <w:p w:rsidR="00000000" w:rsidDel="00000000" w:rsidP="00000000" w:rsidRDefault="00000000" w:rsidRPr="00000000" w14:paraId="000002F9">
      <w:pPr>
        <w:spacing w:after="240" w:before="240" w:lineRule="auto"/>
        <w:rPr/>
      </w:pPr>
      <w:r w:rsidDel="00000000" w:rsidR="00000000" w:rsidRPr="00000000">
        <w:rPr>
          <w:rtl w:val="0"/>
        </w:rPr>
        <w:t xml:space="preserve">A</w:t>
      </w:r>
      <w:r w:rsidDel="00000000" w:rsidR="00000000" w:rsidRPr="00000000">
        <w:rPr>
          <w:rtl w:val="0"/>
        </w:rPr>
        <w:t xml:space="preserve">pprofondiremo come Google Cloud Platform gestisce l'archiviazione dei dati. Non esiste una soluzione universale; la scelta del database dipende strettamente dai casi d'uso, dai requisiti di coerenza e dalla struttura dei dati. GCP divide le sue offerte principalmente in due grandi categorie: </w:t>
      </w:r>
      <w:r w:rsidDel="00000000" w:rsidR="00000000" w:rsidRPr="00000000">
        <w:rPr>
          <w:b w:val="1"/>
          <w:bCs w:val="1"/>
          <w:rtl w:val="0"/>
        </w:rPr>
        <w:t xml:space="preserve">Database Relazionali</w:t>
      </w:r>
      <w:r w:rsidDel="00000000" w:rsidR="00000000" w:rsidRPr="00000000">
        <w:rPr>
          <w:rtl w:val="0"/>
        </w:rPr>
        <w:t xml:space="preserve"> e </w:t>
      </w:r>
      <w:r w:rsidDel="00000000" w:rsidR="00000000" w:rsidRPr="00000000">
        <w:rPr>
          <w:b w:val="1"/>
          <w:bCs w:val="1"/>
          <w:rtl w:val="0"/>
        </w:rPr>
        <w:t xml:space="preserve">Database NoSQL/Non-Relazionali</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FA">
      <w:pPr>
        <w:pStyle w:val="Subtitle"/>
        <w:keepNext w:val="0"/>
        <w:keepLines w:val="0"/>
        <w:spacing w:before="280" w:lineRule="auto"/>
        <w:jc w:val="center"/>
        <w:rPr/>
      </w:pPr>
      <w:bookmarkStart w:colFirst="0" w:colLast="0" w:name="_heading=h.8pcfoh7mutas" w:id="19"/>
      <w:bookmarkEnd w:id="19"/>
      <w:r w:rsidDel="00000000" w:rsidR="00000000" w:rsidRPr="00000000">
        <w:rPr>
          <w:rtl w:val="0"/>
        </w:rPr>
        <w:t xml:space="preserve">Classificazione dei Database e Casi d'Uso</w:t>
      </w:r>
    </w:p>
    <w:p w:rsidR="00000000" w:rsidDel="00000000" w:rsidP="00000000" w:rsidRDefault="00000000" w:rsidRPr="00000000" w14:paraId="000002FB">
      <w:pPr>
        <w:spacing w:after="240" w:before="240" w:lineRule="auto"/>
        <w:rPr/>
      </w:pPr>
      <w:r w:rsidDel="00000000" w:rsidR="00000000" w:rsidRPr="00000000">
        <w:rPr>
          <w:rtl w:val="0"/>
        </w:rPr>
        <w:t xml:space="preserve">Per orientarci nella scelta, dobbiamo guardare alle necessità applicative:</w:t>
      </w:r>
    </w:p>
    <w:p w:rsidR="00000000" w:rsidDel="00000000" w:rsidP="00000000" w:rsidRDefault="00000000" w:rsidRPr="00000000" w14:paraId="000002FC">
      <w:pPr>
        <w:numPr>
          <w:ilvl w:val="0"/>
          <w:numId w:val="17"/>
        </w:numPr>
        <w:spacing w:after="0" w:afterAutospacing="0" w:before="240" w:lineRule="auto"/>
        <w:ind w:left="720" w:hanging="360"/>
      </w:pPr>
      <w:r w:rsidDel="00000000" w:rsidR="00000000" w:rsidRPr="00000000">
        <w:rPr>
          <w:b w:val="1"/>
          <w:bCs w:val="1"/>
          <w:rtl w:val="0"/>
        </w:rPr>
        <w:t xml:space="preserve">Database Relazionali:</w:t>
      </w:r>
      <w:r w:rsidDel="00000000" w:rsidR="00000000" w:rsidRPr="00000000">
        <w:rPr>
          <w:rtl w:val="0"/>
        </w:rPr>
        <w:t xml:space="preserve"> Sono indicati quando servono transazioni atomiche, join complessi e compatibilità con sistemi legacy. In questo ambito, GCP offre </w:t>
      </w:r>
      <w:r w:rsidDel="00000000" w:rsidR="00000000" w:rsidRPr="00000000">
        <w:rPr>
          <w:b w:val="1"/>
          <w:bCs w:val="1"/>
          <w:rtl w:val="0"/>
        </w:rPr>
        <w:t xml:space="preserve">Cloud SQL</w:t>
      </w:r>
      <w:r w:rsidDel="00000000" w:rsidR="00000000" w:rsidRPr="00000000">
        <w:rPr>
          <w:rtl w:val="0"/>
        </w:rPr>
        <w:t xml:space="preserve"> (per database standard come MySQL o PostgreSQL) e </w:t>
      </w:r>
      <w:r w:rsidDel="00000000" w:rsidR="00000000" w:rsidRPr="00000000">
        <w:rPr>
          <w:b w:val="1"/>
          <w:bCs w:val="1"/>
          <w:rtl w:val="0"/>
        </w:rPr>
        <w:t xml:space="preserve">Cloud Spanner</w:t>
      </w:r>
      <w:r w:rsidDel="00000000" w:rsidR="00000000" w:rsidRPr="00000000">
        <w:rPr>
          <w:rtl w:val="0"/>
        </w:rPr>
        <w:t xml:space="preserve"> (per applicazioni su scala massiva che richiedono coerenza globale).</w:t>
      </w:r>
    </w:p>
    <w:p w:rsidR="00000000" w:rsidDel="00000000" w:rsidP="00000000" w:rsidRDefault="00000000" w:rsidRPr="00000000" w14:paraId="000002FD">
      <w:pPr>
        <w:numPr>
          <w:ilvl w:val="0"/>
          <w:numId w:val="17"/>
        </w:numPr>
        <w:spacing w:after="240" w:before="0" w:beforeAutospacing="0" w:lineRule="auto"/>
        <w:ind w:left="720" w:hanging="360"/>
      </w:pPr>
      <w:r w:rsidDel="00000000" w:rsidR="00000000" w:rsidRPr="00000000">
        <w:rPr>
          <w:b w:val="1"/>
          <w:bCs w:val="1"/>
          <w:rtl w:val="0"/>
        </w:rPr>
        <w:t xml:space="preserve">Database NoSQL / Non-Relazionali:</w:t>
      </w:r>
      <w:r w:rsidDel="00000000" w:rsidR="00000000" w:rsidRPr="00000000">
        <w:rPr>
          <w:rtl w:val="0"/>
        </w:rPr>
        <w:t xml:space="preserve"> Ideali per dati in streaming, serie temporali, applicazioni mobile e IoT dove la bassa latenza è critica. Qui troviamo </w:t>
      </w:r>
      <w:r w:rsidDel="00000000" w:rsidR="00000000" w:rsidRPr="00000000">
        <w:rPr>
          <w:b w:val="1"/>
          <w:bCs w:val="1"/>
          <w:rtl w:val="0"/>
        </w:rPr>
        <w:t xml:space="preserve">Cloud Bigtable</w:t>
      </w:r>
      <w:r w:rsidDel="00000000" w:rsidR="00000000" w:rsidRPr="00000000">
        <w:rPr>
          <w:rtl w:val="0"/>
        </w:rPr>
        <w:t xml:space="preserve">, </w:t>
      </w:r>
      <w:r w:rsidDel="00000000" w:rsidR="00000000" w:rsidRPr="00000000">
        <w:rPr>
          <w:b w:val="1"/>
          <w:bCs w:val="1"/>
          <w:rtl w:val="0"/>
        </w:rPr>
        <w:t xml:space="preserve">Cloud Firestore</w:t>
      </w:r>
      <w:r w:rsidDel="00000000" w:rsidR="00000000" w:rsidRPr="00000000">
        <w:rPr>
          <w:rtl w:val="0"/>
        </w:rPr>
        <w:t xml:space="preserve">, </w:t>
      </w:r>
      <w:r w:rsidDel="00000000" w:rsidR="00000000" w:rsidRPr="00000000">
        <w:rPr>
          <w:b w:val="1"/>
          <w:bCs w:val="1"/>
          <w:rtl w:val="0"/>
        </w:rPr>
        <w:t xml:space="preserve">Firebase Realtime Database</w:t>
      </w:r>
      <w:r w:rsidDel="00000000" w:rsidR="00000000" w:rsidRPr="00000000">
        <w:rPr>
          <w:rtl w:val="0"/>
        </w:rPr>
        <w:t xml:space="preserve"> e </w:t>
      </w:r>
      <w:r w:rsidDel="00000000" w:rsidR="00000000" w:rsidRPr="00000000">
        <w:rPr>
          <w:b w:val="1"/>
          <w:bCs w:val="1"/>
          <w:rtl w:val="0"/>
        </w:rPr>
        <w:t xml:space="preserve">Cloud Memorystore</w:t>
      </w:r>
      <w:r w:rsidDel="00000000" w:rsidR="00000000" w:rsidRPr="00000000">
        <w:rPr>
          <w:rtl w:val="0"/>
        </w:rPr>
        <w:t xml:space="preserve"> (per il caching in-memory).</w:t>
      </w:r>
    </w:p>
    <w:p w:rsidR="00000000" w:rsidDel="00000000" w:rsidP="00000000" w:rsidRDefault="00000000" w:rsidRPr="00000000" w14:paraId="000002FE">
      <w:pPr>
        <w:pStyle w:val="Subtitle"/>
        <w:keepNext w:val="0"/>
        <w:keepLines w:val="0"/>
        <w:spacing w:before="280" w:lineRule="auto"/>
        <w:jc w:val="center"/>
        <w:rPr/>
      </w:pPr>
      <w:bookmarkStart w:colFirst="0" w:colLast="0" w:name="_heading=h.3rd78uakt7vc" w:id="20"/>
      <w:bookmarkEnd w:id="20"/>
      <w:r w:rsidDel="00000000" w:rsidR="00000000" w:rsidRPr="00000000">
        <w:rPr>
          <w:rtl w:val="0"/>
        </w:rPr>
        <w:t xml:space="preserve">Matrice Comparativa delle Opzioni di Archiviazione</w:t>
      </w:r>
    </w:p>
    <w:p w:rsidR="00000000" w:rsidDel="00000000" w:rsidP="00000000" w:rsidRDefault="00000000" w:rsidRPr="00000000" w14:paraId="000002FF">
      <w:pPr>
        <w:ind w:left="1440" w:firstLine="720"/>
        <w:rPr/>
      </w:pPr>
      <w:r w:rsidDel="00000000" w:rsidR="00000000" w:rsidRPr="00000000">
        <w:rPr/>
        <w:drawing>
          <wp:inline distB="114300" distT="114300" distL="114300" distR="114300">
            <wp:extent cx="4305300" cy="3154879"/>
            <wp:effectExtent b="0" l="0" r="0" t="0"/>
            <wp:docPr id="1401280437" name="image56.png"/>
            <a:graphic>
              <a:graphicData uri="http://schemas.openxmlformats.org/drawingml/2006/picture">
                <pic:pic>
                  <pic:nvPicPr>
                    <pic:cNvPr id="0" name="image56.png"/>
                    <pic:cNvPicPr preferRelativeResize="0"/>
                  </pic:nvPicPr>
                  <pic:blipFill>
                    <a:blip r:embed="rId61"/>
                    <a:srcRect b="0" l="0" r="0" t="6960"/>
                    <a:stretch>
                      <a:fillRect/>
                    </a:stretch>
                  </pic:blipFill>
                  <pic:spPr>
                    <a:xfrm>
                      <a:off x="0" y="0"/>
                      <a:ext cx="4305300" cy="3154879"/>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ind w:left="0" w:firstLine="0"/>
        <w:rPr/>
      </w:pPr>
      <w:r w:rsidDel="00000000" w:rsidR="00000000" w:rsidRPr="00000000">
        <w:rPr>
          <w:rtl w:val="0"/>
        </w:rPr>
        <w:t xml:space="preserve">Analizzando più nel dettaglio le caratteristiche tecniche, possiamo distinguere sei pilastri dello storage in GCP:</w:t>
      </w:r>
    </w:p>
    <w:p w:rsidR="00000000" w:rsidDel="00000000" w:rsidP="00000000" w:rsidRDefault="00000000" w:rsidRPr="00000000" w14:paraId="00000301">
      <w:pPr>
        <w:numPr>
          <w:ilvl w:val="0"/>
          <w:numId w:val="10"/>
        </w:numPr>
        <w:spacing w:after="0" w:afterAutospacing="0" w:before="240" w:lineRule="auto"/>
        <w:ind w:left="720" w:hanging="360"/>
      </w:pPr>
      <w:r w:rsidDel="00000000" w:rsidR="00000000" w:rsidRPr="00000000">
        <w:rPr>
          <w:b w:val="1"/>
          <w:bCs w:val="1"/>
          <w:rtl w:val="0"/>
        </w:rPr>
        <w:t xml:space="preserve">Cloud Firestore:</w:t>
      </w:r>
      <w:r w:rsidDel="00000000" w:rsidR="00000000" w:rsidRPr="00000000">
        <w:rPr>
          <w:rtl w:val="0"/>
        </w:rPr>
        <w:t xml:space="preserve"> È un database </w:t>
      </w:r>
      <w:r w:rsidDel="00000000" w:rsidR="00000000" w:rsidRPr="00000000">
        <w:rPr>
          <w:b w:val="1"/>
          <w:bCs w:val="1"/>
          <w:rtl w:val="0"/>
        </w:rPr>
        <w:t xml:space="preserve">NoSQL orientato ai documenti</w:t>
      </w:r>
      <w:r w:rsidDel="00000000" w:rsidR="00000000" w:rsidRPr="00000000">
        <w:rPr>
          <w:rtl w:val="0"/>
        </w:rPr>
        <w:t xml:space="preserve">. È la scelta ideale per iniziare (getting started) e per le applicazioni su App Engine. Gestisce dati semi-strutturati, supporta le transazioni e ha un limite di dimensione di </w:t>
      </w:r>
      <w:r w:rsidDel="00000000" w:rsidR="00000000" w:rsidRPr="00000000">
        <w:rPr>
          <w:b w:val="1"/>
          <w:bCs w:val="1"/>
          <w:rtl w:val="0"/>
        </w:rPr>
        <w:t xml:space="preserve">1 MB per entità</w:t>
      </w:r>
      <w:r w:rsidDel="00000000" w:rsidR="00000000" w:rsidRPr="00000000">
        <w:rPr>
          <w:rtl w:val="0"/>
        </w:rPr>
        <w:t xml:space="preserve">.</w:t>
      </w:r>
    </w:p>
    <w:p w:rsidR="00000000" w:rsidDel="00000000" w:rsidP="00000000" w:rsidRDefault="00000000" w:rsidRPr="00000000" w14:paraId="00000302">
      <w:pPr>
        <w:numPr>
          <w:ilvl w:val="0"/>
          <w:numId w:val="10"/>
        </w:numPr>
        <w:spacing w:after="0" w:afterAutospacing="0" w:before="0" w:beforeAutospacing="0" w:lineRule="auto"/>
        <w:ind w:left="720" w:hanging="360"/>
      </w:pPr>
      <w:r w:rsidDel="00000000" w:rsidR="00000000" w:rsidRPr="00000000">
        <w:rPr>
          <w:b w:val="1"/>
          <w:bCs w:val="1"/>
          <w:rtl w:val="0"/>
        </w:rPr>
        <w:t xml:space="preserve">Cloud Bigtable:</w:t>
      </w:r>
      <w:r w:rsidDel="00000000" w:rsidR="00000000" w:rsidRPr="00000000">
        <w:rPr>
          <w:rtl w:val="0"/>
        </w:rPr>
        <w:t xml:space="preserve"> Un database </w:t>
      </w:r>
      <w:r w:rsidDel="00000000" w:rsidR="00000000" w:rsidRPr="00000000">
        <w:rPr>
          <w:b w:val="1"/>
          <w:bCs w:val="1"/>
          <w:rtl w:val="0"/>
        </w:rPr>
        <w:t xml:space="preserve">NoSQL a colonne larghe (wide column)</w:t>
      </w:r>
      <w:r w:rsidDel="00000000" w:rsidR="00000000" w:rsidRPr="00000000">
        <w:rPr>
          <w:rtl w:val="0"/>
        </w:rPr>
        <w:t xml:space="preserve">. È ottimizzato per dati 'piatti' con carichi pesanti di lettura/scrittura, tipici dei dati finanziari o dei flussi IoT.</w:t>
      </w:r>
    </w:p>
    <w:p w:rsidR="00000000" w:rsidDel="00000000" w:rsidP="00000000" w:rsidRDefault="00000000" w:rsidRPr="00000000" w14:paraId="00000303">
      <w:pPr>
        <w:numPr>
          <w:ilvl w:val="0"/>
          <w:numId w:val="10"/>
        </w:numPr>
        <w:spacing w:after="0" w:afterAutospacing="0" w:before="0" w:beforeAutospacing="0" w:lineRule="auto"/>
        <w:ind w:left="720" w:hanging="360"/>
      </w:pPr>
      <w:r w:rsidDel="00000000" w:rsidR="00000000" w:rsidRPr="00000000">
        <w:rPr>
          <w:b w:val="1"/>
          <w:bCs w:val="1"/>
          <w:rtl w:val="0"/>
        </w:rPr>
        <w:t xml:space="preserve">Cloud Storage:</w:t>
      </w:r>
      <w:r w:rsidDel="00000000" w:rsidR="00000000" w:rsidRPr="00000000">
        <w:rPr>
          <w:rtl w:val="0"/>
        </w:rPr>
        <w:t xml:space="preserve"> È il servizio di </w:t>
      </w:r>
      <w:r w:rsidDel="00000000" w:rsidR="00000000" w:rsidRPr="00000000">
        <w:rPr>
          <w:b w:val="1"/>
          <w:bCs w:val="1"/>
          <w:rtl w:val="0"/>
        </w:rPr>
        <w:t xml:space="preserve">Blobstore</w:t>
      </w:r>
      <w:r w:rsidDel="00000000" w:rsidR="00000000" w:rsidRPr="00000000">
        <w:rPr>
          <w:rtl w:val="0"/>
        </w:rPr>
        <w:t xml:space="preserve"> (archiviazione a oggetti). Non è un database nel senso tradizionale, ma un contenitore per dati binari strutturati e non strutturati come immagini, file multimediali e backup. Può ospitare oggetti enormi, fino a </w:t>
      </w:r>
      <w:r w:rsidDel="00000000" w:rsidR="00000000" w:rsidRPr="00000000">
        <w:rPr>
          <w:b w:val="1"/>
          <w:bCs w:val="1"/>
          <w:rtl w:val="0"/>
        </w:rPr>
        <w:t xml:space="preserve">5 TB l'uno</w:t>
      </w:r>
      <w:r w:rsidDel="00000000" w:rsidR="00000000" w:rsidRPr="00000000">
        <w:rPr>
          <w:rtl w:val="0"/>
        </w:rPr>
        <w:t xml:space="preserve">.</w:t>
      </w:r>
    </w:p>
    <w:p w:rsidR="00000000" w:rsidDel="00000000" w:rsidP="00000000" w:rsidRDefault="00000000" w:rsidRPr="00000000" w14:paraId="00000304">
      <w:pPr>
        <w:numPr>
          <w:ilvl w:val="0"/>
          <w:numId w:val="10"/>
        </w:numPr>
        <w:spacing w:after="0" w:afterAutospacing="0" w:before="0" w:beforeAutospacing="0" w:lineRule="auto"/>
        <w:ind w:left="720" w:hanging="360"/>
      </w:pPr>
      <w:r w:rsidDel="00000000" w:rsidR="00000000" w:rsidRPr="00000000">
        <w:rPr>
          <w:b w:val="1"/>
          <w:bCs w:val="1"/>
          <w:rtl w:val="0"/>
        </w:rPr>
        <w:t xml:space="preserve">Cloud SQL e Cloud Spanner:</w:t>
      </w:r>
      <w:r w:rsidDel="00000000" w:rsidR="00000000" w:rsidRPr="00000000">
        <w:rPr>
          <w:rtl w:val="0"/>
        </w:rPr>
        <w:t xml:space="preserve"> Entrambi relazionali e orientati all'</w:t>
      </w:r>
      <w:r w:rsidDel="00000000" w:rsidR="00000000" w:rsidRPr="00000000">
        <w:rPr>
          <w:b w:val="1"/>
          <w:bCs w:val="1"/>
          <w:rtl w:val="0"/>
        </w:rPr>
        <w:t xml:space="preserve">OLTP</w:t>
      </w:r>
      <w:r w:rsidDel="00000000" w:rsidR="00000000" w:rsidRPr="00000000">
        <w:rPr>
          <w:rtl w:val="0"/>
        </w:rPr>
        <w:t xml:space="preserve"> (Online Transaction Processing). Cloud SQL è perfetto per i web framework esistenti; Spanner interviene quando serve un'alta disponibilità su scala globale (&gt;2 TB).</w:t>
      </w:r>
    </w:p>
    <w:p w:rsidR="00000000" w:rsidDel="00000000" w:rsidP="00000000" w:rsidRDefault="00000000" w:rsidRPr="00000000" w14:paraId="00000305">
      <w:pPr>
        <w:numPr>
          <w:ilvl w:val="0"/>
          <w:numId w:val="10"/>
        </w:numPr>
        <w:spacing w:after="240" w:before="0" w:beforeAutospacing="0" w:lineRule="auto"/>
        <w:ind w:left="720" w:hanging="360"/>
      </w:pPr>
      <w:r w:rsidDel="00000000" w:rsidR="00000000" w:rsidRPr="00000000">
        <w:rPr>
          <w:b w:val="1"/>
          <w:bCs w:val="1"/>
          <w:rtl w:val="0"/>
        </w:rPr>
        <w:t xml:space="preserve">BigQuery:</w:t>
      </w:r>
      <w:r w:rsidDel="00000000" w:rsidR="00000000" w:rsidRPr="00000000">
        <w:rPr>
          <w:rtl w:val="0"/>
        </w:rPr>
        <w:t xml:space="preserve"> Si distingue dagli altri perché è orientato all'</w:t>
      </w:r>
      <w:r w:rsidDel="00000000" w:rsidR="00000000" w:rsidRPr="00000000">
        <w:rPr>
          <w:b w:val="1"/>
          <w:bCs w:val="1"/>
          <w:rtl w:val="0"/>
        </w:rPr>
        <w:t xml:space="preserve">OLAP</w:t>
      </w:r>
      <w:r w:rsidDel="00000000" w:rsidR="00000000" w:rsidRPr="00000000">
        <w:rPr>
          <w:rtl w:val="0"/>
        </w:rPr>
        <w:t xml:space="preserve"> (Online Analytical Processing). È un data warehouse per query interattive e analisi offline su quantità di dati nell'ordine dei petabyte.</w:t>
      </w:r>
    </w:p>
    <w:p w:rsidR="00000000" w:rsidDel="00000000" w:rsidP="00000000" w:rsidRDefault="00000000" w:rsidRPr="00000000" w14:paraId="00000306">
      <w:pPr>
        <w:pStyle w:val="Subtitle"/>
        <w:keepNext w:val="0"/>
        <w:keepLines w:val="0"/>
        <w:spacing w:before="280" w:lineRule="auto"/>
        <w:jc w:val="center"/>
        <w:rPr/>
      </w:pPr>
      <w:bookmarkStart w:colFirst="0" w:colLast="0" w:name="_heading=h.x79zwsrryt0g" w:id="21"/>
      <w:bookmarkEnd w:id="21"/>
      <w:r w:rsidDel="00000000" w:rsidR="00000000" w:rsidRPr="00000000">
        <w:rPr>
          <w:rtl w:val="0"/>
        </w:rPr>
        <w:t xml:space="preserve">Cloud Firestore</w:t>
      </w:r>
    </w:p>
    <w:p w:rsidR="00000000" w:rsidDel="00000000" w:rsidP="00000000" w:rsidRDefault="00000000" w:rsidRPr="00000000" w14:paraId="00000307">
      <w:pPr>
        <w:spacing w:after="240" w:before="240" w:lineRule="auto"/>
        <w:rPr/>
      </w:pPr>
      <w:r w:rsidDel="00000000" w:rsidR="00000000" w:rsidRPr="00000000">
        <w:rPr>
          <w:rtl w:val="0"/>
        </w:rPr>
        <w:t xml:space="preserve">Firestore Docs: </w:t>
      </w:r>
      <w:r w:rsidDel="00000000" w:rsidR="00000000" w:rsidRPr="00000000">
        <w:rPr>
          <w:i w:val="1"/>
          <w:iCs w:val="1"/>
          <w:rtl w:val="0"/>
        </w:rPr>
        <w:t xml:space="preserve">https://cloud.google.com/firestore/docs/</w:t>
      </w:r>
      <w:r w:rsidDel="00000000" w:rsidR="00000000" w:rsidRPr="00000000">
        <w:rPr>
          <w:rtl w:val="0"/>
        </w:rPr>
        <w:t xml:space="preserve"> </w:t>
      </w:r>
    </w:p>
    <w:p w:rsidR="00000000" w:rsidDel="00000000" w:rsidP="00000000" w:rsidRDefault="00000000" w:rsidRPr="00000000" w14:paraId="00000308">
      <w:pPr>
        <w:spacing w:after="240" w:before="240" w:lineRule="auto"/>
        <w:rPr/>
      </w:pPr>
      <w:r w:rsidDel="00000000" w:rsidR="00000000" w:rsidRPr="00000000">
        <w:rPr>
          <w:rtl w:val="0"/>
        </w:rPr>
        <w:t xml:space="preserve">Firestore è un database </w:t>
      </w:r>
      <w:r w:rsidDel="00000000" w:rsidR="00000000" w:rsidRPr="00000000">
        <w:rPr>
          <w:b w:val="1"/>
          <w:bCs w:val="1"/>
          <w:rtl w:val="0"/>
        </w:rPr>
        <w:t xml:space="preserve">NoSQL document-based</w:t>
      </w:r>
      <w:r w:rsidDel="00000000" w:rsidR="00000000" w:rsidRPr="00000000">
        <w:rPr>
          <w:rtl w:val="0"/>
        </w:rPr>
        <w:t xml:space="preserve"> di Google Cloud. Invece di tabelle e righe, usa </w:t>
      </w:r>
      <w:r w:rsidDel="00000000" w:rsidR="00000000" w:rsidRPr="00000000">
        <w:rPr>
          <w:b w:val="1"/>
          <w:bCs w:val="1"/>
          <w:rtl w:val="0"/>
        </w:rPr>
        <w:t xml:space="preserve">collezioni</w:t>
      </w:r>
      <w:r w:rsidDel="00000000" w:rsidR="00000000" w:rsidRPr="00000000">
        <w:rPr>
          <w:rtl w:val="0"/>
        </w:rPr>
        <w:t xml:space="preserve"> e </w:t>
      </w:r>
      <w:r w:rsidDel="00000000" w:rsidR="00000000" w:rsidRPr="00000000">
        <w:rPr>
          <w:b w:val="1"/>
          <w:bCs w:val="1"/>
          <w:rtl w:val="0"/>
        </w:rPr>
        <w:t xml:space="preserve">documenti</w:t>
      </w:r>
      <w:r w:rsidDel="00000000" w:rsidR="00000000" w:rsidRPr="00000000">
        <w:rPr>
          <w:rtl w:val="0"/>
        </w:rPr>
        <w:t xml:space="preserve">. Analogia con un database relazionale: </w:t>
        <w:br w:type="textWrapping"/>
      </w:r>
      <w:r w:rsidDel="00000000" w:rsidR="00000000" w:rsidRPr="00000000">
        <w:rPr/>
        <w:drawing>
          <wp:inline distB="114300" distT="114300" distL="114300" distR="114300">
            <wp:extent cx="3075694" cy="1577533"/>
            <wp:effectExtent b="12700" l="12700" r="12700" t="12700"/>
            <wp:docPr id="1401280431" name="image38.png"/>
            <a:graphic>
              <a:graphicData uri="http://schemas.openxmlformats.org/drawingml/2006/picture">
                <pic:pic>
                  <pic:nvPicPr>
                    <pic:cNvPr id="0" name="image38.png"/>
                    <pic:cNvPicPr preferRelativeResize="0"/>
                  </pic:nvPicPr>
                  <pic:blipFill>
                    <a:blip r:embed="rId62"/>
                    <a:srcRect b="0" l="0" r="0" t="18446"/>
                    <a:stretch>
                      <a:fillRect/>
                    </a:stretch>
                  </pic:blipFill>
                  <pic:spPr>
                    <a:xfrm>
                      <a:off x="0" y="0"/>
                      <a:ext cx="3075694" cy="157753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09">
      <w:pPr>
        <w:spacing w:after="240" w:before="240" w:lineRule="auto"/>
        <w:rPr/>
      </w:pPr>
      <w:r w:rsidDel="00000000" w:rsidR="00000000" w:rsidRPr="00000000">
        <w:rPr>
          <w:rtl w:val="0"/>
        </w:rPr>
        <w:t xml:space="preserve">Cloud Firestore è un database di documenti NoSQL veloce, completamente gestito, serverless e nativo del cloud che semplifica l'archiviazione, la sincronizzazione e l'interrogazione dei dati per le tue app mobili, web e IoT su scala globale. Le sue librerie client forniscono sincronizzazione in tempo reale e supporto offline, mentre le sue funzionalità di sicurezza e le integrazioni con Firebase e Google Cloud Platform (GCP) accelerano la creazione di app veramente serverless. Essendo </w:t>
      </w:r>
      <w:r w:rsidDel="00000000" w:rsidR="00000000" w:rsidRPr="00000000">
        <w:rPr>
          <w:b w:val="1"/>
          <w:bCs w:val="1"/>
          <w:rtl w:val="0"/>
        </w:rPr>
        <w:t xml:space="preserve">serverless</w:t>
      </w:r>
      <w:r w:rsidDel="00000000" w:rsidR="00000000" w:rsidRPr="00000000">
        <w:rPr>
          <w:rtl w:val="0"/>
        </w:rPr>
        <w:t xml:space="preserve">, elimina la necessità di gestire l'infrastruttura sottostante, scalando automaticamente in base alle richieste.</w:t>
      </w:r>
    </w:p>
    <w:p w:rsidR="00000000" w:rsidDel="00000000" w:rsidP="00000000" w:rsidRDefault="00000000" w:rsidRPr="00000000" w14:paraId="0000030A">
      <w:pPr>
        <w:spacing w:after="240" w:before="240" w:lineRule="auto"/>
        <w:rPr/>
      </w:pPr>
      <w:r w:rsidDel="00000000" w:rsidR="00000000" w:rsidRPr="00000000">
        <w:rPr>
          <w:rtl w:val="0"/>
        </w:rPr>
        <w:t xml:space="preserve">Nello studio di questa sezione, è utile ricordare che Firestore gestisce dati </w:t>
      </w:r>
      <w:r w:rsidDel="00000000" w:rsidR="00000000" w:rsidRPr="00000000">
        <w:rPr>
          <w:b w:val="1"/>
          <w:bCs w:val="1"/>
          <w:rtl w:val="0"/>
        </w:rPr>
        <w:t xml:space="preserve">semi-strutturati</w:t>
      </w:r>
      <w:r w:rsidDel="00000000" w:rsidR="00000000" w:rsidRPr="00000000">
        <w:rPr>
          <w:rtl w:val="0"/>
        </w:rPr>
        <w:t xml:space="preserve"> (come oggetti JSON o dizionari Python), il che lo rende estremamente flessibile rispetto ai database SQL tradizionali che richiedono uno schema rigido.</w:t>
      </w:r>
    </w:p>
    <w:p w:rsidR="00000000" w:rsidDel="00000000" w:rsidP="00000000" w:rsidRDefault="00000000" w:rsidRPr="00000000" w14:paraId="0000030B">
      <w:pPr>
        <w:spacing w:after="240" w:before="240" w:lineRule="auto"/>
        <w:rPr/>
      </w:pPr>
      <w:r w:rsidDel="00000000" w:rsidR="00000000" w:rsidRPr="00000000">
        <w:rPr>
          <w:rtl w:val="0"/>
        </w:rPr>
        <w:t xml:space="preserve">Cloud Firestore è un database in tempo reale, il che significa che i </w:t>
      </w:r>
      <w:r w:rsidDel="00000000" w:rsidR="00000000" w:rsidRPr="00000000">
        <w:rPr>
          <w:rtl w:val="0"/>
        </w:rPr>
        <w:t xml:space="preserve">client</w:t>
      </w:r>
      <w:r w:rsidDel="00000000" w:rsidR="00000000" w:rsidRPr="00000000">
        <w:rPr>
          <w:rtl w:val="0"/>
        </w:rPr>
        <w:t xml:space="preserve"> possono ascoltare i dati in Cloud Firestore e ricevere notifiche in tempo reale quando cambiano. Cloud Firestore supporta 2 modalità differenti: </w:t>
      </w:r>
      <w:r w:rsidDel="00000000" w:rsidR="00000000" w:rsidRPr="00000000">
        <w:rPr>
          <w:b w:val="1"/>
          <w:bCs w:val="1"/>
          <w:rtl w:val="0"/>
        </w:rPr>
        <w:t xml:space="preserve">Modalità nativa </w:t>
      </w:r>
      <w:r w:rsidDel="00000000" w:rsidR="00000000" w:rsidRPr="00000000">
        <w:rPr>
          <w:rtl w:val="0"/>
        </w:rPr>
        <w:t xml:space="preserve">e </w:t>
      </w:r>
      <w:r w:rsidDel="00000000" w:rsidR="00000000" w:rsidRPr="00000000">
        <w:rPr>
          <w:b w:val="1"/>
          <w:bCs w:val="1"/>
          <w:rtl w:val="0"/>
        </w:rPr>
        <w:t xml:space="preserve">Modalità Datastore</w:t>
      </w:r>
      <w:r w:rsidDel="00000000" w:rsidR="00000000" w:rsidRPr="00000000">
        <w:rPr>
          <w:rtl w:val="0"/>
        </w:rPr>
        <w:t xml:space="preserve">. Cloud Firestore è un database NoSQL ospitato nel cloud: </w:t>
      </w:r>
    </w:p>
    <w:p w:rsidR="00000000" w:rsidDel="00000000" w:rsidP="00000000" w:rsidRDefault="00000000" w:rsidRPr="00000000" w14:paraId="0000030C">
      <w:pPr>
        <w:numPr>
          <w:ilvl w:val="0"/>
          <w:numId w:val="60"/>
        </w:numPr>
        <w:spacing w:after="0" w:afterAutospacing="0" w:before="240" w:lineRule="auto"/>
        <w:ind w:left="720" w:hanging="360"/>
        <w:rPr>
          <w:u w:val="none"/>
        </w:rPr>
      </w:pPr>
      <w:r w:rsidDel="00000000" w:rsidR="00000000" w:rsidRPr="00000000">
        <w:rPr>
          <w:rtl w:val="0"/>
        </w:rPr>
        <w:t xml:space="preserve">I dati sono memorizzati in documenti, che contengono campi che mappano ai valori </w:t>
      </w:r>
    </w:p>
    <w:p w:rsidR="00000000" w:rsidDel="00000000" w:rsidP="00000000" w:rsidRDefault="00000000" w:rsidRPr="00000000" w14:paraId="0000030D">
      <w:pPr>
        <w:numPr>
          <w:ilvl w:val="0"/>
          <w:numId w:val="60"/>
        </w:numPr>
        <w:spacing w:after="240" w:before="0" w:beforeAutospacing="0" w:lineRule="auto"/>
        <w:ind w:left="720" w:hanging="360"/>
        <w:rPr>
          <w:u w:val="none"/>
        </w:rPr>
      </w:pPr>
      <w:r w:rsidDel="00000000" w:rsidR="00000000" w:rsidRPr="00000000">
        <w:rPr>
          <w:rtl w:val="0"/>
        </w:rPr>
        <w:t xml:space="preserve">Questi documenti sono memorizzati in collezioni, che sono semplicemente contenitori che ti permettono di organizzare e interrogare i tuoi documenti. </w:t>
      </w:r>
    </w:p>
    <w:p w:rsidR="00000000" w:rsidDel="00000000" w:rsidP="00000000" w:rsidRDefault="00000000" w:rsidRPr="00000000" w14:paraId="0000030E">
      <w:pPr>
        <w:spacing w:after="240" w:before="240" w:lineRule="auto"/>
        <w:rPr>
          <w:b w:val="1"/>
          <w:bCs w:val="1"/>
        </w:rPr>
      </w:pPr>
      <w:r w:rsidDel="00000000" w:rsidR="00000000" w:rsidRPr="00000000">
        <w:rPr>
          <w:b w:val="1"/>
          <w:bCs w:val="1"/>
          <w:rtl w:val="0"/>
        </w:rPr>
        <w:t xml:space="preserve">Modello di dati (Data Model): </w:t>
      </w:r>
    </w:p>
    <w:p w:rsidR="00000000" w:rsidDel="00000000" w:rsidP="00000000" w:rsidRDefault="00000000" w:rsidRPr="00000000" w14:paraId="0000030F">
      <w:pPr>
        <w:numPr>
          <w:ilvl w:val="0"/>
          <w:numId w:val="75"/>
        </w:numPr>
        <w:spacing w:after="0" w:afterAutospacing="0" w:before="240" w:lineRule="auto"/>
        <w:ind w:left="720" w:hanging="360"/>
        <w:rPr>
          <w:u w:val="none"/>
        </w:rPr>
      </w:pPr>
      <w:r w:rsidDel="00000000" w:rsidR="00000000" w:rsidRPr="00000000">
        <w:rPr>
          <w:rtl w:val="0"/>
        </w:rPr>
        <w:t xml:space="preserve">I documenti sono organizzati in </w:t>
      </w:r>
      <w:r w:rsidDel="00000000" w:rsidR="00000000" w:rsidRPr="00000000">
        <w:rPr>
          <w:b w:val="1"/>
          <w:bCs w:val="1"/>
          <w:rtl w:val="0"/>
        </w:rPr>
        <w:t xml:space="preserve">collezioni</w:t>
      </w:r>
      <w:r w:rsidDel="00000000" w:rsidR="00000000" w:rsidRPr="00000000">
        <w:rPr>
          <w:rtl w:val="0"/>
        </w:rPr>
        <w:t xml:space="preserve">. </w:t>
      </w:r>
    </w:p>
    <w:p w:rsidR="00000000" w:rsidDel="00000000" w:rsidP="00000000" w:rsidRDefault="00000000" w:rsidRPr="00000000" w14:paraId="00000310">
      <w:pPr>
        <w:numPr>
          <w:ilvl w:val="0"/>
          <w:numId w:val="75"/>
        </w:numPr>
        <w:spacing w:after="0" w:afterAutospacing="0" w:before="0" w:beforeAutospacing="0" w:lineRule="auto"/>
        <w:ind w:left="720" w:hanging="360"/>
        <w:rPr>
          <w:u w:val="none"/>
        </w:rPr>
      </w:pPr>
      <w:r w:rsidDel="00000000" w:rsidR="00000000" w:rsidRPr="00000000">
        <w:rPr>
          <w:rtl w:val="0"/>
        </w:rPr>
        <w:t xml:space="preserve">Ogni documento contiene un insieme di </w:t>
      </w:r>
      <w:r w:rsidDel="00000000" w:rsidR="00000000" w:rsidRPr="00000000">
        <w:rPr>
          <w:b w:val="1"/>
          <w:bCs w:val="1"/>
          <w:rtl w:val="0"/>
        </w:rPr>
        <w:t xml:space="preserve">coppie chiave-valore</w:t>
      </w:r>
      <w:r w:rsidDel="00000000" w:rsidR="00000000" w:rsidRPr="00000000">
        <w:rPr>
          <w:rtl w:val="0"/>
        </w:rPr>
        <w:t xml:space="preserve">. </w:t>
      </w:r>
    </w:p>
    <w:p w:rsidR="00000000" w:rsidDel="00000000" w:rsidP="00000000" w:rsidRDefault="00000000" w:rsidRPr="00000000" w14:paraId="00000311">
      <w:pPr>
        <w:numPr>
          <w:ilvl w:val="0"/>
          <w:numId w:val="75"/>
        </w:numPr>
        <w:spacing w:after="0" w:afterAutospacing="0" w:before="0" w:beforeAutospacing="0" w:lineRule="auto"/>
        <w:ind w:left="720" w:hanging="360"/>
        <w:rPr>
          <w:u w:val="none"/>
        </w:rPr>
      </w:pPr>
      <w:r w:rsidDel="00000000" w:rsidR="00000000" w:rsidRPr="00000000">
        <w:rPr>
          <w:rtl w:val="0"/>
        </w:rPr>
        <w:t xml:space="preserve">Tutti i documenti devono essere archiviati nelle collezioni. </w:t>
      </w:r>
    </w:p>
    <w:p w:rsidR="00000000" w:rsidDel="00000000" w:rsidP="00000000" w:rsidRDefault="00000000" w:rsidRPr="00000000" w14:paraId="00000312">
      <w:pPr>
        <w:numPr>
          <w:ilvl w:val="0"/>
          <w:numId w:val="75"/>
        </w:numPr>
        <w:spacing w:after="0" w:afterAutospacing="0" w:before="0" w:beforeAutospacing="0" w:lineRule="auto"/>
        <w:ind w:left="720" w:hanging="360"/>
        <w:rPr>
          <w:u w:val="none"/>
        </w:rPr>
      </w:pPr>
      <w:r w:rsidDel="00000000" w:rsidR="00000000" w:rsidRPr="00000000">
        <w:rPr>
          <w:rtl w:val="0"/>
        </w:rPr>
        <w:t xml:space="preserve">I documenti possono contenere </w:t>
      </w:r>
      <w:r w:rsidDel="00000000" w:rsidR="00000000" w:rsidRPr="00000000">
        <w:rPr>
          <w:b w:val="1"/>
          <w:bCs w:val="1"/>
          <w:rtl w:val="0"/>
        </w:rPr>
        <w:t xml:space="preserve">oggetti annidati</w:t>
      </w:r>
      <w:r w:rsidDel="00000000" w:rsidR="00000000" w:rsidRPr="00000000">
        <w:rPr>
          <w:rtl w:val="0"/>
        </w:rPr>
        <w:t xml:space="preserve">.</w:t>
      </w:r>
    </w:p>
    <w:p w:rsidR="00000000" w:rsidDel="00000000" w:rsidP="00000000" w:rsidRDefault="00000000" w:rsidRPr="00000000" w14:paraId="00000313">
      <w:pPr>
        <w:numPr>
          <w:ilvl w:val="0"/>
          <w:numId w:val="75"/>
        </w:numPr>
        <w:spacing w:after="0" w:afterAutospacing="0" w:before="0" w:beforeAutospacing="0" w:lineRule="auto"/>
        <w:ind w:left="720" w:hanging="360"/>
        <w:rPr>
          <w:u w:val="none"/>
        </w:rPr>
      </w:pPr>
      <w:r w:rsidDel="00000000" w:rsidR="00000000" w:rsidRPr="00000000">
        <w:rPr>
          <w:b w:val="1"/>
          <w:bCs w:val="1"/>
          <w:rtl w:val="0"/>
        </w:rPr>
        <w:t xml:space="preserve">Cloud Firestore</w:t>
      </w:r>
      <w:r w:rsidDel="00000000" w:rsidR="00000000" w:rsidRPr="00000000">
        <w:rPr>
          <w:rtl w:val="0"/>
        </w:rPr>
        <w:t xml:space="preserve"> è </w:t>
      </w:r>
      <w:r w:rsidDel="00000000" w:rsidR="00000000" w:rsidRPr="00000000">
        <w:rPr>
          <w:b w:val="1"/>
          <w:bCs w:val="1"/>
          <w:rtl w:val="0"/>
        </w:rPr>
        <w:t xml:space="preserve">senza schema (schemaless)</w:t>
      </w:r>
      <w:r w:rsidDel="00000000" w:rsidR="00000000" w:rsidRPr="00000000">
        <w:rPr>
          <w:rtl w:val="0"/>
        </w:rPr>
        <w:t xml:space="preserve">, quindi hai completa libertà su quali </w:t>
      </w:r>
      <w:r w:rsidDel="00000000" w:rsidR="00000000" w:rsidRPr="00000000">
        <w:rPr>
          <w:b w:val="1"/>
          <w:bCs w:val="1"/>
          <w:rtl w:val="0"/>
        </w:rPr>
        <w:t xml:space="preserve">campi</w:t>
      </w:r>
      <w:r w:rsidDel="00000000" w:rsidR="00000000" w:rsidRPr="00000000">
        <w:rPr>
          <w:rtl w:val="0"/>
        </w:rPr>
        <w:t xml:space="preserve"> inserire in ogni documento e quali </w:t>
      </w:r>
      <w:r w:rsidDel="00000000" w:rsidR="00000000" w:rsidRPr="00000000">
        <w:rPr>
          <w:b w:val="1"/>
          <w:bCs w:val="1"/>
          <w:rtl w:val="0"/>
        </w:rPr>
        <w:t xml:space="preserve">tipi di dati</w:t>
      </w:r>
      <w:r w:rsidDel="00000000" w:rsidR="00000000" w:rsidRPr="00000000">
        <w:rPr>
          <w:rtl w:val="0"/>
        </w:rPr>
        <w:t xml:space="preserve"> memorizzare in quei campi.</w:t>
      </w:r>
    </w:p>
    <w:p w:rsidR="00000000" w:rsidDel="00000000" w:rsidP="00000000" w:rsidRDefault="00000000" w:rsidRPr="00000000" w14:paraId="00000314">
      <w:pPr>
        <w:numPr>
          <w:ilvl w:val="0"/>
          <w:numId w:val="75"/>
        </w:numPr>
        <w:spacing w:after="0" w:afterAutospacing="0" w:before="0" w:beforeAutospacing="0" w:lineRule="auto"/>
        <w:ind w:left="720" w:hanging="360"/>
        <w:rPr>
          <w:u w:val="none"/>
        </w:rPr>
      </w:pPr>
      <w:r w:rsidDel="00000000" w:rsidR="00000000" w:rsidRPr="00000000">
        <w:rPr>
          <w:rtl w:val="0"/>
        </w:rPr>
        <w:t xml:space="preserve">I documenti all’interno della stessa collezione possono contenere </w:t>
      </w:r>
      <w:r w:rsidDel="00000000" w:rsidR="00000000" w:rsidRPr="00000000">
        <w:rPr>
          <w:b w:val="1"/>
          <w:bCs w:val="1"/>
          <w:rtl w:val="0"/>
        </w:rPr>
        <w:t xml:space="preserve">campi diversi</w:t>
      </w:r>
      <w:r w:rsidDel="00000000" w:rsidR="00000000" w:rsidRPr="00000000">
        <w:rPr>
          <w:rtl w:val="0"/>
        </w:rPr>
        <w:t xml:space="preserve"> oppure </w:t>
      </w:r>
      <w:r w:rsidDel="00000000" w:rsidR="00000000" w:rsidRPr="00000000">
        <w:rPr>
          <w:b w:val="1"/>
          <w:bCs w:val="1"/>
          <w:rtl w:val="0"/>
        </w:rPr>
        <w:t xml:space="preserve">tipi di dati diversi</w:t>
      </w:r>
      <w:r w:rsidDel="00000000" w:rsidR="00000000" w:rsidRPr="00000000">
        <w:rPr>
          <w:rtl w:val="0"/>
        </w:rPr>
        <w:t xml:space="preserve"> negli stessi campi.</w:t>
      </w:r>
    </w:p>
    <w:p w:rsidR="00000000" w:rsidDel="00000000" w:rsidP="00000000" w:rsidRDefault="00000000" w:rsidRPr="00000000" w14:paraId="00000315">
      <w:pPr>
        <w:numPr>
          <w:ilvl w:val="0"/>
          <w:numId w:val="75"/>
        </w:numPr>
        <w:spacing w:after="240" w:before="0" w:beforeAutospacing="0" w:lineRule="auto"/>
        <w:ind w:left="720" w:hanging="360"/>
        <w:rPr>
          <w:u w:val="none"/>
        </w:rPr>
      </w:pPr>
      <w:r w:rsidDel="00000000" w:rsidR="00000000" w:rsidRPr="00000000">
        <w:rPr>
          <w:rtl w:val="0"/>
        </w:rPr>
        <w:t xml:space="preserve">Tuttavia, è </w:t>
      </w:r>
      <w:r w:rsidDel="00000000" w:rsidR="00000000" w:rsidRPr="00000000">
        <w:rPr>
          <w:b w:val="1"/>
          <w:bCs w:val="1"/>
          <w:rtl w:val="0"/>
        </w:rPr>
        <w:t xml:space="preserve">buona pratica utilizzare gli stessi campi e gli stessi tipi di dati</w:t>
      </w:r>
      <w:r w:rsidDel="00000000" w:rsidR="00000000" w:rsidRPr="00000000">
        <w:rPr>
          <w:rtl w:val="0"/>
        </w:rPr>
        <w:t xml:space="preserve"> tra più documenti, così da poter </w:t>
      </w:r>
      <w:r w:rsidDel="00000000" w:rsidR="00000000" w:rsidRPr="00000000">
        <w:rPr>
          <w:b w:val="1"/>
          <w:bCs w:val="1"/>
          <w:rtl w:val="0"/>
        </w:rPr>
        <w:t xml:space="preserve">interrogare (fare query) sui documenti più facilmente</w:t>
      </w:r>
      <w:r w:rsidDel="00000000" w:rsidR="00000000" w:rsidRPr="00000000">
        <w:rPr>
          <w:rtl w:val="0"/>
        </w:rPr>
        <w:t xml:space="preserve">.</w:t>
      </w:r>
    </w:p>
    <w:p w:rsidR="00000000" w:rsidDel="00000000" w:rsidP="00000000" w:rsidRDefault="00000000" w:rsidRPr="00000000" w14:paraId="00000316">
      <w:pPr>
        <w:spacing w:after="240" w:before="240" w:lineRule="auto"/>
        <w:ind w:left="0" w:firstLine="0"/>
        <w:rPr/>
      </w:pPr>
      <w:r w:rsidDel="00000000" w:rsidR="00000000" w:rsidRPr="00000000">
        <w:rPr>
          <w:rtl w:val="0"/>
        </w:rPr>
        <w:t xml:space="preserve">Nella cartella </w:t>
      </w:r>
      <w:r w:rsidDel="00000000" w:rsidR="00000000" w:rsidRPr="00000000">
        <w:rPr>
          <w:b w:val="1"/>
          <w:bCs w:val="1"/>
          <w:rtl w:val="0"/>
        </w:rPr>
        <w:t xml:space="preserve">firestore1</w:t>
      </w:r>
      <w:r w:rsidDel="00000000" w:rsidR="00000000" w:rsidRPr="00000000">
        <w:rPr>
          <w:b w:val="1"/>
          <w:bCs w:val="1"/>
          <w:rtl w:val="0"/>
        </w:rPr>
        <w:t xml:space="preserve"> </w:t>
      </w:r>
      <w:r w:rsidDel="00000000" w:rsidR="00000000" w:rsidRPr="00000000">
        <w:rPr>
          <w:rtl w:val="0"/>
        </w:rPr>
        <w:t xml:space="preserve">vi è il file</w:t>
      </w:r>
      <w:r w:rsidDel="00000000" w:rsidR="00000000" w:rsidRPr="00000000">
        <w:rPr>
          <w:b w:val="1"/>
          <w:bCs w:val="1"/>
          <w:rtl w:val="0"/>
        </w:rPr>
        <w:t xml:space="preserve"> </w:t>
      </w:r>
      <w:r w:rsidDel="00000000" w:rsidR="00000000" w:rsidRPr="00000000">
        <w:rPr>
          <w:b w:val="1"/>
          <w:bCs w:val="1"/>
          <w:rtl w:val="0"/>
        </w:rPr>
        <w:t xml:space="preserve">test_firestore.ipynb</w:t>
      </w:r>
      <w:r w:rsidDel="00000000" w:rsidR="00000000" w:rsidRPr="00000000">
        <w:rPr>
          <w:b w:val="1"/>
          <w:bCs w:val="1"/>
          <w:rtl w:val="0"/>
        </w:rPr>
        <w:t xml:space="preserve"> </w:t>
      </w:r>
      <w:r w:rsidDel="00000000" w:rsidR="00000000" w:rsidRPr="00000000">
        <w:rPr>
          <w:rtl w:val="0"/>
        </w:rPr>
        <w:t xml:space="preserve">che contiene i comandi d’uso di Firestore. Di seguito le spiegazioni dei vari blocchi di codice:</w:t>
      </w:r>
    </w:p>
    <w:p w:rsidR="00000000" w:rsidDel="00000000" w:rsidP="00000000" w:rsidRDefault="00000000" w:rsidRPr="00000000" w14:paraId="00000317">
      <w:pPr>
        <w:numPr>
          <w:ilvl w:val="0"/>
          <w:numId w:val="77"/>
        </w:numPr>
        <w:spacing w:after="0" w:afterAutospacing="0" w:before="240" w:lineRule="auto"/>
        <w:ind w:left="720" w:hanging="360"/>
        <w:rPr>
          <w:u w:val="none"/>
        </w:rPr>
      </w:pPr>
      <w:r w:rsidDel="00000000" w:rsidR="00000000" w:rsidRPr="00000000">
        <w:rPr>
          <w:b w:val="1"/>
          <w:bCs w:val="1"/>
          <w:rtl w:val="0"/>
        </w:rPr>
        <w:t xml:space="preserve">Connessione al Database</w:t>
      </w:r>
      <w:r w:rsidDel="00000000" w:rsidR="00000000" w:rsidRPr="00000000">
        <w:rPr>
          <w:rtl w:val="0"/>
        </w:rPr>
        <w:t xml:space="preserve"> → Si importa la libreria Firestore e ci si connette al database </w:t>
      </w:r>
      <w:r w:rsidDel="00000000" w:rsidR="00000000" w:rsidRPr="00000000">
        <w:rPr>
          <w:rFonts w:ascii="Roboto Mono" w:cs="Roboto Mono" w:eastAsia="Roboto Mono" w:hAnsi="Roboto Mono"/>
          <w:color w:val="188038"/>
          <w:rtl w:val="0"/>
        </w:rPr>
        <w:t xml:space="preserve">test1</w:t>
      </w:r>
      <w:r w:rsidDel="00000000" w:rsidR="00000000" w:rsidRPr="00000000">
        <w:rPr>
          <w:rtl w:val="0"/>
        </w:rPr>
        <w:t xml:space="preserve"> usando un file di credenziali JSON (service account). Su </w:t>
      </w:r>
      <w:r w:rsidDel="00000000" w:rsidR="00000000" w:rsidRPr="00000000">
        <w:rPr>
          <w:b w:val="1"/>
          <w:bCs w:val="1"/>
          <w:rtl w:val="0"/>
        </w:rPr>
        <w:t xml:space="preserve">Google App Engine</w:t>
      </w:r>
      <w:r w:rsidDel="00000000" w:rsidR="00000000" w:rsidRPr="00000000">
        <w:rPr>
          <w:rtl w:val="0"/>
        </w:rPr>
        <w:t xml:space="preserve"> non serve il file di credenziali: l'autenticazione è automatica con </w:t>
      </w:r>
      <w:r w:rsidDel="00000000" w:rsidR="00000000" w:rsidRPr="00000000">
        <w:rPr>
          <w:rFonts w:ascii="Roboto Mono" w:cs="Roboto Mono" w:eastAsia="Roboto Mono" w:hAnsi="Roboto Mono"/>
          <w:color w:val="188038"/>
          <w:rtl w:val="0"/>
        </w:rPr>
        <w:t xml:space="preserve">firestore.Client(database=db)</w:t>
      </w:r>
      <w:r w:rsidDel="00000000" w:rsidR="00000000" w:rsidRPr="00000000">
        <w:rPr>
          <w:rtl w:val="0"/>
        </w:rPr>
        <w:t xml:space="preserve">.</w:t>
      </w:r>
    </w:p>
    <w:p w:rsidR="00000000" w:rsidDel="00000000" w:rsidP="00000000" w:rsidRDefault="00000000" w:rsidRPr="00000000" w14:paraId="00000318">
      <w:pPr>
        <w:numPr>
          <w:ilvl w:val="0"/>
          <w:numId w:val="77"/>
        </w:numPr>
        <w:spacing w:after="0" w:afterAutospacing="0" w:before="0" w:beforeAutospacing="0" w:lineRule="auto"/>
        <w:ind w:left="720" w:hanging="360"/>
        <w:rPr>
          <w:u w:val="none"/>
        </w:rPr>
      </w:pPr>
      <w:r w:rsidDel="00000000" w:rsidR="00000000" w:rsidRPr="00000000">
        <w:rPr>
          <w:b w:val="1"/>
          <w:bCs w:val="1"/>
          <w:rtl w:val="0"/>
        </w:rPr>
        <w:t xml:space="preserve">Creazione di un Documento</w:t>
      </w:r>
      <w:r w:rsidDel="00000000" w:rsidR="00000000" w:rsidRPr="00000000">
        <w:rPr>
          <w:rtl w:val="0"/>
        </w:rPr>
        <w:t xml:space="preserve"> → Si crea un documento nella collezione </w:t>
      </w:r>
      <w:r w:rsidDel="00000000" w:rsidR="00000000" w:rsidRPr="00000000">
        <w:rPr>
          <w:rFonts w:ascii="Roboto Mono" w:cs="Roboto Mono" w:eastAsia="Roboto Mono" w:hAnsi="Roboto Mono"/>
          <w:color w:val="188038"/>
          <w:rtl w:val="0"/>
        </w:rPr>
        <w:t xml:space="preserve">coll_test</w:t>
      </w:r>
      <w:r w:rsidDel="00000000" w:rsidR="00000000" w:rsidRPr="00000000">
        <w:rPr>
          <w:rtl w:val="0"/>
        </w:rPr>
        <w:t xml:space="preserve">.</w:t>
      </w:r>
      <w:r w:rsidDel="00000000" w:rsidR="00000000" w:rsidRPr="00000000">
        <w:rPr>
          <w:rtl w:val="0"/>
        </w:rPr>
        <w:t xml:space="preserve"> Se non si specifica un ID, Firestore lo genera automaticamente. Il documento contiene un campo </w:t>
      </w:r>
      <w:r w:rsidDel="00000000" w:rsidR="00000000" w:rsidRPr="00000000">
        <w:rPr>
          <w:rFonts w:ascii="Roboto Mono" w:cs="Roboto Mono" w:eastAsia="Roboto Mono" w:hAnsi="Roboto Mono"/>
          <w:color w:val="188038"/>
          <w:rtl w:val="0"/>
        </w:rPr>
        <w:t xml:space="preserve">nome</w:t>
      </w:r>
      <w:r w:rsidDel="00000000" w:rsidR="00000000" w:rsidRPr="00000000">
        <w:rPr>
          <w:rtl w:val="0"/>
        </w:rPr>
        <w:t xml:space="preserve"> e un campo </w:t>
      </w:r>
      <w:r w:rsidDel="00000000" w:rsidR="00000000" w:rsidRPr="00000000">
        <w:rPr>
          <w:rFonts w:ascii="Roboto Mono" w:cs="Roboto Mono" w:eastAsia="Roboto Mono" w:hAnsi="Roboto Mono"/>
          <w:color w:val="188038"/>
          <w:rtl w:val="0"/>
        </w:rPr>
        <w:t xml:space="preserve">value</w:t>
      </w:r>
      <w:r w:rsidDel="00000000" w:rsidR="00000000" w:rsidRPr="00000000">
        <w:rPr>
          <w:rtl w:val="0"/>
        </w:rPr>
        <w:t xml:space="preserve"> che è una </w:t>
      </w:r>
      <w:r w:rsidDel="00000000" w:rsidR="00000000" w:rsidRPr="00000000">
        <w:rPr>
          <w:b w:val="1"/>
          <w:bCs w:val="1"/>
          <w:rtl w:val="0"/>
        </w:rPr>
        <w:t xml:space="preserve">lista di dizionari</w:t>
      </w:r>
      <w:r w:rsidDel="00000000" w:rsidR="00000000" w:rsidRPr="00000000">
        <w:rPr>
          <w:rtl w:val="0"/>
        </w:rPr>
        <w:t xml:space="preserve">.</w:t>
      </w:r>
    </w:p>
    <w:p w:rsidR="00000000" w:rsidDel="00000000" w:rsidP="00000000" w:rsidRDefault="00000000" w:rsidRPr="00000000" w14:paraId="00000319">
      <w:pPr>
        <w:numPr>
          <w:ilvl w:val="0"/>
          <w:numId w:val="77"/>
        </w:numPr>
        <w:spacing w:after="0" w:afterAutospacing="0" w:before="0" w:beforeAutospacing="0" w:lineRule="auto"/>
        <w:ind w:left="720" w:hanging="360"/>
        <w:rPr>
          <w:u w:val="none"/>
        </w:rPr>
      </w:pPr>
      <w:r w:rsidDel="00000000" w:rsidR="00000000" w:rsidRPr="00000000">
        <w:rPr>
          <w:b w:val="1"/>
          <w:bCs w:val="1"/>
          <w:rtl w:val="0"/>
        </w:rPr>
        <w:t xml:space="preserve">Eliminazione di un Documento</w:t>
      </w:r>
      <w:r w:rsidDel="00000000" w:rsidR="00000000" w:rsidRPr="00000000">
        <w:rPr>
          <w:rtl w:val="0"/>
        </w:rPr>
        <w:t xml:space="preserve"> → Si ottiene un riferimento al documento tramite ID e lo si elimina con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w:t>
      </w:r>
    </w:p>
    <w:p w:rsidR="00000000" w:rsidDel="00000000" w:rsidP="00000000" w:rsidRDefault="00000000" w:rsidRPr="00000000" w14:paraId="0000031A">
      <w:pPr>
        <w:numPr>
          <w:ilvl w:val="0"/>
          <w:numId w:val="77"/>
        </w:numPr>
        <w:spacing w:after="0" w:afterAutospacing="0" w:before="0" w:beforeAutospacing="0" w:lineRule="auto"/>
        <w:ind w:left="720" w:hanging="360"/>
        <w:rPr>
          <w:u w:val="none"/>
        </w:rPr>
      </w:pPr>
      <w:r w:rsidDel="00000000" w:rsidR="00000000" w:rsidRPr="00000000">
        <w:rPr>
          <w:b w:val="1"/>
          <w:bCs w:val="1"/>
          <w:rtl w:val="0"/>
        </w:rPr>
        <w:t xml:space="preserve">Accesso a un Documento</w:t>
      </w:r>
      <w:r w:rsidDel="00000000" w:rsidR="00000000" w:rsidRPr="00000000">
        <w:rPr>
          <w:rtl w:val="0"/>
        </w:rPr>
        <w:t xml:space="preserve"> → Si verifica se esiste con </w:t>
      </w:r>
      <w:r w:rsidDel="00000000" w:rsidR="00000000" w:rsidRPr="00000000">
        <w:rPr>
          <w:rFonts w:ascii="Roboto Mono" w:cs="Roboto Mono" w:eastAsia="Roboto Mono" w:hAnsi="Roboto Mono"/>
          <w:color w:val="188038"/>
          <w:rtl w:val="0"/>
        </w:rPr>
        <w:t xml:space="preserve">.exists</w:t>
      </w:r>
      <w:r w:rsidDel="00000000" w:rsidR="00000000" w:rsidRPr="00000000">
        <w:rPr>
          <w:rtl w:val="0"/>
        </w:rPr>
        <w:t xml:space="preserve">, si leggono i dati con </w:t>
      </w:r>
      <w:r w:rsidDel="00000000" w:rsidR="00000000" w:rsidRPr="00000000">
        <w:rPr>
          <w:rFonts w:ascii="Roboto Mono" w:cs="Roboto Mono" w:eastAsia="Roboto Mono" w:hAnsi="Roboto Mono"/>
          <w:color w:val="188038"/>
          <w:rtl w:val="0"/>
        </w:rPr>
        <w:t xml:space="preserve">.to_dict()</w:t>
      </w:r>
      <w:r w:rsidDel="00000000" w:rsidR="00000000" w:rsidRPr="00000000">
        <w:rPr>
          <w:rtl w:val="0"/>
        </w:rPr>
        <w:t xml:space="preserve">. Si possono accedere campi specifici come </w:t>
      </w:r>
      <w:r w:rsidDel="00000000" w:rsidR="00000000" w:rsidRPr="00000000">
        <w:rPr>
          <w:rFonts w:ascii="Roboto Mono" w:cs="Roboto Mono" w:eastAsia="Roboto Mono" w:hAnsi="Roboto Mono"/>
          <w:color w:val="188038"/>
          <w:rtl w:val="0"/>
        </w:rPr>
        <w:t xml:space="preserve">entity.to_dict()['nome']</w:t>
      </w:r>
      <w:r w:rsidDel="00000000" w:rsidR="00000000" w:rsidRPr="00000000">
        <w:rPr>
          <w:rtl w:val="0"/>
        </w:rPr>
        <w:t xml:space="preserve"> o elementi annidati come </w:t>
      </w:r>
      <w:r w:rsidDel="00000000" w:rsidR="00000000" w:rsidRPr="00000000">
        <w:rPr>
          <w:rFonts w:ascii="Roboto Mono" w:cs="Roboto Mono" w:eastAsia="Roboto Mono" w:hAnsi="Roboto Mono"/>
          <w:color w:val="188038"/>
          <w:rtl w:val="0"/>
        </w:rPr>
        <w:t xml:space="preserve">entity.to_dict()['value'][0]['val']</w:t>
      </w:r>
      <w:r w:rsidDel="00000000" w:rsidR="00000000" w:rsidRPr="00000000">
        <w:rPr>
          <w:rtl w:val="0"/>
        </w:rPr>
        <w:t xml:space="preserve">. Si usa </w:t>
      </w:r>
      <w:r w:rsidDel="00000000" w:rsidR="00000000" w:rsidRPr="00000000">
        <w:rPr>
          <w:rFonts w:ascii="Roboto Mono" w:cs="Roboto Mono" w:eastAsia="Roboto Mono" w:hAnsi="Roboto Mono"/>
          <w:color w:val="188038"/>
          <w:rtl w:val="0"/>
        </w:rPr>
        <w:t xml:space="preserve">.get()</w:t>
      </w:r>
      <w:r w:rsidDel="00000000" w:rsidR="00000000" w:rsidRPr="00000000">
        <w:rPr>
          <w:rtl w:val="0"/>
        </w:rPr>
        <w:t xml:space="preserve"> per ottenere il documento </w:t>
      </w:r>
      <w:r w:rsidDel="00000000" w:rsidR="00000000" w:rsidRPr="00000000">
        <w:rPr>
          <w:b w:val="1"/>
          <w:bCs w:val="1"/>
          <w:rtl w:val="0"/>
        </w:rPr>
        <w:t xml:space="preserve">reale</w:t>
      </w:r>
      <w:r w:rsidDel="00000000" w:rsidR="00000000" w:rsidRPr="00000000">
        <w:rPr>
          <w:rtl w:val="0"/>
        </w:rPr>
        <w:t xml:space="preserve"> (non solo il riferimento).</w:t>
      </w:r>
    </w:p>
    <w:p w:rsidR="00000000" w:rsidDel="00000000" w:rsidP="00000000" w:rsidRDefault="00000000" w:rsidRPr="00000000" w14:paraId="0000031B">
      <w:pPr>
        <w:numPr>
          <w:ilvl w:val="0"/>
          <w:numId w:val="77"/>
        </w:numPr>
        <w:spacing w:after="0" w:afterAutospacing="0" w:before="0" w:beforeAutospacing="0" w:lineRule="auto"/>
        <w:ind w:left="720" w:hanging="360"/>
        <w:rPr>
          <w:u w:val="none"/>
        </w:rPr>
      </w:pPr>
      <w:r w:rsidDel="00000000" w:rsidR="00000000" w:rsidRPr="00000000">
        <w:rPr>
          <w:b w:val="1"/>
          <w:bCs w:val="1"/>
          <w:rtl w:val="0"/>
        </w:rPr>
        <w:t xml:space="preserve">Modifica di un Documento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modifica o aggiunge singoli campi senza sovrascrivere l'intero documento (a differenza di </w:t>
      </w:r>
      <w:r w:rsidDel="00000000" w:rsidR="00000000" w:rsidRPr="00000000">
        <w:rPr>
          <w:rFonts w:ascii="Roboto Mono" w:cs="Roboto Mono" w:eastAsia="Roboto Mono" w:hAnsi="Roboto Mono"/>
          <w:color w:val="188038"/>
          <w:rtl w:val="0"/>
        </w:rPr>
        <w:t xml:space="preserve">.set()</w:t>
      </w:r>
      <w:r w:rsidDel="00000000" w:rsidR="00000000" w:rsidRPr="00000000">
        <w:rPr>
          <w:rtl w:val="0"/>
        </w:rPr>
        <w:t xml:space="preserve">). Per modificare si usa il </w:t>
      </w:r>
      <w:r w:rsidDel="00000000" w:rsidR="00000000" w:rsidRPr="00000000">
        <w:rPr>
          <w:b w:val="1"/>
          <w:bCs w:val="1"/>
          <w:rtl w:val="0"/>
        </w:rPr>
        <w:t xml:space="preserve">riferimento</w:t>
      </w:r>
      <w:r w:rsidDel="00000000" w:rsidR="00000000" w:rsidRPr="00000000">
        <w:rPr>
          <w:rtl w:val="0"/>
        </w:rPr>
        <w:t xml:space="preserve"> </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doc_ref</w:t>
      </w:r>
      <w:r w:rsidDel="00000000" w:rsidR="00000000" w:rsidRPr="00000000">
        <w:rPr>
          <w:rtl w:val="0"/>
        </w:rPr>
        <w:t xml:space="preserve">),</w:t>
      </w:r>
      <w:r w:rsidDel="00000000" w:rsidR="00000000" w:rsidRPr="00000000">
        <w:rPr>
          <w:rtl w:val="0"/>
        </w:rPr>
        <w:t xml:space="preserve"> non il documento (</w:t>
      </w:r>
      <w:r w:rsidDel="00000000" w:rsidR="00000000" w:rsidRPr="00000000">
        <w:rPr>
          <w:rFonts w:ascii="Roboto Mono" w:cs="Roboto Mono" w:eastAsia="Roboto Mono" w:hAnsi="Roboto Mono"/>
          <w:color w:val="188038"/>
          <w:rtl w:val="0"/>
        </w:rPr>
        <w:t xml:space="preserve">entity</w:t>
      </w:r>
      <w:r w:rsidDel="00000000" w:rsidR="00000000" w:rsidRPr="00000000">
        <w:rPr>
          <w:rtl w:val="0"/>
        </w:rPr>
        <w:t xml:space="preserve">).</w:t>
      </w:r>
    </w:p>
    <w:p w:rsidR="00000000" w:rsidDel="00000000" w:rsidP="00000000" w:rsidRDefault="00000000" w:rsidRPr="00000000" w14:paraId="0000031C">
      <w:pPr>
        <w:numPr>
          <w:ilvl w:val="0"/>
          <w:numId w:val="77"/>
        </w:numPr>
        <w:spacing w:after="0" w:afterAutospacing="0" w:before="0" w:beforeAutospacing="0" w:lineRule="auto"/>
        <w:ind w:left="720" w:hanging="360"/>
        <w:rPr>
          <w:u w:val="none"/>
        </w:rPr>
      </w:pPr>
      <w:r w:rsidDel="00000000" w:rsidR="00000000" w:rsidRPr="00000000">
        <w:rPr>
          <w:b w:val="1"/>
          <w:bCs w:val="1"/>
          <w:rtl w:val="0"/>
        </w:rPr>
        <w:t xml:space="preserve">Incremento di un Campo Numerico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firestore.Increment()</w:t>
      </w:r>
      <w:r w:rsidDel="00000000" w:rsidR="00000000" w:rsidRPr="00000000">
        <w:rPr>
          <w:rtl w:val="0"/>
        </w:rPr>
        <w:t xml:space="preserve"> è il metodo </w:t>
      </w:r>
      <w:r w:rsidDel="00000000" w:rsidR="00000000" w:rsidRPr="00000000">
        <w:rPr>
          <w:b w:val="1"/>
          <w:bCs w:val="1"/>
          <w:rtl w:val="0"/>
        </w:rPr>
        <w:t xml:space="preserve">atomico e sicuro</w:t>
      </w:r>
      <w:r w:rsidDel="00000000" w:rsidR="00000000" w:rsidRPr="00000000">
        <w:rPr>
          <w:rtl w:val="0"/>
        </w:rPr>
        <w:t xml:space="preserve"> per incrementare valori numerici, evitando conflitti in caso di accessi concorrenti.</w:t>
      </w:r>
    </w:p>
    <w:p w:rsidR="00000000" w:rsidDel="00000000" w:rsidP="00000000" w:rsidRDefault="00000000" w:rsidRPr="00000000" w14:paraId="0000031D">
      <w:pPr>
        <w:numPr>
          <w:ilvl w:val="0"/>
          <w:numId w:val="77"/>
        </w:numPr>
        <w:spacing w:after="240" w:before="0" w:beforeAutospacing="0" w:lineRule="auto"/>
        <w:ind w:left="720" w:hanging="360"/>
        <w:rPr>
          <w:u w:val="none"/>
        </w:rPr>
      </w:pPr>
      <w:r w:rsidDel="00000000" w:rsidR="00000000" w:rsidRPr="00000000">
        <w:rPr>
          <w:b w:val="1"/>
          <w:bCs w:val="1"/>
          <w:rtl w:val="0"/>
        </w:rPr>
        <w:t xml:space="preserve">Query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.stream()</w:t>
      </w:r>
      <w:r w:rsidDel="00000000" w:rsidR="00000000" w:rsidRPr="00000000">
        <w:rPr>
          <w:rtl w:val="0"/>
        </w:rPr>
        <w:t xml:space="preserve"> itera su tutti i documenti della collezione.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filtra i risultati (equivalente a una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SQL). La versione moderna usa </w:t>
      </w:r>
      <w:r w:rsidDel="00000000" w:rsidR="00000000" w:rsidRPr="00000000">
        <w:rPr>
          <w:rFonts w:ascii="Roboto Mono" w:cs="Roboto Mono" w:eastAsia="Roboto Mono" w:hAnsi="Roboto Mono"/>
          <w:color w:val="188038"/>
          <w:rtl w:val="0"/>
        </w:rPr>
        <w:t xml:space="preserve">FieldFilter</w:t>
      </w:r>
      <w:r w:rsidDel="00000000" w:rsidR="00000000" w:rsidRPr="00000000">
        <w:rPr>
          <w:rtl w:val="0"/>
        </w:rPr>
        <w:t xml:space="preserve"> come secondo parametro.</w:t>
      </w:r>
      <w:r w:rsidDel="00000000" w:rsidR="00000000" w:rsidRPr="00000000">
        <w:rPr>
          <w:rtl w:val="0"/>
        </w:rPr>
      </w:r>
    </w:p>
    <w:p w:rsidR="00000000" w:rsidDel="00000000" w:rsidP="00000000" w:rsidRDefault="00000000" w:rsidRPr="00000000" w14:paraId="0000031E">
      <w:pPr>
        <w:spacing w:after="240" w:before="240" w:lineRule="auto"/>
        <w:rPr/>
      </w:pPr>
      <w:r w:rsidDel="00000000" w:rsidR="00000000" w:rsidRPr="00000000">
        <w:rPr>
          <w:rtl w:val="0"/>
        </w:rPr>
        <w:t xml:space="preserve">Su GCP all’interno del nostro progetto si cerca in alto Firestore. </w:t>
        <w:br w:type="textWrapping"/>
      </w:r>
      <w:r w:rsidDel="00000000" w:rsidR="00000000" w:rsidRPr="00000000">
        <w:rPr/>
        <w:drawing>
          <wp:inline distB="114300" distT="114300" distL="114300" distR="114300">
            <wp:extent cx="2624667" cy="396475"/>
            <wp:effectExtent b="12700" l="12700" r="12700" t="12700"/>
            <wp:docPr id="1401280393" name="image13.png"/>
            <a:graphic>
              <a:graphicData uri="http://schemas.openxmlformats.org/drawingml/2006/picture">
                <pic:pic>
                  <pic:nvPicPr>
                    <pic:cNvPr id="0" name="image13.png"/>
                    <pic:cNvPicPr preferRelativeResize="0"/>
                  </pic:nvPicPr>
                  <pic:blipFill>
                    <a:blip r:embed="rId63"/>
                    <a:srcRect b="0" l="0" r="0" t="0"/>
                    <a:stretch>
                      <a:fillRect/>
                    </a:stretch>
                  </pic:blipFill>
                  <pic:spPr>
                    <a:xfrm>
                      <a:off x="0" y="0"/>
                      <a:ext cx="2624667" cy="3964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Si crea un nuovo database in </w:t>
      </w:r>
      <w:r w:rsidDel="00000000" w:rsidR="00000000" w:rsidRPr="00000000">
        <w:rPr>
          <w:b w:val="1"/>
          <w:bCs w:val="1"/>
          <w:rtl w:val="0"/>
        </w:rPr>
        <w:t xml:space="preserve">modalità nativa</w:t>
      </w:r>
      <w:r w:rsidDel="00000000" w:rsidR="00000000" w:rsidRPr="00000000">
        <w:rPr>
          <w:rtl w:val="0"/>
        </w:rPr>
        <w:t xml:space="preserve">, posizionato in una singola regione (più economico). Una volta creato, posso creare al suo interno collezioni, documenti e campi. </w:t>
      </w:r>
    </w:p>
    <w:p w:rsidR="00000000" w:rsidDel="00000000" w:rsidP="00000000" w:rsidRDefault="00000000" w:rsidRPr="00000000" w14:paraId="00000320">
      <w:pPr>
        <w:rPr/>
      </w:pPr>
      <w:r w:rsidDel="00000000" w:rsidR="00000000" w:rsidRPr="00000000">
        <w:rPr>
          <w:rtl w:val="0"/>
        </w:rPr>
        <w:t xml:space="preserve">Ora si vuole creare un </w:t>
      </w:r>
      <w:r w:rsidDel="00000000" w:rsidR="00000000" w:rsidRPr="00000000">
        <w:rPr>
          <w:b w:val="1"/>
          <w:bCs w:val="1"/>
          <w:rtl w:val="0"/>
        </w:rPr>
        <w:t xml:space="preserve">Service Account (l’equivalente del login per le applicazioni)</w:t>
      </w:r>
      <w:r w:rsidDel="00000000" w:rsidR="00000000" w:rsidRPr="00000000">
        <w:rPr>
          <w:rtl w:val="0"/>
        </w:rPr>
        <w:t xml:space="preserve">, quindi una password per l’applicazione che le permetta di collegarsi al DB Firestore. Menu laterale → IAM e amministrazione → Service account e la </w:t>
      </w:r>
      <w:r w:rsidDel="00000000" w:rsidR="00000000" w:rsidRPr="00000000">
        <w:rPr>
          <w:rtl w:val="0"/>
        </w:rPr>
        <w:t xml:space="preserve">creo</w:t>
      </w:r>
      <w:r w:rsidDel="00000000" w:rsidR="00000000" w:rsidRPr="00000000">
        <w:rPr>
          <w:rtl w:val="0"/>
        </w:rPr>
        <w:t xml:space="preserve"> con: accesso rapido “base” e ruolo “editor”. Sul SA appena creato clicco i 3 puntini → gestisci </w:t>
      </w:r>
      <w:r w:rsidDel="00000000" w:rsidR="00000000" w:rsidRPr="00000000">
        <w:rPr>
          <w:b w:val="1"/>
          <w:bCs w:val="1"/>
          <w:rtl w:val="0"/>
        </w:rPr>
        <w:t xml:space="preserve">chiavi </w:t>
      </w:r>
      <w:r w:rsidDel="00000000" w:rsidR="00000000" w:rsidRPr="00000000">
        <w:rPr>
          <w:rtl w:val="0"/>
        </w:rPr>
        <w:t xml:space="preserve">→ creo una nuova chiave json e carico </w:t>
      </w:r>
      <w:r w:rsidDel="00000000" w:rsidR="00000000" w:rsidRPr="00000000">
        <w:rPr>
          <w:b w:val="1"/>
          <w:bCs w:val="1"/>
          <w:rtl w:val="0"/>
        </w:rPr>
        <w:t xml:space="preserve">credentials.json</w:t>
      </w:r>
      <w:r w:rsidDel="00000000" w:rsidR="00000000" w:rsidRPr="00000000">
        <w:rPr>
          <w:rtl w:val="0"/>
        </w:rPr>
        <w:t xml:space="preserve">. </w:t>
      </w:r>
    </w:p>
    <w:p w:rsidR="00000000" w:rsidDel="00000000" w:rsidP="00000000" w:rsidRDefault="00000000" w:rsidRPr="00000000" w14:paraId="00000321">
      <w:pPr>
        <w:rPr/>
      </w:pPr>
      <w:r w:rsidDel="00000000" w:rsidR="00000000" w:rsidRPr="00000000">
        <w:rPr>
          <w:rtl w:val="0"/>
        </w:rPr>
        <w:t xml:space="preserve">SCARICO IL FILE CREDENTIALS.JSON DAL SERVICE ACCOUNT</w:t>
      </w:r>
    </w:p>
    <w:p w:rsidR="00000000" w:rsidDel="00000000" w:rsidP="00000000" w:rsidRDefault="00000000" w:rsidRPr="00000000" w14:paraId="00000322">
      <w:pPr>
        <w:rPr/>
      </w:pPr>
      <w:r w:rsidDel="00000000" w:rsidR="00000000" w:rsidRPr="00000000">
        <w:rPr>
          <w:rtl w:val="0"/>
        </w:rPr>
        <w:t xml:space="preserve">Si usa la libreria </w:t>
      </w:r>
      <w:r w:rsidDel="00000000" w:rsidR="00000000" w:rsidRPr="00000000">
        <w:rPr>
          <w:b w:val="1"/>
          <w:bCs w:val="1"/>
          <w:rtl w:val="0"/>
        </w:rPr>
        <w:t xml:space="preserve">google-cloud-firestore</w:t>
      </w:r>
      <w:r w:rsidDel="00000000" w:rsidR="00000000" w:rsidRPr="00000000">
        <w:rPr>
          <w:rtl w:val="0"/>
        </w:rPr>
        <w:t xml:space="preserve"> per gestire il collegamento col Firestore, quindi la scrivo all’interno di </w:t>
      </w:r>
      <w:r w:rsidDel="00000000" w:rsidR="00000000" w:rsidRPr="00000000">
        <w:rPr>
          <w:i w:val="1"/>
          <w:iCs w:val="1"/>
          <w:rtl w:val="0"/>
        </w:rPr>
        <w:t xml:space="preserve">requirements.txt</w:t>
      </w:r>
      <w:r w:rsidDel="00000000" w:rsidR="00000000" w:rsidRPr="00000000">
        <w:rPr>
          <w:rtl w:val="0"/>
        </w:rPr>
        <w:t xml:space="preserve"> (pip install -r requirements.txt). </w:t>
      </w:r>
    </w:p>
    <w:p w:rsidR="00000000" w:rsidDel="00000000" w:rsidP="00000000" w:rsidRDefault="00000000" w:rsidRPr="00000000" w14:paraId="00000323">
      <w:pPr>
        <w:rPr/>
      </w:pPr>
      <w:r w:rsidDel="00000000" w:rsidR="00000000" w:rsidRPr="00000000">
        <w:rPr>
          <w:rtl w:val="0"/>
        </w:rPr>
        <w:t xml:space="preserve">Si vede ora la cartella </w:t>
      </w:r>
      <w:r w:rsidDel="00000000" w:rsidR="00000000" w:rsidRPr="00000000">
        <w:rPr>
          <w:b w:val="1"/>
          <w:bCs w:val="1"/>
          <w:rtl w:val="0"/>
        </w:rPr>
        <w:t xml:space="preserve">riepilogo1</w:t>
      </w:r>
      <w:r w:rsidDel="00000000" w:rsidR="00000000" w:rsidRPr="00000000">
        <w:rPr>
          <w:rtl w:val="0"/>
        </w:rPr>
        <w:t xml:space="preserve">.</w:t>
      </w:r>
      <w:r w:rsidDel="00000000" w:rsidR="00000000" w:rsidRPr="00000000">
        <w:rPr>
          <w:rtl w:val="0"/>
        </w:rPr>
        <w:t xml:space="preserve"> Si vuole migliorare tutto il progetto presente nella cartella </w:t>
      </w:r>
      <w:r w:rsidDel="00000000" w:rsidR="00000000" w:rsidRPr="00000000">
        <w:rPr>
          <w:b w:val="1"/>
          <w:bCs w:val="1"/>
          <w:rtl w:val="0"/>
        </w:rPr>
        <w:t xml:space="preserve">web2</w:t>
      </w:r>
      <w:r w:rsidDel="00000000" w:rsidR="00000000" w:rsidRPr="00000000">
        <w:rPr>
          <w:rtl w:val="0"/>
        </w:rPr>
        <w:t xml:space="preserve">. In sintesi il primo è un prototipo minimale con database in memoria, mentre il secondo è un'applicazione completa con autenticazione, Firestore, ML, file upload e HTTPS. Ecco le differenze principali tra i due file </w:t>
      </w:r>
      <w:r w:rsidDel="00000000" w:rsidR="00000000" w:rsidRPr="00000000">
        <w:rPr>
          <w:rFonts w:ascii="Roboto Mono" w:cs="Roboto Mono" w:eastAsia="Roboto Mono" w:hAnsi="Roboto Mono"/>
          <w:color w:val="188038"/>
          <w:rtl w:val="0"/>
        </w:rPr>
        <w:t xml:space="preserve">main.py</w:t>
      </w:r>
      <w:r w:rsidDel="00000000" w:rsidR="00000000" w:rsidRPr="00000000">
        <w:rPr>
          <w:rtl w:val="0"/>
        </w:rPr>
        <w:t xml:space="preserve">:</w:t>
      </w:r>
    </w:p>
    <w:p w:rsidR="00000000" w:rsidDel="00000000" w:rsidP="00000000" w:rsidRDefault="00000000" w:rsidRPr="00000000" w14:paraId="00000324">
      <w:pPr>
        <w:numPr>
          <w:ilvl w:val="0"/>
          <w:numId w:val="24"/>
        </w:numPr>
        <w:spacing w:after="0" w:afterAutospacing="0" w:before="240" w:lineRule="auto"/>
        <w:ind w:left="720" w:hanging="360"/>
        <w:rPr>
          <w:u w:val="none"/>
        </w:rPr>
      </w:pPr>
      <w:r w:rsidDel="00000000" w:rsidR="00000000" w:rsidRPr="00000000">
        <w:rPr>
          <w:b w:val="1"/>
          <w:bCs w:val="1"/>
          <w:rtl w:val="0"/>
        </w:rPr>
        <w:t xml:space="preserve">Autenticazione utenti:</w:t>
      </w:r>
      <w:r w:rsidDel="00000000" w:rsidR="00000000" w:rsidRPr="00000000">
        <w:rPr>
          <w:rtl w:val="0"/>
        </w:rPr>
        <w:t xml:space="preserve"> Il secondo file (avanzato) aggiunge Flask-Login con una classe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le route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/logout</w:t>
      </w:r>
      <w:r w:rsidDel="00000000" w:rsidR="00000000" w:rsidRPr="00000000">
        <w:rPr>
          <w:rtl w:val="0"/>
        </w:rPr>
        <w:t xml:space="preserve">, e protegge le </w:t>
      </w:r>
      <w:r w:rsidDel="00000000" w:rsidR="00000000" w:rsidRPr="00000000">
        <w:rPr>
          <w:rtl w:val="0"/>
        </w:rPr>
        <w:t xml:space="preserve">route</w:t>
      </w:r>
      <w:r w:rsidDel="00000000" w:rsidR="00000000" w:rsidRPr="00000000">
        <w:rPr>
          <w:rtl w:val="0"/>
        </w:rPr>
        <w:t xml:space="preserve"> con </w:t>
      </w:r>
      <w:r w:rsidDel="00000000" w:rsidR="00000000" w:rsidRPr="00000000">
        <w:rPr>
          <w:rFonts w:ascii="Roboto Mono" w:cs="Roboto Mono" w:eastAsia="Roboto Mono" w:hAnsi="Roboto Mono"/>
          <w:color w:val="188038"/>
          <w:rtl w:val="0"/>
        </w:rPr>
        <w:t xml:space="preserve">@login_required</w:t>
      </w:r>
      <w:r w:rsidDel="00000000" w:rsidR="00000000" w:rsidRPr="00000000">
        <w:rPr>
          <w:rtl w:val="0"/>
        </w:rPr>
        <w:t xml:space="preserve">. Il primo non ha nessun sistema di autenticazione.</w:t>
      </w:r>
    </w:p>
    <w:p w:rsidR="00000000" w:rsidDel="00000000" w:rsidP="00000000" w:rsidRDefault="00000000" w:rsidRPr="00000000" w14:paraId="00000325">
      <w:pPr>
        <w:numPr>
          <w:ilvl w:val="0"/>
          <w:numId w:val="24"/>
        </w:numPr>
        <w:spacing w:after="0" w:afterAutospacing="0" w:before="0" w:beforeAutospacing="0" w:lineRule="auto"/>
        <w:ind w:left="720" w:hanging="360"/>
        <w:rPr>
          <w:u w:val="none"/>
        </w:rPr>
      </w:pPr>
      <w:r w:rsidDel="00000000" w:rsidR="00000000" w:rsidRPr="00000000">
        <w:rPr>
          <w:b w:val="1"/>
          <w:bCs w:val="1"/>
          <w:rtl w:val="0"/>
        </w:rPr>
        <w:t xml:space="preserve">Database:</w:t>
      </w:r>
      <w:r w:rsidDel="00000000" w:rsidR="00000000" w:rsidRPr="00000000">
        <w:rPr>
          <w:rtl w:val="0"/>
        </w:rPr>
        <w:t xml:space="preserve"> Il primo usa un semplice dizionario Python in memoria (</w:t>
      </w:r>
      <w:r w:rsidDel="00000000" w:rsidR="00000000" w:rsidRPr="00000000">
        <w:rPr>
          <w:rFonts w:ascii="Roboto Mono" w:cs="Roboto Mono" w:eastAsia="Roboto Mono" w:hAnsi="Roboto Mono"/>
          <w:color w:val="188038"/>
          <w:rtl w:val="0"/>
        </w:rPr>
        <w:t xml:space="preserve">database = {}</w:t>
      </w:r>
      <w:r w:rsidDel="00000000" w:rsidR="00000000" w:rsidRPr="00000000">
        <w:rPr>
          <w:rtl w:val="0"/>
        </w:rPr>
        <w:t xml:space="preserve">). Il secondo usa </w:t>
      </w:r>
      <w:r w:rsidDel="00000000" w:rsidR="00000000" w:rsidRPr="00000000">
        <w:rPr>
          <w:b w:val="1"/>
          <w:bCs w:val="1"/>
          <w:rtl w:val="0"/>
        </w:rPr>
        <w:t xml:space="preserve">Google Cloud Firestore:</w:t>
      </w:r>
      <w:r w:rsidDel="00000000" w:rsidR="00000000" w:rsidRPr="00000000">
        <w:rPr>
          <w:rtl w:val="0"/>
        </w:rPr>
        <w:t xml:space="preserve"> come database persistente, con credenziali da file JSON.</w:t>
      </w:r>
    </w:p>
    <w:p w:rsidR="00000000" w:rsidDel="00000000" w:rsidP="00000000" w:rsidRDefault="00000000" w:rsidRPr="00000000" w14:paraId="00000326">
      <w:pPr>
        <w:numPr>
          <w:ilvl w:val="0"/>
          <w:numId w:val="24"/>
        </w:numPr>
        <w:spacing w:after="0" w:afterAutospacing="0" w:before="0" w:beforeAutospacing="0" w:lineRule="auto"/>
        <w:ind w:left="720" w:hanging="360"/>
        <w:rPr>
          <w:u w:val="none"/>
        </w:rPr>
      </w:pPr>
      <w:r w:rsidDel="00000000" w:rsidR="00000000" w:rsidRPr="00000000">
        <w:rPr>
          <w:b w:val="1"/>
          <w:bCs w:val="1"/>
          <w:rtl w:val="0"/>
        </w:rPr>
        <w:t xml:space="preserve">Storage file:</w:t>
      </w:r>
      <w:r w:rsidDel="00000000" w:rsidR="00000000" w:rsidRPr="00000000">
        <w:rPr>
          <w:rtl w:val="0"/>
        </w:rPr>
        <w:t xml:space="preserve"> Il secondo aggiunge Google Cloud Storage e una route </w:t>
      </w:r>
      <w:r w:rsidDel="00000000" w:rsidR="00000000" w:rsidRPr="00000000">
        <w:rPr>
          <w:rFonts w:ascii="Roboto Mono" w:cs="Roboto Mono" w:eastAsia="Roboto Mono" w:hAnsi="Roboto Mono"/>
          <w:color w:val="188038"/>
          <w:rtl w:val="0"/>
        </w:rPr>
        <w:t xml:space="preserve">/sensorsfile/&lt;sensor&gt;</w:t>
      </w:r>
      <w:r w:rsidDel="00000000" w:rsidR="00000000" w:rsidRPr="00000000">
        <w:rPr>
          <w:rtl w:val="0"/>
        </w:rPr>
        <w:t xml:space="preserve"> (POST) per caricare file tramite upload. Il primo non ha nessuna gestione di file.</w:t>
      </w:r>
    </w:p>
    <w:p w:rsidR="00000000" w:rsidDel="00000000" w:rsidP="00000000" w:rsidRDefault="00000000" w:rsidRPr="00000000" w14:paraId="00000327">
      <w:pPr>
        <w:numPr>
          <w:ilvl w:val="0"/>
          <w:numId w:val="24"/>
        </w:numPr>
        <w:spacing w:after="0" w:afterAutospacing="0" w:before="0" w:beforeAutospacing="0" w:lineRule="auto"/>
        <w:ind w:left="720" w:hanging="360"/>
        <w:rPr>
          <w:u w:val="none"/>
        </w:rPr>
      </w:pPr>
      <w:r w:rsidDel="00000000" w:rsidR="00000000" w:rsidRPr="00000000">
        <w:rPr>
          <w:b w:val="1"/>
          <w:bCs w:val="1"/>
          <w:rtl w:val="0"/>
        </w:rPr>
        <w:t xml:space="preserve">Machine Learning / Predizioni:</w:t>
      </w:r>
      <w:r w:rsidDel="00000000" w:rsidR="00000000" w:rsidRPr="00000000">
        <w:rPr>
          <w:rtl w:val="0"/>
        </w:rPr>
        <w:t xml:space="preserve"> Il secondo carica un modello </w:t>
      </w:r>
      <w:r w:rsidDel="00000000" w:rsidR="00000000" w:rsidRPr="00000000">
        <w:rPr>
          <w:rFonts w:ascii="Roboto Mono" w:cs="Roboto Mono" w:eastAsia="Roboto Mono" w:hAnsi="Roboto Mono"/>
          <w:color w:val="188038"/>
          <w:rtl w:val="0"/>
        </w:rPr>
        <w:t xml:space="preserve">joblib</w:t>
      </w:r>
      <w:r w:rsidDel="00000000" w:rsidR="00000000" w:rsidRPr="00000000">
        <w:rPr>
          <w:rtl w:val="0"/>
        </w:rPr>
        <w:t xml:space="preserve"> e nella route </w:t>
      </w:r>
      <w:r w:rsidDel="00000000" w:rsidR="00000000" w:rsidRPr="00000000">
        <w:rPr>
          <w:rFonts w:ascii="Roboto Mono" w:cs="Roboto Mono" w:eastAsia="Roboto Mono" w:hAnsi="Roboto Mono"/>
          <w:color w:val="188038"/>
          <w:rtl w:val="0"/>
        </w:rPr>
        <w:t xml:space="preserve">/graph/&lt;sensor&gt;</w:t>
      </w:r>
      <w:r w:rsidDel="00000000" w:rsidR="00000000" w:rsidRPr="00000000">
        <w:rPr>
          <w:rtl w:val="0"/>
        </w:rPr>
        <w:t xml:space="preserve"> genera </w:t>
      </w:r>
      <w:r w:rsidDel="00000000" w:rsidR="00000000" w:rsidRPr="00000000">
        <w:rPr>
          <w:b w:val="1"/>
          <w:bCs w:val="1"/>
          <w:rtl w:val="0"/>
        </w:rPr>
        <w:t xml:space="preserve">2 previsioni future</w:t>
      </w:r>
      <w:r w:rsidDel="00000000" w:rsidR="00000000" w:rsidRPr="00000000">
        <w:rPr>
          <w:rtl w:val="0"/>
        </w:rPr>
        <w:t xml:space="preserve"> sui dati del sensore. Il primo mostra solo i dati storici senza alcuna predizione.</w:t>
      </w:r>
    </w:p>
    <w:p w:rsidR="00000000" w:rsidDel="00000000" w:rsidP="00000000" w:rsidRDefault="00000000" w:rsidRPr="00000000" w14:paraId="00000328">
      <w:pPr>
        <w:numPr>
          <w:ilvl w:val="0"/>
          <w:numId w:val="24"/>
        </w:numPr>
        <w:spacing w:after="0" w:afterAutospacing="0" w:before="0" w:beforeAutospacing="0" w:lineRule="auto"/>
        <w:ind w:left="720" w:hanging="360"/>
        <w:rPr>
          <w:b w:val="1"/>
          <w:bCs w:val="1"/>
          <w:u w:val="none"/>
        </w:rPr>
      </w:pPr>
      <w:r w:rsidDel="00000000" w:rsidR="00000000" w:rsidRPr="00000000">
        <w:rPr>
          <w:b w:val="1"/>
          <w:bCs w:val="1"/>
          <w:rtl w:val="0"/>
        </w:rPr>
        <w:t xml:space="preserve">Route aggiuntive nel secondo:</w:t>
      </w:r>
    </w:p>
    <w:p w:rsidR="00000000" w:rsidDel="00000000" w:rsidP="00000000" w:rsidRDefault="00000000" w:rsidRPr="00000000" w14:paraId="00000329">
      <w:pPr>
        <w:numPr>
          <w:ilvl w:val="1"/>
          <w:numId w:val="24"/>
        </w:numPr>
        <w:spacing w:after="0" w:afterAutospacing="0" w:before="0" w:beforeAutospacing="0" w:lineRule="auto"/>
        <w:ind w:left="1440" w:hanging="360"/>
        <w:rPr>
          <w:u w:val="none"/>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redirect a </w:t>
      </w:r>
      <w:r w:rsidDel="00000000" w:rsidR="00000000" w:rsidRPr="00000000">
        <w:rPr>
          <w:rFonts w:ascii="Roboto Mono" w:cs="Roboto Mono" w:eastAsia="Roboto Mono" w:hAnsi="Roboto Mono"/>
          <w:color w:val="188038"/>
          <w:rtl w:val="0"/>
        </w:rPr>
        <w:t xml:space="preserve">map.html</w:t>
      </w:r>
    </w:p>
    <w:p w:rsidR="00000000" w:rsidDel="00000000" w:rsidP="00000000" w:rsidRDefault="00000000" w:rsidRPr="00000000" w14:paraId="0000032A">
      <w:pPr>
        <w:numPr>
          <w:ilvl w:val="1"/>
          <w:numId w:val="24"/>
        </w:numPr>
        <w:spacing w:after="0" w:afterAutospacing="0" w:before="0" w:beforeAutospacing="0" w:lineRule="auto"/>
        <w:ind w:left="1440" w:hanging="360"/>
        <w:rPr>
          <w:u w:val="none"/>
        </w:rPr>
      </w:pPr>
      <w:r w:rsidDel="00000000" w:rsidR="00000000" w:rsidRPr="00000000">
        <w:rPr>
          <w:rFonts w:ascii="Roboto Mono" w:cs="Roboto Mono" w:eastAsia="Roboto Mono" w:hAnsi="Roboto Mono"/>
          <w:color w:val="188038"/>
          <w:rtl w:val="0"/>
        </w:rPr>
        <w:t xml:space="preserve">/phone</w:t>
      </w:r>
      <w:r w:rsidDel="00000000" w:rsidR="00000000" w:rsidRPr="00000000">
        <w:rPr>
          <w:rtl w:val="0"/>
        </w:rPr>
        <w:t xml:space="preserve"> → redirect a una pagina accelerometro</w:t>
      </w:r>
    </w:p>
    <w:p w:rsidR="00000000" w:rsidDel="00000000" w:rsidP="00000000" w:rsidRDefault="00000000" w:rsidRPr="00000000" w14:paraId="0000032B">
      <w:pPr>
        <w:numPr>
          <w:ilvl w:val="1"/>
          <w:numId w:val="24"/>
        </w:numPr>
        <w:spacing w:after="0" w:afterAutospacing="0" w:before="0" w:beforeAutospacing="0" w:lineRule="auto"/>
        <w:ind w:left="1440" w:hanging="360"/>
        <w:rPr>
          <w:u w:val="none"/>
        </w:rPr>
      </w:pPr>
      <w:r w:rsidDel="00000000" w:rsidR="00000000" w:rsidRPr="00000000">
        <w:rPr>
          <w:rFonts w:ascii="Roboto Mono" w:cs="Roboto Mono" w:eastAsia="Roboto Mono" w:hAnsi="Roboto Mono"/>
          <w:color w:val="188038"/>
          <w:rtl w:val="0"/>
        </w:rPr>
        <w:t xml:space="preserve">/getmap</w:t>
      </w:r>
      <w:r w:rsidDel="00000000" w:rsidR="00000000" w:rsidRPr="00000000">
        <w:rPr>
          <w:rtl w:val="0"/>
        </w:rPr>
        <w:t xml:space="preserve"> → restituisce coordinate sensori</w:t>
      </w:r>
    </w:p>
    <w:p w:rsidR="00000000" w:rsidDel="00000000" w:rsidP="00000000" w:rsidRDefault="00000000" w:rsidRPr="00000000" w14:paraId="0000032C">
      <w:pPr>
        <w:numPr>
          <w:ilvl w:val="1"/>
          <w:numId w:val="24"/>
        </w:numPr>
        <w:spacing w:after="0" w:afterAutospacing="0" w:before="0" w:beforeAutospacing="0" w:lineRule="auto"/>
        <w:ind w:left="1440" w:hanging="360"/>
        <w:rPr>
          <w:u w:val="none"/>
        </w:rPr>
      </w:pPr>
      <w:r w:rsidDel="00000000" w:rsidR="00000000" w:rsidRPr="00000000">
        <w:rPr>
          <w:rFonts w:ascii="Roboto Mono" w:cs="Roboto Mono" w:eastAsia="Roboto Mono" w:hAnsi="Roboto Mono"/>
          <w:color w:val="188038"/>
          <w:rtl w:val="0"/>
        </w:rPr>
        <w:t xml:space="preserve">/phone/&lt;phone&gt;</w:t>
      </w:r>
      <w:r w:rsidDel="00000000" w:rsidR="00000000" w:rsidRPr="00000000">
        <w:rPr>
          <w:rtl w:val="0"/>
        </w:rPr>
        <w:t xml:space="preserve"> (POST) → riceve dati da smartphone</w:t>
      </w:r>
    </w:p>
    <w:p w:rsidR="00000000" w:rsidDel="00000000" w:rsidP="00000000" w:rsidRDefault="00000000" w:rsidRPr="00000000" w14:paraId="0000032D">
      <w:pPr>
        <w:numPr>
          <w:ilvl w:val="0"/>
          <w:numId w:val="24"/>
        </w:numPr>
        <w:spacing w:after="240" w:before="0" w:beforeAutospacing="0" w:lineRule="auto"/>
        <w:ind w:left="720" w:hanging="360"/>
        <w:rPr>
          <w:u w:val="none"/>
        </w:rPr>
      </w:pPr>
      <w:r w:rsidDel="00000000" w:rsidR="00000000" w:rsidRPr="00000000">
        <w:rPr>
          <w:b w:val="1"/>
          <w:bCs w:val="1"/>
          <w:rtl w:val="0"/>
        </w:rPr>
        <w:t xml:space="preserve">SSL:</w:t>
      </w:r>
      <w:r w:rsidDel="00000000" w:rsidR="00000000" w:rsidRPr="00000000">
        <w:rPr>
          <w:rtl w:val="0"/>
        </w:rPr>
        <w:t xml:space="preserve"> Il secondo avvia il server con </w:t>
      </w:r>
      <w:r w:rsidDel="00000000" w:rsidR="00000000" w:rsidRPr="00000000">
        <w:rPr>
          <w:rFonts w:ascii="Roboto Mono" w:cs="Roboto Mono" w:eastAsia="Roboto Mono" w:hAnsi="Roboto Mono"/>
          <w:color w:val="188038"/>
          <w:rtl w:val="0"/>
        </w:rPr>
        <w:t xml:space="preserve">ssl_context='adhoc'</w:t>
      </w:r>
      <w:r w:rsidDel="00000000" w:rsidR="00000000" w:rsidRPr="00000000">
        <w:rPr>
          <w:rtl w:val="0"/>
        </w:rPr>
        <w:t xml:space="preserve"> (HTTPS). Il primo usa HTTP semplice.</w:t>
      </w:r>
    </w:p>
    <w:p w:rsidR="00000000" w:rsidDel="00000000" w:rsidP="00000000" w:rsidRDefault="00000000" w:rsidRPr="00000000" w14:paraId="0000032E">
      <w:pPr>
        <w:rPr/>
      </w:pPr>
      <w:r w:rsidDel="00000000" w:rsidR="00000000" w:rsidRPr="00000000">
        <w:rPr>
          <w:rtl w:val="0"/>
        </w:rPr>
        <w:t xml:space="preserve">Per scaricare il </w:t>
      </w:r>
      <w:r w:rsidDel="00000000" w:rsidR="00000000" w:rsidRPr="00000000">
        <w:rPr>
          <w:b w:val="1"/>
          <w:bCs w:val="1"/>
          <w:rtl w:val="0"/>
        </w:rPr>
        <w:t xml:space="preserve">file </w:t>
      </w:r>
      <w:r w:rsidDel="00000000" w:rsidR="00000000" w:rsidRPr="00000000">
        <w:rPr>
          <w:rFonts w:ascii="Roboto Mono" w:cs="Roboto Mono" w:eastAsia="Roboto Mono" w:hAnsi="Roboto Mono"/>
          <w:b w:val="1"/>
          <w:bCs w:val="1"/>
          <w:color w:val="188038"/>
          <w:rtl w:val="0"/>
        </w:rPr>
        <w:t xml:space="preserve">credentials.json</w:t>
      </w:r>
      <w:r w:rsidDel="00000000" w:rsidR="00000000" w:rsidRPr="00000000">
        <w:rPr>
          <w:rtl w:val="0"/>
        </w:rPr>
        <w:t xml:space="preserve"> da </w:t>
      </w:r>
      <w:r w:rsidDel="00000000" w:rsidR="00000000" w:rsidRPr="00000000">
        <w:rPr>
          <w:b w:val="1"/>
          <w:bCs w:val="1"/>
          <w:rtl w:val="0"/>
        </w:rPr>
        <w:t xml:space="preserve">Google Cloud Platform (GCP)</w:t>
      </w:r>
      <w:r w:rsidDel="00000000" w:rsidR="00000000" w:rsidRPr="00000000">
        <w:rPr>
          <w:rtl w:val="0"/>
        </w:rPr>
        <w:t xml:space="preserve"> devi creare o scaricare una </w:t>
      </w:r>
      <w:r w:rsidDel="00000000" w:rsidR="00000000" w:rsidRPr="00000000">
        <w:rPr>
          <w:b w:val="1"/>
          <w:bCs w:val="1"/>
          <w:rtl w:val="0"/>
        </w:rPr>
        <w:t xml:space="preserve">chiave di un Service Account</w:t>
      </w:r>
      <w:r w:rsidDel="00000000" w:rsidR="00000000" w:rsidRPr="00000000">
        <w:rPr>
          <w:rtl w:val="0"/>
        </w:rPr>
        <w:t xml:space="preserve">. Ecco i passaggi:</w:t>
      </w:r>
    </w:p>
    <w:p w:rsidR="00000000" w:rsidDel="00000000" w:rsidP="00000000" w:rsidRDefault="00000000" w:rsidRPr="00000000" w14:paraId="0000032F">
      <w:pPr>
        <w:numPr>
          <w:ilvl w:val="0"/>
          <w:numId w:val="78"/>
        </w:numPr>
        <w:spacing w:after="0" w:afterAutospacing="0" w:before="240" w:lineRule="auto"/>
        <w:ind w:left="720" w:hanging="360"/>
      </w:pPr>
      <w:r w:rsidDel="00000000" w:rsidR="00000000" w:rsidRPr="00000000">
        <w:rPr>
          <w:rtl w:val="0"/>
        </w:rPr>
        <w:t xml:space="preserve">Apri la console e assicurati di avere selezionato il </w:t>
      </w:r>
      <w:r w:rsidDel="00000000" w:rsidR="00000000" w:rsidRPr="00000000">
        <w:rPr>
          <w:b w:val="1"/>
          <w:bCs w:val="1"/>
          <w:rtl w:val="0"/>
        </w:rPr>
        <w:t xml:space="preserve">progetto corretto.</w:t>
      </w:r>
      <w:r w:rsidDel="00000000" w:rsidR="00000000" w:rsidRPr="00000000">
        <w:rPr>
          <w:rtl w:val="0"/>
        </w:rPr>
      </w:r>
    </w:p>
    <w:p w:rsidR="00000000" w:rsidDel="00000000" w:rsidP="00000000" w:rsidRDefault="00000000" w:rsidRPr="00000000" w14:paraId="00000330">
      <w:pPr>
        <w:numPr>
          <w:ilvl w:val="0"/>
          <w:numId w:val="78"/>
        </w:numPr>
        <w:spacing w:after="0" w:afterAutospacing="0" w:before="0" w:beforeAutospacing="0" w:lineRule="auto"/>
        <w:ind w:left="720" w:hanging="360"/>
      </w:pPr>
      <w:r w:rsidDel="00000000" w:rsidR="00000000" w:rsidRPr="00000000">
        <w:rPr>
          <w:rtl w:val="0"/>
        </w:rPr>
        <w:t xml:space="preserve">Nel menu: </w:t>
      </w:r>
      <w:r w:rsidDel="00000000" w:rsidR="00000000" w:rsidRPr="00000000">
        <w:rPr>
          <w:b w:val="1"/>
          <w:bCs w:val="1"/>
          <w:rtl w:val="0"/>
        </w:rPr>
        <w:t xml:space="preserve">IAM e amministrazione → Service Accounts.</w:t>
      </w:r>
    </w:p>
    <w:p w:rsidR="00000000" w:rsidDel="00000000" w:rsidP="00000000" w:rsidRDefault="00000000" w:rsidRPr="00000000" w14:paraId="00000331">
      <w:pPr>
        <w:numPr>
          <w:ilvl w:val="0"/>
          <w:numId w:val="78"/>
        </w:numPr>
        <w:spacing w:after="0" w:afterAutospacing="0" w:before="0" w:beforeAutospacing="0" w:lineRule="auto"/>
        <w:ind w:left="720" w:hanging="360"/>
      </w:pPr>
      <w:r w:rsidDel="00000000" w:rsidR="00000000" w:rsidRPr="00000000">
        <w:rPr>
          <w:b w:val="1"/>
          <w:bCs w:val="1"/>
          <w:rtl w:val="0"/>
        </w:rPr>
        <w:t xml:space="preserve">Se non esiste</w:t>
      </w:r>
      <w:r w:rsidDel="00000000" w:rsidR="00000000" w:rsidRPr="00000000">
        <w:rPr>
          <w:rtl w:val="0"/>
        </w:rPr>
        <w:t xml:space="preserve">: Clicca Create Service Account → Inserisci: Name e ID → Premi Create and Continue → Assegna i ruoli necessari (dipende dal servizio che userai) → Completa con Done.</w:t>
      </w:r>
    </w:p>
    <w:p w:rsidR="00000000" w:rsidDel="00000000" w:rsidP="00000000" w:rsidRDefault="00000000" w:rsidRPr="00000000" w14:paraId="00000332">
      <w:pPr>
        <w:numPr>
          <w:ilvl w:val="0"/>
          <w:numId w:val="78"/>
        </w:numPr>
        <w:spacing w:after="0" w:afterAutospacing="0" w:before="0" w:beforeAutospacing="0" w:lineRule="auto"/>
        <w:ind w:left="720" w:hanging="360"/>
      </w:pPr>
      <w:r w:rsidDel="00000000" w:rsidR="00000000" w:rsidRPr="00000000">
        <w:rPr>
          <w:b w:val="1"/>
          <w:bCs w:val="1"/>
          <w:rtl w:val="0"/>
        </w:rPr>
        <w:t xml:space="preserve">Se esiste già</w:t>
      </w:r>
      <w:r w:rsidDel="00000000" w:rsidR="00000000" w:rsidRPr="00000000">
        <w:rPr>
          <w:rtl w:val="0"/>
        </w:rPr>
        <w:t xml:space="preserve">: Clicca direttamente sul Service Account.</w:t>
      </w:r>
    </w:p>
    <w:p w:rsidR="00000000" w:rsidDel="00000000" w:rsidP="00000000" w:rsidRDefault="00000000" w:rsidRPr="00000000" w14:paraId="00000333">
      <w:pPr>
        <w:numPr>
          <w:ilvl w:val="0"/>
          <w:numId w:val="78"/>
        </w:numPr>
        <w:spacing w:after="0" w:afterAutospacing="0"/>
        <w:ind w:left="720" w:hanging="360"/>
      </w:pPr>
      <w:r w:rsidDel="00000000" w:rsidR="00000000" w:rsidRPr="00000000">
        <w:rPr>
          <w:rtl w:val="0"/>
        </w:rPr>
        <w:t xml:space="preserve">Crea la chiave JSON: Vai nella scheda Keys → Clicca Add Key → Selezionare Create new key → Scegli JSON → Premi Create. Il file credentials.json verrà scaricato automaticamente.</w:t>
      </w:r>
    </w:p>
    <w:p w:rsidR="00000000" w:rsidDel="00000000" w:rsidP="00000000" w:rsidRDefault="00000000" w:rsidRPr="00000000" w14:paraId="00000334">
      <w:pPr>
        <w:numPr>
          <w:ilvl w:val="0"/>
          <w:numId w:val="78"/>
        </w:numPr>
        <w:spacing w:after="0" w:afterAutospacing="0"/>
        <w:ind w:left="720" w:hanging="360"/>
      </w:pPr>
      <w:r w:rsidDel="00000000" w:rsidR="00000000" w:rsidRPr="00000000">
        <w:rPr>
          <w:b w:val="1"/>
          <w:bCs w:val="1"/>
          <w:rtl w:val="0"/>
        </w:rPr>
        <w:t xml:space="preserve">Importante</w:t>
      </w:r>
      <w:r w:rsidDel="00000000" w:rsidR="00000000" w:rsidRPr="00000000">
        <w:rPr>
          <w:rtl w:val="0"/>
        </w:rPr>
        <w:t xml:space="preserve">: Il file contiene credenziali private. Non caricarlo su GitHub. Mettilo in .gitignore.</w:t>
      </w:r>
    </w:p>
    <w:p w:rsidR="00000000" w:rsidDel="00000000" w:rsidP="00000000" w:rsidRDefault="00000000" w:rsidRPr="00000000" w14:paraId="00000335">
      <w:pPr>
        <w:numPr>
          <w:ilvl w:val="0"/>
          <w:numId w:val="78"/>
        </w:numPr>
        <w:spacing w:after="0" w:afterAutospacing="0"/>
        <w:ind w:left="720" w:hanging="360"/>
      </w:pPr>
      <w:r w:rsidDel="00000000" w:rsidR="00000000" w:rsidRPr="00000000">
        <w:rPr>
          <w:rtl w:val="0"/>
        </w:rPr>
        <w:t xml:space="preserve">Con la libreria Google Cloud SDK o client API: </w:t>
      </w:r>
    </w:p>
    <w:p w:rsidR="00000000" w:rsidDel="00000000" w:rsidP="00000000" w:rsidRDefault="00000000" w:rsidRPr="00000000" w14:paraId="00000336">
      <w:pPr>
        <w:numPr>
          <w:ilvl w:val="1"/>
          <w:numId w:val="78"/>
        </w:numPr>
        <w:spacing w:after="0" w:afterAutospacing="0"/>
        <w:ind w:left="1440" w:hanging="360"/>
      </w:pPr>
      <w:r w:rsidDel="00000000" w:rsidR="00000000" w:rsidRPr="00000000">
        <w:rPr>
          <w:rtl w:val="0"/>
        </w:rPr>
        <w:t xml:space="preserve">from google.oauth2 import service_account</w:t>
      </w:r>
    </w:p>
    <w:p w:rsidR="00000000" w:rsidDel="00000000" w:rsidP="00000000" w:rsidRDefault="00000000" w:rsidRPr="00000000" w14:paraId="00000337">
      <w:pPr>
        <w:numPr>
          <w:ilvl w:val="1"/>
          <w:numId w:val="78"/>
        </w:numPr>
        <w:ind w:left="1440" w:hanging="360"/>
      </w:pPr>
      <w:r w:rsidDel="00000000" w:rsidR="00000000" w:rsidRPr="00000000">
        <w:rPr>
          <w:rtl w:val="0"/>
        </w:rPr>
        <w:t xml:space="preserve">credentials = service_account.Credentials.from_service_account_file("credentials.json")</w:t>
      </w:r>
      <w:r w:rsidDel="00000000" w:rsidR="00000000" w:rsidRPr="00000000">
        <w:br w:type="page"/>
      </w:r>
      <w:r w:rsidDel="00000000" w:rsidR="00000000" w:rsidRPr="00000000">
        <w:rPr>
          <w:rtl w:val="0"/>
        </w:rPr>
      </w:r>
    </w:p>
    <w:p w:rsidR="00000000" w:rsidDel="00000000" w:rsidP="00000000" w:rsidRDefault="00000000" w:rsidRPr="00000000" w14:paraId="00000338">
      <w:pPr>
        <w:pStyle w:val="Title"/>
        <w:spacing w:after="240" w:before="240" w:lineRule="auto"/>
        <w:jc w:val="center"/>
        <w:rPr/>
      </w:pPr>
      <w:bookmarkStart w:colFirst="0" w:colLast="0" w:name="_heading=h.lmguudwh5p4j" w:id="22"/>
      <w:bookmarkEnd w:id="22"/>
      <w:r w:rsidDel="00000000" w:rsidR="00000000" w:rsidRPr="00000000">
        <w:rPr>
          <w:rtl w:val="0"/>
        </w:rPr>
        <w:t xml:space="preserve">Caricare file</w:t>
      </w: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Dal prompt dei comandi, scrivendo </w:t>
      </w:r>
      <w:r w:rsidDel="00000000" w:rsidR="00000000" w:rsidRPr="00000000">
        <w:rPr>
          <w:b w:val="1"/>
          <w:bCs w:val="1"/>
          <w:rtl w:val="0"/>
        </w:rPr>
        <w:t xml:space="preserve">python </w:t>
      </w:r>
      <w:r w:rsidDel="00000000" w:rsidR="00000000" w:rsidRPr="00000000">
        <w:rPr>
          <w:rtl w:val="0"/>
        </w:rPr>
        <w:t xml:space="preserve">posso vedere quale versione </w:t>
      </w:r>
      <w:r w:rsidDel="00000000" w:rsidR="00000000" w:rsidRPr="00000000">
        <w:rPr>
          <w:rtl w:val="0"/>
        </w:rPr>
        <w:t xml:space="preserve">sta</w:t>
      </w:r>
      <w:r w:rsidDel="00000000" w:rsidR="00000000" w:rsidRPr="00000000">
        <w:rPr>
          <w:rtl w:val="0"/>
        </w:rPr>
        <w:t xml:space="preserve"> utilizzando il computer. In generale è meglio creare un ambiente virtuale per ogni progetto. Dopo aver creato il main del progetto, al suo interno da terminale creo e attivo l’ambiente virtuale, dopodichè con il comando </w:t>
      </w:r>
      <w:r w:rsidDel="00000000" w:rsidR="00000000" w:rsidRPr="00000000">
        <w:rPr>
          <w:b w:val="1"/>
          <w:bCs w:val="1"/>
          <w:rtl w:val="0"/>
        </w:rPr>
        <w:t xml:space="preserve">pip list </w:t>
      </w:r>
      <w:r w:rsidDel="00000000" w:rsidR="00000000" w:rsidRPr="00000000">
        <w:rPr>
          <w:rtl w:val="0"/>
        </w:rPr>
        <w:t xml:space="preserve">posso vedere i pacchetti installati nell’ambiente virtuale. Se non sono presenti, non posso fare l’import di tali pacchetti all’inizio dei vari codici, in particolare </w:t>
      </w:r>
      <w:r w:rsidDel="00000000" w:rsidR="00000000" w:rsidRPr="00000000">
        <w:rPr>
          <w:b w:val="1"/>
          <w:bCs w:val="1"/>
          <w:rtl w:val="0"/>
        </w:rPr>
        <w:t xml:space="preserve">google-cloud-storage</w:t>
      </w:r>
      <w:r w:rsidDel="00000000" w:rsidR="00000000" w:rsidRPr="00000000">
        <w:rPr>
          <w:rtl w:val="0"/>
        </w:rPr>
        <w:t xml:space="preserve">. </w:t>
      </w:r>
    </w:p>
    <w:p w:rsidR="00000000" w:rsidDel="00000000" w:rsidP="00000000" w:rsidRDefault="00000000" w:rsidRPr="00000000" w14:paraId="0000033A">
      <w:pPr>
        <w:rPr/>
      </w:pPr>
      <w:r w:rsidDel="00000000" w:rsidR="00000000" w:rsidRPr="00000000">
        <w:rPr/>
        <w:drawing>
          <wp:inline distB="114300" distT="114300" distL="114300" distR="114300">
            <wp:extent cx="2976563" cy="1472504"/>
            <wp:effectExtent b="12700" l="12700" r="12700" t="12700"/>
            <wp:docPr id="1401280389" name="image14.png"/>
            <a:graphic>
              <a:graphicData uri="http://schemas.openxmlformats.org/drawingml/2006/picture">
                <pic:pic>
                  <pic:nvPicPr>
                    <pic:cNvPr id="0" name="image14.png"/>
                    <pic:cNvPicPr preferRelativeResize="0"/>
                  </pic:nvPicPr>
                  <pic:blipFill>
                    <a:blip r:embed="rId64"/>
                    <a:srcRect b="0" l="0" r="0" t="0"/>
                    <a:stretch>
                      <a:fillRect/>
                    </a:stretch>
                  </pic:blipFill>
                  <pic:spPr>
                    <a:xfrm>
                      <a:off x="0" y="0"/>
                      <a:ext cx="2976563" cy="147250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Si vuole vedere come gestire l’</w:t>
      </w:r>
      <w:r w:rsidDel="00000000" w:rsidR="00000000" w:rsidRPr="00000000">
        <w:rPr>
          <w:b w:val="1"/>
          <w:bCs w:val="1"/>
          <w:rtl w:val="0"/>
        </w:rPr>
        <w:t xml:space="preserve">invio di file </w:t>
      </w:r>
      <w:r w:rsidDel="00000000" w:rsidR="00000000" w:rsidRPr="00000000">
        <w:rPr>
          <w:rtl w:val="0"/>
        </w:rPr>
        <w:t xml:space="preserve">su GCP (su piattaforma web). Si vede la cartella </w:t>
      </w:r>
      <w:r w:rsidDel="00000000" w:rsidR="00000000" w:rsidRPr="00000000">
        <w:rPr>
          <w:b w:val="1"/>
          <w:bCs w:val="1"/>
          <w:rtl w:val="0"/>
        </w:rPr>
        <w:t xml:space="preserve">upload</w:t>
      </w:r>
      <w:r w:rsidDel="00000000" w:rsidR="00000000" w:rsidRPr="00000000">
        <w:rPr>
          <w:rtl w:val="0"/>
        </w:rPr>
        <w:t xml:space="preserve">. Si vuole fare un sensore HTTP che manda file. Si vede la sottocartella app_upload. Nel file form-html c’è </w:t>
      </w:r>
      <w:r w:rsidDel="00000000" w:rsidR="00000000" w:rsidRPr="00000000">
        <w:rPr>
          <w:rFonts w:ascii="Courier New" w:cs="Courier New" w:eastAsia="Courier New" w:hAnsi="Courier New"/>
          <w:color w:val="800000"/>
          <w:sz w:val="21"/>
          <w:szCs w:val="21"/>
          <w:rtl w:val="0"/>
        </w:rPr>
        <w:t xml:space="preserve">input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"file"</w:t>
      </w:r>
      <w:r w:rsidDel="00000000" w:rsidR="00000000" w:rsidRPr="00000000">
        <w:rPr>
          <w:rtl w:val="0"/>
        </w:rPr>
        <w:t xml:space="preserve">. Il main è un'applicazione web </w:t>
      </w:r>
      <w:r w:rsidDel="00000000" w:rsidR="00000000" w:rsidRPr="00000000">
        <w:rPr>
          <w:b w:val="1"/>
          <w:bCs w:val="1"/>
          <w:rtl w:val="0"/>
        </w:rPr>
        <w:t xml:space="preserve">Flask</w:t>
      </w:r>
      <w:r w:rsidDel="00000000" w:rsidR="00000000" w:rsidRPr="00000000">
        <w:rPr>
          <w:rtl w:val="0"/>
        </w:rPr>
        <w:t xml:space="preserve"> che gestisce l'upload e il download di file su </w:t>
      </w:r>
      <w:r w:rsidDel="00000000" w:rsidR="00000000" w:rsidRPr="00000000">
        <w:rPr>
          <w:b w:val="1"/>
          <w:bCs w:val="1"/>
          <w:rtl w:val="0"/>
        </w:rPr>
        <w:t xml:space="preserve">Google Cloud Storage (GCS)</w:t>
      </w:r>
      <w:r w:rsidDel="00000000" w:rsidR="00000000" w:rsidRPr="00000000">
        <w:rPr>
          <w:rtl w:val="0"/>
        </w:rPr>
        <w:t xml:space="preserve">.</w:t>
      </w:r>
    </w:p>
    <w:p w:rsidR="00000000" w:rsidDel="00000000" w:rsidP="00000000" w:rsidRDefault="00000000" w:rsidRPr="00000000" w14:paraId="0000033C">
      <w:pPr>
        <w:numPr>
          <w:ilvl w:val="0"/>
          <w:numId w:val="80"/>
        </w:numPr>
        <w:spacing w:after="0" w:afterAutospacing="0"/>
        <w:ind w:left="720" w:hanging="360"/>
      </w:pPr>
      <w:r w:rsidDel="00000000" w:rsidR="00000000" w:rsidRPr="00000000">
        <w:rPr>
          <w:color w:val="14181f"/>
          <w:rtl w:val="0"/>
        </w:rPr>
        <w:t xml:space="preserve">from flask import …, send_file</w:t>
      </w:r>
    </w:p>
    <w:p w:rsidR="00000000" w:rsidDel="00000000" w:rsidP="00000000" w:rsidRDefault="00000000" w:rsidRPr="00000000" w14:paraId="0000033D">
      <w:pPr>
        <w:numPr>
          <w:ilvl w:val="0"/>
          <w:numId w:val="80"/>
        </w:numPr>
        <w:spacing w:after="0" w:afterAutospacing="0"/>
        <w:ind w:left="720" w:hanging="360"/>
        <w:rPr>
          <w:color w:val="14181f"/>
          <w:u w:val="none"/>
        </w:rPr>
      </w:pPr>
      <w:r w:rsidDel="00000000" w:rsidR="00000000" w:rsidRPr="00000000">
        <w:rPr>
          <w:color w:val="14181f"/>
          <w:rtl w:val="0"/>
        </w:rPr>
        <w:t xml:space="preserve">→ si importa la componente di </w:t>
      </w:r>
      <w:r w:rsidDel="00000000" w:rsidR="00000000" w:rsidRPr="00000000">
        <w:rPr>
          <w:color w:val="14181f"/>
          <w:rtl w:val="0"/>
        </w:rPr>
        <w:t xml:space="preserve">Flask</w:t>
      </w:r>
      <w:r w:rsidDel="00000000" w:rsidR="00000000" w:rsidRPr="00000000">
        <w:rPr>
          <w:color w:val="14181f"/>
          <w:rtl w:val="0"/>
        </w:rPr>
        <w:t xml:space="preserve"> per gestire i file. </w:t>
      </w:r>
    </w:p>
    <w:p w:rsidR="00000000" w:rsidDel="00000000" w:rsidP="00000000" w:rsidRDefault="00000000" w:rsidRPr="00000000" w14:paraId="0000033E">
      <w:pPr>
        <w:numPr>
          <w:ilvl w:val="0"/>
          <w:numId w:val="80"/>
        </w:numPr>
        <w:spacing w:after="0" w:afterAutospacing="0"/>
        <w:ind w:left="720" w:hanging="360"/>
      </w:pPr>
      <w:r w:rsidDel="00000000" w:rsidR="00000000" w:rsidRPr="00000000">
        <w:rPr>
          <w:color w:val="14181f"/>
          <w:rtl w:val="0"/>
        </w:rPr>
        <w:t xml:space="preserve">app = Flask</w:t>
      </w:r>
      <w:r w:rsidDel="00000000" w:rsidR="00000000" w:rsidRPr="00000000">
        <w:rPr>
          <w:color w:val="2b303b"/>
          <w:rtl w:val="0"/>
        </w:rPr>
        <w:t xml:space="preserve">(</w:t>
      </w:r>
      <w:r w:rsidDel="00000000" w:rsidR="00000000" w:rsidRPr="00000000">
        <w:rPr>
          <w:color w:val="14181f"/>
          <w:rtl w:val="0"/>
        </w:rPr>
        <w:t xml:space="preserve">__name__</w:t>
      </w:r>
      <w:r w:rsidDel="00000000" w:rsidR="00000000" w:rsidRPr="00000000">
        <w:rPr>
          <w:color w:val="2b303b"/>
          <w:rtl w:val="0"/>
        </w:rPr>
        <w:t xml:space="preserve">)</w:t>
        <w:br w:type="textWrapping"/>
        <w:t xml:space="preserve">→ </w:t>
      </w:r>
      <w:r w:rsidDel="00000000" w:rsidR="00000000" w:rsidRPr="00000000">
        <w:rPr>
          <w:rtl w:val="0"/>
        </w:rPr>
        <w:t xml:space="preserve">Crea l'applicazione Flask. Il server gira su </w:t>
      </w:r>
      <w:r w:rsidDel="00000000" w:rsidR="00000000" w:rsidRPr="00000000">
        <w:rPr>
          <w:rFonts w:ascii="Roboto Mono" w:cs="Roboto Mono" w:eastAsia="Roboto Mono" w:hAnsi="Roboto Mono"/>
          <w:color w:val="188038"/>
          <w:rtl w:val="0"/>
        </w:rPr>
        <w:t xml:space="preserve">0.0.0.0:8080</w:t>
      </w:r>
      <w:r w:rsidDel="00000000" w:rsidR="00000000" w:rsidRPr="00000000">
        <w:rPr>
          <w:rtl w:val="0"/>
        </w:rPr>
        <w:t xml:space="preserve"> con debug attivo.</w:t>
      </w:r>
    </w:p>
    <w:p w:rsidR="00000000" w:rsidDel="00000000" w:rsidP="00000000" w:rsidRDefault="00000000" w:rsidRPr="00000000" w14:paraId="0000033F">
      <w:pPr>
        <w:numPr>
          <w:ilvl w:val="0"/>
          <w:numId w:val="80"/>
        </w:numPr>
        <w:spacing w:after="0" w:afterAutospacing="0"/>
        <w:ind w:left="720" w:hanging="360"/>
        <w:rPr>
          <w:u w:val="none"/>
        </w:rPr>
      </w:pPr>
      <w:r w:rsidDel="00000000" w:rsidR="00000000" w:rsidRPr="00000000">
        <w:rPr>
          <w:rFonts w:ascii="Roboto Mono" w:cs="Roboto Mono" w:eastAsia="Roboto Mono" w:hAnsi="Roboto Mono"/>
          <w:color w:val="188038"/>
          <w:rtl w:val="0"/>
        </w:rPr>
        <w:t xml:space="preserve">GET /</w:t>
      </w:r>
      <w:r w:rsidDel="00000000" w:rsidR="00000000" w:rsidRPr="00000000">
        <w:rPr>
          <w:rtl w:val="0"/>
        </w:rPr>
        <w:t xml:space="preserve"> — Health Check</w:t>
        <w:br w:type="textWrapping"/>
        <w:t xml:space="preserve">→ Risponde `</w:t>
      </w:r>
      <w:r w:rsidDel="00000000" w:rsidR="00000000" w:rsidRPr="00000000">
        <w:rPr>
          <w:color w:val="008000"/>
          <w:rtl w:val="0"/>
        </w:rPr>
        <w:t xml:space="preserve">"ok"</w:t>
      </w:r>
      <w:r w:rsidDel="00000000" w:rsidR="00000000" w:rsidRPr="00000000">
        <w:rPr>
          <w:rtl w:val="0"/>
        </w:rPr>
        <w:t xml:space="preserve">`</w:t>
      </w:r>
      <w:r w:rsidDel="00000000" w:rsidR="00000000" w:rsidRPr="00000000">
        <w:rPr>
          <w:color w:val="2b303b"/>
          <w:rtl w:val="0"/>
        </w:rPr>
        <w:t xml:space="preserve">.</w:t>
      </w:r>
      <w:r w:rsidDel="00000000" w:rsidR="00000000" w:rsidRPr="00000000">
        <w:rPr>
          <w:rtl w:val="0"/>
        </w:rPr>
        <w:t xml:space="preserve"> Serve solo per verificare che il server sia vivo</w:t>
      </w:r>
      <w:r w:rsidDel="00000000" w:rsidR="00000000" w:rsidRPr="00000000">
        <w:rPr>
          <w:color w:val="2b303b"/>
          <w:rtl w:val="0"/>
        </w:rPr>
        <w:t xml:space="preserve">.</w:t>
      </w:r>
    </w:p>
    <w:p w:rsidR="00000000" w:rsidDel="00000000" w:rsidP="00000000" w:rsidRDefault="00000000" w:rsidRPr="00000000" w14:paraId="00000340">
      <w:pPr>
        <w:numPr>
          <w:ilvl w:val="0"/>
          <w:numId w:val="80"/>
        </w:numPr>
        <w:spacing w:after="0" w:afterAutospacing="0"/>
        <w:ind w:left="720" w:hanging="360"/>
        <w:rPr/>
      </w:pPr>
      <w:r w:rsidDel="00000000" w:rsidR="00000000" w:rsidRPr="00000000">
        <w:rPr>
          <w:rtl w:val="0"/>
        </w:rPr>
        <w:t xml:space="preserve">`GET|POST /upload` — Caricamento File</w:t>
        <w:br w:type="textWrapping"/>
        <w:t xml:space="preserve">→ Gestisce 2 comportamenti a seconda </w:t>
      </w:r>
      <w:r w:rsidDel="00000000" w:rsidR="00000000" w:rsidRPr="00000000">
        <w:rPr>
          <w:rtl w:val="0"/>
        </w:rPr>
        <w:t xml:space="preserve">del</w:t>
      </w:r>
      <w:r w:rsidDel="00000000" w:rsidR="00000000" w:rsidRPr="00000000">
        <w:rPr>
          <w:rtl w:val="0"/>
        </w:rPr>
        <w:t xml:space="preserve"> metodo HTTP: </w:t>
      </w:r>
      <w:r w:rsidDel="00000000" w:rsidR="00000000" w:rsidRPr="00000000">
        <w:rPr>
          <w:rtl w:val="0"/>
        </w:rPr>
      </w:r>
    </w:p>
    <w:p w:rsidR="00000000" w:rsidDel="00000000" w:rsidP="00000000" w:rsidRDefault="00000000" w:rsidRPr="00000000" w14:paraId="00000341">
      <w:pPr>
        <w:numPr>
          <w:ilvl w:val="1"/>
          <w:numId w:val="80"/>
        </w:numPr>
        <w:spacing w:after="0" w:afterAutospacing="0"/>
        <w:ind w:left="1440" w:hanging="360"/>
        <w:rPr/>
      </w:pPr>
      <w:r w:rsidDel="00000000" w:rsidR="00000000" w:rsidRPr="00000000">
        <w:rPr>
          <w:rtl w:val="0"/>
        </w:rPr>
        <w:t xml:space="preserve">GET → reindirizza a un form HTML statico (`form.html`) per selezionare il </w:t>
      </w:r>
      <w:r w:rsidDel="00000000" w:rsidR="00000000" w:rsidRPr="00000000">
        <w:rPr>
          <w:rtl w:val="0"/>
        </w:rPr>
        <w:t xml:space="preserve">file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42">
      <w:pPr>
        <w:numPr>
          <w:ilvl w:val="1"/>
          <w:numId w:val="80"/>
        </w:numPr>
        <w:spacing w:after="0" w:afterAutospacing="0"/>
        <w:ind w:left="1440" w:hanging="360"/>
        <w:rPr/>
      </w:pPr>
      <w:r w:rsidDel="00000000" w:rsidR="00000000" w:rsidRPr="00000000">
        <w:rPr>
          <w:rtl w:val="0"/>
        </w:rPr>
        <w:t xml:space="preserve">POST → riceve il </w:t>
      </w:r>
      <w:r w:rsidDel="00000000" w:rsidR="00000000" w:rsidRPr="00000000">
        <w:rPr>
          <w:rtl w:val="0"/>
        </w:rPr>
        <w:t xml:space="preserve">file</w:t>
      </w:r>
      <w:r w:rsidDel="00000000" w:rsidR="00000000" w:rsidRPr="00000000">
        <w:rPr>
          <w:rtl w:val="0"/>
        </w:rPr>
        <w:t xml:space="preserve"> e lo carica su GCS </w:t>
      </w:r>
    </w:p>
    <w:p w:rsidR="00000000" w:rsidDel="00000000" w:rsidP="00000000" w:rsidRDefault="00000000" w:rsidRPr="00000000" w14:paraId="00000343">
      <w:pPr>
        <w:numPr>
          <w:ilvl w:val="1"/>
          <w:numId w:val="80"/>
        </w:numPr>
        <w:spacing w:after="0" w:afterAutospacing="0"/>
        <w:ind w:left="1440" w:hanging="360"/>
        <w:rPr>
          <w:u w:val="none"/>
        </w:rPr>
      </w:pPr>
      <w:r w:rsidDel="00000000" w:rsidR="00000000" w:rsidRPr="00000000">
        <w:rPr/>
        <w:drawing>
          <wp:inline distB="114300" distT="114300" distL="114300" distR="114300">
            <wp:extent cx="4186238" cy="1307611"/>
            <wp:effectExtent b="12700" l="12700" r="12700" t="12700"/>
            <wp:docPr id="1401280445" name="image46.png"/>
            <a:graphic>
              <a:graphicData uri="http://schemas.openxmlformats.org/drawingml/2006/picture">
                <pic:pic>
                  <pic:nvPicPr>
                    <pic:cNvPr id="0" name="image46.png"/>
                    <pic:cNvPicPr preferRelativeResize="0"/>
                  </pic:nvPicPr>
                  <pic:blipFill>
                    <a:blip r:embed="rId65"/>
                    <a:srcRect b="0" l="0" r="0" t="0"/>
                    <a:stretch>
                      <a:fillRect/>
                    </a:stretch>
                  </pic:blipFill>
                  <pic:spPr>
                    <a:xfrm>
                      <a:off x="0" y="0"/>
                      <a:ext cx="4186238" cy="130761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44">
      <w:pPr>
        <w:numPr>
          <w:ilvl w:val="0"/>
          <w:numId w:val="80"/>
        </w:numPr>
        <w:spacing w:after="0" w:afterAutospacing="0"/>
        <w:ind w:left="720" w:hanging="360"/>
        <w:rPr>
          <w:u w:val="none"/>
        </w:rPr>
      </w:pPr>
      <w:r w:rsidDel="00000000" w:rsidR="00000000" w:rsidRPr="00000000">
        <w:rPr>
          <w:rFonts w:ascii="Roboto Mono" w:cs="Roboto Mono" w:eastAsia="Roboto Mono" w:hAnsi="Roboto Mono"/>
          <w:color w:val="188038"/>
          <w:rtl w:val="0"/>
        </w:rPr>
        <w:t xml:space="preserve">GET /retrieve/&lt;fname&gt;</w:t>
      </w:r>
      <w:r w:rsidDel="00000000" w:rsidR="00000000" w:rsidRPr="00000000">
        <w:rPr>
          <w:rtl w:val="0"/>
        </w:rPr>
        <w:t xml:space="preserve"> — Download Diretto</w:t>
        <w:br w:type="textWrapping"/>
        <w:t xml:space="preserve">→ Scarica il file da GCS nella cartella </w:t>
      </w:r>
      <w:r w:rsidDel="00000000" w:rsidR="00000000" w:rsidRPr="00000000">
        <w:rPr>
          <w:rFonts w:ascii="Roboto Mono" w:cs="Roboto Mono" w:eastAsia="Roboto Mono" w:hAnsi="Roboto Mono"/>
          <w:color w:val="188038"/>
          <w:rtl w:val="0"/>
        </w:rPr>
        <w:t xml:space="preserve">tmp/</w:t>
      </w:r>
      <w:r w:rsidDel="00000000" w:rsidR="00000000" w:rsidRPr="00000000">
        <w:rPr>
          <w:rtl w:val="0"/>
        </w:rPr>
        <w:t xml:space="preserve"> locale e lo serve direttamente all'utente con </w:t>
      </w:r>
      <w:r w:rsidDel="00000000" w:rsidR="00000000" w:rsidRPr="00000000">
        <w:rPr>
          <w:rFonts w:ascii="Roboto Mono" w:cs="Roboto Mono" w:eastAsia="Roboto Mono" w:hAnsi="Roboto Mono"/>
          <w:color w:val="188038"/>
          <w:rtl w:val="0"/>
        </w:rPr>
        <w:t xml:space="preserve">send_file()</w:t>
      </w:r>
    </w:p>
    <w:p w:rsidR="00000000" w:rsidDel="00000000" w:rsidP="00000000" w:rsidRDefault="00000000" w:rsidRPr="00000000" w14:paraId="00000345">
      <w:pPr>
        <w:numPr>
          <w:ilvl w:val="0"/>
          <w:numId w:val="80"/>
        </w:numPr>
        <w:spacing w:after="0" w:afterAutospacing="0"/>
        <w:ind w:left="720" w:hanging="360"/>
        <w:rPr>
          <w:u w:val="none"/>
        </w:rPr>
      </w:pPr>
      <w:r w:rsidDel="00000000" w:rsidR="00000000" w:rsidRPr="00000000">
        <w:rPr>
          <w:rFonts w:ascii="Roboto Mono" w:cs="Roboto Mono" w:eastAsia="Roboto Mono" w:hAnsi="Roboto Mono"/>
          <w:color w:val="188038"/>
          <w:rtl w:val="0"/>
        </w:rPr>
        <w:t xml:space="preserve">GET /retrieve2/&lt;fname&gt;</w:t>
      </w:r>
      <w:r w:rsidDel="00000000" w:rsidR="00000000" w:rsidRPr="00000000">
        <w:rPr>
          <w:rtl w:val="0"/>
        </w:rPr>
        <w:t xml:space="preserve"> — Download tramite URL Firmato </w:t>
        <w:br w:type="textWrapping"/>
        <w:t xml:space="preserve">→ Approccio più </w:t>
      </w:r>
      <w:r w:rsidDel="00000000" w:rsidR="00000000" w:rsidRPr="00000000">
        <w:rPr>
          <w:b w:val="1"/>
          <w:bCs w:val="1"/>
          <w:rtl w:val="0"/>
        </w:rPr>
        <w:t xml:space="preserve">elegante e sicuro</w:t>
      </w:r>
      <w:r w:rsidDel="00000000" w:rsidR="00000000" w:rsidRPr="00000000">
        <w:rPr>
          <w:rtl w:val="0"/>
        </w:rPr>
        <w:t xml:space="preserve">: genera un URL temporaneo (valido </w:t>
      </w:r>
      <w:r w:rsidDel="00000000" w:rsidR="00000000" w:rsidRPr="00000000">
        <w:rPr>
          <w:b w:val="1"/>
          <w:bCs w:val="1"/>
          <w:rtl w:val="0"/>
        </w:rPr>
        <w:t xml:space="preserve">15 minuti</w:t>
      </w:r>
      <w:r w:rsidDel="00000000" w:rsidR="00000000" w:rsidRPr="00000000">
        <w:rPr>
          <w:rtl w:val="0"/>
        </w:rPr>
        <w:t xml:space="preserve">) che punta direttamente a GCS, poi redirige l'utente lì, senza che il file passi per il server</w:t>
      </w:r>
    </w:p>
    <w:p w:rsidR="00000000" w:rsidDel="00000000" w:rsidP="00000000" w:rsidRDefault="00000000" w:rsidRPr="00000000" w14:paraId="00000346">
      <w:pPr>
        <w:numPr>
          <w:ilvl w:val="0"/>
          <w:numId w:val="80"/>
        </w:numPr>
        <w:spacing w:after="0" w:afterAutospacing="0"/>
        <w:ind w:left="720" w:hanging="360"/>
        <w:rPr>
          <w:u w:val="none"/>
        </w:rPr>
      </w:pPr>
      <w:r w:rsidDel="00000000" w:rsidR="00000000" w:rsidRPr="00000000">
        <w:rPr>
          <w:rFonts w:ascii="Roboto Mono" w:cs="Roboto Mono" w:eastAsia="Roboto Mono" w:hAnsi="Roboto Mono"/>
          <w:color w:val="188038"/>
          <w:rtl w:val="0"/>
        </w:rPr>
        <w:t xml:space="preserve">GET /retrieve3</w:t>
      </w:r>
      <w:r w:rsidDel="00000000" w:rsidR="00000000" w:rsidRPr="00000000">
        <w:rPr>
          <w:rtl w:val="0"/>
        </w:rPr>
        <w:t xml:space="preserve"> — Download tramite URL Pubblico</w:t>
        <w:br w:type="textWrapping"/>
        <w:t xml:space="preserve">→ Rende il </w:t>
      </w:r>
      <w:r w:rsidDel="00000000" w:rsidR="00000000" w:rsidRPr="00000000">
        <w:rPr>
          <w:color w:val="b34a00"/>
          <w:rtl w:val="0"/>
        </w:rPr>
        <w:t xml:space="preserve">file</w:t>
      </w:r>
      <w:r w:rsidDel="00000000" w:rsidR="00000000" w:rsidRPr="00000000">
        <w:rPr>
          <w:rtl w:val="0"/>
        </w:rPr>
        <w:t xml:space="preserve"> permanentemente pubblico e redirige </w:t>
      </w:r>
      <w:r w:rsidDel="00000000" w:rsidR="00000000" w:rsidRPr="00000000">
        <w:rPr>
          <w:color w:val="b34a00"/>
          <w:rtl w:val="0"/>
        </w:rPr>
        <w:t xml:space="preserve">all</w:t>
      </w:r>
      <w:r w:rsidDel="00000000" w:rsidR="00000000" w:rsidRPr="00000000">
        <w:rPr>
          <w:rtl w:val="0"/>
        </w:rPr>
        <w:t xml:space="preserve">'URL pubblico</w:t>
      </w:r>
      <w:r w:rsidDel="00000000" w:rsidR="00000000" w:rsidRPr="00000000">
        <w:rPr>
          <w:color w:val="2b303b"/>
          <w:rtl w:val="0"/>
        </w:rPr>
        <w:t xml:space="preserve">.</w:t>
      </w:r>
      <w:r w:rsidDel="00000000" w:rsidR="00000000" w:rsidRPr="00000000">
        <w:rPr>
          <w:rtl w:val="0"/>
        </w:rPr>
        <w:t xml:space="preserve"> Attenzione</w:t>
      </w:r>
      <w:r w:rsidDel="00000000" w:rsidR="00000000" w:rsidRPr="00000000">
        <w:rPr>
          <w:color w:val="2b303b"/>
          <w:rtl w:val="0"/>
        </w:rPr>
        <w:t xml:space="preserve">:</w:t>
      </w:r>
      <w:r w:rsidDel="00000000" w:rsidR="00000000" w:rsidRPr="00000000">
        <w:rPr>
          <w:rtl w:val="0"/>
        </w:rPr>
        <w:t xml:space="preserve"> `make_public</w:t>
      </w:r>
      <w:r w:rsidDel="00000000" w:rsidR="00000000" w:rsidRPr="00000000">
        <w:rPr>
          <w:color w:val="2b303b"/>
          <w:rtl w:val="0"/>
        </w:rPr>
        <w:t xml:space="preserve">()</w:t>
      </w:r>
      <w:r w:rsidDel="00000000" w:rsidR="00000000" w:rsidRPr="00000000">
        <w:rPr>
          <w:rtl w:val="0"/>
        </w:rPr>
        <w:t xml:space="preserve">` rimuove ogni restrizione d'accesso, quindi è da usare solo per </w:t>
      </w:r>
      <w:r w:rsidDel="00000000" w:rsidR="00000000" w:rsidRPr="00000000">
        <w:rPr>
          <w:color w:val="b34a00"/>
          <w:rtl w:val="0"/>
        </w:rPr>
        <w:t xml:space="preserve">file</w:t>
      </w:r>
      <w:r w:rsidDel="00000000" w:rsidR="00000000" w:rsidRPr="00000000">
        <w:rPr>
          <w:rtl w:val="0"/>
        </w:rPr>
        <w:t xml:space="preserve"> veramente pubblici</w:t>
      </w:r>
      <w:r w:rsidDel="00000000" w:rsidR="00000000" w:rsidRPr="00000000">
        <w:rPr>
          <w:color w:val="2b303b"/>
          <w:rtl w:val="0"/>
        </w:rPr>
        <w:t xml:space="preserve">.</w:t>
      </w:r>
    </w:p>
    <w:p w:rsidR="00000000" w:rsidDel="00000000" w:rsidP="00000000" w:rsidRDefault="00000000" w:rsidRPr="00000000" w14:paraId="00000347">
      <w:pPr>
        <w:numPr>
          <w:ilvl w:val="0"/>
          <w:numId w:val="80"/>
        </w:numPr>
        <w:ind w:left="720" w:hanging="360"/>
        <w:rPr/>
      </w:pPr>
      <w:r w:rsidDel="00000000" w:rsidR="00000000" w:rsidRPr="00000000">
        <w:rPr>
          <w:rtl w:val="0"/>
        </w:rPr>
        <w:t xml:space="preserve">Tutte le route usano: </w:t>
      </w:r>
      <w:r w:rsidDel="00000000" w:rsidR="00000000" w:rsidRPr="00000000">
        <w:rPr>
          <w:i w:val="1"/>
          <w:iCs w:val="1"/>
          <w:rtl w:val="0"/>
        </w:rPr>
        <w:t xml:space="preserve">pythonstorage.Client.from_service_account_json('credentials.json')</w:t>
      </w:r>
      <w:r w:rsidDel="00000000" w:rsidR="00000000" w:rsidRPr="00000000">
        <w:rPr>
          <w:rtl w:val="0"/>
        </w:rPr>
        <w:t xml:space="preserve">.</w:t>
      </w:r>
      <w:r w:rsidDel="00000000" w:rsidR="00000000" w:rsidRPr="00000000">
        <w:rPr>
          <w:rtl w:val="0"/>
        </w:rPr>
        <w:t xml:space="preserve"> L'app si autentica su Google Cloud tramite un file JSON con le credenziali di un Service Account.</w:t>
      </w:r>
      <w:r w:rsidDel="00000000" w:rsidR="00000000" w:rsidRPr="00000000">
        <w:rPr>
          <w:rtl w:val="0"/>
        </w:rPr>
      </w:r>
    </w:p>
    <w:p w:rsidR="00000000" w:rsidDel="00000000" w:rsidP="00000000" w:rsidRDefault="00000000" w:rsidRPr="00000000" w14:paraId="00000348">
      <w:pPr>
        <w:ind w:left="0" w:firstLine="0"/>
        <w:rPr/>
      </w:pPr>
      <w:r w:rsidDel="00000000" w:rsidR="00000000" w:rsidRPr="00000000">
        <w:rPr>
          <w:rtl w:val="0"/>
        </w:rPr>
      </w:r>
    </w:p>
    <w:p w:rsidR="00000000" w:rsidDel="00000000" w:rsidP="00000000" w:rsidRDefault="00000000" w:rsidRPr="00000000" w14:paraId="00000349">
      <w:pPr>
        <w:spacing w:after="240" w:before="240" w:lineRule="auto"/>
        <w:ind w:left="0" w:firstLine="0"/>
        <w:rPr>
          <w:color w:val="14181f"/>
        </w:rPr>
      </w:pPr>
      <w:r w:rsidDel="00000000" w:rsidR="00000000" w:rsidRPr="00000000">
        <w:rPr>
          <w:b w:val="1"/>
          <w:bCs w:val="1"/>
          <w:color w:val="14181f"/>
          <w:rtl w:val="0"/>
        </w:rPr>
        <w:t xml:space="preserve">Cosa sono BUCKET e BLOB</w:t>
      </w:r>
      <w:r w:rsidDel="00000000" w:rsidR="00000000" w:rsidRPr="00000000">
        <w:rPr>
          <w:color w:val="14181f"/>
          <w:rtl w:val="0"/>
        </w:rPr>
        <w:t xml:space="preserve">:</w:t>
        <w:br w:type="textWrapping"/>
        <w:tab/>
        <w:t xml:space="preserve">Google Cloud Storage</w:t>
        <w:br w:type="textWrapping"/>
        <w:tab/>
        <w:t xml:space="preserve">    └── Bucket  ("upload_pcloud2025") </w:t>
        <w:tab/>
        <w:t xml:space="preserve">→ </w:t>
      </w:r>
      <w:r w:rsidDel="00000000" w:rsidR="00000000" w:rsidRPr="00000000">
        <w:rPr>
          <w:rtl w:val="0"/>
        </w:rPr>
        <w:t xml:space="preserve">Il </w:t>
      </w:r>
      <w:r w:rsidDel="00000000" w:rsidR="00000000" w:rsidRPr="00000000">
        <w:rPr>
          <w:b w:val="1"/>
          <w:bCs w:val="1"/>
          <w:rtl w:val="0"/>
        </w:rPr>
        <w:t xml:space="preserve">Bucket</w:t>
      </w:r>
      <w:r w:rsidDel="00000000" w:rsidR="00000000" w:rsidRPr="00000000">
        <w:rPr>
          <w:rtl w:val="0"/>
        </w:rPr>
        <w:t xml:space="preserve"> è l’equivalente della </w:t>
      </w:r>
      <w:r w:rsidDel="00000000" w:rsidR="00000000" w:rsidRPr="00000000">
        <w:rPr>
          <w:b w:val="1"/>
          <w:bCs w:val="1"/>
          <w:rtl w:val="0"/>
        </w:rPr>
        <w:t xml:space="preserve">cartella</w:t>
      </w:r>
      <w:r w:rsidDel="00000000" w:rsidR="00000000" w:rsidRPr="00000000">
        <w:rPr>
          <w:rtl w:val="0"/>
        </w:rPr>
        <w:t xml:space="preserve">.</w:t>
      </w:r>
      <w:r w:rsidDel="00000000" w:rsidR="00000000" w:rsidRPr="00000000">
        <w:rPr>
          <w:color w:val="14181f"/>
          <w:rtl w:val="0"/>
        </w:rPr>
        <w:br w:type="textWrapping"/>
        <w:tab/>
        <w:t xml:space="preserve">            └── Blob  ("foto.jpg")</w:t>
        <w:tab/>
        <w:tab/>
        <w:t xml:space="preserve">→ </w:t>
      </w:r>
      <w:r w:rsidDel="00000000" w:rsidR="00000000" w:rsidRPr="00000000">
        <w:rPr>
          <w:rtl w:val="0"/>
        </w:rPr>
        <w:t xml:space="preserve">Il </w:t>
      </w:r>
      <w:r w:rsidDel="00000000" w:rsidR="00000000" w:rsidRPr="00000000">
        <w:rPr>
          <w:b w:val="1"/>
          <w:bCs w:val="1"/>
          <w:rtl w:val="0"/>
        </w:rPr>
        <w:t xml:space="preserve">Blob</w:t>
      </w:r>
      <w:r w:rsidDel="00000000" w:rsidR="00000000" w:rsidRPr="00000000">
        <w:rPr>
          <w:rtl w:val="0"/>
        </w:rPr>
        <w:t xml:space="preserve"> è un </w:t>
      </w:r>
      <w:r w:rsidDel="00000000" w:rsidR="00000000" w:rsidRPr="00000000">
        <w:rPr>
          <w:b w:val="1"/>
          <w:bCs w:val="1"/>
          <w:rtl w:val="0"/>
        </w:rPr>
        <w:t xml:space="preserve">qualsiasi file </w:t>
      </w:r>
      <w:r w:rsidDel="00000000" w:rsidR="00000000" w:rsidRPr="00000000">
        <w:rPr>
          <w:rtl w:val="0"/>
        </w:rPr>
        <w:t xml:space="preserve">memorizzato nel cloud.</w:t>
      </w:r>
      <w:r w:rsidDel="00000000" w:rsidR="00000000" w:rsidRPr="00000000">
        <w:rPr>
          <w:rtl w:val="0"/>
        </w:rPr>
      </w:r>
    </w:p>
    <w:p w:rsidR="00000000" w:rsidDel="00000000" w:rsidP="00000000" w:rsidRDefault="00000000" w:rsidRPr="00000000" w14:paraId="0000034A">
      <w:pPr>
        <w:spacing w:after="240" w:before="240" w:lineRule="auto"/>
        <w:ind w:left="0" w:firstLine="0"/>
        <w:rPr/>
      </w:pPr>
      <w:r w:rsidDel="00000000" w:rsidR="00000000" w:rsidRPr="00000000">
        <w:rPr>
          <w:rtl w:val="0"/>
        </w:rPr>
        <w:t xml:space="preserve">Il </w:t>
      </w:r>
      <w:r w:rsidDel="00000000" w:rsidR="00000000" w:rsidRPr="00000000">
        <w:rPr>
          <w:b w:val="1"/>
          <w:bCs w:val="1"/>
          <w:rtl w:val="0"/>
        </w:rPr>
        <w:t xml:space="preserve">test_local.py </w:t>
      </w:r>
      <w:r w:rsidDel="00000000" w:rsidR="00000000" w:rsidRPr="00000000">
        <w:rPr>
          <w:rtl w:val="0"/>
        </w:rPr>
        <w:t xml:space="preserve">è uno script Python che invia un file e alcuni dati a un server locale tramite una richiesta HTTP POST. </w:t>
      </w:r>
      <w:r w:rsidDel="00000000" w:rsidR="00000000" w:rsidRPr="00000000">
        <w:rPr>
          <w:b w:val="1"/>
          <w:bCs w:val="1"/>
          <w:rtl w:val="0"/>
        </w:rPr>
        <w:t xml:space="preserve">In sintesi</w:t>
      </w:r>
      <w:r w:rsidDel="00000000" w:rsidR="00000000" w:rsidRPr="00000000">
        <w:rPr>
          <w:rtl w:val="0"/>
        </w:rPr>
        <w:t xml:space="preserve"> lo script simula l'upload di un'immagine verso un endpoint locale, come farebbe un form web, aggiungendo anche dei metadati sotto forma di coppie chiave-valore. Ecco la spiegazione riga per riga:</w:t>
      </w:r>
      <w:r w:rsidDel="00000000" w:rsidR="00000000" w:rsidRPr="00000000">
        <w:rPr/>
        <w:drawing>
          <wp:inline distB="114300" distT="114300" distL="114300" distR="114300">
            <wp:extent cx="4100513" cy="1203876"/>
            <wp:effectExtent b="12700" l="12700" r="12700" t="12700"/>
            <wp:docPr id="1401280473" name="image76.png"/>
            <a:graphic>
              <a:graphicData uri="http://schemas.openxmlformats.org/drawingml/2006/picture">
                <pic:pic>
                  <pic:nvPicPr>
                    <pic:cNvPr id="0" name="image76.png"/>
                    <pic:cNvPicPr preferRelativeResize="0"/>
                  </pic:nvPicPr>
                  <pic:blipFill>
                    <a:blip r:embed="rId66"/>
                    <a:srcRect b="0" l="0" r="0" t="0"/>
                    <a:stretch>
                      <a:fillRect/>
                    </a:stretch>
                  </pic:blipFill>
                  <pic:spPr>
                    <a:xfrm>
                      <a:off x="0" y="0"/>
                      <a:ext cx="4100513" cy="120387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4B">
      <w:pPr>
        <w:numPr>
          <w:ilvl w:val="0"/>
          <w:numId w:val="8"/>
        </w:numPr>
        <w:spacing w:after="0" w:afterAutospacing="0" w:before="240" w:lineRule="auto"/>
        <w:ind w:left="720" w:hanging="360"/>
        <w:rPr>
          <w:u w:val="none"/>
        </w:rPr>
      </w:pPr>
      <w:r w:rsidDel="00000000" w:rsidR="00000000" w:rsidRPr="00000000">
        <w:rPr>
          <w:rtl w:val="0"/>
        </w:rPr>
        <w:t xml:space="preserve">Importa la libreria requests, usata per fare chiamate HTTP in Python.</w:t>
      </w:r>
    </w:p>
    <w:p w:rsidR="00000000" w:rsidDel="00000000" w:rsidP="00000000" w:rsidRDefault="00000000" w:rsidRPr="00000000" w14:paraId="0000034C">
      <w:pPr>
        <w:numPr>
          <w:ilvl w:val="0"/>
          <w:numId w:val="8"/>
        </w:numPr>
        <w:spacing w:after="0" w:afterAutospacing="0" w:before="0" w:beforeAutospacing="0" w:lineRule="auto"/>
        <w:ind w:left="720" w:hanging="360"/>
        <w:rPr>
          <w:u w:val="none"/>
        </w:rPr>
      </w:pPr>
      <w:r w:rsidDel="00000000" w:rsidR="00000000" w:rsidRPr="00000000">
        <w:rPr>
          <w:rtl w:val="0"/>
        </w:rPr>
        <w:t xml:space="preserve">Definisce l'indirizzo del server a cui inviare la richiesta. In questo caso è un server </w:t>
      </w:r>
      <w:r w:rsidDel="00000000" w:rsidR="00000000" w:rsidRPr="00000000">
        <w:rPr>
          <w:b w:val="1"/>
          <w:bCs w:val="1"/>
          <w:rtl w:val="0"/>
        </w:rPr>
        <w:t xml:space="preserve">locale</w:t>
      </w:r>
      <w:r w:rsidDel="00000000" w:rsidR="00000000" w:rsidRPr="00000000">
        <w:rPr>
          <w:rtl w:val="0"/>
        </w:rPr>
        <w:t xml:space="preserve"> (sulla propria macchina) sulla porta </w:t>
      </w:r>
      <w:r w:rsidDel="00000000" w:rsidR="00000000" w:rsidRPr="00000000">
        <w:rPr>
          <w:rFonts w:ascii="Roboto Mono" w:cs="Roboto Mono" w:eastAsia="Roboto Mono" w:hAnsi="Roboto Mono"/>
          <w:color w:val="188038"/>
          <w:rtl w:val="0"/>
        </w:rPr>
        <w:t xml:space="preserve">8080</w:t>
      </w:r>
      <w:r w:rsidDel="00000000" w:rsidR="00000000" w:rsidRPr="00000000">
        <w:rPr>
          <w:rtl w:val="0"/>
        </w:rPr>
        <w:t xml:space="preserve">, al percorso </w:t>
      </w:r>
      <w:r w:rsidDel="00000000" w:rsidR="00000000" w:rsidRPr="00000000">
        <w:rPr>
          <w:rFonts w:ascii="Roboto Mono" w:cs="Roboto Mono" w:eastAsia="Roboto Mono" w:hAnsi="Roboto Mono"/>
          <w:color w:val="188038"/>
          <w:rtl w:val="0"/>
        </w:rPr>
        <w:t xml:space="preserve">/upload</w:t>
      </w:r>
      <w:r w:rsidDel="00000000" w:rsidR="00000000" w:rsidRPr="00000000">
        <w:rPr>
          <w:rtl w:val="0"/>
        </w:rPr>
        <w:t xml:space="preserve">.</w:t>
      </w:r>
    </w:p>
    <w:p w:rsidR="00000000" w:rsidDel="00000000" w:rsidP="00000000" w:rsidRDefault="00000000" w:rsidRPr="00000000" w14:paraId="0000034D">
      <w:pPr>
        <w:numPr>
          <w:ilvl w:val="0"/>
          <w:numId w:val="8"/>
        </w:numPr>
        <w:spacing w:after="0" w:afterAutospacing="0" w:before="0" w:beforeAutospacing="0" w:lineRule="auto"/>
        <w:ind w:left="720" w:hanging="360"/>
        <w:rPr>
          <w:u w:val="none"/>
        </w:rPr>
      </w:pPr>
      <w:r w:rsidDel="00000000" w:rsidR="00000000" w:rsidRPr="00000000">
        <w:rPr>
          <w:rtl w:val="0"/>
        </w:rPr>
        <w:t xml:space="preserve">Apre il file </w:t>
      </w:r>
      <w:r w:rsidDel="00000000" w:rsidR="00000000" w:rsidRPr="00000000">
        <w:rPr>
          <w:rFonts w:ascii="Roboto Mono" w:cs="Roboto Mono" w:eastAsia="Roboto Mono" w:hAnsi="Roboto Mono"/>
          <w:color w:val="188038"/>
          <w:rtl w:val="0"/>
        </w:rPr>
        <w:t xml:space="preserve">test.jpg</w:t>
      </w:r>
      <w:r w:rsidDel="00000000" w:rsidR="00000000" w:rsidRPr="00000000">
        <w:rPr>
          <w:rtl w:val="0"/>
        </w:rPr>
        <w:t xml:space="preserve"> in modalità </w:t>
      </w:r>
      <w:r w:rsidDel="00000000" w:rsidR="00000000" w:rsidRPr="00000000">
        <w:rPr>
          <w:b w:val="1"/>
          <w:bCs w:val="1"/>
          <w:rtl w:val="0"/>
        </w:rPr>
        <w:t xml:space="preserve">lettura binaria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rb</w:t>
      </w:r>
      <w:r w:rsidDel="00000000" w:rsidR="00000000" w:rsidRPr="00000000">
        <w:rPr>
          <w:rtl w:val="0"/>
        </w:rPr>
        <w:t xml:space="preserve">) e lo prepara per essere inviato. La chiave </w:t>
      </w:r>
      <w:r w:rsidDel="00000000" w:rsidR="00000000" w:rsidRPr="00000000">
        <w:rPr>
          <w:rFonts w:ascii="Roboto Mono" w:cs="Roboto Mono" w:eastAsia="Roboto Mono" w:hAnsi="Roboto Mono"/>
          <w:color w:val="188038"/>
          <w:rtl w:val="0"/>
        </w:rPr>
        <w:t xml:space="preserve">'file'</w:t>
      </w:r>
      <w:r w:rsidDel="00000000" w:rsidR="00000000" w:rsidRPr="00000000">
        <w:rPr>
          <w:rtl w:val="0"/>
        </w:rPr>
        <w:t xml:space="preserve"> è il nome del campo nel form che il server si aspetta di ricevere.</w:t>
      </w:r>
    </w:p>
    <w:p w:rsidR="00000000" w:rsidDel="00000000" w:rsidP="00000000" w:rsidRDefault="00000000" w:rsidRPr="00000000" w14:paraId="0000034E">
      <w:pPr>
        <w:numPr>
          <w:ilvl w:val="0"/>
          <w:numId w:val="8"/>
        </w:numPr>
        <w:spacing w:after="0" w:afterAutospacing="0" w:before="0" w:beforeAutospacing="0" w:lineRule="auto"/>
        <w:ind w:left="720" w:hanging="360"/>
        <w:rPr>
          <w:u w:val="none"/>
        </w:rPr>
      </w:pPr>
      <w:r w:rsidDel="00000000" w:rsidR="00000000" w:rsidRPr="00000000">
        <w:rPr>
          <w:rtl w:val="0"/>
        </w:rPr>
        <w:t xml:space="preserve">Definisce un dizionario con dati testuali aggiuntivi da inviare insieme al file (equivalente ai campi di un form HTML).</w:t>
      </w:r>
    </w:p>
    <w:p w:rsidR="00000000" w:rsidDel="00000000" w:rsidP="00000000" w:rsidRDefault="00000000" w:rsidRPr="00000000" w14:paraId="0000034F">
      <w:pPr>
        <w:numPr>
          <w:ilvl w:val="0"/>
          <w:numId w:val="8"/>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0350">
      <w:pPr>
        <w:numPr>
          <w:ilvl w:val="0"/>
          <w:numId w:val="8"/>
        </w:numPr>
        <w:spacing w:after="0" w:afterAutospacing="0" w:before="0" w:beforeAutospacing="0" w:lineRule="auto"/>
        <w:ind w:left="720" w:hanging="360"/>
        <w:rPr>
          <w:u w:val="none"/>
        </w:rPr>
      </w:pPr>
      <w:r w:rsidDel="00000000" w:rsidR="00000000" w:rsidRPr="00000000">
        <w:rPr>
          <w:rtl w:val="0"/>
        </w:rPr>
        <w:t xml:space="preserve">Invia la richiesta HTTP POST al server, allegando: </w:t>
      </w:r>
      <w:r w:rsidDel="00000000" w:rsidR="00000000" w:rsidRPr="00000000">
        <w:rPr>
          <w:rFonts w:ascii="Roboto Mono" w:cs="Roboto Mono" w:eastAsia="Roboto Mono" w:hAnsi="Roboto Mono"/>
          <w:color w:val="188038"/>
          <w:rtl w:val="0"/>
        </w:rPr>
        <w:t xml:space="preserve">files</w:t>
      </w:r>
      <w:r w:rsidDel="00000000" w:rsidR="00000000" w:rsidRPr="00000000">
        <w:rPr>
          <w:rtl w:val="0"/>
        </w:rPr>
        <w:t xml:space="preserve"> → il file immagine,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 i valori testuali</w:t>
      </w:r>
    </w:p>
    <w:p w:rsidR="00000000" w:rsidDel="00000000" w:rsidP="00000000" w:rsidRDefault="00000000" w:rsidRPr="00000000" w14:paraId="00000351">
      <w:pPr>
        <w:numPr>
          <w:ilvl w:val="0"/>
          <w:numId w:val="8"/>
        </w:numPr>
        <w:spacing w:after="0" w:afterAutospacing="0" w:before="0" w:beforeAutospacing="0" w:lineRule="auto"/>
        <w:ind w:left="720" w:hanging="360"/>
        <w:rPr>
          <w:u w:val="none"/>
        </w:rPr>
      </w:pPr>
      <w:r w:rsidDel="00000000" w:rsidR="00000000" w:rsidRPr="00000000">
        <w:rPr>
          <w:rtl w:val="0"/>
        </w:rPr>
        <w:t xml:space="preserve">Stampa la </w:t>
      </w:r>
      <w:r w:rsidDel="00000000" w:rsidR="00000000" w:rsidRPr="00000000">
        <w:rPr>
          <w:b w:val="1"/>
          <w:bCs w:val="1"/>
          <w:rtl w:val="0"/>
        </w:rPr>
        <w:t xml:space="preserve">risposta del server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status_code</w:t>
      </w:r>
      <w:r w:rsidDel="00000000" w:rsidR="00000000" w:rsidRPr="00000000">
        <w:rPr>
          <w:rtl w:val="0"/>
        </w:rPr>
        <w:t xml:space="preserve"> → codice HTTP (es. </w:t>
      </w:r>
      <w:r w:rsidDel="00000000" w:rsidR="00000000" w:rsidRPr="00000000">
        <w:rPr>
          <w:rFonts w:ascii="Roboto Mono" w:cs="Roboto Mono" w:eastAsia="Roboto Mono" w:hAnsi="Roboto Mono"/>
          <w:color w:val="188038"/>
          <w:rtl w:val="0"/>
        </w:rPr>
        <w:t xml:space="preserve">200</w:t>
      </w:r>
      <w:r w:rsidDel="00000000" w:rsidR="00000000" w:rsidRPr="00000000">
        <w:rPr>
          <w:rtl w:val="0"/>
        </w:rPr>
        <w:t xml:space="preserve"> = OK, </w:t>
      </w:r>
      <w:r w:rsidDel="00000000" w:rsidR="00000000" w:rsidRPr="00000000">
        <w:rPr>
          <w:rFonts w:ascii="Roboto Mono" w:cs="Roboto Mono" w:eastAsia="Roboto Mono" w:hAnsi="Roboto Mono"/>
          <w:color w:val="188038"/>
          <w:rtl w:val="0"/>
        </w:rPr>
        <w:t xml:space="preserve">404</w:t>
      </w:r>
      <w:r w:rsidDel="00000000" w:rsidR="00000000" w:rsidRPr="00000000">
        <w:rPr>
          <w:rtl w:val="0"/>
        </w:rPr>
        <w:t xml:space="preserve"> = non trovato, </w:t>
        <w:br w:type="textWrapping"/>
      </w:r>
      <w:r w:rsidDel="00000000" w:rsidR="00000000" w:rsidRPr="00000000">
        <w:rPr>
          <w:rFonts w:ascii="Roboto Mono" w:cs="Roboto Mono" w:eastAsia="Roboto Mono" w:hAnsi="Roboto Mono"/>
          <w:color w:val="188038"/>
          <w:rtl w:val="0"/>
        </w:rPr>
        <w:t xml:space="preserve">500</w:t>
      </w:r>
      <w:r w:rsidDel="00000000" w:rsidR="00000000" w:rsidRPr="00000000">
        <w:rPr>
          <w:rtl w:val="0"/>
        </w:rPr>
        <w:t xml:space="preserve"> = errore server)</w:t>
      </w:r>
    </w:p>
    <w:p w:rsidR="00000000" w:rsidDel="00000000" w:rsidP="00000000" w:rsidRDefault="00000000" w:rsidRPr="00000000" w14:paraId="00000352">
      <w:pPr>
        <w:numPr>
          <w:ilvl w:val="0"/>
          <w:numId w:val="8"/>
        </w:numPr>
        <w:spacing w:after="240" w:before="0" w:beforeAutospacing="0" w:lineRule="auto"/>
        <w:ind w:left="720" w:hanging="360"/>
        <w:rPr>
          <w:u w:val="none"/>
        </w:rPr>
      </w:pPr>
      <w:r w:rsidDel="00000000" w:rsidR="00000000" w:rsidRPr="00000000">
        <w:rPr>
          <w:rtl w:val="0"/>
        </w:rPr>
        <w:t xml:space="preserve">Stampa la </w:t>
      </w:r>
      <w:r w:rsidDel="00000000" w:rsidR="00000000" w:rsidRPr="00000000">
        <w:rPr>
          <w:b w:val="1"/>
          <w:bCs w:val="1"/>
          <w:rtl w:val="0"/>
        </w:rPr>
        <w:t xml:space="preserve">risposta del server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r.text</w:t>
      </w:r>
      <w:r w:rsidDel="00000000" w:rsidR="00000000" w:rsidRPr="00000000">
        <w:rPr>
          <w:rtl w:val="0"/>
        </w:rPr>
        <w:t xml:space="preserve"> → corpo della risposta in formato testo</w:t>
      </w:r>
      <w:r w:rsidDel="00000000" w:rsidR="00000000" w:rsidRPr="00000000">
        <w:rPr>
          <w:rtl w:val="0"/>
        </w:rPr>
      </w:r>
    </w:p>
    <w:p w:rsidR="00000000" w:rsidDel="00000000" w:rsidP="00000000" w:rsidRDefault="00000000" w:rsidRPr="00000000" w14:paraId="00000353">
      <w:pPr>
        <w:spacing w:after="240" w:before="240" w:lineRule="auto"/>
        <w:ind w:left="0" w:firstLine="0"/>
        <w:rPr/>
      </w:pPr>
      <w:r w:rsidDel="00000000" w:rsidR="00000000" w:rsidRPr="00000000">
        <w:rPr>
          <w:rtl w:val="0"/>
        </w:rPr>
      </w:r>
    </w:p>
    <w:p w:rsidR="00000000" w:rsidDel="00000000" w:rsidP="00000000" w:rsidRDefault="00000000" w:rsidRPr="00000000" w14:paraId="00000354">
      <w:pPr>
        <w:pStyle w:val="Title"/>
        <w:spacing w:after="240" w:before="240" w:lineRule="auto"/>
        <w:jc w:val="center"/>
        <w:rPr/>
      </w:pPr>
      <w:bookmarkStart w:colFirst="0" w:colLast="0" w:name="_heading=h.6k3e3ijznjnc" w:id="23"/>
      <w:bookmarkEnd w:id="23"/>
      <w:r w:rsidDel="00000000" w:rsidR="00000000" w:rsidRPr="00000000">
        <w:br w:type="page"/>
      </w:r>
      <w:r w:rsidDel="00000000" w:rsidR="00000000" w:rsidRPr="00000000">
        <w:rPr>
          <w:rtl w:val="0"/>
        </w:rPr>
      </w:r>
    </w:p>
    <w:p w:rsidR="00000000" w:rsidDel="00000000" w:rsidP="00000000" w:rsidRDefault="00000000" w:rsidRPr="00000000" w14:paraId="00000355">
      <w:pPr>
        <w:pStyle w:val="Title"/>
        <w:spacing w:after="240" w:before="240" w:lineRule="auto"/>
        <w:jc w:val="center"/>
        <w:rPr/>
      </w:pPr>
      <w:bookmarkStart w:colFirst="0" w:colLast="0" w:name="_heading=h.ing51ee2ldcf" w:id="24"/>
      <w:bookmarkEnd w:id="24"/>
      <w:r w:rsidDel="00000000" w:rsidR="00000000" w:rsidRPr="00000000">
        <w:rPr>
          <w:rtl w:val="0"/>
        </w:rPr>
        <w:t xml:space="preserve">Grafico da sensore sulla mappa</w:t>
      </w:r>
    </w:p>
    <w:p w:rsidR="00000000" w:rsidDel="00000000" w:rsidP="00000000" w:rsidRDefault="00000000" w:rsidRPr="00000000" w14:paraId="00000356">
      <w:pPr>
        <w:spacing w:after="240" w:before="240" w:lineRule="auto"/>
        <w:ind w:left="0" w:firstLine="0"/>
        <w:rPr>
          <w:rFonts w:ascii="Courier New" w:cs="Courier New" w:eastAsia="Courier New" w:hAnsi="Courier New"/>
          <w:sz w:val="21"/>
          <w:szCs w:val="21"/>
        </w:rPr>
      </w:pPr>
      <w:r w:rsidDel="00000000" w:rsidR="00000000" w:rsidRPr="00000000">
        <w:rPr>
          <w:rtl w:val="0"/>
        </w:rPr>
        <w:t xml:space="preserve">Nel main della cartella </w:t>
      </w:r>
      <w:r w:rsidDel="00000000" w:rsidR="00000000" w:rsidRPr="00000000">
        <w:rPr>
          <w:b w:val="1"/>
          <w:bCs w:val="1"/>
          <w:rtl w:val="0"/>
        </w:rPr>
        <w:t xml:space="preserve">riepilogo1 </w:t>
      </w:r>
      <w:r w:rsidDel="00000000" w:rsidR="00000000" w:rsidRPr="00000000">
        <w:rPr>
          <w:rtl w:val="0"/>
        </w:rPr>
        <w:t xml:space="preserve">si inserisce la route: </w:t>
      </w:r>
      <w:r w:rsidDel="00000000" w:rsidR="00000000" w:rsidRPr="00000000">
        <w:rPr>
          <w:rFonts w:ascii="Courier New" w:cs="Courier New" w:eastAsia="Courier New" w:hAnsi="Courier New"/>
          <w:sz w:val="21"/>
          <w:szCs w:val="21"/>
          <w:rtl w:val="0"/>
        </w:rPr>
        <w:t xml:space="preserve">@app.route(</w:t>
      </w:r>
      <w:r w:rsidDel="00000000" w:rsidR="00000000" w:rsidRPr="00000000">
        <w:rPr>
          <w:rFonts w:ascii="Courier New" w:cs="Courier New" w:eastAsia="Courier New" w:hAnsi="Courier New"/>
          <w:color w:val="a31515"/>
          <w:sz w:val="21"/>
          <w:szCs w:val="21"/>
          <w:rtl w:val="0"/>
        </w:rPr>
        <w:t xml:space="preserve">'/sensorsfile/&lt;sensor&gt;'</w:t>
      </w:r>
      <w:r w:rsidDel="00000000" w:rsidR="00000000" w:rsidRPr="00000000">
        <w:rPr>
          <w:rFonts w:ascii="Courier New" w:cs="Courier New" w:eastAsia="Courier New" w:hAnsi="Courier New"/>
          <w:sz w:val="21"/>
          <w:szCs w:val="21"/>
          <w:rtl w:val="0"/>
        </w:rPr>
        <w:t xml:space="preserve">,methods=[</w:t>
      </w:r>
      <w:r w:rsidDel="00000000" w:rsidR="00000000" w:rsidRPr="00000000">
        <w:rPr>
          <w:rFonts w:ascii="Courier New" w:cs="Courier New" w:eastAsia="Courier New" w:hAnsi="Courier New"/>
          <w:color w:val="a31515"/>
          <w:sz w:val="21"/>
          <w:szCs w:val="21"/>
          <w:rtl w:val="0"/>
        </w:rPr>
        <w:t xml:space="preserve">'POST'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57">
      <w:pPr>
        <w:spacing w:after="240" w:before="240" w:lineRule="auto"/>
        <w:rPr/>
      </w:pPr>
      <w:r w:rsidDel="00000000" w:rsidR="00000000" w:rsidRPr="00000000">
        <w:rPr>
          <w:rtl w:val="0"/>
        </w:rPr>
        <w:t xml:space="preserve">In sintesi, questa route serve a </w:t>
      </w:r>
      <w:r w:rsidDel="00000000" w:rsidR="00000000" w:rsidRPr="00000000">
        <w:rPr>
          <w:b w:val="1"/>
          <w:bCs w:val="1"/>
          <w:rtl w:val="0"/>
        </w:rPr>
        <w:t xml:space="preserve">ricevere un file e caricarlo su Google Cloud Storage</w:t>
      </w:r>
      <w:r w:rsidDel="00000000" w:rsidR="00000000" w:rsidRPr="00000000">
        <w:rPr>
          <w:rtl w:val="0"/>
        </w:rPr>
        <w:t xml:space="preserve">, </w:t>
      </w:r>
      <w:r w:rsidDel="00000000" w:rsidR="00000000" w:rsidRPr="00000000">
        <w:rPr>
          <w:rtl w:val="0"/>
        </w:rPr>
        <w:t xml:space="preserve">organizzandolo per</w:t>
      </w:r>
      <w:r w:rsidDel="00000000" w:rsidR="00000000" w:rsidRPr="00000000">
        <w:rPr>
          <w:rtl w:val="0"/>
        </w:rPr>
        <w:t xml:space="preserve"> sensore. Funziona come un </w:t>
      </w:r>
      <w:r w:rsidDel="00000000" w:rsidR="00000000" w:rsidRPr="00000000">
        <w:rPr>
          <w:b w:val="1"/>
          <w:bCs w:val="1"/>
          <w:rtl w:val="0"/>
        </w:rPr>
        <w:t xml:space="preserve">ponte tra un client</w:t>
      </w:r>
      <w:r w:rsidDel="00000000" w:rsidR="00000000" w:rsidRPr="00000000">
        <w:rPr>
          <w:rtl w:val="0"/>
        </w:rPr>
        <w:t xml:space="preserve"> (es. un dispositivo IoT o lo script Python visto prima) </w:t>
      </w:r>
      <w:r w:rsidDel="00000000" w:rsidR="00000000" w:rsidRPr="00000000">
        <w:rPr>
          <w:b w:val="1"/>
          <w:bCs w:val="1"/>
          <w:rtl w:val="0"/>
        </w:rPr>
        <w:t xml:space="preserve">e il cloud</w:t>
      </w:r>
      <w:r w:rsidDel="00000000" w:rsidR="00000000" w:rsidRPr="00000000">
        <w:rPr>
          <w:rtl w:val="0"/>
        </w:rPr>
        <w:t xml:space="preserve">: il client invia un file via POST indicando il sensore nell'URL, e il server lo salva automaticamente su GCS con un nome che include il sensore di provenienza.</w:t>
      </w:r>
    </w:p>
    <w:p w:rsidR="00000000" w:rsidDel="00000000" w:rsidP="00000000" w:rsidRDefault="00000000" w:rsidRPr="00000000" w14:paraId="00000358">
      <w:pPr>
        <w:numPr>
          <w:ilvl w:val="0"/>
          <w:numId w:val="25"/>
        </w:numPr>
        <w:spacing w:after="0" w:afterAutospacing="0" w:before="240" w:lineRule="auto"/>
        <w:ind w:left="720" w:hanging="360"/>
      </w:pPr>
      <w:r w:rsidDel="00000000" w:rsidR="00000000" w:rsidRPr="00000000">
        <w:rPr>
          <w:color w:val="14181f"/>
          <w:rtl w:val="0"/>
        </w:rPr>
        <w:t xml:space="preserve">bucket = filestorage</w:t>
      </w:r>
      <w:r w:rsidDel="00000000" w:rsidR="00000000" w:rsidRPr="00000000">
        <w:rPr>
          <w:color w:val="2b303b"/>
          <w:rtl w:val="0"/>
        </w:rPr>
        <w:t xml:space="preserve">.</w:t>
      </w:r>
      <w:r w:rsidDel="00000000" w:rsidR="00000000" w:rsidRPr="00000000">
        <w:rPr>
          <w:color w:val="14181f"/>
          <w:rtl w:val="0"/>
        </w:rPr>
        <w:t xml:space="preserve">bucket</w:t>
      </w:r>
      <w:r w:rsidDel="00000000" w:rsidR="00000000" w:rsidRPr="00000000">
        <w:rPr>
          <w:color w:val="2b303b"/>
          <w:rtl w:val="0"/>
        </w:rPr>
        <w:t xml:space="preserve">(</w:t>
      </w:r>
      <w:r w:rsidDel="00000000" w:rsidR="00000000" w:rsidRPr="00000000">
        <w:rPr>
          <w:color w:val="008000"/>
          <w:rtl w:val="0"/>
        </w:rPr>
        <w:t xml:space="preserve">'upload_pcloud2025'</w:t>
      </w:r>
      <w:r w:rsidDel="00000000" w:rsidR="00000000" w:rsidRPr="00000000">
        <w:rPr>
          <w:color w:val="2b303b"/>
          <w:rtl w:val="0"/>
        </w:rPr>
        <w:t xml:space="preserve">)</w:t>
        <w:br w:type="textWrapping"/>
        <w:t xml:space="preserve">→ </w:t>
      </w:r>
      <w:r w:rsidDel="00000000" w:rsidR="00000000" w:rsidRPr="00000000">
        <w:rPr>
          <w:rtl w:val="0"/>
        </w:rPr>
        <w:t xml:space="preserve">Si connette a un </w:t>
      </w:r>
      <w:r w:rsidDel="00000000" w:rsidR="00000000" w:rsidRPr="00000000">
        <w:rPr>
          <w:b w:val="1"/>
          <w:bCs w:val="1"/>
          <w:rtl w:val="0"/>
        </w:rPr>
        <w:t xml:space="preserve">bucket Google Cloud Storage</w:t>
      </w:r>
      <w:r w:rsidDel="00000000" w:rsidR="00000000" w:rsidRPr="00000000">
        <w:rPr>
          <w:rtl w:val="0"/>
        </w:rPr>
        <w:t xml:space="preserve"> chiamato </w:t>
      </w:r>
      <w:r w:rsidDel="00000000" w:rsidR="00000000" w:rsidRPr="00000000">
        <w:rPr>
          <w:rFonts w:ascii="Roboto Mono" w:cs="Roboto Mono" w:eastAsia="Roboto Mono" w:hAnsi="Roboto Mono"/>
          <w:color w:val="188038"/>
          <w:rtl w:val="0"/>
        </w:rPr>
        <w:t xml:space="preserve">upload_pcloud2025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filestorage</w:t>
      </w:r>
      <w:r w:rsidDel="00000000" w:rsidR="00000000" w:rsidRPr="00000000">
        <w:rPr>
          <w:rtl w:val="0"/>
        </w:rPr>
        <w:t xml:space="preserve"> è presumibilmente un client GCS inizializzato altrove nell'app.</w:t>
      </w:r>
    </w:p>
    <w:p w:rsidR="00000000" w:rsidDel="00000000" w:rsidP="00000000" w:rsidRDefault="00000000" w:rsidRPr="00000000" w14:paraId="00000359">
      <w:pPr>
        <w:numPr>
          <w:ilvl w:val="0"/>
          <w:numId w:val="25"/>
        </w:numPr>
        <w:spacing w:after="0" w:afterAutospacing="0" w:before="0" w:beforeAutospacing="0" w:lineRule="auto"/>
        <w:ind w:left="720" w:hanging="360"/>
        <w:rPr>
          <w:u w:val="none"/>
        </w:rPr>
      </w:pPr>
      <w:r w:rsidDel="00000000" w:rsidR="00000000" w:rsidRPr="00000000">
        <w:rPr>
          <w:color w:val="14181f"/>
          <w:rtl w:val="0"/>
        </w:rPr>
        <w:t xml:space="preserve">source_file_name = </w:t>
      </w:r>
      <w:r w:rsidDel="00000000" w:rsidR="00000000" w:rsidRPr="00000000">
        <w:rPr>
          <w:color w:val="b34a00"/>
          <w:rtl w:val="0"/>
        </w:rPr>
        <w:t xml:space="preserve">file</w:t>
      </w:r>
      <w:r w:rsidDel="00000000" w:rsidR="00000000" w:rsidRPr="00000000">
        <w:rPr>
          <w:color w:val="2b303b"/>
          <w:rtl w:val="0"/>
        </w:rPr>
        <w:t xml:space="preserve">.</w:t>
      </w:r>
      <w:r w:rsidDel="00000000" w:rsidR="00000000" w:rsidRPr="00000000">
        <w:rPr>
          <w:color w:val="14181f"/>
          <w:rtl w:val="0"/>
        </w:rPr>
        <w:t xml:space="preserve">filename</w:t>
        <w:br w:type="textWrapping"/>
        <w:t xml:space="preserve">destination_blob_name = </w:t>
      </w:r>
      <w:r w:rsidDel="00000000" w:rsidR="00000000" w:rsidRPr="00000000">
        <w:rPr>
          <w:color w:val="008000"/>
          <w:rtl w:val="0"/>
        </w:rPr>
        <w:t xml:space="preserve">f'</w:t>
      </w:r>
      <w:r w:rsidDel="00000000" w:rsidR="00000000" w:rsidRPr="00000000">
        <w:rPr>
          <w:color w:val="2b303b"/>
          <w:rtl w:val="0"/>
        </w:rPr>
        <w:t xml:space="preserve">{</w:t>
      </w:r>
      <w:r w:rsidDel="00000000" w:rsidR="00000000" w:rsidRPr="00000000">
        <w:rPr>
          <w:color w:val="14181f"/>
          <w:rtl w:val="0"/>
        </w:rPr>
        <w:t xml:space="preserve">sensor</w:t>
      </w:r>
      <w:r w:rsidDel="00000000" w:rsidR="00000000" w:rsidRPr="00000000">
        <w:rPr>
          <w:color w:val="2b303b"/>
          <w:rtl w:val="0"/>
        </w:rPr>
        <w:t xml:space="preserve">}</w:t>
      </w:r>
      <w:r w:rsidDel="00000000" w:rsidR="00000000" w:rsidRPr="00000000">
        <w:rPr>
          <w:color w:val="008000"/>
          <w:rtl w:val="0"/>
        </w:rPr>
        <w:t xml:space="preserve">_</w:t>
      </w:r>
      <w:r w:rsidDel="00000000" w:rsidR="00000000" w:rsidRPr="00000000">
        <w:rPr>
          <w:color w:val="2b303b"/>
          <w:rtl w:val="0"/>
        </w:rPr>
        <w:t xml:space="preserve">{</w:t>
      </w:r>
      <w:r w:rsidDel="00000000" w:rsidR="00000000" w:rsidRPr="00000000">
        <w:rPr>
          <w:color w:val="14181f"/>
          <w:rtl w:val="0"/>
        </w:rPr>
        <w:t xml:space="preserve">source_file_name</w:t>
      </w:r>
      <w:r w:rsidDel="00000000" w:rsidR="00000000" w:rsidRPr="00000000">
        <w:rPr>
          <w:color w:val="2b303b"/>
          <w:rtl w:val="0"/>
        </w:rPr>
        <w:t xml:space="preserve">}</w:t>
      </w:r>
      <w:r w:rsidDel="00000000" w:rsidR="00000000" w:rsidRPr="00000000">
        <w:rPr>
          <w:color w:val="008000"/>
          <w:rtl w:val="0"/>
        </w:rPr>
        <w:t xml:space="preserve">'</w:t>
        <w:br w:type="textWrapping"/>
        <w:t xml:space="preserve">→ </w:t>
      </w:r>
      <w:r w:rsidDel="00000000" w:rsidR="00000000" w:rsidRPr="00000000">
        <w:rPr>
          <w:rtl w:val="0"/>
        </w:rPr>
        <w:t xml:space="preserve">Crea il nome del file di destinazione combinando: il </w:t>
      </w:r>
      <w:r w:rsidDel="00000000" w:rsidR="00000000" w:rsidRPr="00000000">
        <w:rPr>
          <w:b w:val="1"/>
          <w:bCs w:val="1"/>
          <w:rtl w:val="0"/>
        </w:rPr>
        <w:t xml:space="preserve">nome del sensore</w:t>
      </w:r>
      <w:r w:rsidDel="00000000" w:rsidR="00000000" w:rsidRPr="00000000">
        <w:rPr>
          <w:rtl w:val="0"/>
        </w:rPr>
        <w:t xml:space="preserve"> (dalla URL) e il </w:t>
      </w:r>
      <w:r w:rsidDel="00000000" w:rsidR="00000000" w:rsidRPr="00000000">
        <w:rPr>
          <w:b w:val="1"/>
          <w:bCs w:val="1"/>
          <w:rtl w:val="0"/>
        </w:rPr>
        <w:t xml:space="preserve">nome originale del file. </w:t>
      </w:r>
      <w:r w:rsidDel="00000000" w:rsidR="00000000" w:rsidRPr="00000000">
        <w:rPr>
          <w:rtl w:val="0"/>
        </w:rPr>
        <w:t xml:space="preserve">Esempio: se </w:t>
      </w:r>
      <w:r w:rsidDel="00000000" w:rsidR="00000000" w:rsidRPr="00000000">
        <w:rPr>
          <w:rFonts w:ascii="Roboto Mono" w:cs="Roboto Mono" w:eastAsia="Roboto Mono" w:hAnsi="Roboto Mono"/>
          <w:color w:val="188038"/>
          <w:rtl w:val="0"/>
        </w:rPr>
        <w:t xml:space="preserve">sensor = "temperatura"</w:t>
      </w:r>
      <w:r w:rsidDel="00000000" w:rsidR="00000000" w:rsidRPr="00000000">
        <w:rPr>
          <w:rtl w:val="0"/>
        </w:rPr>
        <w:t xml:space="preserve"> e il file si chiama </w:t>
      </w:r>
      <w:r w:rsidDel="00000000" w:rsidR="00000000" w:rsidRPr="00000000">
        <w:rPr>
          <w:rFonts w:ascii="Roboto Mono" w:cs="Roboto Mono" w:eastAsia="Roboto Mono" w:hAnsi="Roboto Mono"/>
          <w:color w:val="188038"/>
          <w:rtl w:val="0"/>
        </w:rPr>
        <w:t xml:space="preserve">data.csv</w:t>
      </w:r>
      <w:r w:rsidDel="00000000" w:rsidR="00000000" w:rsidRPr="00000000">
        <w:rPr>
          <w:rtl w:val="0"/>
        </w:rPr>
        <w:t xml:space="preserve"> → il blob si chiamerà </w:t>
      </w:r>
      <w:r w:rsidDel="00000000" w:rsidR="00000000" w:rsidRPr="00000000">
        <w:rPr>
          <w:rFonts w:ascii="Roboto Mono" w:cs="Roboto Mono" w:eastAsia="Roboto Mono" w:hAnsi="Roboto Mono"/>
          <w:color w:val="188038"/>
          <w:rtl w:val="0"/>
        </w:rPr>
        <w:t xml:space="preserve">temperatura_data.csv</w:t>
      </w:r>
    </w:p>
    <w:p w:rsidR="00000000" w:rsidDel="00000000" w:rsidP="00000000" w:rsidRDefault="00000000" w:rsidRPr="00000000" w14:paraId="0000035A">
      <w:pPr>
        <w:numPr>
          <w:ilvl w:val="0"/>
          <w:numId w:val="25"/>
        </w:numPr>
        <w:spacing w:after="240" w:before="0" w:beforeAutospacing="0" w:lineRule="auto"/>
        <w:ind w:left="720" w:hanging="360"/>
        <w:rPr>
          <w:b w:val="1"/>
          <w:bCs w:val="1"/>
          <w:u w:val="none"/>
        </w:rPr>
      </w:pPr>
      <w:r w:rsidDel="00000000" w:rsidR="00000000" w:rsidRPr="00000000">
        <w:rPr>
          <w:b w:val="1"/>
          <w:bCs w:val="1"/>
          <w:rtl w:val="0"/>
        </w:rPr>
        <w:t xml:space="preserve">Upload su Google Cloud Storage</w:t>
      </w:r>
      <w:r w:rsidDel="00000000" w:rsidR="00000000" w:rsidRPr="00000000">
        <w:rPr>
          <w:rtl w:val="0"/>
        </w:rPr>
        <w:br w:type="textWrapping"/>
      </w:r>
      <w:r w:rsidDel="00000000" w:rsidR="00000000" w:rsidRPr="00000000">
        <w:rPr>
          <w:color w:val="14181f"/>
          <w:rtl w:val="0"/>
        </w:rPr>
        <w:t xml:space="preserve">blob = bucket</w:t>
      </w:r>
      <w:r w:rsidDel="00000000" w:rsidR="00000000" w:rsidRPr="00000000">
        <w:rPr>
          <w:color w:val="2b303b"/>
          <w:rtl w:val="0"/>
        </w:rPr>
        <w:t xml:space="preserve">.</w:t>
      </w:r>
      <w:r w:rsidDel="00000000" w:rsidR="00000000" w:rsidRPr="00000000">
        <w:rPr>
          <w:color w:val="14181f"/>
          <w:rtl w:val="0"/>
        </w:rPr>
        <w:t xml:space="preserve">blob</w:t>
      </w:r>
      <w:r w:rsidDel="00000000" w:rsidR="00000000" w:rsidRPr="00000000">
        <w:rPr>
          <w:color w:val="2b303b"/>
          <w:rtl w:val="0"/>
        </w:rPr>
        <w:t xml:space="preserve">(</w:t>
      </w:r>
      <w:r w:rsidDel="00000000" w:rsidR="00000000" w:rsidRPr="00000000">
        <w:rPr>
          <w:color w:val="14181f"/>
          <w:rtl w:val="0"/>
        </w:rPr>
        <w:t xml:space="preserve">destination_blob_name</w:t>
      </w:r>
      <w:r w:rsidDel="00000000" w:rsidR="00000000" w:rsidRPr="00000000">
        <w:rPr>
          <w:color w:val="2b303b"/>
          <w:rtl w:val="0"/>
        </w:rPr>
        <w:t xml:space="preserve">)</w:t>
        <w:br w:type="textWrapping"/>
        <w:tab/>
      </w:r>
      <w:r w:rsidDel="00000000" w:rsidR="00000000" w:rsidRPr="00000000">
        <w:rPr>
          <w:rtl w:val="0"/>
        </w:rPr>
        <w:t xml:space="preserve"> → crea un riferimento al nuovo oggetto nel bucket</w:t>
      </w:r>
      <w:r w:rsidDel="00000000" w:rsidR="00000000" w:rsidRPr="00000000">
        <w:rPr>
          <w:color w:val="14181f"/>
          <w:rtl w:val="0"/>
        </w:rPr>
        <w:br w:type="textWrapping"/>
        <w:t xml:space="preserve">blob</w:t>
      </w:r>
      <w:r w:rsidDel="00000000" w:rsidR="00000000" w:rsidRPr="00000000">
        <w:rPr>
          <w:color w:val="2b303b"/>
          <w:rtl w:val="0"/>
        </w:rPr>
        <w:t xml:space="preserve">.</w:t>
      </w:r>
      <w:r w:rsidDel="00000000" w:rsidR="00000000" w:rsidRPr="00000000">
        <w:rPr>
          <w:color w:val="14181f"/>
          <w:rtl w:val="0"/>
        </w:rPr>
        <w:t xml:space="preserve">upload_from_string</w:t>
      </w:r>
      <w:r w:rsidDel="00000000" w:rsidR="00000000" w:rsidRPr="00000000">
        <w:rPr>
          <w:color w:val="2b303b"/>
          <w:rtl w:val="0"/>
        </w:rPr>
        <w:t xml:space="preserve">(</w:t>
      </w:r>
      <w:r w:rsidDel="00000000" w:rsidR="00000000" w:rsidRPr="00000000">
        <w:rPr>
          <w:color w:val="b34a00"/>
          <w:rtl w:val="0"/>
        </w:rPr>
        <w:t xml:space="preserve">file</w:t>
      </w:r>
      <w:r w:rsidDel="00000000" w:rsidR="00000000" w:rsidRPr="00000000">
        <w:rPr>
          <w:color w:val="2b303b"/>
          <w:rtl w:val="0"/>
        </w:rPr>
        <w:t xml:space="preserve">.</w:t>
      </w:r>
      <w:r w:rsidDel="00000000" w:rsidR="00000000" w:rsidRPr="00000000">
        <w:rPr>
          <w:color w:val="14181f"/>
          <w:rtl w:val="0"/>
        </w:rPr>
        <w:t xml:space="preserve">read</w:t>
      </w:r>
      <w:r w:rsidDel="00000000" w:rsidR="00000000" w:rsidRPr="00000000">
        <w:rPr>
          <w:color w:val="2b303b"/>
          <w:rtl w:val="0"/>
        </w:rPr>
        <w:t xml:space="preserve">(),</w:t>
      </w:r>
      <w:r w:rsidDel="00000000" w:rsidR="00000000" w:rsidRPr="00000000">
        <w:rPr>
          <w:color w:val="14181f"/>
          <w:rtl w:val="0"/>
        </w:rPr>
        <w:t xml:space="preserve"> content_type=</w:t>
      </w:r>
      <w:r w:rsidDel="00000000" w:rsidR="00000000" w:rsidRPr="00000000">
        <w:rPr>
          <w:color w:val="b34a00"/>
          <w:rtl w:val="0"/>
        </w:rPr>
        <w:t xml:space="preserve">file</w:t>
      </w:r>
      <w:r w:rsidDel="00000000" w:rsidR="00000000" w:rsidRPr="00000000">
        <w:rPr>
          <w:color w:val="2b303b"/>
          <w:rtl w:val="0"/>
        </w:rPr>
        <w:t xml:space="preserve">.</w:t>
      </w:r>
      <w:r w:rsidDel="00000000" w:rsidR="00000000" w:rsidRPr="00000000">
        <w:rPr>
          <w:color w:val="14181f"/>
          <w:rtl w:val="0"/>
        </w:rPr>
        <w:t xml:space="preserve">content_type</w:t>
      </w:r>
      <w:r w:rsidDel="00000000" w:rsidR="00000000" w:rsidRPr="00000000">
        <w:rPr>
          <w:color w:val="2b303b"/>
          <w:rtl w:val="0"/>
        </w:rPr>
        <w:t xml:space="preserve">)</w:t>
        <w:br w:type="textWrapping"/>
        <w:tab/>
      </w:r>
      <w:r w:rsidDel="00000000" w:rsidR="00000000" w:rsidRPr="00000000">
        <w:rPr>
          <w:rtl w:val="0"/>
        </w:rPr>
        <w:t xml:space="preserve">→ legge il contenuto del file in memoria e lo carica su GCS mantenendo il </w:t>
      </w:r>
      <w:r w:rsidDel="00000000" w:rsidR="00000000" w:rsidRPr="00000000">
        <w:rPr>
          <w:b w:val="1"/>
          <w:bCs w:val="1"/>
          <w:rtl w:val="0"/>
        </w:rPr>
        <w:t xml:space="preserve">content type</w:t>
      </w:r>
      <w:r w:rsidDel="00000000" w:rsidR="00000000" w:rsidRPr="00000000">
        <w:rPr>
          <w:rtl w:val="0"/>
        </w:rPr>
        <w:t xml:space="preserve"> originale (es. </w:t>
      </w:r>
      <w:r w:rsidDel="00000000" w:rsidR="00000000" w:rsidRPr="00000000">
        <w:rPr>
          <w:rFonts w:ascii="Roboto Mono" w:cs="Roboto Mono" w:eastAsia="Roboto Mono" w:hAnsi="Roboto Mono"/>
          <w:color w:val="188038"/>
          <w:rtl w:val="0"/>
        </w:rPr>
        <w:t xml:space="preserve">image/jpeg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text/csv</w:t>
      </w:r>
      <w:r w:rsidDel="00000000" w:rsidR="00000000" w:rsidRPr="00000000">
        <w:rPr>
          <w:rtl w:val="0"/>
        </w:rPr>
        <w:t xml:space="preserve">)</w:t>
      </w:r>
    </w:p>
    <w:p w:rsidR="00000000" w:rsidDel="00000000" w:rsidP="00000000" w:rsidRDefault="00000000" w:rsidRPr="00000000" w14:paraId="0000035B">
      <w:pPr>
        <w:spacing w:after="240" w:before="240" w:lineRule="auto"/>
        <w:ind w:left="0" w:firstLine="0"/>
        <w:rPr/>
      </w:pPr>
      <w:r w:rsidDel="00000000" w:rsidR="00000000" w:rsidRPr="00000000">
        <w:rPr/>
        <w:drawing>
          <wp:inline distB="114300" distT="114300" distL="114300" distR="114300">
            <wp:extent cx="2195924" cy="2033580"/>
            <wp:effectExtent b="12700" l="12700" r="12700" t="12700"/>
            <wp:docPr id="1401280423" name="image32.png"/>
            <a:graphic>
              <a:graphicData uri="http://schemas.openxmlformats.org/drawingml/2006/picture">
                <pic:pic>
                  <pic:nvPicPr>
                    <pic:cNvPr id="0" name="image32.png"/>
                    <pic:cNvPicPr preferRelativeResize="0"/>
                  </pic:nvPicPr>
                  <pic:blipFill>
                    <a:blip r:embed="rId67"/>
                    <a:srcRect b="0" l="0" r="0" t="0"/>
                    <a:stretch>
                      <a:fillRect/>
                    </a:stretch>
                  </pic:blipFill>
                  <pic:spPr>
                    <a:xfrm>
                      <a:off x="0" y="0"/>
                      <a:ext cx="2195924" cy="2033580"/>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2147888" cy="1786362"/>
            <wp:effectExtent b="0" l="0" r="0" t="0"/>
            <wp:docPr id="1401280435" name="image36.png"/>
            <a:graphic>
              <a:graphicData uri="http://schemas.openxmlformats.org/drawingml/2006/picture">
                <pic:pic>
                  <pic:nvPicPr>
                    <pic:cNvPr id="0" name="image36.png"/>
                    <pic:cNvPicPr preferRelativeResize="0"/>
                  </pic:nvPicPr>
                  <pic:blipFill>
                    <a:blip r:embed="rId68"/>
                    <a:srcRect b="0" l="0" r="0" t="0"/>
                    <a:stretch>
                      <a:fillRect/>
                    </a:stretch>
                  </pic:blipFill>
                  <pic:spPr>
                    <a:xfrm>
                      <a:off x="0" y="0"/>
                      <a:ext cx="2147888" cy="1786362"/>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spacing w:after="240" w:before="240" w:lineRule="auto"/>
        <w:ind w:left="0" w:firstLine="0"/>
        <w:rPr/>
      </w:pPr>
      <w:r w:rsidDel="00000000" w:rsidR="00000000" w:rsidRPr="00000000">
        <w:rPr>
          <w:rtl w:val="0"/>
        </w:rPr>
        <w:t xml:space="preserve">Si modifica anche il </w:t>
      </w:r>
      <w:r w:rsidDel="00000000" w:rsidR="00000000" w:rsidRPr="00000000">
        <w:rPr>
          <w:b w:val="1"/>
          <w:bCs w:val="1"/>
          <w:rtl w:val="0"/>
        </w:rPr>
        <w:t xml:space="preserve">sensor_file.py</w:t>
      </w:r>
      <w:r w:rsidDel="00000000" w:rsidR="00000000" w:rsidRPr="00000000">
        <w:rPr>
          <w:rtl w:val="0"/>
        </w:rPr>
        <w:t xml:space="preserve">: </w:t>
      </w:r>
      <w:r w:rsidDel="00000000" w:rsidR="00000000" w:rsidRPr="00000000">
        <w:rPr/>
        <w:drawing>
          <wp:inline distB="114300" distT="114300" distL="114300" distR="114300">
            <wp:extent cx="4900613" cy="2206954"/>
            <wp:effectExtent b="12700" l="12700" r="12700" t="12700"/>
            <wp:docPr id="1401280436" name="image68.png"/>
            <a:graphic>
              <a:graphicData uri="http://schemas.openxmlformats.org/drawingml/2006/picture">
                <pic:pic>
                  <pic:nvPicPr>
                    <pic:cNvPr id="0" name="image68.png"/>
                    <pic:cNvPicPr preferRelativeResize="0"/>
                  </pic:nvPicPr>
                  <pic:blipFill>
                    <a:blip r:embed="rId69"/>
                    <a:srcRect b="0" l="0" r="0" t="0"/>
                    <a:stretch>
                      <a:fillRect/>
                    </a:stretch>
                  </pic:blipFill>
                  <pic:spPr>
                    <a:xfrm>
                      <a:off x="0" y="0"/>
                      <a:ext cx="4900613" cy="220695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Ora si vuole creare a mano una tabella su firestore in cui sono definite le coordinate dei sensori (nella realtà dovrebbero essere i sensori stessi a comunicare la propria posizione). </w:t>
      </w:r>
    </w:p>
    <w:p w:rsidR="00000000" w:rsidDel="00000000" w:rsidP="00000000" w:rsidRDefault="00000000" w:rsidRPr="00000000" w14:paraId="0000035E">
      <w:pPr>
        <w:rPr/>
      </w:pPr>
      <w:r w:rsidDel="00000000" w:rsidR="00000000" w:rsidRPr="00000000">
        <w:rPr/>
        <w:drawing>
          <wp:inline distB="114300" distT="114300" distL="114300" distR="114300">
            <wp:extent cx="6645600" cy="2133600"/>
            <wp:effectExtent b="12700" l="12700" r="12700" t="12700"/>
            <wp:docPr id="1401280449" name="image57.png"/>
            <a:graphic>
              <a:graphicData uri="http://schemas.openxmlformats.org/drawingml/2006/picture">
                <pic:pic>
                  <pic:nvPicPr>
                    <pic:cNvPr id="0" name="image57.png"/>
                    <pic:cNvPicPr preferRelativeResize="0"/>
                  </pic:nvPicPr>
                  <pic:blipFill>
                    <a:blip r:embed="rId70"/>
                    <a:srcRect b="0" l="0" r="0" t="0"/>
                    <a:stretch>
                      <a:fillRect/>
                    </a:stretch>
                  </pic:blipFill>
                  <pic:spPr>
                    <a:xfrm>
                      <a:off x="0" y="0"/>
                      <a:ext cx="6645600" cy="2133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Si aggiunge il seguente pezzo al main:</w:t>
        <w:br w:type="textWrapping"/>
      </w:r>
      <w:r w:rsidDel="00000000" w:rsidR="00000000" w:rsidRPr="00000000">
        <w:rPr/>
        <w:drawing>
          <wp:inline distB="114300" distT="114300" distL="114300" distR="114300">
            <wp:extent cx="3871913" cy="973868"/>
            <wp:effectExtent b="12700" l="12700" r="12700" t="12700"/>
            <wp:docPr id="1401280421" name="image34.png"/>
            <a:graphic>
              <a:graphicData uri="http://schemas.openxmlformats.org/drawingml/2006/picture">
                <pic:pic>
                  <pic:nvPicPr>
                    <pic:cNvPr id="0" name="image34.png"/>
                    <pic:cNvPicPr preferRelativeResize="0"/>
                  </pic:nvPicPr>
                  <pic:blipFill>
                    <a:blip r:embed="rId71"/>
                    <a:srcRect b="0" l="0" r="0" t="0"/>
                    <a:stretch>
                      <a:fillRect/>
                    </a:stretch>
                  </pic:blipFill>
                  <pic:spPr>
                    <a:xfrm>
                      <a:off x="0" y="0"/>
                      <a:ext cx="3871913" cy="97386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Si vede lo </w:t>
      </w:r>
      <w:r w:rsidDel="00000000" w:rsidR="00000000" w:rsidRPr="00000000">
        <w:rPr>
          <w:b w:val="1"/>
          <w:bCs w:val="1"/>
          <w:rtl w:val="0"/>
        </w:rPr>
        <w:t xml:space="preserve">script </w:t>
      </w:r>
      <w:r w:rsidDel="00000000" w:rsidR="00000000" w:rsidRPr="00000000">
        <w:rPr>
          <w:rtl w:val="0"/>
        </w:rPr>
        <w:t xml:space="preserve">JavaScript presente nel file </w:t>
      </w:r>
      <w:r w:rsidDel="00000000" w:rsidR="00000000" w:rsidRPr="00000000">
        <w:rPr>
          <w:b w:val="1"/>
          <w:bCs w:val="1"/>
          <w:rtl w:val="0"/>
        </w:rPr>
        <w:t xml:space="preserve">map.html</w:t>
      </w:r>
      <w:r w:rsidDel="00000000" w:rsidR="00000000" w:rsidRPr="00000000">
        <w:rPr>
          <w:rtl w:val="0"/>
        </w:rPr>
        <w:t xml:space="preserve">. Lo script carica una </w:t>
      </w:r>
      <w:r w:rsidDel="00000000" w:rsidR="00000000" w:rsidRPr="00000000">
        <w:rPr>
          <w:b w:val="1"/>
          <w:bCs w:val="1"/>
          <w:rtl w:val="0"/>
        </w:rPr>
        <w:t xml:space="preserve">mappa interattiva</w:t>
      </w:r>
      <w:r w:rsidDel="00000000" w:rsidR="00000000" w:rsidRPr="00000000">
        <w:rPr>
          <w:rtl w:val="0"/>
        </w:rPr>
        <w:t xml:space="preserve"> con i sensori IoT per visualizzare dove sono situati.</w:t>
      </w:r>
      <w:r w:rsidDel="00000000" w:rsidR="00000000" w:rsidRPr="00000000">
        <w:drawing>
          <wp:anchor allowOverlap="1" behindDoc="0" distB="114300" distT="114300" distL="114300" distR="114300" hidden="0" layoutInCell="1" locked="0" relativeHeight="0" simplePos="0">
            <wp:simplePos x="0" y="0"/>
            <wp:positionH relativeFrom="column">
              <wp:posOffset>-171449</wp:posOffset>
            </wp:positionH>
            <wp:positionV relativeFrom="paragraph">
              <wp:posOffset>2465726</wp:posOffset>
            </wp:positionV>
            <wp:extent cx="5403600" cy="2345971"/>
            <wp:effectExtent b="0" l="0" r="0" t="0"/>
            <wp:wrapSquare wrapText="bothSides" distB="114300" distT="114300" distL="114300" distR="114300"/>
            <wp:docPr id="1401280446" name="image58.png"/>
            <a:graphic>
              <a:graphicData uri="http://schemas.openxmlformats.org/drawingml/2006/picture">
                <pic:pic>
                  <pic:nvPicPr>
                    <pic:cNvPr id="0" name="image58.png"/>
                    <pic:cNvPicPr preferRelativeResize="0"/>
                  </pic:nvPicPr>
                  <pic:blipFill>
                    <a:blip r:embed="rId72"/>
                    <a:srcRect b="0" l="0" r="0" t="0"/>
                    <a:stretch>
                      <a:fillRect/>
                    </a:stretch>
                  </pic:blipFill>
                  <pic:spPr>
                    <a:xfrm>
                      <a:off x="0" y="0"/>
                      <a:ext cx="5403600" cy="234597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504825</wp:posOffset>
            </wp:positionV>
            <wp:extent cx="5400000" cy="1836000"/>
            <wp:effectExtent b="0" l="0" r="0" t="0"/>
            <wp:wrapSquare wrapText="bothSides" distB="114300" distT="114300" distL="114300" distR="114300"/>
            <wp:docPr id="1401280430" name="image39.png"/>
            <a:graphic>
              <a:graphicData uri="http://schemas.openxmlformats.org/drawingml/2006/picture">
                <pic:pic>
                  <pic:nvPicPr>
                    <pic:cNvPr id="0" name="image39.png"/>
                    <pic:cNvPicPr preferRelativeResize="0"/>
                  </pic:nvPicPr>
                  <pic:blipFill>
                    <a:blip r:embed="rId73"/>
                    <a:srcRect b="0" l="0" r="0" t="0"/>
                    <a:stretch>
                      <a:fillRect/>
                    </a:stretch>
                  </pic:blipFill>
                  <pic:spPr>
                    <a:xfrm>
                      <a:off x="0" y="0"/>
                      <a:ext cx="5400000" cy="1836000"/>
                    </a:xfrm>
                    <a:prstGeom prst="rect"/>
                    <a:ln/>
                  </pic:spPr>
                </pic:pic>
              </a:graphicData>
            </a:graphic>
          </wp:anchor>
        </w:drawing>
      </w:r>
    </w:p>
    <w:p w:rsidR="00000000" w:rsidDel="00000000" w:rsidP="00000000" w:rsidRDefault="00000000" w:rsidRPr="00000000" w14:paraId="00000361">
      <w:pPr>
        <w:rPr/>
      </w:pPr>
      <w:r w:rsidDel="00000000" w:rsidR="00000000" w:rsidRPr="00000000">
        <w:rPr/>
        <w:drawing>
          <wp:inline distB="114300" distT="114300" distL="114300" distR="114300">
            <wp:extent cx="3852863" cy="1966806"/>
            <wp:effectExtent b="0" l="0" r="0" t="0"/>
            <wp:docPr id="1401280422" name="image27.png"/>
            <a:graphic>
              <a:graphicData uri="http://schemas.openxmlformats.org/drawingml/2006/picture">
                <pic:pic>
                  <pic:nvPicPr>
                    <pic:cNvPr id="0" name="image27.png"/>
                    <pic:cNvPicPr preferRelativeResize="0"/>
                  </pic:nvPicPr>
                  <pic:blipFill>
                    <a:blip r:embed="rId74"/>
                    <a:srcRect b="0" l="0" r="0" t="0"/>
                    <a:stretch>
                      <a:fillRect/>
                    </a:stretch>
                  </pic:blipFill>
                  <pic:spPr>
                    <a:xfrm>
                      <a:off x="0" y="0"/>
                      <a:ext cx="3852863" cy="1966806"/>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62">
      <w:pPr>
        <w:ind w:left="0" w:firstLine="0"/>
        <w:rPr/>
      </w:pPr>
      <w:r w:rsidDel="00000000" w:rsidR="00000000" w:rsidRPr="00000000">
        <w:rPr>
          <w:rtl w:val="0"/>
        </w:rPr>
        <w:t xml:space="preserve">Questo esercizio ha lo scopo di immagazzinare i dati su Firestore e Cloud Service, acquisiti dai client/sensori mediante  HTTP, MQTT e da file. Il server gestisce il front-end, quindi grafici e mappe. </w:t>
      </w:r>
    </w:p>
    <w:p w:rsidR="00000000" w:rsidDel="00000000" w:rsidP="00000000" w:rsidRDefault="00000000" w:rsidRPr="00000000" w14:paraId="00000363">
      <w:pPr>
        <w:ind w:left="0" w:firstLine="0"/>
        <w:rPr/>
      </w:pPr>
      <w:r w:rsidDel="00000000" w:rsidR="00000000" w:rsidRPr="00000000">
        <w:rPr>
          <w:rtl w:val="0"/>
        </w:rPr>
        <w:t xml:space="preserve">Ora si vuole costruire la tabella </w:t>
      </w:r>
      <w:r w:rsidDel="00000000" w:rsidR="00000000" w:rsidRPr="00000000">
        <w:rPr>
          <w:b w:val="1"/>
          <w:bCs w:val="1"/>
          <w:rtl w:val="0"/>
        </w:rPr>
        <w:t xml:space="preserve">user </w:t>
      </w:r>
      <w:r w:rsidDel="00000000" w:rsidR="00000000" w:rsidRPr="00000000">
        <w:rPr>
          <w:rtl w:val="0"/>
        </w:rPr>
        <w:t xml:space="preserve">(su </w:t>
      </w:r>
      <w:r w:rsidDel="00000000" w:rsidR="00000000" w:rsidRPr="00000000">
        <w:rPr>
          <w:b w:val="1"/>
          <w:bCs w:val="1"/>
          <w:rtl w:val="0"/>
        </w:rPr>
        <w:t xml:space="preserve">Firestore</w:t>
      </w:r>
      <w:r w:rsidDel="00000000" w:rsidR="00000000" w:rsidRPr="00000000">
        <w:rPr>
          <w:rtl w:val="0"/>
        </w:rPr>
        <w:t xml:space="preserve">) sul server per avere le credenziali di login degli utenti, invece di averli dentro il file </w:t>
      </w:r>
      <w:r w:rsidDel="00000000" w:rsidR="00000000" w:rsidRPr="00000000">
        <w:rPr>
          <w:rtl w:val="0"/>
        </w:rPr>
        <w:t xml:space="preserve">main.py (nel dizionario userdb come ‘utente’=’password’). </w:t>
      </w:r>
    </w:p>
    <w:p w:rsidR="00000000" w:rsidDel="00000000" w:rsidP="00000000" w:rsidRDefault="00000000" w:rsidRPr="00000000" w14:paraId="00000364">
      <w:pPr>
        <w:ind w:left="0" w:firstLine="0"/>
        <w:rPr/>
      </w:pPr>
      <w:r w:rsidDel="00000000" w:rsidR="00000000" w:rsidRPr="00000000">
        <w:rPr>
          <w:rtl w:val="0"/>
        </w:rPr>
        <w:t xml:space="preserve">Su Firestore si ha la raccolta users:</w:t>
        <w:br w:type="textWrapping"/>
      </w:r>
      <w:r w:rsidDel="00000000" w:rsidR="00000000" w:rsidRPr="00000000">
        <w:rPr/>
        <w:drawing>
          <wp:inline distB="114300" distT="114300" distL="114300" distR="114300">
            <wp:extent cx="4605338" cy="1792394"/>
            <wp:effectExtent b="12700" l="12700" r="12700" t="12700"/>
            <wp:docPr id="1401280456" name="image59.png"/>
            <a:graphic>
              <a:graphicData uri="http://schemas.openxmlformats.org/drawingml/2006/picture">
                <pic:pic>
                  <pic:nvPicPr>
                    <pic:cNvPr id="0" name="image59.png"/>
                    <pic:cNvPicPr preferRelativeResize="0"/>
                  </pic:nvPicPr>
                  <pic:blipFill>
                    <a:blip r:embed="rId75"/>
                    <a:srcRect b="0" l="0" r="0" t="0"/>
                    <a:stretch>
                      <a:fillRect/>
                    </a:stretch>
                  </pic:blipFill>
                  <pic:spPr>
                    <a:xfrm>
                      <a:off x="0" y="0"/>
                      <a:ext cx="4605338" cy="179239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65">
      <w:pPr>
        <w:ind w:left="0" w:firstLine="0"/>
        <w:rPr/>
      </w:pPr>
      <w:r w:rsidDel="00000000" w:rsidR="00000000" w:rsidRPr="00000000">
        <w:rPr>
          <w:rtl w:val="0"/>
        </w:rPr>
        <w:t xml:space="preserve">Nel file main si imposta il collegamento al server:</w:t>
        <w:br w:type="textWrapping"/>
      </w:r>
      <w:r w:rsidDel="00000000" w:rsidR="00000000" w:rsidRPr="00000000">
        <w:rPr/>
        <w:drawing>
          <wp:inline distB="114300" distT="114300" distL="114300" distR="114300">
            <wp:extent cx="3957638" cy="859931"/>
            <wp:effectExtent b="12700" l="12700" r="12700" t="12700"/>
            <wp:docPr id="1401280471" name="image73.png"/>
            <a:graphic>
              <a:graphicData uri="http://schemas.openxmlformats.org/drawingml/2006/picture">
                <pic:pic>
                  <pic:nvPicPr>
                    <pic:cNvPr id="0" name="image73.png"/>
                    <pic:cNvPicPr preferRelativeResize="0"/>
                  </pic:nvPicPr>
                  <pic:blipFill>
                    <a:blip r:embed="rId76"/>
                    <a:srcRect b="0" l="0" r="0" t="0"/>
                    <a:stretch>
                      <a:fillRect/>
                    </a:stretch>
                  </pic:blipFill>
                  <pic:spPr>
                    <a:xfrm>
                      <a:off x="0" y="0"/>
                      <a:ext cx="3957638" cy="85993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66">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367">
      <w:pPr>
        <w:pStyle w:val="Title"/>
        <w:jc w:val="center"/>
        <w:rPr/>
      </w:pPr>
      <w:bookmarkStart w:colFirst="0" w:colLast="0" w:name="_heading=h.jyov664bhb5y" w:id="25"/>
      <w:bookmarkEnd w:id="25"/>
      <w:r w:rsidDel="00000000" w:rsidR="00000000" w:rsidRPr="00000000">
        <w:rPr>
          <w:rtl w:val="0"/>
        </w:rPr>
        <w:t xml:space="preserve">Ripasso Machine Learning</w:t>
      </w:r>
    </w:p>
    <w:p w:rsidR="00000000" w:rsidDel="00000000" w:rsidP="00000000" w:rsidRDefault="00000000" w:rsidRPr="00000000" w14:paraId="00000368">
      <w:pPr>
        <w:rPr/>
      </w:pPr>
      <w:r w:rsidDel="00000000" w:rsidR="00000000" w:rsidRPr="00000000">
        <w:rPr>
          <w:rtl w:val="0"/>
        </w:rPr>
        <w:t xml:space="preserve">Il Machine Learning è utile per lo studio delle</w:t>
      </w:r>
      <w:r w:rsidDel="00000000" w:rsidR="00000000" w:rsidRPr="00000000">
        <w:rPr>
          <w:b w:val="1"/>
          <w:bCs w:val="1"/>
          <w:rtl w:val="0"/>
        </w:rPr>
        <w:t xml:space="preserve"> serie temporali </w:t>
      </w:r>
      <w:r w:rsidDel="00000000" w:rsidR="00000000" w:rsidRPr="00000000">
        <w:rPr>
          <w:rtl w:val="0"/>
        </w:rPr>
        <w:t xml:space="preserve">dei dati raccolti e inviati dal sensore, ad esempio per compiere la regressione lineare. Si vede la cartella </w:t>
      </w:r>
      <w:r w:rsidDel="00000000" w:rsidR="00000000" w:rsidRPr="00000000">
        <w:rPr>
          <w:b w:val="1"/>
          <w:bCs w:val="1"/>
          <w:rtl w:val="0"/>
        </w:rPr>
        <w:t xml:space="preserve">ml</w:t>
      </w:r>
      <w:r w:rsidDel="00000000" w:rsidR="00000000" w:rsidRPr="00000000">
        <w:rPr>
          <w:rtl w:val="0"/>
        </w:rPr>
        <w:t xml:space="preserve">, che contiene il file </w:t>
      </w:r>
      <w:r w:rsidDel="00000000" w:rsidR="00000000" w:rsidRPr="00000000">
        <w:rPr>
          <w:b w:val="1"/>
          <w:bCs w:val="1"/>
          <w:rtl w:val="0"/>
        </w:rPr>
        <w:t xml:space="preserve">intro_timeseries.ipynb</w:t>
      </w:r>
      <w:r w:rsidDel="00000000" w:rsidR="00000000" w:rsidRPr="00000000">
        <w:rPr>
          <w:rtl w:val="0"/>
        </w:rPr>
        <w:t xml:space="preserve">, che contiene il ripasso delle serie temporali, ed impiega le seguenti librerie (contenute in requirements.txt): numpy, pandas, matplotlib, scikit-learn, plotly. </w:t>
      </w:r>
      <w:r w:rsidDel="00000000" w:rsidR="00000000" w:rsidRPr="00000000">
        <w:rPr>
          <w:rtl w:val="0"/>
        </w:rPr>
      </w:r>
    </w:p>
    <w:p w:rsidR="00000000" w:rsidDel="00000000" w:rsidP="00000000" w:rsidRDefault="00000000" w:rsidRPr="00000000" w14:paraId="00000369">
      <w:pPr>
        <w:ind w:left="0" w:firstLine="0"/>
        <w:rPr/>
      </w:pPr>
      <w:r w:rsidDel="00000000" w:rsidR="00000000" w:rsidRPr="00000000">
        <w:rPr>
          <w:rtl w:val="0"/>
        </w:rPr>
        <w:t xml:space="preserve">Dentro la cartella </w:t>
      </w:r>
      <w:r w:rsidDel="00000000" w:rsidR="00000000" w:rsidRPr="00000000">
        <w:rPr>
          <w:b w:val="1"/>
          <w:bCs w:val="1"/>
          <w:rtl w:val="0"/>
        </w:rPr>
        <w:t xml:space="preserve">riepilogo1 </w:t>
      </w:r>
      <w:r w:rsidDel="00000000" w:rsidR="00000000" w:rsidRPr="00000000">
        <w:rPr>
          <w:rtl w:val="0"/>
        </w:rPr>
        <w:t xml:space="preserve">si crea la sottocartella </w:t>
      </w:r>
      <w:r w:rsidDel="00000000" w:rsidR="00000000" w:rsidRPr="00000000">
        <w:rPr>
          <w:b w:val="1"/>
          <w:bCs w:val="1"/>
          <w:rtl w:val="0"/>
        </w:rPr>
        <w:t xml:space="preserve">models</w:t>
      </w:r>
      <w:r w:rsidDel="00000000" w:rsidR="00000000" w:rsidRPr="00000000">
        <w:rPr>
          <w:rtl w:val="0"/>
        </w:rPr>
        <w:t xml:space="preserve">, in cui viene inserito il file </w:t>
      </w:r>
      <w:r w:rsidDel="00000000" w:rsidR="00000000" w:rsidRPr="00000000">
        <w:rPr>
          <w:b w:val="1"/>
          <w:bCs w:val="1"/>
          <w:rtl w:val="0"/>
        </w:rPr>
        <w:t xml:space="preserve">model.joblib</w:t>
      </w:r>
      <w:r w:rsidDel="00000000" w:rsidR="00000000" w:rsidRPr="00000000">
        <w:rPr>
          <w:rtl w:val="0"/>
        </w:rPr>
        <w:t xml:space="preserve">. Un file model.joblib è un file che contiene un modello di machine learning serializzato (salvato su disco) tramite la libreria Joblib di Python; è possibile anche salvare questo file su Cloud Storage e leggerlo da lì.</w:t>
      </w:r>
      <w:r w:rsidDel="00000000" w:rsidR="00000000" w:rsidRPr="00000000">
        <w:rPr>
          <w:rtl w:val="0"/>
        </w:rPr>
      </w:r>
    </w:p>
    <w:p w:rsidR="00000000" w:rsidDel="00000000" w:rsidP="00000000" w:rsidRDefault="00000000" w:rsidRPr="00000000" w14:paraId="0000036A">
      <w:pPr>
        <w:spacing w:after="240" w:before="240" w:lineRule="auto"/>
        <w:rPr/>
      </w:pPr>
      <w:r w:rsidDel="00000000" w:rsidR="00000000" w:rsidRPr="00000000">
        <w:rPr>
          <w:rtl w:val="0"/>
        </w:rPr>
        <w:t xml:space="preserve">Il seguente pezzo di codice è un </w:t>
      </w:r>
      <w:r w:rsidDel="00000000" w:rsidR="00000000" w:rsidRPr="00000000">
        <w:rPr>
          <w:b w:val="1"/>
          <w:bCs w:val="1"/>
          <w:rtl w:val="0"/>
        </w:rPr>
        <w:t xml:space="preserve">endpoint Flask</w:t>
      </w:r>
      <w:r w:rsidDel="00000000" w:rsidR="00000000" w:rsidRPr="00000000">
        <w:rPr>
          <w:rtl w:val="0"/>
        </w:rPr>
        <w:t xml:space="preserve"> che recupera i dati di un sensore da </w:t>
      </w:r>
      <w:r w:rsidDel="00000000" w:rsidR="00000000" w:rsidRPr="00000000">
        <w:rPr>
          <w:b w:val="1"/>
          <w:bCs w:val="1"/>
          <w:rtl w:val="0"/>
        </w:rPr>
        <w:t xml:space="preserve">Firestore</w:t>
      </w:r>
      <w:r w:rsidDel="00000000" w:rsidR="00000000" w:rsidRPr="00000000">
        <w:rPr>
          <w:rtl w:val="0"/>
        </w:rPr>
        <w:t xml:space="preserve"> e li passa a un template HTML per graficarli:</w:t>
      </w:r>
    </w:p>
    <w:p w:rsidR="00000000" w:rsidDel="00000000" w:rsidP="00000000" w:rsidRDefault="00000000" w:rsidRPr="00000000" w14:paraId="0000036B">
      <w:pPr>
        <w:spacing w:after="240" w:before="240" w:lineRule="auto"/>
        <w:rPr/>
      </w:pPr>
      <w:r w:rsidDel="00000000" w:rsidR="00000000" w:rsidRPr="00000000">
        <w:rPr>
          <w:rtl w:val="0"/>
        </w:rPr>
      </w:r>
    </w:p>
    <w:p w:rsidR="00000000" w:rsidDel="00000000" w:rsidP="00000000" w:rsidRDefault="00000000" w:rsidRPr="00000000" w14:paraId="0000036C">
      <w:pPr>
        <w:spacing w:after="240" w:before="240" w:lineRule="auto"/>
        <w:rPr/>
      </w:pPr>
      <w:r w:rsidDel="00000000" w:rsidR="00000000" w:rsidRPr="00000000">
        <w:rPr/>
        <w:drawing>
          <wp:inline distB="114300" distT="114300" distL="114300" distR="114300">
            <wp:extent cx="4991086" cy="5005388"/>
            <wp:effectExtent b="12700" l="12700" r="12700" t="12700"/>
            <wp:docPr id="1401280418" name="image25.png"/>
            <a:graphic>
              <a:graphicData uri="http://schemas.openxmlformats.org/drawingml/2006/picture">
                <pic:pic>
                  <pic:nvPicPr>
                    <pic:cNvPr id="0" name="image25.png"/>
                    <pic:cNvPicPr preferRelativeResize="0"/>
                  </pic:nvPicPr>
                  <pic:blipFill>
                    <a:blip r:embed="rId77"/>
                    <a:srcRect b="0" l="0" r="0" t="0"/>
                    <a:stretch>
                      <a:fillRect/>
                    </a:stretch>
                  </pic:blipFill>
                  <pic:spPr>
                    <a:xfrm>
                      <a:off x="0" y="0"/>
                      <a:ext cx="4991086" cy="50053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6D">
      <w:pPr>
        <w:numPr>
          <w:ilvl w:val="0"/>
          <w:numId w:val="4"/>
        </w:numPr>
        <w:spacing w:after="0" w:afterAutospacing="0"/>
        <w:ind w:left="720" w:hanging="360"/>
        <w:rPr>
          <w:u w:val="none"/>
        </w:rPr>
      </w:pPr>
      <w:r w:rsidDel="00000000" w:rsidR="00000000" w:rsidRPr="00000000">
        <w:rPr>
          <w:rtl w:val="0"/>
        </w:rPr>
        <w:t xml:space="preserve">RIGHE 67-69: </w:t>
      </w:r>
    </w:p>
    <w:p w:rsidR="00000000" w:rsidDel="00000000" w:rsidP="00000000" w:rsidRDefault="00000000" w:rsidRPr="00000000" w14:paraId="0000036E">
      <w:pPr>
        <w:numPr>
          <w:ilvl w:val="1"/>
          <w:numId w:val="4"/>
        </w:numPr>
        <w:spacing w:after="0" w:afterAutospacing="0"/>
        <w:ind w:left="1440" w:hanging="360"/>
        <w:rPr>
          <w:u w:val="none"/>
        </w:rPr>
      </w:pPr>
      <w:r w:rsidDel="00000000" w:rsidR="00000000" w:rsidRPr="00000000">
        <w:rPr>
          <w:rtl w:val="0"/>
        </w:rPr>
        <w:t xml:space="preserve">Definisce una rotta dinamica: /graph/sensor1, /graph/sensor2, ecc.</w:t>
      </w:r>
    </w:p>
    <w:p w:rsidR="00000000" w:rsidDel="00000000" w:rsidP="00000000" w:rsidRDefault="00000000" w:rsidRPr="00000000" w14:paraId="0000036F">
      <w:pPr>
        <w:numPr>
          <w:ilvl w:val="1"/>
          <w:numId w:val="4"/>
        </w:numPr>
        <w:spacing w:after="0" w:afterAutospacing="0"/>
        <w:ind w:left="1440" w:hanging="360"/>
        <w:rPr>
          <w:u w:val="none"/>
        </w:rPr>
      </w:pPr>
      <w:r w:rsidDel="00000000" w:rsidR="00000000" w:rsidRPr="00000000">
        <w:rPr>
          <w:rtl w:val="0"/>
        </w:rPr>
        <w:t xml:space="preserve">@login_required significa che l'utente deve essere autenticato per accedervi</w:t>
      </w:r>
    </w:p>
    <w:p w:rsidR="00000000" w:rsidDel="00000000" w:rsidP="00000000" w:rsidRDefault="00000000" w:rsidRPr="00000000" w14:paraId="00000370">
      <w:pPr>
        <w:numPr>
          <w:ilvl w:val="1"/>
          <w:numId w:val="4"/>
        </w:numPr>
        <w:spacing w:after="0" w:afterAutospacing="0"/>
        <w:ind w:left="1440" w:hanging="360"/>
        <w:rPr>
          <w:u w:val="none"/>
        </w:rPr>
      </w:pPr>
      <w:r w:rsidDel="00000000" w:rsidR="00000000" w:rsidRPr="00000000">
        <w:rPr>
          <w:rtl w:val="0"/>
        </w:rPr>
        <w:t xml:space="preserve">sensor è il nome del sensore passato nell'URL</w:t>
      </w:r>
    </w:p>
    <w:p w:rsidR="00000000" w:rsidDel="00000000" w:rsidP="00000000" w:rsidRDefault="00000000" w:rsidRPr="00000000" w14:paraId="00000371">
      <w:pPr>
        <w:numPr>
          <w:ilvl w:val="0"/>
          <w:numId w:val="4"/>
        </w:numPr>
        <w:spacing w:after="0" w:afterAutospacing="0"/>
        <w:ind w:left="720" w:hanging="360"/>
        <w:rPr>
          <w:u w:val="none"/>
        </w:rPr>
      </w:pPr>
      <w:r w:rsidDel="00000000" w:rsidR="00000000" w:rsidRPr="00000000">
        <w:rPr>
          <w:rtl w:val="0"/>
        </w:rPr>
        <w:t xml:space="preserve">RIGA 70: Aspetta 10 secondi prima di rispondere </w:t>
      </w:r>
    </w:p>
    <w:p w:rsidR="00000000" w:rsidDel="00000000" w:rsidP="00000000" w:rsidRDefault="00000000" w:rsidRPr="00000000" w14:paraId="00000372">
      <w:pPr>
        <w:numPr>
          <w:ilvl w:val="0"/>
          <w:numId w:val="4"/>
        </w:numPr>
        <w:spacing w:after="0" w:afterAutospacing="0"/>
        <w:ind w:left="720" w:hanging="360"/>
        <w:rPr>
          <w:u w:val="none"/>
        </w:rPr>
      </w:pPr>
      <w:r w:rsidDel="00000000" w:rsidR="00000000" w:rsidRPr="00000000">
        <w:rPr>
          <w:rtl w:val="0"/>
        </w:rPr>
        <w:t xml:space="preserve">RIGA 71: Legge da Firestore il documento corrispondente al sensore (es. sensors/sensor1)</w:t>
      </w:r>
    </w:p>
    <w:p w:rsidR="00000000" w:rsidDel="00000000" w:rsidP="00000000" w:rsidRDefault="00000000" w:rsidRPr="00000000" w14:paraId="00000373">
      <w:pPr>
        <w:numPr>
          <w:ilvl w:val="0"/>
          <w:numId w:val="4"/>
        </w:numPr>
        <w:spacing w:after="0" w:afterAutospacing="0"/>
        <w:ind w:left="720" w:hanging="360"/>
        <w:rPr>
          <w:u w:val="none"/>
        </w:rPr>
      </w:pPr>
      <w:r w:rsidDel="00000000" w:rsidR="00000000" w:rsidRPr="00000000">
        <w:rPr>
          <w:rtl w:val="0"/>
        </w:rPr>
        <w:t xml:space="preserve">RIGHE 72-76 e 93-94: </w:t>
      </w:r>
    </w:p>
    <w:p w:rsidR="00000000" w:rsidDel="00000000" w:rsidP="00000000" w:rsidRDefault="00000000" w:rsidRPr="00000000" w14:paraId="00000374">
      <w:pPr>
        <w:numPr>
          <w:ilvl w:val="1"/>
          <w:numId w:val="4"/>
        </w:numPr>
        <w:spacing w:after="0" w:afterAutospacing="0"/>
        <w:ind w:left="1440" w:hanging="360"/>
      </w:pPr>
      <w:r w:rsidDel="00000000" w:rsidR="00000000" w:rsidRPr="00000000">
        <w:rPr>
          <w:rtl w:val="0"/>
        </w:rPr>
        <w:t xml:space="preserve">Se il documento esiste, estrae il campo </w:t>
      </w:r>
      <w:r w:rsidDel="00000000" w:rsidR="00000000" w:rsidRPr="00000000">
        <w:rPr>
          <w:rFonts w:ascii="Roboto Mono" w:cs="Roboto Mono" w:eastAsia="Roboto Mono" w:hAnsi="Roboto Mono"/>
          <w:color w:val="188038"/>
          <w:rtl w:val="0"/>
        </w:rPr>
        <w:t xml:space="preserve">readings</w:t>
      </w:r>
      <w:r w:rsidDel="00000000" w:rsidR="00000000" w:rsidRPr="00000000">
        <w:rPr>
          <w:rtl w:val="0"/>
        </w:rPr>
        <w:t xml:space="preserve"> (l'array che vedi in Firestore con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val</w:t>
      </w:r>
      <w:r w:rsidDel="00000000" w:rsidR="00000000" w:rsidRPr="00000000">
        <w:rPr>
          <w:rtl w:val="0"/>
        </w:rPr>
        <w:t xml:space="preserve">)</w:t>
      </w:r>
    </w:p>
    <w:p w:rsidR="00000000" w:rsidDel="00000000" w:rsidP="00000000" w:rsidRDefault="00000000" w:rsidRPr="00000000" w14:paraId="00000375">
      <w:pPr>
        <w:numPr>
          <w:ilvl w:val="1"/>
          <w:numId w:val="4"/>
        </w:numPr>
        <w:spacing w:after="0" w:afterAutospacing="0"/>
        <w:ind w:left="1440" w:hanging="360"/>
      </w:pPr>
      <w:r w:rsidDel="00000000" w:rsidR="00000000" w:rsidRPr="00000000">
        <w:rPr>
          <w:rtl w:val="0"/>
        </w:rPr>
        <w:t xml:space="preserve">Costruisce una lista di coppie </w:t>
      </w:r>
      <w:r w:rsidDel="00000000" w:rsidR="00000000" w:rsidRPr="00000000">
        <w:rPr>
          <w:rFonts w:ascii="Roboto Mono" w:cs="Roboto Mono" w:eastAsia="Roboto Mono" w:hAnsi="Roboto Mono"/>
          <w:color w:val="188038"/>
          <w:rtl w:val="0"/>
        </w:rPr>
        <w:t xml:space="preserve">[data, valore]</w:t>
      </w:r>
      <w:r w:rsidDel="00000000" w:rsidR="00000000" w:rsidRPr="00000000">
        <w:rPr>
          <w:rtl w:val="0"/>
        </w:rPr>
        <w:t xml:space="preserve">, ad esempio: </w:t>
      </w:r>
      <w:r w:rsidDel="00000000" w:rsidR="00000000" w:rsidRPr="00000000">
        <w:rPr>
          <w:rFonts w:ascii="Roboto Mono" w:cs="Roboto Mono" w:eastAsia="Roboto Mono" w:hAnsi="Roboto Mono"/>
          <w:color w:val="188038"/>
          <w:rtl w:val="0"/>
        </w:rPr>
        <w:t xml:space="preserve">[["2020-01-01", 42], ...]</w:t>
      </w:r>
    </w:p>
    <w:p w:rsidR="00000000" w:rsidDel="00000000" w:rsidP="00000000" w:rsidRDefault="00000000" w:rsidRPr="00000000" w14:paraId="00000376">
      <w:pPr>
        <w:numPr>
          <w:ilvl w:val="1"/>
          <w:numId w:val="4"/>
        </w:numPr>
        <w:spacing w:after="0" w:afterAutospacing="0"/>
        <w:ind w:left="1440" w:hanging="360"/>
      </w:pPr>
      <w:r w:rsidDel="00000000" w:rsidR="00000000" w:rsidRPr="00000000">
        <w:rPr>
          <w:rtl w:val="0"/>
        </w:rPr>
        <w:t xml:space="preserve">Converte tutto in stringa e la passa al template </w:t>
      </w:r>
      <w:r w:rsidDel="00000000" w:rsidR="00000000" w:rsidRPr="00000000">
        <w:rPr>
          <w:rFonts w:ascii="Roboto Mono" w:cs="Roboto Mono" w:eastAsia="Roboto Mono" w:hAnsi="Roboto Mono"/>
          <w:color w:val="188038"/>
          <w:rtl w:val="0"/>
        </w:rPr>
        <w:t xml:space="preserve">graph.html</w:t>
      </w:r>
      <w:r w:rsidDel="00000000" w:rsidR="00000000" w:rsidRPr="00000000">
        <w:rPr>
          <w:rtl w:val="0"/>
        </w:rPr>
        <w:t xml:space="preserve"> per disegnare il grafico</w:t>
      </w:r>
    </w:p>
    <w:p w:rsidR="00000000" w:rsidDel="00000000" w:rsidP="00000000" w:rsidRDefault="00000000" w:rsidRPr="00000000" w14:paraId="00000377">
      <w:pPr>
        <w:numPr>
          <w:ilvl w:val="0"/>
          <w:numId w:val="4"/>
        </w:numPr>
        <w:spacing w:after="0" w:afterAutospacing="0"/>
        <w:ind w:left="720" w:hanging="360"/>
        <w:rPr>
          <w:u w:val="none"/>
        </w:rPr>
      </w:pPr>
      <w:r w:rsidDel="00000000" w:rsidR="00000000" w:rsidRPr="00000000">
        <w:rPr>
          <w:rtl w:val="0"/>
        </w:rPr>
        <w:t xml:space="preserve">RIGHE 95-96: Se il sensore non esiste in Firestore, restituisce un errore 404</w:t>
      </w:r>
    </w:p>
    <w:p w:rsidR="00000000" w:rsidDel="00000000" w:rsidP="00000000" w:rsidRDefault="00000000" w:rsidRPr="00000000" w14:paraId="00000378">
      <w:pPr>
        <w:numPr>
          <w:ilvl w:val="0"/>
          <w:numId w:val="4"/>
        </w:numPr>
        <w:spacing w:after="0" w:afterAutospacing="0"/>
        <w:ind w:left="720" w:hanging="360"/>
        <w:rPr>
          <w:u w:val="none"/>
        </w:rPr>
      </w:pPr>
      <w:r w:rsidDel="00000000" w:rsidR="00000000" w:rsidRPr="00000000">
        <w:rPr>
          <w:rtl w:val="0"/>
        </w:rPr>
        <w:t xml:space="preserve">RIGA 78: Carica il modello ML salvato (probabilmente una regressione o simile).</w:t>
      </w:r>
    </w:p>
    <w:p w:rsidR="00000000" w:rsidDel="00000000" w:rsidP="00000000" w:rsidRDefault="00000000" w:rsidRPr="00000000" w14:paraId="00000379">
      <w:pPr>
        <w:numPr>
          <w:ilvl w:val="0"/>
          <w:numId w:val="4"/>
        </w:numPr>
        <w:spacing w:after="0" w:afterAutospacing="0"/>
        <w:ind w:left="720" w:hanging="360"/>
        <w:rPr>
          <w:u w:val="none"/>
        </w:rPr>
      </w:pPr>
      <w:r w:rsidDel="00000000" w:rsidR="00000000" w:rsidRPr="00000000">
        <w:rPr>
          <w:rtl w:val="0"/>
        </w:rPr>
        <w:t xml:space="preserve">RIGHE 81-84 e 86-89: si fanno rispettivamente le predizioni del primo e secondo giorno successivo </w:t>
      </w:r>
    </w:p>
    <w:p w:rsidR="00000000" w:rsidDel="00000000" w:rsidP="00000000" w:rsidRDefault="00000000" w:rsidRPr="00000000" w14:paraId="0000037A">
      <w:pPr>
        <w:numPr>
          <w:ilvl w:val="1"/>
          <w:numId w:val="4"/>
        </w:numPr>
        <w:spacing w:after="0" w:afterAutospacing="0"/>
        <w:ind w:left="1440" w:hanging="360"/>
      </w:pPr>
      <w:r w:rsidDel="00000000" w:rsidR="00000000" w:rsidRPr="00000000">
        <w:rPr>
          <w:rFonts w:ascii="Roboto Mono" w:cs="Roboto Mono" w:eastAsia="Roboto Mono" w:hAnsi="Roboto Mono"/>
          <w:color w:val="188038"/>
          <w:rtl w:val="0"/>
        </w:rPr>
        <w:t xml:space="preserve">f_next_date(...)</w:t>
      </w:r>
      <w:r w:rsidDel="00000000" w:rsidR="00000000" w:rsidRPr="00000000">
        <w:rPr>
          <w:rtl w:val="0"/>
        </w:rPr>
        <w:t xml:space="preserve"> calcola la data del giorno successivo e se è weekend (0 o 1)</w:t>
      </w:r>
    </w:p>
    <w:p w:rsidR="00000000" w:rsidDel="00000000" w:rsidP="00000000" w:rsidRDefault="00000000" w:rsidRPr="00000000" w14:paraId="0000037B">
      <w:pPr>
        <w:numPr>
          <w:ilvl w:val="1"/>
          <w:numId w:val="4"/>
        </w:numPr>
        <w:spacing w:after="0" w:afterAutospacing="0"/>
        <w:ind w:left="1440" w:hanging="360"/>
      </w:pPr>
      <w:r w:rsidDel="00000000" w:rsidR="00000000" w:rsidRPr="00000000">
        <w:rPr>
          <w:rtl w:val="0"/>
        </w:rPr>
        <w:t xml:space="preserve">Le </w:t>
      </w:r>
      <w:r w:rsidDel="00000000" w:rsidR="00000000" w:rsidRPr="00000000">
        <w:rPr>
          <w:b w:val="1"/>
          <w:bCs w:val="1"/>
          <w:rtl w:val="0"/>
        </w:rPr>
        <w:t xml:space="preserve">feature</w:t>
      </w:r>
      <w:r w:rsidDel="00000000" w:rsidR="00000000" w:rsidRPr="00000000">
        <w:rPr>
          <w:rtl w:val="0"/>
        </w:rPr>
        <w:t xml:space="preserve"> passate al modello sono gli ultimi 3 valori reali + flag weekend</w:t>
      </w:r>
    </w:p>
    <w:p w:rsidR="00000000" w:rsidDel="00000000" w:rsidP="00000000" w:rsidRDefault="00000000" w:rsidRPr="00000000" w14:paraId="0000037C">
      <w:pPr>
        <w:numPr>
          <w:ilvl w:val="1"/>
          <w:numId w:val="4"/>
        </w:numPr>
        <w:ind w:left="1440" w:hanging="360"/>
      </w:pPr>
      <w:r w:rsidDel="00000000" w:rsidR="00000000" w:rsidRPr="00000000">
        <w:rPr>
          <w:rtl w:val="0"/>
        </w:rPr>
        <w:t xml:space="preserve">Il risultato viene aggiunto a </w:t>
      </w:r>
      <w:r w:rsidDel="00000000" w:rsidR="00000000" w:rsidRPr="00000000">
        <w:rPr>
          <w:rFonts w:ascii="Roboto Mono" w:cs="Roboto Mono" w:eastAsia="Roboto Mono" w:hAnsi="Roboto Mono"/>
          <w:color w:val="188038"/>
          <w:rtl w:val="0"/>
        </w:rPr>
        <w:t xml:space="preserve">y</w:t>
      </w: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Si modifica il precedente pezzo di codice, aggiungendo vari pezzi. Ora il codice è più complesso: oltre a mostrare i dati storici, </w:t>
      </w:r>
      <w:r w:rsidDel="00000000" w:rsidR="00000000" w:rsidRPr="00000000">
        <w:rPr>
          <w:b w:val="1"/>
          <w:bCs w:val="1"/>
          <w:rtl w:val="0"/>
        </w:rPr>
        <w:t xml:space="preserve">predice i valori futuri </w:t>
      </w:r>
      <w:r w:rsidDel="00000000" w:rsidR="00000000" w:rsidRPr="00000000">
        <w:rPr>
          <w:rtl w:val="0"/>
        </w:rPr>
        <w:t xml:space="preserve">usando il </w:t>
      </w:r>
      <w:r w:rsidDel="00000000" w:rsidR="00000000" w:rsidRPr="00000000">
        <w:rPr>
          <w:b w:val="1"/>
          <w:bCs w:val="1"/>
          <w:rtl w:val="0"/>
        </w:rPr>
        <w:t xml:space="preserve">modello .joblib</w:t>
      </w:r>
      <w:r w:rsidDel="00000000" w:rsidR="00000000" w:rsidRPr="00000000">
        <w:rPr>
          <w:rtl w:val="0"/>
        </w:rPr>
        <w:t xml:space="preserve">.</w:t>
      </w:r>
    </w:p>
    <w:p w:rsidR="00000000" w:rsidDel="00000000" w:rsidP="00000000" w:rsidRDefault="00000000" w:rsidRPr="00000000" w14:paraId="0000037E">
      <w:pPr>
        <w:rPr/>
      </w:pPr>
      <w:r w:rsidDel="00000000" w:rsidR="00000000" w:rsidRPr="00000000">
        <w:rPr>
          <w:rtl w:val="0"/>
        </w:rPr>
        <w:t xml:space="preserve">Si vede il seguente pezzo di codice: </w:t>
        <w:br w:type="textWrapping"/>
      </w:r>
      <w:r w:rsidDel="00000000" w:rsidR="00000000" w:rsidRPr="00000000">
        <w:rPr/>
        <w:drawing>
          <wp:inline distB="114300" distT="114300" distL="114300" distR="114300">
            <wp:extent cx="5733521" cy="2004268"/>
            <wp:effectExtent b="12700" l="12700" r="12700" t="12700"/>
            <wp:docPr id="1401280448" name="image53.png"/>
            <a:graphic>
              <a:graphicData uri="http://schemas.openxmlformats.org/drawingml/2006/picture">
                <pic:pic>
                  <pic:nvPicPr>
                    <pic:cNvPr id="0" name="image53.png"/>
                    <pic:cNvPicPr preferRelativeResize="0"/>
                  </pic:nvPicPr>
                  <pic:blipFill>
                    <a:blip r:embed="rId78"/>
                    <a:srcRect b="0" l="0" r="0" t="0"/>
                    <a:stretch>
                      <a:fillRect/>
                    </a:stretch>
                  </pic:blipFill>
                  <pic:spPr>
                    <a:xfrm>
                      <a:off x="0" y="0"/>
                      <a:ext cx="5733521" cy="200426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7F">
      <w:pPr>
        <w:numPr>
          <w:ilvl w:val="0"/>
          <w:numId w:val="6"/>
        </w:numPr>
        <w:spacing w:after="0" w:afterAutospacing="0"/>
        <w:ind w:left="720" w:hanging="360"/>
        <w:rPr>
          <w:u w:val="none"/>
        </w:rPr>
      </w:pPr>
      <w:r w:rsidDel="00000000" w:rsidR="00000000" w:rsidRPr="00000000">
        <w:rPr>
          <w:rtl w:val="0"/>
        </w:rPr>
        <w:t xml:space="preserve">Funzione </w:t>
      </w:r>
      <w:r w:rsidDel="00000000" w:rsidR="00000000" w:rsidRPr="00000000">
        <w:rPr>
          <w:rFonts w:ascii="Roboto Mono" w:cs="Roboto Mono" w:eastAsia="Roboto Mono" w:hAnsi="Roboto Mono"/>
          <w:color w:val="188038"/>
          <w:rtl w:val="0"/>
        </w:rPr>
        <w:t xml:space="preserve">/getmap</w:t>
      </w:r>
      <w:r w:rsidDel="00000000" w:rsidR="00000000" w:rsidRPr="00000000">
        <w:rPr>
          <w:rtl w:val="0"/>
        </w:rPr>
        <w:t xml:space="preserve">: Restituisce una stringa JSON hardcoded con la </w:t>
      </w:r>
      <w:r w:rsidDel="00000000" w:rsidR="00000000" w:rsidRPr="00000000">
        <w:rPr>
          <w:b w:val="1"/>
          <w:bCs w:val="1"/>
          <w:rtl w:val="0"/>
        </w:rPr>
        <w:t xml:space="preserve">posizione geografica</w:t>
      </w:r>
      <w:r w:rsidDel="00000000" w:rsidR="00000000" w:rsidRPr="00000000">
        <w:rPr>
          <w:rtl w:val="0"/>
        </w:rPr>
        <w:t xml:space="preserve"> </w:t>
      </w:r>
      <w:r w:rsidDel="00000000" w:rsidR="00000000" w:rsidRPr="00000000">
        <w:rPr>
          <w:b w:val="1"/>
          <w:bCs w:val="1"/>
          <w:rtl w:val="0"/>
        </w:rPr>
        <w:t xml:space="preserve">(latitudine e longitudine) </w:t>
      </w:r>
      <w:r w:rsidDel="00000000" w:rsidR="00000000" w:rsidRPr="00000000">
        <w:rPr>
          <w:rtl w:val="0"/>
        </w:rPr>
        <w:t xml:space="preserve">di ogni sensore. </w:t>
      </w:r>
    </w:p>
    <w:p w:rsidR="00000000" w:rsidDel="00000000" w:rsidP="00000000" w:rsidRDefault="00000000" w:rsidRPr="00000000" w14:paraId="00000380">
      <w:pPr>
        <w:numPr>
          <w:ilvl w:val="0"/>
          <w:numId w:val="6"/>
        </w:numPr>
        <w:spacing w:after="0" w:afterAutospacing="0"/>
        <w:ind w:left="720" w:hanging="360"/>
        <w:rPr>
          <w:u w:val="none"/>
        </w:rPr>
      </w:pPr>
      <w:r w:rsidDel="00000000" w:rsidR="00000000" w:rsidRPr="00000000">
        <w:rPr>
          <w:rtl w:val="0"/>
        </w:rPr>
        <w:t xml:space="preserve">Funzione </w:t>
      </w:r>
      <w:r w:rsidDel="00000000" w:rsidR="00000000" w:rsidRPr="00000000">
        <w:rPr>
          <w:rFonts w:ascii="Roboto Mono" w:cs="Roboto Mono" w:eastAsia="Roboto Mono" w:hAnsi="Roboto Mono"/>
          <w:color w:val="188038"/>
          <w:rtl w:val="0"/>
        </w:rPr>
        <w:t xml:space="preserve">f_next_date</w:t>
      </w:r>
      <w:r w:rsidDel="00000000" w:rsidR="00000000" w:rsidRPr="00000000">
        <w:rPr>
          <w:rtl w:val="0"/>
        </w:rPr>
        <w:t xml:space="preserve">: </w:t>
      </w:r>
    </w:p>
    <w:p w:rsidR="00000000" w:rsidDel="00000000" w:rsidP="00000000" w:rsidRDefault="00000000" w:rsidRPr="00000000" w14:paraId="00000381">
      <w:pPr>
        <w:numPr>
          <w:ilvl w:val="1"/>
          <w:numId w:val="6"/>
        </w:numPr>
        <w:spacing w:after="0" w:afterAutospacing="0"/>
        <w:ind w:left="1440" w:hanging="360"/>
        <w:rPr>
          <w:u w:val="none"/>
        </w:rPr>
      </w:pPr>
      <w:r w:rsidDel="00000000" w:rsidR="00000000" w:rsidRPr="00000000">
        <w:rPr>
          <w:b w:val="1"/>
          <w:bCs w:val="1"/>
          <w:rtl w:val="0"/>
        </w:rPr>
        <w:t xml:space="preserve">RIGA 59</w:t>
      </w:r>
      <w:r w:rsidDel="00000000" w:rsidR="00000000" w:rsidRPr="00000000">
        <w:rPr>
          <w:rtl w:val="0"/>
        </w:rPr>
        <w:t xml:space="preserve">: Converte la stringa data in oggetto </w:t>
      </w:r>
      <w:r w:rsidDel="00000000" w:rsidR="00000000" w:rsidRPr="00000000">
        <w:rPr>
          <w:rFonts w:ascii="Roboto Mono" w:cs="Roboto Mono" w:eastAsia="Roboto Mono" w:hAnsi="Roboto Mono"/>
          <w:color w:val="188038"/>
          <w:rtl w:val="0"/>
        </w:rPr>
        <w:t xml:space="preserve">datetime</w:t>
      </w:r>
      <w:r w:rsidDel="00000000" w:rsidR="00000000" w:rsidRPr="00000000">
        <w:rPr>
          <w:rtl w:val="0"/>
        </w:rPr>
        <w:t xml:space="preserve">. Es: </w:t>
      </w:r>
      <w:r w:rsidDel="00000000" w:rsidR="00000000" w:rsidRPr="00000000">
        <w:rPr>
          <w:rFonts w:ascii="Roboto Mono" w:cs="Roboto Mono" w:eastAsia="Roboto Mono" w:hAnsi="Roboto Mono"/>
          <w:color w:val="188038"/>
          <w:rtl w:val="0"/>
        </w:rPr>
        <w:t xml:space="preserve">"2020-01-03 00:00:00"</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datetime(2020, 1, 3)</w:t>
      </w:r>
      <w:r w:rsidDel="00000000" w:rsidR="00000000" w:rsidRPr="00000000">
        <w:rPr>
          <w:rtl w:val="0"/>
        </w:rPr>
      </w:r>
    </w:p>
    <w:p w:rsidR="00000000" w:rsidDel="00000000" w:rsidP="00000000" w:rsidRDefault="00000000" w:rsidRPr="00000000" w14:paraId="00000382">
      <w:pPr>
        <w:numPr>
          <w:ilvl w:val="1"/>
          <w:numId w:val="6"/>
        </w:numPr>
        <w:spacing w:after="0" w:afterAutospacing="0"/>
        <w:ind w:left="1440" w:hanging="360"/>
        <w:rPr>
          <w:u w:val="none"/>
        </w:rPr>
      </w:pPr>
      <w:r w:rsidDel="00000000" w:rsidR="00000000" w:rsidRPr="00000000">
        <w:rPr>
          <w:b w:val="1"/>
          <w:bCs w:val="1"/>
          <w:rtl w:val="0"/>
        </w:rPr>
        <w:t xml:space="preserve">RIGA 60</w:t>
      </w:r>
      <w:r w:rsidDel="00000000" w:rsidR="00000000" w:rsidRPr="00000000">
        <w:rPr>
          <w:rtl w:val="0"/>
        </w:rPr>
        <w:t xml:space="preserve">: Aggiunge esattamente 1 giorno. Es: </w:t>
      </w:r>
      <w:r w:rsidDel="00000000" w:rsidR="00000000" w:rsidRPr="00000000">
        <w:rPr>
          <w:rFonts w:ascii="Roboto Mono" w:cs="Roboto Mono" w:eastAsia="Roboto Mono" w:hAnsi="Roboto Mono"/>
          <w:color w:val="188038"/>
          <w:rtl w:val="0"/>
        </w:rPr>
        <w:t xml:space="preserve">2020-01-03</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2020-01-04</w:t>
      </w:r>
      <w:r w:rsidDel="00000000" w:rsidR="00000000" w:rsidRPr="00000000">
        <w:rPr>
          <w:rtl w:val="0"/>
        </w:rPr>
      </w:r>
    </w:p>
    <w:p w:rsidR="00000000" w:rsidDel="00000000" w:rsidP="00000000" w:rsidRDefault="00000000" w:rsidRPr="00000000" w14:paraId="00000383">
      <w:pPr>
        <w:numPr>
          <w:ilvl w:val="1"/>
          <w:numId w:val="6"/>
        </w:numPr>
        <w:spacing w:after="0" w:afterAutospacing="0"/>
        <w:ind w:left="1440" w:hanging="360"/>
        <w:rPr>
          <w:u w:val="none"/>
        </w:rPr>
      </w:pPr>
      <w:r w:rsidDel="00000000" w:rsidR="00000000" w:rsidRPr="00000000">
        <w:rPr>
          <w:b w:val="1"/>
          <w:bCs w:val="1"/>
          <w:rtl w:val="0"/>
        </w:rPr>
        <w:t xml:space="preserve">RIGA 61</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 weekday()</w:t>
      </w:r>
      <w:r w:rsidDel="00000000" w:rsidR="00000000" w:rsidRPr="00000000">
        <w:rPr>
          <w:rtl w:val="0"/>
        </w:rPr>
        <w:t xml:space="preserve"> restituisce un numero da 0 a 6:</w:t>
        <w:br w:type="textWrapping"/>
      </w:r>
      <w:r w:rsidDel="00000000" w:rsidR="00000000" w:rsidRPr="00000000">
        <w:rPr/>
        <w:drawing>
          <wp:inline distB="114300" distT="114300" distL="114300" distR="114300">
            <wp:extent cx="2632371" cy="1115411"/>
            <wp:effectExtent b="0" l="0" r="0" t="0"/>
            <wp:docPr id="1401280447" name="image51.png"/>
            <a:graphic>
              <a:graphicData uri="http://schemas.openxmlformats.org/drawingml/2006/picture">
                <pic:pic>
                  <pic:nvPicPr>
                    <pic:cNvPr id="0" name="image51.png"/>
                    <pic:cNvPicPr preferRelativeResize="0"/>
                  </pic:nvPicPr>
                  <pic:blipFill>
                    <a:blip r:embed="rId79"/>
                    <a:srcRect b="0" l="0" r="0" t="0"/>
                    <a:stretch>
                      <a:fillRect/>
                    </a:stretch>
                  </pic:blipFill>
                  <pic:spPr>
                    <a:xfrm>
                      <a:off x="0" y="0"/>
                      <a:ext cx="2632371" cy="1115411"/>
                    </a:xfrm>
                    <a:prstGeom prst="rect"/>
                    <a:ln/>
                  </pic:spPr>
                </pic:pic>
              </a:graphicData>
            </a:graphic>
          </wp:inline>
        </w:drawing>
      </w:r>
      <w:r w:rsidDel="00000000" w:rsidR="00000000" w:rsidRPr="00000000">
        <w:rPr>
          <w:rtl w:val="0"/>
        </w:rPr>
      </w:r>
    </w:p>
    <w:p w:rsidR="00000000" w:rsidDel="00000000" w:rsidP="00000000" w:rsidRDefault="00000000" w:rsidRPr="00000000" w14:paraId="00000384">
      <w:pPr>
        <w:numPr>
          <w:ilvl w:val="1"/>
          <w:numId w:val="6"/>
        </w:numPr>
        <w:ind w:left="1440" w:hanging="360"/>
        <w:rPr>
          <w:u w:val="none"/>
        </w:rPr>
      </w:pPr>
      <w:r w:rsidDel="00000000" w:rsidR="00000000" w:rsidRPr="00000000">
        <w:rPr>
          <w:b w:val="1"/>
          <w:bCs w:val="1"/>
          <w:rtl w:val="0"/>
        </w:rPr>
        <w:t xml:space="preserve">RIGA 62</w:t>
      </w:r>
      <w:r w:rsidDel="00000000" w:rsidR="00000000" w:rsidRPr="00000000">
        <w:rPr>
          <w:rtl w:val="0"/>
        </w:rPr>
        <w:t xml:space="preserve">: Riconverte il datetime in stringa e restituisce la coppia</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br w:type="page"/>
      </w:r>
      <w:r w:rsidDel="00000000" w:rsidR="00000000" w:rsidRPr="00000000">
        <w:rPr>
          <w:rtl w:val="0"/>
        </w:rPr>
      </w:r>
    </w:p>
    <w:p w:rsidR="00000000" w:rsidDel="00000000" w:rsidP="00000000" w:rsidRDefault="00000000" w:rsidRPr="00000000" w14:paraId="00000388">
      <w:pPr>
        <w:pStyle w:val="Title"/>
        <w:jc w:val="center"/>
        <w:rPr/>
      </w:pPr>
      <w:bookmarkStart w:colFirst="0" w:colLast="0" w:name="_heading=h.onny5g7jf9cp" w:id="26"/>
      <w:bookmarkEnd w:id="26"/>
      <w:r w:rsidDel="00000000" w:rsidR="00000000" w:rsidRPr="00000000">
        <w:rPr>
          <w:rtl w:val="0"/>
        </w:rPr>
        <w:t xml:space="preserve">Implementazione Pub/Sub</w:t>
      </w:r>
    </w:p>
    <w:p w:rsidR="00000000" w:rsidDel="00000000" w:rsidP="00000000" w:rsidRDefault="00000000" w:rsidRPr="00000000" w14:paraId="00000389">
      <w:pPr>
        <w:rPr/>
      </w:pPr>
      <w:r w:rsidDel="00000000" w:rsidR="00000000" w:rsidRPr="00000000">
        <w:rPr>
          <w:rtl w:val="0"/>
        </w:rPr>
        <w:t xml:space="preserve">Si vuole vedere un </w:t>
      </w:r>
      <w:r w:rsidDel="00000000" w:rsidR="00000000" w:rsidRPr="00000000">
        <w:rPr>
          <w:b w:val="1"/>
          <w:bCs w:val="1"/>
          <w:rtl w:val="0"/>
        </w:rPr>
        <w:t xml:space="preserve">protocollo </w:t>
      </w:r>
      <w:r w:rsidDel="00000000" w:rsidR="00000000" w:rsidRPr="00000000">
        <w:rPr>
          <w:rtl w:val="0"/>
        </w:rPr>
        <w:t xml:space="preserve">basato su </w:t>
      </w:r>
      <w:r w:rsidDel="00000000" w:rsidR="00000000" w:rsidRPr="00000000">
        <w:rPr>
          <w:b w:val="1"/>
          <w:bCs w:val="1"/>
          <w:rtl w:val="0"/>
        </w:rPr>
        <w:t xml:space="preserve">Pub/Sub (Publishers/Subscribers) </w:t>
      </w:r>
      <w:r w:rsidDel="00000000" w:rsidR="00000000" w:rsidRPr="00000000">
        <w:rPr>
          <w:rtl w:val="0"/>
        </w:rPr>
        <w:t xml:space="preserve">in HTTP. Poi si vuole vedere una applicazione per telefoni basata sull’acquisizione dei dati dall’accelerometro. </w:t>
      </w:r>
    </w:p>
    <w:p w:rsidR="00000000" w:rsidDel="00000000" w:rsidP="00000000" w:rsidRDefault="00000000" w:rsidRPr="00000000" w14:paraId="0000038A">
      <w:pPr>
        <w:rPr/>
      </w:pPr>
      <w:r w:rsidDel="00000000" w:rsidR="00000000" w:rsidRPr="00000000">
        <w:rPr>
          <w:rtl w:val="0"/>
        </w:rPr>
        <w:t xml:space="preserve">Si vede il contenuto della cartella </w:t>
      </w:r>
      <w:r w:rsidDel="00000000" w:rsidR="00000000" w:rsidRPr="00000000">
        <w:rPr>
          <w:b w:val="1"/>
          <w:bCs w:val="1"/>
          <w:rtl w:val="0"/>
        </w:rPr>
        <w:t xml:space="preserve">pubsub</w:t>
      </w:r>
      <w:r w:rsidDel="00000000" w:rsidR="00000000" w:rsidRPr="00000000">
        <w:rPr>
          <w:rtl w:val="0"/>
        </w:rPr>
        <w:t xml:space="preserve">, in particolare la sottocartella </w:t>
      </w:r>
      <w:r w:rsidDel="00000000" w:rsidR="00000000" w:rsidRPr="00000000">
        <w:rPr>
          <w:b w:val="1"/>
          <w:bCs w:val="1"/>
          <w:rtl w:val="0"/>
        </w:rPr>
        <w:t xml:space="preserve">pubsub_local</w:t>
      </w:r>
      <w:r w:rsidDel="00000000" w:rsidR="00000000" w:rsidRPr="00000000">
        <w:rPr>
          <w:rtl w:val="0"/>
        </w:rPr>
        <w:t xml:space="preserve">. Il file requirements.txt contiene la libreria </w:t>
      </w:r>
      <w:r w:rsidDel="00000000" w:rsidR="00000000" w:rsidRPr="00000000">
        <w:rPr>
          <w:b w:val="1"/>
          <w:bCs w:val="1"/>
          <w:rtl w:val="0"/>
        </w:rPr>
        <w:t xml:space="preserve">google-cloud-pubsub</w:t>
      </w:r>
      <w:r w:rsidDel="00000000" w:rsidR="00000000" w:rsidRPr="00000000">
        <w:rPr>
          <w:rtl w:val="0"/>
        </w:rPr>
        <w:t xml:space="preserve">.  </w:t>
      </w:r>
    </w:p>
    <w:p w:rsidR="00000000" w:rsidDel="00000000" w:rsidP="00000000" w:rsidRDefault="00000000" w:rsidRPr="00000000" w14:paraId="0000038B">
      <w:pPr>
        <w:rPr/>
      </w:pPr>
      <w:r w:rsidDel="00000000" w:rsidR="00000000" w:rsidRPr="00000000">
        <w:rPr>
          <w:rtl w:val="0"/>
        </w:rPr>
        <w:t xml:space="preserve">Si vede il contenuto del file </w:t>
      </w:r>
      <w:r w:rsidDel="00000000" w:rsidR="00000000" w:rsidRPr="00000000">
        <w:rPr>
          <w:b w:val="1"/>
          <w:bCs w:val="1"/>
          <w:rtl w:val="0"/>
        </w:rPr>
        <w:t xml:space="preserve">msg_publisher.py </w:t>
      </w:r>
      <w:r w:rsidDel="00000000" w:rsidR="00000000" w:rsidRPr="00000000">
        <w:rPr>
          <w:rtl w:val="0"/>
        </w:rPr>
        <w:t xml:space="preserve">→ </w:t>
      </w:r>
      <w:r w:rsidDel="00000000" w:rsidR="00000000" w:rsidRPr="00000000">
        <w:rPr>
          <w:b w:val="1"/>
          <w:bCs w:val="1"/>
          <w:rtl w:val="0"/>
        </w:rPr>
        <w:t xml:space="preserve">In sintesi</w:t>
      </w:r>
      <w:r w:rsidDel="00000000" w:rsidR="00000000" w:rsidRPr="00000000">
        <w:rPr>
          <w:rtl w:val="0"/>
        </w:rPr>
        <w:t xml:space="preserve">, lo script si autentica su Google Cloud, crea un topic Pub/Sub e pubblica 10 messaggi a intervalli di 5 secondi, ognuno con attributi leggermente diversi.</w:t>
      </w:r>
    </w:p>
    <w:p w:rsidR="00000000" w:rsidDel="00000000" w:rsidP="00000000" w:rsidRDefault="00000000" w:rsidRPr="00000000" w14:paraId="0000038C">
      <w:pPr>
        <w:numPr>
          <w:ilvl w:val="0"/>
          <w:numId w:val="27"/>
        </w:numPr>
        <w:spacing w:after="0" w:afterAutospacing="0"/>
        <w:ind w:left="720" w:hanging="360"/>
        <w:rPr>
          <w:u w:val="none"/>
        </w:rPr>
      </w:pPr>
      <w:r w:rsidDel="00000000" w:rsidR="00000000" w:rsidRPr="00000000">
        <w:rPr>
          <w:b w:val="1"/>
          <w:bCs w:val="1"/>
          <w:rtl w:val="0"/>
        </w:rPr>
        <w:t xml:space="preserve">RIGHE 1-6 (importazioni)</w:t>
      </w:r>
      <w:r w:rsidDel="00000000" w:rsidR="00000000" w:rsidRPr="00000000">
        <w:rPr>
          <w:rtl w:val="0"/>
        </w:rPr>
        <w:t xml:space="preserve">:</w:t>
      </w:r>
    </w:p>
    <w:p w:rsidR="00000000" w:rsidDel="00000000" w:rsidP="00000000" w:rsidRDefault="00000000" w:rsidRPr="00000000" w14:paraId="0000038D">
      <w:pPr>
        <w:numPr>
          <w:ilvl w:val="1"/>
          <w:numId w:val="27"/>
        </w:numPr>
        <w:spacing w:after="0" w:afterAutospacing="0"/>
        <w:ind w:left="1440" w:hanging="360"/>
      </w:pPr>
      <w:r w:rsidDel="00000000" w:rsidR="00000000" w:rsidRPr="00000000">
        <w:rPr>
          <w:rFonts w:ascii="Roboto Mono" w:cs="Roboto Mono" w:eastAsia="Roboto Mono" w:hAnsi="Roboto Mono"/>
          <w:color w:val="188038"/>
          <w:rtl w:val="0"/>
        </w:rPr>
        <w:t xml:space="preserve">pubsub_v1</w:t>
      </w:r>
      <w:r w:rsidDel="00000000" w:rsidR="00000000" w:rsidRPr="00000000">
        <w:rPr>
          <w:rtl w:val="0"/>
        </w:rPr>
        <w:t xml:space="preserve"> — libreria ufficiale Google per interagire con Pub/Sub</w:t>
      </w:r>
    </w:p>
    <w:p w:rsidR="00000000" w:rsidDel="00000000" w:rsidP="00000000" w:rsidRDefault="00000000" w:rsidRPr="00000000" w14:paraId="0000038E">
      <w:pPr>
        <w:numPr>
          <w:ilvl w:val="1"/>
          <w:numId w:val="27"/>
        </w:numPr>
        <w:spacing w:after="0" w:afterAutospacing="0"/>
        <w:ind w:left="1440" w:hanging="360"/>
      </w:pPr>
      <w:r w:rsidDel="00000000" w:rsidR="00000000" w:rsidRPr="00000000">
        <w:rPr>
          <w:rFonts w:ascii="Roboto Mono" w:cs="Roboto Mono" w:eastAsia="Roboto Mono" w:hAnsi="Roboto Mono"/>
          <w:color w:val="188038"/>
          <w:rtl w:val="0"/>
        </w:rPr>
        <w:t xml:space="preserve">project_id</w:t>
      </w:r>
      <w:r w:rsidDel="00000000" w:rsidR="00000000" w:rsidRPr="00000000">
        <w:rPr>
          <w:rtl w:val="0"/>
        </w:rPr>
        <w:t xml:space="preserve"> — importato da un file locale </w:t>
      </w:r>
      <w:r w:rsidDel="00000000" w:rsidR="00000000" w:rsidRPr="00000000">
        <w:rPr>
          <w:rFonts w:ascii="Roboto Mono" w:cs="Roboto Mono" w:eastAsia="Roboto Mono" w:hAnsi="Roboto Mono"/>
          <w:color w:val="188038"/>
          <w:rtl w:val="0"/>
        </w:rPr>
        <w:t xml:space="preserve">secret.py</w:t>
      </w:r>
      <w:r w:rsidDel="00000000" w:rsidR="00000000" w:rsidRPr="00000000">
        <w:rPr>
          <w:rtl w:val="0"/>
        </w:rPr>
        <w:t xml:space="preserve"> (tiene fuori dal codice info sensibili, in questo caso contiene solo la riga → </w:t>
      </w:r>
      <w:r w:rsidDel="00000000" w:rsidR="00000000" w:rsidRPr="00000000">
        <w:rPr>
          <w:i w:val="1"/>
          <w:iCs w:val="1"/>
          <w:rtl w:val="0"/>
        </w:rPr>
        <w:t xml:space="preserve">project_id = ‘pcloud2025’</w:t>
      </w:r>
      <w:r w:rsidDel="00000000" w:rsidR="00000000" w:rsidRPr="00000000">
        <w:rPr>
          <w:rtl w:val="0"/>
        </w:rPr>
        <w:t xml:space="preserve">)</w:t>
      </w:r>
    </w:p>
    <w:p w:rsidR="00000000" w:rsidDel="00000000" w:rsidP="00000000" w:rsidRDefault="00000000" w:rsidRPr="00000000" w14:paraId="0000038F">
      <w:pPr>
        <w:numPr>
          <w:ilvl w:val="1"/>
          <w:numId w:val="27"/>
        </w:numPr>
        <w:spacing w:after="0" w:afterAutospacing="0"/>
        <w:ind w:left="1440" w:hanging="360"/>
      </w:pPr>
      <w:r w:rsidDel="00000000" w:rsidR="00000000" w:rsidRPr="00000000">
        <w:rPr>
          <w:rFonts w:ascii="Roboto Mono" w:cs="Roboto Mono" w:eastAsia="Roboto Mono" w:hAnsi="Roboto Mono"/>
          <w:color w:val="188038"/>
          <w:rtl w:val="0"/>
        </w:rPr>
        <w:t xml:space="preserve">jwt</w:t>
      </w:r>
      <w:r w:rsidDel="00000000" w:rsidR="00000000" w:rsidRPr="00000000">
        <w:rPr>
          <w:rtl w:val="0"/>
        </w:rPr>
        <w:t xml:space="preserve"> — per creare credenziali di autenticazione tramite JSON Web Token</w:t>
      </w:r>
    </w:p>
    <w:p w:rsidR="00000000" w:rsidDel="00000000" w:rsidP="00000000" w:rsidRDefault="00000000" w:rsidRPr="00000000" w14:paraId="00000390">
      <w:pPr>
        <w:numPr>
          <w:ilvl w:val="1"/>
          <w:numId w:val="27"/>
        </w:numPr>
        <w:spacing w:after="0" w:afterAutospacing="0"/>
        <w:ind w:left="1440" w:hanging="360"/>
      </w:pPr>
      <w:r w:rsidDel="00000000" w:rsidR="00000000" w:rsidRPr="00000000">
        <w:rPr>
          <w:rFonts w:ascii="Roboto Mono" w:cs="Roboto Mono" w:eastAsia="Roboto Mono" w:hAnsi="Roboto Mono"/>
          <w:color w:val="188038"/>
          <w:rtl w:val="0"/>
        </w:rPr>
        <w:t xml:space="preserve">create_topic</w:t>
      </w:r>
      <w:r w:rsidDel="00000000" w:rsidR="00000000" w:rsidRPr="00000000">
        <w:rPr>
          <w:rtl w:val="0"/>
        </w:rPr>
        <w:t xml:space="preserve"> — funzione custom definita in un altro file del progetto</w:t>
      </w:r>
    </w:p>
    <w:p w:rsidR="00000000" w:rsidDel="00000000" w:rsidP="00000000" w:rsidRDefault="00000000" w:rsidRPr="00000000" w14:paraId="00000391">
      <w:pPr>
        <w:numPr>
          <w:ilvl w:val="0"/>
          <w:numId w:val="27"/>
        </w:numPr>
        <w:spacing w:after="0" w:afterAutospacing="0"/>
        <w:ind w:left="720" w:hanging="360"/>
        <w:rPr>
          <w:u w:val="none"/>
        </w:rPr>
      </w:pPr>
      <w:r w:rsidDel="00000000" w:rsidR="00000000" w:rsidRPr="00000000">
        <w:rPr>
          <w:b w:val="1"/>
          <w:bCs w:val="1"/>
          <w:rtl w:val="0"/>
        </w:rPr>
        <w:t xml:space="preserve">RIGHE 8-11 (autenticazione)</w:t>
      </w:r>
      <w:r w:rsidDel="00000000" w:rsidR="00000000" w:rsidRPr="00000000">
        <w:rPr>
          <w:rtl w:val="0"/>
        </w:rPr>
        <w:t xml:space="preserve">:</w:t>
      </w:r>
    </w:p>
    <w:p w:rsidR="00000000" w:rsidDel="00000000" w:rsidP="00000000" w:rsidRDefault="00000000" w:rsidRPr="00000000" w14:paraId="00000392">
      <w:pPr>
        <w:numPr>
          <w:ilvl w:val="1"/>
          <w:numId w:val="27"/>
        </w:numPr>
        <w:spacing w:after="0" w:afterAutospacing="0"/>
        <w:ind w:left="1440" w:hanging="360"/>
      </w:pPr>
      <w:r w:rsidDel="00000000" w:rsidR="00000000" w:rsidRPr="00000000">
        <w:rPr>
          <w:rtl w:val="0"/>
        </w:rPr>
        <w:t xml:space="preserve">Carica le credenziali del service account da un file JSON locale</w:t>
      </w:r>
    </w:p>
    <w:p w:rsidR="00000000" w:rsidDel="00000000" w:rsidP="00000000" w:rsidRDefault="00000000" w:rsidRPr="00000000" w14:paraId="00000393">
      <w:pPr>
        <w:numPr>
          <w:ilvl w:val="1"/>
          <w:numId w:val="27"/>
        </w:numPr>
        <w:spacing w:after="0" w:afterAutospacing="0"/>
        <w:ind w:left="1440" w:hanging="360"/>
      </w:pPr>
      <w:r w:rsidDel="00000000" w:rsidR="00000000" w:rsidRPr="00000000">
        <w:rPr>
          <w:rtl w:val="0"/>
        </w:rPr>
        <w:t xml:space="preserve">Definisce l'</w:t>
      </w:r>
      <w:r w:rsidDel="00000000" w:rsidR="00000000" w:rsidRPr="00000000">
        <w:rPr>
          <w:b w:val="1"/>
          <w:bCs w:val="1"/>
          <w:rtl w:val="0"/>
        </w:rPr>
        <w:t xml:space="preserve">audience</w:t>
      </w:r>
      <w:r w:rsidDel="00000000" w:rsidR="00000000" w:rsidRPr="00000000">
        <w:rPr>
          <w:rtl w:val="0"/>
        </w:rPr>
        <w:t xml:space="preserve"> — dice a Google a quale servizio ci si sta autenticando</w:t>
      </w:r>
    </w:p>
    <w:p w:rsidR="00000000" w:rsidDel="00000000" w:rsidP="00000000" w:rsidRDefault="00000000" w:rsidRPr="00000000" w14:paraId="00000394">
      <w:pPr>
        <w:numPr>
          <w:ilvl w:val="1"/>
          <w:numId w:val="27"/>
        </w:numPr>
        <w:spacing w:after="0" w:afterAutospacing="0"/>
        <w:ind w:left="1440" w:hanging="360"/>
      </w:pPr>
      <w:r w:rsidDel="00000000" w:rsidR="00000000" w:rsidRPr="00000000">
        <w:rPr>
          <w:rtl w:val="0"/>
        </w:rPr>
        <w:t xml:space="preserve">Crea le credenziali JWT a partire dalle info del service account</w:t>
      </w:r>
    </w:p>
    <w:p w:rsidR="00000000" w:rsidDel="00000000" w:rsidP="00000000" w:rsidRDefault="00000000" w:rsidRPr="00000000" w14:paraId="00000395">
      <w:pPr>
        <w:numPr>
          <w:ilvl w:val="1"/>
          <w:numId w:val="27"/>
        </w:numPr>
        <w:spacing w:after="0" w:afterAutospacing="0"/>
        <w:ind w:left="1440" w:hanging="360"/>
      </w:pPr>
      <w:r w:rsidDel="00000000" w:rsidR="00000000" w:rsidRPr="00000000">
        <w:rPr>
          <w:rtl w:val="0"/>
        </w:rPr>
        <w:t xml:space="preserve">Inizializza il </w:t>
      </w:r>
      <w:r w:rsidDel="00000000" w:rsidR="00000000" w:rsidRPr="00000000">
        <w:rPr>
          <w:b w:val="1"/>
          <w:bCs w:val="1"/>
          <w:rtl w:val="0"/>
        </w:rPr>
        <w:t xml:space="preserve">PublisherClient</w:t>
      </w:r>
      <w:r w:rsidDel="00000000" w:rsidR="00000000" w:rsidRPr="00000000">
        <w:rPr>
          <w:rtl w:val="0"/>
        </w:rPr>
        <w:t xml:space="preserve">, il client che useremo per pubblicare messaggi</w:t>
      </w:r>
    </w:p>
    <w:p w:rsidR="00000000" w:rsidDel="00000000" w:rsidP="00000000" w:rsidRDefault="00000000" w:rsidRPr="00000000" w14:paraId="00000396">
      <w:pPr>
        <w:numPr>
          <w:ilvl w:val="0"/>
          <w:numId w:val="27"/>
        </w:numPr>
        <w:spacing w:after="0" w:afterAutospacing="0"/>
        <w:ind w:left="720" w:hanging="360"/>
        <w:rPr>
          <w:u w:val="none"/>
        </w:rPr>
      </w:pPr>
      <w:r w:rsidDel="00000000" w:rsidR="00000000" w:rsidRPr="00000000">
        <w:rPr>
          <w:b w:val="1"/>
          <w:bCs w:val="1"/>
          <w:rtl w:val="0"/>
        </w:rPr>
        <w:t xml:space="preserve">RIGA 13 (creazione del topic)</w:t>
      </w:r>
      <w:r w:rsidDel="00000000" w:rsidR="00000000" w:rsidRPr="00000000">
        <w:rPr>
          <w:rtl w:val="0"/>
        </w:rPr>
        <w:t xml:space="preserve">: Crea il topic </w:t>
      </w:r>
      <w:r w:rsidDel="00000000" w:rsidR="00000000" w:rsidRPr="00000000">
        <w:rPr>
          <w:rFonts w:ascii="Roboto Mono" w:cs="Roboto Mono" w:eastAsia="Roboto Mono" w:hAnsi="Roboto Mono"/>
          <w:color w:val="188038"/>
          <w:rtl w:val="0"/>
        </w:rPr>
        <w:t xml:space="preserve">test123</w:t>
      </w:r>
      <w:r w:rsidDel="00000000" w:rsidR="00000000" w:rsidRPr="00000000">
        <w:rPr>
          <w:rtl w:val="0"/>
        </w:rPr>
        <w:t xml:space="preserve"> su Pub/Sub (o lo recupera se esiste già) e restituisce il suo percorso, tipo </w:t>
      </w:r>
      <w:r w:rsidDel="00000000" w:rsidR="00000000" w:rsidRPr="00000000">
        <w:rPr>
          <w:rFonts w:ascii="Roboto Mono" w:cs="Roboto Mono" w:eastAsia="Roboto Mono" w:hAnsi="Roboto Mono"/>
          <w:color w:val="188038"/>
          <w:rtl w:val="0"/>
        </w:rPr>
        <w:t xml:space="preserve">projects/mio-progetto/topics/test123</w:t>
      </w:r>
      <w:r w:rsidDel="00000000" w:rsidR="00000000" w:rsidRPr="00000000">
        <w:rPr>
          <w:rtl w:val="0"/>
        </w:rPr>
        <w:t xml:space="preserve">.</w:t>
      </w:r>
    </w:p>
    <w:p w:rsidR="00000000" w:rsidDel="00000000" w:rsidP="00000000" w:rsidRDefault="00000000" w:rsidRPr="00000000" w14:paraId="00000397">
      <w:pPr>
        <w:numPr>
          <w:ilvl w:val="0"/>
          <w:numId w:val="27"/>
        </w:numPr>
        <w:spacing w:after="0" w:afterAutospacing="0"/>
        <w:ind w:left="720" w:hanging="360"/>
        <w:rPr>
          <w:u w:val="none"/>
        </w:rPr>
      </w:pPr>
      <w:r w:rsidDel="00000000" w:rsidR="00000000" w:rsidRPr="00000000">
        <w:rPr>
          <w:b w:val="1"/>
          <w:bCs w:val="1"/>
          <w:rtl w:val="0"/>
        </w:rPr>
        <w:t xml:space="preserve">RIGHE 15-18 (loop di pubblicazione)</w:t>
      </w:r>
      <w:r w:rsidDel="00000000" w:rsidR="00000000" w:rsidRPr="00000000">
        <w:rPr>
          <w:rtl w:val="0"/>
        </w:rPr>
        <w:t xml:space="preserve">: Pubblica 10 messaggi in sequenza:</w:t>
      </w:r>
    </w:p>
    <w:p w:rsidR="00000000" w:rsidDel="00000000" w:rsidP="00000000" w:rsidRDefault="00000000" w:rsidRPr="00000000" w14:paraId="00000398">
      <w:pPr>
        <w:numPr>
          <w:ilvl w:val="0"/>
          <w:numId w:val="6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b'message 1'</w:t>
      </w:r>
      <w:r w:rsidDel="00000000" w:rsidR="00000000" w:rsidRPr="00000000">
        <w:rPr>
          <w:rtl w:val="0"/>
        </w:rPr>
        <w:t xml:space="preserve"> — il corpo del messaggio (sempre uguale, in bytes)</w:t>
      </w:r>
    </w:p>
    <w:p w:rsidR="00000000" w:rsidDel="00000000" w:rsidP="00000000" w:rsidRDefault="00000000" w:rsidRPr="00000000" w14:paraId="00000399">
      <w:pPr>
        <w:numPr>
          <w:ilvl w:val="0"/>
          <w:numId w:val="6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key1=f'val{i}'</w:t>
      </w:r>
      <w:r w:rsidDel="00000000" w:rsidR="00000000" w:rsidRPr="00000000">
        <w:rPr>
          <w:rtl w:val="0"/>
        </w:rPr>
        <w:t xml:space="preserve"> — attributo che cambia ad ogni iterazione (</w:t>
      </w:r>
      <w:r w:rsidDel="00000000" w:rsidR="00000000" w:rsidRPr="00000000">
        <w:rPr>
          <w:rFonts w:ascii="Roboto Mono" w:cs="Roboto Mono" w:eastAsia="Roboto Mono" w:hAnsi="Roboto Mono"/>
          <w:color w:val="188038"/>
          <w:rtl w:val="0"/>
        </w:rPr>
        <w:t xml:space="preserve">val0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val1</w:t>
      </w:r>
      <w:r w:rsidDel="00000000" w:rsidR="00000000" w:rsidRPr="00000000">
        <w:rPr>
          <w:rtl w:val="0"/>
        </w:rPr>
        <w:t xml:space="preserve">, ...)</w:t>
      </w:r>
    </w:p>
    <w:p w:rsidR="00000000" w:rsidDel="00000000" w:rsidP="00000000" w:rsidRDefault="00000000" w:rsidRPr="00000000" w14:paraId="0000039A">
      <w:pPr>
        <w:numPr>
          <w:ilvl w:val="0"/>
          <w:numId w:val="6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key2='val2'</w:t>
      </w:r>
      <w:r w:rsidDel="00000000" w:rsidR="00000000" w:rsidRPr="00000000">
        <w:rPr>
          <w:rtl w:val="0"/>
        </w:rPr>
        <w:t xml:space="preserve"> — attributo fisso</w:t>
      </w:r>
    </w:p>
    <w:p w:rsidR="00000000" w:rsidDel="00000000" w:rsidP="00000000" w:rsidRDefault="00000000" w:rsidRPr="00000000" w14:paraId="0000039B">
      <w:pPr>
        <w:numPr>
          <w:ilvl w:val="0"/>
          <w:numId w:val="6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.result()</w:t>
      </w:r>
      <w:r w:rsidDel="00000000" w:rsidR="00000000" w:rsidRPr="00000000">
        <w:rPr>
          <w:rtl w:val="0"/>
        </w:rPr>
        <w:t xml:space="preserve"> — attende la conferma di consegna da Google e stampa l'ID del messaggio</w:t>
      </w:r>
    </w:p>
    <w:p w:rsidR="00000000" w:rsidDel="00000000" w:rsidP="00000000" w:rsidRDefault="00000000" w:rsidRPr="00000000" w14:paraId="0000039C">
      <w:pPr>
        <w:numPr>
          <w:ilvl w:val="0"/>
          <w:numId w:val="61"/>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time.sleep(5)</w:t>
      </w:r>
      <w:r w:rsidDel="00000000" w:rsidR="00000000" w:rsidRPr="00000000">
        <w:rPr>
          <w:rtl w:val="0"/>
        </w:rPr>
        <w:t xml:space="preserve"> — aspetta 5 secondi prima del prossimo messaggio</w:t>
      </w:r>
    </w:p>
    <w:p w:rsidR="00000000" w:rsidDel="00000000" w:rsidP="00000000" w:rsidRDefault="00000000" w:rsidRPr="00000000" w14:paraId="0000039D">
      <w:pPr>
        <w:ind w:left="0" w:firstLine="0"/>
        <w:rPr/>
      </w:pPr>
      <w:r w:rsidDel="00000000" w:rsidR="00000000" w:rsidRPr="00000000">
        <w:rPr>
          <w:rtl w:val="0"/>
        </w:rPr>
        <w:t xml:space="preserve">Il file </w:t>
      </w:r>
      <w:r w:rsidDel="00000000" w:rsidR="00000000" w:rsidRPr="00000000">
        <w:rPr>
          <w:b w:val="1"/>
          <w:bCs w:val="1"/>
          <w:rtl w:val="0"/>
        </w:rPr>
        <w:t xml:space="preserve">topic_subscription_creator.py</w:t>
      </w:r>
      <w:r w:rsidDel="00000000" w:rsidR="00000000" w:rsidRPr="00000000">
        <w:rPr>
          <w:rtl w:val="0"/>
        </w:rPr>
        <w:t xml:space="preserve"> → Questo file definisce due funzioni di utilità per gestire le risorse di Google Cloud Pub/Sub .In sostanza è un </w:t>
      </w:r>
      <w:r w:rsidDel="00000000" w:rsidR="00000000" w:rsidRPr="00000000">
        <w:rPr>
          <w:b w:val="1"/>
          <w:bCs w:val="1"/>
          <w:rtl w:val="0"/>
        </w:rPr>
        <w:t xml:space="preserve">file di setup/inizializzazione</w:t>
      </w:r>
      <w:r w:rsidDel="00000000" w:rsidR="00000000" w:rsidRPr="00000000">
        <w:rPr>
          <w:rtl w:val="0"/>
        </w:rPr>
        <w:t xml:space="preserve"> che garantisce che topic e sottoscrizioni esistano su Pub/Sub prima che il resto dell'applicazione li usi.</w:t>
      </w:r>
    </w:p>
    <w:p w:rsidR="00000000" w:rsidDel="00000000" w:rsidP="00000000" w:rsidRDefault="00000000" w:rsidRPr="00000000" w14:paraId="0000039E">
      <w:pPr>
        <w:numPr>
          <w:ilvl w:val="0"/>
          <w:numId w:val="86"/>
        </w:numPr>
        <w:spacing w:after="0" w:afterAutospacing="0" w:before="240" w:lineRule="auto"/>
        <w:ind w:left="720" w:hanging="360"/>
        <w:rPr>
          <w:u w:val="none"/>
        </w:rPr>
      </w:pPr>
      <w:r w:rsidDel="00000000" w:rsidR="00000000" w:rsidRPr="00000000">
        <w:rPr>
          <w:rFonts w:ascii="Roboto Mono" w:cs="Roboto Mono" w:eastAsia="Roboto Mono" w:hAnsi="Roboto Mono"/>
          <w:b w:val="1"/>
          <w:bCs w:val="1"/>
          <w:color w:val="188038"/>
          <w:rtl w:val="0"/>
        </w:rPr>
        <w:t xml:space="preserve">create_topic(topic_name)</w:t>
      </w:r>
      <w:r w:rsidDel="00000000" w:rsidR="00000000" w:rsidRPr="00000000">
        <w:rPr>
          <w:rtl w:val="0"/>
        </w:rPr>
        <w:t xml:space="preserve"> Si autentica come </w:t>
      </w:r>
      <w:r w:rsidDel="00000000" w:rsidR="00000000" w:rsidRPr="00000000">
        <w:rPr>
          <w:b w:val="1"/>
          <w:bCs w:val="1"/>
          <w:rtl w:val="0"/>
        </w:rPr>
        <w:t xml:space="preserve">Publisher</w:t>
      </w:r>
      <w:r w:rsidDel="00000000" w:rsidR="00000000" w:rsidRPr="00000000">
        <w:rPr>
          <w:rtl w:val="0"/>
        </w:rPr>
        <w:t xml:space="preserve">, crea un topic con il nome fornito e restituisce il suo path. Se il topic esiste già, stampa l'errore ma restituisce comunque il path.</w:t>
      </w:r>
    </w:p>
    <w:p w:rsidR="00000000" w:rsidDel="00000000" w:rsidP="00000000" w:rsidRDefault="00000000" w:rsidRPr="00000000" w14:paraId="0000039F">
      <w:pPr>
        <w:numPr>
          <w:ilvl w:val="0"/>
          <w:numId w:val="86"/>
        </w:numPr>
        <w:spacing w:after="240" w:before="0" w:beforeAutospacing="0" w:lineRule="auto"/>
        <w:ind w:left="720" w:hanging="360"/>
        <w:rPr>
          <w:u w:val="none"/>
        </w:rPr>
      </w:pPr>
      <w:r w:rsidDel="00000000" w:rsidR="00000000" w:rsidRPr="00000000">
        <w:rPr>
          <w:rFonts w:ascii="Roboto Mono" w:cs="Roboto Mono" w:eastAsia="Roboto Mono" w:hAnsi="Roboto Mono"/>
          <w:b w:val="1"/>
          <w:bCs w:val="1"/>
          <w:color w:val="188038"/>
          <w:rtl w:val="0"/>
        </w:rPr>
        <w:t xml:space="preserve">create_subscription(subscription_name, topic_name)</w:t>
      </w:r>
      <w:r w:rsidDel="00000000" w:rsidR="00000000" w:rsidRPr="00000000">
        <w:rPr>
          <w:rtl w:val="0"/>
        </w:rPr>
        <w:t xml:space="preserve"> Si autentica come </w:t>
      </w:r>
      <w:r w:rsidDel="00000000" w:rsidR="00000000" w:rsidRPr="00000000">
        <w:rPr>
          <w:b w:val="1"/>
          <w:bCs w:val="1"/>
          <w:rtl w:val="0"/>
        </w:rPr>
        <w:t xml:space="preserve">Subscriber</w:t>
      </w:r>
      <w:r w:rsidDel="00000000" w:rsidR="00000000" w:rsidRPr="00000000">
        <w:rPr>
          <w:rtl w:val="0"/>
        </w:rPr>
        <w:t xml:space="preserve">, chiama </w:t>
      </w:r>
      <w:r w:rsidDel="00000000" w:rsidR="00000000" w:rsidRPr="00000000">
        <w:rPr>
          <w:rFonts w:ascii="Roboto Mono" w:cs="Roboto Mono" w:eastAsia="Roboto Mono" w:hAnsi="Roboto Mono"/>
          <w:color w:val="188038"/>
          <w:rtl w:val="0"/>
        </w:rPr>
        <w:t xml:space="preserve">create_topic()</w:t>
      </w:r>
      <w:r w:rsidDel="00000000" w:rsidR="00000000" w:rsidRPr="00000000">
        <w:rPr>
          <w:rtl w:val="0"/>
        </w:rPr>
        <w:t xml:space="preserve"> internamente per assicurarsi che il topic esista, poi crea una sottoscrizione agganciata a quel topic e restituisce il suo path.</w:t>
      </w:r>
    </w:p>
    <w:p w:rsidR="00000000" w:rsidDel="00000000" w:rsidP="00000000" w:rsidRDefault="00000000" w:rsidRPr="00000000" w14:paraId="000003A0">
      <w:pPr>
        <w:rPr/>
      </w:pPr>
      <w:r w:rsidDel="00000000" w:rsidR="00000000" w:rsidRPr="00000000">
        <w:rPr>
          <w:rtl w:val="0"/>
        </w:rPr>
        <w:t xml:space="preserve">Si vede il contenuto del file </w:t>
      </w:r>
      <w:r w:rsidDel="00000000" w:rsidR="00000000" w:rsidRPr="00000000">
        <w:rPr>
          <w:b w:val="1"/>
          <w:bCs w:val="1"/>
          <w:rtl w:val="0"/>
        </w:rPr>
        <w:t xml:space="preserve">msg_subscriber.py </w:t>
      </w:r>
      <w:r w:rsidDel="00000000" w:rsidR="00000000" w:rsidRPr="00000000">
        <w:rPr>
          <w:rtl w:val="0"/>
        </w:rPr>
        <w:t xml:space="preserve">→ </w:t>
      </w:r>
      <w:r w:rsidDel="00000000" w:rsidR="00000000" w:rsidRPr="00000000">
        <w:rPr>
          <w:b w:val="1"/>
          <w:bCs w:val="1"/>
          <w:rtl w:val="0"/>
        </w:rPr>
        <w:t xml:space="preserve">In sintesi</w:t>
      </w:r>
      <w:r w:rsidDel="00000000" w:rsidR="00000000" w:rsidRPr="00000000">
        <w:rPr>
          <w:rtl w:val="0"/>
        </w:rPr>
        <w:t xml:space="preserve"> questo script è il </w:t>
      </w:r>
      <w:r w:rsidDel="00000000" w:rsidR="00000000" w:rsidRPr="00000000">
        <w:rPr>
          <w:b w:val="1"/>
          <w:bCs w:val="1"/>
          <w:rtl w:val="0"/>
        </w:rPr>
        <w:t xml:space="preserve">consumatore</w:t>
      </w:r>
      <w:r w:rsidDel="00000000" w:rsidR="00000000" w:rsidRPr="00000000">
        <w:rPr>
          <w:rtl w:val="0"/>
        </w:rPr>
        <w:t xml:space="preserve">: rimane in ascolto in modo continuo sul topic </w:t>
      </w:r>
      <w:r w:rsidDel="00000000" w:rsidR="00000000" w:rsidRPr="00000000">
        <w:rPr>
          <w:rFonts w:ascii="Roboto Mono" w:cs="Roboto Mono" w:eastAsia="Roboto Mono" w:hAnsi="Roboto Mono"/>
          <w:color w:val="188038"/>
          <w:rtl w:val="0"/>
        </w:rPr>
        <w:t xml:space="preserve">test123</w:t>
      </w:r>
      <w:r w:rsidDel="00000000" w:rsidR="00000000" w:rsidRPr="00000000">
        <w:rPr>
          <w:rtl w:val="0"/>
        </w:rPr>
        <w:t xml:space="preserve"> e processa ogni messaggio non appena arriva, al contrario del publisher che inviava e terminava.</w:t>
      </w:r>
    </w:p>
    <w:p w:rsidR="00000000" w:rsidDel="00000000" w:rsidP="00000000" w:rsidRDefault="00000000" w:rsidRPr="00000000" w14:paraId="000003A1">
      <w:pPr>
        <w:numPr>
          <w:ilvl w:val="0"/>
          <w:numId w:val="2"/>
        </w:numPr>
        <w:spacing w:after="0" w:afterAutospacing="0"/>
        <w:ind w:left="720" w:hanging="360"/>
        <w:rPr>
          <w:u w:val="none"/>
        </w:rPr>
      </w:pPr>
      <w:r w:rsidDel="00000000" w:rsidR="00000000" w:rsidRPr="00000000">
        <w:rPr>
          <w:b w:val="1"/>
          <w:bCs w:val="1"/>
          <w:rtl w:val="0"/>
        </w:rPr>
        <w:t xml:space="preserve">RIGHE 7-12 (autenticazione e setup)</w:t>
      </w:r>
      <w:r w:rsidDel="00000000" w:rsidR="00000000" w:rsidRPr="00000000">
        <w:rPr>
          <w:rtl w:val="0"/>
        </w:rPr>
        <w:t xml:space="preserve">: Stessa logica del publisher, ma questa volta l'audience è </w:t>
      </w:r>
      <w:r w:rsidDel="00000000" w:rsidR="00000000" w:rsidRPr="00000000">
        <w:rPr>
          <w:b w:val="1"/>
          <w:bCs w:val="1"/>
          <w:rtl w:val="0"/>
        </w:rPr>
        <w:t xml:space="preserve">Subscriber</w:t>
      </w:r>
      <w:r w:rsidDel="00000000" w:rsidR="00000000" w:rsidRPr="00000000">
        <w:rPr>
          <w:rtl w:val="0"/>
        </w:rPr>
        <w:t xml:space="preserve"> — il client è autorizzato a </w:t>
      </w:r>
      <w:r w:rsidDel="00000000" w:rsidR="00000000" w:rsidRPr="00000000">
        <w:rPr>
          <w:i w:val="1"/>
          <w:iCs w:val="1"/>
          <w:rtl w:val="0"/>
        </w:rPr>
        <w:t xml:space="preserve">ricevere</w:t>
      </w:r>
      <w:r w:rsidDel="00000000" w:rsidR="00000000" w:rsidRPr="00000000">
        <w:rPr>
          <w:rtl w:val="0"/>
        </w:rPr>
        <w:t xml:space="preserve"> messaggi. CREDENTIALS è il corrispettivo del collegamento al Service Account. </w:t>
      </w:r>
    </w:p>
    <w:p w:rsidR="00000000" w:rsidDel="00000000" w:rsidP="00000000" w:rsidRDefault="00000000" w:rsidRPr="00000000" w14:paraId="000003A2">
      <w:pPr>
        <w:numPr>
          <w:ilvl w:val="0"/>
          <w:numId w:val="2"/>
        </w:numPr>
        <w:spacing w:after="0" w:afterAutospacing="0"/>
        <w:ind w:left="720" w:hanging="360"/>
        <w:rPr>
          <w:u w:val="none"/>
        </w:rPr>
      </w:pPr>
      <w:r w:rsidDel="00000000" w:rsidR="00000000" w:rsidRPr="00000000">
        <w:rPr>
          <w:b w:val="1"/>
          <w:bCs w:val="1"/>
          <w:rtl w:val="0"/>
        </w:rPr>
        <w:t xml:space="preserve">RIGA 13 (creazione della sottoscrizione)</w:t>
      </w:r>
      <w:r w:rsidDel="00000000" w:rsidR="00000000" w:rsidRPr="00000000">
        <w:rPr>
          <w:rtl w:val="0"/>
        </w:rPr>
        <w:t xml:space="preserve">: Crea (o recupera) una sottoscrizione chiamata </w:t>
      </w:r>
      <w:r w:rsidDel="00000000" w:rsidR="00000000" w:rsidRPr="00000000">
        <w:rPr>
          <w:rFonts w:ascii="Roboto Mono" w:cs="Roboto Mono" w:eastAsia="Roboto Mono" w:hAnsi="Roboto Mono"/>
          <w:color w:val="188038"/>
          <w:rtl w:val="0"/>
        </w:rPr>
        <w:t xml:space="preserve">pubsub3</w:t>
      </w:r>
      <w:r w:rsidDel="00000000" w:rsidR="00000000" w:rsidRPr="00000000">
        <w:rPr>
          <w:rtl w:val="0"/>
        </w:rPr>
        <w:t xml:space="preserve"> agganciata al topic </w:t>
      </w:r>
      <w:r w:rsidDel="00000000" w:rsidR="00000000" w:rsidRPr="00000000">
        <w:rPr>
          <w:rFonts w:ascii="Roboto Mono" w:cs="Roboto Mono" w:eastAsia="Roboto Mono" w:hAnsi="Roboto Mono"/>
          <w:color w:val="188038"/>
          <w:rtl w:val="0"/>
        </w:rPr>
        <w:t xml:space="preserve">test123</w:t>
      </w:r>
      <w:r w:rsidDel="00000000" w:rsidR="00000000" w:rsidRPr="00000000">
        <w:rPr>
          <w:rtl w:val="0"/>
        </w:rPr>
        <w:t xml:space="preserve">. Da qui il subscriber saprà da dove leggere i messaggi.</w:t>
      </w:r>
    </w:p>
    <w:p w:rsidR="00000000" w:rsidDel="00000000" w:rsidP="00000000" w:rsidRDefault="00000000" w:rsidRPr="00000000" w14:paraId="000003A3">
      <w:pPr>
        <w:numPr>
          <w:ilvl w:val="0"/>
          <w:numId w:val="2"/>
        </w:numPr>
        <w:spacing w:after="0" w:afterAutospacing="0"/>
        <w:ind w:left="720" w:hanging="360"/>
        <w:rPr>
          <w:u w:val="none"/>
        </w:rPr>
      </w:pPr>
      <w:r w:rsidDel="00000000" w:rsidR="00000000" w:rsidRPr="00000000">
        <w:rPr>
          <w:b w:val="1"/>
          <w:bCs w:val="1"/>
          <w:rtl w:val="0"/>
        </w:rPr>
        <w:t xml:space="preserve">RIGHE 15-17 (callback)</w:t>
      </w:r>
      <w:r w:rsidDel="00000000" w:rsidR="00000000" w:rsidRPr="00000000">
        <w:rPr>
          <w:rtl w:val="0"/>
        </w:rPr>
        <w:t xml:space="preserve">: Questa funzione viene chiamata </w:t>
      </w:r>
      <w:r w:rsidDel="00000000" w:rsidR="00000000" w:rsidRPr="00000000">
        <w:rPr>
          <w:b w:val="1"/>
          <w:bCs w:val="1"/>
          <w:rtl w:val="0"/>
        </w:rPr>
        <w:t xml:space="preserve">automaticamente ogni volta che arriva un messaggio</w:t>
      </w:r>
      <w:r w:rsidDel="00000000" w:rsidR="00000000" w:rsidRPr="00000000">
        <w:rPr>
          <w:rtl w:val="0"/>
        </w:rPr>
        <w:t xml:space="preserve">: Stampa il contenuto del messaggio, poi </w:t>
      </w:r>
      <w:r w:rsidDel="00000000" w:rsidR="00000000" w:rsidRPr="00000000">
        <w:rPr>
          <w:rFonts w:ascii="Roboto Mono" w:cs="Roboto Mono" w:eastAsia="Roboto Mono" w:hAnsi="Roboto Mono"/>
          <w:color w:val="188038"/>
          <w:rtl w:val="0"/>
        </w:rPr>
        <w:t xml:space="preserve">msg.ack()</w:t>
      </w:r>
      <w:r w:rsidDel="00000000" w:rsidR="00000000" w:rsidRPr="00000000">
        <w:rPr>
          <w:rtl w:val="0"/>
        </w:rPr>
        <w:t xml:space="preserve">  conferma a </w:t>
      </w:r>
      <w:r w:rsidDel="00000000" w:rsidR="00000000" w:rsidRPr="00000000">
        <w:rPr>
          <w:rtl w:val="0"/>
        </w:rPr>
        <w:t xml:space="preserve">Pub/Sub</w:t>
      </w:r>
      <w:r w:rsidDel="00000000" w:rsidR="00000000" w:rsidRPr="00000000">
        <w:rPr>
          <w:rtl w:val="0"/>
        </w:rPr>
        <w:t xml:space="preserve"> che il messaggio è stato ricevuto ed elaborato correttamente, così non verrà riconsegnato.</w:t>
      </w:r>
    </w:p>
    <w:p w:rsidR="00000000" w:rsidDel="00000000" w:rsidP="00000000" w:rsidRDefault="00000000" w:rsidRPr="00000000" w14:paraId="000003A4">
      <w:pPr>
        <w:numPr>
          <w:ilvl w:val="0"/>
          <w:numId w:val="2"/>
        </w:numPr>
        <w:ind w:left="720" w:hanging="360"/>
        <w:rPr>
          <w:u w:val="none"/>
        </w:rPr>
      </w:pPr>
      <w:r w:rsidDel="00000000" w:rsidR="00000000" w:rsidRPr="00000000">
        <w:rPr>
          <w:b w:val="1"/>
          <w:bCs w:val="1"/>
          <w:rtl w:val="0"/>
        </w:rPr>
        <w:t xml:space="preserve">RIGHE 19-26 (avvio dell’ascolto)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subscriber.subscribe()</w:t>
      </w:r>
      <w:r w:rsidDel="00000000" w:rsidR="00000000" w:rsidRPr="00000000">
        <w:rPr>
          <w:rtl w:val="0"/>
        </w:rPr>
        <w:t xml:space="preserve"> apre una connessione in </w:t>
      </w:r>
      <w:r w:rsidDel="00000000" w:rsidR="00000000" w:rsidRPr="00000000">
        <w:rPr>
          <w:b w:val="1"/>
          <w:bCs w:val="1"/>
          <w:rtl w:val="0"/>
        </w:rPr>
        <w:t xml:space="preserve">streaming</w:t>
      </w:r>
      <w:r w:rsidDel="00000000" w:rsidR="00000000" w:rsidRPr="00000000">
        <w:rPr>
          <w:rtl w:val="0"/>
        </w:rPr>
        <w:t xml:space="preserve"> con Pub/Sub in un thread separato; </w:t>
      </w:r>
      <w:r w:rsidDel="00000000" w:rsidR="00000000" w:rsidRPr="00000000">
        <w:rPr>
          <w:rFonts w:ascii="Roboto Mono" w:cs="Roboto Mono" w:eastAsia="Roboto Mono" w:hAnsi="Roboto Mono"/>
          <w:color w:val="188038"/>
          <w:rtl w:val="0"/>
        </w:rPr>
        <w:t xml:space="preserve">.result()</w:t>
      </w:r>
      <w:r w:rsidDel="00000000" w:rsidR="00000000" w:rsidRPr="00000000">
        <w:rPr>
          <w:rtl w:val="0"/>
        </w:rPr>
        <w:t xml:space="preserve"> </w:t>
      </w:r>
      <w:r w:rsidDel="00000000" w:rsidR="00000000" w:rsidRPr="00000000">
        <w:rPr>
          <w:b w:val="1"/>
          <w:bCs w:val="1"/>
          <w:rtl w:val="0"/>
        </w:rPr>
        <w:t xml:space="preserve">blocca il programma all'infinito</w:t>
      </w:r>
      <w:r w:rsidDel="00000000" w:rsidR="00000000" w:rsidRPr="00000000">
        <w:rPr>
          <w:rtl w:val="0"/>
        </w:rPr>
        <w:t xml:space="preserve">, tenendolo in ascolto — la riga </w:t>
      </w:r>
      <w:r w:rsidDel="00000000" w:rsidR="00000000" w:rsidRPr="00000000">
        <w:rPr>
          <w:rFonts w:ascii="Roboto Mono" w:cs="Roboto Mono" w:eastAsia="Roboto Mono" w:hAnsi="Roboto Mono"/>
          <w:color w:val="188038"/>
          <w:rtl w:val="0"/>
        </w:rPr>
        <w:t xml:space="preserve">print('end')</w:t>
      </w:r>
      <w:r w:rsidDel="00000000" w:rsidR="00000000" w:rsidRPr="00000000">
        <w:rPr>
          <w:rtl w:val="0"/>
        </w:rPr>
        <w:t xml:space="preserve"> non verrà mai raggiunta in condizioni normali</w:t>
      </w:r>
    </w:p>
    <w:p w:rsidR="00000000" w:rsidDel="00000000" w:rsidP="00000000" w:rsidRDefault="00000000" w:rsidRPr="00000000" w14:paraId="000003A5">
      <w:pPr>
        <w:ind w:left="0" w:firstLine="0"/>
        <w:rPr/>
      </w:pPr>
      <w:r w:rsidDel="00000000" w:rsidR="00000000" w:rsidRPr="00000000">
        <w:rPr>
          <w:rtl w:val="0"/>
        </w:rPr>
        <w:t xml:space="preserve">Creo 2 terminali, in cui metto ad eseguire rispettivamente i programmi di publisher e subscriber (comando di terminale → </w:t>
      </w:r>
      <w:r w:rsidDel="00000000" w:rsidR="00000000" w:rsidRPr="00000000">
        <w:rPr>
          <w:b w:val="1"/>
          <w:bCs w:val="1"/>
          <w:rtl w:val="0"/>
        </w:rPr>
        <w:t xml:space="preserve">python .\venv\Scripts\activate </w:t>
      </w:r>
      <w:r w:rsidDel="00000000" w:rsidR="00000000" w:rsidRPr="00000000">
        <w:rPr>
          <w:rtl w:val="0"/>
        </w:rPr>
        <w:t xml:space="preserve">e poi </w:t>
      </w:r>
      <w:r w:rsidDel="00000000" w:rsidR="00000000" w:rsidRPr="00000000">
        <w:rPr>
          <w:b w:val="1"/>
          <w:bCs w:val="1"/>
          <w:rtl w:val="0"/>
        </w:rPr>
        <w:t xml:space="preserve">python .\[percorso]\file.py]</w:t>
      </w:r>
      <w:r w:rsidDel="00000000" w:rsidR="00000000" w:rsidRPr="00000000">
        <w:rPr>
          <w:rtl w:val="0"/>
        </w:rPr>
        <w:t xml:space="preserve">). Si vede come il publisher pubblica gli id dei topic, e il publisher li accetta. Si nota che non è presente nessuna coordinata del server, ma il ponte di collegamento è il topic. </w:t>
      </w:r>
    </w:p>
    <w:p w:rsidR="00000000" w:rsidDel="00000000" w:rsidP="00000000" w:rsidRDefault="00000000" w:rsidRPr="00000000" w14:paraId="000003A6">
      <w:pPr>
        <w:ind w:left="0" w:firstLine="0"/>
        <w:rPr/>
      </w:pPr>
      <w:r w:rsidDel="00000000" w:rsidR="00000000" w:rsidRPr="00000000">
        <w:rPr>
          <w:rtl w:val="0"/>
        </w:rPr>
        <w:t xml:space="preserve">Ora si vede la sottocartella </w:t>
      </w:r>
      <w:r w:rsidDel="00000000" w:rsidR="00000000" w:rsidRPr="00000000">
        <w:rPr>
          <w:b w:val="1"/>
          <w:bCs w:val="1"/>
          <w:rtl w:val="0"/>
        </w:rPr>
        <w:t xml:space="preserve">pubsub_app</w:t>
      </w:r>
      <w:r w:rsidDel="00000000" w:rsidR="00000000" w:rsidRPr="00000000">
        <w:rPr>
          <w:rtl w:val="0"/>
        </w:rPr>
        <w:t xml:space="preserve">. Si vede </w:t>
      </w:r>
      <w:r w:rsidDel="00000000" w:rsidR="00000000" w:rsidRPr="00000000">
        <w:rPr>
          <w:b w:val="1"/>
          <w:bCs w:val="1"/>
          <w:rtl w:val="0"/>
        </w:rPr>
        <w:t xml:space="preserve">main.py</w:t>
      </w:r>
      <w:r w:rsidDel="00000000" w:rsidR="00000000" w:rsidRPr="00000000">
        <w:rPr>
          <w:rtl w:val="0"/>
        </w:rPr>
        <w:t xml:space="preserve">:</w:t>
      </w:r>
    </w:p>
    <w:p w:rsidR="00000000" w:rsidDel="00000000" w:rsidP="00000000" w:rsidRDefault="00000000" w:rsidRPr="00000000" w14:paraId="000003A7">
      <w:pPr>
        <w:numPr>
          <w:ilvl w:val="0"/>
          <w:numId w:val="79"/>
        </w:numPr>
        <w:spacing w:after="0" w:afterAutospacing="0"/>
        <w:ind w:left="720" w:hanging="360"/>
        <w:rPr>
          <w:u w:val="none"/>
        </w:rPr>
      </w:pPr>
      <w:r w:rsidDel="00000000" w:rsidR="00000000" w:rsidRPr="00000000">
        <w:rPr>
          <w:rtl w:val="0"/>
        </w:rPr>
        <w:t xml:space="preserve">Endpoint </w:t>
      </w:r>
      <w:r w:rsidDel="00000000" w:rsidR="00000000" w:rsidRPr="00000000">
        <w:rPr>
          <w:rFonts w:ascii="Roboto Mono" w:cs="Roboto Mono" w:eastAsia="Roboto Mono" w:hAnsi="Roboto Mono"/>
          <w:color w:val="188038"/>
          <w:rtl w:val="0"/>
        </w:rPr>
        <w:t xml:space="preserve">GET /</w:t>
      </w:r>
      <w:r w:rsidDel="00000000" w:rsidR="00000000" w:rsidRPr="00000000">
        <w:rPr>
          <w:rtl w:val="0"/>
        </w:rPr>
        <w:t xml:space="preserve">:  Semplice health check — risponde </w:t>
      </w:r>
      <w:r w:rsidDel="00000000" w:rsidR="00000000" w:rsidRPr="00000000">
        <w:rPr>
          <w:rFonts w:ascii="Roboto Mono" w:cs="Roboto Mono" w:eastAsia="Roboto Mono" w:hAnsi="Roboto Mono"/>
          <w:color w:val="188038"/>
          <w:rtl w:val="0"/>
        </w:rPr>
        <w:t xml:space="preserve">ok</w:t>
      </w:r>
      <w:r w:rsidDel="00000000" w:rsidR="00000000" w:rsidRPr="00000000">
        <w:rPr>
          <w:rtl w:val="0"/>
        </w:rPr>
        <w:t xml:space="preserve"> per verificare che il server sia attivo.</w:t>
      </w:r>
    </w:p>
    <w:p w:rsidR="00000000" w:rsidDel="00000000" w:rsidP="00000000" w:rsidRDefault="00000000" w:rsidRPr="00000000" w14:paraId="000003A8">
      <w:pPr>
        <w:numPr>
          <w:ilvl w:val="0"/>
          <w:numId w:val="79"/>
        </w:numPr>
        <w:spacing w:after="0" w:afterAutospacing="0"/>
        <w:ind w:left="720" w:hanging="360"/>
        <w:rPr>
          <w:u w:val="none"/>
        </w:rPr>
      </w:pPr>
      <w:r w:rsidDel="00000000" w:rsidR="00000000" w:rsidRPr="00000000">
        <w:rPr>
          <w:rtl w:val="0"/>
        </w:rPr>
        <w:t xml:space="preserve">Endpoint </w:t>
      </w:r>
      <w:r w:rsidDel="00000000" w:rsidR="00000000" w:rsidRPr="00000000">
        <w:rPr>
          <w:rFonts w:ascii="Roboto Mono" w:cs="Roboto Mono" w:eastAsia="Roboto Mono" w:hAnsi="Roboto Mono"/>
          <w:color w:val="188038"/>
          <w:rtl w:val="0"/>
        </w:rPr>
        <w:t xml:space="preserve">GET /pubsub/write</w:t>
      </w:r>
      <w:r w:rsidDel="00000000" w:rsidR="00000000" w:rsidRPr="00000000">
        <w:rPr>
          <w:rtl w:val="0"/>
        </w:rPr>
        <w:t xml:space="preserve">:  Pubblica un messaggio su Pub/Sub quando viene chiamato:</w:t>
      </w:r>
    </w:p>
    <w:p w:rsidR="00000000" w:rsidDel="00000000" w:rsidP="00000000" w:rsidRDefault="00000000" w:rsidRPr="00000000" w14:paraId="000003A9">
      <w:pPr>
        <w:numPr>
          <w:ilvl w:val="0"/>
          <w:numId w:val="26"/>
        </w:numPr>
        <w:spacing w:after="0" w:afterAutospacing="0" w:before="0" w:beforeAutospacing="0" w:lineRule="auto"/>
        <w:ind w:left="1440" w:hanging="360"/>
      </w:pPr>
      <w:r w:rsidDel="00000000" w:rsidR="00000000" w:rsidRPr="00000000">
        <w:rPr>
          <w:rtl w:val="0"/>
        </w:rPr>
        <w:t xml:space="preserve">Crea un </w:t>
      </w:r>
      <w:r w:rsidDel="00000000" w:rsidR="00000000" w:rsidRPr="00000000">
        <w:rPr>
          <w:rFonts w:ascii="Roboto Mono" w:cs="Roboto Mono" w:eastAsia="Roboto Mono" w:hAnsi="Roboto Mono"/>
          <w:color w:val="188038"/>
          <w:rtl w:val="0"/>
        </w:rPr>
        <w:t xml:space="preserve">PublisherClient</w:t>
      </w:r>
      <w:r w:rsidDel="00000000" w:rsidR="00000000" w:rsidRPr="00000000">
        <w:rPr>
          <w:rtl w:val="0"/>
        </w:rPr>
        <w:t xml:space="preserve"> — questa volta </w:t>
      </w:r>
      <w:r w:rsidDel="00000000" w:rsidR="00000000" w:rsidRPr="00000000">
        <w:rPr>
          <w:b w:val="1"/>
          <w:bCs w:val="1"/>
          <w:rtl w:val="0"/>
        </w:rPr>
        <w:t xml:space="preserve">senza JWT esplicito</w:t>
      </w:r>
      <w:r w:rsidDel="00000000" w:rsidR="00000000" w:rsidRPr="00000000">
        <w:rPr>
          <w:rtl w:val="0"/>
        </w:rPr>
        <w:t xml:space="preserve">, usa le credenziali dell'ambiente (tipico su Google Cloud)</w:t>
      </w:r>
    </w:p>
    <w:p w:rsidR="00000000" w:rsidDel="00000000" w:rsidP="00000000" w:rsidRDefault="00000000" w:rsidRPr="00000000" w14:paraId="000003AA">
      <w:pPr>
        <w:numPr>
          <w:ilvl w:val="0"/>
          <w:numId w:val="26"/>
        </w:numPr>
        <w:spacing w:after="0" w:afterAutospacing="0" w:before="0" w:beforeAutospacing="0" w:lineRule="auto"/>
        <w:ind w:left="1440" w:hanging="360"/>
      </w:pPr>
      <w:r w:rsidDel="00000000" w:rsidR="00000000" w:rsidRPr="00000000">
        <w:rPr>
          <w:rtl w:val="0"/>
        </w:rPr>
        <w:t xml:space="preserve">Pubblica il messaggio e restituisce l'</w:t>
      </w:r>
      <w:r w:rsidDel="00000000" w:rsidR="00000000" w:rsidRPr="00000000">
        <w:rPr>
          <w:b w:val="1"/>
          <w:bCs w:val="1"/>
          <w:rtl w:val="0"/>
        </w:rPr>
        <w:t xml:space="preserve">ID del messaggio</w:t>
      </w:r>
      <w:r w:rsidDel="00000000" w:rsidR="00000000" w:rsidRPr="00000000">
        <w:rPr>
          <w:rtl w:val="0"/>
        </w:rPr>
        <w:t xml:space="preserve"> come risposta HTTP</w:t>
      </w:r>
    </w:p>
    <w:p w:rsidR="00000000" w:rsidDel="00000000" w:rsidP="00000000" w:rsidRDefault="00000000" w:rsidRPr="00000000" w14:paraId="000003AB">
      <w:pPr>
        <w:numPr>
          <w:ilvl w:val="0"/>
          <w:numId w:val="79"/>
        </w:numPr>
        <w:ind w:left="720" w:hanging="360"/>
        <w:rPr>
          <w:u w:val="none"/>
        </w:rPr>
      </w:pPr>
      <w:r w:rsidDel="00000000" w:rsidR="00000000" w:rsidRPr="00000000">
        <w:rPr>
          <w:rtl w:val="0"/>
        </w:rPr>
        <w:t xml:space="preserve">Endpoint </w:t>
      </w:r>
      <w:r w:rsidDel="00000000" w:rsidR="00000000" w:rsidRPr="00000000">
        <w:rPr>
          <w:rFonts w:ascii="Roboto Mono" w:cs="Roboto Mono" w:eastAsia="Roboto Mono" w:hAnsi="Roboto Mono"/>
          <w:color w:val="188038"/>
          <w:rtl w:val="0"/>
        </w:rPr>
        <w:t xml:space="preserve">POST /pubsub/push</w:t>
      </w:r>
      <w:r w:rsidDel="00000000" w:rsidR="00000000" w:rsidRPr="00000000">
        <w:rPr>
          <w:rtl w:val="0"/>
        </w:rPr>
        <w:t xml:space="preserve">: riceve messaggi da Pub/Sub in modalità </w:t>
      </w:r>
      <w:r w:rsidDel="00000000" w:rsidR="00000000" w:rsidRPr="00000000">
        <w:rPr>
          <w:b w:val="1"/>
          <w:bCs w:val="1"/>
          <w:rtl w:val="0"/>
        </w:rPr>
        <w:t xml:space="preserve">push</w:t>
      </w:r>
      <w:r w:rsidDel="00000000" w:rsidR="00000000" w:rsidRPr="00000000">
        <w:rPr>
          <w:rtl w:val="0"/>
        </w:rPr>
        <w:t xml:space="preserve">:</w:t>
        <w:br w:type="textWrapping"/>
      </w:r>
      <w:r w:rsidDel="00000000" w:rsidR="00000000" w:rsidRPr="00000000">
        <w:rPr>
          <w:color w:val="14181f"/>
          <w:rtl w:val="0"/>
        </w:rPr>
        <w:t xml:space="preserve">|</w:t>
      </w:r>
      <w:r w:rsidDel="00000000" w:rsidR="00000000" w:rsidRPr="00000000">
        <w:rPr>
          <w:rtl w:val="0"/>
        </w:rPr>
        <w:t xml:space="preserve"> </w:t>
      </w:r>
      <w:r w:rsidDel="00000000" w:rsidR="00000000" w:rsidRPr="00000000">
        <w:rPr>
          <w:b w:val="1"/>
          <w:bCs w:val="1"/>
          <w:rtl w:val="0"/>
        </w:rPr>
        <w:t xml:space="preserve">Passo </w:t>
        <w:tab/>
        <w:tab/>
        <w:tab/>
        <w:tab/>
      </w:r>
      <w:r w:rsidDel="00000000" w:rsidR="00000000" w:rsidRPr="00000000">
        <w:rPr>
          <w:color w:val="14181f"/>
          <w:rtl w:val="0"/>
        </w:rPr>
        <w:t xml:space="preserve">|</w:t>
      </w:r>
      <w:r w:rsidDel="00000000" w:rsidR="00000000" w:rsidRPr="00000000">
        <w:rPr>
          <w:rtl w:val="0"/>
        </w:rPr>
        <w:t xml:space="preserve"> </w:t>
      </w:r>
      <w:r w:rsidDel="00000000" w:rsidR="00000000" w:rsidRPr="00000000">
        <w:rPr>
          <w:b w:val="1"/>
          <w:bCs w:val="1"/>
          <w:rtl w:val="0"/>
        </w:rPr>
        <w:t xml:space="preserve">Cosa succede</w:t>
      </w:r>
      <w:r w:rsidDel="00000000" w:rsidR="00000000" w:rsidRPr="00000000">
        <w:rPr>
          <w:rtl w:val="0"/>
        </w:rPr>
        <w:t xml:space="preserve"> </w:t>
      </w:r>
      <w:r w:rsidDel="00000000" w:rsidR="00000000" w:rsidRPr="00000000">
        <w:rPr>
          <w:color w:val="14181f"/>
          <w:rtl w:val="0"/>
        </w:rPr>
        <w:br w:type="textWrapping"/>
        <w:t xml:space="preserve">|</w:t>
      </w:r>
      <w:r w:rsidDel="00000000" w:rsidR="00000000" w:rsidRPr="00000000">
        <w:rPr>
          <w:rtl w:val="0"/>
        </w:rPr>
        <w:t xml:space="preserve"> `request</w:t>
      </w:r>
      <w:r w:rsidDel="00000000" w:rsidR="00000000" w:rsidRPr="00000000">
        <w:rPr>
          <w:color w:val="2b303b"/>
          <w:rtl w:val="0"/>
        </w:rPr>
        <w:t xml:space="preserve">.</w:t>
      </w:r>
      <w:r w:rsidDel="00000000" w:rsidR="00000000" w:rsidRPr="00000000">
        <w:rPr>
          <w:rtl w:val="0"/>
        </w:rPr>
        <w:t xml:space="preserve">data</w:t>
      </w:r>
      <w:r w:rsidDel="00000000" w:rsidR="00000000" w:rsidRPr="00000000">
        <w:rPr>
          <w:color w:val="2b303b"/>
          <w:rtl w:val="0"/>
        </w:rPr>
        <w:t xml:space="preserve">.</w:t>
      </w:r>
      <w:r w:rsidDel="00000000" w:rsidR="00000000" w:rsidRPr="00000000">
        <w:rPr>
          <w:rtl w:val="0"/>
        </w:rPr>
        <w:t xml:space="preserve">decode` </w:t>
        <w:tab/>
      </w:r>
      <w:r w:rsidDel="00000000" w:rsidR="00000000" w:rsidRPr="00000000">
        <w:rPr>
          <w:color w:val="14181f"/>
          <w:rtl w:val="0"/>
        </w:rPr>
        <w:t xml:space="preserve">|</w:t>
      </w:r>
      <w:r w:rsidDel="00000000" w:rsidR="00000000" w:rsidRPr="00000000">
        <w:rPr>
          <w:rtl w:val="0"/>
        </w:rPr>
        <w:t xml:space="preserve"> Decodifica il body HTTP da </w:t>
      </w:r>
      <w:r w:rsidDel="00000000" w:rsidR="00000000" w:rsidRPr="00000000">
        <w:rPr>
          <w:color w:val="b34a00"/>
          <w:rtl w:val="0"/>
        </w:rPr>
        <w:t xml:space="preserve">bytes</w:t>
      </w:r>
      <w:r w:rsidDel="00000000" w:rsidR="00000000" w:rsidRPr="00000000">
        <w:rPr>
          <w:rtl w:val="0"/>
        </w:rPr>
        <w:t xml:space="preserve"> a stringa </w:t>
        <w:br w:type="textWrapping"/>
      </w:r>
      <w:r w:rsidDel="00000000" w:rsidR="00000000" w:rsidRPr="00000000">
        <w:rPr>
          <w:color w:val="14181f"/>
          <w:rtl w:val="0"/>
        </w:rPr>
        <w:t xml:space="preserve">|</w:t>
      </w:r>
      <w:r w:rsidDel="00000000" w:rsidR="00000000" w:rsidRPr="00000000">
        <w:rPr>
          <w:rtl w:val="0"/>
        </w:rPr>
        <w:t xml:space="preserve"> `loads</w:t>
      </w:r>
      <w:r w:rsidDel="00000000" w:rsidR="00000000" w:rsidRPr="00000000">
        <w:rPr>
          <w:color w:val="2b303b"/>
          <w:rtl w:val="0"/>
        </w:rPr>
        <w:t xml:space="preserve">(...)</w:t>
      </w:r>
      <w:r w:rsidDel="00000000" w:rsidR="00000000" w:rsidRPr="00000000">
        <w:rPr>
          <w:rtl w:val="0"/>
        </w:rPr>
        <w:t xml:space="preserve">` </w:t>
        <w:tab/>
        <w:tab/>
        <w:tab/>
      </w:r>
      <w:r w:rsidDel="00000000" w:rsidR="00000000" w:rsidRPr="00000000">
        <w:rPr>
          <w:color w:val="14181f"/>
          <w:rtl w:val="0"/>
        </w:rPr>
        <w:t xml:space="preserve">|</w:t>
      </w:r>
      <w:r w:rsidDel="00000000" w:rsidR="00000000" w:rsidRPr="00000000">
        <w:rPr>
          <w:rtl w:val="0"/>
        </w:rPr>
        <w:t xml:space="preserve"> Deserializza il JSON ricevuto </w:t>
      </w:r>
      <w:r w:rsidDel="00000000" w:rsidR="00000000" w:rsidRPr="00000000">
        <w:rPr>
          <w:color w:val="8100c2"/>
          <w:rtl w:val="0"/>
        </w:rPr>
        <w:t xml:space="preserve">in</w:t>
      </w:r>
      <w:r w:rsidDel="00000000" w:rsidR="00000000" w:rsidRPr="00000000">
        <w:rPr>
          <w:rtl w:val="0"/>
        </w:rPr>
        <w:t xml:space="preserve"> un dizionario </w:t>
        <w:br w:type="textWrapping"/>
      </w:r>
      <w:r w:rsidDel="00000000" w:rsidR="00000000" w:rsidRPr="00000000">
        <w:rPr>
          <w:color w:val="14181f"/>
          <w:rtl w:val="0"/>
        </w:rPr>
        <w:t xml:space="preserve">|</w:t>
      </w:r>
      <w:r w:rsidDel="00000000" w:rsidR="00000000" w:rsidRPr="00000000">
        <w:rPr>
          <w:rtl w:val="0"/>
        </w:rPr>
        <w:t xml:space="preserve"> `</w:t>
      </w:r>
      <w:r w:rsidDel="00000000" w:rsidR="00000000" w:rsidRPr="00000000">
        <w:rPr>
          <w:color w:val="b34a00"/>
          <w:rtl w:val="0"/>
        </w:rPr>
        <w:t xml:space="preserve">dict</w:t>
      </w:r>
      <w:r w:rsidDel="00000000" w:rsidR="00000000" w:rsidRPr="00000000">
        <w:rPr>
          <w:color w:val="2b303b"/>
          <w:rtl w:val="0"/>
        </w:rPr>
        <w:t xml:space="preserve">[</w:t>
      </w:r>
      <w:r w:rsidDel="00000000" w:rsidR="00000000" w:rsidRPr="00000000">
        <w:rPr>
          <w:color w:val="008000"/>
          <w:rtl w:val="0"/>
        </w:rPr>
        <w:t xml:space="preserve">'message'</w:t>
      </w:r>
      <w:r w:rsidDel="00000000" w:rsidR="00000000" w:rsidRPr="00000000">
        <w:rPr>
          <w:color w:val="2b303b"/>
          <w:rtl w:val="0"/>
        </w:rPr>
        <w:t xml:space="preserve">][</w:t>
      </w:r>
      <w:r w:rsidDel="00000000" w:rsidR="00000000" w:rsidRPr="00000000">
        <w:rPr>
          <w:color w:val="008000"/>
          <w:rtl w:val="0"/>
        </w:rPr>
        <w:t xml:space="preserve">'data'</w:t>
      </w:r>
      <w:r w:rsidDel="00000000" w:rsidR="00000000" w:rsidRPr="00000000">
        <w:rPr>
          <w:color w:val="2b303b"/>
          <w:rtl w:val="0"/>
        </w:rPr>
        <w:t xml:space="preserve">]</w:t>
      </w:r>
      <w:r w:rsidDel="00000000" w:rsidR="00000000" w:rsidRPr="00000000">
        <w:rPr>
          <w:rtl w:val="0"/>
        </w:rPr>
        <w:t xml:space="preserve">` </w:t>
        <w:tab/>
      </w:r>
      <w:r w:rsidDel="00000000" w:rsidR="00000000" w:rsidRPr="00000000">
        <w:rPr>
          <w:color w:val="14181f"/>
          <w:rtl w:val="0"/>
        </w:rPr>
        <w:t xml:space="preserve">|</w:t>
      </w:r>
      <w:r w:rsidDel="00000000" w:rsidR="00000000" w:rsidRPr="00000000">
        <w:rPr>
          <w:rtl w:val="0"/>
        </w:rPr>
        <w:t xml:space="preserve"> Estrae il campo `data` dal payload Pub</w:t>
      </w:r>
      <w:r w:rsidDel="00000000" w:rsidR="00000000" w:rsidRPr="00000000">
        <w:rPr>
          <w:color w:val="14181f"/>
          <w:rtl w:val="0"/>
        </w:rPr>
        <w:t xml:space="preserve">/</w:t>
      </w:r>
      <w:r w:rsidDel="00000000" w:rsidR="00000000" w:rsidRPr="00000000">
        <w:rPr>
          <w:rtl w:val="0"/>
        </w:rPr>
        <w:t xml:space="preserve">Sub </w:t>
        <w:br w:type="textWrapping"/>
      </w:r>
      <w:r w:rsidDel="00000000" w:rsidR="00000000" w:rsidRPr="00000000">
        <w:rPr>
          <w:color w:val="14181f"/>
          <w:rtl w:val="0"/>
        </w:rPr>
        <w:t xml:space="preserve">|</w:t>
      </w:r>
      <w:r w:rsidDel="00000000" w:rsidR="00000000" w:rsidRPr="00000000">
        <w:rPr>
          <w:rtl w:val="0"/>
        </w:rPr>
        <w:t xml:space="preserve"> `b64decode</w:t>
      </w:r>
      <w:r w:rsidDel="00000000" w:rsidR="00000000" w:rsidRPr="00000000">
        <w:rPr>
          <w:color w:val="2b303b"/>
          <w:rtl w:val="0"/>
        </w:rPr>
        <w:t xml:space="preserve">(...)</w:t>
      </w:r>
      <w:r w:rsidDel="00000000" w:rsidR="00000000" w:rsidRPr="00000000">
        <w:rPr>
          <w:rtl w:val="0"/>
        </w:rPr>
        <w:t xml:space="preserve">` </w:t>
        <w:tab/>
        <w:tab/>
      </w:r>
      <w:r w:rsidDel="00000000" w:rsidR="00000000" w:rsidRPr="00000000">
        <w:rPr>
          <w:color w:val="14181f"/>
          <w:rtl w:val="0"/>
        </w:rPr>
        <w:t xml:space="preserve">|</w:t>
      </w:r>
      <w:r w:rsidDel="00000000" w:rsidR="00000000" w:rsidRPr="00000000">
        <w:rPr>
          <w:rtl w:val="0"/>
        </w:rPr>
        <w:t xml:space="preserve"> Decodifica da </w:t>
      </w:r>
      <w:r w:rsidDel="00000000" w:rsidR="00000000" w:rsidRPr="00000000">
        <w:rPr>
          <w:color w:val="14181f"/>
          <w:rtl w:val="0"/>
        </w:rPr>
        <w:t xml:space="preserve">**</w:t>
      </w:r>
      <w:r w:rsidDel="00000000" w:rsidR="00000000" w:rsidRPr="00000000">
        <w:rPr>
          <w:rtl w:val="0"/>
        </w:rPr>
        <w:t xml:space="preserve">Base64</w:t>
      </w:r>
      <w:r w:rsidDel="00000000" w:rsidR="00000000" w:rsidRPr="00000000">
        <w:rPr>
          <w:color w:val="14181f"/>
          <w:rtl w:val="0"/>
        </w:rPr>
        <w:t xml:space="preserve">**</w:t>
      </w:r>
      <w:r w:rsidDel="00000000" w:rsidR="00000000" w:rsidRPr="00000000">
        <w:rPr>
          <w:rtl w:val="0"/>
        </w:rPr>
        <w:t xml:space="preserve"> </w:t>
      </w:r>
      <w:r w:rsidDel="00000000" w:rsidR="00000000" w:rsidRPr="00000000">
        <w:rPr>
          <w:color w:val="2b303b"/>
          <w:rtl w:val="0"/>
        </w:rPr>
        <w:t xml:space="preserve">(</w:t>
      </w:r>
      <w:r w:rsidDel="00000000" w:rsidR="00000000" w:rsidRPr="00000000">
        <w:rPr>
          <w:rtl w:val="0"/>
        </w:rPr>
        <w:t xml:space="preserve">Pub</w:t>
      </w:r>
      <w:r w:rsidDel="00000000" w:rsidR="00000000" w:rsidRPr="00000000">
        <w:rPr>
          <w:color w:val="14181f"/>
          <w:rtl w:val="0"/>
        </w:rPr>
        <w:t xml:space="preserve">/</w:t>
      </w:r>
      <w:r w:rsidDel="00000000" w:rsidR="00000000" w:rsidRPr="00000000">
        <w:rPr>
          <w:rtl w:val="0"/>
        </w:rPr>
        <w:t xml:space="preserve">Sub codifica sempre i messaggi </w:t>
      </w:r>
      <w:r w:rsidDel="00000000" w:rsidR="00000000" w:rsidRPr="00000000">
        <w:rPr>
          <w:color w:val="8100c2"/>
          <w:rtl w:val="0"/>
        </w:rPr>
        <w:t xml:space="preserve">in</w:t>
      </w:r>
      <w:r w:rsidDel="00000000" w:rsidR="00000000" w:rsidRPr="00000000">
        <w:rPr>
          <w:rtl w:val="0"/>
        </w:rPr>
        <w:t xml:space="preserve"> Base64</w:t>
      </w:r>
      <w:r w:rsidDel="00000000" w:rsidR="00000000" w:rsidRPr="00000000">
        <w:rPr>
          <w:color w:val="2b303b"/>
          <w:rtl w:val="0"/>
        </w:rPr>
        <w:t xml:space="preserve">)</w:t>
      </w:r>
      <w:r w:rsidDel="00000000" w:rsidR="00000000" w:rsidRPr="00000000">
        <w:rPr>
          <w:rtl w:val="0"/>
        </w:rPr>
        <w:t xml:space="preserve"> </w:t>
        <w:br w:type="textWrapping"/>
      </w:r>
      <w:r w:rsidDel="00000000" w:rsidR="00000000" w:rsidRPr="00000000">
        <w:rPr>
          <w:color w:val="14181f"/>
          <w:rtl w:val="0"/>
        </w:rPr>
        <w:t xml:space="preserve">|</w:t>
      </w:r>
      <w:r w:rsidDel="00000000" w:rsidR="00000000" w:rsidRPr="00000000">
        <w:rPr>
          <w:rtl w:val="0"/>
        </w:rPr>
        <w:t xml:space="preserve"> `</w:t>
      </w:r>
      <w:r w:rsidDel="00000000" w:rsidR="00000000" w:rsidRPr="00000000">
        <w:rPr>
          <w:color w:val="8100c2"/>
          <w:rtl w:val="0"/>
        </w:rPr>
        <w:t xml:space="preserve">return</w:t>
      </w:r>
      <w:r w:rsidDel="00000000" w:rsidR="00000000" w:rsidRPr="00000000">
        <w:rPr>
          <w:rtl w:val="0"/>
        </w:rPr>
        <w:t xml:space="preserve"> </w:t>
      </w:r>
      <w:r w:rsidDel="00000000" w:rsidR="00000000" w:rsidRPr="00000000">
        <w:rPr>
          <w:color w:val="008000"/>
          <w:rtl w:val="0"/>
        </w:rPr>
        <w:t xml:space="preserve">'OK'</w:t>
      </w:r>
      <w:r w:rsidDel="00000000" w:rsidR="00000000" w:rsidRPr="00000000">
        <w:rPr>
          <w:color w:val="2b303b"/>
          <w:rtl w:val="0"/>
        </w:rPr>
        <w:t xml:space="preserve">,</w:t>
      </w:r>
      <w:r w:rsidDel="00000000" w:rsidR="00000000" w:rsidRPr="00000000">
        <w:rPr>
          <w:rtl w:val="0"/>
        </w:rPr>
        <w:t xml:space="preserve"> </w:t>
      </w:r>
      <w:r w:rsidDel="00000000" w:rsidR="00000000" w:rsidRPr="00000000">
        <w:rPr>
          <w:color w:val="008080"/>
          <w:rtl w:val="0"/>
        </w:rPr>
        <w:t xml:space="preserve">200</w:t>
      </w:r>
      <w:r w:rsidDel="00000000" w:rsidR="00000000" w:rsidRPr="00000000">
        <w:rPr>
          <w:rtl w:val="0"/>
        </w:rPr>
        <w:t xml:space="preserve">` </w:t>
        <w:tab/>
        <w:tab/>
      </w:r>
      <w:r w:rsidDel="00000000" w:rsidR="00000000" w:rsidRPr="00000000">
        <w:rPr>
          <w:color w:val="14181f"/>
          <w:rtl w:val="0"/>
        </w:rPr>
        <w:t xml:space="preserve">|</w:t>
      </w:r>
      <w:r w:rsidDel="00000000" w:rsidR="00000000" w:rsidRPr="00000000">
        <w:rPr>
          <w:rtl w:val="0"/>
        </w:rPr>
        <w:t xml:space="preserve"> Conferma ricezione: senza questo Pub</w:t>
      </w:r>
      <w:r w:rsidDel="00000000" w:rsidR="00000000" w:rsidRPr="00000000">
        <w:rPr>
          <w:color w:val="14181f"/>
          <w:rtl w:val="0"/>
        </w:rPr>
        <w:t xml:space="preserve">/</w:t>
      </w:r>
      <w:r w:rsidDel="00000000" w:rsidR="00000000" w:rsidRPr="00000000">
        <w:rPr>
          <w:rtl w:val="0"/>
        </w:rPr>
        <w:t xml:space="preserve">Sub ri</w:t>
      </w:r>
      <w:r w:rsidDel="00000000" w:rsidR="00000000" w:rsidRPr="00000000">
        <w:rPr>
          <w:color w:val="14181f"/>
          <w:rtl w:val="0"/>
        </w:rPr>
        <w:t xml:space="preserve">-</w:t>
      </w:r>
      <w:r w:rsidDel="00000000" w:rsidR="00000000" w:rsidRPr="00000000">
        <w:rPr>
          <w:rtl w:val="0"/>
        </w:rPr>
        <w:t xml:space="preserve">consegnerebbe il messaggio </w:t>
      </w: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Il file </w:t>
      </w:r>
      <w:r w:rsidDel="00000000" w:rsidR="00000000" w:rsidRPr="00000000">
        <w:rPr>
          <w:b w:val="1"/>
          <w:bCs w:val="1"/>
          <w:rtl w:val="0"/>
        </w:rPr>
        <w:t xml:space="preserve">secret.py</w:t>
      </w:r>
      <w:r w:rsidDel="00000000" w:rsidR="00000000" w:rsidRPr="00000000">
        <w:rPr>
          <w:rtl w:val="0"/>
        </w:rPr>
        <w:t xml:space="preserve"> contiene: </w:t>
        <w:br w:type="textWrapping"/>
      </w:r>
      <w:r w:rsidDel="00000000" w:rsidR="00000000" w:rsidRPr="00000000">
        <w:rPr/>
        <w:drawing>
          <wp:inline distB="114300" distT="114300" distL="114300" distR="114300">
            <wp:extent cx="2257425" cy="552450"/>
            <wp:effectExtent b="12700" l="12700" r="12700" t="12700"/>
            <wp:docPr id="1401280440" name="image55.png"/>
            <a:graphic>
              <a:graphicData uri="http://schemas.openxmlformats.org/drawingml/2006/picture">
                <pic:pic>
                  <pic:nvPicPr>
                    <pic:cNvPr id="0" name="image55.png"/>
                    <pic:cNvPicPr preferRelativeResize="0"/>
                  </pic:nvPicPr>
                  <pic:blipFill>
                    <a:blip r:embed="rId80"/>
                    <a:srcRect b="0" l="0" r="0" t="0"/>
                    <a:stretch>
                      <a:fillRect/>
                    </a:stretch>
                  </pic:blipFill>
                  <pic:spPr>
                    <a:xfrm>
                      <a:off x="0" y="0"/>
                      <a:ext cx="2257425" cy="5524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Il file </w:t>
      </w:r>
      <w:r w:rsidDel="00000000" w:rsidR="00000000" w:rsidRPr="00000000">
        <w:rPr>
          <w:b w:val="1"/>
          <w:bCs w:val="1"/>
          <w:rtl w:val="0"/>
        </w:rPr>
        <w:t xml:space="preserve">to_deploy.txt</w:t>
      </w:r>
      <w:r w:rsidDel="00000000" w:rsidR="00000000" w:rsidRPr="00000000">
        <w:rPr>
          <w:rtl w:val="0"/>
        </w:rPr>
        <w:t xml:space="preserve"> contiene i seguenti comandi da terminale:  </w:t>
      </w:r>
    </w:p>
    <w:p w:rsidR="00000000" w:rsidDel="00000000" w:rsidP="00000000" w:rsidRDefault="00000000" w:rsidRPr="00000000" w14:paraId="000003AE">
      <w:pPr>
        <w:numPr>
          <w:ilvl w:val="0"/>
          <w:numId w:val="3"/>
        </w:numPr>
        <w:spacing w:after="0" w:afterAutospacing="0"/>
        <w:ind w:left="720" w:hanging="360"/>
        <w:rPr>
          <w:i w:val="1"/>
          <w:iCs w:val="1"/>
        </w:rPr>
      </w:pPr>
      <w:r w:rsidDel="00000000" w:rsidR="00000000" w:rsidRPr="00000000">
        <w:rPr>
          <w:i w:val="1"/>
          <w:iCs w:val="1"/>
          <w:rtl w:val="0"/>
        </w:rPr>
        <w:t xml:space="preserve">gcloud pubsub subscriptions create push_sub_v2 --topic test-topic  --push-endpoint </w:t>
      </w:r>
      <w:r w:rsidDel="00000000" w:rsidR="00000000" w:rsidRPr="00000000">
        <w:rPr>
          <w:i w:val="1"/>
          <w:iCs w:val="1"/>
          <w:rtl w:val="0"/>
        </w:rPr>
        <w:t xml:space="preserve">https://pcloud2025.appspot.com/pubsub/push</w:t>
      </w:r>
      <w:r w:rsidDel="00000000" w:rsidR="00000000" w:rsidRPr="00000000">
        <w:rPr>
          <w:i w:val="1"/>
          <w:iCs w:val="1"/>
          <w:rtl w:val="0"/>
        </w:rPr>
        <w:br w:type="textWrapping"/>
      </w:r>
      <w:r w:rsidDel="00000000" w:rsidR="00000000" w:rsidRPr="00000000">
        <w:rPr>
          <w:b w:val="1"/>
          <w:bCs w:val="1"/>
          <w:rtl w:val="0"/>
        </w:rPr>
        <w:t xml:space="preserve">Creazione di una subscription Pub/Sub. </w:t>
      </w:r>
      <w:r w:rsidDel="00000000" w:rsidR="00000000" w:rsidRPr="00000000">
        <w:rPr>
          <w:rtl w:val="0"/>
        </w:rPr>
        <w:t xml:space="preserve">Questo comando crea una </w:t>
      </w:r>
      <w:r w:rsidDel="00000000" w:rsidR="00000000" w:rsidRPr="00000000">
        <w:rPr>
          <w:b w:val="1"/>
          <w:bCs w:val="1"/>
          <w:rtl w:val="0"/>
        </w:rPr>
        <w:t xml:space="preserve">subscription di tipo "push"</w:t>
      </w:r>
      <w:r w:rsidDel="00000000" w:rsidR="00000000" w:rsidRPr="00000000">
        <w:rPr>
          <w:rtl w:val="0"/>
        </w:rPr>
        <w:t xml:space="preserve"> su Google Cloud Pub/Sub. In pratica: ogni volta che arriva un messaggio su </w:t>
      </w:r>
      <w:r w:rsidDel="00000000" w:rsidR="00000000" w:rsidRPr="00000000">
        <w:rPr>
          <w:rFonts w:ascii="Roboto Mono" w:cs="Roboto Mono" w:eastAsia="Roboto Mono" w:hAnsi="Roboto Mono"/>
          <w:color w:val="188038"/>
          <w:rtl w:val="0"/>
        </w:rPr>
        <w:t xml:space="preserve">test-topic</w:t>
      </w:r>
      <w:r w:rsidDel="00000000" w:rsidR="00000000" w:rsidRPr="00000000">
        <w:rPr>
          <w:rtl w:val="0"/>
        </w:rPr>
        <w:t xml:space="preserve">, Pub/Sub chiama il tuo server all'URL indicato consegnandogli il messaggio in tempo reale.</w:t>
      </w:r>
    </w:p>
    <w:p w:rsidR="00000000" w:rsidDel="00000000" w:rsidP="00000000" w:rsidRDefault="00000000" w:rsidRPr="00000000" w14:paraId="000003AF">
      <w:pPr>
        <w:numPr>
          <w:ilvl w:val="1"/>
          <w:numId w:val="3"/>
        </w:numPr>
        <w:spacing w:after="0" w:afterAutospacing="0" w:before="0" w:beforeAutospacing="0" w:lineRule="auto"/>
        <w:ind w:left="1440" w:hanging="360"/>
        <w:rPr>
          <w:u w:val="none"/>
        </w:rPr>
      </w:pPr>
      <w:r w:rsidDel="00000000" w:rsidR="00000000" w:rsidRPr="00000000">
        <w:rPr>
          <w:rFonts w:ascii="Roboto Mono" w:cs="Roboto Mono" w:eastAsia="Roboto Mono" w:hAnsi="Roboto Mono"/>
          <w:b w:val="1"/>
          <w:bCs w:val="1"/>
          <w:color w:val="188038"/>
          <w:rtl w:val="0"/>
        </w:rPr>
        <w:t xml:space="preserve">push_sub_v2</w:t>
      </w:r>
      <w:r w:rsidDel="00000000" w:rsidR="00000000" w:rsidRPr="00000000">
        <w:rPr>
          <w:rtl w:val="0"/>
        </w:rPr>
        <w:t xml:space="preserve"> — è il nome della subscription che stai creando</w:t>
      </w:r>
    </w:p>
    <w:p w:rsidR="00000000" w:rsidDel="00000000" w:rsidP="00000000" w:rsidRDefault="00000000" w:rsidRPr="00000000" w14:paraId="000003B0">
      <w:pPr>
        <w:numPr>
          <w:ilvl w:val="1"/>
          <w:numId w:val="3"/>
        </w:numPr>
        <w:spacing w:after="0" w:afterAutospacing="0" w:before="0" w:beforeAutospacing="0" w:lineRule="auto"/>
        <w:ind w:left="1440" w:hanging="360"/>
        <w:rPr>
          <w:u w:val="none"/>
        </w:rPr>
      </w:pPr>
      <w:r w:rsidDel="00000000" w:rsidR="00000000" w:rsidRPr="00000000">
        <w:rPr>
          <w:rFonts w:ascii="Roboto Mono" w:cs="Roboto Mono" w:eastAsia="Roboto Mono" w:hAnsi="Roboto Mono"/>
          <w:b w:val="1"/>
          <w:bCs w:val="1"/>
          <w:color w:val="188038"/>
          <w:rtl w:val="0"/>
        </w:rPr>
        <w:t xml:space="preserve">--topic test-topic</w:t>
      </w:r>
      <w:r w:rsidDel="00000000" w:rsidR="00000000" w:rsidRPr="00000000">
        <w:rPr>
          <w:rtl w:val="0"/>
        </w:rPr>
        <w:t xml:space="preserve"> — si aggancia al topic Pub/Sub chiamato </w:t>
      </w:r>
      <w:r w:rsidDel="00000000" w:rsidR="00000000" w:rsidRPr="00000000">
        <w:rPr>
          <w:rFonts w:ascii="Roboto Mono" w:cs="Roboto Mono" w:eastAsia="Roboto Mono" w:hAnsi="Roboto Mono"/>
          <w:color w:val="188038"/>
          <w:rtl w:val="0"/>
        </w:rPr>
        <w:t xml:space="preserve">test-topic</w:t>
      </w:r>
      <w:r w:rsidDel="00000000" w:rsidR="00000000" w:rsidRPr="00000000">
        <w:rPr>
          <w:rtl w:val="0"/>
        </w:rPr>
        <w:t xml:space="preserve"> (da cui riceverà i messaggi)</w:t>
      </w:r>
    </w:p>
    <w:p w:rsidR="00000000" w:rsidDel="00000000" w:rsidP="00000000" w:rsidRDefault="00000000" w:rsidRPr="00000000" w14:paraId="000003B1">
      <w:pPr>
        <w:numPr>
          <w:ilvl w:val="1"/>
          <w:numId w:val="3"/>
        </w:numPr>
        <w:spacing w:after="0" w:afterAutospacing="0" w:before="0" w:beforeAutospacing="0" w:lineRule="auto"/>
        <w:ind w:left="1440" w:hanging="360"/>
        <w:rPr>
          <w:u w:val="none"/>
        </w:rPr>
      </w:pPr>
      <w:r w:rsidDel="00000000" w:rsidR="00000000" w:rsidRPr="00000000">
        <w:rPr>
          <w:rFonts w:ascii="Roboto Mono" w:cs="Roboto Mono" w:eastAsia="Roboto Mono" w:hAnsi="Roboto Mono"/>
          <w:b w:val="1"/>
          <w:bCs w:val="1"/>
          <w:color w:val="188038"/>
          <w:rtl w:val="0"/>
        </w:rPr>
        <w:t xml:space="preserve">--push-endpoint ...</w:t>
      </w:r>
      <w:r w:rsidDel="00000000" w:rsidR="00000000" w:rsidRPr="00000000">
        <w:rPr>
          <w:rtl w:val="0"/>
        </w:rPr>
        <w:t xml:space="preserve"> — invece di aspettare che un client vada a </w:t>
      </w:r>
      <w:r w:rsidDel="00000000" w:rsidR="00000000" w:rsidRPr="00000000">
        <w:rPr>
          <w:i w:val="1"/>
          <w:iCs w:val="1"/>
          <w:rtl w:val="0"/>
        </w:rPr>
        <w:t xml:space="preserve">leggere</w:t>
      </w:r>
      <w:r w:rsidDel="00000000" w:rsidR="00000000" w:rsidRPr="00000000">
        <w:rPr>
          <w:rtl w:val="0"/>
        </w:rPr>
        <w:t xml:space="preserve"> i messaggi (pull), Google li </w:t>
      </w:r>
      <w:r w:rsidDel="00000000" w:rsidR="00000000" w:rsidRPr="00000000">
        <w:rPr>
          <w:b w:val="1"/>
          <w:bCs w:val="1"/>
          <w:rtl w:val="0"/>
        </w:rPr>
        <w:t xml:space="preserve">invia automaticamente via HTTP POST</w:t>
      </w:r>
      <w:r w:rsidDel="00000000" w:rsidR="00000000" w:rsidRPr="00000000">
        <w:rPr>
          <w:rtl w:val="0"/>
        </w:rPr>
        <w:t xml:space="preserve"> all'endpoint specificato, cioè alla tua App Engine app (</w:t>
      </w:r>
      <w:r w:rsidDel="00000000" w:rsidR="00000000" w:rsidRPr="00000000">
        <w:rPr>
          <w:rFonts w:ascii="Roboto Mono" w:cs="Roboto Mono" w:eastAsia="Roboto Mono" w:hAnsi="Roboto Mono"/>
          <w:color w:val="188038"/>
          <w:rtl w:val="0"/>
        </w:rPr>
        <w:t xml:space="preserve">pcloud2025</w:t>
      </w:r>
      <w:r w:rsidDel="00000000" w:rsidR="00000000" w:rsidRPr="00000000">
        <w:rPr>
          <w:rtl w:val="0"/>
        </w:rPr>
        <w:t xml:space="preserve">) sul path </w:t>
      </w:r>
      <w:r w:rsidDel="00000000" w:rsidR="00000000" w:rsidRPr="00000000">
        <w:rPr>
          <w:rFonts w:ascii="Roboto Mono" w:cs="Roboto Mono" w:eastAsia="Roboto Mono" w:hAnsi="Roboto Mono"/>
          <w:color w:val="188038"/>
          <w:rtl w:val="0"/>
        </w:rPr>
        <w:t xml:space="preserve">/pubsub/push</w:t>
      </w:r>
    </w:p>
    <w:p w:rsidR="00000000" w:rsidDel="00000000" w:rsidP="00000000" w:rsidRDefault="00000000" w:rsidRPr="00000000" w14:paraId="000003B2">
      <w:pPr>
        <w:numPr>
          <w:ilvl w:val="0"/>
          <w:numId w:val="3"/>
        </w:numPr>
        <w:spacing w:after="0" w:afterAutospacing="0" w:before="0" w:beforeAutospacing="0" w:lineRule="auto"/>
        <w:ind w:left="720" w:hanging="360"/>
        <w:rPr>
          <w:i w:val="1"/>
          <w:iCs w:val="1"/>
        </w:rPr>
      </w:pPr>
      <w:r w:rsidDel="00000000" w:rsidR="00000000" w:rsidRPr="00000000">
        <w:rPr>
          <w:i w:val="1"/>
          <w:iCs w:val="1"/>
          <w:rtl w:val="0"/>
        </w:rPr>
        <w:t xml:space="preserve">gcloud app logs read --limit=10 --service=default</w:t>
        <w:br w:type="textWrapping"/>
      </w:r>
      <w:r w:rsidDel="00000000" w:rsidR="00000000" w:rsidRPr="00000000">
        <w:rPr>
          <w:b w:val="1"/>
          <w:bCs w:val="1"/>
          <w:rtl w:val="0"/>
        </w:rPr>
        <w:t xml:space="preserve">Lettura dei log di App Engine</w:t>
      </w:r>
      <w:r w:rsidDel="00000000" w:rsidR="00000000" w:rsidRPr="00000000">
        <w:rPr>
          <w:rtl w:val="0"/>
        </w:rPr>
        <w:t xml:space="preserve">. Mostra gli **ultimi 10 log** dell'applicazione App Engine sul servizio `default`. Serve per:</w:t>
      </w:r>
    </w:p>
    <w:p w:rsidR="00000000" w:rsidDel="00000000" w:rsidP="00000000" w:rsidRDefault="00000000" w:rsidRPr="00000000" w14:paraId="000003B3">
      <w:pPr>
        <w:numPr>
          <w:ilvl w:val="1"/>
          <w:numId w:val="3"/>
        </w:numPr>
        <w:spacing w:after="0" w:afterAutospacing="0" w:before="0" w:beforeAutospacing="0" w:lineRule="auto"/>
        <w:ind w:left="1440" w:hanging="360"/>
        <w:rPr>
          <w:i w:val="1"/>
          <w:iCs w:val="1"/>
        </w:rPr>
      </w:pPr>
      <w:r w:rsidDel="00000000" w:rsidR="00000000" w:rsidRPr="00000000">
        <w:rPr>
          <w:rtl w:val="0"/>
        </w:rPr>
        <w:t xml:space="preserve"> verificare che i messaggi push stiano arrivando correttamente all'endpoint</w:t>
      </w:r>
    </w:p>
    <w:p w:rsidR="00000000" w:rsidDel="00000000" w:rsidP="00000000" w:rsidRDefault="00000000" w:rsidRPr="00000000" w14:paraId="000003B4">
      <w:pPr>
        <w:numPr>
          <w:ilvl w:val="1"/>
          <w:numId w:val="3"/>
        </w:numPr>
        <w:spacing w:after="0" w:afterAutospacing="0" w:before="0" w:beforeAutospacing="0" w:lineRule="auto"/>
        <w:ind w:left="1440" w:hanging="360"/>
        <w:rPr>
          <w:i w:val="1"/>
          <w:iCs w:val="1"/>
        </w:rPr>
      </w:pPr>
      <w:r w:rsidDel="00000000" w:rsidR="00000000" w:rsidRPr="00000000">
        <w:rPr>
          <w:rtl w:val="0"/>
        </w:rPr>
        <w:t xml:space="preserve">vedere eventuali errori nel handler `/pubsub/push`</w:t>
      </w:r>
    </w:p>
    <w:p w:rsidR="00000000" w:rsidDel="00000000" w:rsidP="00000000" w:rsidRDefault="00000000" w:rsidRPr="00000000" w14:paraId="000003B5">
      <w:pPr>
        <w:numPr>
          <w:ilvl w:val="1"/>
          <w:numId w:val="3"/>
        </w:numPr>
        <w:spacing w:after="240" w:before="0" w:beforeAutospacing="0" w:lineRule="auto"/>
        <w:ind w:left="1440" w:hanging="360"/>
        <w:rPr>
          <w:i w:val="1"/>
          <w:iCs w:val="1"/>
        </w:rPr>
      </w:pPr>
      <w:r w:rsidDel="00000000" w:rsidR="00000000" w:rsidRPr="00000000">
        <w:rPr>
          <w:rtl w:val="0"/>
        </w:rPr>
        <w:t xml:space="preserve">fare debug senza dover aprire la console web di Google Cloud</w:t>
      </w:r>
    </w:p>
    <w:p w:rsidR="00000000" w:rsidDel="00000000" w:rsidP="00000000" w:rsidRDefault="00000000" w:rsidRPr="00000000" w14:paraId="000003B6">
      <w:pPr>
        <w:spacing w:after="240" w:before="240" w:lineRule="auto"/>
        <w:rPr/>
      </w:pPr>
      <w:r w:rsidDel="00000000" w:rsidR="00000000" w:rsidRPr="00000000">
        <w:rPr>
          <w:rtl w:val="0"/>
        </w:rPr>
      </w:r>
    </w:p>
    <w:p w:rsidR="00000000" w:rsidDel="00000000" w:rsidP="00000000" w:rsidRDefault="00000000" w:rsidRPr="00000000" w14:paraId="000003B7">
      <w:pPr>
        <w:spacing w:after="240" w:before="240" w:lineRule="auto"/>
        <w:rPr/>
      </w:pPr>
      <w:r w:rsidDel="00000000" w:rsidR="00000000" w:rsidRPr="00000000">
        <w:rPr>
          <w:rtl w:val="0"/>
        </w:rPr>
      </w:r>
    </w:p>
    <w:p w:rsidR="00000000" w:rsidDel="00000000" w:rsidP="00000000" w:rsidRDefault="00000000" w:rsidRPr="00000000" w14:paraId="000003B8">
      <w:pPr>
        <w:spacing w:after="240" w:before="240" w:lineRule="auto"/>
        <w:rPr/>
      </w:pPr>
      <w:r w:rsidDel="00000000" w:rsidR="00000000" w:rsidRPr="00000000">
        <w:rPr>
          <w:rtl w:val="0"/>
        </w:rPr>
        <w:t xml:space="preserve">Si va nel progetto in GCS, poi in alto a destra si clicca “</w:t>
      </w:r>
      <w:r w:rsidDel="00000000" w:rsidR="00000000" w:rsidRPr="00000000">
        <w:rPr>
          <w:b w:val="1"/>
          <w:bCs w:val="1"/>
          <w:rtl w:val="0"/>
        </w:rPr>
        <w:t xml:space="preserve">Attiva Cloud Shell</w:t>
      </w:r>
      <w:r w:rsidDel="00000000" w:rsidR="00000000" w:rsidRPr="00000000">
        <w:rPr>
          <w:rtl w:val="0"/>
        </w:rPr>
        <w:t xml:space="preserve">” (in essa sono già installati tutti gli strumenti di Google). Tramite questa schermata si crea il collegamento tra il server pubsub e HTTP Flask. Scrivo i seguenti comandi: </w:t>
      </w:r>
    </w:p>
    <w:p w:rsidR="00000000" w:rsidDel="00000000" w:rsidP="00000000" w:rsidRDefault="00000000" w:rsidRPr="00000000" w14:paraId="000003B9">
      <w:pPr>
        <w:numPr>
          <w:ilvl w:val="0"/>
          <w:numId w:val="63"/>
        </w:numPr>
        <w:spacing w:after="0" w:afterAutospacing="0" w:before="240" w:lineRule="auto"/>
        <w:ind w:left="720" w:hanging="360"/>
        <w:rPr>
          <w:u w:val="none"/>
        </w:rPr>
      </w:pPr>
      <w:r w:rsidDel="00000000" w:rsidR="00000000" w:rsidRPr="00000000">
        <w:rPr>
          <w:rtl w:val="0"/>
        </w:rPr>
        <w:t xml:space="preserve">mkdir pubsub (creo la cartella pubsub) </w:t>
      </w:r>
    </w:p>
    <w:p w:rsidR="00000000" w:rsidDel="00000000" w:rsidP="00000000" w:rsidRDefault="00000000" w:rsidRPr="00000000" w14:paraId="000003BA">
      <w:pPr>
        <w:numPr>
          <w:ilvl w:val="0"/>
          <w:numId w:val="63"/>
        </w:numPr>
        <w:spacing w:after="0" w:afterAutospacing="0" w:before="0" w:beforeAutospacing="0" w:lineRule="auto"/>
        <w:ind w:left="720" w:hanging="360"/>
        <w:rPr>
          <w:u w:val="none"/>
        </w:rPr>
      </w:pPr>
      <w:r w:rsidDel="00000000" w:rsidR="00000000" w:rsidRPr="00000000">
        <w:rPr>
          <w:rtl w:val="0"/>
        </w:rPr>
        <w:t xml:space="preserve">poi carico i file (app.yaml, </w:t>
      </w:r>
      <w:hyperlink r:id="rId81">
        <w:r w:rsidDel="00000000" w:rsidR="00000000" w:rsidRPr="00000000">
          <w:rPr>
            <w:color w:val="1155cc"/>
            <w:u w:val="single"/>
            <w:rtl w:val="0"/>
          </w:rPr>
          <w:t xml:space="preserve">main.py</w:t>
        </w:r>
      </w:hyperlink>
      <w:r w:rsidDel="00000000" w:rsidR="00000000" w:rsidRPr="00000000">
        <w:rPr>
          <w:rtl w:val="0"/>
        </w:rPr>
        <w:t xml:space="preserve">, requrements.txt, </w:t>
      </w:r>
      <w:hyperlink r:id="rId82">
        <w:r w:rsidDel="00000000" w:rsidR="00000000" w:rsidRPr="00000000">
          <w:rPr>
            <w:color w:val="1155cc"/>
            <w:u w:val="single"/>
            <w:rtl w:val="0"/>
          </w:rPr>
          <w:t xml:space="preserve">secret.py</w:t>
        </w:r>
      </w:hyperlink>
      <w:r w:rsidDel="00000000" w:rsidR="00000000" w:rsidRPr="00000000">
        <w:rPr>
          <w:rtl w:val="0"/>
        </w:rPr>
        <w:t xml:space="preserve">, to_deploy.txt)</w:t>
      </w:r>
    </w:p>
    <w:p w:rsidR="00000000" w:rsidDel="00000000" w:rsidP="00000000" w:rsidRDefault="00000000" w:rsidRPr="00000000" w14:paraId="000003BB">
      <w:pPr>
        <w:numPr>
          <w:ilvl w:val="0"/>
          <w:numId w:val="63"/>
        </w:numPr>
        <w:spacing w:after="0" w:afterAutospacing="0" w:before="0" w:beforeAutospacing="0" w:lineRule="auto"/>
        <w:ind w:left="720" w:hanging="360"/>
        <w:rPr>
          <w:u w:val="none"/>
        </w:rPr>
      </w:pPr>
      <w:r w:rsidDel="00000000" w:rsidR="00000000" w:rsidRPr="00000000">
        <w:rPr>
          <w:rtl w:val="0"/>
        </w:rPr>
        <w:t xml:space="preserve">ls (per vedere i file caricati), </w:t>
      </w:r>
    </w:p>
    <w:p w:rsidR="00000000" w:rsidDel="00000000" w:rsidP="00000000" w:rsidRDefault="00000000" w:rsidRPr="00000000" w14:paraId="000003BC">
      <w:pPr>
        <w:numPr>
          <w:ilvl w:val="0"/>
          <w:numId w:val="63"/>
        </w:numPr>
        <w:spacing w:after="0" w:afterAutospacing="0" w:before="0" w:beforeAutospacing="0" w:lineRule="auto"/>
        <w:ind w:left="720" w:hanging="360"/>
        <w:rPr>
          <w:u w:val="none"/>
        </w:rPr>
      </w:pPr>
      <w:r w:rsidDel="00000000" w:rsidR="00000000" w:rsidRPr="00000000">
        <w:rPr>
          <w:rtl w:val="0"/>
        </w:rPr>
        <w:t xml:space="preserve">mv requremnets.txt pubsub (per inserire il file nella cartella, lo faccio per tutti i file caricati)</w:t>
      </w:r>
    </w:p>
    <w:p w:rsidR="00000000" w:rsidDel="00000000" w:rsidP="00000000" w:rsidRDefault="00000000" w:rsidRPr="00000000" w14:paraId="000003BD">
      <w:pPr>
        <w:numPr>
          <w:ilvl w:val="0"/>
          <w:numId w:val="63"/>
        </w:numPr>
        <w:spacing w:after="0" w:afterAutospacing="0" w:before="0" w:beforeAutospacing="0" w:lineRule="auto"/>
        <w:ind w:left="720" w:hanging="360"/>
        <w:rPr>
          <w:u w:val="none"/>
        </w:rPr>
      </w:pPr>
      <w:r w:rsidDel="00000000" w:rsidR="00000000" w:rsidRPr="00000000">
        <w:rPr>
          <w:rtl w:val="0"/>
        </w:rPr>
        <w:t xml:space="preserve">cat </w:t>
      </w:r>
      <w:hyperlink r:id="rId83">
        <w:r w:rsidDel="00000000" w:rsidR="00000000" w:rsidRPr="00000000">
          <w:rPr>
            <w:color w:val="1155cc"/>
            <w:u w:val="single"/>
            <w:rtl w:val="0"/>
          </w:rPr>
          <w:t xml:space="preserve">secret.py</w:t>
        </w:r>
      </w:hyperlink>
      <w:r w:rsidDel="00000000" w:rsidR="00000000" w:rsidRPr="00000000">
        <w:rPr>
          <w:rtl w:val="0"/>
        </w:rPr>
        <w:t xml:space="preserve"> (per vedere il contenuto del file)</w:t>
      </w:r>
    </w:p>
    <w:p w:rsidR="00000000" w:rsidDel="00000000" w:rsidP="00000000" w:rsidRDefault="00000000" w:rsidRPr="00000000" w14:paraId="000003BE">
      <w:pPr>
        <w:numPr>
          <w:ilvl w:val="0"/>
          <w:numId w:val="63"/>
        </w:numPr>
        <w:spacing w:after="0" w:afterAutospacing="0" w:before="0" w:beforeAutospacing="0" w:lineRule="auto"/>
        <w:ind w:left="720" w:hanging="360"/>
        <w:rPr>
          <w:u w:val="none"/>
        </w:rPr>
      </w:pPr>
      <w:r w:rsidDel="00000000" w:rsidR="00000000" w:rsidRPr="00000000">
        <w:rPr>
          <w:rtl w:val="0"/>
        </w:rPr>
        <w:t xml:space="preserve">nano app.yaml (apre il file app.yaml nell'editor di testo nano, direttamente nel terminale)</w:t>
      </w:r>
    </w:p>
    <w:p w:rsidR="00000000" w:rsidDel="00000000" w:rsidP="00000000" w:rsidRDefault="00000000" w:rsidRPr="00000000" w14:paraId="000003BF">
      <w:pPr>
        <w:numPr>
          <w:ilvl w:val="0"/>
          <w:numId w:val="63"/>
        </w:numPr>
        <w:spacing w:after="0" w:afterAutospacing="0" w:before="0" w:beforeAutospacing="0" w:lineRule="auto"/>
        <w:ind w:left="720" w:hanging="360"/>
        <w:rPr>
          <w:u w:val="none"/>
        </w:rPr>
      </w:pPr>
      <w:r w:rsidDel="00000000" w:rsidR="00000000" w:rsidRPr="00000000">
        <w:rPr>
          <w:rtl w:val="0"/>
        </w:rPr>
        <w:t xml:space="preserve">gcloud app deploy (per eseguire)</w:t>
      </w:r>
    </w:p>
    <w:p w:rsidR="00000000" w:rsidDel="00000000" w:rsidP="00000000" w:rsidRDefault="00000000" w:rsidRPr="00000000" w14:paraId="000003C0">
      <w:pPr>
        <w:numPr>
          <w:ilvl w:val="0"/>
          <w:numId w:val="63"/>
        </w:numPr>
        <w:spacing w:after="240" w:before="0" w:beforeAutospacing="0" w:lineRule="auto"/>
        <w:ind w:left="720" w:hanging="360"/>
        <w:rPr>
          <w:u w:val="none"/>
        </w:rPr>
      </w:pPr>
      <w:r w:rsidDel="00000000" w:rsidR="00000000" w:rsidRPr="00000000">
        <w:rPr>
          <w:rtl w:val="0"/>
        </w:rPr>
        <w:t xml:space="preserve">ci copio il primo comando scritto in to_deploy.txt </w:t>
      </w:r>
    </w:p>
    <w:p w:rsidR="00000000" w:rsidDel="00000000" w:rsidP="00000000" w:rsidRDefault="00000000" w:rsidRPr="00000000" w14:paraId="000003C1">
      <w:pPr>
        <w:spacing w:after="240" w:before="240" w:lineRule="auto"/>
        <w:ind w:left="0" w:firstLine="0"/>
        <w:rPr/>
      </w:pPr>
      <w:r w:rsidDel="00000000" w:rsidR="00000000" w:rsidRPr="00000000">
        <w:rPr/>
        <w:drawing>
          <wp:inline distB="114300" distT="114300" distL="114300" distR="114300">
            <wp:extent cx="6645600" cy="3733800"/>
            <wp:effectExtent b="0" l="0" r="0" t="0"/>
            <wp:docPr id="1401280442" name="image72.png"/>
            <a:graphic>
              <a:graphicData uri="http://schemas.openxmlformats.org/drawingml/2006/picture">
                <pic:pic>
                  <pic:nvPicPr>
                    <pic:cNvPr id="0" name="image72.png"/>
                    <pic:cNvPicPr preferRelativeResize="0"/>
                  </pic:nvPicPr>
                  <pic:blipFill>
                    <a:blip r:embed="rId84"/>
                    <a:srcRect b="0" l="0" r="0" t="0"/>
                    <a:stretch>
                      <a:fillRect/>
                    </a:stretch>
                  </pic:blipFill>
                  <pic:spPr>
                    <a:xfrm>
                      <a:off x="0" y="0"/>
                      <a:ext cx="6645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3C2">
      <w:pPr>
        <w:rPr/>
      </w:pPr>
      <w:r w:rsidDel="00000000" w:rsidR="00000000" w:rsidRPr="00000000">
        <w:rPr/>
        <w:drawing>
          <wp:inline distB="114300" distT="114300" distL="114300" distR="114300">
            <wp:extent cx="6645600" cy="3314700"/>
            <wp:effectExtent b="0" l="0" r="0" t="0"/>
            <wp:docPr id="1401280457" name="image83.png"/>
            <a:graphic>
              <a:graphicData uri="http://schemas.openxmlformats.org/drawingml/2006/picture">
                <pic:pic>
                  <pic:nvPicPr>
                    <pic:cNvPr id="0" name="image83.png"/>
                    <pic:cNvPicPr preferRelativeResize="0"/>
                  </pic:nvPicPr>
                  <pic:blipFill>
                    <a:blip r:embed="rId85"/>
                    <a:srcRect b="0" l="0" r="0" t="0"/>
                    <a:stretch>
                      <a:fillRect/>
                    </a:stretch>
                  </pic:blipFill>
                  <pic:spPr>
                    <a:xfrm>
                      <a:off x="0" y="0"/>
                      <a:ext cx="6645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Lezione 9/05</w:t>
      </w:r>
    </w:p>
    <w:p w:rsidR="00000000" w:rsidDel="00000000" w:rsidP="00000000" w:rsidRDefault="00000000" w:rsidRPr="00000000" w14:paraId="000003C4">
      <w:pPr>
        <w:rPr/>
      </w:pPr>
      <w:r w:rsidDel="00000000" w:rsidR="00000000" w:rsidRPr="00000000">
        <w:rPr>
          <w:highlight w:val="yellow"/>
          <w:rtl w:val="0"/>
        </w:rPr>
        <w:t xml:space="preserve">pubsub</w:t>
      </w:r>
      <w:r w:rsidDel="00000000" w:rsidR="00000000" w:rsidRPr="00000000">
        <w:rPr>
          <w:rtl w:val="0"/>
        </w:rPr>
        <w:t xml:space="preserve"> → è un protocollo come MQTT gestito da Google, è Google stesso che gestisce un broker privato per il nostro progetto. Abbiamo un publisher e un subscriber. Uno pubblica e uno riceve i messaggi. Il file </w:t>
      </w:r>
      <w:r w:rsidDel="00000000" w:rsidR="00000000" w:rsidRPr="00000000">
        <w:rPr>
          <w:b w:val="1"/>
          <w:bCs w:val="1"/>
          <w:rtl w:val="0"/>
        </w:rPr>
        <w:t xml:space="preserve">pubsub_local </w:t>
      </w:r>
      <w:r w:rsidDel="00000000" w:rsidR="00000000" w:rsidRPr="00000000">
        <w:rPr>
          <w:rtl w:val="0"/>
        </w:rPr>
        <w:t xml:space="preserve">funziona senza Flask ma con un publisher e un subscriber locali, che sono dei programmi in python. Invece con </w:t>
      </w:r>
      <w:r w:rsidDel="00000000" w:rsidR="00000000" w:rsidRPr="00000000">
        <w:rPr>
          <w:b w:val="1"/>
          <w:bCs w:val="1"/>
          <w:rtl w:val="0"/>
        </w:rPr>
        <w:t xml:space="preserve">pubsub_app</w:t>
      </w:r>
      <w:r w:rsidDel="00000000" w:rsidR="00000000" w:rsidRPr="00000000">
        <w:rPr>
          <w:rtl w:val="0"/>
        </w:rPr>
        <w:t xml:space="preserve"> vediamo quanto sia facile con pubsub integrare messaggi inviati con questo protocollo con HTTP. Il file </w:t>
      </w:r>
      <w:r w:rsidDel="00000000" w:rsidR="00000000" w:rsidRPr="00000000">
        <w:rPr>
          <w:b w:val="1"/>
          <w:bCs w:val="1"/>
          <w:rtl w:val="0"/>
        </w:rPr>
        <w:t xml:space="preserve">credential </w:t>
      </w:r>
      <w:r w:rsidDel="00000000" w:rsidR="00000000" w:rsidRPr="00000000">
        <w:rPr>
          <w:rtl w:val="0"/>
        </w:rPr>
        <w:t xml:space="preserve">è il file che servirà per accedere ai servizi di pubsub, probabilmente avrà un broker pubsub ovvero un meccanismo che permette di mandare e ricevere messaggi e quindi il nostro codice ha bisogno di un service account per avere il permesso di accedere a quel server.</w:t>
      </w:r>
      <w:r w:rsidDel="00000000" w:rsidR="00000000" w:rsidRPr="00000000">
        <w:rPr>
          <w:b w:val="1"/>
          <w:bCs w:val="1"/>
          <w:rtl w:val="0"/>
        </w:rPr>
        <w:t xml:space="preserve"> </w:t>
      </w:r>
      <w:hyperlink r:id="rId86">
        <w:r w:rsidDel="00000000" w:rsidR="00000000" w:rsidRPr="00000000">
          <w:rPr>
            <w:b w:val="1"/>
            <w:bCs w:val="1"/>
            <w:rtl w:val="0"/>
          </w:rPr>
          <w:t xml:space="preserve">secret.py</w:t>
        </w:r>
      </w:hyperlink>
      <w:r w:rsidDel="00000000" w:rsidR="00000000" w:rsidRPr="00000000">
        <w:rPr>
          <w:rtl w:val="0"/>
        </w:rPr>
        <w:t xml:space="preserve"> contiene ID  del progetto al quale i client si connettono </w:t>
        <w:br w:type="textWrapping"/>
        <w:t xml:space="preserve">(</w:t>
      </w:r>
      <w:r w:rsidDel="00000000" w:rsidR="00000000" w:rsidRPr="00000000">
        <w:rPr>
          <w:i w:val="1"/>
          <w:iCs w:val="1"/>
          <w:rtl w:val="0"/>
        </w:rPr>
        <w:t xml:space="preserve">project_id = ‘pcloud2025</w:t>
      </w:r>
      <w:r w:rsidDel="00000000" w:rsidR="00000000" w:rsidRPr="00000000">
        <w:rPr>
          <w:rtl w:val="0"/>
        </w:rPr>
        <w:t xml:space="preserve">’). </w:t>
      </w:r>
      <w:r w:rsidDel="00000000" w:rsidR="00000000" w:rsidRPr="00000000">
        <w:rPr>
          <w:b w:val="1"/>
          <w:bCs w:val="1"/>
          <w:rtl w:val="0"/>
        </w:rPr>
        <w:t xml:space="preserve">requirements.txt</w:t>
      </w:r>
      <w:r w:rsidDel="00000000" w:rsidR="00000000" w:rsidRPr="00000000">
        <w:rPr>
          <w:rtl w:val="0"/>
        </w:rPr>
        <w:t xml:space="preserve"> contiene la libreria per gestire questo tipo di protocollo ovvero</w:t>
      </w:r>
      <w:r w:rsidDel="00000000" w:rsidR="00000000" w:rsidRPr="00000000">
        <w:rPr>
          <w:i w:val="1"/>
          <w:iCs w:val="1"/>
          <w:rtl w:val="0"/>
        </w:rPr>
        <w:t xml:space="preserve"> google-cloud-pubsub</w:t>
      </w:r>
      <w:r w:rsidDel="00000000" w:rsidR="00000000" w:rsidRPr="00000000">
        <w:rPr>
          <w:rtl w:val="0"/>
        </w:rPr>
        <w:t xml:space="preserve">. msg_subscriber è simile a quello visto per MQTT :</w:t>
      </w:r>
    </w:p>
    <w:p w:rsidR="00000000" w:rsidDel="00000000" w:rsidP="00000000" w:rsidRDefault="00000000" w:rsidRPr="00000000" w14:paraId="000003C5">
      <w:pPr>
        <w:rPr/>
      </w:pPr>
      <w:r w:rsidDel="00000000" w:rsidR="00000000" w:rsidRPr="00000000">
        <w:rPr/>
        <w:drawing>
          <wp:inline distB="114300" distT="114300" distL="114300" distR="114300">
            <wp:extent cx="5235575" cy="3000330"/>
            <wp:effectExtent b="12700" l="12700" r="12700" t="12700"/>
            <wp:docPr id="1401280390" name="image7.png"/>
            <a:graphic>
              <a:graphicData uri="http://schemas.openxmlformats.org/drawingml/2006/picture">
                <pic:pic>
                  <pic:nvPicPr>
                    <pic:cNvPr id="0" name="image7.png"/>
                    <pic:cNvPicPr preferRelativeResize="0"/>
                  </pic:nvPicPr>
                  <pic:blipFill>
                    <a:blip r:embed="rId87"/>
                    <a:srcRect b="0" l="0" r="0" t="0"/>
                    <a:stretch>
                      <a:fillRect/>
                    </a:stretch>
                  </pic:blipFill>
                  <pic:spPr>
                    <a:xfrm>
                      <a:off x="0" y="0"/>
                      <a:ext cx="5235575" cy="300033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Importo pubsub_v1 che è il client per operare con il protocollo, project_id è solo il nome del progetto e jwt è un meccanismo di autenticazione. create_subscription è la funzione per creare una sottoscrizione all’interno di pubsub. </w:t>
      </w:r>
    </w:p>
    <w:p w:rsidR="00000000" w:rsidDel="00000000" w:rsidP="00000000" w:rsidRDefault="00000000" w:rsidRPr="00000000" w14:paraId="000003C7">
      <w:pPr>
        <w:rPr/>
      </w:pPr>
      <w:r w:rsidDel="00000000" w:rsidR="00000000" w:rsidRPr="00000000">
        <w:rPr>
          <w:rtl w:val="0"/>
        </w:rPr>
        <w:t xml:space="preserve">RIGA 7-11: parto da un service account, leggo il file credentials.json, audience ci dice che sono interessato all’API google.pubsub.v1.Subscriber.  subscriber  permette, sulla base delle credenziali di generare un client per la libreria pubsub. Nel file msg_publisher succedono le stesse cose solo che ho il publisher.</w:t>
      </w:r>
    </w:p>
    <w:p w:rsidR="00000000" w:rsidDel="00000000" w:rsidP="00000000" w:rsidRDefault="00000000" w:rsidRPr="00000000" w14:paraId="000003C8">
      <w:pPr>
        <w:rPr/>
      </w:pPr>
      <w:r w:rsidDel="00000000" w:rsidR="00000000" w:rsidRPr="00000000">
        <w:rPr/>
        <w:drawing>
          <wp:inline distB="114300" distT="114300" distL="114300" distR="114300">
            <wp:extent cx="3228975" cy="1207474"/>
            <wp:effectExtent b="12700" l="12700" r="12700" t="12700"/>
            <wp:docPr id="1401280434" name="image43.png"/>
            <a:graphic>
              <a:graphicData uri="http://schemas.openxmlformats.org/drawingml/2006/picture">
                <pic:pic>
                  <pic:nvPicPr>
                    <pic:cNvPr id="0" name="image43.png"/>
                    <pic:cNvPicPr preferRelativeResize="0"/>
                  </pic:nvPicPr>
                  <pic:blipFill>
                    <a:blip r:embed="rId88"/>
                    <a:srcRect b="0" l="0" r="0" t="0"/>
                    <a:stretch>
                      <a:fillRect/>
                    </a:stretch>
                  </pic:blipFill>
                  <pic:spPr>
                    <a:xfrm>
                      <a:off x="0" y="0"/>
                      <a:ext cx="3228975" cy="1207474"/>
                    </a:xfrm>
                    <a:prstGeom prst="rect"/>
                    <a:ln w="12700">
                      <a:solidFill>
                        <a:srgbClr val="000000"/>
                      </a:solidFill>
                      <a:prstDash val="solid"/>
                    </a:ln>
                  </pic:spPr>
                </pic:pic>
              </a:graphicData>
            </a:graphic>
          </wp:inline>
        </w:drawing>
      </w:r>
      <w:r w:rsidDel="00000000" w:rsidR="00000000" w:rsidRPr="00000000">
        <w:rPr>
          <w:rtl w:val="0"/>
        </w:rPr>
        <w:t xml:space="preserve"> </w:t>
      </w:r>
    </w:p>
    <w:p w:rsidR="00000000" w:rsidDel="00000000" w:rsidP="00000000" w:rsidRDefault="00000000" w:rsidRPr="00000000" w14:paraId="000003C9">
      <w:pPr>
        <w:rPr/>
      </w:pPr>
      <w:r w:rsidDel="00000000" w:rsidR="00000000" w:rsidRPr="00000000">
        <w:rPr>
          <w:rtl w:val="0"/>
        </w:rPr>
        <w:t xml:space="preserve">La funzione  create_subscription (in topic_subscription_creator.py) permette di creare un subscriber client. il topic è l’argomento su cui ci vogliamo sottoscrivere. In questa funzione prendo una sottoscrizione basata su topic, creo un topic e creo infine la sottoscrizione al cui associo il topic, ovvero il tipo di messaggi che voglio ricevere. La funzione riferita al publisher funziona allo stesso modo alla fine. </w:t>
      </w:r>
    </w:p>
    <w:p w:rsidR="00000000" w:rsidDel="00000000" w:rsidP="00000000" w:rsidRDefault="00000000" w:rsidRPr="00000000" w14:paraId="000003CA">
      <w:pPr>
        <w:rPr/>
      </w:pPr>
      <w:r w:rsidDel="00000000" w:rsidR="00000000" w:rsidRPr="00000000">
        <w:rPr>
          <w:rtl w:val="0"/>
        </w:rPr>
        <w:t xml:space="preserve">to_deploy.txt contiene un comando  da console che inviamo a pubsub. Programmiamo il broker di google per dirgli quando ricevi un messaggio su questo topic mandali al server. il </w:t>
      </w:r>
      <w:hyperlink r:id="rId89">
        <w:r w:rsidDel="00000000" w:rsidR="00000000" w:rsidRPr="00000000">
          <w:rPr>
            <w:color w:val="1155cc"/>
            <w:u w:val="single"/>
            <w:rtl w:val="0"/>
          </w:rPr>
          <w:t xml:space="preserve">main.py</w:t>
        </w:r>
      </w:hyperlink>
      <w:r w:rsidDel="00000000" w:rsidR="00000000" w:rsidRPr="00000000">
        <w:rPr>
          <w:rtl w:val="0"/>
        </w:rPr>
        <w:t xml:space="preserve"> è un serve Flask che nella parte di push non ha nulla che centri con subpub, è un server Flask normale che è pronto a ricevere dei dati. L’endpoint pubsub/write consente di inviare messaggi, quindi in realtà in questo py usiamo il pubsub quindi ci serve la libreria associata. Apriamo GOOGLE e nella cloud shell daremo il comando per collegare pubsub a HTTP Flask. </w:t>
      </w:r>
    </w:p>
    <w:p w:rsidR="00000000" w:rsidDel="00000000" w:rsidP="00000000" w:rsidRDefault="00000000" w:rsidRPr="00000000" w14:paraId="000003CB">
      <w:pPr>
        <w:rPr/>
      </w:pPr>
      <w:r w:rsidDel="00000000" w:rsidR="00000000" w:rsidRPr="00000000">
        <w:rPr/>
        <w:drawing>
          <wp:inline distB="114300" distT="114300" distL="114300" distR="114300">
            <wp:extent cx="6645600" cy="2781300"/>
            <wp:effectExtent b="0" l="0" r="0" t="0"/>
            <wp:docPr id="1401280392" name="image18.png"/>
            <a:graphic>
              <a:graphicData uri="http://schemas.openxmlformats.org/drawingml/2006/picture">
                <pic:pic>
                  <pic:nvPicPr>
                    <pic:cNvPr id="0" name="image18.png"/>
                    <pic:cNvPicPr preferRelativeResize="0"/>
                  </pic:nvPicPr>
                  <pic:blipFill>
                    <a:blip r:embed="rId90"/>
                    <a:srcRect b="0" l="0" r="0" t="0"/>
                    <a:stretch>
                      <a:fillRect/>
                    </a:stretch>
                  </pic:blipFill>
                  <pic:spPr>
                    <a:xfrm>
                      <a:off x="0" y="0"/>
                      <a:ext cx="6645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In sostanza creo una cartella pubsub e ci carico dentro tutti i file py che ho creato. </w:t>
      </w:r>
    </w:p>
    <w:p w:rsidR="00000000" w:rsidDel="00000000" w:rsidP="00000000" w:rsidRDefault="00000000" w:rsidRPr="00000000" w14:paraId="000003CD">
      <w:pPr>
        <w:rPr/>
      </w:pPr>
      <w:r w:rsidDel="00000000" w:rsidR="00000000" w:rsidRPr="00000000">
        <w:rPr>
          <w:rtl w:val="0"/>
        </w:rPr>
        <w:t xml:space="preserve">Vediamo ora una simpatica funzione di Google Cloud</w:t>
      </w:r>
    </w:p>
    <w:p w:rsidR="00000000" w:rsidDel="00000000" w:rsidP="00000000" w:rsidRDefault="00000000" w:rsidRPr="00000000" w14:paraId="000003CE">
      <w:pPr>
        <w:ind w:left="2880" w:firstLine="720"/>
        <w:rPr/>
      </w:pPr>
      <w:r w:rsidDel="00000000" w:rsidR="00000000" w:rsidRPr="00000000">
        <w:rPr/>
        <w:drawing>
          <wp:inline distB="114300" distT="114300" distL="114300" distR="114300">
            <wp:extent cx="3063875" cy="2673075"/>
            <wp:effectExtent b="12700" l="12700" r="12700" t="12700"/>
            <wp:docPr id="1401280401" name="image35.png"/>
            <a:graphic>
              <a:graphicData uri="http://schemas.openxmlformats.org/drawingml/2006/picture">
                <pic:pic>
                  <pic:nvPicPr>
                    <pic:cNvPr id="0" name="image35.png"/>
                    <pic:cNvPicPr preferRelativeResize="0"/>
                  </pic:nvPicPr>
                  <pic:blipFill>
                    <a:blip r:embed="rId91"/>
                    <a:srcRect b="0" l="0" r="0" t="0"/>
                    <a:stretch>
                      <a:fillRect/>
                    </a:stretch>
                  </pic:blipFill>
                  <pic:spPr>
                    <a:xfrm>
                      <a:off x="0" y="0"/>
                      <a:ext cx="3063875" cy="26730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Esplora log è uno strumento di google che permette di monitorare quello che sta succedendo all’interno delle risorse. </w:t>
      </w:r>
    </w:p>
    <w:p w:rsidR="00000000" w:rsidDel="00000000" w:rsidP="00000000" w:rsidRDefault="00000000" w:rsidRPr="00000000" w14:paraId="000003D0">
      <w:pPr>
        <w:ind w:left="1440" w:firstLine="720"/>
        <w:rPr/>
      </w:pPr>
      <w:r w:rsidDel="00000000" w:rsidR="00000000" w:rsidRPr="00000000">
        <w:rPr/>
        <w:drawing>
          <wp:inline distB="114300" distT="114300" distL="114300" distR="114300">
            <wp:extent cx="4945370" cy="2383176"/>
            <wp:effectExtent b="12700" l="12700" r="12700" t="12700"/>
            <wp:docPr id="1401280472" name="image78.png"/>
            <a:graphic>
              <a:graphicData uri="http://schemas.openxmlformats.org/drawingml/2006/picture">
                <pic:pic>
                  <pic:nvPicPr>
                    <pic:cNvPr id="0" name="image78.png"/>
                    <pic:cNvPicPr preferRelativeResize="0"/>
                  </pic:nvPicPr>
                  <pic:blipFill>
                    <a:blip r:embed="rId92"/>
                    <a:srcRect b="0" l="0" r="0" t="0"/>
                    <a:stretch>
                      <a:fillRect/>
                    </a:stretch>
                  </pic:blipFill>
                  <pic:spPr>
                    <a:xfrm>
                      <a:off x="0" y="0"/>
                      <a:ext cx="4945370" cy="238317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D1">
      <w:pPr>
        <w:ind w:left="1440" w:firstLine="720"/>
        <w:rPr/>
      </w:pPr>
      <w:r w:rsidDel="00000000" w:rsidR="00000000" w:rsidRPr="00000000">
        <w:rPr>
          <w:rtl w:val="0"/>
        </w:rPr>
      </w:r>
    </w:p>
    <w:p w:rsidR="00000000" w:rsidDel="00000000" w:rsidP="00000000" w:rsidRDefault="00000000" w:rsidRPr="00000000" w14:paraId="000003D2">
      <w:pPr>
        <w:ind w:left="0" w:firstLine="0"/>
        <w:rPr/>
      </w:pPr>
      <w:r w:rsidDel="00000000" w:rsidR="00000000" w:rsidRPr="00000000">
        <w:rPr>
          <w:rtl w:val="0"/>
        </w:rPr>
      </w:r>
    </w:p>
    <w:p w:rsidR="00000000" w:rsidDel="00000000" w:rsidP="00000000" w:rsidRDefault="00000000" w:rsidRPr="00000000" w14:paraId="000003D3">
      <w:pPr>
        <w:ind w:left="0" w:firstLine="0"/>
        <w:rPr/>
      </w:pPr>
      <w:r w:rsidDel="00000000" w:rsidR="00000000" w:rsidRPr="00000000">
        <w:rPr>
          <w:b w:val="1"/>
          <w:bCs w:val="1"/>
          <w:rtl w:val="0"/>
        </w:rPr>
        <w:t xml:space="preserve">Sensore sul cellulare</w:t>
      </w:r>
      <w:r w:rsidDel="00000000" w:rsidR="00000000" w:rsidRPr="00000000">
        <w:rPr>
          <w:rtl w:val="0"/>
        </w:rPr>
        <w:t xml:space="preserve"> → file acceleration_w_upload.html in riepilogo1. Si vogliono prendere i dati usando l'accelerometro del telefono come sensore. </w:t>
      </w:r>
    </w:p>
    <w:p w:rsidR="00000000" w:rsidDel="00000000" w:rsidP="00000000" w:rsidRDefault="00000000" w:rsidRPr="00000000" w14:paraId="000003D4">
      <w:pPr>
        <w:ind w:left="0" w:firstLine="0"/>
        <w:rPr/>
      </w:pPr>
      <w:r w:rsidDel="00000000" w:rsidR="00000000" w:rsidRPr="00000000">
        <w:rPr/>
        <w:drawing>
          <wp:inline distB="114300" distT="114300" distL="114300" distR="114300">
            <wp:extent cx="6645600" cy="4318000"/>
            <wp:effectExtent b="12700" l="12700" r="12700" t="12700"/>
            <wp:docPr id="1401280417" name="image48.png"/>
            <a:graphic>
              <a:graphicData uri="http://schemas.openxmlformats.org/drawingml/2006/picture">
                <pic:pic>
                  <pic:nvPicPr>
                    <pic:cNvPr id="0" name="image48.png"/>
                    <pic:cNvPicPr preferRelativeResize="0"/>
                  </pic:nvPicPr>
                  <pic:blipFill>
                    <a:blip r:embed="rId93"/>
                    <a:srcRect b="0" l="0" r="0" t="0"/>
                    <a:stretch>
                      <a:fillRect/>
                    </a:stretch>
                  </pic:blipFill>
                  <pic:spPr>
                    <a:xfrm>
                      <a:off x="0" y="0"/>
                      <a:ext cx="6645600" cy="4318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D5">
      <w:pPr>
        <w:ind w:left="0" w:firstLine="0"/>
        <w:rPr/>
      </w:pPr>
      <w:r w:rsidDel="00000000" w:rsidR="00000000" w:rsidRPr="00000000">
        <w:rPr>
          <w:rtl w:val="0"/>
        </w:rPr>
        <w:t xml:space="preserve">In static troviamo dei file che permettono di simulare un sensore. Un applicazione su cell funziona solo se servita da HTTPS sennò non va 🙁. </w:t>
      </w:r>
    </w:p>
    <w:p w:rsidR="00000000" w:rsidDel="00000000" w:rsidP="00000000" w:rsidRDefault="00000000" w:rsidRPr="00000000" w14:paraId="000003D6">
      <w:pPr>
        <w:ind w:left="0" w:firstLine="0"/>
        <w:rPr/>
      </w:pPr>
      <w:r w:rsidDel="00000000" w:rsidR="00000000" w:rsidRPr="00000000">
        <w:rPr>
          <w:rtl w:val="0"/>
        </w:rPr>
        <w:t xml:space="preserve">15/05</w:t>
      </w:r>
    </w:p>
    <w:p w:rsidR="00000000" w:rsidDel="00000000" w:rsidP="00000000" w:rsidRDefault="00000000" w:rsidRPr="00000000" w14:paraId="000003D7">
      <w:pPr>
        <w:spacing w:after="0" w:lineRule="auto"/>
        <w:ind w:left="0" w:firstLine="0"/>
        <w:rPr>
          <w:b w:val="1"/>
          <w:bCs w:val="1"/>
        </w:rPr>
      </w:pPr>
      <w:r w:rsidDel="00000000" w:rsidR="00000000" w:rsidRPr="00000000">
        <w:rPr>
          <w:b w:val="1"/>
          <w:bCs w:val="1"/>
          <w:rtl w:val="0"/>
        </w:rPr>
        <w:t xml:space="preserve">Deployment di servizi in modalità SERVERLESS (oppure FaaS)</w:t>
      </w:r>
    </w:p>
    <w:p w:rsidR="00000000" w:rsidDel="00000000" w:rsidP="00000000" w:rsidRDefault="00000000" w:rsidRPr="00000000" w14:paraId="000003D8">
      <w:pPr>
        <w:spacing w:after="0" w:lineRule="auto"/>
        <w:ind w:left="0" w:firstLine="0"/>
        <w:rPr/>
      </w:pPr>
      <w:r w:rsidDel="00000000" w:rsidR="00000000" w:rsidRPr="00000000">
        <w:rPr>
          <w:rtl w:val="0"/>
        </w:rPr>
        <w:t xml:space="preserve">Stile di programmazione che porta a programmare bene, </w:t>
      </w:r>
      <w:r w:rsidDel="00000000" w:rsidR="00000000" w:rsidRPr="00000000">
        <w:rPr>
          <w:b w:val="1"/>
          <w:bCs w:val="1"/>
          <w:rtl w:val="0"/>
        </w:rPr>
        <w:t xml:space="preserve">scrivo solo una funzione (Cloud Functions) </w:t>
      </w:r>
      <w:r w:rsidDel="00000000" w:rsidR="00000000" w:rsidRPr="00000000">
        <w:rPr>
          <w:rtl w:val="0"/>
        </w:rPr>
        <w:t xml:space="preserve">quindi devo specificare bene input e output. Abbiamo dei microservizi che interagiscono e le funzioni sono costituite da tanti microservizi. La macro applicazione invece è costituita da tante funzioni. In </w:t>
      </w:r>
      <w:r w:rsidDel="00000000" w:rsidR="00000000" w:rsidRPr="00000000">
        <w:rPr>
          <w:b w:val="1"/>
          <w:bCs w:val="1"/>
          <w:rtl w:val="0"/>
        </w:rPr>
        <w:t xml:space="preserve">PaaS </w:t>
      </w:r>
      <w:r w:rsidDel="00000000" w:rsidR="00000000" w:rsidRPr="00000000">
        <w:rPr>
          <w:rtl w:val="0"/>
        </w:rPr>
        <w:t xml:space="preserve">dovevo sviluppare l'</w:t>
      </w:r>
      <w:r w:rsidDel="00000000" w:rsidR="00000000" w:rsidRPr="00000000">
        <w:rPr>
          <w:b w:val="1"/>
          <w:bCs w:val="1"/>
          <w:rtl w:val="0"/>
        </w:rPr>
        <w:t xml:space="preserve">applicazione Flask</w:t>
      </w:r>
      <w:r w:rsidDel="00000000" w:rsidR="00000000" w:rsidRPr="00000000">
        <w:rPr>
          <w:rtl w:val="0"/>
        </w:rPr>
        <w:t xml:space="preserve">, ora non più. </w:t>
      </w:r>
    </w:p>
    <w:p w:rsidR="00000000" w:rsidDel="00000000" w:rsidP="00000000" w:rsidRDefault="00000000" w:rsidRPr="00000000" w14:paraId="000003D9">
      <w:pPr>
        <w:spacing w:after="0" w:lineRule="auto"/>
        <w:ind w:left="0" w:firstLine="0"/>
        <w:rPr/>
      </w:pPr>
      <w:r w:rsidDel="00000000" w:rsidR="00000000" w:rsidRPr="00000000">
        <w:rPr>
          <w:rtl w:val="0"/>
        </w:rPr>
        <w:t xml:space="preserve">Si vede la cartella </w:t>
      </w:r>
      <w:r w:rsidDel="00000000" w:rsidR="00000000" w:rsidRPr="00000000">
        <w:rPr>
          <w:b w:val="1"/>
          <w:bCs w:val="1"/>
          <w:rtl w:val="0"/>
        </w:rPr>
        <w:t xml:space="preserve">functions</w:t>
      </w:r>
      <w:r w:rsidDel="00000000" w:rsidR="00000000" w:rsidRPr="00000000">
        <w:rPr>
          <w:rtl w:val="0"/>
        </w:rPr>
        <w:t xml:space="preserve">. Le funzioni possono essere richiamate mediante il compimento di operazioni su Firestore. </w:t>
      </w:r>
    </w:p>
    <w:p w:rsidR="00000000" w:rsidDel="00000000" w:rsidP="00000000" w:rsidRDefault="00000000" w:rsidRPr="00000000" w14:paraId="000003DA">
      <w:pPr>
        <w:spacing w:after="0" w:lineRule="auto"/>
        <w:ind w:left="0" w:firstLine="0"/>
        <w:rPr/>
      </w:pPr>
      <w:r w:rsidDel="00000000" w:rsidR="00000000" w:rsidRPr="00000000">
        <w:rPr/>
        <w:drawing>
          <wp:inline distB="114300" distT="114300" distL="114300" distR="114300">
            <wp:extent cx="4862513" cy="1609227"/>
            <wp:effectExtent b="12700" l="12700" r="12700" t="12700"/>
            <wp:docPr id="1401280408" name="image20.png"/>
            <a:graphic>
              <a:graphicData uri="http://schemas.openxmlformats.org/drawingml/2006/picture">
                <pic:pic>
                  <pic:nvPicPr>
                    <pic:cNvPr id="0" name="image20.png"/>
                    <pic:cNvPicPr preferRelativeResize="0"/>
                  </pic:nvPicPr>
                  <pic:blipFill>
                    <a:blip r:embed="rId94"/>
                    <a:srcRect b="0" l="0" r="0" t="0"/>
                    <a:stretch>
                      <a:fillRect/>
                    </a:stretch>
                  </pic:blipFill>
                  <pic:spPr>
                    <a:xfrm>
                      <a:off x="0" y="0"/>
                      <a:ext cx="4862513" cy="160922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DB">
      <w:pPr>
        <w:spacing w:after="0" w:lineRule="auto"/>
        <w:ind w:left="0" w:firstLine="0"/>
        <w:rPr/>
      </w:pPr>
      <w:r w:rsidDel="00000000" w:rsidR="00000000" w:rsidRPr="00000000">
        <w:rPr>
          <w:rtl w:val="0"/>
        </w:rPr>
      </w:r>
    </w:p>
    <w:p w:rsidR="00000000" w:rsidDel="00000000" w:rsidP="00000000" w:rsidRDefault="00000000" w:rsidRPr="00000000" w14:paraId="000003DC">
      <w:pPr>
        <w:spacing w:after="0" w:lineRule="auto"/>
        <w:ind w:left="0" w:firstLine="0"/>
        <w:rPr/>
      </w:pPr>
      <w:r w:rsidDel="00000000" w:rsidR="00000000" w:rsidRPr="00000000">
        <w:rPr>
          <w:rtl w:val="0"/>
        </w:rPr>
        <w:t xml:space="preserve">La nostra funzione è quella nel mail. Vado a scrivere solo una funzione, assomiglia ad un end point di Flask. è come il request che c’era in Flask. Dentro il request posso avere altri parametri. Ora voglio caricare la funzione e per farlo utilizzo la seguente riga di codice:</w:t>
      </w:r>
    </w:p>
    <w:p w:rsidR="00000000" w:rsidDel="00000000" w:rsidP="00000000" w:rsidRDefault="00000000" w:rsidRPr="00000000" w14:paraId="000003DD">
      <w:pPr>
        <w:ind w:left="0" w:firstLine="0"/>
        <w:rPr/>
      </w:pPr>
      <w:r w:rsidDel="00000000" w:rsidR="00000000" w:rsidRPr="00000000">
        <w:rPr/>
        <w:drawing>
          <wp:inline distB="114300" distT="114300" distL="114300" distR="114300">
            <wp:extent cx="4605338" cy="1287933"/>
            <wp:effectExtent b="12700" l="12700" r="12700" t="12700"/>
            <wp:docPr id="1401280415" name="image22.png"/>
            <a:graphic>
              <a:graphicData uri="http://schemas.openxmlformats.org/drawingml/2006/picture">
                <pic:pic>
                  <pic:nvPicPr>
                    <pic:cNvPr id="0" name="image22.png"/>
                    <pic:cNvPicPr preferRelativeResize="0"/>
                  </pic:nvPicPr>
                  <pic:blipFill>
                    <a:blip r:embed="rId95"/>
                    <a:srcRect b="0" l="0" r="0" t="0"/>
                    <a:stretch>
                      <a:fillRect/>
                    </a:stretch>
                  </pic:blipFill>
                  <pic:spPr>
                    <a:xfrm>
                      <a:off x="0" y="0"/>
                      <a:ext cx="4605338" cy="128793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DE">
      <w:pPr>
        <w:ind w:left="0" w:firstLine="0"/>
        <w:rPr/>
      </w:pPr>
      <w:r w:rsidDel="00000000" w:rsidR="00000000" w:rsidRPr="00000000">
        <w:rPr/>
        <w:drawing>
          <wp:inline distB="114300" distT="114300" distL="114300" distR="114300">
            <wp:extent cx="6645600" cy="2019300"/>
            <wp:effectExtent b="12700" l="12700" r="12700" t="12700"/>
            <wp:docPr id="1401280428" name="image37.png"/>
            <a:graphic>
              <a:graphicData uri="http://schemas.openxmlformats.org/drawingml/2006/picture">
                <pic:pic>
                  <pic:nvPicPr>
                    <pic:cNvPr id="0" name="image37.png"/>
                    <pic:cNvPicPr preferRelativeResize="0"/>
                  </pic:nvPicPr>
                  <pic:blipFill>
                    <a:blip r:embed="rId96"/>
                    <a:srcRect b="0" l="0" r="0" t="0"/>
                    <a:stretch>
                      <a:fillRect/>
                    </a:stretch>
                  </pic:blipFill>
                  <pic:spPr>
                    <a:xfrm>
                      <a:off x="0" y="0"/>
                      <a:ext cx="6645600" cy="2019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DF">
      <w:pPr>
        <w:ind w:left="0" w:firstLine="0"/>
        <w:rPr/>
      </w:pPr>
      <w:r w:rsidDel="00000000" w:rsidR="00000000" w:rsidRPr="00000000">
        <w:rPr>
          <w:rtl w:val="0"/>
        </w:rPr>
        <w:t xml:space="preserve">Si deve attivare il plugin di Google Cloud “Cloud Functions API”. In “Cloud Functions” di GCP posso vedere tutte le funzioni che ho creato e collegato. In to_deploy.txt è presente il comando da terminale per eseguire la funzione. </w:t>
      </w:r>
    </w:p>
    <w:p w:rsidR="00000000" w:rsidDel="00000000" w:rsidP="00000000" w:rsidRDefault="00000000" w:rsidRPr="00000000" w14:paraId="000003E0">
      <w:pPr>
        <w:ind w:left="0" w:firstLine="0"/>
        <w:rPr/>
      </w:pPr>
      <w:r w:rsidDel="00000000" w:rsidR="00000000" w:rsidRPr="00000000">
        <w:rPr>
          <w:rtl w:val="0"/>
        </w:rPr>
        <w:t xml:space="preserve">Vi è una seconda versione che impiega </w:t>
      </w:r>
      <w:r w:rsidDel="00000000" w:rsidR="00000000" w:rsidRPr="00000000">
        <w:rPr>
          <w:i w:val="1"/>
          <w:iCs w:val="1"/>
          <w:rtl w:val="0"/>
        </w:rPr>
        <w:t xml:space="preserve">from flask import render_template</w:t>
      </w:r>
      <w:r w:rsidDel="00000000" w:rsidR="00000000" w:rsidRPr="00000000">
        <w:rPr>
          <w:rtl w:val="0"/>
        </w:rPr>
        <w:t xml:space="preserve"> (serve a caricare un file HTML chiamato "template" e restituirlo come risposta al browser. In pratica collega la logica Python con la pagina web da mostrare all'utente).</w:t>
      </w:r>
    </w:p>
    <w:p w:rsidR="00000000" w:rsidDel="00000000" w:rsidP="00000000" w:rsidRDefault="00000000" w:rsidRPr="00000000" w14:paraId="000003E1">
      <w:pPr>
        <w:ind w:left="0" w:firstLine="0"/>
        <w:rPr/>
      </w:pPr>
      <w:r w:rsidDel="00000000" w:rsidR="00000000" w:rsidRPr="00000000">
        <w:rPr>
          <w:rtl w:val="0"/>
        </w:rPr>
        <w:t xml:space="preserve">Si vede la sotto-cartella http-trigger.</w:t>
      </w:r>
    </w:p>
    <w:p w:rsidR="00000000" w:rsidDel="00000000" w:rsidP="00000000" w:rsidRDefault="00000000" w:rsidRPr="00000000" w14:paraId="000003E2">
      <w:pPr>
        <w:numPr>
          <w:ilvl w:val="0"/>
          <w:numId w:val="71"/>
        </w:numPr>
        <w:spacing w:after="0" w:afterAutospacing="0"/>
        <w:ind w:left="720" w:hanging="360"/>
        <w:rPr>
          <w:u w:val="none"/>
        </w:rPr>
      </w:pPr>
      <w:r w:rsidDel="00000000" w:rsidR="00000000" w:rsidRPr="00000000">
        <w:rPr>
          <w:b w:val="1"/>
          <w:bCs w:val="1"/>
          <w:rtl w:val="0"/>
        </w:rPr>
        <w:t xml:space="preserve">main.py — La Cloud Function (backend su Google Cloud)</w:t>
      </w:r>
      <w:r w:rsidDel="00000000" w:rsidR="00000000" w:rsidRPr="00000000">
        <w:rPr>
          <w:rtl w:val="0"/>
        </w:rPr>
        <w:t xml:space="preserve"> → È una funzione deployata su Google Cloud Functions. Riceve una richiesta HTTP, legge il campo name dal JSON, e risponde con Hello {name}!. È il server remoto che gli altri file chiamano.</w:t>
      </w:r>
    </w:p>
    <w:p w:rsidR="00000000" w:rsidDel="00000000" w:rsidP="00000000" w:rsidRDefault="00000000" w:rsidRPr="00000000" w14:paraId="000003E3">
      <w:pPr>
        <w:numPr>
          <w:ilvl w:val="0"/>
          <w:numId w:val="71"/>
        </w:numPr>
        <w:spacing w:after="0" w:afterAutospacing="0"/>
        <w:ind w:left="720" w:hanging="360"/>
        <w:rPr>
          <w:u w:val="none"/>
        </w:rPr>
      </w:pPr>
      <w:r w:rsidDel="00000000" w:rsidR="00000000" w:rsidRPr="00000000">
        <w:rPr>
          <w:b w:val="1"/>
          <w:bCs w:val="1"/>
          <w:rtl w:val="0"/>
        </w:rPr>
        <w:t xml:space="preserve">main_web.py — App Flask locale </w:t>
      </w:r>
      <w:r w:rsidDel="00000000" w:rsidR="00000000" w:rsidRPr="00000000">
        <w:rPr>
          <w:rtl w:val="0"/>
        </w:rPr>
        <w:t xml:space="preserve">→ È un server web Flask con due rotte: “GET /” Chiama la Cloud Function via POST con {'name':'matteo'} e mostra la risposta nel browser, “GET /js” Serve la pagina HTML index_js.html. In pratica fa da </w:t>
      </w:r>
      <w:r w:rsidDel="00000000" w:rsidR="00000000" w:rsidRPr="00000000">
        <w:rPr>
          <w:b w:val="1"/>
          <w:bCs w:val="1"/>
          <w:rtl w:val="0"/>
        </w:rPr>
        <w:t xml:space="preserve">intermediario</w:t>
      </w:r>
      <w:r w:rsidDel="00000000" w:rsidR="00000000" w:rsidRPr="00000000">
        <w:rPr>
          <w:rtl w:val="0"/>
        </w:rPr>
        <w:t xml:space="preserve"> tra il browser e la Cloud Function.</w:t>
      </w:r>
    </w:p>
    <w:p w:rsidR="00000000" w:rsidDel="00000000" w:rsidP="00000000" w:rsidRDefault="00000000" w:rsidRPr="00000000" w14:paraId="000003E4">
      <w:pPr>
        <w:numPr>
          <w:ilvl w:val="0"/>
          <w:numId w:val="71"/>
        </w:numPr>
        <w:spacing w:after="0" w:afterAutospacing="0"/>
        <w:ind w:left="720" w:hanging="360"/>
        <w:rPr>
          <w:u w:val="none"/>
        </w:rPr>
      </w:pPr>
      <w:r w:rsidDel="00000000" w:rsidR="00000000" w:rsidRPr="00000000">
        <w:rPr>
          <w:b w:val="1"/>
          <w:bCs w:val="1"/>
          <w:rtl w:val="0"/>
        </w:rPr>
        <w:t xml:space="preserve">all_function_from_here.py — Script di test rapido </w:t>
      </w:r>
      <w:r w:rsidDel="00000000" w:rsidR="00000000" w:rsidRPr="00000000">
        <w:rPr>
          <w:rtl w:val="0"/>
        </w:rPr>
        <w:t xml:space="preserve">→ Script standalone per testare la Cloud Function direttamente da terminale, senza browser né Flask. Stampa il codice di risposta HTTP e il testo ricevuto.</w:t>
      </w:r>
    </w:p>
    <w:p w:rsidR="00000000" w:rsidDel="00000000" w:rsidP="00000000" w:rsidRDefault="00000000" w:rsidRPr="00000000" w14:paraId="000003E5">
      <w:pPr>
        <w:numPr>
          <w:ilvl w:val="0"/>
          <w:numId w:val="71"/>
        </w:numPr>
        <w:spacing w:after="0" w:afterAutospacing="0"/>
        <w:ind w:left="720" w:hanging="360"/>
        <w:rPr>
          <w:u w:val="none"/>
        </w:rPr>
      </w:pPr>
      <w:r w:rsidDel="00000000" w:rsidR="00000000" w:rsidRPr="00000000">
        <w:rPr>
          <w:b w:val="1"/>
          <w:bCs w:val="1"/>
          <w:rtl w:val="0"/>
        </w:rPr>
        <w:t xml:space="preserve">`test.html` — Pagina HTML con jQuery (versione vecchia) </w:t>
      </w:r>
      <w:r w:rsidDel="00000000" w:rsidR="00000000" w:rsidRPr="00000000">
        <w:rPr>
          <w:rtl w:val="0"/>
        </w:rPr>
        <w:t xml:space="preserve">→ Aperta direttamente nel browser, ha un bottone "Start” che al click chiama la Cloud Function tramite jQuery `$.post`. Nota: l'URL contiene un typo (`plcoud2024` invece di `pcloud2025`), quindi probabilmente non funziona.</w:t>
      </w:r>
    </w:p>
    <w:p w:rsidR="00000000" w:rsidDel="00000000" w:rsidP="00000000" w:rsidRDefault="00000000" w:rsidRPr="00000000" w14:paraId="000003E6">
      <w:pPr>
        <w:numPr>
          <w:ilvl w:val="0"/>
          <w:numId w:val="71"/>
        </w:numPr>
        <w:spacing w:after="0" w:afterAutospacing="0"/>
        <w:ind w:left="720" w:hanging="360"/>
        <w:rPr>
          <w:u w:val="none"/>
        </w:rPr>
      </w:pPr>
      <w:r w:rsidDel="00000000" w:rsidR="00000000" w:rsidRPr="00000000">
        <w:rPr>
          <w:b w:val="1"/>
          <w:bCs w:val="1"/>
          <w:rtl w:val="0"/>
        </w:rPr>
        <w:t xml:space="preserve">`index_js.html` — Pagina HTML con jQuery (versione aggiornata) </w:t>
      </w:r>
      <w:r w:rsidDel="00000000" w:rsidR="00000000" w:rsidRPr="00000000">
        <w:rPr>
          <w:rtl w:val="0"/>
        </w:rPr>
        <w:t xml:space="preserve">→ Simile a `test.html` ma senza bottone: la chiamata POST alla Cloud Function parte automaticamente al caricamento della pagina. Stampa la risposta nella console del browser (`console.log(data)`). Questo file viene servito da Flask tramite `render_template`.</w:t>
      </w:r>
    </w:p>
    <w:p w:rsidR="00000000" w:rsidDel="00000000" w:rsidP="00000000" w:rsidRDefault="00000000" w:rsidRPr="00000000" w14:paraId="000003E7">
      <w:pPr>
        <w:numPr>
          <w:ilvl w:val="0"/>
          <w:numId w:val="71"/>
        </w:numPr>
        <w:ind w:left="720" w:hanging="360"/>
        <w:rPr>
          <w:u w:val="none"/>
        </w:rPr>
      </w:pPr>
      <w:r w:rsidDel="00000000" w:rsidR="00000000" w:rsidRPr="00000000">
        <w:rPr>
          <w:rtl w:val="0"/>
        </w:rPr>
        <w:t xml:space="preserve">Tutti i file hanno lo stesso obiettivo: </w:t>
      </w:r>
      <w:r w:rsidDel="00000000" w:rsidR="00000000" w:rsidRPr="00000000">
        <w:rPr>
          <w:b w:val="1"/>
          <w:bCs w:val="1"/>
          <w:rtl w:val="0"/>
        </w:rPr>
        <w:t xml:space="preserve">chiamare </w:t>
      </w:r>
      <w:r w:rsidDel="00000000" w:rsidR="00000000" w:rsidRPr="00000000">
        <w:rPr>
          <w:rFonts w:ascii="Roboto Mono" w:cs="Roboto Mono" w:eastAsia="Roboto Mono" w:hAnsi="Roboto Mono"/>
          <w:b w:val="1"/>
          <w:bCs w:val="1"/>
          <w:color w:val="188038"/>
          <w:rtl w:val="0"/>
        </w:rPr>
        <w:t xml:space="preserve">hello_http</w:t>
      </w:r>
      <w:r w:rsidDel="00000000" w:rsidR="00000000" w:rsidRPr="00000000">
        <w:rPr>
          <w:b w:val="1"/>
          <w:bCs w:val="1"/>
          <w:rtl w:val="0"/>
        </w:rPr>
        <w:t xml:space="preserve"> su Google Cloud</w:t>
      </w:r>
      <w:r w:rsidDel="00000000" w:rsidR="00000000" w:rsidRPr="00000000">
        <w:rPr>
          <w:rtl w:val="0"/>
        </w:rPr>
        <w:t xml:space="preserve"> in modi diversi (da terminale, da Flask, da browser).</w:t>
        <w:br w:type="textWrapping"/>
      </w:r>
      <w:r w:rsidDel="00000000" w:rsidR="00000000" w:rsidRPr="00000000">
        <w:rPr/>
        <w:drawing>
          <wp:inline distB="114300" distT="114300" distL="114300" distR="114300">
            <wp:extent cx="3195638" cy="1456345"/>
            <wp:effectExtent b="12700" l="12700" r="12700" t="12700"/>
            <wp:docPr id="1401280404" name="image4.png"/>
            <a:graphic>
              <a:graphicData uri="http://schemas.openxmlformats.org/drawingml/2006/picture">
                <pic:pic>
                  <pic:nvPicPr>
                    <pic:cNvPr id="0" name="image4.png"/>
                    <pic:cNvPicPr preferRelativeResize="0"/>
                  </pic:nvPicPr>
                  <pic:blipFill>
                    <a:blip r:embed="rId97"/>
                    <a:srcRect b="0" l="0" r="0" t="0"/>
                    <a:stretch>
                      <a:fillRect/>
                    </a:stretch>
                  </pic:blipFill>
                  <pic:spPr>
                    <a:xfrm>
                      <a:off x="0" y="0"/>
                      <a:ext cx="3195638" cy="145634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E8">
      <w:pPr>
        <w:ind w:left="0" w:firstLine="0"/>
        <w:rPr/>
      </w:pPr>
      <w:r w:rsidDel="00000000" w:rsidR="00000000" w:rsidRPr="00000000">
        <w:rPr>
          <w:rtl w:val="0"/>
        </w:rPr>
        <w:t xml:space="preserve">In http_trigger_3_cors il file </w:t>
      </w:r>
      <w:hyperlink r:id="rId98">
        <w:r w:rsidDel="00000000" w:rsidR="00000000" w:rsidRPr="00000000">
          <w:rPr>
            <w:color w:val="1155cc"/>
            <w:u w:val="single"/>
            <w:rtl w:val="0"/>
          </w:rPr>
          <w:t xml:space="preserve">main.py</w:t>
        </w:r>
      </w:hyperlink>
      <w:r w:rsidDel="00000000" w:rsidR="00000000" w:rsidRPr="00000000">
        <w:rPr>
          <w:rtl w:val="0"/>
        </w:rPr>
        <w:t xml:space="preserve">: Riceve dati da un sensore (o qualsiasi client) e li </w:t>
      </w:r>
      <w:r w:rsidDel="00000000" w:rsidR="00000000" w:rsidRPr="00000000">
        <w:rPr>
          <w:b w:val="1"/>
          <w:bCs w:val="1"/>
          <w:rtl w:val="0"/>
        </w:rPr>
        <w:t xml:space="preserve">salva su Firestore</w:t>
      </w:r>
      <w:r w:rsidDel="00000000" w:rsidR="00000000" w:rsidRPr="00000000">
        <w:rPr>
          <w:rtl w:val="0"/>
        </w:rPr>
        <w:t xml:space="preserve"> (database NoSQL di Google Cloud).</w:t>
      </w:r>
    </w:p>
    <w:p w:rsidR="00000000" w:rsidDel="00000000" w:rsidP="00000000" w:rsidRDefault="00000000" w:rsidRPr="00000000" w14:paraId="000003E9">
      <w:pPr>
        <w:numPr>
          <w:ilvl w:val="0"/>
          <w:numId w:val="67"/>
        </w:numPr>
        <w:spacing w:after="0" w:afterAutospacing="0"/>
        <w:ind w:left="720" w:hanging="360"/>
        <w:rPr>
          <w:u w:val="none"/>
        </w:rPr>
      </w:pPr>
      <w:r w:rsidDel="00000000" w:rsidR="00000000" w:rsidRPr="00000000">
        <w:rPr>
          <w:rtl w:val="0"/>
        </w:rPr>
        <w:t xml:space="preserve">RIGHE 4-15: Quando un browser fa una chiamata da un dominio diverso, prima invia una richiesta </w:t>
      </w:r>
      <w:r w:rsidDel="00000000" w:rsidR="00000000" w:rsidRPr="00000000">
        <w:rPr>
          <w:b w:val="1"/>
          <w:bCs w:val="1"/>
          <w:rtl w:val="0"/>
        </w:rPr>
        <w:t xml:space="preserve">OPTIONS</w:t>
      </w:r>
      <w:r w:rsidDel="00000000" w:rsidR="00000000" w:rsidRPr="00000000">
        <w:rPr>
          <w:rtl w:val="0"/>
        </w:rPr>
        <w:t xml:space="preserve"> per chiedere </w:t>
      </w:r>
      <w:r w:rsidDel="00000000" w:rsidR="00000000" w:rsidRPr="00000000">
        <w:rPr>
          <w:i w:val="1"/>
          <w:iCs w:val="1"/>
          <w:rtl w:val="0"/>
        </w:rPr>
        <w:t xml:space="preserve">"posso chiamarti?"</w:t>
      </w:r>
      <w:r w:rsidDel="00000000" w:rsidR="00000000" w:rsidRPr="00000000">
        <w:rPr>
          <w:rtl w:val="0"/>
        </w:rPr>
        <w:t xml:space="preserve">. Questo blocco risponde </w:t>
      </w:r>
      <w:r w:rsidDel="00000000" w:rsidR="00000000" w:rsidRPr="00000000">
        <w:rPr>
          <w:i w:val="1"/>
          <w:iCs w:val="1"/>
          <w:rtl w:val="0"/>
        </w:rPr>
        <w:t xml:space="preserve">"sì, puoi"</w:t>
      </w:r>
      <w:r w:rsidDel="00000000" w:rsidR="00000000" w:rsidRPr="00000000">
        <w:rPr>
          <w:rtl w:val="0"/>
        </w:rPr>
        <w:t xml:space="preserve"> e termina subito (204 = nessun contenuto). Senza questo, il browser bloccherebbe le chiamate per sicurezza (</w:t>
      </w:r>
      <w:r w:rsidDel="00000000" w:rsidR="00000000" w:rsidRPr="00000000">
        <w:rPr>
          <w:b w:val="1"/>
          <w:bCs w:val="1"/>
          <w:rtl w:val="0"/>
        </w:rPr>
        <w:t xml:space="preserve">CORS error</w:t>
      </w:r>
      <w:r w:rsidDel="00000000" w:rsidR="00000000" w:rsidRPr="00000000">
        <w:rPr>
          <w:rtl w:val="0"/>
        </w:rPr>
        <w:t xml:space="preserve">).</w:t>
      </w:r>
    </w:p>
    <w:p w:rsidR="00000000" w:rsidDel="00000000" w:rsidP="00000000" w:rsidRDefault="00000000" w:rsidRPr="00000000" w14:paraId="000003EA">
      <w:pPr>
        <w:numPr>
          <w:ilvl w:val="0"/>
          <w:numId w:val="67"/>
        </w:numPr>
        <w:spacing w:after="0" w:afterAutospacing="0"/>
        <w:ind w:left="720" w:hanging="360"/>
        <w:rPr>
          <w:u w:val="none"/>
        </w:rPr>
      </w:pPr>
      <w:r w:rsidDel="00000000" w:rsidR="00000000" w:rsidRPr="00000000">
        <w:rPr>
          <w:rtl w:val="0"/>
        </w:rPr>
        <w:t xml:space="preserve">RIGHE 17-24: Legge il campo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dalla richiesta, che arriva come stringa JSON, e lo converte in un </w:t>
      </w:r>
      <w:r w:rsidDel="00000000" w:rsidR="00000000" w:rsidRPr="00000000">
        <w:rPr>
          <w:b w:val="1"/>
          <w:bCs w:val="1"/>
          <w:rtl w:val="0"/>
        </w:rPr>
        <w:t xml:space="preserve">dizionario Python</w:t>
      </w:r>
      <w:r w:rsidDel="00000000" w:rsidR="00000000" w:rsidRPr="00000000">
        <w:rPr>
          <w:rtl w:val="0"/>
        </w:rPr>
        <w:t xml:space="preserve">. È compatibile con come </w:t>
      </w:r>
      <w:r w:rsidDel="00000000" w:rsidR="00000000" w:rsidRPr="00000000">
        <w:rPr>
          <w:rFonts w:ascii="Roboto Mono" w:cs="Roboto Mono" w:eastAsia="Roboto Mono" w:hAnsi="Roboto Mono"/>
          <w:color w:val="188038"/>
          <w:rtl w:val="0"/>
        </w:rPr>
        <w:t xml:space="preserve">test.html</w:t>
      </w:r>
      <w:r w:rsidDel="00000000" w:rsidR="00000000" w:rsidRPr="00000000">
        <w:rPr>
          <w:rtl w:val="0"/>
        </w:rPr>
        <w:t xml:space="preserve"> invia i dati con $.post di JavaScript. </w:t>
      </w:r>
    </w:p>
    <w:p w:rsidR="00000000" w:rsidDel="00000000" w:rsidP="00000000" w:rsidRDefault="00000000" w:rsidRPr="00000000" w14:paraId="000003EB">
      <w:pPr>
        <w:numPr>
          <w:ilvl w:val="0"/>
          <w:numId w:val="67"/>
        </w:numPr>
        <w:ind w:left="720" w:hanging="360"/>
        <w:rPr>
          <w:u w:val="none"/>
        </w:rPr>
      </w:pPr>
      <w:r w:rsidDel="00000000" w:rsidR="00000000" w:rsidRPr="00000000">
        <w:rPr>
          <w:rtl w:val="0"/>
        </w:rPr>
        <w:t xml:space="preserve">RIGHE 26-28: Salvatggio su Firestore. IN DETTAGLIO: crea la collezione “sensor”, usa il timestamp del documento, salva tutto il JSON come documento. </w:t>
      </w:r>
      <w:r w:rsidDel="00000000" w:rsidR="00000000" w:rsidRPr="00000000">
        <w:rPr>
          <w:rtl w:val="0"/>
        </w:rPr>
      </w:r>
    </w:p>
    <w:p w:rsidR="00000000" w:rsidDel="00000000" w:rsidP="00000000" w:rsidRDefault="00000000" w:rsidRPr="00000000" w14:paraId="000003EC">
      <w:pPr>
        <w:ind w:left="0" w:firstLine="0"/>
        <w:rPr/>
      </w:pPr>
      <w:r w:rsidDel="00000000" w:rsidR="00000000" w:rsidRPr="00000000">
        <w:rPr>
          <w:rtl w:val="0"/>
        </w:rPr>
        <w:t xml:space="preserve">16/05</w:t>
      </w:r>
    </w:p>
    <w:p w:rsidR="00000000" w:rsidDel="00000000" w:rsidP="00000000" w:rsidRDefault="00000000" w:rsidRPr="00000000" w14:paraId="000003ED">
      <w:pPr>
        <w:ind w:left="0" w:firstLine="0"/>
        <w:rPr/>
      </w:pPr>
      <w:r w:rsidDel="00000000" w:rsidR="00000000" w:rsidRPr="00000000">
        <w:rPr>
          <w:rtl w:val="0"/>
        </w:rPr>
        <w:t xml:space="preserve">Esempi sul codice dell’utilizzo di tecniche di Intelligenza artificiale, in particolare vedremo Gemini all’interno di una nostra applicazione. Cartella </w:t>
      </w:r>
      <w:r w:rsidDel="00000000" w:rsidR="00000000" w:rsidRPr="00000000">
        <w:rPr>
          <w:b w:val="1"/>
          <w:bCs w:val="1"/>
          <w:rtl w:val="0"/>
        </w:rPr>
        <w:t xml:space="preserve">gemini</w:t>
      </w:r>
      <w:r w:rsidDel="00000000" w:rsidR="00000000" w:rsidRPr="00000000">
        <w:rPr>
          <w:rtl w:val="0"/>
        </w:rPr>
        <w:t xml:space="preserve">. </w:t>
      </w:r>
    </w:p>
    <w:p w:rsidR="00000000" w:rsidDel="00000000" w:rsidP="00000000" w:rsidRDefault="00000000" w:rsidRPr="00000000" w14:paraId="000003EE">
      <w:pPr>
        <w:ind w:left="0" w:firstLine="0"/>
        <w:rPr/>
      </w:pPr>
      <w:r w:rsidDel="00000000" w:rsidR="00000000" w:rsidRPr="00000000">
        <w:rPr/>
        <w:drawing>
          <wp:inline distB="114300" distT="114300" distL="114300" distR="114300">
            <wp:extent cx="4929188" cy="2852997"/>
            <wp:effectExtent b="12700" l="12700" r="12700" t="12700"/>
            <wp:docPr id="1401280416" name="image30.png"/>
            <a:graphic>
              <a:graphicData uri="http://schemas.openxmlformats.org/drawingml/2006/picture">
                <pic:pic>
                  <pic:nvPicPr>
                    <pic:cNvPr id="0" name="image30.png"/>
                    <pic:cNvPicPr preferRelativeResize="0"/>
                  </pic:nvPicPr>
                  <pic:blipFill>
                    <a:blip r:embed="rId99"/>
                    <a:srcRect b="0" l="0" r="0" t="0"/>
                    <a:stretch>
                      <a:fillRect/>
                    </a:stretch>
                  </pic:blipFill>
                  <pic:spPr>
                    <a:xfrm>
                      <a:off x="0" y="0"/>
                      <a:ext cx="4929188" cy="285299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EF">
      <w:pPr>
        <w:ind w:left="0" w:firstLine="0"/>
        <w:rPr/>
      </w:pPr>
      <w:r w:rsidDel="00000000" w:rsidR="00000000" w:rsidRPr="00000000">
        <w:rPr>
          <w:rtl w:val="0"/>
        </w:rPr>
        <w:t xml:space="preserve">RIGHE 5-8: Imposto delle variabili di ambiente che servono a collegare l’applicazione attuale con il progetto. Nella cartella Gemini ci sono tanti esempi. Gli esempi potrebbero non funzionare.</w:t>
      </w:r>
    </w:p>
    <w:p w:rsidR="00000000" w:rsidDel="00000000" w:rsidP="00000000" w:rsidRDefault="00000000" w:rsidRPr="00000000" w14:paraId="000003F0">
      <w:pPr>
        <w:ind w:left="0" w:firstLine="0"/>
        <w:rPr/>
      </w:pPr>
      <w:r w:rsidDel="00000000" w:rsidR="00000000" w:rsidRPr="00000000">
        <w:rPr>
          <w:b w:val="1"/>
          <w:bCs w:val="1"/>
          <w:rtl w:val="0"/>
        </w:rPr>
        <w:t xml:space="preserve">main1</w:t>
      </w:r>
      <w:r w:rsidDel="00000000" w:rsidR="00000000" w:rsidRPr="00000000">
        <w:rPr>
          <w:rtl w:val="0"/>
        </w:rPr>
        <w:t xml:space="preserve">: È uno script Python che </w:t>
      </w:r>
      <w:r w:rsidDel="00000000" w:rsidR="00000000" w:rsidRPr="00000000">
        <w:rPr>
          <w:b w:val="1"/>
          <w:bCs w:val="1"/>
          <w:rtl w:val="0"/>
        </w:rPr>
        <w:t xml:space="preserve">chiama Gemini 2.0</w:t>
      </w:r>
      <w:r w:rsidDel="00000000" w:rsidR="00000000" w:rsidRPr="00000000">
        <w:rPr>
          <w:rtl w:val="0"/>
        </w:rPr>
        <w:t xml:space="preserve"> (il modello AI di Google) tramite </w:t>
      </w:r>
      <w:r w:rsidDel="00000000" w:rsidR="00000000" w:rsidRPr="00000000">
        <w:rPr>
          <w:b w:val="1"/>
          <w:bCs w:val="1"/>
          <w:rtl w:val="0"/>
        </w:rPr>
        <w:t xml:space="preserve">Vertex AI</w:t>
      </w:r>
      <w:r w:rsidDel="00000000" w:rsidR="00000000" w:rsidRPr="00000000">
        <w:rPr>
          <w:rtl w:val="0"/>
        </w:rPr>
        <w:t xml:space="preserve"> e stampa la risposta. Fa scrivere il prompt all’utente nel terminale, vi è autenticazione con credentials.json, richiama il modello LLM e stampa la risposta nel terminale. </w:t>
      </w:r>
    </w:p>
    <w:p w:rsidR="00000000" w:rsidDel="00000000" w:rsidP="00000000" w:rsidRDefault="00000000" w:rsidRPr="00000000" w14:paraId="000003F1">
      <w:pPr>
        <w:ind w:left="0" w:firstLine="0"/>
        <w:rPr/>
      </w:pPr>
      <w:r w:rsidDel="00000000" w:rsidR="00000000" w:rsidRPr="00000000">
        <w:rPr>
          <w:b w:val="1"/>
          <w:bCs w:val="1"/>
          <w:rtl w:val="0"/>
        </w:rPr>
        <w:t xml:space="preserve">main2</w:t>
      </w:r>
      <w:r w:rsidDel="00000000" w:rsidR="00000000" w:rsidRPr="00000000">
        <w:rPr>
          <w:rtl w:val="0"/>
        </w:rPr>
        <w:t xml:space="preserve">: È come lo script precedente, ma stavolta invia a Gemini </w:t>
      </w:r>
      <w:r w:rsidDel="00000000" w:rsidR="00000000" w:rsidRPr="00000000">
        <w:rPr>
          <w:b w:val="1"/>
          <w:bCs w:val="1"/>
          <w:rtl w:val="0"/>
        </w:rPr>
        <w:t xml:space="preserve">un'immagine insieme al testo</w:t>
      </w:r>
      <w:r w:rsidDel="00000000" w:rsidR="00000000" w:rsidRPr="00000000">
        <w:rPr>
          <w:rtl w:val="0"/>
        </w:rPr>
        <w:t xml:space="preserve"> per analizzarla — è </w:t>
      </w:r>
      <w:r w:rsidDel="00000000" w:rsidR="00000000" w:rsidRPr="00000000">
        <w:rPr>
          <w:b w:val="1"/>
          <w:bCs w:val="1"/>
          <w:rtl w:val="0"/>
        </w:rPr>
        <w:t xml:space="preserve">multimodale</w:t>
      </w:r>
      <w:r w:rsidDel="00000000" w:rsidR="00000000" w:rsidRPr="00000000">
        <w:rPr>
          <w:rtl w:val="0"/>
        </w:rPr>
        <w:t xml:space="preserve"> (testo + immagine).  Il file </w:t>
      </w:r>
      <w:r w:rsidDel="00000000" w:rsidR="00000000" w:rsidRPr="00000000">
        <w:rPr>
          <w:rFonts w:ascii="Roboto Mono" w:cs="Roboto Mono" w:eastAsia="Roboto Mono" w:hAnsi="Roboto Mono"/>
          <w:color w:val="188038"/>
          <w:rtl w:val="0"/>
        </w:rPr>
        <w:t xml:space="preserve">cyber.jpg</w:t>
      </w:r>
      <w:r w:rsidDel="00000000" w:rsidR="00000000" w:rsidRPr="00000000">
        <w:rPr>
          <w:rtl w:val="0"/>
        </w:rPr>
        <w:t xml:space="preserve"> non viene scaricato localmente — Gemini lo legge </w:t>
      </w:r>
      <w:r w:rsidDel="00000000" w:rsidR="00000000" w:rsidRPr="00000000">
        <w:rPr>
          <w:b w:val="1"/>
          <w:bCs w:val="1"/>
          <w:rtl w:val="0"/>
        </w:rPr>
        <w:t xml:space="preserve">direttamente dal bucket</w:t>
      </w:r>
      <w:r w:rsidDel="00000000" w:rsidR="00000000" w:rsidRPr="00000000">
        <w:rPr>
          <w:rtl w:val="0"/>
        </w:rPr>
        <w:t xml:space="preserve"> Google Cloud Storage.</w:t>
      </w:r>
    </w:p>
    <w:p w:rsidR="00000000" w:rsidDel="00000000" w:rsidP="00000000" w:rsidRDefault="00000000" w:rsidRPr="00000000" w14:paraId="000003F2">
      <w:pPr>
        <w:ind w:left="0" w:firstLine="0"/>
        <w:rPr/>
      </w:pPr>
      <w:r w:rsidDel="00000000" w:rsidR="00000000" w:rsidRPr="00000000">
        <w:rPr>
          <w:rtl w:val="0"/>
        </w:rPr>
        <w:t xml:space="preserve">main3: Converte un testo italiano in un file audio MP3 usando </w:t>
      </w:r>
      <w:r w:rsidDel="00000000" w:rsidR="00000000" w:rsidRPr="00000000">
        <w:rPr>
          <w:b w:val="1"/>
          <w:bCs w:val="1"/>
          <w:rtl w:val="0"/>
        </w:rPr>
        <w:t xml:space="preserve">Google Cloud Text-to-Speech</w:t>
      </w:r>
      <w:r w:rsidDel="00000000" w:rsidR="00000000" w:rsidRPr="00000000">
        <w:rPr>
          <w:rtl w:val="0"/>
        </w:rPr>
        <w:t xml:space="preserve">. Prepara il testo che verrà "letto" ad alta voce. Nota: è probabilmente la </w:t>
      </w:r>
      <w:r w:rsidDel="00000000" w:rsidR="00000000" w:rsidRPr="00000000">
        <w:rPr>
          <w:b w:val="1"/>
          <w:bCs w:val="1"/>
          <w:rtl w:val="0"/>
        </w:rPr>
        <w:t xml:space="preserve">descrizione generata da Gemini</w:t>
      </w:r>
      <w:r w:rsidDel="00000000" w:rsidR="00000000" w:rsidRPr="00000000">
        <w:rPr>
          <w:rtl w:val="0"/>
        </w:rPr>
        <w:t xml:space="preserve"> nello script precedente con </w:t>
      </w:r>
      <w:r w:rsidDel="00000000" w:rsidR="00000000" w:rsidRPr="00000000">
        <w:rPr>
          <w:rFonts w:ascii="Roboto Mono" w:cs="Roboto Mono" w:eastAsia="Roboto Mono" w:hAnsi="Roboto Mono"/>
          <w:color w:val="188038"/>
          <w:rtl w:val="0"/>
        </w:rPr>
        <w:t xml:space="preserve">cyber.jpg</w:t>
      </w:r>
      <w:r w:rsidDel="00000000" w:rsidR="00000000" w:rsidRPr="00000000">
        <w:rPr>
          <w:rtl w:val="0"/>
        </w:rPr>
        <w:t xml:space="preserve"> — i due script sono collegati! Specifica che l'output sarà un file </w:t>
      </w:r>
      <w:r w:rsidDel="00000000" w:rsidR="00000000" w:rsidRPr="00000000">
        <w:rPr>
          <w:b w:val="1"/>
          <w:bCs w:val="1"/>
          <w:rtl w:val="0"/>
        </w:rPr>
        <w:t xml:space="preserve">MP3</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Si vede anche la sottocartella </w:t>
      </w:r>
      <w:r w:rsidDel="00000000" w:rsidR="00000000" w:rsidRPr="00000000">
        <w:rPr>
          <w:b w:val="1"/>
          <w:bCs w:val="1"/>
          <w:rtl w:val="0"/>
        </w:rPr>
        <w:t xml:space="preserve">function1: </w:t>
      </w:r>
      <w:r w:rsidDel="00000000" w:rsidR="00000000" w:rsidRPr="00000000">
        <w:rPr>
          <w:rtl w:val="0"/>
        </w:rPr>
        <w:t xml:space="preserve"> Una webapp che scatta foto in tempo reale, le manda a Gemini su Google Cloud, e ti risponde a voce descrivendo quello che vede. HTML è la struttura visiva, JS è la logica. </w:t>
      </w:r>
    </w:p>
    <w:p w:rsidR="00000000" w:rsidDel="00000000" w:rsidP="00000000" w:rsidRDefault="00000000" w:rsidRPr="00000000" w14:paraId="000003F4">
      <w:pPr>
        <w:jc w:val="center"/>
        <w:rPr/>
      </w:pPr>
      <w:r w:rsidDel="00000000" w:rsidR="00000000" w:rsidRPr="00000000">
        <w:rPr/>
        <w:drawing>
          <wp:inline distB="114300" distT="114300" distL="114300" distR="114300">
            <wp:extent cx="1033463" cy="1033463"/>
            <wp:effectExtent b="0" l="0" r="0" t="0"/>
            <wp:docPr id="1401280433" name="image49.png"/>
            <a:graphic>
              <a:graphicData uri="http://schemas.openxmlformats.org/drawingml/2006/picture">
                <pic:pic>
                  <pic:nvPicPr>
                    <pic:cNvPr id="0" name="image49.png"/>
                    <pic:cNvPicPr preferRelativeResize="0"/>
                  </pic:nvPicPr>
                  <pic:blipFill>
                    <a:blip r:embed="rId100"/>
                    <a:srcRect b="0" l="0" r="0" t="0"/>
                    <a:stretch>
                      <a:fillRect/>
                    </a:stretch>
                  </pic:blipFill>
                  <pic:spPr>
                    <a:xfrm>
                      <a:off x="0" y="0"/>
                      <a:ext cx="1033463" cy="1033463"/>
                    </a:xfrm>
                    <a:prstGeom prst="rect"/>
                    <a:ln/>
                  </pic:spPr>
                </pic:pic>
              </a:graphicData>
            </a:graphic>
          </wp:inline>
        </w:drawing>
      </w:r>
      <w:r w:rsidDel="00000000" w:rsidR="00000000" w:rsidRPr="00000000">
        <w:rPr>
          <w:rtl w:val="0"/>
        </w:rPr>
        <w:t xml:space="preserve">                                                  </w:t>
      </w:r>
      <w:r w:rsidDel="00000000" w:rsidR="00000000" w:rsidRPr="00000000">
        <w:rPr>
          <w:rtl w:val="0"/>
        </w:rPr>
      </w:r>
    </w:p>
    <w:sectPr>
      <w:type w:val="continuous"/>
      <w:pgSz w:h="16838" w:w="11906" w:orient="portrait"/>
      <w:pgMar w:bottom="720" w:top="720" w:left="720" w:right="72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Fira Mono">
    <w:embedRegular w:fontKey="{00000000-0000-0000-0000-000000000000}" r:id="rId1" w:subsetted="0"/>
    <w:embedBold w:fontKey="{00000000-0000-0000-0000-000000000000}" r:id="rId2" w:subsetted="0"/>
  </w:font>
  <w:font w:name="Google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Calibri" w:cs="Calibri" w:eastAsia="Calibri" w:hAnsi="Calibri"/>
      </w:rPr>
    </w:lvl>
    <w:lvl w:ilvl="3">
      <w:start w:val="0"/>
      <w:numFmt w:val="bullet"/>
      <w:lvlText w:val="-"/>
      <w:lvlJc w:val="left"/>
      <w:pPr>
        <w:ind w:left="2880" w:hanging="360"/>
      </w:pPr>
      <w:rPr>
        <w:rFonts w:ascii="Calibri" w:cs="Calibri" w:eastAsia="Calibri" w:hAnsi="Calibri"/>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decimal"/>
      <w:lvlText w:val="%1."/>
      <w:lvlJc w:val="left"/>
      <w:pPr>
        <w:ind w:left="720" w:hanging="360"/>
      </w:pPr>
      <w:rPr>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1428" w:hanging="360"/>
      </w:pPr>
      <w:rPr>
        <w:rFonts w:ascii="Noto Sans Symbols" w:cs="Noto Sans Symbols" w:eastAsia="Noto Sans Symbols" w:hAnsi="Noto Sans Symbols"/>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t"/>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Titolo7">
    <w:name w:val="heading 7"/>
    <w:basedOn w:val="Normale"/>
    <w:next w:val="Normale"/>
    <w:link w:val="Titolo7Carattere"/>
    <w:uiPriority w:val="9"/>
    <w:semiHidden w:val="1"/>
    <w:unhideWhenUsed w:val="1"/>
    <w:qFormat w:val="1"/>
    <w:rsid w:val="00646BCC"/>
    <w:pPr>
      <w:keepNext w:val="1"/>
      <w:keepLines w:val="1"/>
      <w:spacing w:after="0" w:before="40"/>
      <w:outlineLvl w:val="6"/>
    </w:pPr>
    <w:rPr>
      <w:rFonts w:cstheme="majorBidi" w:eastAsiaTheme="majorEastAsia"/>
      <w:color w:val="595959" w:themeColor="text1" w:themeTint="0000A6"/>
    </w:rPr>
  </w:style>
  <w:style w:type="paragraph" w:styleId="Titolo8">
    <w:name w:val="heading 8"/>
    <w:basedOn w:val="Normale"/>
    <w:next w:val="Normale"/>
    <w:link w:val="Titolo8Carattere"/>
    <w:uiPriority w:val="9"/>
    <w:semiHidden w:val="1"/>
    <w:unhideWhenUsed w:val="1"/>
    <w:qFormat w:val="1"/>
    <w:rsid w:val="00646BCC"/>
    <w:pPr>
      <w:keepNext w:val="1"/>
      <w:keepLines w:val="1"/>
      <w:spacing w:after="0"/>
      <w:outlineLvl w:val="7"/>
    </w:pPr>
    <w:rPr>
      <w:rFonts w:cstheme="majorBidi" w:eastAsiaTheme="majorEastAsia"/>
      <w:i w:val="1"/>
      <w:iCs w:val="1"/>
      <w:color w:val="272727" w:themeColor="text1" w:themeTint="0000D8"/>
    </w:rPr>
  </w:style>
  <w:style w:type="paragraph" w:styleId="Titolo9">
    <w:name w:val="heading 9"/>
    <w:basedOn w:val="Normale"/>
    <w:next w:val="Normale"/>
    <w:link w:val="Titolo9Carattere"/>
    <w:uiPriority w:val="9"/>
    <w:semiHidden w:val="1"/>
    <w:unhideWhenUsed w:val="1"/>
    <w:qFormat w:val="1"/>
    <w:rsid w:val="00646BCC"/>
    <w:pPr>
      <w:keepNext w:val="1"/>
      <w:keepLines w:val="1"/>
      <w:spacing w:after="0"/>
      <w:outlineLvl w:val="8"/>
    </w:pPr>
    <w:rPr>
      <w:rFonts w:cstheme="majorBidi" w:eastAsiaTheme="majorEastAsia"/>
      <w:color w:val="272727" w:themeColor="text1" w:themeTint="0000D8"/>
    </w:rPr>
  </w:style>
  <w:style w:type="character" w:styleId="Carpredefinitoparagrafo" w:default="1">
    <w:name w:val="Default Paragraph Font"/>
    <w:uiPriority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character" w:styleId="Titolo1Carattere" w:customStyle="1">
    <w:name w:val="Titolo 1 Carattere"/>
    <w:basedOn w:val="Carpredefinitoparagrafo"/>
    <w:link w:val="Titolo1"/>
    <w:uiPriority w:val="9"/>
    <w:rsid w:val="00646BCC"/>
    <w:rPr>
      <w:rFonts w:asciiTheme="majorHAnsi" w:cstheme="majorBidi" w:eastAsiaTheme="majorEastAsia" w:hAnsiTheme="majorHAnsi"/>
      <w:color w:val="2f5496" w:themeColor="accent1" w:themeShade="0000BF"/>
      <w:sz w:val="40"/>
      <w:szCs w:val="40"/>
    </w:rPr>
  </w:style>
  <w:style w:type="character" w:styleId="Titolo2Carattere" w:customStyle="1">
    <w:name w:val="Titolo 2 Carattere"/>
    <w:basedOn w:val="Carpredefinitoparagrafo"/>
    <w:link w:val="Titolo2"/>
    <w:uiPriority w:val="9"/>
    <w:semiHidden w:val="1"/>
    <w:rsid w:val="00646BCC"/>
    <w:rPr>
      <w:rFonts w:asciiTheme="majorHAnsi" w:cstheme="majorBidi" w:eastAsiaTheme="majorEastAsia" w:hAnsiTheme="majorHAnsi"/>
      <w:color w:val="2f5496" w:themeColor="accent1" w:themeShade="0000BF"/>
      <w:sz w:val="32"/>
      <w:szCs w:val="32"/>
    </w:rPr>
  </w:style>
  <w:style w:type="character" w:styleId="Titolo3Carattere" w:customStyle="1">
    <w:name w:val="Titolo 3 Carattere"/>
    <w:basedOn w:val="Carpredefinitoparagrafo"/>
    <w:link w:val="Titolo3"/>
    <w:uiPriority w:val="9"/>
    <w:semiHidden w:val="1"/>
    <w:rsid w:val="00646BCC"/>
    <w:rPr>
      <w:rFonts w:cstheme="majorBidi" w:eastAsiaTheme="majorEastAsia"/>
      <w:color w:val="2f5496" w:themeColor="accent1" w:themeShade="0000BF"/>
      <w:sz w:val="28"/>
      <w:szCs w:val="28"/>
    </w:rPr>
  </w:style>
  <w:style w:type="character" w:styleId="Titolo4Carattere" w:customStyle="1">
    <w:name w:val="Titolo 4 Carattere"/>
    <w:basedOn w:val="Carpredefinitoparagrafo"/>
    <w:link w:val="Titolo4"/>
    <w:uiPriority w:val="9"/>
    <w:semiHidden w:val="1"/>
    <w:rsid w:val="00646BCC"/>
    <w:rPr>
      <w:rFonts w:cstheme="majorBidi" w:eastAsiaTheme="majorEastAsia"/>
      <w:i w:val="1"/>
      <w:iCs w:val="1"/>
      <w:color w:val="2f5496" w:themeColor="accent1" w:themeShade="0000BF"/>
    </w:rPr>
  </w:style>
  <w:style w:type="character" w:styleId="Titolo5Carattere" w:customStyle="1">
    <w:name w:val="Titolo 5 Carattere"/>
    <w:basedOn w:val="Carpredefinitoparagrafo"/>
    <w:link w:val="Titolo5"/>
    <w:uiPriority w:val="9"/>
    <w:semiHidden w:val="1"/>
    <w:rsid w:val="00646BCC"/>
    <w:rPr>
      <w:rFonts w:cstheme="majorBidi" w:eastAsiaTheme="majorEastAsia"/>
      <w:color w:val="2f5496" w:themeColor="accent1" w:themeShade="0000BF"/>
    </w:rPr>
  </w:style>
  <w:style w:type="character" w:styleId="Titolo6Carattere" w:customStyle="1">
    <w:name w:val="Titolo 6 Carattere"/>
    <w:basedOn w:val="Carpredefinitoparagrafo"/>
    <w:link w:val="Titolo6"/>
    <w:uiPriority w:val="9"/>
    <w:semiHidden w:val="1"/>
    <w:rsid w:val="00646BCC"/>
    <w:rPr>
      <w:rFonts w:cstheme="majorBidi" w:eastAsiaTheme="majorEastAsia"/>
      <w:i w:val="1"/>
      <w:iCs w:val="1"/>
      <w:color w:val="595959" w:themeColor="text1" w:themeTint="0000A6"/>
    </w:rPr>
  </w:style>
  <w:style w:type="character" w:styleId="Titolo7Carattere" w:customStyle="1">
    <w:name w:val="Titolo 7 Carattere"/>
    <w:basedOn w:val="Carpredefinitoparagrafo"/>
    <w:link w:val="Titolo7"/>
    <w:uiPriority w:val="9"/>
    <w:semiHidden w:val="1"/>
    <w:rsid w:val="00646BCC"/>
    <w:rPr>
      <w:rFonts w:cstheme="majorBidi" w:eastAsiaTheme="majorEastAsia"/>
      <w:color w:val="595959" w:themeColor="text1" w:themeTint="0000A6"/>
    </w:rPr>
  </w:style>
  <w:style w:type="character" w:styleId="Titolo8Carattere" w:customStyle="1">
    <w:name w:val="Titolo 8 Carattere"/>
    <w:basedOn w:val="Carpredefinitoparagrafo"/>
    <w:link w:val="Titolo8"/>
    <w:uiPriority w:val="9"/>
    <w:semiHidden w:val="1"/>
    <w:rsid w:val="00646BCC"/>
    <w:rPr>
      <w:rFonts w:cstheme="majorBidi" w:eastAsiaTheme="majorEastAsia"/>
      <w:i w:val="1"/>
      <w:iCs w:val="1"/>
      <w:color w:val="272727" w:themeColor="text1" w:themeTint="0000D8"/>
    </w:rPr>
  </w:style>
  <w:style w:type="character" w:styleId="Titolo9Carattere" w:customStyle="1">
    <w:name w:val="Titolo 9 Carattere"/>
    <w:basedOn w:val="Carpredefinitoparagrafo"/>
    <w:link w:val="Titolo9"/>
    <w:uiPriority w:val="9"/>
    <w:semiHidden w:val="1"/>
    <w:rsid w:val="00646BCC"/>
    <w:rPr>
      <w:rFonts w:cstheme="majorBidi" w:eastAsiaTheme="majorEastAsia"/>
      <w:color w:val="272727" w:themeColor="text1" w:themeTint="0000D8"/>
    </w:rPr>
  </w:style>
  <w:style w:type="character" w:styleId="TitoloCarattere" w:customStyle="1">
    <w:name w:val="Titolo Carattere"/>
    <w:basedOn w:val="Carpredefinitoparagrafo"/>
    <w:link w:val="Titolo"/>
    <w:uiPriority w:val="10"/>
    <w:rsid w:val="00646BCC"/>
    <w:rPr>
      <w:rFonts w:asciiTheme="majorHAnsi" w:cstheme="majorBidi" w:eastAsiaTheme="majorEastAsia" w:hAnsiTheme="majorHAnsi"/>
      <w:spacing w:val="-10"/>
      <w:kern w:val="28"/>
      <w:sz w:val="56"/>
      <w:szCs w:val="56"/>
    </w:rPr>
  </w:style>
  <w:style w:type="character" w:styleId="SottotitoloCarattere" w:customStyle="1">
    <w:name w:val="Sottotitolo Carattere"/>
    <w:basedOn w:val="Carpredefinitoparagrafo"/>
    <w:link w:val="Sottotitolo"/>
    <w:uiPriority w:val="11"/>
    <w:rsid w:val="00646BCC"/>
    <w:rPr>
      <w:rFonts w:cstheme="majorBidi" w:eastAsiaTheme="majorEastAsia"/>
      <w:color w:val="595959" w:themeColor="text1" w:themeTint="0000A6"/>
      <w:spacing w:val="15"/>
      <w:sz w:val="28"/>
      <w:szCs w:val="28"/>
    </w:rPr>
  </w:style>
  <w:style w:type="paragraph" w:styleId="Citazione">
    <w:name w:val="Quote"/>
    <w:basedOn w:val="Normale"/>
    <w:next w:val="Normale"/>
    <w:link w:val="CitazioneCarattere"/>
    <w:uiPriority w:val="29"/>
    <w:qFormat w:val="1"/>
    <w:rsid w:val="00646BCC"/>
    <w:pPr>
      <w:spacing w:before="160"/>
      <w:jc w:val="center"/>
    </w:pPr>
    <w:rPr>
      <w:i w:val="1"/>
      <w:iCs w:val="1"/>
      <w:color w:val="404040" w:themeColor="text1" w:themeTint="0000BF"/>
    </w:rPr>
  </w:style>
  <w:style w:type="character" w:styleId="CitazioneCarattere" w:customStyle="1">
    <w:name w:val="Citazione Carattere"/>
    <w:basedOn w:val="Carpredefinitoparagrafo"/>
    <w:link w:val="Citazione"/>
    <w:uiPriority w:val="29"/>
    <w:rsid w:val="00646BCC"/>
    <w:rPr>
      <w:i w:val="1"/>
      <w:iCs w:val="1"/>
      <w:color w:val="404040" w:themeColor="text1" w:themeTint="0000BF"/>
    </w:rPr>
  </w:style>
  <w:style w:type="paragraph" w:styleId="Paragrafoelenco">
    <w:name w:val="List Paragraph"/>
    <w:basedOn w:val="Normale"/>
    <w:uiPriority w:val="34"/>
    <w:qFormat w:val="1"/>
    <w:rsid w:val="00646BCC"/>
    <w:pPr>
      <w:ind w:left="720"/>
      <w:contextualSpacing w:val="1"/>
    </w:pPr>
  </w:style>
  <w:style w:type="character" w:styleId="Enfasiintensa">
    <w:name w:val="Intense Emphasis"/>
    <w:basedOn w:val="Carpredefinitoparagrafo"/>
    <w:uiPriority w:val="21"/>
    <w:qFormat w:val="1"/>
    <w:rsid w:val="00646BCC"/>
    <w:rPr>
      <w:i w:val="1"/>
      <w:iCs w:val="1"/>
      <w:color w:val="2f5496" w:themeColor="accent1" w:themeShade="0000BF"/>
    </w:rPr>
  </w:style>
  <w:style w:type="paragraph" w:styleId="Citazioneintensa">
    <w:name w:val="Intense Quote"/>
    <w:basedOn w:val="Normale"/>
    <w:next w:val="Normale"/>
    <w:link w:val="CitazioneintensaCarattere"/>
    <w:uiPriority w:val="30"/>
    <w:qFormat w:val="1"/>
    <w:rsid w:val="00646BCC"/>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zioneintensaCarattere" w:customStyle="1">
    <w:name w:val="Citazione intensa Carattere"/>
    <w:basedOn w:val="Carpredefinitoparagrafo"/>
    <w:link w:val="Citazioneintensa"/>
    <w:uiPriority w:val="30"/>
    <w:rsid w:val="00646BCC"/>
    <w:rPr>
      <w:i w:val="1"/>
      <w:iCs w:val="1"/>
      <w:color w:val="2f5496" w:themeColor="accent1" w:themeShade="0000BF"/>
    </w:rPr>
  </w:style>
  <w:style w:type="character" w:styleId="Riferimentointenso">
    <w:name w:val="Intense Reference"/>
    <w:basedOn w:val="Carpredefinitoparagrafo"/>
    <w:uiPriority w:val="32"/>
    <w:qFormat w:val="1"/>
    <w:rsid w:val="00646BCC"/>
    <w:rPr>
      <w:b w:val="1"/>
      <w:bCs w:val="1"/>
      <w:smallCaps w:val="1"/>
      <w:color w:val="2f5496" w:themeColor="accent1" w:themeShade="0000BF"/>
      <w:spacing w:val="5"/>
    </w:rPr>
  </w:style>
  <w:style w:type="paragraph" w:styleId="Intestazione">
    <w:name w:val="header"/>
    <w:basedOn w:val="Normale"/>
    <w:link w:val="IntestazioneCarattere"/>
    <w:uiPriority w:val="99"/>
    <w:unhideWhenUsed w:val="1"/>
    <w:rsid w:val="00B86A81"/>
    <w:pPr>
      <w:tabs>
        <w:tab w:val="center" w:pos="4819"/>
        <w:tab w:val="right" w:pos="9638"/>
      </w:tabs>
      <w:spacing w:after="0" w:line="240" w:lineRule="auto"/>
    </w:pPr>
  </w:style>
  <w:style w:type="character" w:styleId="IntestazioneCarattere" w:customStyle="1">
    <w:name w:val="Intestazione Carattere"/>
    <w:basedOn w:val="Carpredefinitoparagrafo"/>
    <w:link w:val="Intestazione"/>
    <w:uiPriority w:val="99"/>
    <w:rsid w:val="00B86A81"/>
  </w:style>
  <w:style w:type="paragraph" w:styleId="Pidipagina">
    <w:name w:val="footer"/>
    <w:basedOn w:val="Normale"/>
    <w:link w:val="PidipaginaCarattere"/>
    <w:uiPriority w:val="99"/>
    <w:unhideWhenUsed w:val="1"/>
    <w:rsid w:val="00B86A81"/>
    <w:pPr>
      <w:tabs>
        <w:tab w:val="center" w:pos="4819"/>
        <w:tab w:val="right" w:pos="9638"/>
      </w:tabs>
      <w:spacing w:after="0" w:line="240" w:lineRule="auto"/>
    </w:pPr>
  </w:style>
  <w:style w:type="character" w:styleId="PidipaginaCarattere" w:customStyle="1">
    <w:name w:val="Piè di pagina Carattere"/>
    <w:basedOn w:val="Carpredefinitoparagrafo"/>
    <w:link w:val="Pidipagina"/>
    <w:uiPriority w:val="99"/>
    <w:rsid w:val="00B86A81"/>
  </w:style>
  <w:style w:type="character" w:styleId="Collegamentoipertestuale">
    <w:name w:val="Hyperlink"/>
    <w:basedOn w:val="Carpredefinitoparagrafo"/>
    <w:uiPriority w:val="99"/>
    <w:unhideWhenUsed w:val="1"/>
    <w:rsid w:val="00FE24C3"/>
    <w:rPr>
      <w:color w:val="0563c1" w:themeColor="hyperlink"/>
      <w:u w:val="single"/>
    </w:rPr>
  </w:style>
  <w:style w:type="character" w:styleId="Menzionenonrisolta">
    <w:name w:val="Unresolved Mention"/>
    <w:basedOn w:val="Carpredefinitoparagrafo"/>
    <w:uiPriority w:val="99"/>
    <w:semiHidden w:val="1"/>
    <w:unhideWhenUsed w:val="1"/>
    <w:rsid w:val="00FE24C3"/>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40" Type="http://schemas.openxmlformats.org/officeDocument/2006/relationships/image" Target="media/image77.png"/><Relationship Id="rId42" Type="http://schemas.openxmlformats.org/officeDocument/2006/relationships/image" Target="media/image79.png"/><Relationship Id="rId41" Type="http://schemas.openxmlformats.org/officeDocument/2006/relationships/image" Target="media/image61.png"/><Relationship Id="rId44" Type="http://schemas.openxmlformats.org/officeDocument/2006/relationships/image" Target="media/image62.png"/><Relationship Id="rId43" Type="http://schemas.openxmlformats.org/officeDocument/2006/relationships/image" Target="media/image50.png"/><Relationship Id="rId46" Type="http://schemas.openxmlformats.org/officeDocument/2006/relationships/image" Target="media/image5.png"/><Relationship Id="rId45" Type="http://schemas.openxmlformats.org/officeDocument/2006/relationships/image" Target="media/image67.png"/><Relationship Id="rId48" Type="http://schemas.openxmlformats.org/officeDocument/2006/relationships/image" Target="media/image80.png"/><Relationship Id="rId47" Type="http://schemas.openxmlformats.org/officeDocument/2006/relationships/image" Target="media/image8.png"/><Relationship Id="rId49" Type="http://schemas.openxmlformats.org/officeDocument/2006/relationships/image" Target="media/image41.png"/><Relationship Id="rId100" Type="http://schemas.openxmlformats.org/officeDocument/2006/relationships/image" Target="media/image49.png"/><Relationship Id="rId31" Type="http://schemas.openxmlformats.org/officeDocument/2006/relationships/hyperlink" Target="http://main.py" TargetMode="External"/><Relationship Id="rId30" Type="http://schemas.openxmlformats.org/officeDocument/2006/relationships/image" Target="media/image60.png"/><Relationship Id="rId33" Type="http://schemas.openxmlformats.org/officeDocument/2006/relationships/image" Target="media/image6.png"/><Relationship Id="rId32" Type="http://schemas.openxmlformats.org/officeDocument/2006/relationships/image" Target="media/image85.png"/><Relationship Id="rId35" Type="http://schemas.openxmlformats.org/officeDocument/2006/relationships/image" Target="media/image1.png"/><Relationship Id="rId34" Type="http://schemas.openxmlformats.org/officeDocument/2006/relationships/image" Target="media/image9.png"/><Relationship Id="rId37" Type="http://schemas.openxmlformats.org/officeDocument/2006/relationships/image" Target="media/image3.png"/><Relationship Id="rId36" Type="http://schemas.openxmlformats.org/officeDocument/2006/relationships/image" Target="media/image74.png"/><Relationship Id="rId39" Type="http://schemas.openxmlformats.org/officeDocument/2006/relationships/image" Target="media/image81.png"/><Relationship Id="rId38" Type="http://schemas.openxmlformats.org/officeDocument/2006/relationships/image" Target="media/image44.png"/><Relationship Id="rId20" Type="http://schemas.openxmlformats.org/officeDocument/2006/relationships/image" Target="media/image23.png"/><Relationship Id="rId22" Type="http://schemas.openxmlformats.org/officeDocument/2006/relationships/image" Target="media/image65.png"/><Relationship Id="rId21" Type="http://schemas.openxmlformats.org/officeDocument/2006/relationships/image" Target="media/image69.png"/><Relationship Id="rId24" Type="http://schemas.openxmlformats.org/officeDocument/2006/relationships/image" Target="media/image2.png"/><Relationship Id="rId23" Type="http://schemas.openxmlformats.org/officeDocument/2006/relationships/image" Target="media/image29.png"/><Relationship Id="rId26" Type="http://schemas.openxmlformats.org/officeDocument/2006/relationships/image" Target="media/image47.png"/><Relationship Id="rId25" Type="http://schemas.openxmlformats.org/officeDocument/2006/relationships/image" Target="media/image40.png"/><Relationship Id="rId28" Type="http://schemas.openxmlformats.org/officeDocument/2006/relationships/image" Target="media/image11.png"/><Relationship Id="rId27" Type="http://schemas.openxmlformats.org/officeDocument/2006/relationships/image" Target="media/image28.png"/><Relationship Id="rId29" Type="http://schemas.openxmlformats.org/officeDocument/2006/relationships/image" Target="media/image24.png"/><Relationship Id="rId95" Type="http://schemas.openxmlformats.org/officeDocument/2006/relationships/image" Target="media/image22.png"/><Relationship Id="rId94" Type="http://schemas.openxmlformats.org/officeDocument/2006/relationships/image" Target="media/image20.png"/><Relationship Id="rId97" Type="http://schemas.openxmlformats.org/officeDocument/2006/relationships/image" Target="media/image4.png"/><Relationship Id="rId96" Type="http://schemas.openxmlformats.org/officeDocument/2006/relationships/image" Target="media/image37.png"/><Relationship Id="rId11" Type="http://schemas.openxmlformats.org/officeDocument/2006/relationships/image" Target="media/image17.png"/><Relationship Id="rId99" Type="http://schemas.openxmlformats.org/officeDocument/2006/relationships/image" Target="media/image30.png"/><Relationship Id="rId10" Type="http://schemas.openxmlformats.org/officeDocument/2006/relationships/image" Target="media/image82.png"/><Relationship Id="rId98" Type="http://schemas.openxmlformats.org/officeDocument/2006/relationships/hyperlink" Target="http://main.py" TargetMode="External"/><Relationship Id="rId13" Type="http://schemas.openxmlformats.org/officeDocument/2006/relationships/image" Target="media/image54.png"/><Relationship Id="rId12" Type="http://schemas.openxmlformats.org/officeDocument/2006/relationships/image" Target="media/image84.png"/><Relationship Id="rId91" Type="http://schemas.openxmlformats.org/officeDocument/2006/relationships/image" Target="media/image35.png"/><Relationship Id="rId90" Type="http://schemas.openxmlformats.org/officeDocument/2006/relationships/image" Target="media/image18.png"/><Relationship Id="rId93" Type="http://schemas.openxmlformats.org/officeDocument/2006/relationships/image" Target="media/image48.png"/><Relationship Id="rId92" Type="http://schemas.openxmlformats.org/officeDocument/2006/relationships/image" Target="media/image78.png"/><Relationship Id="rId15" Type="http://schemas.openxmlformats.org/officeDocument/2006/relationships/image" Target="media/image63.png"/><Relationship Id="rId14" Type="http://schemas.openxmlformats.org/officeDocument/2006/relationships/hyperlink" Target="http://xyz.js" TargetMode="External"/><Relationship Id="rId17" Type="http://schemas.openxmlformats.org/officeDocument/2006/relationships/image" Target="media/image19.png"/><Relationship Id="rId16" Type="http://schemas.openxmlformats.org/officeDocument/2006/relationships/image" Target="media/image45.png"/><Relationship Id="rId19" Type="http://schemas.openxmlformats.org/officeDocument/2006/relationships/image" Target="media/image70.png"/><Relationship Id="rId18" Type="http://schemas.openxmlformats.org/officeDocument/2006/relationships/image" Target="media/image71.png"/><Relationship Id="rId84" Type="http://schemas.openxmlformats.org/officeDocument/2006/relationships/image" Target="media/image72.png"/><Relationship Id="rId83" Type="http://schemas.openxmlformats.org/officeDocument/2006/relationships/hyperlink" Target="http://secret.py" TargetMode="External"/><Relationship Id="rId86" Type="http://schemas.openxmlformats.org/officeDocument/2006/relationships/hyperlink" Target="http://secret.py" TargetMode="External"/><Relationship Id="rId85" Type="http://schemas.openxmlformats.org/officeDocument/2006/relationships/image" Target="media/image83.png"/><Relationship Id="rId88" Type="http://schemas.openxmlformats.org/officeDocument/2006/relationships/image" Target="media/image43.png"/><Relationship Id="rId87" Type="http://schemas.openxmlformats.org/officeDocument/2006/relationships/image" Target="media/image7.png"/><Relationship Id="rId89" Type="http://schemas.openxmlformats.org/officeDocument/2006/relationships/hyperlink" Target="http://main.py" TargetMode="External"/><Relationship Id="rId80" Type="http://schemas.openxmlformats.org/officeDocument/2006/relationships/image" Target="media/image55.png"/><Relationship Id="rId82" Type="http://schemas.openxmlformats.org/officeDocument/2006/relationships/hyperlink" Target="http://secret.py" TargetMode="External"/><Relationship Id="rId81" Type="http://schemas.openxmlformats.org/officeDocument/2006/relationships/hyperlink" Target="http://main.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image" Target="media/image66.png"/><Relationship Id="rId73" Type="http://schemas.openxmlformats.org/officeDocument/2006/relationships/image" Target="media/image39.png"/><Relationship Id="rId72" Type="http://schemas.openxmlformats.org/officeDocument/2006/relationships/image" Target="media/image58.png"/><Relationship Id="rId75" Type="http://schemas.openxmlformats.org/officeDocument/2006/relationships/image" Target="media/image59.png"/><Relationship Id="rId74" Type="http://schemas.openxmlformats.org/officeDocument/2006/relationships/image" Target="media/image27.png"/><Relationship Id="rId77" Type="http://schemas.openxmlformats.org/officeDocument/2006/relationships/image" Target="media/image25.png"/><Relationship Id="rId76" Type="http://schemas.openxmlformats.org/officeDocument/2006/relationships/image" Target="media/image73.png"/><Relationship Id="rId79" Type="http://schemas.openxmlformats.org/officeDocument/2006/relationships/image" Target="media/image51.png"/><Relationship Id="rId78" Type="http://schemas.openxmlformats.org/officeDocument/2006/relationships/image" Target="media/image53.png"/><Relationship Id="rId71" Type="http://schemas.openxmlformats.org/officeDocument/2006/relationships/image" Target="media/image34.png"/><Relationship Id="rId70" Type="http://schemas.openxmlformats.org/officeDocument/2006/relationships/image" Target="media/image57.png"/><Relationship Id="rId62" Type="http://schemas.openxmlformats.org/officeDocument/2006/relationships/image" Target="media/image38.png"/><Relationship Id="rId61" Type="http://schemas.openxmlformats.org/officeDocument/2006/relationships/image" Target="media/image56.png"/><Relationship Id="rId64" Type="http://schemas.openxmlformats.org/officeDocument/2006/relationships/image" Target="media/image14.png"/><Relationship Id="rId63" Type="http://schemas.openxmlformats.org/officeDocument/2006/relationships/image" Target="media/image13.png"/><Relationship Id="rId66" Type="http://schemas.openxmlformats.org/officeDocument/2006/relationships/image" Target="media/image76.png"/><Relationship Id="rId65" Type="http://schemas.openxmlformats.org/officeDocument/2006/relationships/image" Target="media/image46.png"/><Relationship Id="rId68" Type="http://schemas.openxmlformats.org/officeDocument/2006/relationships/image" Target="media/image36.png"/><Relationship Id="rId67" Type="http://schemas.openxmlformats.org/officeDocument/2006/relationships/image" Target="media/image32.png"/><Relationship Id="rId60" Type="http://schemas.openxmlformats.org/officeDocument/2006/relationships/image" Target="media/image10.png"/><Relationship Id="rId69" Type="http://schemas.openxmlformats.org/officeDocument/2006/relationships/image" Target="media/image68.png"/><Relationship Id="rId51" Type="http://schemas.openxmlformats.org/officeDocument/2006/relationships/image" Target="media/image52.png"/><Relationship Id="rId50" Type="http://schemas.openxmlformats.org/officeDocument/2006/relationships/image" Target="media/image64.png"/><Relationship Id="rId53" Type="http://schemas.openxmlformats.org/officeDocument/2006/relationships/image" Target="media/image42.png"/><Relationship Id="rId52" Type="http://schemas.openxmlformats.org/officeDocument/2006/relationships/image" Target="media/image26.png"/><Relationship Id="rId55" Type="http://schemas.openxmlformats.org/officeDocument/2006/relationships/image" Target="media/image16.png"/><Relationship Id="rId54" Type="http://schemas.openxmlformats.org/officeDocument/2006/relationships/image" Target="media/image21.png"/><Relationship Id="rId57" Type="http://schemas.openxmlformats.org/officeDocument/2006/relationships/image" Target="media/image12.png"/><Relationship Id="rId56" Type="http://schemas.openxmlformats.org/officeDocument/2006/relationships/image" Target="media/image33.png"/><Relationship Id="rId59" Type="http://schemas.openxmlformats.org/officeDocument/2006/relationships/image" Target="media/image31.png"/><Relationship Id="rId5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GoogleSans-regular.ttf"/><Relationship Id="rId4" Type="http://schemas.openxmlformats.org/officeDocument/2006/relationships/font" Target="fonts/GoogleSans-bold.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GoogleSans-italic.ttf"/><Relationship Id="rId6" Type="http://schemas.openxmlformats.org/officeDocument/2006/relationships/font" Target="fonts/Google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j1rFzNG1mIljf0g2D/+hAB7sGg==">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2026-01-21T11:12:00Z</dcterms:created>
  <dc:creator>Mariano Romano</dc:creator>
</cp:coreProperties>
</file>