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Bloque 1: Administraci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es-ES_tradnl"/>
        </w:rPr>
        <w:t>n y Gesti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</w:rPr>
        <w:t>n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Administraci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de-DE"/>
        </w:rPr>
        <w:t>n/Gesti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n de las Organizaciones:</w:t>
      </w:r>
      <w:r>
        <w:rPr>
          <w:rFonts w:ascii="Helvetica" w:hAnsi="Helvetica"/>
          <w:rtl w:val="0"/>
          <w:lang w:val="es-ES_tradnl"/>
        </w:rPr>
        <w:t xml:space="preserve"> Incluye roles de soporte administrativo, gesti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organizacional, contabilidad, recursos humanos y administraci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general. Son puestos que facilitan el funcionamiento de las organizaciones a nivel interno y aseguran la eficiencia operativa.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it-IT"/>
        </w:rPr>
      </w:pPr>
      <w:r>
        <w:rPr>
          <w:rStyle w:val="Ninguno"/>
          <w:rFonts w:ascii="Helvetica" w:hAnsi="Helvetica"/>
          <w:b w:val="1"/>
          <w:bCs w:val="1"/>
          <w:rtl w:val="0"/>
          <w:lang w:val="it-IT"/>
        </w:rPr>
        <w:t>Tecnolog</w:t>
      </w:r>
      <w:r>
        <w:rPr>
          <w:rStyle w:val="Ninguno"/>
          <w:rFonts w:ascii="Helvetica" w:hAnsi="Helvetica" w:hint="default"/>
          <w:b w:val="1"/>
          <w:bCs w:val="1"/>
          <w:rtl w:val="0"/>
        </w:rPr>
        <w:t>í</w:t>
      </w:r>
      <w:r>
        <w:rPr>
          <w:rStyle w:val="Ninguno"/>
          <w:rFonts w:ascii="Helvetica" w:hAnsi="Helvetica"/>
          <w:b w:val="1"/>
          <w:bCs w:val="1"/>
          <w:rtl w:val="0"/>
          <w:lang w:val="it-IT"/>
        </w:rPr>
        <w:t>a e Innovaci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de-DE"/>
        </w:rPr>
        <w:t>n:</w:t>
      </w:r>
      <w:r>
        <w:rPr>
          <w:rFonts w:ascii="Helvetica" w:hAnsi="Helvetica"/>
          <w:rtl w:val="0"/>
          <w:lang w:val="es-ES_tradnl"/>
        </w:rPr>
        <w:t xml:space="preserve"> Puestos de TI como desarrolladores, analistas, y administradores de sistemas, fundamentales para el soporte operativo y organizacional. Tambi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n abarcan especialistas en ciberseguridad y gesti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datos, necesarios para la transformaci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digital y la innovaci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n empresarial.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Profesiones Liberales:</w:t>
      </w:r>
      <w:r>
        <w:rPr>
          <w:rFonts w:ascii="Helvetica" w:hAnsi="Helvetica"/>
          <w:rtl w:val="0"/>
          <w:lang w:val="es-ES_tradnl"/>
        </w:rPr>
        <w:t xml:space="preserve"> Profesionales como contadores, abogados y administradores de empresas, quienes aportan su conocimiento especializado en el manejo legal, financiero y estrat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gico de las organizaciones.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Comunicaciones:</w:t>
      </w:r>
      <w:r>
        <w:rPr>
          <w:rFonts w:ascii="Helvetica" w:hAnsi="Helvetica"/>
          <w:rtl w:val="0"/>
          <w:lang w:val="es-ES_tradnl"/>
        </w:rPr>
        <w:t xml:space="preserve"> Roles de administraci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estrategia de comunicaci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interna y externa, tales como especialistas en relaciones p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es-ES_tradnl"/>
        </w:rPr>
        <w:t>blicas, comunicaci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corporativa, y gesti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redes sociales. Su funci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es fortalecer la imagen organizacional y mejorar la comunicaci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dentro y fuera de la empresa.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pt-PT"/>
        </w:rPr>
        <w:t xml:space="preserve">Este bloque agrupa 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reas orientadas a la gesti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operaciones, administraci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y desarrollo estrat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gico de las organizaciones, incluyendo soporte en tecnolog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a, comunicaci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interna, y profesiones liberales que aportan valor a nivel de consultor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 y asesoramiento profesional.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Bloque 2: Construcci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es-ES_tradnl"/>
        </w:rPr>
        <w:t>n y Servicios Generales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Construcci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de-DE"/>
        </w:rPr>
        <w:t>n:</w:t>
      </w:r>
      <w:r>
        <w:rPr>
          <w:rFonts w:ascii="Helvetica" w:hAnsi="Helvetica"/>
          <w:rtl w:val="0"/>
          <w:lang w:val="es-ES_tradnl"/>
        </w:rPr>
        <w:t xml:space="preserve"> Puestos relacionados con la construcci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infraestructuras y el mantenimiento de edificaciones, como alba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fr-FR"/>
        </w:rPr>
        <w:t>iles,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cnicos de mantenimiento, supervisores de obra y obreros. Estos roles son esenciales para el desarrollo y la sostenibilidad de proyectos de construcci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</w:rPr>
        <w:t>n.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Servicios Generales de Limpieza y Mantenimiento:</w:t>
      </w:r>
      <w:r>
        <w:rPr>
          <w:rFonts w:ascii="Helvetica" w:hAnsi="Helvetica"/>
          <w:rtl w:val="0"/>
          <w:lang w:val="es-ES_tradnl"/>
        </w:rPr>
        <w:t xml:space="preserve"> Incluye personal de limpieza, electricistas, plomeros, gasistas e instaladores de aires acondicionados. Se enfocan en la operaci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mantenimiento de espacios habitables y de trabajo, asegurando un entorno seguro y funcional.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Seguridad:</w:t>
      </w:r>
      <w:r>
        <w:rPr>
          <w:rFonts w:ascii="Helvetica" w:hAnsi="Helvetica"/>
          <w:rtl w:val="0"/>
          <w:lang w:val="es-ES_tradnl"/>
        </w:rPr>
        <w:t xml:space="preserve"> Guardias de seguridad y personal de vigilancia, encargados de mantener la seguridad de instalaciones, prevenir riesgos y gestionar el control de accesos.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Construcci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n Sustentable:</w:t>
      </w:r>
      <w:r>
        <w:rPr>
          <w:rFonts w:ascii="Helvetica" w:hAnsi="Helvetica"/>
          <w:rtl w:val="0"/>
          <w:lang w:val="es-ES_tradnl"/>
        </w:rPr>
        <w:t xml:space="preserve"> Roles dedicados a pr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cticas de construcci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mantenimiento ecol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gicamente responsables, incluyendo el uso de materiales sostenibles y la implementaci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nl-NL"/>
        </w:rPr>
        <w:t>n de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cnicas de eficiencia energ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it-IT"/>
        </w:rPr>
        <w:t>tica.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Este bloque re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it-IT"/>
        </w:rPr>
        <w:t>ne categor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as que requieren habilidades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cnicas y pr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cticas en infraestructura, construcci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y servicios operativos, esenciales para la creaci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mantenimiento de espacios y su funcionamiento seguro.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Bloque 3: Turismo</w:t>
      </w:r>
      <w:r>
        <w:rPr>
          <w:rFonts w:ascii="Helvetica" w:hAnsi="Helvetica"/>
          <w:b w:val="1"/>
          <w:bCs w:val="1"/>
          <w:rtl w:val="0"/>
          <w:lang w:val="es-ES_tradnl"/>
        </w:rPr>
        <w:t xml:space="preserve"> y Servicios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pt-PT"/>
        </w:rPr>
      </w:pPr>
      <w:r>
        <w:rPr>
          <w:rStyle w:val="Ninguno"/>
          <w:rFonts w:ascii="Helvetica" w:hAnsi="Helvetica"/>
          <w:b w:val="1"/>
          <w:bCs w:val="1"/>
          <w:rtl w:val="0"/>
          <w:lang w:val="pt-PT"/>
        </w:rPr>
        <w:t>Turismo:</w:t>
      </w:r>
      <w:r>
        <w:rPr>
          <w:rFonts w:ascii="Helvetica" w:hAnsi="Helvetica"/>
          <w:rtl w:val="0"/>
          <w:lang w:val="es-ES_tradnl"/>
        </w:rPr>
        <w:t xml:space="preserve"> Orientado a la atenci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hospitalidad, como roles en hoteles, gu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n-US"/>
        </w:rPr>
        <w:t>as tur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sticos, agencias de viajes y operadores tur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sticos. Se enfocan en crear experiencias satisfactorias y personalizadas para los clientes.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Comercios y Servicios:</w:t>
      </w:r>
      <w:r>
        <w:rPr>
          <w:rFonts w:ascii="Helvetica" w:hAnsi="Helvetica"/>
          <w:rtl w:val="0"/>
          <w:lang w:val="es-ES_tradnl"/>
        </w:rPr>
        <w:t xml:space="preserve"> Abarca servicios de atenci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al cliente, ventas y retail en diversos rubros, tales como tiendas, centros comerciales y soporte al cliente. Estos roles son esenciales para la interacci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directa con los consumidores y la venta de productos y servicios.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it-IT"/>
        </w:rPr>
      </w:pPr>
      <w:r>
        <w:rPr>
          <w:rStyle w:val="Ninguno"/>
          <w:rFonts w:ascii="Helvetica" w:hAnsi="Helvetica"/>
          <w:b w:val="1"/>
          <w:bCs w:val="1"/>
          <w:rtl w:val="0"/>
          <w:lang w:val="it-IT"/>
        </w:rPr>
        <w:t>Gastronom</w:t>
      </w:r>
      <w:r>
        <w:rPr>
          <w:rStyle w:val="Ninguno"/>
          <w:rFonts w:ascii="Helvetica" w:hAnsi="Helvetica" w:hint="default"/>
          <w:b w:val="1"/>
          <w:bCs w:val="1"/>
          <w:rtl w:val="0"/>
        </w:rPr>
        <w:t>í</w:t>
      </w:r>
      <w:r>
        <w:rPr>
          <w:rStyle w:val="Ninguno"/>
          <w:rFonts w:ascii="Helvetica" w:hAnsi="Helvetica"/>
          <w:b w:val="1"/>
          <w:bCs w:val="1"/>
          <w:rtl w:val="0"/>
        </w:rPr>
        <w:t>a:</w:t>
      </w:r>
      <w:r>
        <w:rPr>
          <w:rFonts w:ascii="Helvetica" w:hAnsi="Helvetica"/>
          <w:rtl w:val="0"/>
          <w:lang w:val="es-ES_tradnl"/>
        </w:rPr>
        <w:t xml:space="preserve"> Incluye cocineros, meseros, baristas y personal de servicio en restaurantes, bares y cafeter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as. Se centra en brindar servicios de alimentos y bebidas de alta calidad.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Salud:</w:t>
      </w:r>
      <w:r>
        <w:rPr>
          <w:rFonts w:ascii="Helvetica" w:hAnsi="Helvetica"/>
          <w:rtl w:val="0"/>
          <w:lang w:val="es-ES_tradnl"/>
        </w:rPr>
        <w:t xml:space="preserve"> Roles en el sector de la salud y el bienestar, como personal de enfermer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a, asistentes de cuidado, y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cnicos de laboratorio, que proporcionan servicios de atenci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directa al cliente y cuidado personal.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Atenci</w:t>
      </w:r>
      <w:r>
        <w:rPr>
          <w:rStyle w:val="Ninguno"/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Helvetica" w:hAnsi="Helvetica"/>
          <w:b w:val="1"/>
          <w:bCs w:val="1"/>
          <w:rtl w:val="0"/>
          <w:lang w:val="it-IT"/>
        </w:rPr>
        <w:t>n al Cliente:</w:t>
      </w:r>
      <w:r>
        <w:rPr>
          <w:rFonts w:ascii="Helvetica" w:hAnsi="Helvetica"/>
          <w:rtl w:val="0"/>
          <w:lang w:val="es-ES_tradnl"/>
        </w:rPr>
        <w:t xml:space="preserve"> Puestos en centros de contacto, recepci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soporte de servicio al cliente, enfocados en resolver dudas, brindar asistencia y mejorar la experiencia de los usuarios.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s-ES_tradnl"/>
        </w:rPr>
        <w:t>Este bloque se centra en servicios y atenci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al cliente, especialmente en industrias de contacto directo con el consumidor, orientadas a brindar experiencias positivas, soluciones personalizadas y hospitalidad.</w:t>
      </w:r>
    </w:p>
    <w:p>
      <w:pPr>
        <w:pStyle w:val="Predeterminado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Style w:val="Ninguno"/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Bloque 4: Industria y Manufactura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Agricultura y Ganader</w:t>
      </w:r>
      <w:r>
        <w:rPr>
          <w:rStyle w:val="Ninguno"/>
          <w:rFonts w:ascii="Helvetica" w:hAnsi="Helvetica" w:hint="default"/>
          <w:b w:val="1"/>
          <w:bCs w:val="1"/>
          <w:rtl w:val="0"/>
        </w:rPr>
        <w:t>í</w:t>
      </w:r>
      <w:r>
        <w:rPr>
          <w:rStyle w:val="Ninguno"/>
          <w:rFonts w:ascii="Helvetica" w:hAnsi="Helvetica"/>
          <w:b w:val="1"/>
          <w:bCs w:val="1"/>
          <w:rtl w:val="0"/>
        </w:rPr>
        <w:t>a:</w:t>
      </w:r>
      <w:r>
        <w:rPr>
          <w:rFonts w:ascii="Helvetica" w:hAnsi="Helvetica"/>
          <w:rtl w:val="0"/>
          <w:lang w:val="es-ES_tradnl"/>
        </w:rPr>
        <w:t xml:space="preserve"> Puestos relacionados con la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transformaci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productos agropecuarios, incluyendo labores en cultivos, cr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a de ganado y procesamiento de alimentos.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Siderurgia y Metal</w:t>
      </w:r>
      <w:r>
        <w:rPr>
          <w:rStyle w:val="Ninguno"/>
          <w:rFonts w:ascii="Helvetica" w:hAnsi="Helvetica" w:hint="default"/>
          <w:b w:val="1"/>
          <w:bCs w:val="1"/>
          <w:rtl w:val="0"/>
        </w:rPr>
        <w:t>ú</w:t>
      </w:r>
      <w:r>
        <w:rPr>
          <w:rStyle w:val="Ninguno"/>
          <w:rFonts w:ascii="Helvetica" w:hAnsi="Helvetica"/>
          <w:b w:val="1"/>
          <w:bCs w:val="1"/>
          <w:rtl w:val="0"/>
          <w:lang w:val="it-IT"/>
        </w:rPr>
        <w:t>rgica:</w:t>
      </w:r>
      <w:r>
        <w:rPr>
          <w:rFonts w:ascii="Helvetica" w:hAnsi="Helvetica"/>
          <w:rtl w:val="0"/>
          <w:lang w:val="es-ES_tradnl"/>
        </w:rPr>
        <w:t xml:space="preserve"> Enfocado en la transformaci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metales y la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materiales para diferentes sectores industriales, como acero, hierro y otros metales.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de-DE"/>
        </w:rPr>
      </w:pPr>
      <w:r>
        <w:rPr>
          <w:rStyle w:val="Ninguno"/>
          <w:rFonts w:ascii="Helvetica" w:hAnsi="Helvetica"/>
          <w:b w:val="1"/>
          <w:bCs w:val="1"/>
          <w:rtl w:val="0"/>
          <w:lang w:val="de-DE"/>
        </w:rPr>
        <w:t>Textil:</w:t>
      </w:r>
      <w:r>
        <w:rPr>
          <w:rFonts w:ascii="Helvetica" w:hAnsi="Helvetica"/>
          <w:rtl w:val="0"/>
          <w:lang w:val="es-ES_tradnl"/>
        </w:rPr>
        <w:t xml:space="preserve"> Proceso de fabricaci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dise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o de productos textiles y de moda, desde la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telas hasta la confecci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n de prendas.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Madera y Muebles:</w:t>
      </w:r>
      <w:r>
        <w:rPr>
          <w:rFonts w:ascii="Helvetica" w:hAnsi="Helvetica"/>
          <w:rtl w:val="0"/>
          <w:lang w:val="es-ES_tradnl"/>
        </w:rPr>
        <w:t xml:space="preserve"> Trabajo de transformaci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madera y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muebles, incluyendo carpinteros,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cnicos de maquinaria y dise</w:t>
      </w:r>
      <w:r>
        <w:rPr>
          <w:rFonts w:ascii="Helvetica" w:hAnsi="Helvetica" w:hint="default"/>
          <w:rtl w:val="0"/>
          <w:lang w:val="es-ES_tradnl"/>
        </w:rPr>
        <w:t>ñ</w:t>
      </w:r>
      <w:r>
        <w:rPr>
          <w:rFonts w:ascii="Helvetica" w:hAnsi="Helvetica"/>
          <w:rtl w:val="0"/>
          <w:lang w:val="es-ES_tradnl"/>
        </w:rPr>
        <w:t>adores de muebles.</w:t>
      </w:r>
    </w:p>
    <w:p>
      <w:pPr>
        <w:pStyle w:val="Predeterminado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Helvetica" w:hAnsi="Helvetica"/>
          <w:rtl w:val="0"/>
          <w:lang w:val="es-ES_tradnl"/>
        </w:rPr>
      </w:pPr>
      <w:r>
        <w:rPr>
          <w:rStyle w:val="Ninguno"/>
          <w:rFonts w:ascii="Helvetica" w:hAnsi="Helvetica"/>
          <w:b w:val="1"/>
          <w:bCs w:val="1"/>
          <w:rtl w:val="0"/>
          <w:lang w:val="es-ES_tradnl"/>
        </w:rPr>
        <w:t>Alimenticia:</w:t>
      </w:r>
      <w:r>
        <w:rPr>
          <w:rFonts w:ascii="Helvetica" w:hAnsi="Helvetica"/>
          <w:rtl w:val="0"/>
          <w:lang w:val="es-ES_tradnl"/>
        </w:rPr>
        <w:t xml:space="preserve"> Industria dedicada a la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y procesamiento de alimentos, como la industria c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it-IT"/>
        </w:rPr>
        <w:t>rnica, av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es-ES_tradnl"/>
        </w:rPr>
        <w:t>cola y productos alimenticios en general.</w:t>
      </w:r>
    </w:p>
    <w:p>
      <w:pPr>
        <w:pStyle w:val="Predeterminado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  <w:lang w:val="es-ES_tradnl"/>
        </w:rPr>
        <w:t xml:space="preserve">Este bloque engloba 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reas de manufactura y producci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n, con un enfoque en la transformaci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materias primas y actividades productivas directas. Incluye roles operativos y t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es-ES_tradnl"/>
        </w:rPr>
        <w:t>cnicos en sectores industriales y de fabricaci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es-ES_tradnl"/>
        </w:rPr>
        <w:t>n de productos para diversos mercados.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ñeta"/>
  </w:abstractNum>
  <w:abstractNum w:abstractNumId="1">
    <w:multiLevelType w:val="hybridMultilevel"/>
    <w:styleLink w:val="Viñ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numbering" w:styleId="Viñeta">
    <w:name w:val="Viñ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