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6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06"/>
        <w:tblGridChange w:id="0">
          <w:tblGrid>
            <w:gridCol w:w="10606"/>
          </w:tblGrid>
        </w:tblGridChange>
      </w:tblGrid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9639"/>
              </w:tabs>
              <w:spacing w:before="1" w:lineRule="auto"/>
              <w:ind w:left="142" w:right="9" w:firstLine="0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SOLICITUD DE INSCRIPCIÓN - ACTUALIZACIÓN - SIPAF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…………….. de …………....de 2024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06.000000000002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84"/>
        <w:gridCol w:w="9222"/>
        <w:tblGridChange w:id="0">
          <w:tblGrid>
            <w:gridCol w:w="1384"/>
            <w:gridCol w:w="9222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INSTITUCIÓN: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06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6"/>
        <w:gridCol w:w="603"/>
        <w:gridCol w:w="92"/>
        <w:gridCol w:w="621"/>
        <w:gridCol w:w="560"/>
        <w:gridCol w:w="140"/>
        <w:gridCol w:w="1266"/>
        <w:gridCol w:w="383"/>
        <w:gridCol w:w="1033"/>
        <w:gridCol w:w="283"/>
        <w:gridCol w:w="243"/>
        <w:gridCol w:w="390"/>
        <w:gridCol w:w="67"/>
        <w:gridCol w:w="288"/>
        <w:gridCol w:w="421"/>
        <w:gridCol w:w="284"/>
        <w:gridCol w:w="141"/>
        <w:gridCol w:w="477"/>
        <w:gridCol w:w="231"/>
        <w:gridCol w:w="2387"/>
        <w:tblGridChange w:id="0">
          <w:tblGrid>
            <w:gridCol w:w="696"/>
            <w:gridCol w:w="603"/>
            <w:gridCol w:w="92"/>
            <w:gridCol w:w="621"/>
            <w:gridCol w:w="560"/>
            <w:gridCol w:w="140"/>
            <w:gridCol w:w="1266"/>
            <w:gridCol w:w="383"/>
            <w:gridCol w:w="1033"/>
            <w:gridCol w:w="283"/>
            <w:gridCol w:w="243"/>
            <w:gridCol w:w="390"/>
            <w:gridCol w:w="67"/>
            <w:gridCol w:w="288"/>
            <w:gridCol w:w="421"/>
            <w:gridCol w:w="284"/>
            <w:gridCol w:w="141"/>
            <w:gridCol w:w="477"/>
            <w:gridCol w:w="231"/>
            <w:gridCol w:w="2387"/>
          </w:tblGrid>
        </w:tblGridChange>
      </w:tblGrid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1. DATOS DE LA INSTITUCIÓN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1.1. 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NOMBRE/RAZÓN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 DE FANTASÍA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 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75">
            <w:pPr>
              <w:ind w:firstLine="708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rtl w:val="0"/>
              </w:rPr>
              <w:t xml:space="preserve">(Ej.: S.R.L., S.A., Cooperativa, Unipersonal, etc).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DISPOSICIÓN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DIRECCIÓN ELECTRÓNICA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1.2. INFORMACIÓN TRIBUTARIA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CÓDIGO DE ACTIVIDAD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rtl w:val="0"/>
              </w:rPr>
              <w:t xml:space="preserve">(se obtiene del sistema registral de AFIP).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CATEGORÍA GANANCIAS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rtl w:val="0"/>
              </w:rPr>
              <w:t xml:space="preserve">(completar “Inscripto”, “Monotributo” ó “Exento”).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CATEGORÍA IVA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rtl w:val="0"/>
              </w:rPr>
              <w:t xml:space="preserve">(completar “Inscripto”, “Monotributo” ó “Exento”).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API: IIBB / CONV. MULTILAT.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rtl w:val="0"/>
              </w:rPr>
              <w:t xml:space="preserve">(completar con el Nro. de Inscripción, Conv. Mult. ó “Exento”).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1.3. DOMICILIO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gridSpan w:val="18"/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LOCALIDAD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PROVINCIA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1.4. OTROS DOMICILIOS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0"/>
                <w:szCs w:val="20"/>
                <w:rtl w:val="0"/>
              </w:rPr>
              <w:t xml:space="preserve">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LOCALIDAD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PROVINCIA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2. PERSONAS FÍSICAS RESPONSABLES DE LA INSTITUCIÓN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2.1.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2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rtl w:val="0"/>
              </w:rPr>
              <w:t xml:space="preserve">(Ej: Titular, Presidente, Socio Gerente, Tesorero, etc.)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APELLIDO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1D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DNI/LC/LE/CF/PAS/CI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FECHA NACIMIENTO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SEXO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ESTADO CIVIL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DOMICILIO LEGAL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LOCALIDAD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CP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PROVINCIA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PAÍS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95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B4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rtl w:val="0"/>
              </w:rPr>
              <w:t xml:space="preserve">(Ej: Titular, Presidente, Socio Gerente, Tesorero, etc.)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C8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APELLIDO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D1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DC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DNI/LC/LE/CF/PAS/CI 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2F0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FECHA NACIMIENTO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SEXO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04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ESTADO CIVIL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0D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DOMICILIO LEGAL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18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LOCALIDAD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CP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2C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PROVINCIA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35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PAÍS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40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49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2.3.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68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16"/>
                <w:szCs w:val="16"/>
                <w:rtl w:val="0"/>
              </w:rPr>
              <w:t xml:space="preserve">(Ej: Titular, Presidente, Socio Gerente, Tesorero, etc.)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7C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APELLIDO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85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90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DNI/LC/LE/CF/PAS/CI 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99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A4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FECHA NACIMIENTO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AD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SEXO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B8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ESTADO CIVIL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C1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DOMICILIO LEGAL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CC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LOCALIDAD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D5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CP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E0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PROVINCIA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E9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PAÍS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3F4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FD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3. CUENTA/S BANCARIA/S DE LA INSTITUCIÓN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41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BANCO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2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SUCURSAL</w:t>
            </w:r>
          </w:p>
        </w:tc>
        <w:tc>
          <w:tcPr>
            <w:gridSpan w:val="6"/>
            <w:vMerge w:val="restart"/>
            <w:vAlign w:val="center"/>
          </w:tcPr>
          <w:p w:rsidR="00000000" w:rsidDel="00000000" w:rsidP="00000000" w:rsidRDefault="00000000" w:rsidRPr="00000000" w14:paraId="00000426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N° CUENTA</w:t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42C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2F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N° CBU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0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CÓD.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31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DENOMINACIÓN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CÓD.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37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DENOMINACIÓN</w:t>
            </w:r>
          </w:p>
        </w:tc>
        <w:tc>
          <w:tcPr>
            <w:gridSpan w:val="6"/>
            <w:vMerge w:val="continue"/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45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4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8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59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5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C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6D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7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3.1. PERSONAS FÍSICAS RELACIONADAS A LA CUENTA BANCARIA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94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97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APELLIDO Y NOMBRE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9C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DNI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9F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A6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EMAIL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A8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TITULAR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AB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BC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BF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D0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OTROS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D3">
            <w:pPr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shd w:fill="bfbfbf" w:val="clear"/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4. OBSERVACIONES / REFERENCIAS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gridSpan w:val="2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LAS INFORMACIONES CONSIGNADAS SON EXACTAS Y REVISTEN EL CARÁCTER DE DECLARACIÓN JURADA.  LA FIRMA COMPROMETE A COMUNICAR DE INMEDIATO TODA ALTERACIÓN QUE SUFRIERAN LAS MISMAS, NO PRESENTAR RECLAMO ADMINISTRATIVO O JUDICIAL ALGUNO EN TANTO NO SE LE INFORME EL ALTA DEFINITIVA COMO BENEFICIARIO.</w:t>
      </w:r>
    </w:p>
    <w:p w:rsidR="00000000" w:rsidDel="00000000" w:rsidP="00000000" w:rsidRDefault="00000000" w:rsidRPr="00000000" w14:paraId="000005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06.0" w:type="dxa"/>
        <w:jc w:val="left"/>
        <w:tblInd w:w="-216.0" w:type="dxa"/>
        <w:tblBorders>
          <w:top w:color="000000" w:space="0" w:sz="4" w:val="dotted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03"/>
        <w:gridCol w:w="5303"/>
        <w:tblGridChange w:id="0">
          <w:tblGrid>
            <w:gridCol w:w="5303"/>
            <w:gridCol w:w="53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FIRMA Y SELLO DEL RESPONSABLE DE LA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1843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Arial M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5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drawing>
        <wp:inline distB="0" distT="0" distL="0" distR="0">
          <wp:extent cx="1150548" cy="761473"/>
          <wp:effectExtent b="0" l="0" r="0" t="0"/>
          <wp:docPr descr="logo sfc F" id="2" name="image1.png"/>
          <a:graphic>
            <a:graphicData uri="http://schemas.openxmlformats.org/drawingml/2006/picture">
              <pic:pic>
                <pic:nvPicPr>
                  <pic:cNvPr descr="logo sfc F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0548" cy="7614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 MT" w:cs="Arial MT" w:eastAsia="Arial MT" w:hAnsi="Arial MT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uiPriority w:val="1"/>
    <w:qFormat w:val="1"/>
    <w:rsid w:val="00172F03"/>
    <w:pPr>
      <w:autoSpaceDE w:val="0"/>
      <w:autoSpaceDN w:val="0"/>
    </w:pPr>
  </w:style>
  <w:style w:type="paragraph" w:styleId="Ttulo1">
    <w:name w:val="heading 1"/>
    <w:basedOn w:val="normal0"/>
    <w:next w:val="normal0"/>
    <w:rsid w:val="0072277B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0"/>
    <w:next w:val="normal0"/>
    <w:rsid w:val="0072277B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0"/>
    <w:next w:val="normal0"/>
    <w:rsid w:val="0072277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0"/>
    <w:next w:val="normal0"/>
    <w:rsid w:val="0072277B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0"/>
    <w:next w:val="normal0"/>
    <w:rsid w:val="0072277B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0"/>
    <w:next w:val="normal0"/>
    <w:rsid w:val="0072277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0" w:customStyle="1">
    <w:name w:val="normal"/>
    <w:rsid w:val="0072277B"/>
  </w:style>
  <w:style w:type="table" w:styleId="TableNormal" w:customStyle="1">
    <w:name w:val="Table Normal"/>
    <w:rsid w:val="0072277B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0"/>
    <w:next w:val="normal0"/>
    <w:rsid w:val="0072277B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semiHidden w:val="1"/>
    <w:unhideWhenUsed w:val="1"/>
    <w:rsid w:val="00172F03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172F03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172F03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172F03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2F03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2F03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172F03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angra3detindependiente1" w:customStyle="1">
    <w:name w:val="Sangría 3 de t. independiente1"/>
    <w:basedOn w:val="Normal"/>
    <w:rsid w:val="00786170"/>
    <w:pPr>
      <w:widowControl w:val="1"/>
      <w:tabs>
        <w:tab w:val="left" w:pos="680"/>
        <w:tab w:val="left" w:pos="1814"/>
        <w:tab w:val="left" w:pos="2948"/>
        <w:tab w:val="left" w:pos="4082"/>
        <w:tab w:val="left" w:pos="5216"/>
        <w:tab w:val="left" w:pos="6350"/>
        <w:tab w:val="left" w:pos="7484"/>
        <w:tab w:val="left" w:pos="8618"/>
        <w:tab w:val="left" w:pos="9752"/>
        <w:tab w:val="left" w:pos="10886"/>
        <w:tab w:val="left" w:pos="12020"/>
        <w:tab w:val="left" w:pos="13608"/>
      </w:tabs>
      <w:suppressAutoHyphens w:val="1"/>
      <w:autoSpaceDE w:val="1"/>
      <w:autoSpaceDN w:val="1"/>
      <w:ind w:left="1134" w:hanging="454"/>
      <w:jc w:val="both"/>
    </w:pPr>
    <w:rPr>
      <w:rFonts w:ascii="Times New Roman" w:cs="Times New Roman" w:eastAsia="Times New Roman" w:hAnsi="Times New Roman"/>
      <w:b w:val="1"/>
      <w:sz w:val="24"/>
      <w:szCs w:val="20"/>
      <w:lang w:eastAsia="zh-CN"/>
    </w:rPr>
  </w:style>
  <w:style w:type="paragraph" w:styleId="Subttulo">
    <w:name w:val="Subtitle"/>
    <w:basedOn w:val="Normal"/>
    <w:next w:val="Normal"/>
    <w:rsid w:val="0072277B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72277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72277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72277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rsid w:val="0072277B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x8JRqgqAuPXrFzLI+kJTkChnA==">CgMxLjA4AHIhMWtGRERsLVBoS0w2OGxWejhqVzhLa3VVSm5PS1NCeDFo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2023-01-12T12:07:00Z</dcterms:created>
  <dc:creator>Usuario</dc:creator>
</cp:coreProperties>
</file>