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7"/>
        <w:gridCol w:w="1075"/>
        <w:gridCol w:w="942"/>
        <w:gridCol w:w="1419"/>
        <w:gridCol w:w="862"/>
        <w:gridCol w:w="858"/>
        <w:gridCol w:w="1151"/>
        <w:gridCol w:w="949"/>
        <w:gridCol w:w="980"/>
      </w:tblGrid>
      <w:tr w:rsidR="00CE1E06" w:rsidRPr="00942CEA" w14:paraId="1B6A62A1" w14:textId="77777777" w:rsidTr="00655840">
        <w:trPr>
          <w:trHeight w:val="450"/>
        </w:trPr>
        <w:tc>
          <w:tcPr>
            <w:tcW w:w="21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D5906F" w14:textId="1F316B22" w:rsidR="00F93ADA" w:rsidRPr="00A0510A" w:rsidRDefault="00F93ADA" w:rsidP="00F93A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sz w:val="36"/>
                <w:szCs w:val="36"/>
                <w:lang w:eastAsia="cs-CZ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8"/>
                <w:szCs w:val="28"/>
                <w:lang w:eastAsia="cs-CZ"/>
              </w:rPr>
              <w:drawing>
                <wp:inline distT="0" distB="0" distL="0" distR="0" wp14:anchorId="0A4E49CD" wp14:editId="59736E04">
                  <wp:extent cx="1047750" cy="1181171"/>
                  <wp:effectExtent l="0" t="0" r="0" b="0"/>
                  <wp:docPr id="214459247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709" cy="1190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510A"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cs-CZ"/>
              </w:rPr>
              <w:t xml:space="preserve"> </w:t>
            </w:r>
          </w:p>
          <w:p w14:paraId="6612E4E3" w14:textId="73FF034B" w:rsidR="00A0510A" w:rsidRPr="00A0510A" w:rsidRDefault="00A0510A" w:rsidP="00A0510A">
            <w:pPr>
              <w:spacing w:before="120" w:after="0"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sz w:val="36"/>
                <w:szCs w:val="36"/>
                <w:lang w:eastAsia="cs-CZ"/>
              </w:rPr>
            </w:pPr>
          </w:p>
        </w:tc>
        <w:tc>
          <w:tcPr>
            <w:tcW w:w="4081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E3CE40" w14:textId="5D8F9E17" w:rsidR="00CE1E06" w:rsidRPr="00942CEA" w:rsidRDefault="00F93ADA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  <w:t>Projekt č. 1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6C5BC5" w14:textId="1402C725" w:rsidR="00CE1E06" w:rsidRPr="00942CEA" w:rsidRDefault="00CE1E06" w:rsidP="00F93A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  <w:t>SPS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96B6A" w14:textId="362F30FD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  <w:t xml:space="preserve">   S</w:t>
            </w:r>
            <w:r w:rsidR="00F93ADA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  <w:t>3</w:t>
            </w:r>
          </w:p>
        </w:tc>
      </w:tr>
      <w:tr w:rsidR="00CE1E06" w:rsidRPr="00942CEA" w14:paraId="16C1787A" w14:textId="77777777" w:rsidTr="00655840">
        <w:trPr>
          <w:trHeight w:val="450"/>
        </w:trPr>
        <w:tc>
          <w:tcPr>
            <w:tcW w:w="211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678E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cs-CZ"/>
              </w:rPr>
            </w:pPr>
          </w:p>
        </w:tc>
        <w:tc>
          <w:tcPr>
            <w:tcW w:w="4081" w:type="dxa"/>
            <w:gridSpan w:val="4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9328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</w:pPr>
          </w:p>
        </w:tc>
        <w:tc>
          <w:tcPr>
            <w:tcW w:w="2100" w:type="dxa"/>
            <w:gridSpan w:val="2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41B2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</w:p>
        </w:tc>
        <w:tc>
          <w:tcPr>
            <w:tcW w:w="980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7B52137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</w:p>
        </w:tc>
      </w:tr>
      <w:tr w:rsidR="00CE1E06" w:rsidRPr="00942CEA" w14:paraId="753BDF9F" w14:textId="77777777" w:rsidTr="00655840">
        <w:trPr>
          <w:trHeight w:val="450"/>
        </w:trPr>
        <w:tc>
          <w:tcPr>
            <w:tcW w:w="211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7954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cs-CZ"/>
              </w:rPr>
            </w:pPr>
          </w:p>
        </w:tc>
        <w:tc>
          <w:tcPr>
            <w:tcW w:w="4081" w:type="dxa"/>
            <w:gridSpan w:val="4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7483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</w:pPr>
          </w:p>
        </w:tc>
        <w:tc>
          <w:tcPr>
            <w:tcW w:w="210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4979DB" w14:textId="6396E998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  <w:t>Počet listů: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D4C2A3" w14:textId="61AC11B6" w:rsidR="00CE1E06" w:rsidRPr="00942CEA" w:rsidRDefault="00F93ADA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</w:tr>
      <w:tr w:rsidR="00CE1E06" w:rsidRPr="00942CEA" w14:paraId="768B3932" w14:textId="77777777" w:rsidTr="00655840">
        <w:trPr>
          <w:trHeight w:val="450"/>
        </w:trPr>
        <w:tc>
          <w:tcPr>
            <w:tcW w:w="2112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ED2F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cs-CZ"/>
              </w:rPr>
            </w:pPr>
          </w:p>
        </w:tc>
        <w:tc>
          <w:tcPr>
            <w:tcW w:w="4081" w:type="dxa"/>
            <w:gridSpan w:val="4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13A6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cs-CZ"/>
              </w:rPr>
            </w:pPr>
          </w:p>
        </w:tc>
        <w:tc>
          <w:tcPr>
            <w:tcW w:w="2100" w:type="dxa"/>
            <w:gridSpan w:val="2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A835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cs-CZ"/>
              </w:rPr>
            </w:pPr>
          </w:p>
        </w:tc>
        <w:tc>
          <w:tcPr>
            <w:tcW w:w="980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466D9F7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CE1E06" w:rsidRPr="00942CEA" w14:paraId="54387C8F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E305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2741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B9BE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8E3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1B9E1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EE2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A93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013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E0917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420945D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F51F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9412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8B1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29A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9CBC1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A995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9333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76A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7AF54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7027910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8791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683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897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F282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4CB3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4F5D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126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7807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4931A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7792999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006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367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E13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65D8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F1BD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2DF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70A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0C7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1DC0C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2BC1B62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98D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E3EA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6B43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34C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1F3A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8E5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003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139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7F26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DA613F0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6BF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2F6F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601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02B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08D4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8083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639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9A9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3404BA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380C5FF7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92CA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167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A1B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96F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3F0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092F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3A42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DB83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0474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5C987A79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5E6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4367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A2AA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189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7E31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FFE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520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909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08BF1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500DE03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F63F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368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ADA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C9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EB7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272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8EE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7461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3485E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47A3A7BD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C15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7BC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2C2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840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76B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9F5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51B2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AB9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A3D80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52C9680B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C8A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F4C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75A0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568F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2B2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B70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9752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9C2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28FF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A466926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9572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140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D539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CBC2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AADB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EF0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0BA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E84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8AA0C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237004B6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D10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B43D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5A02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382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11E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8B8F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953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D1A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D29A2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A70E1EA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855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68E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F08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700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75F8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7B7D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4CD7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E23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8604B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25DE5DB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8F4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2BE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DF1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486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94B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4657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D9F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31C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DB411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39CCD2DE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7C0D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3D1A20" wp14:editId="052017EB">
                      <wp:simplePos x="0" y="0"/>
                      <wp:positionH relativeFrom="column">
                        <wp:posOffset>339002</wp:posOffset>
                      </wp:positionH>
                      <wp:positionV relativeFrom="paragraph">
                        <wp:posOffset>153035</wp:posOffset>
                      </wp:positionV>
                      <wp:extent cx="520262" cy="2033752"/>
                      <wp:effectExtent l="0" t="0" r="13335" b="24130"/>
                      <wp:wrapNone/>
                      <wp:docPr id="1" name="Obdélní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262" cy="20337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ECD5AA" id="Obdélník 1" o:spid="_x0000_s1026" style="position:absolute;margin-left:26.7pt;margin-top:12.05pt;width:40.95pt;height:16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" fillcolor="white [3212]" strokecolor="white [3212]" strokeweight="1pt"/>
                  </w:pict>
                </mc:Fallback>
              </mc:AlternateContent>
            </w: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365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C63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674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AC9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E81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7BA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645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008A7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974D2E2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6E1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FD8441" w14:textId="34A93AB8" w:rsidR="00CE1E06" w:rsidRPr="00B11A4C" w:rsidRDefault="00F93ADA" w:rsidP="00F93A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64"/>
                <w:szCs w:val="64"/>
                <w:lang w:eastAsia="cs-CZ"/>
              </w:rPr>
            </w:pPr>
            <w:r>
              <w:rPr>
                <w:b/>
                <w:bCs/>
                <w:sz w:val="48"/>
                <w:szCs w:val="48"/>
              </w:rPr>
              <w:t>Protokol k návrhu</w:t>
            </w:r>
            <w:r w:rsidR="00CE1E06" w:rsidRPr="00B43985">
              <w:rPr>
                <w:b/>
                <w:bCs/>
                <w:sz w:val="48"/>
                <w:szCs w:val="48"/>
              </w:rPr>
              <w:t xml:space="preserve"> </w:t>
            </w:r>
            <w:r>
              <w:rPr>
                <w:b/>
                <w:bCs/>
                <w:sz w:val="48"/>
                <w:szCs w:val="48"/>
              </w:rPr>
              <w:t>řemenice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C778D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428ED87D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1A1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37B3E2A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0B10C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6B7FD670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107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05C8BC5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EEFD8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55566F4F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276B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50A0D20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A6FD7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48AEEA88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029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3EE4387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7D5B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39154860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327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2D647E2F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49963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474FED5B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56C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3CBC013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874432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F2A6C99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A8E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37CA896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051CB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3709A626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E95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7256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0C8C4EA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3706B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B85629E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7C97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880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6B44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014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98B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E26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34A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E32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27521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6165083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49E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CCC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092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7BD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2E0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019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6787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1DB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D8969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72E2134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B7EC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027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54C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0D25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2A20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F6E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E31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D143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4DA13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64E816A1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CB58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C497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432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B2E3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8DD0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48B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28A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1C9B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0506F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B49CECD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F87A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3FE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5E9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055BA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565E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7A7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58F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EA98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9DFC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13B1E65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403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FBBE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384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088E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FB7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C45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7CC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4D0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FF610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1A12D4E4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C70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5C8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03C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9EDD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6374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B94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A723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FD03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03BA6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48B7118A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DEFA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44F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672A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5B4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011E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CAE75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6D9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E37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3F26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01092EF2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B6D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62E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D0A4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218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454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FC40D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3251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4103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9DD535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678E91C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A17A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9B9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9CB3C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BA86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9F1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0B4B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04990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2E2F7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A0CC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7C3B3F82" w14:textId="77777777" w:rsidTr="00655840">
        <w:trPr>
          <w:trHeight w:val="300"/>
        </w:trPr>
        <w:tc>
          <w:tcPr>
            <w:tcW w:w="103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C791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BCAD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405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D55B2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4138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B39F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B00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BFCF9" w14:textId="77777777" w:rsidR="00CE1E06" w:rsidRPr="00942CEA" w:rsidRDefault="00CE1E06" w:rsidP="0065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449CA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E1E06" w:rsidRPr="00942CEA" w14:paraId="29C3B380" w14:textId="77777777" w:rsidTr="00655840">
        <w:trPr>
          <w:trHeight w:val="300"/>
        </w:trPr>
        <w:tc>
          <w:tcPr>
            <w:tcW w:w="1037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053F1" w14:textId="77777777" w:rsidR="00CE1E06" w:rsidRPr="00942CEA" w:rsidRDefault="00CE1E06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Vypracoval</w:t>
            </w:r>
          </w:p>
        </w:tc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105D1" w14:textId="78360571" w:rsidR="00CE1E06" w:rsidRPr="00942CEA" w:rsidRDefault="00F93ADA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cs-CZ"/>
              </w:rPr>
              <w:t>Suk Roman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DE6C" w14:textId="77777777" w:rsidR="00CE1E06" w:rsidRPr="00942CEA" w:rsidRDefault="00CE1E06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Schválil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99140" w14:textId="77777777" w:rsidR="00CE1E06" w:rsidRPr="00942CEA" w:rsidRDefault="00CE1E06" w:rsidP="006558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6310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695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8CE44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0D59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hideMark/>
          </w:tcPr>
          <w:p w14:paraId="6472F8E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Nahrazuje</w:t>
            </w:r>
          </w:p>
        </w:tc>
      </w:tr>
      <w:tr w:rsidR="00CE1E06" w:rsidRPr="00942CEA" w14:paraId="332B3F56" w14:textId="77777777" w:rsidTr="00655840">
        <w:trPr>
          <w:trHeight w:val="300"/>
        </w:trPr>
        <w:tc>
          <w:tcPr>
            <w:tcW w:w="103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C9F97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3F40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cs-CZ"/>
              </w:rPr>
            </w:pPr>
          </w:p>
        </w:tc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60B1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C50517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2DFC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DBBDE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0AA3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0B0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3158B52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</w:p>
        </w:tc>
      </w:tr>
      <w:tr w:rsidR="00CE1E06" w:rsidRPr="00942CEA" w14:paraId="6F607C67" w14:textId="77777777" w:rsidTr="00655840">
        <w:trPr>
          <w:trHeight w:val="315"/>
        </w:trPr>
        <w:tc>
          <w:tcPr>
            <w:tcW w:w="1037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9A4BB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Přezkoušel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14F4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B639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Dne: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83095" w14:textId="62EC2D0F" w:rsidR="00CE1E06" w:rsidRPr="00942CEA" w:rsidRDefault="00F93ADA" w:rsidP="00F93A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cs-CZ"/>
              </w:rPr>
              <w:t>3. 1. 2023</w:t>
            </w:r>
          </w:p>
        </w:tc>
        <w:tc>
          <w:tcPr>
            <w:tcW w:w="86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C9BB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Změna</w:t>
            </w:r>
          </w:p>
        </w:tc>
        <w:tc>
          <w:tcPr>
            <w:tcW w:w="8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C8A6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Datum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43E0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Podpis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CAB5D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  <w:r w:rsidRPr="00942CE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  <w:t>Index</w:t>
            </w: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7D16D118" w14:textId="77777777" w:rsidR="00CE1E06" w:rsidRPr="00942CEA" w:rsidRDefault="00CE1E06" w:rsidP="0065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cs-CZ"/>
              </w:rPr>
            </w:pPr>
          </w:p>
        </w:tc>
      </w:tr>
    </w:tbl>
    <w:p w14:paraId="27ACC638" w14:textId="0AC3C3EF" w:rsidR="007F13E0" w:rsidRDefault="00F93ADA" w:rsidP="00861C4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Všechny potřebné výpočty jsou vypočítány v MS Excel. </w:t>
      </w:r>
    </w:p>
    <w:p w14:paraId="35EA115C" w14:textId="596518F4" w:rsidR="00F93ADA" w:rsidRDefault="00F93ADA" w:rsidP="00861C49">
      <w:pPr>
        <w:rPr>
          <w:sz w:val="24"/>
          <w:szCs w:val="24"/>
        </w:rPr>
      </w:pPr>
      <w:r>
        <w:rPr>
          <w:sz w:val="24"/>
          <w:szCs w:val="24"/>
        </w:rPr>
        <w:t>Ve výpočtech jsem udělal následující dvě změny:</w:t>
      </w:r>
    </w:p>
    <w:p w14:paraId="10984FCF" w14:textId="47945157" w:rsidR="00F93ADA" w:rsidRDefault="00F93ADA" w:rsidP="00F93ADA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Šířku těla řemenice jsem zesílil z 6 mm na 15 mm. Dle mých odhadů si nejsem jistý, zda by vypočítaná tloušťka vydržela takové napětí.</w:t>
      </w:r>
    </w:p>
    <w:p w14:paraId="6ADFF4F5" w14:textId="520CCC50" w:rsidR="00F93ADA" w:rsidRDefault="00F93ADA" w:rsidP="00F93ADA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Délku těla náboje jsem prodloužil z 42,7 mm na 50 mm z důvodu zkosení 2×45°. </w:t>
      </w:r>
    </w:p>
    <w:p w14:paraId="35289F06" w14:textId="3DC40666" w:rsidR="00F93ADA" w:rsidRDefault="00F93ADA" w:rsidP="00F93ADA">
      <w:pPr>
        <w:rPr>
          <w:sz w:val="24"/>
          <w:szCs w:val="24"/>
        </w:rPr>
      </w:pPr>
      <w:r>
        <w:rPr>
          <w:sz w:val="24"/>
          <w:szCs w:val="24"/>
        </w:rPr>
        <w:t xml:space="preserve">Bohužel jsem si chybně přečetl zadání a zjistil jsem, že </w:t>
      </w:r>
      <w:r w:rsidR="00FA5935">
        <w:rPr>
          <w:sz w:val="24"/>
          <w:szCs w:val="24"/>
        </w:rPr>
        <w:t>byl</w:t>
      </w:r>
      <w:r>
        <w:rPr>
          <w:sz w:val="24"/>
          <w:szCs w:val="24"/>
        </w:rPr>
        <w:t xml:space="preserve"> zadán pouze výkres hnací (malé) řemenice. V dobu zjištění jsem měl vytvořen výkres i hnané (velké) řemenice. U velké řemenice si myslím, že hřídel o průměru 22 mm </w:t>
      </w:r>
      <w:r w:rsidR="00FA5935">
        <w:rPr>
          <w:sz w:val="24"/>
          <w:szCs w:val="24"/>
        </w:rPr>
        <w:t>nezvládne ohyb</w:t>
      </w:r>
      <w:r>
        <w:rPr>
          <w:sz w:val="24"/>
          <w:szCs w:val="24"/>
        </w:rPr>
        <w:t xml:space="preserve"> vytvořený hmotností řemenice</w:t>
      </w:r>
      <w:r w:rsidR="00FC154F">
        <w:rPr>
          <w:sz w:val="24"/>
          <w:szCs w:val="24"/>
        </w:rPr>
        <w:t>. Hmotnost této řemenice je</w:t>
      </w:r>
      <w:r>
        <w:rPr>
          <w:sz w:val="24"/>
          <w:szCs w:val="24"/>
        </w:rPr>
        <w:t xml:space="preserve"> 27,5 kg. </w:t>
      </w:r>
      <w:r w:rsidR="00FC154F">
        <w:rPr>
          <w:sz w:val="24"/>
          <w:szCs w:val="24"/>
        </w:rPr>
        <w:t>Tento faktor jsem zanedbal.</w:t>
      </w:r>
    </w:p>
    <w:p w14:paraId="4CAB7B50" w14:textId="6C3F02A9" w:rsidR="00FC154F" w:rsidRDefault="00FC154F" w:rsidP="00F93ADA">
      <w:pPr>
        <w:rPr>
          <w:sz w:val="24"/>
          <w:szCs w:val="24"/>
        </w:rPr>
      </w:pPr>
      <w:r>
        <w:rPr>
          <w:sz w:val="24"/>
          <w:szCs w:val="24"/>
        </w:rPr>
        <w:t>Pero jsem zvolil 8e7×7×46. Dle výpočtu v MS Excel pero zvládne střih a otlačení při zadaném zadání.</w:t>
      </w:r>
    </w:p>
    <w:p w14:paraId="49A89864" w14:textId="77777777" w:rsidR="00B13BFA" w:rsidRDefault="00FC154F" w:rsidP="00F93ADA">
      <w:pPr>
        <w:rPr>
          <w:sz w:val="24"/>
          <w:szCs w:val="24"/>
        </w:rPr>
      </w:pPr>
      <w:r>
        <w:rPr>
          <w:sz w:val="24"/>
          <w:szCs w:val="24"/>
        </w:rPr>
        <w:t xml:space="preserve">Materiál jsem zvolil šedou litinu 42 2420, protože se řemenice budou odlévat. Dvacet kusů mi přijde jako dostatečný počet pro výrobu formy. </w:t>
      </w:r>
      <w:r w:rsidR="003E3CBE">
        <w:rPr>
          <w:sz w:val="24"/>
          <w:szCs w:val="24"/>
        </w:rPr>
        <w:t>Polotovar bude odlitek.</w:t>
      </w:r>
      <w:r w:rsidR="00B13BFA">
        <w:rPr>
          <w:sz w:val="24"/>
          <w:szCs w:val="24"/>
        </w:rPr>
        <w:t xml:space="preserve"> </w:t>
      </w:r>
    </w:p>
    <w:p w14:paraId="3E01522C" w14:textId="63EB1283" w:rsidR="00B13BFA" w:rsidRDefault="00B13BFA" w:rsidP="00F93ADA">
      <w:pPr>
        <w:rPr>
          <w:sz w:val="24"/>
          <w:szCs w:val="24"/>
        </w:rPr>
      </w:pPr>
      <w:r>
        <w:rPr>
          <w:sz w:val="24"/>
          <w:szCs w:val="24"/>
        </w:rPr>
        <w:t>U odlitku jsem zanedbal a nedoplnil hmotnost polotovaru. Nedokážu si představit výpočet objemu tohoto odlitku a následného výpočtu. Proto jsem buňku v popisovém poli nechal prázdnou.</w:t>
      </w:r>
    </w:p>
    <w:p w14:paraId="0FF19534" w14:textId="00A90DA2" w:rsidR="00FA5935" w:rsidRPr="00F93ADA" w:rsidRDefault="00FA5935" w:rsidP="00F93ADA">
      <w:pPr>
        <w:rPr>
          <w:sz w:val="24"/>
          <w:szCs w:val="24"/>
        </w:rPr>
      </w:pPr>
      <w:r>
        <w:rPr>
          <w:sz w:val="24"/>
          <w:szCs w:val="24"/>
        </w:rPr>
        <w:t xml:space="preserve">Výkresy odevzdávám ve formátu pdf, protože formát nebyl zadán. </w:t>
      </w:r>
    </w:p>
    <w:sectPr w:rsidR="00FA5935" w:rsidRPr="00F93A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A90"/>
    <w:multiLevelType w:val="hybridMultilevel"/>
    <w:tmpl w:val="8E04DA2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EF3"/>
    <w:multiLevelType w:val="hybridMultilevel"/>
    <w:tmpl w:val="E6DE5E7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6E6A9B"/>
    <w:multiLevelType w:val="hybridMultilevel"/>
    <w:tmpl w:val="7A90642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F5A3F"/>
    <w:multiLevelType w:val="hybridMultilevel"/>
    <w:tmpl w:val="11847C7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C69AF"/>
    <w:multiLevelType w:val="hybridMultilevel"/>
    <w:tmpl w:val="3DBE1DB4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6547909">
    <w:abstractNumId w:val="0"/>
  </w:num>
  <w:num w:numId="2" w16cid:durableId="812135744">
    <w:abstractNumId w:val="1"/>
  </w:num>
  <w:num w:numId="3" w16cid:durableId="514350313">
    <w:abstractNumId w:val="4"/>
  </w:num>
  <w:num w:numId="4" w16cid:durableId="838930267">
    <w:abstractNumId w:val="3"/>
  </w:num>
  <w:num w:numId="5" w16cid:durableId="107743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49"/>
    <w:rsid w:val="00006B45"/>
    <w:rsid w:val="000738CA"/>
    <w:rsid w:val="001F508B"/>
    <w:rsid w:val="00204D7F"/>
    <w:rsid w:val="00314D53"/>
    <w:rsid w:val="00356147"/>
    <w:rsid w:val="003E3CBE"/>
    <w:rsid w:val="003F03E0"/>
    <w:rsid w:val="003F7DCE"/>
    <w:rsid w:val="004E3BF1"/>
    <w:rsid w:val="00535B09"/>
    <w:rsid w:val="005C6B3A"/>
    <w:rsid w:val="00696E2E"/>
    <w:rsid w:val="006A1493"/>
    <w:rsid w:val="00726D60"/>
    <w:rsid w:val="00730EE3"/>
    <w:rsid w:val="007A3190"/>
    <w:rsid w:val="007F13E0"/>
    <w:rsid w:val="00835F95"/>
    <w:rsid w:val="00855A3E"/>
    <w:rsid w:val="00861C49"/>
    <w:rsid w:val="008B2757"/>
    <w:rsid w:val="009142C2"/>
    <w:rsid w:val="00955526"/>
    <w:rsid w:val="00977496"/>
    <w:rsid w:val="009B7044"/>
    <w:rsid w:val="009D1814"/>
    <w:rsid w:val="00A0510A"/>
    <w:rsid w:val="00B05942"/>
    <w:rsid w:val="00B13BFA"/>
    <w:rsid w:val="00B37DAD"/>
    <w:rsid w:val="00BA7206"/>
    <w:rsid w:val="00BC6643"/>
    <w:rsid w:val="00C15BD9"/>
    <w:rsid w:val="00CC0182"/>
    <w:rsid w:val="00CE1E06"/>
    <w:rsid w:val="00D21353"/>
    <w:rsid w:val="00D425B1"/>
    <w:rsid w:val="00DD547B"/>
    <w:rsid w:val="00EF61A8"/>
    <w:rsid w:val="00F93ADA"/>
    <w:rsid w:val="00FA5935"/>
    <w:rsid w:val="00FC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8A25"/>
  <w15:chartTrackingRefBased/>
  <w15:docId w15:val="{E69448EE-4C55-47B5-9D35-8F8A96C1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61C4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CC0182"/>
    <w:rPr>
      <w:color w:val="808080"/>
    </w:rPr>
  </w:style>
  <w:style w:type="paragraph" w:styleId="Odstavecseseznamem">
    <w:name w:val="List Paragraph"/>
    <w:basedOn w:val="Normln"/>
    <w:uiPriority w:val="34"/>
    <w:qFormat/>
    <w:rsid w:val="00D42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D12BCD100CD74DA4B0319B1A0B79C2" ma:contentTypeVersion="10" ma:contentTypeDescription="Vytvoří nový dokument" ma:contentTypeScope="" ma:versionID="0cbbd5033d0f00c4abe7cba7b8e4b82b">
  <xsd:schema xmlns:xsd="http://www.w3.org/2001/XMLSchema" xmlns:xs="http://www.w3.org/2001/XMLSchema" xmlns:p="http://schemas.microsoft.com/office/2006/metadata/properties" xmlns:ns2="ed8e847d-ca27-4e86-ab98-0eabc9609957" xmlns:ns3="b9eef24d-c61b-4f88-b556-90fc0db60e16" targetNamespace="http://schemas.microsoft.com/office/2006/metadata/properties" ma:root="true" ma:fieldsID="e76915b4563e8ce7c2ddb50dd6109661" ns2:_="" ns3:_="">
    <xsd:import namespace="ed8e847d-ca27-4e86-ab98-0eabc9609957"/>
    <xsd:import namespace="b9eef24d-c61b-4f88-b556-90fc0db60e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e847d-ca27-4e86-ab98-0eabc96099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147359f6-c19d-41a8-ab08-7821ba392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ef24d-c61b-4f88-b556-90fc0db60e1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3d35e9-1f0b-41c6-b7eb-4e2bcfcd063c}" ma:internalName="TaxCatchAll" ma:showField="CatchAllData" ma:web="b9eef24d-c61b-4f88-b556-90fc0db60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44F04-A60B-4BBA-9792-E902FD59C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e847d-ca27-4e86-ab98-0eabc9609957"/>
    <ds:schemaRef ds:uri="b9eef24d-c61b-4f88-b556-90fc0db60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A3A720-2897-431C-8525-C21EEAAF4C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252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Sedláček</dc:creator>
  <cp:keywords/>
  <dc:description/>
  <cp:lastModifiedBy>Roman Suk</cp:lastModifiedBy>
  <cp:revision>5</cp:revision>
  <dcterms:created xsi:type="dcterms:W3CDTF">2023-12-11T10:01:00Z</dcterms:created>
  <dcterms:modified xsi:type="dcterms:W3CDTF">2024-01-05T08:14:00Z</dcterms:modified>
</cp:coreProperties>
</file>