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8872" w14:textId="6214FEE2" w:rsidR="004963FA" w:rsidRDefault="003D7094" w:rsidP="004963FA">
      <w:pPr>
        <w:rPr>
          <w:sz w:val="40"/>
          <w:szCs w:val="40"/>
        </w:rPr>
      </w:pPr>
      <w:r>
        <w:rPr>
          <w:sz w:val="40"/>
          <w:szCs w:val="40"/>
        </w:rPr>
        <w:t>Uživatelská a administrátorská příručka</w:t>
      </w:r>
    </w:p>
    <w:p w14:paraId="6875190F" w14:textId="29444C2E" w:rsidR="004963FA" w:rsidRPr="004963FA" w:rsidRDefault="004963FA" w:rsidP="004963FA">
      <w:pPr>
        <w:pStyle w:val="Nzev"/>
      </w:pPr>
      <w:r w:rsidRPr="004963FA">
        <w:t xml:space="preserve">Duelovky – online </w:t>
      </w:r>
      <w:r>
        <w:t>herní platforma</w:t>
      </w:r>
    </w:p>
    <w:p w14:paraId="66243C3F" w14:textId="77777777" w:rsidR="004963FA" w:rsidRDefault="004963FA" w:rsidP="004963FA">
      <w:pPr>
        <w:rPr>
          <w:sz w:val="48"/>
          <w:szCs w:val="48"/>
        </w:rPr>
      </w:pPr>
    </w:p>
    <w:p w14:paraId="0D2653C6" w14:textId="40832327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Roman Tarnai</w:t>
      </w:r>
    </w:p>
    <w:p w14:paraId="14240EA1" w14:textId="3868F384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2D52EE30" w14:textId="7777777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59497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98BD62" w14:textId="2D34E156" w:rsidR="004963FA" w:rsidRDefault="004963FA">
          <w:pPr>
            <w:pStyle w:val="Nadpisobsahu"/>
          </w:pPr>
          <w:r>
            <w:t>Obsah</w:t>
          </w:r>
        </w:p>
        <w:p w14:paraId="06345CA2" w14:textId="3AA2052D" w:rsidR="008822AC" w:rsidRDefault="004963FA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1491" w:history="1">
            <w:r w:rsidR="008822AC" w:rsidRPr="00CA3F5D">
              <w:rPr>
                <w:rStyle w:val="Hypertextovodkaz"/>
                <w:noProof/>
              </w:rPr>
              <w:t>1.</w:t>
            </w:r>
            <w:r w:rsidR="008822AC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="008822AC" w:rsidRPr="00CA3F5D">
              <w:rPr>
                <w:rStyle w:val="Hypertextovodkaz"/>
                <w:noProof/>
              </w:rPr>
              <w:t>Úvod</w:t>
            </w:r>
            <w:r w:rsidR="008822AC">
              <w:rPr>
                <w:noProof/>
                <w:webHidden/>
              </w:rPr>
              <w:tab/>
            </w:r>
            <w:r w:rsidR="008822AC">
              <w:rPr>
                <w:noProof/>
                <w:webHidden/>
              </w:rPr>
              <w:fldChar w:fldCharType="begin"/>
            </w:r>
            <w:r w:rsidR="008822AC">
              <w:rPr>
                <w:noProof/>
                <w:webHidden/>
              </w:rPr>
              <w:instrText xml:space="preserve"> PAGEREF _Toc229421491 \h </w:instrText>
            </w:r>
            <w:r w:rsidR="008822AC">
              <w:rPr>
                <w:noProof/>
                <w:webHidden/>
              </w:rPr>
            </w:r>
            <w:r w:rsidR="008822AC">
              <w:rPr>
                <w:noProof/>
                <w:webHidden/>
              </w:rPr>
              <w:fldChar w:fldCharType="separate"/>
            </w:r>
            <w:r w:rsidR="008822AC">
              <w:rPr>
                <w:noProof/>
                <w:webHidden/>
              </w:rPr>
              <w:t>3</w:t>
            </w:r>
            <w:r w:rsidR="008822AC">
              <w:rPr>
                <w:noProof/>
                <w:webHidden/>
              </w:rPr>
              <w:fldChar w:fldCharType="end"/>
            </w:r>
          </w:hyperlink>
        </w:p>
        <w:p w14:paraId="21D25E3D" w14:textId="3836AFD0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2" w:history="1">
            <w:r w:rsidRPr="00CA3F5D">
              <w:rPr>
                <w:rStyle w:val="Hypertextovodkaz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Účel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0428" w14:textId="15CC7B29" w:rsidR="008822AC" w:rsidRDefault="008822AC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3" w:history="1">
            <w:r w:rsidRPr="00CA3F5D">
              <w:rPr>
                <w:rStyle w:val="Hypertextovodkaz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Uživatelská příručka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3CA3" w14:textId="1A6FAA5F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4" w:history="1">
            <w:r w:rsidRPr="00CA3F5D">
              <w:rPr>
                <w:rStyle w:val="Hypertextovodkaz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Registrace a přihlášení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0558" w14:textId="7C3981DB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5" w:history="1">
            <w:r w:rsidRPr="00CA3F5D">
              <w:rPr>
                <w:rStyle w:val="Hypertextovodkaz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Domovská stránka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C96C" w14:textId="00C8A82A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6" w:history="1">
            <w:r w:rsidRPr="00CA3F5D">
              <w:rPr>
                <w:rStyle w:val="Hypertextovodkaz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Chat a sociální 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26E1" w14:textId="5C938941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7" w:history="1">
            <w:r w:rsidRPr="00CA3F5D">
              <w:rPr>
                <w:rStyle w:val="Hypertextovodkaz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Zahájení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35EB" w14:textId="1FE80DA5" w:rsidR="008822AC" w:rsidRDefault="008822AC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8" w:history="1">
            <w:r w:rsidRPr="00CA3F5D">
              <w:rPr>
                <w:rStyle w:val="Hypertextovodkaz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Administrátorská příručka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4A59" w14:textId="1866A045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499" w:history="1">
            <w:r w:rsidRPr="00CA3F5D">
              <w:rPr>
                <w:rStyle w:val="Hypertextovodkaz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Správa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E0DF" w14:textId="2B56A0AB" w:rsidR="008822AC" w:rsidRDefault="008822AC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21500" w:history="1">
            <w:r w:rsidRPr="00CA3F5D">
              <w:rPr>
                <w:rStyle w:val="Hypertextovodkaz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CA3F5D">
              <w:rPr>
                <w:rStyle w:val="Hypertextovodkaz"/>
                <w:noProof/>
              </w:rPr>
              <w:t>Správa chatovacích místností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3571" w14:textId="5D1688C1" w:rsidR="004963FA" w:rsidRDefault="004963FA">
          <w:r>
            <w:rPr>
              <w:b/>
              <w:bCs/>
            </w:rPr>
            <w:fldChar w:fldCharType="end"/>
          </w:r>
        </w:p>
      </w:sdtContent>
    </w:sdt>
    <w:p w14:paraId="7CD95398" w14:textId="0FD8575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9B5E39" w14:textId="7468C02C" w:rsidR="004963FA" w:rsidRDefault="00486B7E" w:rsidP="00047EDC">
      <w:pPr>
        <w:pStyle w:val="Nadpis1"/>
      </w:pPr>
      <w:bookmarkStart w:id="0" w:name="_Toc229421491"/>
      <w:r>
        <w:lastRenderedPageBreak/>
        <w:t>Úvod</w:t>
      </w:r>
      <w:bookmarkEnd w:id="0"/>
    </w:p>
    <w:p w14:paraId="519F2AC7" w14:textId="37FD4BB7" w:rsidR="00486B7E" w:rsidRDefault="00486B7E" w:rsidP="00486B7E">
      <w:pPr>
        <w:pStyle w:val="Nadpis2"/>
      </w:pPr>
      <w:bookmarkStart w:id="1" w:name="_Toc229421492"/>
      <w:r>
        <w:t xml:space="preserve">Účel </w:t>
      </w:r>
      <w:r w:rsidR="007C5E8A">
        <w:t>dokumentu</w:t>
      </w:r>
      <w:bookmarkEnd w:id="1"/>
    </w:p>
    <w:p w14:paraId="01741276" w14:textId="0C64386E" w:rsidR="0023253B" w:rsidRDefault="007C5E8A" w:rsidP="0023253B">
      <w:r>
        <w:t>Tento dokument slouží</w:t>
      </w:r>
      <w:r w:rsidR="00606568">
        <w:t xml:space="preserve"> jako uživatelská a administrátorská příručka pro webovou aplikaci Duelovky. Příručka popisuje základní ovládání aplikace z pohledu běžného uživatele a zároveň obsahuje část věnovanou administrátorské správě systému . Cílem dokumentu je poskytnout přehledný návod k používání aplikace a vysvětlit její funkce. </w:t>
      </w:r>
      <w:r w:rsidR="0023253B">
        <w:br w:type="page"/>
      </w:r>
    </w:p>
    <w:p w14:paraId="7C24B1FD" w14:textId="07C0C2C1" w:rsidR="0023253B" w:rsidRDefault="00606568" w:rsidP="0023253B">
      <w:pPr>
        <w:pStyle w:val="Nadpis1"/>
      </w:pPr>
      <w:bookmarkStart w:id="2" w:name="_Toc229421493"/>
      <w:r>
        <w:lastRenderedPageBreak/>
        <w:t>Uživatelská příručka</w:t>
      </w:r>
      <w:bookmarkEnd w:id="2"/>
    </w:p>
    <w:p w14:paraId="6847C30F" w14:textId="3E229AC6" w:rsidR="00465AB5" w:rsidRDefault="00606568" w:rsidP="00465AB5">
      <w:pPr>
        <w:pStyle w:val="Nadpis2"/>
      </w:pPr>
      <w:bookmarkStart w:id="3" w:name="_Toc229421494"/>
      <w:r>
        <w:t>Registrace a přihlášení</w:t>
      </w:r>
      <w:bookmarkEnd w:id="3"/>
    </w:p>
    <w:p w14:paraId="36616815" w14:textId="6BE9F1C3" w:rsidR="00465AB5" w:rsidRDefault="00606568" w:rsidP="00606568">
      <w:r w:rsidRPr="00606568">
        <w:t>Uživatel si vytvoří účet prostřednictvím registračního formuláře zadáním základních údajů (uživatelské jméno, e-mail a heslo). Po úspěšné registraci se může přihlásit do systému pomocí svých přihlašovacích údajů.</w:t>
      </w:r>
    </w:p>
    <w:p w14:paraId="7B152CBE" w14:textId="75258662" w:rsidR="00606568" w:rsidRDefault="00606568" w:rsidP="00606568">
      <w:pPr>
        <w:pStyle w:val="Nadpis2"/>
      </w:pPr>
      <w:bookmarkStart w:id="4" w:name="_Toc229421495"/>
      <w:r>
        <w:t>Domovská stránka</w:t>
      </w:r>
      <w:bookmarkEnd w:id="4"/>
    </w:p>
    <w:p w14:paraId="01175281" w14:textId="412E89D6" w:rsidR="00606568" w:rsidRPr="00606568" w:rsidRDefault="00606568" w:rsidP="00606568">
      <w:r>
        <w:t>Po přihlášení je uživatel přesměrován na hlavní stránku, kde si může prohlížet dostupné hry. Pomocí horní, či spodní navigace se může dostat do dalších částích aplikace jako: sociální dashboard, žebříček nejlepších hráčů, chatovací systém.</w:t>
      </w:r>
    </w:p>
    <w:p w14:paraId="72CBD11A" w14:textId="5545E35D" w:rsidR="00606568" w:rsidRDefault="002D53C9" w:rsidP="00606568">
      <w:pPr>
        <w:pStyle w:val="Nadpis2"/>
      </w:pPr>
      <w:bookmarkStart w:id="5" w:name="_Toc229421496"/>
      <w:r>
        <w:t>Chat a sociální funkce</w:t>
      </w:r>
      <w:bookmarkEnd w:id="5"/>
    </w:p>
    <w:p w14:paraId="4EBF4C1A" w14:textId="77777777" w:rsidR="002D53C9" w:rsidRDefault="002D53C9" w:rsidP="002D53C9">
      <w:r>
        <w:t>Pomocí sociálního dashboardu /</w:t>
      </w:r>
      <w:proofErr w:type="spellStart"/>
      <w:r>
        <w:t>pratele</w:t>
      </w:r>
      <w:proofErr w:type="spellEnd"/>
      <w:r>
        <w:t xml:space="preserve"> si uživatel může prohlížet dostupné uživatele pro přidání do přátel. Přijímat a odesílat žádosti o přátelství a vidět seznam svých přátel.</w:t>
      </w:r>
    </w:p>
    <w:p w14:paraId="52135FAA" w14:textId="77777777" w:rsidR="00176922" w:rsidRDefault="002D53C9" w:rsidP="002D53C9">
      <w:r>
        <w:t>S libovolným uživatelem v seznamu přátel je možné posílat privátní zprávy. Zároveň se uživatel může připojit do veřejných chatovacích místností.</w:t>
      </w:r>
    </w:p>
    <w:p w14:paraId="32409CA9" w14:textId="77777777" w:rsidR="00176922" w:rsidRDefault="00176922" w:rsidP="00176922">
      <w:pPr>
        <w:pStyle w:val="Nadpis2"/>
      </w:pPr>
      <w:bookmarkStart w:id="6" w:name="_Toc229421497"/>
      <w:r>
        <w:t>Zahájení hry</w:t>
      </w:r>
      <w:bookmarkEnd w:id="6"/>
    </w:p>
    <w:p w14:paraId="763DA111" w14:textId="7C54AD8D" w:rsidR="00606568" w:rsidRPr="00606568" w:rsidRDefault="002D53C9" w:rsidP="00606568">
      <w:r>
        <w:t xml:space="preserve"> </w:t>
      </w:r>
      <w:r w:rsidR="00176922">
        <w:t>Při zobrazení detailu hry existují 2 možnosti, jak se může hráč připojit do hry. První z možností je připojit se do fronty matchmakingu, kde bude hráč spárován s ostatními hráči podle jejich úrovně. Tento formát hry je hodnocený a ovlivňuje MMR hráčů. Druhou možností je vyzvat kamaráda pomocí kódu, při této možnosti se jedná pouze o přátelskou hru, která neovlivňuje MMR</w:t>
      </w:r>
    </w:p>
    <w:p w14:paraId="7F747610" w14:textId="190BBFDA" w:rsidR="00465AB5" w:rsidRDefault="00465AB5" w:rsidP="00465AB5">
      <w:r>
        <w:br w:type="page"/>
      </w:r>
    </w:p>
    <w:p w14:paraId="6DF3CB98" w14:textId="78EEC64A" w:rsidR="00465AB5" w:rsidRDefault="004F5250" w:rsidP="00465AB5">
      <w:pPr>
        <w:pStyle w:val="Nadpis1"/>
      </w:pPr>
      <w:bookmarkStart w:id="7" w:name="_Toc229421498"/>
      <w:r>
        <w:lastRenderedPageBreak/>
        <w:t>Administrátorská příručka</w:t>
      </w:r>
      <w:bookmarkEnd w:id="7"/>
    </w:p>
    <w:p w14:paraId="2B39F30D" w14:textId="4A2A7A4C" w:rsidR="00FA3868" w:rsidRDefault="004F5250" w:rsidP="00460E75">
      <w:r>
        <w:t>Tato příručka popisuje základní nástroje a postupy pro správu systému Duelovky.</w:t>
      </w:r>
    </w:p>
    <w:p w14:paraId="2B854802" w14:textId="51A51000" w:rsidR="004F5250" w:rsidRDefault="004F5250" w:rsidP="004F5250">
      <w:pPr>
        <w:pStyle w:val="Nadpis2"/>
      </w:pPr>
      <w:bookmarkStart w:id="8" w:name="_Toc229421499"/>
      <w:r>
        <w:t>Správa databáze</w:t>
      </w:r>
      <w:bookmarkEnd w:id="8"/>
    </w:p>
    <w:p w14:paraId="3D779A4A" w14:textId="32B4FF9D" w:rsidR="004F5250" w:rsidRDefault="004F5250" w:rsidP="004F5250">
      <w:r>
        <w:t>Databáze systému je spravována pomocí nástroje pgAdmin, který umožňuje přímý přístup k datům uloženým v systému. Administrátor má možnost:</w:t>
      </w:r>
    </w:p>
    <w:p w14:paraId="0B19472F" w14:textId="318F358E" w:rsidR="004F5250" w:rsidRDefault="004F5250" w:rsidP="004F5250">
      <w:pPr>
        <w:pStyle w:val="Odstavecseseznamem"/>
        <w:numPr>
          <w:ilvl w:val="0"/>
          <w:numId w:val="5"/>
        </w:numPr>
      </w:pPr>
      <w:r>
        <w:t>Prohlížet a upravovat data</w:t>
      </w:r>
    </w:p>
    <w:p w14:paraId="3479929A" w14:textId="5ECBD887" w:rsidR="004F5250" w:rsidRDefault="004F5250" w:rsidP="004F5250">
      <w:pPr>
        <w:pStyle w:val="Odstavecseseznamem"/>
        <w:numPr>
          <w:ilvl w:val="0"/>
          <w:numId w:val="5"/>
        </w:numPr>
      </w:pPr>
      <w:r>
        <w:t>Mazat nebo opravovat záznamy</w:t>
      </w:r>
    </w:p>
    <w:p w14:paraId="76D4678F" w14:textId="099224E7" w:rsidR="004F5250" w:rsidRDefault="004F5250" w:rsidP="004F5250">
      <w:pPr>
        <w:pStyle w:val="Odstavecseseznamem"/>
        <w:numPr>
          <w:ilvl w:val="0"/>
          <w:numId w:val="5"/>
        </w:numPr>
      </w:pPr>
      <w:r>
        <w:t>Spouštět SQL dotazy pro diagnostiku</w:t>
      </w:r>
    </w:p>
    <w:p w14:paraId="46C4186E" w14:textId="23980200" w:rsidR="004F5250" w:rsidRDefault="004F5250" w:rsidP="004F5250">
      <w:pPr>
        <w:pStyle w:val="Odstavecseseznamem"/>
        <w:numPr>
          <w:ilvl w:val="0"/>
          <w:numId w:val="5"/>
        </w:numPr>
      </w:pPr>
      <w:r>
        <w:t>Kontrolovat stav a integritu databáze</w:t>
      </w:r>
    </w:p>
    <w:p w14:paraId="7F51E2C0" w14:textId="65048BBA" w:rsidR="004F5250" w:rsidRDefault="004F5250" w:rsidP="004F5250">
      <w:r>
        <w:t>Přístup do databáze je chráněn a vyžaduje přístupové údaje</w:t>
      </w:r>
    </w:p>
    <w:p w14:paraId="663A40EE" w14:textId="3C970332" w:rsidR="004F5250" w:rsidRDefault="004F5250" w:rsidP="004F5250">
      <w:pPr>
        <w:pStyle w:val="Nadpis2"/>
      </w:pPr>
      <w:bookmarkStart w:id="9" w:name="_Toc229421500"/>
      <w:r>
        <w:t>Správa chatovacích místností</w:t>
      </w:r>
      <w:bookmarkEnd w:id="9"/>
    </w:p>
    <w:p w14:paraId="406F2BE2" w14:textId="367D68ED" w:rsidR="004F5250" w:rsidRPr="004F5250" w:rsidRDefault="004F5250" w:rsidP="004F5250">
      <w:r>
        <w:t>Správci mohou spravovat chatovací místnosti, a to podle jejich úrovně oprávnění.</w:t>
      </w:r>
      <w:r w:rsidR="000E54EB">
        <w:t xml:space="preserve"> Správci jsou rozděleni do 3 úrovní. První úroveň umožňuje pouze mazat zprávy, správce druhé úrovně má možnost zablokovat účastníka chatovací místnosti na dobu určitou. Správce nejvyšší 3. úrovně má navíc možnost zablokovat až na dobu neurčitou. </w:t>
      </w:r>
    </w:p>
    <w:sectPr w:rsidR="004F5250" w:rsidRPr="004F5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FAD"/>
    <w:multiLevelType w:val="hybridMultilevel"/>
    <w:tmpl w:val="C9DEE900"/>
    <w:lvl w:ilvl="0" w:tplc="CF8833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231058"/>
    <w:multiLevelType w:val="hybridMultilevel"/>
    <w:tmpl w:val="60AAD340"/>
    <w:lvl w:ilvl="0" w:tplc="900C82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E3AE4"/>
    <w:multiLevelType w:val="hybridMultilevel"/>
    <w:tmpl w:val="76900B74"/>
    <w:lvl w:ilvl="0" w:tplc="431E66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C01F2"/>
    <w:multiLevelType w:val="multilevel"/>
    <w:tmpl w:val="7EF64874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F960F8D"/>
    <w:multiLevelType w:val="multilevel"/>
    <w:tmpl w:val="6928BCBC"/>
    <w:lvl w:ilvl="0">
      <w:start w:val="1"/>
      <w:numFmt w:val="decimal"/>
      <w:pStyle w:val="Nadpis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851" w:hanging="851"/>
      </w:pPr>
      <w:rPr>
        <w:rFonts w:hint="default"/>
        <w:b w:val="0"/>
        <w:bCs w:val="0"/>
      </w:rPr>
    </w:lvl>
    <w:lvl w:ilvl="2">
      <w:start w:val="1"/>
      <w:numFmt w:val="decimal"/>
      <w:pStyle w:val="Nadpis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16262519">
    <w:abstractNumId w:val="3"/>
  </w:num>
  <w:num w:numId="2" w16cid:durableId="1483110841">
    <w:abstractNumId w:val="4"/>
  </w:num>
  <w:num w:numId="3" w16cid:durableId="1703944621">
    <w:abstractNumId w:val="2"/>
  </w:num>
  <w:num w:numId="4" w16cid:durableId="1653753355">
    <w:abstractNumId w:val="0"/>
  </w:num>
  <w:num w:numId="5" w16cid:durableId="21092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59"/>
    <w:rsid w:val="00020296"/>
    <w:rsid w:val="00047EDC"/>
    <w:rsid w:val="000E54EB"/>
    <w:rsid w:val="00131DDA"/>
    <w:rsid w:val="001507A4"/>
    <w:rsid w:val="00176922"/>
    <w:rsid w:val="001B066D"/>
    <w:rsid w:val="0023253B"/>
    <w:rsid w:val="002C3F84"/>
    <w:rsid w:val="002D53C9"/>
    <w:rsid w:val="003C5D40"/>
    <w:rsid w:val="003D7094"/>
    <w:rsid w:val="003E51A8"/>
    <w:rsid w:val="00421CE4"/>
    <w:rsid w:val="00460E75"/>
    <w:rsid w:val="00465AB5"/>
    <w:rsid w:val="00486B7E"/>
    <w:rsid w:val="004963FA"/>
    <w:rsid w:val="004F5250"/>
    <w:rsid w:val="005549F3"/>
    <w:rsid w:val="00606568"/>
    <w:rsid w:val="006A4161"/>
    <w:rsid w:val="007C5E8A"/>
    <w:rsid w:val="00806B9F"/>
    <w:rsid w:val="008822AC"/>
    <w:rsid w:val="00895819"/>
    <w:rsid w:val="00954E61"/>
    <w:rsid w:val="009807EA"/>
    <w:rsid w:val="009D61E8"/>
    <w:rsid w:val="00A327C9"/>
    <w:rsid w:val="00A61959"/>
    <w:rsid w:val="00A64B38"/>
    <w:rsid w:val="00A90EBC"/>
    <w:rsid w:val="00B10D1F"/>
    <w:rsid w:val="00C31960"/>
    <w:rsid w:val="00D72440"/>
    <w:rsid w:val="00E345F6"/>
    <w:rsid w:val="00F16CEB"/>
    <w:rsid w:val="00F738FD"/>
    <w:rsid w:val="00FA3868"/>
    <w:rsid w:val="00FE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2F69"/>
  <w15:chartTrackingRefBased/>
  <w15:docId w15:val="{A993DBC8-9A1D-4C6F-8C5E-B3E73BA3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06B9F"/>
  </w:style>
  <w:style w:type="paragraph" w:styleId="Nadpis1">
    <w:name w:val="heading 1"/>
    <w:basedOn w:val="Normln"/>
    <w:next w:val="Normln"/>
    <w:link w:val="Nadpis1Char"/>
    <w:uiPriority w:val="9"/>
    <w:qFormat/>
    <w:rsid w:val="00A6195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3253B"/>
    <w:pPr>
      <w:keepNext/>
      <w:keepLines/>
      <w:numPr>
        <w:ilvl w:val="1"/>
        <w:numId w:val="2"/>
      </w:numPr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6195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3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6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195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195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195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195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195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195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195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195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195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195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1959"/>
    <w:rPr>
      <w:b/>
      <w:bCs/>
      <w:smallCaps/>
      <w:color w:val="0F4761" w:themeColor="accent1" w:themeShade="BF"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047EDC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047EDC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047EDC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047EDC"/>
    <w:rPr>
      <w:color w:val="467886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9D61E8"/>
    <w:pPr>
      <w:spacing w:after="100"/>
      <w:ind w:left="440"/>
    </w:pPr>
  </w:style>
  <w:style w:type="character" w:styleId="Siln">
    <w:name w:val="Strong"/>
    <w:basedOn w:val="Standardnpsmoodstavce"/>
    <w:uiPriority w:val="22"/>
    <w:qFormat/>
    <w:rsid w:val="002C3F84"/>
    <w:rPr>
      <w:b/>
      <w:bCs/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3C5D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95E0-3757-4062-937A-BBE3EA42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5</Pages>
  <Words>497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Tarnai Roman (2020)</dc:creator>
  <cp:keywords/>
  <dc:description/>
  <cp:lastModifiedBy>Tarnai Roman (2020)</cp:lastModifiedBy>
  <cp:revision>17</cp:revision>
  <dcterms:created xsi:type="dcterms:W3CDTF">2026-05-09T10:35:00Z</dcterms:created>
  <dcterms:modified xsi:type="dcterms:W3CDTF">2026-05-11T17:51:00Z</dcterms:modified>
</cp:coreProperties>
</file>