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2E8A" w14:textId="748AE147" w:rsidR="00D3382F" w:rsidRDefault="00C87EC7" w:rsidP="00C242E2">
      <w:pPr>
        <w:pStyle w:val="1"/>
      </w:pPr>
      <w:r w:rsidRPr="00E31621">
        <w:t>3</w:t>
      </w:r>
      <w:r w:rsidR="004E7D04" w:rsidRPr="00E31621">
        <w:t xml:space="preserve"> </w:t>
      </w:r>
      <w:r w:rsidR="00C242E2">
        <w:t>Выбор данных.</w:t>
      </w:r>
    </w:p>
    <w:p w14:paraId="533CC8A6" w14:textId="76BE2D53" w:rsidR="00C242E2" w:rsidRDefault="004E7D04" w:rsidP="009042B1">
      <w:pPr>
        <w:pStyle w:val="2"/>
      </w:pPr>
      <w:r w:rsidRPr="00E31621">
        <w:t xml:space="preserve">3.1 </w:t>
      </w:r>
      <w:r w:rsidR="009042B1">
        <w:t>Набор данных.</w:t>
      </w:r>
    </w:p>
    <w:p w14:paraId="2E900064" w14:textId="62B0A503" w:rsidR="00C87EC7" w:rsidRPr="00C87EC7" w:rsidRDefault="00C242E2" w:rsidP="00C242E2">
      <w:r>
        <w:t xml:space="preserve">В данной статье, данные были взяты с </w:t>
      </w:r>
      <w:r w:rsidR="00863E13">
        <w:t>сайта</w:t>
      </w:r>
      <w:r w:rsidR="00E04741" w:rsidRPr="00E04741">
        <w:t xml:space="preserve"> </w:t>
      </w:r>
      <w:r w:rsidR="00E04741">
        <w:rPr>
          <w:lang w:val="en-US"/>
        </w:rPr>
        <w:t>UCI</w:t>
      </w:r>
      <w:r w:rsidR="00E04741" w:rsidRPr="00E04741">
        <w:t xml:space="preserve"> </w:t>
      </w:r>
      <w:r w:rsidR="00E04741">
        <w:rPr>
          <w:lang w:val="en-US"/>
        </w:rPr>
        <w:t>machine</w:t>
      </w:r>
      <w:r w:rsidR="00E04741" w:rsidRPr="00E04741">
        <w:t xml:space="preserve"> </w:t>
      </w:r>
      <w:r w:rsidR="00E04741">
        <w:rPr>
          <w:lang w:val="en-US"/>
        </w:rPr>
        <w:t>learning</w:t>
      </w:r>
      <w:r w:rsidR="00E04741" w:rsidRPr="00E04741">
        <w:t xml:space="preserve"> </w:t>
      </w:r>
      <w:r w:rsidR="00E04741">
        <w:rPr>
          <w:lang w:val="en-US"/>
        </w:rPr>
        <w:t>repository</w:t>
      </w:r>
      <w:r w:rsidRPr="00C242E2">
        <w:t>.</w:t>
      </w:r>
      <w:r w:rsidR="009042B1">
        <w:t xml:space="preserve"> Изначально</w:t>
      </w:r>
      <w:r w:rsidR="009042B1" w:rsidRPr="009042B1">
        <w:t xml:space="preserve"> </w:t>
      </w:r>
      <w:r w:rsidR="00863E13">
        <w:t>они</w:t>
      </w:r>
      <w:r w:rsidR="009042B1" w:rsidRPr="009042B1">
        <w:t xml:space="preserve"> </w:t>
      </w:r>
      <w:r w:rsidR="009042B1">
        <w:t>были</w:t>
      </w:r>
      <w:r w:rsidR="009042B1" w:rsidRPr="009042B1">
        <w:t xml:space="preserve"> </w:t>
      </w:r>
      <w:r w:rsidR="009042B1">
        <w:t>извлечены</w:t>
      </w:r>
      <w:r w:rsidR="009042B1" w:rsidRPr="009042B1">
        <w:t xml:space="preserve"> </w:t>
      </w:r>
      <w:r w:rsidR="009042B1">
        <w:t>с</w:t>
      </w:r>
      <w:r w:rsidR="009042B1" w:rsidRPr="009042B1">
        <w:t xml:space="preserve"> </w:t>
      </w:r>
      <w:r w:rsidR="009042B1">
        <w:t xml:space="preserve">ресурса </w:t>
      </w:r>
      <w:r w:rsidR="009042B1">
        <w:rPr>
          <w:lang w:val="en-US"/>
        </w:rPr>
        <w:t>Emerging</w:t>
      </w:r>
      <w:r w:rsidR="009042B1" w:rsidRPr="009042B1">
        <w:t xml:space="preserve"> </w:t>
      </w:r>
      <w:r w:rsidR="009042B1">
        <w:rPr>
          <w:lang w:val="en-US"/>
        </w:rPr>
        <w:t>Markets</w:t>
      </w:r>
      <w:r w:rsidR="009042B1" w:rsidRPr="009042B1">
        <w:t xml:space="preserve"> </w:t>
      </w:r>
      <w:r w:rsidR="009042B1">
        <w:rPr>
          <w:lang w:val="en-US"/>
        </w:rPr>
        <w:t>Information</w:t>
      </w:r>
      <w:r w:rsidR="009042B1" w:rsidRPr="009042B1">
        <w:t xml:space="preserve"> </w:t>
      </w:r>
      <w:r w:rsidR="009042B1">
        <w:rPr>
          <w:lang w:val="en-US"/>
        </w:rPr>
        <w:t>Services</w:t>
      </w:r>
      <w:r w:rsidR="009042B1" w:rsidRPr="009042B1">
        <w:t xml:space="preserve"> (</w:t>
      </w:r>
      <w:r w:rsidR="009042B1">
        <w:rPr>
          <w:lang w:val="en-US"/>
        </w:rPr>
        <w:t>EMIS</w:t>
      </w:r>
      <w:r w:rsidR="009042B1" w:rsidRPr="009042B1">
        <w:t xml:space="preserve">, </w:t>
      </w:r>
      <w:r w:rsidR="009042B1">
        <w:rPr>
          <w:lang w:val="en-US"/>
        </w:rPr>
        <w:t>securities</w:t>
      </w:r>
      <w:r w:rsidR="009042B1" w:rsidRPr="009042B1">
        <w:t>.</w:t>
      </w:r>
      <w:r w:rsidR="009042B1">
        <w:rPr>
          <w:lang w:val="en-US"/>
        </w:rPr>
        <w:t>com</w:t>
      </w:r>
      <w:r w:rsidR="009042B1" w:rsidRPr="009042B1">
        <w:t>), котор</w:t>
      </w:r>
      <w:r w:rsidR="00863E13">
        <w:t>ый</w:t>
      </w:r>
      <w:r w:rsidR="009042B1" w:rsidRPr="009042B1">
        <w:t xml:space="preserve"> представляет собой базу данных, содержащую информацию о развивающихся рынках по всему миру</w:t>
      </w:r>
      <w:r w:rsidR="00863E13">
        <w:t xml:space="preserve">. </w:t>
      </w:r>
      <w:r w:rsidR="00863E13" w:rsidRPr="00863E13">
        <w:t>Обанкротившиеся компании были проанализированы в период 2000-2012 годов, в то время как все еще действующие компании были оценены с 2007 по 2013 год</w:t>
      </w:r>
      <w:r w:rsidR="00863E13">
        <w:t xml:space="preserve"> </w:t>
      </w:r>
      <w:r w:rsidR="00863E13" w:rsidRPr="00863E13">
        <w:t>Zieba, M., Tomczak, S. K., &amp; Tomczak, J. M. (2016).</w:t>
      </w:r>
      <w:r w:rsidR="00863E13">
        <w:t xml:space="preserve"> Основные метаданные готового набора данных представлены в таблице </w:t>
      </w:r>
      <w:r w:rsidR="004E7D04">
        <w:t>1</w:t>
      </w:r>
      <w:r w:rsidR="00863E13" w:rsidRPr="00C87EC7">
        <w:t>.</w:t>
      </w:r>
    </w:p>
    <w:p w14:paraId="4A4736DE" w14:textId="73C6D96C" w:rsidR="00863E13" w:rsidRPr="00083C65" w:rsidRDefault="00863E13" w:rsidP="00C242E2">
      <w:r>
        <w:t>Таблица 1. Основные характеристики набора данных.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395"/>
        <w:gridCol w:w="4950"/>
      </w:tblGrid>
      <w:tr w:rsidR="00863E13" w14:paraId="4127E878" w14:textId="77777777" w:rsidTr="00C87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BC5F683" w14:textId="70623799" w:rsidR="00863E13" w:rsidRPr="00C87EC7" w:rsidRDefault="00863E13" w:rsidP="00C87EC7">
            <w:pPr>
              <w:ind w:firstLine="0"/>
              <w:jc w:val="center"/>
              <w:rPr>
                <w:b w:val="0"/>
                <w:bCs w:val="0"/>
              </w:rPr>
            </w:pPr>
            <w:r w:rsidRPr="00C87EC7">
              <w:rPr>
                <w:b w:val="0"/>
                <w:bCs w:val="0"/>
              </w:rPr>
              <w:t>Название</w:t>
            </w:r>
          </w:p>
        </w:tc>
        <w:tc>
          <w:tcPr>
            <w:tcW w:w="4950" w:type="dxa"/>
          </w:tcPr>
          <w:p w14:paraId="148EB0F8" w14:textId="1C084D90" w:rsidR="00863E13" w:rsidRPr="00C87EC7" w:rsidRDefault="00863E13" w:rsidP="00C87EC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87EC7">
              <w:rPr>
                <w:b w:val="0"/>
                <w:bCs w:val="0"/>
              </w:rPr>
              <w:t>Описание</w:t>
            </w:r>
          </w:p>
        </w:tc>
      </w:tr>
      <w:tr w:rsidR="00863E13" w14:paraId="1BE8C83F" w14:textId="77777777" w:rsidTr="00C8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30E1D49" w14:textId="74620174" w:rsidR="00863E13" w:rsidRDefault="00863E13" w:rsidP="00C242E2">
            <w:pPr>
              <w:ind w:firstLine="0"/>
            </w:pPr>
            <w:r>
              <w:t>Характеристика набора данных</w:t>
            </w:r>
          </w:p>
        </w:tc>
        <w:tc>
          <w:tcPr>
            <w:tcW w:w="4950" w:type="dxa"/>
          </w:tcPr>
          <w:p w14:paraId="3F863D41" w14:textId="66194A11" w:rsidR="00863E13" w:rsidRDefault="00863E13" w:rsidP="00C242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Многофакторный</w:t>
            </w:r>
          </w:p>
        </w:tc>
      </w:tr>
      <w:tr w:rsidR="00863E13" w14:paraId="1EB032F5" w14:textId="77777777" w:rsidTr="00C8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C56E65D" w14:textId="40D5ECF1" w:rsidR="00863E13" w:rsidRDefault="00863E13" w:rsidP="00C242E2">
            <w:pPr>
              <w:ind w:firstLine="0"/>
            </w:pPr>
            <w:r>
              <w:t>Характеристика показателей</w:t>
            </w:r>
          </w:p>
        </w:tc>
        <w:tc>
          <w:tcPr>
            <w:tcW w:w="4950" w:type="dxa"/>
          </w:tcPr>
          <w:p w14:paraId="3CD05095" w14:textId="6392B44D" w:rsidR="00863E13" w:rsidRDefault="00863E13" w:rsidP="00C242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Реальные</w:t>
            </w:r>
          </w:p>
        </w:tc>
      </w:tr>
      <w:tr w:rsidR="00863E13" w14:paraId="6E9E23A2" w14:textId="77777777" w:rsidTr="00C8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89F97C6" w14:textId="6B3344EC" w:rsidR="00863E13" w:rsidRDefault="00863E13" w:rsidP="00C242E2">
            <w:pPr>
              <w:ind w:firstLine="0"/>
            </w:pPr>
            <w:r>
              <w:t>Тип задачи</w:t>
            </w:r>
          </w:p>
        </w:tc>
        <w:tc>
          <w:tcPr>
            <w:tcW w:w="4950" w:type="dxa"/>
          </w:tcPr>
          <w:p w14:paraId="4D8E7EAA" w14:textId="46D84223" w:rsidR="00863E13" w:rsidRDefault="00863E13" w:rsidP="00C242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Классификация</w:t>
            </w:r>
          </w:p>
        </w:tc>
      </w:tr>
      <w:tr w:rsidR="00863E13" w14:paraId="02503EC3" w14:textId="77777777" w:rsidTr="00C8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3CA02ED" w14:textId="0E42CB28" w:rsidR="00863E13" w:rsidRDefault="00863E13" w:rsidP="00C242E2">
            <w:pPr>
              <w:ind w:firstLine="0"/>
            </w:pPr>
            <w:r>
              <w:t>Количество объектов</w:t>
            </w:r>
          </w:p>
        </w:tc>
        <w:tc>
          <w:tcPr>
            <w:tcW w:w="4950" w:type="dxa"/>
          </w:tcPr>
          <w:p w14:paraId="37DF085A" w14:textId="4B601F81" w:rsidR="00863E13" w:rsidRDefault="00863E13" w:rsidP="00C242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10503</w:t>
            </w:r>
          </w:p>
        </w:tc>
      </w:tr>
      <w:tr w:rsidR="00863E13" w14:paraId="136983E4" w14:textId="77777777" w:rsidTr="00C8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B847F0D" w14:textId="4FBDFC26" w:rsidR="00863E13" w:rsidRDefault="00863E13" w:rsidP="00C242E2">
            <w:pPr>
              <w:ind w:firstLine="0"/>
            </w:pPr>
            <w:r>
              <w:t>Количество показателей</w:t>
            </w:r>
          </w:p>
        </w:tc>
        <w:tc>
          <w:tcPr>
            <w:tcW w:w="4950" w:type="dxa"/>
          </w:tcPr>
          <w:p w14:paraId="050B091E" w14:textId="13A41329" w:rsidR="00863E13" w:rsidRDefault="00863E13" w:rsidP="00C242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863E13" w14:paraId="2767E257" w14:textId="77777777" w:rsidTr="00C8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1F579F3" w14:textId="2B6EA1EE" w:rsidR="00863E13" w:rsidRDefault="00C87EC7" w:rsidP="00C242E2">
            <w:pPr>
              <w:ind w:firstLine="0"/>
            </w:pPr>
            <w:r>
              <w:t>Пропущенные значения</w:t>
            </w:r>
          </w:p>
        </w:tc>
        <w:tc>
          <w:tcPr>
            <w:tcW w:w="4950" w:type="dxa"/>
          </w:tcPr>
          <w:p w14:paraId="51543AFD" w14:textId="14ED10F2" w:rsidR="00863E13" w:rsidRDefault="00C87EC7" w:rsidP="00C242E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863E13" w14:paraId="11870A6B" w14:textId="77777777" w:rsidTr="00C8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762E2B2" w14:textId="35EE8590" w:rsidR="00863E13" w:rsidRDefault="00C87EC7" w:rsidP="00C242E2">
            <w:pPr>
              <w:ind w:firstLine="0"/>
            </w:pPr>
            <w:r>
              <w:t>Сфера деятельности</w:t>
            </w:r>
          </w:p>
        </w:tc>
        <w:tc>
          <w:tcPr>
            <w:tcW w:w="4950" w:type="dxa"/>
          </w:tcPr>
          <w:p w14:paraId="079F9E42" w14:textId="4DEF9E96" w:rsidR="00863E13" w:rsidRDefault="00C87EC7" w:rsidP="00C242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Бизнес/Экономика</w:t>
            </w:r>
          </w:p>
        </w:tc>
      </w:tr>
    </w:tbl>
    <w:p w14:paraId="66BB8EC6" w14:textId="77777777" w:rsidR="00C87EC7" w:rsidRPr="0051050A" w:rsidRDefault="00C87EC7" w:rsidP="00C87EC7">
      <w:pPr>
        <w:spacing w:before="120"/>
      </w:pPr>
      <w:r>
        <w:t>В каждом наборе данных содержатся 64 финансовых показателя + класс прогнозирования (0 – не банкрот, 1 – банкрот)</w:t>
      </w:r>
    </w:p>
    <w:p w14:paraId="446131CC" w14:textId="77777777" w:rsidR="00C87EC7" w:rsidRDefault="00C87EC7" w:rsidP="00E31621">
      <w:pPr>
        <w:ind w:right="-1" w:firstLine="426"/>
        <w:rPr>
          <w:rFonts w:cs="Times New Roman"/>
          <w:szCs w:val="28"/>
        </w:rPr>
      </w:pPr>
      <w:r w:rsidRPr="00C87EC7">
        <w:rPr>
          <w:rFonts w:cs="Times New Roman"/>
          <w:i/>
          <w:iCs/>
          <w:szCs w:val="28"/>
        </w:rPr>
        <w:t>1</w:t>
      </w:r>
      <w:r w:rsidRPr="00C87EC7">
        <w:rPr>
          <w:rFonts w:cs="Times New Roman"/>
          <w:i/>
          <w:iCs/>
          <w:szCs w:val="28"/>
          <w:vertAlign w:val="superscript"/>
          <w:lang w:val="en-US"/>
        </w:rPr>
        <w:t>st</w:t>
      </w:r>
      <w:r w:rsidRPr="00C87EC7">
        <w:rPr>
          <w:rFonts w:cs="Times New Roman"/>
          <w:i/>
          <w:iCs/>
          <w:szCs w:val="28"/>
        </w:rPr>
        <w:t xml:space="preserve"> </w:t>
      </w:r>
      <w:r w:rsidRPr="00C87EC7">
        <w:rPr>
          <w:rFonts w:cs="Times New Roman"/>
          <w:i/>
          <w:iCs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FF18ED">
        <w:rPr>
          <w:rFonts w:cs="Times New Roman"/>
          <w:szCs w:val="28"/>
        </w:rPr>
        <w:t xml:space="preserve">данные содержат финансовые </w:t>
      </w:r>
      <w:r>
        <w:rPr>
          <w:rFonts w:cs="Times New Roman"/>
          <w:szCs w:val="28"/>
        </w:rPr>
        <w:t>показатели</w:t>
      </w:r>
      <w:r w:rsidRPr="00FF18ED">
        <w:rPr>
          <w:rFonts w:cs="Times New Roman"/>
          <w:szCs w:val="28"/>
        </w:rPr>
        <w:t xml:space="preserve"> с 1-го года прогнозируемого периода и метку соответствующего класса, которая указывает на статус банкротства через 5 лет.</w:t>
      </w:r>
    </w:p>
    <w:p w14:paraId="5FC04037" w14:textId="77777777" w:rsidR="00C87EC7" w:rsidRDefault="00C87EC7" w:rsidP="00E31621">
      <w:pPr>
        <w:ind w:right="-1" w:firstLine="426"/>
        <w:rPr>
          <w:rFonts w:cs="Times New Roman"/>
          <w:szCs w:val="28"/>
        </w:rPr>
      </w:pPr>
      <w:r w:rsidRPr="00C87EC7">
        <w:rPr>
          <w:rFonts w:cs="Times New Roman"/>
          <w:i/>
          <w:iCs/>
          <w:szCs w:val="28"/>
        </w:rPr>
        <w:t>2</w:t>
      </w:r>
      <w:r w:rsidRPr="00C87EC7">
        <w:rPr>
          <w:rFonts w:cs="Times New Roman"/>
          <w:i/>
          <w:iCs/>
          <w:szCs w:val="28"/>
          <w:vertAlign w:val="superscript"/>
          <w:lang w:val="en-US"/>
        </w:rPr>
        <w:t>nd</w:t>
      </w:r>
      <w:r w:rsidRPr="00C87EC7">
        <w:rPr>
          <w:rFonts w:cs="Times New Roman"/>
          <w:i/>
          <w:iCs/>
          <w:szCs w:val="28"/>
        </w:rPr>
        <w:t xml:space="preserve"> </w:t>
      </w:r>
      <w:r w:rsidRPr="00C87EC7">
        <w:rPr>
          <w:rFonts w:cs="Times New Roman"/>
          <w:i/>
          <w:iCs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2-й год прогнозируемого периода и метку соответствующего класса, которая указывает на состояние банкротства через 4 года.</w:t>
      </w:r>
    </w:p>
    <w:p w14:paraId="6D6C6767" w14:textId="77777777" w:rsidR="00C87EC7" w:rsidRDefault="00C87EC7" w:rsidP="00E31621">
      <w:pPr>
        <w:ind w:right="-1" w:firstLine="426"/>
        <w:rPr>
          <w:rFonts w:cs="Times New Roman"/>
          <w:szCs w:val="28"/>
        </w:rPr>
      </w:pPr>
      <w:r w:rsidRPr="00C87EC7">
        <w:rPr>
          <w:rFonts w:cs="Times New Roman"/>
          <w:i/>
          <w:iCs/>
          <w:szCs w:val="28"/>
        </w:rPr>
        <w:lastRenderedPageBreak/>
        <w:t>3</w:t>
      </w:r>
      <w:r w:rsidRPr="00C87EC7">
        <w:rPr>
          <w:rFonts w:cs="Times New Roman"/>
          <w:i/>
          <w:iCs/>
          <w:szCs w:val="28"/>
          <w:vertAlign w:val="superscript"/>
          <w:lang w:val="en-US"/>
        </w:rPr>
        <w:t>rd</w:t>
      </w:r>
      <w:r w:rsidRPr="00C87EC7">
        <w:rPr>
          <w:rFonts w:cs="Times New Roman"/>
          <w:i/>
          <w:iCs/>
          <w:szCs w:val="28"/>
        </w:rPr>
        <w:t xml:space="preserve"> </w:t>
      </w:r>
      <w:r w:rsidRPr="00C87EC7">
        <w:rPr>
          <w:rFonts w:cs="Times New Roman"/>
          <w:i/>
          <w:iCs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</w:t>
      </w:r>
      <w:r>
        <w:rPr>
          <w:rFonts w:cs="Times New Roman"/>
          <w:szCs w:val="28"/>
        </w:rPr>
        <w:t>3</w:t>
      </w:r>
      <w:r w:rsidRPr="00FF18E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</w:t>
      </w:r>
      <w:r w:rsidRPr="00FF18ED">
        <w:rPr>
          <w:rFonts w:cs="Times New Roman"/>
          <w:szCs w:val="28"/>
        </w:rPr>
        <w:t xml:space="preserve">й год прогнозируемого периода и метку соответствующего класса, которая указывает на состояние банкротства через </w:t>
      </w:r>
      <w:r>
        <w:rPr>
          <w:rFonts w:cs="Times New Roman"/>
          <w:szCs w:val="28"/>
        </w:rPr>
        <w:t>3</w:t>
      </w:r>
      <w:r w:rsidRPr="00FF18ED">
        <w:rPr>
          <w:rFonts w:cs="Times New Roman"/>
          <w:szCs w:val="28"/>
        </w:rPr>
        <w:t xml:space="preserve"> года.</w:t>
      </w:r>
    </w:p>
    <w:p w14:paraId="72C7CA0F" w14:textId="77777777" w:rsidR="00C87EC7" w:rsidRDefault="00C87EC7" w:rsidP="00E31621">
      <w:pPr>
        <w:ind w:right="-1" w:firstLine="426"/>
        <w:rPr>
          <w:rFonts w:cs="Times New Roman"/>
          <w:szCs w:val="28"/>
        </w:rPr>
      </w:pPr>
      <w:r w:rsidRPr="00C87EC7">
        <w:rPr>
          <w:rFonts w:cs="Times New Roman"/>
          <w:i/>
          <w:iCs/>
          <w:szCs w:val="28"/>
        </w:rPr>
        <w:t>4</w:t>
      </w:r>
      <w:r w:rsidRPr="00C87EC7">
        <w:rPr>
          <w:rFonts w:cs="Times New Roman"/>
          <w:i/>
          <w:iCs/>
          <w:szCs w:val="28"/>
          <w:vertAlign w:val="superscript"/>
          <w:lang w:val="en-US"/>
        </w:rPr>
        <w:t>th</w:t>
      </w:r>
      <w:r w:rsidRPr="00C87EC7">
        <w:rPr>
          <w:rFonts w:cs="Times New Roman"/>
          <w:i/>
          <w:iCs/>
          <w:szCs w:val="28"/>
        </w:rPr>
        <w:t xml:space="preserve"> </w:t>
      </w:r>
      <w:r w:rsidRPr="00C87EC7">
        <w:rPr>
          <w:rFonts w:cs="Times New Roman"/>
          <w:i/>
          <w:iCs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4-й год прогнозируемого периода и метку соответствующего класса, которая указывает на состояние банкротства через 2 года.</w:t>
      </w:r>
    </w:p>
    <w:p w14:paraId="759F9429" w14:textId="36A25542" w:rsidR="00C87EC7" w:rsidRDefault="00C87EC7" w:rsidP="00E31621">
      <w:pPr>
        <w:ind w:right="-1" w:firstLine="426"/>
        <w:rPr>
          <w:rFonts w:cs="Times New Roman"/>
          <w:szCs w:val="28"/>
        </w:rPr>
      </w:pPr>
      <w:r w:rsidRPr="00C87EC7">
        <w:rPr>
          <w:rFonts w:cs="Times New Roman"/>
          <w:i/>
          <w:iCs/>
          <w:szCs w:val="28"/>
        </w:rPr>
        <w:t>5</w:t>
      </w:r>
      <w:r w:rsidRPr="00C87EC7">
        <w:rPr>
          <w:rFonts w:cs="Times New Roman"/>
          <w:i/>
          <w:iCs/>
          <w:szCs w:val="28"/>
          <w:vertAlign w:val="superscript"/>
          <w:lang w:val="en-US"/>
        </w:rPr>
        <w:t>th</w:t>
      </w:r>
      <w:r w:rsidRPr="00C87EC7">
        <w:rPr>
          <w:rFonts w:cs="Times New Roman"/>
          <w:i/>
          <w:iCs/>
          <w:szCs w:val="28"/>
        </w:rPr>
        <w:t xml:space="preserve"> </w:t>
      </w:r>
      <w:r w:rsidRPr="00C87EC7">
        <w:rPr>
          <w:rFonts w:cs="Times New Roman"/>
          <w:i/>
          <w:iCs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5-й год прогнозируемого периода и метку соответствующего класса, которая указывает на состояние банкротства через 1 год.</w:t>
      </w:r>
    </w:p>
    <w:p w14:paraId="0CAD8E2F" w14:textId="13BB15E6" w:rsidR="00E31621" w:rsidRDefault="00E31621" w:rsidP="00E31621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Расшифровка финансовых показателей финансовых показателей представлена в таблице 2.</w:t>
      </w:r>
    </w:p>
    <w:p w14:paraId="0B43E762" w14:textId="0B10F708" w:rsidR="00822302" w:rsidRPr="00822302" w:rsidRDefault="00822302" w:rsidP="00E31621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Описание финансовых показателей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729"/>
        <w:gridCol w:w="3949"/>
        <w:gridCol w:w="851"/>
        <w:gridCol w:w="3827"/>
      </w:tblGrid>
      <w:tr w:rsidR="007A3191" w:rsidRPr="003D3880" w14:paraId="234E5651" w14:textId="77777777" w:rsidTr="00F13429">
        <w:tc>
          <w:tcPr>
            <w:tcW w:w="729" w:type="dxa"/>
          </w:tcPr>
          <w:p w14:paraId="23112480" w14:textId="77777777" w:rsidR="00E31621" w:rsidRPr="00F13429" w:rsidRDefault="00E31621" w:rsidP="007A3191">
            <w:pPr>
              <w:ind w:firstLine="37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949" w:type="dxa"/>
          </w:tcPr>
          <w:p w14:paraId="63B20C74" w14:textId="77777777" w:rsidR="00E31621" w:rsidRPr="00F13429" w:rsidRDefault="00E31621" w:rsidP="00A12C74">
            <w:pPr>
              <w:rPr>
                <w:rFonts w:cs="Times New Roman"/>
                <w:b/>
                <w:sz w:val="24"/>
                <w:szCs w:val="24"/>
              </w:rPr>
            </w:pPr>
            <w:r w:rsidRPr="00F13429">
              <w:rPr>
                <w:rFonts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851" w:type="dxa"/>
          </w:tcPr>
          <w:p w14:paraId="4094A2B2" w14:textId="77777777" w:rsidR="00E31621" w:rsidRPr="00F13429" w:rsidRDefault="00E31621" w:rsidP="007A3191">
            <w:pPr>
              <w:ind w:firstLine="3"/>
              <w:rPr>
                <w:b/>
                <w:sz w:val="24"/>
                <w:szCs w:val="24"/>
                <w:lang w:val="en-US"/>
              </w:rPr>
            </w:pPr>
            <w:r w:rsidRPr="00F13429">
              <w:rPr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827" w:type="dxa"/>
          </w:tcPr>
          <w:p w14:paraId="2132575D" w14:textId="77777777" w:rsidR="00E31621" w:rsidRPr="00F13429" w:rsidRDefault="00E31621" w:rsidP="00A12C74">
            <w:pPr>
              <w:rPr>
                <w:rFonts w:cs="Times New Roman"/>
                <w:b/>
                <w:sz w:val="24"/>
                <w:szCs w:val="24"/>
              </w:rPr>
            </w:pPr>
            <w:r w:rsidRPr="00F13429">
              <w:rPr>
                <w:rFonts w:cs="Times New Roman"/>
                <w:b/>
                <w:sz w:val="24"/>
                <w:szCs w:val="24"/>
              </w:rPr>
              <w:t>Описание</w:t>
            </w:r>
          </w:p>
        </w:tc>
      </w:tr>
      <w:tr w:rsidR="007A3191" w14:paraId="1F48B200" w14:textId="77777777" w:rsidTr="00F13429">
        <w:tc>
          <w:tcPr>
            <w:tcW w:w="729" w:type="dxa"/>
          </w:tcPr>
          <w:p w14:paraId="0F521880" w14:textId="77777777" w:rsidR="00E31621" w:rsidRPr="00F13429" w:rsidRDefault="00E31621" w:rsidP="007A3191">
            <w:pPr>
              <w:ind w:firstLine="37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3949" w:type="dxa"/>
          </w:tcPr>
          <w:p w14:paraId="5B82AD61" w14:textId="77777777" w:rsidR="00E31621" w:rsidRPr="00F13429" w:rsidRDefault="00E31621" w:rsidP="00A12C74">
            <w:pPr>
              <w:rPr>
                <w:rFonts w:cs="Times New Roman"/>
                <w:sz w:val="24"/>
                <w:szCs w:val="24"/>
              </w:rPr>
            </w:pPr>
            <w:r w:rsidRPr="00F13429">
              <w:rPr>
                <w:rFonts w:cs="Times New Roman"/>
                <w:sz w:val="24"/>
                <w:szCs w:val="24"/>
              </w:rPr>
              <w:t>Чистая прибыль/Суммарные активы</w:t>
            </w:r>
          </w:p>
        </w:tc>
        <w:tc>
          <w:tcPr>
            <w:tcW w:w="851" w:type="dxa"/>
          </w:tcPr>
          <w:p w14:paraId="3F425BFF" w14:textId="77777777" w:rsidR="00E31621" w:rsidRPr="00F13429" w:rsidRDefault="00E31621" w:rsidP="007A3191">
            <w:pPr>
              <w:ind w:firstLine="3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X33</w:t>
            </w:r>
          </w:p>
        </w:tc>
        <w:tc>
          <w:tcPr>
            <w:tcW w:w="3827" w:type="dxa"/>
          </w:tcPr>
          <w:p w14:paraId="6FD025D8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Операционные расходы/ Краткосрочные обязательства</w:t>
            </w:r>
          </w:p>
        </w:tc>
      </w:tr>
      <w:tr w:rsidR="007A3191" w14:paraId="279FDFA9" w14:textId="77777777" w:rsidTr="00F13429">
        <w:tc>
          <w:tcPr>
            <w:tcW w:w="729" w:type="dxa"/>
          </w:tcPr>
          <w:p w14:paraId="42E17E72" w14:textId="77777777" w:rsidR="00E31621" w:rsidRPr="00F13429" w:rsidRDefault="00E31621" w:rsidP="007A3191">
            <w:pPr>
              <w:ind w:firstLine="37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3949" w:type="dxa"/>
          </w:tcPr>
          <w:p w14:paraId="5FBCAA16" w14:textId="77777777" w:rsidR="00E31621" w:rsidRPr="00F13429" w:rsidRDefault="00E31621" w:rsidP="00A12C74">
            <w:pPr>
              <w:rPr>
                <w:rFonts w:cs="Times New Roman"/>
                <w:sz w:val="24"/>
                <w:szCs w:val="24"/>
              </w:rPr>
            </w:pPr>
            <w:r w:rsidRPr="00F13429">
              <w:rPr>
                <w:rFonts w:cs="Times New Roman"/>
                <w:sz w:val="24"/>
                <w:szCs w:val="24"/>
              </w:rPr>
              <w:t>Сумма всех обязательств/Суммарные активы</w:t>
            </w:r>
          </w:p>
        </w:tc>
        <w:tc>
          <w:tcPr>
            <w:tcW w:w="851" w:type="dxa"/>
          </w:tcPr>
          <w:p w14:paraId="63D6038E" w14:textId="77777777" w:rsidR="00E31621" w:rsidRPr="00F13429" w:rsidRDefault="00E31621" w:rsidP="007A3191">
            <w:pPr>
              <w:ind w:firstLine="3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X34</w:t>
            </w:r>
          </w:p>
        </w:tc>
        <w:tc>
          <w:tcPr>
            <w:tcW w:w="3827" w:type="dxa"/>
          </w:tcPr>
          <w:p w14:paraId="24533834" w14:textId="77777777" w:rsidR="00E31621" w:rsidRPr="00F13429" w:rsidRDefault="00E31621" w:rsidP="00A12C74">
            <w:pPr>
              <w:ind w:right="455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Операционные расходы/ Суммарные обязательства</w:t>
            </w:r>
          </w:p>
        </w:tc>
      </w:tr>
      <w:tr w:rsidR="007A3191" w:rsidRPr="00FD0ACD" w14:paraId="112EDA6E" w14:textId="77777777" w:rsidTr="00F13429">
        <w:tc>
          <w:tcPr>
            <w:tcW w:w="729" w:type="dxa"/>
          </w:tcPr>
          <w:p w14:paraId="3B5415C9" w14:textId="77777777" w:rsidR="00E31621" w:rsidRPr="00F13429" w:rsidRDefault="00E31621" w:rsidP="007A3191">
            <w:pPr>
              <w:ind w:firstLine="37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</w:rPr>
              <w:t>X3</w:t>
            </w:r>
          </w:p>
        </w:tc>
        <w:tc>
          <w:tcPr>
            <w:tcW w:w="3949" w:type="dxa"/>
          </w:tcPr>
          <w:p w14:paraId="23D48D1F" w14:textId="77777777" w:rsidR="00E31621" w:rsidRPr="00F13429" w:rsidRDefault="00E31621" w:rsidP="00A12C74">
            <w:pPr>
              <w:rPr>
                <w:rFonts w:cs="Times New Roman"/>
                <w:sz w:val="24"/>
                <w:szCs w:val="24"/>
              </w:rPr>
            </w:pPr>
            <w:r w:rsidRPr="00F13429">
              <w:rPr>
                <w:rFonts w:cs="Times New Roman"/>
                <w:sz w:val="24"/>
                <w:szCs w:val="24"/>
              </w:rPr>
              <w:t>Текущие активы/ Суммарные активы</w:t>
            </w:r>
          </w:p>
        </w:tc>
        <w:tc>
          <w:tcPr>
            <w:tcW w:w="851" w:type="dxa"/>
          </w:tcPr>
          <w:p w14:paraId="2C36B495" w14:textId="77777777" w:rsidR="00E31621" w:rsidRPr="00F13429" w:rsidRDefault="00E31621" w:rsidP="007A3191">
            <w:pPr>
              <w:ind w:firstLine="3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</w:rPr>
              <w:t>X35</w:t>
            </w:r>
          </w:p>
        </w:tc>
        <w:tc>
          <w:tcPr>
            <w:tcW w:w="3827" w:type="dxa"/>
          </w:tcPr>
          <w:p w14:paraId="49BA7532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от продаж/ Суммарные активы</w:t>
            </w:r>
          </w:p>
        </w:tc>
      </w:tr>
      <w:tr w:rsidR="007A3191" w14:paraId="4C5C8E4D" w14:textId="77777777" w:rsidTr="00F13429">
        <w:tc>
          <w:tcPr>
            <w:tcW w:w="729" w:type="dxa"/>
          </w:tcPr>
          <w:p w14:paraId="4D7E6A94" w14:textId="77777777" w:rsidR="00E31621" w:rsidRPr="00F13429" w:rsidRDefault="00E31621" w:rsidP="007A3191">
            <w:pPr>
              <w:ind w:firstLine="37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3949" w:type="dxa"/>
          </w:tcPr>
          <w:p w14:paraId="05CB8796" w14:textId="77777777" w:rsidR="00E31621" w:rsidRPr="00F13429" w:rsidRDefault="00E31621" w:rsidP="00A12C74">
            <w:pPr>
              <w:rPr>
                <w:rFonts w:cs="Times New Roman"/>
                <w:sz w:val="24"/>
                <w:szCs w:val="24"/>
              </w:rPr>
            </w:pPr>
            <w:r w:rsidRPr="00F13429">
              <w:rPr>
                <w:rFonts w:cs="Times New Roman"/>
                <w:sz w:val="24"/>
                <w:szCs w:val="24"/>
              </w:rPr>
              <w:t>Текущие активы/ Краткосрочные обязательства</w:t>
            </w:r>
          </w:p>
        </w:tc>
        <w:tc>
          <w:tcPr>
            <w:tcW w:w="851" w:type="dxa"/>
          </w:tcPr>
          <w:p w14:paraId="6C1D3478" w14:textId="77777777" w:rsidR="00E31621" w:rsidRPr="00F13429" w:rsidRDefault="00E31621" w:rsidP="007A3191">
            <w:pPr>
              <w:ind w:firstLine="3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X36</w:t>
            </w:r>
          </w:p>
        </w:tc>
        <w:tc>
          <w:tcPr>
            <w:tcW w:w="3827" w:type="dxa"/>
          </w:tcPr>
          <w:p w14:paraId="3772DB87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Суммарные продажи/ Суммарные активы</w:t>
            </w:r>
          </w:p>
        </w:tc>
      </w:tr>
      <w:tr w:rsidR="007A3191" w:rsidRPr="00B40FB8" w14:paraId="6A0A602D" w14:textId="77777777" w:rsidTr="00F13429">
        <w:tc>
          <w:tcPr>
            <w:tcW w:w="729" w:type="dxa"/>
          </w:tcPr>
          <w:p w14:paraId="15CC0C06" w14:textId="77777777" w:rsidR="00E31621" w:rsidRPr="00F13429" w:rsidRDefault="00E31621" w:rsidP="007A3191">
            <w:pPr>
              <w:ind w:firstLine="37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3949" w:type="dxa"/>
          </w:tcPr>
          <w:p w14:paraId="4FF5F2CF" w14:textId="53DFF632" w:rsidR="00E31621" w:rsidRPr="00F13429" w:rsidRDefault="00E31621" w:rsidP="00A12C74">
            <w:pPr>
              <w:rPr>
                <w:rFonts w:cs="Times New Roman"/>
                <w:sz w:val="24"/>
                <w:szCs w:val="24"/>
              </w:rPr>
            </w:pPr>
            <w:r w:rsidRPr="00F13429">
              <w:rPr>
                <w:rFonts w:cs="Times New Roman"/>
                <w:sz w:val="24"/>
                <w:szCs w:val="24"/>
              </w:rPr>
              <w:t xml:space="preserve">[(Наличные ДС + краткосрочные инвестиции + </w:t>
            </w:r>
            <w:r w:rsidRPr="00F13429">
              <w:rPr>
                <w:sz w:val="24"/>
                <w:szCs w:val="24"/>
              </w:rPr>
              <w:t>дебиторская задолженность</w:t>
            </w:r>
            <w:r w:rsidRPr="00F13429">
              <w:rPr>
                <w:rFonts w:cs="Times New Roman"/>
                <w:sz w:val="24"/>
                <w:szCs w:val="24"/>
              </w:rPr>
              <w:t xml:space="preserve"> - Краткосрочные обязательства)/ (операционные расходы - амортизация)]</w:t>
            </w:r>
          </w:p>
        </w:tc>
        <w:tc>
          <w:tcPr>
            <w:tcW w:w="851" w:type="dxa"/>
          </w:tcPr>
          <w:p w14:paraId="2970C49F" w14:textId="77777777" w:rsidR="00E31621" w:rsidRPr="00F13429" w:rsidRDefault="00E31621" w:rsidP="007A3191">
            <w:pPr>
              <w:ind w:firstLine="3"/>
              <w:rPr>
                <w:rFonts w:cs="Times New Roman"/>
                <w:sz w:val="24"/>
                <w:szCs w:val="24"/>
                <w:lang w:val="en-US"/>
              </w:rPr>
            </w:pPr>
            <w:r w:rsidRPr="00F13429">
              <w:rPr>
                <w:rFonts w:cs="Times New Roman"/>
                <w:sz w:val="24"/>
                <w:szCs w:val="24"/>
                <w:lang w:val="en-US"/>
              </w:rPr>
              <w:t>X37</w:t>
            </w:r>
          </w:p>
        </w:tc>
        <w:tc>
          <w:tcPr>
            <w:tcW w:w="3827" w:type="dxa"/>
          </w:tcPr>
          <w:p w14:paraId="6633BDE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(Текущие активы – запасы)/ Долгосрочные обязательства</w:t>
            </w:r>
          </w:p>
        </w:tc>
      </w:tr>
      <w:tr w:rsidR="007A3191" w:rsidRPr="00B40FB8" w14:paraId="609DE6C3" w14:textId="77777777" w:rsidTr="00F13429">
        <w:tc>
          <w:tcPr>
            <w:tcW w:w="729" w:type="dxa"/>
          </w:tcPr>
          <w:p w14:paraId="2B187CD5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3949" w:type="dxa"/>
          </w:tcPr>
          <w:p w14:paraId="6579D317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 xml:space="preserve">Нераспределенная прибыль/ </w:t>
            </w:r>
            <w:r w:rsidRPr="00F13429">
              <w:rPr>
                <w:rFonts w:cs="Times New Roman"/>
                <w:sz w:val="24"/>
                <w:szCs w:val="24"/>
              </w:rPr>
              <w:t>Суммарные активы</w:t>
            </w:r>
          </w:p>
        </w:tc>
        <w:tc>
          <w:tcPr>
            <w:tcW w:w="851" w:type="dxa"/>
          </w:tcPr>
          <w:p w14:paraId="0DA3FFC9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X38</w:t>
            </w:r>
          </w:p>
        </w:tc>
        <w:tc>
          <w:tcPr>
            <w:tcW w:w="3827" w:type="dxa"/>
          </w:tcPr>
          <w:p w14:paraId="6798811B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(Постоянный капитал)/ Суммарные активы</w:t>
            </w:r>
          </w:p>
        </w:tc>
      </w:tr>
      <w:tr w:rsidR="007A3191" w14:paraId="6DB90996" w14:textId="77777777" w:rsidTr="00F13429">
        <w:tc>
          <w:tcPr>
            <w:tcW w:w="729" w:type="dxa"/>
          </w:tcPr>
          <w:p w14:paraId="24AAADA5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3949" w:type="dxa"/>
          </w:tcPr>
          <w:p w14:paraId="42D44E82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до налогов и процентов/ Суммарные активы</w:t>
            </w:r>
          </w:p>
        </w:tc>
        <w:tc>
          <w:tcPr>
            <w:tcW w:w="851" w:type="dxa"/>
          </w:tcPr>
          <w:p w14:paraId="65D4BA93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X39</w:t>
            </w:r>
          </w:p>
        </w:tc>
        <w:tc>
          <w:tcPr>
            <w:tcW w:w="3827" w:type="dxa"/>
          </w:tcPr>
          <w:p w14:paraId="2D068214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от продаж/ продажи</w:t>
            </w:r>
          </w:p>
        </w:tc>
      </w:tr>
      <w:tr w:rsidR="007A3191" w:rsidRPr="00CE4E0B" w14:paraId="39EC0220" w14:textId="77777777" w:rsidTr="00F13429">
        <w:tc>
          <w:tcPr>
            <w:tcW w:w="729" w:type="dxa"/>
          </w:tcPr>
          <w:p w14:paraId="6EB1B4E7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lastRenderedPageBreak/>
              <w:t>X8</w:t>
            </w:r>
          </w:p>
        </w:tc>
        <w:tc>
          <w:tcPr>
            <w:tcW w:w="3949" w:type="dxa"/>
          </w:tcPr>
          <w:p w14:paraId="3275F409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Балансовая стоимость капитала/ Суммарные обязательства</w:t>
            </w:r>
          </w:p>
        </w:tc>
        <w:tc>
          <w:tcPr>
            <w:tcW w:w="851" w:type="dxa"/>
          </w:tcPr>
          <w:p w14:paraId="721FC952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X40</w:t>
            </w:r>
          </w:p>
        </w:tc>
        <w:tc>
          <w:tcPr>
            <w:tcW w:w="3827" w:type="dxa"/>
          </w:tcPr>
          <w:p w14:paraId="487B36A4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(Текущие активы – запасы – дебиторская задолженность)/ Краткосрочные обязательства</w:t>
            </w:r>
          </w:p>
        </w:tc>
      </w:tr>
      <w:tr w:rsidR="007A3191" w:rsidRPr="00CE4E0B" w14:paraId="3176B2AA" w14:textId="77777777" w:rsidTr="00F13429">
        <w:tc>
          <w:tcPr>
            <w:tcW w:w="729" w:type="dxa"/>
          </w:tcPr>
          <w:p w14:paraId="2E1A6995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X9</w:t>
            </w:r>
          </w:p>
        </w:tc>
        <w:tc>
          <w:tcPr>
            <w:tcW w:w="3949" w:type="dxa"/>
          </w:tcPr>
          <w:p w14:paraId="46513871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Продажи/ Суммарные активы</w:t>
            </w:r>
          </w:p>
        </w:tc>
        <w:tc>
          <w:tcPr>
            <w:tcW w:w="851" w:type="dxa"/>
          </w:tcPr>
          <w:p w14:paraId="34EF338C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X41</w:t>
            </w:r>
          </w:p>
        </w:tc>
        <w:tc>
          <w:tcPr>
            <w:tcW w:w="3827" w:type="dxa"/>
          </w:tcPr>
          <w:p w14:paraId="57995C4C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Суммарные обязательства/(( Прибыль от операционной деятельности + амортизация) * (12/365))</w:t>
            </w:r>
          </w:p>
        </w:tc>
      </w:tr>
      <w:tr w:rsidR="007A3191" w14:paraId="74F64DD4" w14:textId="77777777" w:rsidTr="00F13429">
        <w:tc>
          <w:tcPr>
            <w:tcW w:w="729" w:type="dxa"/>
          </w:tcPr>
          <w:p w14:paraId="31B1028B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X10</w:t>
            </w:r>
          </w:p>
        </w:tc>
        <w:tc>
          <w:tcPr>
            <w:tcW w:w="3949" w:type="dxa"/>
          </w:tcPr>
          <w:p w14:paraId="6EBB5FB7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Капитал/ Суммарные активы</w:t>
            </w:r>
          </w:p>
        </w:tc>
        <w:tc>
          <w:tcPr>
            <w:tcW w:w="851" w:type="dxa"/>
          </w:tcPr>
          <w:p w14:paraId="2553EBCA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X42</w:t>
            </w:r>
          </w:p>
        </w:tc>
        <w:tc>
          <w:tcPr>
            <w:tcW w:w="3827" w:type="dxa"/>
          </w:tcPr>
          <w:p w14:paraId="1F89650C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от операционной деятельности/ Продажи</w:t>
            </w:r>
          </w:p>
        </w:tc>
      </w:tr>
      <w:tr w:rsidR="007A3191" w:rsidRPr="00B40FB8" w14:paraId="6E7BC81D" w14:textId="77777777" w:rsidTr="00F13429">
        <w:tc>
          <w:tcPr>
            <w:tcW w:w="729" w:type="dxa"/>
          </w:tcPr>
          <w:p w14:paraId="2814C15E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X11</w:t>
            </w:r>
          </w:p>
        </w:tc>
        <w:tc>
          <w:tcPr>
            <w:tcW w:w="3949" w:type="dxa"/>
          </w:tcPr>
          <w:p w14:paraId="3F4AF6A9" w14:textId="1971A324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(Валовая прибыль + иные активы</w:t>
            </w:r>
            <w:r w:rsidR="00EF676F" w:rsidRPr="00F13429">
              <w:rPr>
                <w:sz w:val="24"/>
                <w:szCs w:val="24"/>
              </w:rPr>
              <w:t xml:space="preserve"> и транзакции</w:t>
            </w:r>
            <w:r w:rsidRPr="00F13429">
              <w:rPr>
                <w:sz w:val="24"/>
                <w:szCs w:val="24"/>
              </w:rPr>
              <w:t xml:space="preserve"> + финансовые затраты)/ Суммарные активы</w:t>
            </w:r>
          </w:p>
        </w:tc>
        <w:tc>
          <w:tcPr>
            <w:tcW w:w="851" w:type="dxa"/>
          </w:tcPr>
          <w:p w14:paraId="39E57E1F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X43</w:t>
            </w:r>
          </w:p>
        </w:tc>
        <w:tc>
          <w:tcPr>
            <w:tcW w:w="3827" w:type="dxa"/>
          </w:tcPr>
          <w:p w14:paraId="3424451A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ротация дебиторской задолженности + товарооборот (в днях)</w:t>
            </w:r>
          </w:p>
        </w:tc>
      </w:tr>
      <w:tr w:rsidR="007A3191" w:rsidRPr="00B40FB8" w14:paraId="5D5137FC" w14:textId="77777777" w:rsidTr="00F13429">
        <w:tc>
          <w:tcPr>
            <w:tcW w:w="729" w:type="dxa"/>
          </w:tcPr>
          <w:p w14:paraId="1DB9004A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</w:rPr>
              <w:t>X12</w:t>
            </w:r>
          </w:p>
        </w:tc>
        <w:tc>
          <w:tcPr>
            <w:tcW w:w="3949" w:type="dxa"/>
          </w:tcPr>
          <w:p w14:paraId="5D4CE52E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Валовая прибыль/ Краткосрочные обязательства</w:t>
            </w:r>
          </w:p>
        </w:tc>
        <w:tc>
          <w:tcPr>
            <w:tcW w:w="851" w:type="dxa"/>
          </w:tcPr>
          <w:p w14:paraId="6A010ECB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</w:rPr>
              <w:t>X44</w:t>
            </w:r>
          </w:p>
        </w:tc>
        <w:tc>
          <w:tcPr>
            <w:tcW w:w="3827" w:type="dxa"/>
          </w:tcPr>
          <w:p w14:paraId="45A16FF7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(дебиторская задолженность * 365) / Продажи</w:t>
            </w:r>
          </w:p>
        </w:tc>
      </w:tr>
      <w:tr w:rsidR="007A3191" w14:paraId="75F903E7" w14:textId="77777777" w:rsidTr="00F13429">
        <w:tc>
          <w:tcPr>
            <w:tcW w:w="729" w:type="dxa"/>
          </w:tcPr>
          <w:p w14:paraId="0FDDB5E9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X13</w:t>
            </w:r>
          </w:p>
        </w:tc>
        <w:tc>
          <w:tcPr>
            <w:tcW w:w="3949" w:type="dxa"/>
          </w:tcPr>
          <w:p w14:paraId="47986CA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(</w:t>
            </w:r>
            <w:r w:rsidRPr="00F13429">
              <w:rPr>
                <w:sz w:val="24"/>
                <w:szCs w:val="24"/>
              </w:rPr>
              <w:t>Валовая прибыль + амортизация</w:t>
            </w:r>
            <w:r w:rsidRPr="00F13429">
              <w:rPr>
                <w:sz w:val="24"/>
                <w:szCs w:val="24"/>
                <w:lang w:val="en-US"/>
              </w:rPr>
              <w:t>)</w:t>
            </w:r>
            <w:r w:rsidRPr="00F13429">
              <w:rPr>
                <w:sz w:val="24"/>
                <w:szCs w:val="24"/>
              </w:rPr>
              <w:t xml:space="preserve"> / Продажи</w:t>
            </w:r>
          </w:p>
        </w:tc>
        <w:tc>
          <w:tcPr>
            <w:tcW w:w="851" w:type="dxa"/>
          </w:tcPr>
          <w:p w14:paraId="3D8E4287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X45</w:t>
            </w:r>
          </w:p>
        </w:tc>
        <w:tc>
          <w:tcPr>
            <w:tcW w:w="3827" w:type="dxa"/>
          </w:tcPr>
          <w:p w14:paraId="159AFD6D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Чистая прибыль/ запасы</w:t>
            </w:r>
          </w:p>
        </w:tc>
      </w:tr>
      <w:tr w:rsidR="007A3191" w:rsidRPr="00B40FB8" w14:paraId="7FDCA237" w14:textId="77777777" w:rsidTr="00F13429">
        <w:tc>
          <w:tcPr>
            <w:tcW w:w="729" w:type="dxa"/>
          </w:tcPr>
          <w:p w14:paraId="6D17B5CB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X14</w:t>
            </w:r>
          </w:p>
        </w:tc>
        <w:tc>
          <w:tcPr>
            <w:tcW w:w="3949" w:type="dxa"/>
          </w:tcPr>
          <w:p w14:paraId="41A616C5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(Валовая прибыль + выплаты по кредиту)/ Суммарные активы</w:t>
            </w:r>
          </w:p>
        </w:tc>
        <w:tc>
          <w:tcPr>
            <w:tcW w:w="851" w:type="dxa"/>
          </w:tcPr>
          <w:p w14:paraId="1BC45E4F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X46</w:t>
            </w:r>
          </w:p>
        </w:tc>
        <w:tc>
          <w:tcPr>
            <w:tcW w:w="3827" w:type="dxa"/>
          </w:tcPr>
          <w:p w14:paraId="5762AEE6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(Текущие активы - запасы) /Краткосрочные обязательства</w:t>
            </w:r>
          </w:p>
        </w:tc>
      </w:tr>
      <w:tr w:rsidR="007A3191" w:rsidRPr="00B40FB8" w14:paraId="1A9B0A04" w14:textId="77777777" w:rsidTr="00F13429">
        <w:tc>
          <w:tcPr>
            <w:tcW w:w="729" w:type="dxa"/>
          </w:tcPr>
          <w:p w14:paraId="4E481110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X15</w:t>
            </w:r>
          </w:p>
        </w:tc>
        <w:tc>
          <w:tcPr>
            <w:tcW w:w="3949" w:type="dxa"/>
          </w:tcPr>
          <w:p w14:paraId="3DC38108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(Суммарные обязательства * 365)/ (Валовая прибыль + амортизация)</w:t>
            </w:r>
          </w:p>
        </w:tc>
        <w:tc>
          <w:tcPr>
            <w:tcW w:w="851" w:type="dxa"/>
          </w:tcPr>
          <w:p w14:paraId="1039F12B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X47</w:t>
            </w:r>
          </w:p>
        </w:tc>
        <w:tc>
          <w:tcPr>
            <w:tcW w:w="3827" w:type="dxa"/>
          </w:tcPr>
          <w:p w14:paraId="19E5A942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(Запасы * 365)/ Издержки проданной продукции</w:t>
            </w:r>
          </w:p>
        </w:tc>
      </w:tr>
      <w:tr w:rsidR="007A3191" w:rsidRPr="00CE4E0B" w14:paraId="0B622A77" w14:textId="77777777" w:rsidTr="00F13429">
        <w:tc>
          <w:tcPr>
            <w:tcW w:w="729" w:type="dxa"/>
          </w:tcPr>
          <w:p w14:paraId="48DC0867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X16</w:t>
            </w:r>
          </w:p>
        </w:tc>
        <w:tc>
          <w:tcPr>
            <w:tcW w:w="3949" w:type="dxa"/>
          </w:tcPr>
          <w:p w14:paraId="3C3B462A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(Валовая прибыль + амортизация)/ Суммарные обязательства</w:t>
            </w:r>
          </w:p>
        </w:tc>
        <w:tc>
          <w:tcPr>
            <w:tcW w:w="851" w:type="dxa"/>
          </w:tcPr>
          <w:p w14:paraId="48FF7E91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X48</w:t>
            </w:r>
          </w:p>
        </w:tc>
        <w:tc>
          <w:tcPr>
            <w:tcW w:w="3827" w:type="dxa"/>
          </w:tcPr>
          <w:p w14:paraId="0CA75B31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до вычета процентов, налогов и амортизации (Прибыль от операционной деятельности – амортизация) / Суммарные активы</w:t>
            </w:r>
          </w:p>
        </w:tc>
      </w:tr>
      <w:tr w:rsidR="007A3191" w:rsidRPr="00CE4E0B" w14:paraId="6C04E099" w14:textId="77777777" w:rsidTr="00F13429">
        <w:tc>
          <w:tcPr>
            <w:tcW w:w="729" w:type="dxa"/>
          </w:tcPr>
          <w:p w14:paraId="5003CB88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X17</w:t>
            </w:r>
          </w:p>
        </w:tc>
        <w:tc>
          <w:tcPr>
            <w:tcW w:w="3949" w:type="dxa"/>
          </w:tcPr>
          <w:p w14:paraId="3CA3F201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Суммарные активы/ суммарные обязательства</w:t>
            </w:r>
          </w:p>
        </w:tc>
        <w:tc>
          <w:tcPr>
            <w:tcW w:w="851" w:type="dxa"/>
          </w:tcPr>
          <w:p w14:paraId="7887E2C8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X49</w:t>
            </w:r>
          </w:p>
        </w:tc>
        <w:tc>
          <w:tcPr>
            <w:tcW w:w="3827" w:type="dxa"/>
          </w:tcPr>
          <w:p w14:paraId="10140B5E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до вычета процентов, налогов и амортизации (Прибыль от операционной деятельности – амортизация) / Продажи</w:t>
            </w:r>
          </w:p>
        </w:tc>
      </w:tr>
      <w:tr w:rsidR="007A3191" w14:paraId="644B7398" w14:textId="77777777" w:rsidTr="00F13429">
        <w:tc>
          <w:tcPr>
            <w:tcW w:w="729" w:type="dxa"/>
          </w:tcPr>
          <w:p w14:paraId="12294A6A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X18</w:t>
            </w:r>
          </w:p>
        </w:tc>
        <w:tc>
          <w:tcPr>
            <w:tcW w:w="3949" w:type="dxa"/>
          </w:tcPr>
          <w:p w14:paraId="55188FA9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Валовая прибыль/ Суммарные активы</w:t>
            </w:r>
          </w:p>
        </w:tc>
        <w:tc>
          <w:tcPr>
            <w:tcW w:w="851" w:type="dxa"/>
          </w:tcPr>
          <w:p w14:paraId="2A4C275A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X50</w:t>
            </w:r>
          </w:p>
        </w:tc>
        <w:tc>
          <w:tcPr>
            <w:tcW w:w="3827" w:type="dxa"/>
          </w:tcPr>
          <w:p w14:paraId="468E832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Текущие активы/ Суммарные обязательства</w:t>
            </w:r>
          </w:p>
        </w:tc>
      </w:tr>
      <w:tr w:rsidR="007A3191" w14:paraId="64F28205" w14:textId="77777777" w:rsidTr="00F13429">
        <w:tc>
          <w:tcPr>
            <w:tcW w:w="729" w:type="dxa"/>
          </w:tcPr>
          <w:p w14:paraId="3D9E8009" w14:textId="77777777" w:rsidR="00E31621" w:rsidRPr="00F13429" w:rsidRDefault="00E31621" w:rsidP="007A3191">
            <w:pPr>
              <w:ind w:firstLine="37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X19</w:t>
            </w:r>
          </w:p>
        </w:tc>
        <w:tc>
          <w:tcPr>
            <w:tcW w:w="3949" w:type="dxa"/>
          </w:tcPr>
          <w:p w14:paraId="04A2AFBE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Валовая прибыль/ Продажи</w:t>
            </w:r>
          </w:p>
        </w:tc>
        <w:tc>
          <w:tcPr>
            <w:tcW w:w="851" w:type="dxa"/>
          </w:tcPr>
          <w:p w14:paraId="703CB0A9" w14:textId="77777777" w:rsidR="00E31621" w:rsidRPr="00F13429" w:rsidRDefault="00E31621" w:rsidP="007A3191">
            <w:pPr>
              <w:ind w:firstLine="3"/>
              <w:rPr>
                <w:sz w:val="24"/>
                <w:szCs w:val="24"/>
                <w:lang w:val="en-US"/>
              </w:rPr>
            </w:pPr>
            <w:r w:rsidRPr="00F13429">
              <w:rPr>
                <w:sz w:val="24"/>
                <w:szCs w:val="24"/>
                <w:lang w:val="en-US"/>
              </w:rPr>
              <w:t>X51</w:t>
            </w:r>
          </w:p>
        </w:tc>
        <w:tc>
          <w:tcPr>
            <w:tcW w:w="3827" w:type="dxa"/>
          </w:tcPr>
          <w:p w14:paraId="63523CC7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Краткосрочные обязательства/ Суммарные активы</w:t>
            </w:r>
          </w:p>
        </w:tc>
      </w:tr>
      <w:tr w:rsidR="007A3191" w:rsidRPr="00CE4E0B" w14:paraId="7FE4A421" w14:textId="77777777" w:rsidTr="00F13429">
        <w:tc>
          <w:tcPr>
            <w:tcW w:w="729" w:type="dxa"/>
          </w:tcPr>
          <w:p w14:paraId="4672F0F4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lastRenderedPageBreak/>
              <w:t>X</w:t>
            </w:r>
            <w:r w:rsidRPr="00F13429">
              <w:rPr>
                <w:sz w:val="24"/>
                <w:szCs w:val="24"/>
              </w:rPr>
              <w:t>20</w:t>
            </w:r>
          </w:p>
        </w:tc>
        <w:tc>
          <w:tcPr>
            <w:tcW w:w="3949" w:type="dxa"/>
          </w:tcPr>
          <w:p w14:paraId="42929323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(Инвентарь * 365) / Продажи</w:t>
            </w:r>
          </w:p>
        </w:tc>
        <w:tc>
          <w:tcPr>
            <w:tcW w:w="851" w:type="dxa"/>
          </w:tcPr>
          <w:p w14:paraId="0C237F08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52</w:t>
            </w:r>
          </w:p>
        </w:tc>
        <w:tc>
          <w:tcPr>
            <w:tcW w:w="3827" w:type="dxa"/>
          </w:tcPr>
          <w:p w14:paraId="48CD1D2A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(Краткосрочные обязательства*365)/ Издержки на проданную продукцию</w:t>
            </w:r>
          </w:p>
        </w:tc>
      </w:tr>
      <w:tr w:rsidR="007A3191" w14:paraId="49CE480E" w14:textId="77777777" w:rsidTr="00F13429">
        <w:tc>
          <w:tcPr>
            <w:tcW w:w="729" w:type="dxa"/>
          </w:tcPr>
          <w:p w14:paraId="017977F5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21</w:t>
            </w:r>
          </w:p>
        </w:tc>
        <w:tc>
          <w:tcPr>
            <w:tcW w:w="3949" w:type="dxa"/>
          </w:tcPr>
          <w:p w14:paraId="2BFBB01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</w:t>
            </w:r>
            <w:r w:rsidRPr="00F13429">
              <w:rPr>
                <w:sz w:val="24"/>
                <w:szCs w:val="24"/>
                <w:lang w:val="en-US"/>
              </w:rPr>
              <w:t>продажи</w:t>
            </w:r>
            <w:r w:rsidRPr="00F13429">
              <w:rPr>
                <w:sz w:val="24"/>
                <w:szCs w:val="24"/>
              </w:rPr>
              <w:t xml:space="preserve"> (n) / </w:t>
            </w:r>
            <w:r w:rsidRPr="00F13429">
              <w:rPr>
                <w:sz w:val="24"/>
                <w:szCs w:val="24"/>
                <w:lang w:val="en-US"/>
              </w:rPr>
              <w:t>продажи</w:t>
            </w:r>
            <w:r w:rsidRPr="00F13429">
              <w:rPr>
                <w:sz w:val="24"/>
                <w:szCs w:val="24"/>
              </w:rPr>
              <w:t xml:space="preserve"> (n-1))</w:t>
            </w:r>
          </w:p>
        </w:tc>
        <w:tc>
          <w:tcPr>
            <w:tcW w:w="851" w:type="dxa"/>
          </w:tcPr>
          <w:p w14:paraId="71A05EFD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53</w:t>
            </w:r>
          </w:p>
        </w:tc>
        <w:tc>
          <w:tcPr>
            <w:tcW w:w="3827" w:type="dxa"/>
          </w:tcPr>
          <w:p w14:paraId="3069116D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Капитал/ Основные средства</w:t>
            </w:r>
          </w:p>
        </w:tc>
      </w:tr>
      <w:tr w:rsidR="007A3191" w14:paraId="14C2B238" w14:textId="77777777" w:rsidTr="00F13429">
        <w:tc>
          <w:tcPr>
            <w:tcW w:w="729" w:type="dxa"/>
          </w:tcPr>
          <w:p w14:paraId="09AF298A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22</w:t>
            </w:r>
          </w:p>
        </w:tc>
        <w:tc>
          <w:tcPr>
            <w:tcW w:w="3949" w:type="dxa"/>
          </w:tcPr>
          <w:p w14:paraId="1FD94E8E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Прибыль от операционной деятельности/ Суммарные активы</w:t>
            </w:r>
          </w:p>
        </w:tc>
        <w:tc>
          <w:tcPr>
            <w:tcW w:w="851" w:type="dxa"/>
          </w:tcPr>
          <w:p w14:paraId="6EA752A2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54</w:t>
            </w:r>
          </w:p>
        </w:tc>
        <w:tc>
          <w:tcPr>
            <w:tcW w:w="3827" w:type="dxa"/>
          </w:tcPr>
          <w:p w14:paraId="241A01C5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Постоянный капитал/ основные средства</w:t>
            </w:r>
          </w:p>
        </w:tc>
      </w:tr>
      <w:tr w:rsidR="007A3191" w14:paraId="185D3603" w14:textId="77777777" w:rsidTr="00F13429">
        <w:tc>
          <w:tcPr>
            <w:tcW w:w="729" w:type="dxa"/>
          </w:tcPr>
          <w:p w14:paraId="0C3BC50B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23</w:t>
            </w:r>
          </w:p>
        </w:tc>
        <w:tc>
          <w:tcPr>
            <w:tcW w:w="3949" w:type="dxa"/>
          </w:tcPr>
          <w:p w14:paraId="6C030166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Чистая прибыль/ Продажи</w:t>
            </w:r>
          </w:p>
        </w:tc>
        <w:tc>
          <w:tcPr>
            <w:tcW w:w="851" w:type="dxa"/>
          </w:tcPr>
          <w:p w14:paraId="4A598E0E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55</w:t>
            </w:r>
          </w:p>
        </w:tc>
        <w:tc>
          <w:tcPr>
            <w:tcW w:w="3827" w:type="dxa"/>
          </w:tcPr>
          <w:p w14:paraId="68AB8D6B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Оборотный капитал</w:t>
            </w:r>
          </w:p>
        </w:tc>
      </w:tr>
      <w:tr w:rsidR="007A3191" w:rsidRPr="00B40FB8" w14:paraId="1BD200CF" w14:textId="77777777" w:rsidTr="00F13429">
        <w:tc>
          <w:tcPr>
            <w:tcW w:w="729" w:type="dxa"/>
          </w:tcPr>
          <w:p w14:paraId="4AEDD965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24</w:t>
            </w:r>
          </w:p>
        </w:tc>
        <w:tc>
          <w:tcPr>
            <w:tcW w:w="3949" w:type="dxa"/>
          </w:tcPr>
          <w:p w14:paraId="21B9DC66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 xml:space="preserve">Валовая прибыль (за 3 года)/ </w:t>
            </w:r>
          </w:p>
        </w:tc>
        <w:tc>
          <w:tcPr>
            <w:tcW w:w="851" w:type="dxa"/>
          </w:tcPr>
          <w:p w14:paraId="7248ED53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56</w:t>
            </w:r>
          </w:p>
        </w:tc>
        <w:tc>
          <w:tcPr>
            <w:tcW w:w="3827" w:type="dxa"/>
          </w:tcPr>
          <w:p w14:paraId="72C572CC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(Продажи – издержки проданной продукции) / Продажи</w:t>
            </w:r>
          </w:p>
        </w:tc>
      </w:tr>
      <w:tr w:rsidR="007A3191" w:rsidRPr="00E31621" w14:paraId="7728F83B" w14:textId="77777777" w:rsidTr="00F13429">
        <w:tc>
          <w:tcPr>
            <w:tcW w:w="729" w:type="dxa"/>
          </w:tcPr>
          <w:p w14:paraId="6275D30C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25</w:t>
            </w:r>
          </w:p>
        </w:tc>
        <w:tc>
          <w:tcPr>
            <w:tcW w:w="3949" w:type="dxa"/>
          </w:tcPr>
          <w:p w14:paraId="5D2E68F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(Капитал – акционерский капитал)/ Суммарный капитал</w:t>
            </w:r>
          </w:p>
        </w:tc>
        <w:tc>
          <w:tcPr>
            <w:tcW w:w="851" w:type="dxa"/>
          </w:tcPr>
          <w:p w14:paraId="587EDF38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57</w:t>
            </w:r>
          </w:p>
        </w:tc>
        <w:tc>
          <w:tcPr>
            <w:tcW w:w="3827" w:type="dxa"/>
          </w:tcPr>
          <w:p w14:paraId="1646465B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(Текущие активы - запасы – краткосрочные обязательства)</w:t>
            </w:r>
          </w:p>
          <w:p w14:paraId="2105D0D3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/ (Продажи – Валовая прибыль - амортизация)</w:t>
            </w:r>
          </w:p>
        </w:tc>
      </w:tr>
      <w:tr w:rsidR="007A3191" w:rsidRPr="00E31621" w14:paraId="271D740E" w14:textId="77777777" w:rsidTr="00F13429">
        <w:tc>
          <w:tcPr>
            <w:tcW w:w="729" w:type="dxa"/>
          </w:tcPr>
          <w:p w14:paraId="79C7D781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26</w:t>
            </w:r>
          </w:p>
        </w:tc>
        <w:tc>
          <w:tcPr>
            <w:tcW w:w="3949" w:type="dxa"/>
          </w:tcPr>
          <w:p w14:paraId="02A37B9C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(Чистая прибыль + амортизация)/ Суммарные обязательства</w:t>
            </w:r>
          </w:p>
        </w:tc>
        <w:tc>
          <w:tcPr>
            <w:tcW w:w="851" w:type="dxa"/>
          </w:tcPr>
          <w:p w14:paraId="54C9BA01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58</w:t>
            </w:r>
          </w:p>
        </w:tc>
        <w:tc>
          <w:tcPr>
            <w:tcW w:w="3827" w:type="dxa"/>
          </w:tcPr>
          <w:p w14:paraId="59F1AA41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Суммарные издержки/ Суммарные продажи</w:t>
            </w:r>
          </w:p>
        </w:tc>
      </w:tr>
      <w:tr w:rsidR="007A3191" w:rsidRPr="00E31621" w14:paraId="47DFBD2E" w14:textId="77777777" w:rsidTr="00F13429">
        <w:tc>
          <w:tcPr>
            <w:tcW w:w="729" w:type="dxa"/>
          </w:tcPr>
          <w:p w14:paraId="2FF9FAE7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27</w:t>
            </w:r>
          </w:p>
        </w:tc>
        <w:tc>
          <w:tcPr>
            <w:tcW w:w="3949" w:type="dxa"/>
          </w:tcPr>
          <w:p w14:paraId="241B4424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(Прибыль от операционной деятельности)/ Финансовые расходы</w:t>
            </w:r>
          </w:p>
        </w:tc>
        <w:tc>
          <w:tcPr>
            <w:tcW w:w="851" w:type="dxa"/>
          </w:tcPr>
          <w:p w14:paraId="4511D2D9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59</w:t>
            </w:r>
          </w:p>
        </w:tc>
        <w:tc>
          <w:tcPr>
            <w:tcW w:w="3827" w:type="dxa"/>
          </w:tcPr>
          <w:p w14:paraId="57D2AA65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Долгосрочные обязательства/ Капитал</w:t>
            </w:r>
          </w:p>
        </w:tc>
      </w:tr>
      <w:tr w:rsidR="007A3191" w:rsidRPr="00E31621" w14:paraId="16F1057E" w14:textId="77777777" w:rsidTr="00F13429">
        <w:tc>
          <w:tcPr>
            <w:tcW w:w="729" w:type="dxa"/>
          </w:tcPr>
          <w:p w14:paraId="6D697B67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28</w:t>
            </w:r>
          </w:p>
        </w:tc>
        <w:tc>
          <w:tcPr>
            <w:tcW w:w="3949" w:type="dxa"/>
          </w:tcPr>
          <w:p w14:paraId="02B01BA1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Оборотный капитал/ основные средства</w:t>
            </w:r>
          </w:p>
        </w:tc>
        <w:tc>
          <w:tcPr>
            <w:tcW w:w="851" w:type="dxa"/>
          </w:tcPr>
          <w:p w14:paraId="392090AF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60</w:t>
            </w:r>
          </w:p>
        </w:tc>
        <w:tc>
          <w:tcPr>
            <w:tcW w:w="3827" w:type="dxa"/>
          </w:tcPr>
          <w:p w14:paraId="315B4EF6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Продажи/ Запасы</w:t>
            </w:r>
          </w:p>
        </w:tc>
      </w:tr>
      <w:tr w:rsidR="007A3191" w:rsidRPr="00E31621" w14:paraId="6E192FB5" w14:textId="77777777" w:rsidTr="00F13429">
        <w:tc>
          <w:tcPr>
            <w:tcW w:w="729" w:type="dxa"/>
          </w:tcPr>
          <w:p w14:paraId="376C693F" w14:textId="77777777" w:rsidR="00E31621" w:rsidRPr="00F13429" w:rsidRDefault="00E31621" w:rsidP="007A3191">
            <w:pPr>
              <w:ind w:firstLine="37"/>
              <w:rPr>
                <w:color w:val="000000" w:themeColor="text1"/>
                <w:sz w:val="24"/>
                <w:szCs w:val="24"/>
              </w:rPr>
            </w:pPr>
            <w:r w:rsidRPr="00F13429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Pr="00F13429"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3949" w:type="dxa"/>
          </w:tcPr>
          <w:p w14:paraId="550E71BF" w14:textId="77777777" w:rsidR="00E31621" w:rsidRPr="00F13429" w:rsidRDefault="00E31621" w:rsidP="00A12C74">
            <w:pPr>
              <w:rPr>
                <w:color w:val="000000" w:themeColor="text1"/>
                <w:sz w:val="24"/>
                <w:szCs w:val="24"/>
              </w:rPr>
            </w:pPr>
            <w:r w:rsidRPr="00F13429">
              <w:rPr>
                <w:color w:val="000000" w:themeColor="text1"/>
                <w:sz w:val="24"/>
                <w:szCs w:val="24"/>
              </w:rPr>
              <w:t xml:space="preserve">Логарифм от суммарных активов </w:t>
            </w:r>
          </w:p>
        </w:tc>
        <w:tc>
          <w:tcPr>
            <w:tcW w:w="851" w:type="dxa"/>
          </w:tcPr>
          <w:p w14:paraId="262EA0C1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61</w:t>
            </w:r>
          </w:p>
        </w:tc>
        <w:tc>
          <w:tcPr>
            <w:tcW w:w="3827" w:type="dxa"/>
          </w:tcPr>
          <w:p w14:paraId="65D9C2F5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Продажи/ Дебиторская задолженность</w:t>
            </w:r>
          </w:p>
        </w:tc>
      </w:tr>
      <w:tr w:rsidR="007A3191" w:rsidRPr="00E31621" w14:paraId="1072EC5B" w14:textId="77777777" w:rsidTr="00F13429">
        <w:tc>
          <w:tcPr>
            <w:tcW w:w="729" w:type="dxa"/>
          </w:tcPr>
          <w:p w14:paraId="57481283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30</w:t>
            </w:r>
          </w:p>
        </w:tc>
        <w:tc>
          <w:tcPr>
            <w:tcW w:w="3949" w:type="dxa"/>
          </w:tcPr>
          <w:p w14:paraId="02FB0AD4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(Суммарные обязательства – наличные ДС)/продажи</w:t>
            </w:r>
          </w:p>
        </w:tc>
        <w:tc>
          <w:tcPr>
            <w:tcW w:w="851" w:type="dxa"/>
          </w:tcPr>
          <w:p w14:paraId="73DB1552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62</w:t>
            </w:r>
          </w:p>
        </w:tc>
        <w:tc>
          <w:tcPr>
            <w:tcW w:w="3827" w:type="dxa"/>
          </w:tcPr>
          <w:p w14:paraId="36CDCE5F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(Краткосрочные обязательства * 365)/ продажи</w:t>
            </w:r>
          </w:p>
        </w:tc>
      </w:tr>
      <w:tr w:rsidR="007A3191" w:rsidRPr="00E31621" w14:paraId="7C7EDC66" w14:textId="77777777" w:rsidTr="00F13429">
        <w:tc>
          <w:tcPr>
            <w:tcW w:w="729" w:type="dxa"/>
          </w:tcPr>
          <w:p w14:paraId="23E20A5F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31</w:t>
            </w:r>
          </w:p>
        </w:tc>
        <w:tc>
          <w:tcPr>
            <w:tcW w:w="3949" w:type="dxa"/>
          </w:tcPr>
          <w:p w14:paraId="31B4918A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(Валовая прибыль + выплаты по кредитам)/ продажи</w:t>
            </w:r>
          </w:p>
        </w:tc>
        <w:tc>
          <w:tcPr>
            <w:tcW w:w="851" w:type="dxa"/>
          </w:tcPr>
          <w:p w14:paraId="7740295B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63</w:t>
            </w:r>
          </w:p>
        </w:tc>
        <w:tc>
          <w:tcPr>
            <w:tcW w:w="3827" w:type="dxa"/>
          </w:tcPr>
          <w:p w14:paraId="737F7A2C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Продажи/ Краткосрочные обязательства</w:t>
            </w:r>
          </w:p>
        </w:tc>
      </w:tr>
      <w:tr w:rsidR="007A3191" w:rsidRPr="00E31621" w14:paraId="2FE3143B" w14:textId="77777777" w:rsidTr="00F13429">
        <w:trPr>
          <w:trHeight w:val="268"/>
        </w:trPr>
        <w:tc>
          <w:tcPr>
            <w:tcW w:w="729" w:type="dxa"/>
          </w:tcPr>
          <w:p w14:paraId="29DA1CFB" w14:textId="77777777" w:rsidR="00E31621" w:rsidRPr="00F13429" w:rsidRDefault="00E31621" w:rsidP="007A3191">
            <w:pPr>
              <w:ind w:firstLine="37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32</w:t>
            </w:r>
          </w:p>
        </w:tc>
        <w:tc>
          <w:tcPr>
            <w:tcW w:w="3949" w:type="dxa"/>
          </w:tcPr>
          <w:p w14:paraId="2F96A0A0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(Текущие обязательства * 365)/ затраты на проданную продукцию</w:t>
            </w:r>
          </w:p>
        </w:tc>
        <w:tc>
          <w:tcPr>
            <w:tcW w:w="851" w:type="dxa"/>
          </w:tcPr>
          <w:p w14:paraId="409CF2FE" w14:textId="77777777" w:rsidR="00E31621" w:rsidRPr="00F13429" w:rsidRDefault="00E31621" w:rsidP="007A3191">
            <w:pPr>
              <w:ind w:firstLine="3"/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  <w:lang w:val="en-US"/>
              </w:rPr>
              <w:t>X</w:t>
            </w:r>
            <w:r w:rsidRPr="00F13429">
              <w:rPr>
                <w:sz w:val="24"/>
                <w:szCs w:val="24"/>
              </w:rPr>
              <w:t>64</w:t>
            </w:r>
          </w:p>
        </w:tc>
        <w:tc>
          <w:tcPr>
            <w:tcW w:w="3827" w:type="dxa"/>
          </w:tcPr>
          <w:p w14:paraId="6022BE15" w14:textId="77777777" w:rsidR="00E31621" w:rsidRPr="00F13429" w:rsidRDefault="00E31621" w:rsidP="00A12C74">
            <w:pPr>
              <w:rPr>
                <w:sz w:val="24"/>
                <w:szCs w:val="24"/>
              </w:rPr>
            </w:pPr>
            <w:r w:rsidRPr="00F13429">
              <w:rPr>
                <w:sz w:val="24"/>
                <w:szCs w:val="24"/>
              </w:rPr>
              <w:t>Продажи/ Основной капитал</w:t>
            </w:r>
          </w:p>
        </w:tc>
      </w:tr>
    </w:tbl>
    <w:p w14:paraId="651A81C1" w14:textId="77777777" w:rsidR="00E31621" w:rsidRDefault="00E31621" w:rsidP="00C87EC7">
      <w:pPr>
        <w:ind w:right="-568" w:firstLine="426"/>
        <w:rPr>
          <w:rFonts w:cs="Times New Roman"/>
          <w:szCs w:val="28"/>
        </w:rPr>
      </w:pPr>
    </w:p>
    <w:p w14:paraId="6E26A987" w14:textId="299F3E2A" w:rsidR="004E7D04" w:rsidRDefault="004E7D04" w:rsidP="004E7D04">
      <w:pPr>
        <w:pStyle w:val="2"/>
      </w:pPr>
      <w:r w:rsidRPr="00E31621">
        <w:t>3.2</w:t>
      </w:r>
      <w:r>
        <w:t xml:space="preserve"> Предварительная обработка данных</w:t>
      </w:r>
    </w:p>
    <w:p w14:paraId="5D208B1A" w14:textId="41E645CA" w:rsidR="007C367D" w:rsidRDefault="007C367D" w:rsidP="007C367D">
      <w:r>
        <w:t xml:space="preserve">Используемый для исследования набор данных имеет 2 </w:t>
      </w:r>
      <w:r w:rsidR="004B0A03">
        <w:t>проблемы</w:t>
      </w:r>
      <w:r>
        <w:t>:</w:t>
      </w:r>
    </w:p>
    <w:p w14:paraId="2CB1C0EA" w14:textId="51A2B73B" w:rsidR="007C367D" w:rsidRPr="007C367D" w:rsidRDefault="004B0A03" w:rsidP="007C367D">
      <w:pPr>
        <w:pStyle w:val="a8"/>
        <w:numPr>
          <w:ilvl w:val="0"/>
          <w:numId w:val="1"/>
        </w:numPr>
        <w:ind w:left="709" w:hanging="283"/>
      </w:pPr>
      <w:r>
        <w:t>Неполноценность данных (большое количество пропущенных значений)</w:t>
      </w:r>
      <w:r w:rsidR="007C367D" w:rsidRPr="004B0A03">
        <w:t>;</w:t>
      </w:r>
    </w:p>
    <w:p w14:paraId="034B0040" w14:textId="1CC1307A" w:rsidR="007C367D" w:rsidRDefault="007C367D" w:rsidP="007C367D">
      <w:pPr>
        <w:pStyle w:val="a8"/>
        <w:numPr>
          <w:ilvl w:val="0"/>
          <w:numId w:val="1"/>
        </w:numPr>
        <w:ind w:left="709" w:hanging="283"/>
      </w:pPr>
      <w:r>
        <w:lastRenderedPageBreak/>
        <w:t>Несбалансированность классов.</w:t>
      </w:r>
    </w:p>
    <w:p w14:paraId="3A6D722A" w14:textId="6D2F6BFE" w:rsidR="005E208B" w:rsidRPr="004B0A03" w:rsidRDefault="004B0A03" w:rsidP="005E208B">
      <w:r>
        <w:t>Для решения первой проблемы использовалась техника замены пропущенных величин с помощью среднего арифметического значения.</w:t>
      </w:r>
    </w:p>
    <w:p w14:paraId="620A9245" w14:textId="06A3B912" w:rsidR="004E7D04" w:rsidRDefault="00083C65" w:rsidP="004E7D04">
      <w:r>
        <w:t xml:space="preserve">Так как данные являются несбалансированными (успешных предприятий намного больше, чем предприятий банкротов), для исправления дисбаланса была использована техника </w:t>
      </w:r>
      <w:r>
        <w:rPr>
          <w:lang w:val="en-US"/>
        </w:rPr>
        <w:t>Synthetic</w:t>
      </w:r>
      <w:r w:rsidRPr="00083C65">
        <w:t xml:space="preserve"> </w:t>
      </w:r>
      <w:r>
        <w:rPr>
          <w:lang w:val="en-US"/>
        </w:rPr>
        <w:t>Minority</w:t>
      </w:r>
      <w:r w:rsidRPr="00083C65">
        <w:t xml:space="preserve"> </w:t>
      </w:r>
      <w:r>
        <w:rPr>
          <w:lang w:val="en-US"/>
        </w:rPr>
        <w:t>Oversampling</w:t>
      </w:r>
      <w:r w:rsidRPr="00083C65">
        <w:t xml:space="preserve"> </w:t>
      </w:r>
      <w:r>
        <w:rPr>
          <w:lang w:val="en-US"/>
        </w:rPr>
        <w:t>Technique</w:t>
      </w:r>
      <w:r w:rsidRPr="00083C65">
        <w:t xml:space="preserve"> (</w:t>
      </w:r>
      <w:r>
        <w:rPr>
          <w:lang w:val="en-US"/>
        </w:rPr>
        <w:t>SMOTE</w:t>
      </w:r>
      <w:r w:rsidRPr="00083C65">
        <w:t>).</w:t>
      </w:r>
      <w:r w:rsidR="001421B6" w:rsidRPr="001421B6">
        <w:t xml:space="preserve"> </w:t>
      </w:r>
      <w:r w:rsidR="00882B42" w:rsidRPr="00882B42">
        <w:t>Класс меньшинства дополняется новыми объектами, путем взятия каждого примера выборки и введения искусственных примеров вдоль отрезков, соединяющих между любой или все k-ближайших соседей. В зависимости от того какое количество дополнения набора данных необходимо, объекты из k-ближайших соседей выбираются случайным образом</w:t>
      </w:r>
      <w:r w:rsidR="00882B42">
        <w:t xml:space="preserve"> </w:t>
      </w:r>
      <w:r w:rsidR="00882B42">
        <w:rPr>
          <w:lang w:val="en-US"/>
        </w:rPr>
        <w:t>Nitech</w:t>
      </w:r>
      <w:r w:rsidR="00882B42" w:rsidRPr="00822302">
        <w:t xml:space="preserve"> </w:t>
      </w:r>
      <w:r w:rsidR="00882B42">
        <w:rPr>
          <w:lang w:val="en-US"/>
        </w:rPr>
        <w:t>V</w:t>
      </w:r>
      <w:r w:rsidR="00882B42" w:rsidRPr="00822302">
        <w:t xml:space="preserve">. </w:t>
      </w:r>
      <w:r w:rsidR="00882B42">
        <w:rPr>
          <w:lang w:val="en-US"/>
        </w:rPr>
        <w:t>Chawla</w:t>
      </w:r>
      <w:r w:rsidR="00882B42" w:rsidRPr="00822302">
        <w:t xml:space="preserve">, </w:t>
      </w:r>
      <w:r w:rsidR="00882B42">
        <w:rPr>
          <w:lang w:val="en-US"/>
        </w:rPr>
        <w:t>Kevin</w:t>
      </w:r>
      <w:r w:rsidR="00882B42" w:rsidRPr="00822302">
        <w:t xml:space="preserve"> </w:t>
      </w:r>
      <w:r w:rsidR="00882B42">
        <w:rPr>
          <w:lang w:val="en-US"/>
        </w:rPr>
        <w:t>W</w:t>
      </w:r>
      <w:r w:rsidR="00882B42" w:rsidRPr="00822302">
        <w:t xml:space="preserve">. </w:t>
      </w:r>
      <w:r w:rsidR="00882B42">
        <w:rPr>
          <w:lang w:val="en-US"/>
        </w:rPr>
        <w:t>Bowyer</w:t>
      </w:r>
      <w:r w:rsidR="00882B42" w:rsidRPr="00822302">
        <w:t xml:space="preserve">, </w:t>
      </w:r>
      <w:r w:rsidR="00882B42">
        <w:rPr>
          <w:lang w:val="en-US"/>
        </w:rPr>
        <w:t>Lawrence</w:t>
      </w:r>
      <w:r w:rsidR="00882B42" w:rsidRPr="00822302">
        <w:t xml:space="preserve"> </w:t>
      </w:r>
      <w:r w:rsidR="00882B42">
        <w:rPr>
          <w:lang w:val="en-US"/>
        </w:rPr>
        <w:t>O</w:t>
      </w:r>
      <w:r w:rsidR="00882B42" w:rsidRPr="00822302">
        <w:t xml:space="preserve">. </w:t>
      </w:r>
      <w:r w:rsidR="00882B42">
        <w:rPr>
          <w:lang w:val="en-US"/>
        </w:rPr>
        <w:t>Hall</w:t>
      </w:r>
      <w:r w:rsidR="00882B42" w:rsidRPr="00822302">
        <w:t xml:space="preserve">, </w:t>
      </w:r>
      <w:r w:rsidR="00882B42">
        <w:rPr>
          <w:lang w:val="en-US"/>
        </w:rPr>
        <w:t>W</w:t>
      </w:r>
      <w:r w:rsidR="00882B42" w:rsidRPr="00822302">
        <w:t xml:space="preserve">. </w:t>
      </w:r>
      <w:r w:rsidR="00882B42">
        <w:rPr>
          <w:lang w:val="en-US"/>
        </w:rPr>
        <w:t>Philip</w:t>
      </w:r>
      <w:r w:rsidR="00882B42" w:rsidRPr="001421B6">
        <w:t xml:space="preserve"> </w:t>
      </w:r>
      <w:r w:rsidR="00882B42">
        <w:rPr>
          <w:lang w:val="en-US"/>
        </w:rPr>
        <w:t>Kegelmeyer</w:t>
      </w:r>
      <w:r w:rsidR="00882B42" w:rsidRPr="001421B6">
        <w:t xml:space="preserve"> (2002</w:t>
      </w:r>
      <w:r w:rsidR="00882B42">
        <w:t>).</w:t>
      </w:r>
    </w:p>
    <w:p w14:paraId="51FF9DDC" w14:textId="60B82A66" w:rsidR="00882B42" w:rsidRDefault="00E627C0" w:rsidP="00E627C0">
      <w:pPr>
        <w:pStyle w:val="1"/>
      </w:pPr>
      <w:r>
        <w:t>4 Эксперимент.</w:t>
      </w:r>
    </w:p>
    <w:p w14:paraId="42D1A9AC" w14:textId="77777777" w:rsidR="00CA5E1D" w:rsidRDefault="00E627C0" w:rsidP="00E627C0">
      <w:pPr>
        <w:pStyle w:val="2"/>
      </w:pPr>
      <w:r>
        <w:t xml:space="preserve">4.1 </w:t>
      </w:r>
      <w:r w:rsidR="00CA5E1D">
        <w:t>Цель эксперимента</w:t>
      </w:r>
    </w:p>
    <w:p w14:paraId="172908FE" w14:textId="3FAFFAFC" w:rsidR="00E04741" w:rsidRDefault="00E04741" w:rsidP="00E04741">
      <w:r>
        <w:t>Целью данного эксперимента является</w:t>
      </w:r>
      <w:r w:rsidR="00CA5E1D">
        <w:t xml:space="preserve"> </w:t>
      </w:r>
      <w:r>
        <w:t xml:space="preserve">определение лучшей по точности прогнозирования модели и оценка важности финансовых показателей. </w:t>
      </w:r>
      <w:r>
        <w:t>Мы приняли во внимание следующ</w:t>
      </w:r>
      <w:r>
        <w:t>ие традиционные модели и алгоритмы машинного обучения в задачах</w:t>
      </w:r>
      <w:r>
        <w:t xml:space="preserve"> классификации:</w:t>
      </w:r>
    </w:p>
    <w:p w14:paraId="5D3C5CCD" w14:textId="3C7F3644" w:rsidR="00E04741" w:rsidRDefault="00E04741" w:rsidP="00E04741">
      <w:pPr>
        <w:pStyle w:val="a8"/>
        <w:numPr>
          <w:ilvl w:val="0"/>
          <w:numId w:val="2"/>
        </w:numPr>
        <w:rPr>
          <w:lang w:val="en-US"/>
        </w:rPr>
      </w:pPr>
      <w:r w:rsidRPr="00E04741">
        <w:rPr>
          <w:lang w:val="en-US"/>
        </w:rPr>
        <w:t>Logistic Regression (LR),</w:t>
      </w:r>
    </w:p>
    <w:p w14:paraId="7751A10C" w14:textId="3A49F06F" w:rsidR="00E04741" w:rsidRDefault="00E04741" w:rsidP="00E04741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Decision Tree Classifier (DT),</w:t>
      </w:r>
    </w:p>
    <w:p w14:paraId="419997A2" w14:textId="560A02DA" w:rsidR="00E04741" w:rsidRDefault="00E04741" w:rsidP="00E04741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 Classifier (RDF),</w:t>
      </w:r>
    </w:p>
    <w:p w14:paraId="591C404F" w14:textId="73405648" w:rsidR="00E04741" w:rsidRDefault="00E04741" w:rsidP="00E04741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Extreme gradient boosting classifier (XGboost),</w:t>
      </w:r>
    </w:p>
    <w:p w14:paraId="5DAB3CBE" w14:textId="46C11A48" w:rsidR="00E04741" w:rsidRDefault="00E04741" w:rsidP="00E04741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Natural gradient boosting classifier (Ngboost).</w:t>
      </w:r>
    </w:p>
    <w:p w14:paraId="546554FA" w14:textId="177497E4" w:rsidR="00E04741" w:rsidRDefault="00E04741" w:rsidP="00E04741">
      <w:r>
        <w:t xml:space="preserve">Для каждой модели были определены оптимальные гиперпараметры </w:t>
      </w:r>
      <w:r w:rsidR="000E4E07">
        <w:t xml:space="preserve">с помощью техник </w:t>
      </w:r>
      <w:r w:rsidR="000E4E07">
        <w:rPr>
          <w:lang w:val="en-US"/>
        </w:rPr>
        <w:t>Grid</w:t>
      </w:r>
      <w:r w:rsidR="000E4E07" w:rsidRPr="000E4E07">
        <w:t xml:space="preserve"> </w:t>
      </w:r>
      <w:r w:rsidR="000E4E07">
        <w:rPr>
          <w:lang w:val="en-US"/>
        </w:rPr>
        <w:t>Search</w:t>
      </w:r>
      <w:r w:rsidR="000E4E07" w:rsidRPr="000E4E07">
        <w:t xml:space="preserve"> </w:t>
      </w:r>
      <w:r w:rsidR="000E4E07">
        <w:t xml:space="preserve">и </w:t>
      </w:r>
      <w:r w:rsidR="000E4E07">
        <w:rPr>
          <w:lang w:val="en-US"/>
        </w:rPr>
        <w:t>Random</w:t>
      </w:r>
      <w:r w:rsidR="000E4E07" w:rsidRPr="000E4E07">
        <w:t xml:space="preserve"> </w:t>
      </w:r>
      <w:r w:rsidR="000E4E07">
        <w:rPr>
          <w:lang w:val="en-US"/>
        </w:rPr>
        <w:t>Grid</w:t>
      </w:r>
      <w:r w:rsidR="000E4E07" w:rsidRPr="000E4E07">
        <w:t xml:space="preserve"> </w:t>
      </w:r>
      <w:r w:rsidR="000E4E07">
        <w:rPr>
          <w:lang w:val="en-US"/>
        </w:rPr>
        <w:t>Search</w:t>
      </w:r>
      <w:r w:rsidR="000E4E07" w:rsidRPr="000E4E07">
        <w:t xml:space="preserve">. </w:t>
      </w:r>
      <w:r w:rsidR="000E4E07">
        <w:t>Также использовалась 10-ти блочная перекрестная проверка.</w:t>
      </w:r>
    </w:p>
    <w:p w14:paraId="6EF3BABA" w14:textId="34971832" w:rsidR="000E4E07" w:rsidRPr="000E4E07" w:rsidRDefault="000E4E07" w:rsidP="00E04741">
      <w:r>
        <w:t xml:space="preserve">Для предварительной обработки данных использовались следующие библиотеки языка программирования </w:t>
      </w:r>
      <w:r>
        <w:rPr>
          <w:lang w:val="en-US"/>
        </w:rPr>
        <w:t>python</w:t>
      </w:r>
      <w:r>
        <w:t xml:space="preserve">: </w:t>
      </w:r>
      <w:r>
        <w:rPr>
          <w:lang w:val="en-US"/>
        </w:rPr>
        <w:t>imblearn</w:t>
      </w:r>
      <w:r w:rsidRPr="000E4E07">
        <w:t xml:space="preserve">, </w:t>
      </w:r>
      <w:r>
        <w:rPr>
          <w:lang w:val="en-US"/>
        </w:rPr>
        <w:t>sklearn</w:t>
      </w:r>
      <w:r w:rsidRPr="000E4E07">
        <w:t xml:space="preserve">, </w:t>
      </w:r>
      <w:r>
        <w:rPr>
          <w:lang w:val="en-US"/>
        </w:rPr>
        <w:t>numpy</w:t>
      </w:r>
      <w:r w:rsidRPr="000E4E07">
        <w:t xml:space="preserve"> </w:t>
      </w:r>
      <w:r>
        <w:t xml:space="preserve">и </w:t>
      </w:r>
      <w:r>
        <w:rPr>
          <w:lang w:val="en-US"/>
        </w:rPr>
        <w:lastRenderedPageBreak/>
        <w:t>pandas</w:t>
      </w:r>
      <w:r w:rsidRPr="000E4E07">
        <w:t>.</w:t>
      </w:r>
      <w:r>
        <w:t xml:space="preserve">При тестировании различных алгоритмов также были использованы такие библиотеки как: </w:t>
      </w:r>
      <w:r>
        <w:rPr>
          <w:lang w:val="en-US"/>
        </w:rPr>
        <w:t>sklearn</w:t>
      </w:r>
      <w:r w:rsidRPr="000E4E07">
        <w:t xml:space="preserve"> </w:t>
      </w:r>
      <w:r>
        <w:t xml:space="preserve">и </w:t>
      </w:r>
      <w:r>
        <w:rPr>
          <w:lang w:val="en-US"/>
        </w:rPr>
        <w:t>xgboost</w:t>
      </w:r>
      <w:r w:rsidRPr="000E4E07">
        <w:t>.</w:t>
      </w:r>
      <w:bookmarkStart w:id="0" w:name="_GoBack"/>
      <w:bookmarkEnd w:id="0"/>
    </w:p>
    <w:p w14:paraId="69FBDEC2" w14:textId="7B50D300" w:rsidR="00863E13" w:rsidRPr="00E04741" w:rsidRDefault="00863E13" w:rsidP="00C87EC7">
      <w:pPr>
        <w:spacing w:before="120"/>
      </w:pPr>
    </w:p>
    <w:sectPr w:rsidR="00863E13" w:rsidRPr="00E0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6B9"/>
    <w:multiLevelType w:val="hybridMultilevel"/>
    <w:tmpl w:val="C7A2261C"/>
    <w:lvl w:ilvl="0" w:tplc="C65C30F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621269"/>
    <w:multiLevelType w:val="hybridMultilevel"/>
    <w:tmpl w:val="0BB44314"/>
    <w:lvl w:ilvl="0" w:tplc="C65C30F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3"/>
    <w:rsid w:val="00083C65"/>
    <w:rsid w:val="000E4E07"/>
    <w:rsid w:val="001421B6"/>
    <w:rsid w:val="00215EDC"/>
    <w:rsid w:val="004B0A03"/>
    <w:rsid w:val="004E40EC"/>
    <w:rsid w:val="004E7D04"/>
    <w:rsid w:val="005E208B"/>
    <w:rsid w:val="007A3191"/>
    <w:rsid w:val="007C367D"/>
    <w:rsid w:val="00822302"/>
    <w:rsid w:val="00863E13"/>
    <w:rsid w:val="00882B42"/>
    <w:rsid w:val="009042B1"/>
    <w:rsid w:val="00C242E2"/>
    <w:rsid w:val="00C87EC7"/>
    <w:rsid w:val="00CA5E1D"/>
    <w:rsid w:val="00D3382F"/>
    <w:rsid w:val="00E04741"/>
    <w:rsid w:val="00E31621"/>
    <w:rsid w:val="00E627C0"/>
    <w:rsid w:val="00EF676F"/>
    <w:rsid w:val="00F13429"/>
    <w:rsid w:val="00F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18F0"/>
  <w15:chartTrackingRefBased/>
  <w15:docId w15:val="{42B8906C-3C3A-4C1F-B5F7-9497DBBD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2E2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42B1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2B1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2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2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9042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2B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6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Theme"/>
    <w:basedOn w:val="a1"/>
    <w:uiPriority w:val="99"/>
    <w:rsid w:val="00863E13"/>
    <w:pPr>
      <w:spacing w:after="0" w:line="360" w:lineRule="auto"/>
      <w:ind w:firstLine="39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863E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863E1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2">
    <w:name w:val="Grid Table 2 Accent 2"/>
    <w:basedOn w:val="a1"/>
    <w:uiPriority w:val="47"/>
    <w:rsid w:val="00863E1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">
    <w:name w:val="Grid Table 4"/>
    <w:basedOn w:val="a1"/>
    <w:uiPriority w:val="49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">
    <w:name w:val="List Table 5 Dark"/>
    <w:basedOn w:val="a1"/>
    <w:uiPriority w:val="50"/>
    <w:rsid w:val="00863E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">
    <w:name w:val="List Table 5 Dark Accent 1"/>
    <w:basedOn w:val="a1"/>
    <w:uiPriority w:val="50"/>
    <w:rsid w:val="00863E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5">
    <w:name w:val="List Table 4 Accent 5"/>
    <w:basedOn w:val="a1"/>
    <w:uiPriority w:val="49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1">
    <w:name w:val="Medium List 1 Accent 1"/>
    <w:basedOn w:val="a1"/>
    <w:uiPriority w:val="65"/>
    <w:rsid w:val="00863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-75">
    <w:name w:val="List Table 7 Colorful Accent 5"/>
    <w:basedOn w:val="a1"/>
    <w:uiPriority w:val="52"/>
    <w:rsid w:val="00863E1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863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63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63E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63E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7">
    <w:name w:val="Grid Table Light"/>
    <w:basedOn w:val="a1"/>
    <w:uiPriority w:val="40"/>
    <w:rsid w:val="00863E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7C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7123B-DF24-4551-AA7A-6D049E85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2019-11-12T10:57:00Z</dcterms:created>
  <dcterms:modified xsi:type="dcterms:W3CDTF">2019-11-14T04:53:00Z</dcterms:modified>
</cp:coreProperties>
</file>