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74F1" w:rsidRPr="004A24F3" w:rsidRDefault="0016594C" w:rsidP="0016594C">
      <w:pPr>
        <w:pStyle w:val="a3"/>
        <w:numPr>
          <w:ilvl w:val="0"/>
          <w:numId w:val="2"/>
        </w:numPr>
        <w:ind w:leftChars="0"/>
        <w:rPr>
          <w:rFonts w:ascii="BiauKai" w:eastAsia="BiauKai" w:hAnsi="BiauKai"/>
          <w:sz w:val="20"/>
          <w:szCs w:val="20"/>
        </w:rPr>
      </w:pPr>
      <w:r w:rsidRPr="004A24F3">
        <w:rPr>
          <w:rFonts w:ascii="BiauKai" w:eastAsia="BiauKai" w:hAnsi="BiauKai"/>
          <w:sz w:val="20"/>
          <w:szCs w:val="20"/>
        </w:rPr>
        <w:t>User story</w:t>
      </w:r>
    </w:p>
    <w:p w:rsidR="0016594C" w:rsidRPr="004A24F3" w:rsidRDefault="0016594C" w:rsidP="0016594C">
      <w:pPr>
        <w:pStyle w:val="a3"/>
        <w:ind w:leftChars="0" w:left="360"/>
        <w:rPr>
          <w:rFonts w:ascii="BiauKai" w:eastAsia="BiauKai" w:hAnsi="BiauKai"/>
          <w:sz w:val="20"/>
          <w:szCs w:val="20"/>
        </w:rPr>
      </w:pPr>
    </w:p>
    <w:p w:rsidR="0016594C" w:rsidRPr="004A24F3" w:rsidRDefault="0016594C" w:rsidP="004A24F3">
      <w:pPr>
        <w:pStyle w:val="a3"/>
        <w:ind w:leftChars="0" w:left="360"/>
        <w:rPr>
          <w:rFonts w:ascii="BiauKai" w:eastAsia="BiauKai" w:hAnsi="BiauKai"/>
          <w:sz w:val="20"/>
          <w:szCs w:val="20"/>
        </w:rPr>
      </w:pPr>
      <w:r w:rsidRPr="004A24F3">
        <w:rPr>
          <w:rFonts w:ascii="BiauKai" w:eastAsia="BiauKai" w:hAnsi="BiauKai" w:hint="eastAsia"/>
          <w:sz w:val="20"/>
          <w:szCs w:val="20"/>
        </w:rPr>
        <w:t>希望資訊能夠清楚明瞭</w:t>
      </w:r>
      <w:r w:rsidR="004A24F3">
        <w:rPr>
          <w:rFonts w:ascii="BiauKai" w:eastAsia="BiauKai" w:hAnsi="BiauKai" w:hint="eastAsia"/>
          <w:sz w:val="20"/>
          <w:szCs w:val="20"/>
        </w:rPr>
        <w:t>、</w:t>
      </w:r>
      <w:r w:rsidRPr="004A24F3">
        <w:rPr>
          <w:rFonts w:ascii="BiauKai" w:eastAsia="BiauKai" w:hAnsi="BiauKai" w:hint="eastAsia"/>
          <w:sz w:val="20"/>
          <w:szCs w:val="20"/>
        </w:rPr>
        <w:t>希望有歷史記錄，觀察趨勢</w:t>
      </w:r>
      <w:r w:rsidR="004A24F3">
        <w:rPr>
          <w:rFonts w:ascii="BiauKai" w:eastAsia="BiauKai" w:hAnsi="BiauKai" w:hint="eastAsia"/>
          <w:sz w:val="20"/>
          <w:szCs w:val="20"/>
        </w:rPr>
        <w:t>、</w:t>
      </w:r>
      <w:r w:rsidRPr="004A24F3">
        <w:rPr>
          <w:rFonts w:ascii="BiauKai" w:eastAsia="BiauKai" w:hAnsi="BiauKai" w:hint="eastAsia"/>
          <w:sz w:val="20"/>
          <w:szCs w:val="20"/>
        </w:rPr>
        <w:t>希望能夠有統整性的資料</w:t>
      </w:r>
    </w:p>
    <w:p w:rsidR="0016594C" w:rsidRPr="004A24F3" w:rsidRDefault="0016594C" w:rsidP="004A24F3">
      <w:pPr>
        <w:pStyle w:val="a3"/>
        <w:ind w:leftChars="0" w:left="360"/>
        <w:rPr>
          <w:rFonts w:ascii="BiauKai" w:eastAsia="BiauKai" w:hAnsi="BiauKai" w:hint="eastAsia"/>
          <w:sz w:val="20"/>
          <w:szCs w:val="20"/>
        </w:rPr>
      </w:pPr>
      <w:r w:rsidRPr="004A24F3">
        <w:rPr>
          <w:rFonts w:ascii="BiauKai" w:eastAsia="BiauKai" w:hAnsi="BiauKai" w:hint="eastAsia"/>
          <w:sz w:val="20"/>
          <w:szCs w:val="20"/>
        </w:rPr>
        <w:t>希望能及時更新</w:t>
      </w:r>
      <w:r w:rsidR="004A24F3">
        <w:rPr>
          <w:rFonts w:ascii="BiauKai" w:eastAsia="BiauKai" w:hAnsi="BiauKai" w:hint="eastAsia"/>
          <w:sz w:val="20"/>
          <w:szCs w:val="20"/>
        </w:rPr>
        <w:t>、</w:t>
      </w:r>
      <w:r w:rsidRPr="004A24F3">
        <w:rPr>
          <w:rFonts w:ascii="BiauKai" w:eastAsia="BiauKai" w:hAnsi="BiauKai" w:hint="eastAsia"/>
          <w:sz w:val="20"/>
          <w:szCs w:val="20"/>
        </w:rPr>
        <w:t>希望有警示訊息</w:t>
      </w:r>
    </w:p>
    <w:p w:rsidR="0016594C" w:rsidRPr="004A24F3" w:rsidRDefault="0016594C" w:rsidP="0016594C">
      <w:pPr>
        <w:rPr>
          <w:rFonts w:ascii="BiauKai" w:eastAsia="BiauKai" w:hAnsi="BiauKai" w:hint="eastAsia"/>
          <w:sz w:val="20"/>
          <w:szCs w:val="20"/>
        </w:rPr>
      </w:pPr>
      <w:r w:rsidRPr="004A24F3">
        <w:rPr>
          <w:rFonts w:ascii="BiauKai" w:eastAsia="BiauKai" w:hAnsi="BiauKai"/>
          <w:sz w:val="20"/>
          <w:szCs w:val="20"/>
        </w:rPr>
        <w:t>3.4.5.</w:t>
      </w:r>
    </w:p>
    <w:p w:rsidR="0016594C" w:rsidRDefault="0016594C" w:rsidP="0016594C">
      <w:pPr>
        <w:rPr>
          <w:rFonts w:ascii="BiauKai" w:eastAsia="BiauKai" w:hAnsi="BiauKai"/>
          <w:sz w:val="20"/>
          <w:szCs w:val="20"/>
        </w:rPr>
      </w:pPr>
      <w:r w:rsidRPr="004A24F3">
        <w:rPr>
          <w:rFonts w:ascii="BiauKai" w:eastAsia="BiauKai" w:hAnsi="BiauKai"/>
          <w:sz w:val="20"/>
          <w:szCs w:val="20"/>
        </w:rPr>
        <w:tab/>
      </w:r>
      <w:r w:rsidRPr="004A24F3">
        <w:rPr>
          <w:rFonts w:ascii="BiauKai" w:eastAsia="BiauKai" w:hAnsi="BiauKai" w:hint="eastAsia"/>
          <w:sz w:val="20"/>
          <w:szCs w:val="20"/>
        </w:rPr>
        <w:t>檢驗</w:t>
      </w:r>
      <w:r w:rsidRPr="004A24F3">
        <w:rPr>
          <w:rFonts w:ascii="BiauKai" w:eastAsia="BiauKai" w:hAnsi="BiauKai"/>
          <w:sz w:val="20"/>
          <w:szCs w:val="20"/>
        </w:rPr>
        <w:t>User story</w:t>
      </w:r>
    </w:p>
    <w:p w:rsidR="004A24F3" w:rsidRPr="004A24F3" w:rsidRDefault="004A24F3" w:rsidP="0016594C">
      <w:pPr>
        <w:rPr>
          <w:rFonts w:ascii="BiauKai" w:eastAsia="BiauKai" w:hAnsi="BiauKai" w:hint="eastAsia"/>
          <w:sz w:val="20"/>
          <w:szCs w:val="20"/>
        </w:rPr>
      </w:pPr>
    </w:p>
    <w:p w:rsidR="00F5066B" w:rsidRPr="004A24F3" w:rsidRDefault="00F5066B" w:rsidP="0016594C">
      <w:pPr>
        <w:rPr>
          <w:rFonts w:ascii="BiauKai" w:eastAsia="BiauKai" w:hAnsi="BiauKai" w:hint="eastAsia"/>
          <w:sz w:val="20"/>
          <w:szCs w:val="20"/>
        </w:rPr>
      </w:pPr>
      <w:r w:rsidRPr="004A24F3">
        <w:rPr>
          <w:rFonts w:ascii="BiauKai" w:eastAsia="BiauKai" w:hAnsi="BiauKai" w:hint="eastAsia"/>
          <w:sz w:val="20"/>
          <w:szCs w:val="20"/>
        </w:rPr>
        <w:t>6</w:t>
      </w:r>
      <w:r w:rsidRPr="004A24F3">
        <w:rPr>
          <w:rFonts w:ascii="BiauKai" w:eastAsia="BiauKai" w:hAnsi="BiauKai"/>
          <w:sz w:val="20"/>
          <w:szCs w:val="20"/>
        </w:rPr>
        <w:t xml:space="preserve">. </w:t>
      </w:r>
      <w:r w:rsidRPr="004A24F3">
        <w:rPr>
          <w:rFonts w:ascii="BiauKai" w:eastAsia="BiauKai" w:hAnsi="BiauKai"/>
          <w:sz w:val="20"/>
          <w:szCs w:val="20"/>
        </w:rPr>
        <w:t>UI Design introduction</w:t>
      </w:r>
    </w:p>
    <w:p w:rsidR="00F5066B" w:rsidRPr="004A24F3" w:rsidRDefault="00F5066B" w:rsidP="00F5066B">
      <w:pPr>
        <w:rPr>
          <w:rFonts w:ascii="BiauKai" w:eastAsia="BiauKai" w:hAnsi="BiauKai"/>
          <w:sz w:val="20"/>
          <w:szCs w:val="20"/>
        </w:rPr>
      </w:pPr>
      <w:r w:rsidRPr="004A24F3">
        <w:rPr>
          <w:rFonts w:ascii="BiauKai" w:eastAsia="BiauKai" w:hAnsi="BiauKai"/>
          <w:sz w:val="20"/>
          <w:szCs w:val="20"/>
        </w:rPr>
        <w:tab/>
      </w:r>
      <w:r w:rsidRPr="004A24F3">
        <w:rPr>
          <w:rFonts w:ascii="BiauKai" w:eastAsia="BiauKai" w:hAnsi="BiauKai" w:hint="eastAsia"/>
          <w:sz w:val="20"/>
          <w:szCs w:val="20"/>
        </w:rPr>
        <w:t>簡單明瞭的頁面，首頁非常酷</w:t>
      </w:r>
      <w:r w:rsidRPr="004A24F3">
        <w:rPr>
          <w:rFonts w:ascii="BiauKai" w:eastAsia="BiauKai" w:hAnsi="BiauKai" w:hint="eastAsia"/>
          <w:sz w:val="20"/>
          <w:szCs w:val="20"/>
        </w:rPr>
        <w:t>，看得舒服</w:t>
      </w:r>
    </w:p>
    <w:p w:rsidR="00F5066B" w:rsidRPr="004A24F3" w:rsidRDefault="00F5066B" w:rsidP="00F5066B">
      <w:pPr>
        <w:rPr>
          <w:rFonts w:ascii="BiauKai" w:eastAsia="BiauKai" w:hAnsi="BiauKai"/>
          <w:sz w:val="20"/>
          <w:szCs w:val="20"/>
        </w:rPr>
      </w:pPr>
      <w:r w:rsidRPr="004A24F3">
        <w:rPr>
          <w:rFonts w:ascii="BiauKai" w:eastAsia="BiauKai" w:hAnsi="BiauKai"/>
          <w:sz w:val="20"/>
          <w:szCs w:val="20"/>
        </w:rPr>
        <w:t xml:space="preserve">7. </w:t>
      </w:r>
    </w:p>
    <w:p w:rsidR="00F5066B" w:rsidRPr="004A24F3" w:rsidRDefault="00F5066B" w:rsidP="00F5066B">
      <w:pPr>
        <w:rPr>
          <w:rFonts w:ascii="BiauKai" w:eastAsia="BiauKai" w:hAnsi="BiauKai"/>
          <w:sz w:val="20"/>
          <w:szCs w:val="20"/>
        </w:rPr>
      </w:pPr>
      <w:r w:rsidRPr="004A24F3">
        <w:rPr>
          <w:rFonts w:ascii="BiauKai" w:eastAsia="BiauKai" w:hAnsi="BiauKai"/>
          <w:sz w:val="20"/>
          <w:szCs w:val="20"/>
        </w:rPr>
        <w:tab/>
      </w:r>
      <w:r w:rsidRPr="004A24F3">
        <w:rPr>
          <w:rFonts w:ascii="BiauKai" w:eastAsia="BiauKai" w:hAnsi="BiauKai" w:hint="eastAsia"/>
          <w:sz w:val="20"/>
          <w:szCs w:val="20"/>
        </w:rPr>
        <w:t>使用上非常直觀、直覺，符合使用者經驗</w:t>
      </w:r>
    </w:p>
    <w:p w:rsidR="00F5066B" w:rsidRPr="004A24F3" w:rsidRDefault="00F5066B" w:rsidP="00F5066B">
      <w:pPr>
        <w:rPr>
          <w:rFonts w:ascii="BiauKai" w:eastAsia="BiauKai" w:hAnsi="BiauKai" w:hint="eastAsia"/>
          <w:sz w:val="20"/>
          <w:szCs w:val="20"/>
        </w:rPr>
      </w:pPr>
    </w:p>
    <w:p w:rsidR="00F5066B" w:rsidRPr="004A24F3" w:rsidRDefault="00F5066B" w:rsidP="00F5066B">
      <w:pPr>
        <w:rPr>
          <w:rFonts w:ascii="BiauKai" w:eastAsia="BiauKai" w:hAnsi="BiauKai"/>
          <w:sz w:val="20"/>
          <w:szCs w:val="20"/>
        </w:rPr>
      </w:pPr>
      <w:r w:rsidRPr="004A24F3">
        <w:rPr>
          <w:rFonts w:ascii="BiauKai" w:eastAsia="BiauKai" w:hAnsi="BiauKai" w:hint="eastAsia"/>
          <w:sz w:val="20"/>
          <w:szCs w:val="20"/>
        </w:rPr>
        <w:t>小結：符合</w:t>
      </w:r>
      <w:r w:rsidRPr="004A24F3">
        <w:rPr>
          <w:rFonts w:ascii="BiauKai" w:eastAsia="BiauKai" w:hAnsi="BiauKai"/>
          <w:sz w:val="20"/>
          <w:szCs w:val="20"/>
        </w:rPr>
        <w:t xml:space="preserve">User story </w:t>
      </w:r>
      <w:r w:rsidRPr="004A24F3">
        <w:rPr>
          <w:rFonts w:ascii="BiauKai" w:eastAsia="BiauKai" w:hAnsi="BiauKai" w:hint="eastAsia"/>
          <w:sz w:val="20"/>
          <w:szCs w:val="20"/>
        </w:rPr>
        <w:t>、符合</w:t>
      </w:r>
      <w:r w:rsidRPr="004A24F3">
        <w:rPr>
          <w:rFonts w:ascii="BiauKai" w:eastAsia="BiauKai" w:hAnsi="BiauKai"/>
          <w:sz w:val="20"/>
          <w:szCs w:val="20"/>
        </w:rPr>
        <w:t>UX</w:t>
      </w:r>
    </w:p>
    <w:p w:rsidR="00F5066B" w:rsidRPr="004A24F3" w:rsidRDefault="00F5066B" w:rsidP="00F5066B">
      <w:pPr>
        <w:rPr>
          <w:rFonts w:ascii="BiauKai" w:eastAsia="BiauKai" w:hAnsi="BiauKai"/>
          <w:sz w:val="20"/>
          <w:szCs w:val="20"/>
        </w:rPr>
      </w:pPr>
    </w:p>
    <w:p w:rsidR="00F5066B" w:rsidRPr="004A24F3" w:rsidRDefault="00F5066B" w:rsidP="00F5066B">
      <w:pPr>
        <w:rPr>
          <w:rFonts w:ascii="BiauKai" w:eastAsia="BiauKai" w:hAnsi="BiauKai"/>
          <w:sz w:val="20"/>
          <w:szCs w:val="20"/>
        </w:rPr>
      </w:pPr>
      <w:r w:rsidRPr="004A24F3">
        <w:rPr>
          <w:rFonts w:ascii="BiauKai" w:eastAsia="BiauKai" w:hAnsi="BiauKai"/>
          <w:sz w:val="20"/>
          <w:szCs w:val="20"/>
        </w:rPr>
        <w:t>8.</w:t>
      </w:r>
      <w:r w:rsidRPr="004A24F3">
        <w:rPr>
          <w:rFonts w:ascii="BiauKai" w:eastAsia="BiauKai" w:hAnsi="BiauKai"/>
          <w:sz w:val="20"/>
          <w:szCs w:val="20"/>
        </w:rPr>
        <w:tab/>
      </w:r>
      <w:r w:rsidR="00D76BC6" w:rsidRPr="004A24F3">
        <w:rPr>
          <w:rFonts w:ascii="BiauKai" w:eastAsia="BiauKai" w:hAnsi="BiauKai"/>
          <w:sz w:val="20"/>
          <w:szCs w:val="20"/>
        </w:rPr>
        <w:t>Architecture</w:t>
      </w:r>
    </w:p>
    <w:p w:rsidR="00D76BC6" w:rsidRPr="00D76BC6" w:rsidRDefault="00D76BC6" w:rsidP="00D76BC6">
      <w:pPr>
        <w:numPr>
          <w:ilvl w:val="0"/>
          <w:numId w:val="3"/>
        </w:numPr>
        <w:rPr>
          <w:rFonts w:ascii="BiauKai" w:eastAsia="BiauKai" w:hAnsi="BiauKai"/>
          <w:sz w:val="20"/>
          <w:szCs w:val="20"/>
        </w:rPr>
      </w:pPr>
      <w:r w:rsidRPr="00D76BC6">
        <w:rPr>
          <w:rFonts w:ascii="BiauKai" w:eastAsia="BiauKai" w:hAnsi="BiauKai" w:hint="eastAsia"/>
          <w:sz w:val="20"/>
          <w:szCs w:val="20"/>
        </w:rPr>
        <w:t>使用</w:t>
      </w:r>
      <w:r w:rsidRPr="00D76BC6">
        <w:rPr>
          <w:rFonts w:ascii="BiauKai" w:eastAsia="BiauKai" w:hAnsi="BiauKai"/>
          <w:sz w:val="20"/>
          <w:szCs w:val="20"/>
        </w:rPr>
        <w:t>React</w:t>
      </w:r>
      <w:r w:rsidRPr="00D76BC6">
        <w:rPr>
          <w:rFonts w:ascii="BiauKai" w:eastAsia="BiauKai" w:hAnsi="BiauKai" w:hint="eastAsia"/>
          <w:sz w:val="20"/>
          <w:szCs w:val="20"/>
        </w:rPr>
        <w:t>設計和開發前端界面</w:t>
      </w:r>
    </w:p>
    <w:p w:rsidR="00D76BC6" w:rsidRPr="00D76BC6" w:rsidRDefault="00D76BC6" w:rsidP="00D76BC6">
      <w:pPr>
        <w:numPr>
          <w:ilvl w:val="0"/>
          <w:numId w:val="3"/>
        </w:numPr>
        <w:tabs>
          <w:tab w:val="num" w:pos="720"/>
        </w:tabs>
        <w:rPr>
          <w:rFonts w:ascii="BiauKai" w:eastAsia="BiauKai" w:hAnsi="BiauKai"/>
          <w:sz w:val="20"/>
          <w:szCs w:val="20"/>
        </w:rPr>
      </w:pPr>
      <w:r w:rsidRPr="00D76BC6">
        <w:rPr>
          <w:rFonts w:ascii="BiauKai" w:eastAsia="BiauKai" w:hAnsi="BiauKai" w:hint="eastAsia"/>
          <w:sz w:val="20"/>
          <w:szCs w:val="20"/>
        </w:rPr>
        <w:t xml:space="preserve">連接後端 </w:t>
      </w:r>
      <w:r w:rsidRPr="00D76BC6">
        <w:rPr>
          <w:rFonts w:ascii="BiauKai" w:eastAsia="BiauKai" w:hAnsi="BiauKai"/>
          <w:sz w:val="20"/>
          <w:szCs w:val="20"/>
        </w:rPr>
        <w:t>API</w:t>
      </w:r>
      <w:r w:rsidRPr="00D76BC6">
        <w:rPr>
          <w:rFonts w:ascii="BiauKai" w:eastAsia="BiauKai" w:hAnsi="BiauKai" w:hint="eastAsia"/>
          <w:sz w:val="20"/>
          <w:szCs w:val="20"/>
        </w:rPr>
        <w:t>，向後端發送ＰＯＳＴ請求，期望得到一個ＪＳＯＮ檔</w:t>
      </w:r>
    </w:p>
    <w:p w:rsidR="00D76BC6" w:rsidRPr="00D76BC6" w:rsidRDefault="00D76BC6" w:rsidP="00D76BC6">
      <w:pPr>
        <w:numPr>
          <w:ilvl w:val="0"/>
          <w:numId w:val="3"/>
        </w:numPr>
        <w:tabs>
          <w:tab w:val="num" w:pos="720"/>
        </w:tabs>
        <w:rPr>
          <w:rFonts w:ascii="BiauKai" w:eastAsia="BiauKai" w:hAnsi="BiauKai"/>
          <w:sz w:val="20"/>
          <w:szCs w:val="20"/>
        </w:rPr>
      </w:pPr>
      <w:r w:rsidRPr="00D76BC6">
        <w:rPr>
          <w:rFonts w:ascii="BiauKai" w:eastAsia="BiauKai" w:hAnsi="BiauKai" w:hint="eastAsia"/>
          <w:sz w:val="20"/>
          <w:szCs w:val="20"/>
        </w:rPr>
        <w:t>若後端在</w:t>
      </w:r>
      <w:r w:rsidRPr="00D76BC6">
        <w:rPr>
          <w:rFonts w:ascii="BiauKai" w:eastAsia="BiauKai" w:hAnsi="BiauKai"/>
          <w:sz w:val="20"/>
          <w:szCs w:val="20"/>
        </w:rPr>
        <w:t>cache</w:t>
      </w:r>
      <w:r w:rsidRPr="00D76BC6">
        <w:rPr>
          <w:rFonts w:ascii="BiauKai" w:eastAsia="BiauKai" w:hAnsi="BiauKai" w:hint="eastAsia"/>
          <w:sz w:val="20"/>
          <w:szCs w:val="20"/>
        </w:rPr>
        <w:t>或資料庫已有資料，直接返回所需資料。否則後端執行爬蟲，爬取所需資料，並存入資料庫，回傳資料給前端。</w:t>
      </w:r>
    </w:p>
    <w:p w:rsidR="00F5066B" w:rsidRPr="004A24F3" w:rsidRDefault="00F5066B" w:rsidP="00F5066B">
      <w:pPr>
        <w:rPr>
          <w:rFonts w:ascii="BiauKai" w:eastAsia="BiauKai" w:hAnsi="BiauKai" w:hint="eastAsia"/>
          <w:sz w:val="20"/>
          <w:szCs w:val="20"/>
        </w:rPr>
      </w:pPr>
    </w:p>
    <w:p w:rsidR="00F5066B" w:rsidRPr="004A24F3" w:rsidRDefault="00D76BC6" w:rsidP="00F5066B">
      <w:pPr>
        <w:rPr>
          <w:rFonts w:ascii="BiauKai" w:eastAsia="BiauKai" w:hAnsi="BiauKai"/>
          <w:sz w:val="20"/>
          <w:szCs w:val="20"/>
        </w:rPr>
      </w:pPr>
      <w:r w:rsidRPr="004A24F3">
        <w:rPr>
          <w:rFonts w:ascii="BiauKai" w:eastAsia="BiauKai" w:hAnsi="BiauKai"/>
          <w:sz w:val="20"/>
          <w:szCs w:val="20"/>
        </w:rPr>
        <w:t>9.</w:t>
      </w:r>
      <w:r w:rsidRPr="004A24F3">
        <w:rPr>
          <w:rFonts w:ascii="BiauKai" w:eastAsia="BiauKai" w:hAnsi="BiauKai"/>
          <w:sz w:val="20"/>
          <w:szCs w:val="20"/>
        </w:rPr>
        <w:tab/>
      </w:r>
      <w:r w:rsidRPr="004A24F3">
        <w:rPr>
          <w:rFonts w:ascii="BiauKai" w:eastAsia="BiauKai" w:hAnsi="BiauKai"/>
          <w:sz w:val="20"/>
          <w:szCs w:val="20"/>
        </w:rPr>
        <w:t>Architecture</w:t>
      </w:r>
    </w:p>
    <w:p w:rsidR="00D76BC6" w:rsidRPr="004A24F3" w:rsidRDefault="00D76BC6" w:rsidP="00F5066B">
      <w:pPr>
        <w:rPr>
          <w:rFonts w:ascii="BiauKai" w:eastAsia="BiauKai" w:hAnsi="BiauKai"/>
          <w:sz w:val="20"/>
          <w:szCs w:val="20"/>
        </w:rPr>
      </w:pPr>
    </w:p>
    <w:p w:rsidR="00D76BC6" w:rsidRPr="004A24F3" w:rsidRDefault="00D76BC6" w:rsidP="00F5066B">
      <w:pPr>
        <w:rPr>
          <w:rFonts w:ascii="BiauKai" w:eastAsia="BiauKai" w:hAnsi="BiauKai"/>
          <w:sz w:val="20"/>
          <w:szCs w:val="20"/>
        </w:rPr>
      </w:pPr>
      <w:r w:rsidRPr="004A24F3">
        <w:rPr>
          <w:rFonts w:ascii="BiauKai" w:eastAsia="BiauKai" w:hAnsi="BiauKai"/>
          <w:sz w:val="20"/>
          <w:szCs w:val="20"/>
        </w:rPr>
        <w:t>10.</w:t>
      </w:r>
      <w:r w:rsidRPr="004A24F3">
        <w:rPr>
          <w:rFonts w:ascii="BiauKai" w:eastAsia="BiauKai" w:hAnsi="BiauKai"/>
          <w:sz w:val="20"/>
          <w:szCs w:val="20"/>
        </w:rPr>
        <w:tab/>
        <w:t>Demo</w:t>
      </w:r>
    </w:p>
    <w:p w:rsidR="0016594C" w:rsidRPr="004A24F3" w:rsidRDefault="0016594C" w:rsidP="000D3B6C">
      <w:pPr>
        <w:rPr>
          <w:rFonts w:ascii="BiauKai" w:eastAsia="BiauKai" w:hAnsi="BiauKai"/>
          <w:sz w:val="20"/>
          <w:szCs w:val="20"/>
        </w:rPr>
      </w:pPr>
    </w:p>
    <w:p w:rsidR="00A52942" w:rsidRPr="004A24F3" w:rsidRDefault="00A52942" w:rsidP="000D3B6C">
      <w:pPr>
        <w:rPr>
          <w:rFonts w:ascii="BiauKai" w:eastAsia="BiauKai" w:hAnsi="BiauKai"/>
          <w:sz w:val="20"/>
          <w:szCs w:val="20"/>
        </w:rPr>
      </w:pPr>
      <w:r w:rsidRPr="004A24F3">
        <w:rPr>
          <w:rFonts w:ascii="BiauKai" w:eastAsia="BiauKai" w:hAnsi="BiauKai" w:hint="eastAsia"/>
          <w:sz w:val="20"/>
          <w:szCs w:val="20"/>
        </w:rPr>
        <w:t>1</w:t>
      </w:r>
      <w:r w:rsidRPr="004A24F3">
        <w:rPr>
          <w:rFonts w:ascii="BiauKai" w:eastAsia="BiauKai" w:hAnsi="BiauKai"/>
          <w:sz w:val="20"/>
          <w:szCs w:val="20"/>
        </w:rPr>
        <w:t>1.</w:t>
      </w:r>
      <w:r w:rsidR="006704A4" w:rsidRPr="004A24F3">
        <w:rPr>
          <w:rFonts w:ascii="BiauKai" w:eastAsia="BiauKai" w:hAnsi="BiauKai"/>
          <w:sz w:val="20"/>
          <w:szCs w:val="20"/>
        </w:rPr>
        <w:tab/>
      </w:r>
      <w:r w:rsidR="006704A4" w:rsidRPr="004A24F3">
        <w:rPr>
          <w:rFonts w:ascii="BiauKai" w:eastAsia="BiauKai" w:hAnsi="BiauKai"/>
          <w:sz w:val="20"/>
          <w:szCs w:val="20"/>
        </w:rPr>
        <w:t>Code with unit test</w:t>
      </w:r>
    </w:p>
    <w:p w:rsidR="006704A4" w:rsidRPr="004A24F3" w:rsidRDefault="006704A4" w:rsidP="006704A4">
      <w:pPr>
        <w:pStyle w:val="a3"/>
        <w:numPr>
          <w:ilvl w:val="1"/>
          <w:numId w:val="6"/>
        </w:numPr>
        <w:ind w:leftChars="0"/>
        <w:rPr>
          <w:rFonts w:ascii="BiauKai" w:eastAsia="BiauKai" w:hAnsi="BiauKai"/>
          <w:sz w:val="20"/>
          <w:szCs w:val="20"/>
        </w:rPr>
      </w:pPr>
      <w:r w:rsidRPr="004A24F3">
        <w:rPr>
          <w:rFonts w:ascii="BiauKai" w:eastAsia="BiauKai" w:hAnsi="BiauKai" w:hint="eastAsia"/>
          <w:sz w:val="20"/>
          <w:szCs w:val="20"/>
        </w:rPr>
        <w:t>測ＡＰＩ有沒有正確的回傳理想的資料</w:t>
      </w:r>
    </w:p>
    <w:p w:rsidR="006704A4" w:rsidRPr="004A24F3" w:rsidRDefault="006704A4" w:rsidP="006704A4">
      <w:pPr>
        <w:pStyle w:val="a3"/>
        <w:numPr>
          <w:ilvl w:val="1"/>
          <w:numId w:val="6"/>
        </w:numPr>
        <w:ind w:leftChars="0"/>
        <w:rPr>
          <w:rFonts w:ascii="BiauKai" w:eastAsia="BiauKai" w:hAnsi="BiauKai"/>
          <w:sz w:val="20"/>
          <w:szCs w:val="20"/>
        </w:rPr>
      </w:pPr>
      <w:r w:rsidRPr="004A24F3">
        <w:rPr>
          <w:rFonts w:ascii="BiauKai" w:eastAsia="BiauKai" w:hAnsi="BiauKai" w:hint="eastAsia"/>
          <w:sz w:val="20"/>
          <w:szCs w:val="20"/>
        </w:rPr>
        <w:t xml:space="preserve">它進行了多個 </w:t>
      </w:r>
      <w:r w:rsidRPr="004A24F3">
        <w:rPr>
          <w:rFonts w:ascii="BiauKai" w:eastAsia="BiauKai" w:hAnsi="BiauKai"/>
          <w:sz w:val="20"/>
          <w:szCs w:val="20"/>
        </w:rPr>
        <w:t xml:space="preserve">POST </w:t>
      </w:r>
      <w:r w:rsidRPr="004A24F3">
        <w:rPr>
          <w:rFonts w:ascii="BiauKai" w:eastAsia="BiauKai" w:hAnsi="BiauKai" w:hint="eastAsia"/>
          <w:sz w:val="20"/>
          <w:szCs w:val="20"/>
        </w:rPr>
        <w:t xml:space="preserve">請求，並驗證了回應的狀態碼和回傳的 </w:t>
      </w:r>
      <w:r w:rsidRPr="004A24F3">
        <w:rPr>
          <w:rFonts w:ascii="BiauKai" w:eastAsia="BiauKai" w:hAnsi="BiauKai"/>
          <w:sz w:val="20"/>
          <w:szCs w:val="20"/>
        </w:rPr>
        <w:t xml:space="preserve">JSON </w:t>
      </w:r>
      <w:r w:rsidRPr="004A24F3">
        <w:rPr>
          <w:rFonts w:ascii="BiauKai" w:eastAsia="BiauKai" w:hAnsi="BiauKai" w:hint="eastAsia"/>
          <w:sz w:val="20"/>
          <w:szCs w:val="20"/>
        </w:rPr>
        <w:t>資料是否符合預期。</w:t>
      </w:r>
    </w:p>
    <w:p w:rsidR="00A52942" w:rsidRPr="004A24F3" w:rsidRDefault="00A52942" w:rsidP="000D3B6C">
      <w:pPr>
        <w:rPr>
          <w:rFonts w:ascii="BiauKai" w:eastAsia="BiauKai" w:hAnsi="BiauKai" w:hint="eastAsia"/>
          <w:sz w:val="20"/>
          <w:szCs w:val="20"/>
        </w:rPr>
      </w:pPr>
    </w:p>
    <w:p w:rsidR="00A52942" w:rsidRPr="004A24F3" w:rsidRDefault="00A52942" w:rsidP="000D3B6C">
      <w:pPr>
        <w:rPr>
          <w:rFonts w:ascii="BiauKai" w:eastAsia="BiauKai" w:hAnsi="BiauKai"/>
          <w:sz w:val="20"/>
          <w:szCs w:val="20"/>
        </w:rPr>
      </w:pPr>
      <w:r w:rsidRPr="004A24F3">
        <w:rPr>
          <w:rFonts w:ascii="BiauKai" w:eastAsia="BiauKai" w:hAnsi="BiauKai" w:hint="eastAsia"/>
          <w:sz w:val="20"/>
          <w:szCs w:val="20"/>
        </w:rPr>
        <w:t>1</w:t>
      </w:r>
      <w:r w:rsidRPr="004A24F3">
        <w:rPr>
          <w:rFonts w:ascii="BiauKai" w:eastAsia="BiauKai" w:hAnsi="BiauKai"/>
          <w:sz w:val="20"/>
          <w:szCs w:val="20"/>
        </w:rPr>
        <w:t>2.</w:t>
      </w:r>
      <w:r w:rsidRPr="004A24F3">
        <w:rPr>
          <w:rFonts w:ascii="BiauKai" w:eastAsia="BiauKai" w:hAnsi="BiauKai"/>
          <w:sz w:val="20"/>
          <w:szCs w:val="20"/>
        </w:rPr>
        <w:tab/>
      </w:r>
      <w:r w:rsidR="006704A4" w:rsidRPr="004A24F3">
        <w:rPr>
          <w:rFonts w:ascii="BiauKai" w:eastAsia="BiauKai" w:hAnsi="BiauKai"/>
          <w:sz w:val="20"/>
          <w:szCs w:val="20"/>
        </w:rPr>
        <w:t>12 factors - Codebase</w:t>
      </w:r>
    </w:p>
    <w:p w:rsidR="006704A4" w:rsidRPr="006704A4" w:rsidRDefault="006704A4" w:rsidP="006704A4">
      <w:pPr>
        <w:numPr>
          <w:ilvl w:val="0"/>
          <w:numId w:val="7"/>
        </w:numPr>
        <w:rPr>
          <w:rFonts w:ascii="BiauKai" w:eastAsia="BiauKai" w:hAnsi="BiauKai"/>
          <w:sz w:val="20"/>
          <w:szCs w:val="20"/>
        </w:rPr>
      </w:pPr>
      <w:r w:rsidRPr="006704A4">
        <w:rPr>
          <w:rFonts w:ascii="BiauKai" w:eastAsia="BiauKai" w:hAnsi="BiauKai" w:hint="eastAsia"/>
          <w:sz w:val="20"/>
          <w:szCs w:val="20"/>
        </w:rPr>
        <w:t>使用版本控制系統來控管代碼</w:t>
      </w:r>
      <w:r w:rsidRPr="006704A4">
        <w:rPr>
          <w:rFonts w:ascii="BiauKai" w:eastAsia="BiauKai" w:hAnsi="BiauKai"/>
          <w:sz w:val="20"/>
          <w:szCs w:val="20"/>
        </w:rPr>
        <w:t xml:space="preserve">, ex. </w:t>
      </w:r>
      <w:proofErr w:type="spellStart"/>
      <w:r w:rsidRPr="006704A4">
        <w:rPr>
          <w:rFonts w:ascii="BiauKai" w:eastAsia="BiauKai" w:hAnsi="BiauKai"/>
          <w:sz w:val="20"/>
          <w:szCs w:val="20"/>
        </w:rPr>
        <w:t>Github</w:t>
      </w:r>
      <w:proofErr w:type="spellEnd"/>
      <w:r w:rsidRPr="006704A4">
        <w:rPr>
          <w:rFonts w:ascii="BiauKai" w:eastAsia="BiauKai" w:hAnsi="BiauKai"/>
          <w:sz w:val="20"/>
          <w:szCs w:val="20"/>
        </w:rPr>
        <w:t>, docker</w:t>
      </w:r>
    </w:p>
    <w:p w:rsidR="006704A4" w:rsidRPr="006704A4" w:rsidRDefault="006704A4" w:rsidP="006704A4">
      <w:pPr>
        <w:numPr>
          <w:ilvl w:val="0"/>
          <w:numId w:val="7"/>
        </w:numPr>
        <w:rPr>
          <w:rFonts w:ascii="BiauKai" w:eastAsia="BiauKai" w:hAnsi="BiauKai"/>
          <w:sz w:val="20"/>
          <w:szCs w:val="20"/>
        </w:rPr>
      </w:pPr>
      <w:r w:rsidRPr="006704A4">
        <w:rPr>
          <w:rFonts w:ascii="BiauKai" w:eastAsia="BiauKai" w:hAnsi="BiauKai" w:hint="eastAsia"/>
          <w:sz w:val="20"/>
          <w:szCs w:val="20"/>
        </w:rPr>
        <w:t>一個應用只對應一個</w:t>
      </w:r>
      <w:r w:rsidRPr="006704A4">
        <w:rPr>
          <w:rFonts w:ascii="BiauKai" w:eastAsia="BiauKai" w:hAnsi="BiauKai"/>
          <w:sz w:val="20"/>
          <w:szCs w:val="20"/>
        </w:rPr>
        <w:t>repository(</w:t>
      </w:r>
      <w:r w:rsidRPr="006704A4">
        <w:rPr>
          <w:rFonts w:ascii="BiauKai" w:eastAsia="BiauKai" w:hAnsi="BiauKai" w:hint="eastAsia"/>
          <w:sz w:val="20"/>
          <w:szCs w:val="20"/>
        </w:rPr>
        <w:t>分為前端跟後端</w:t>
      </w:r>
      <w:r w:rsidRPr="006704A4">
        <w:rPr>
          <w:rFonts w:ascii="BiauKai" w:eastAsia="BiauKai" w:hAnsi="BiauKai"/>
          <w:sz w:val="20"/>
          <w:szCs w:val="20"/>
        </w:rPr>
        <w:t>)</w:t>
      </w:r>
    </w:p>
    <w:p w:rsidR="006704A4" w:rsidRPr="004A24F3" w:rsidRDefault="006704A4" w:rsidP="000D3B6C">
      <w:pPr>
        <w:rPr>
          <w:rFonts w:ascii="BiauKai" w:eastAsia="BiauKai" w:hAnsi="BiauKai" w:hint="eastAsia"/>
          <w:sz w:val="20"/>
          <w:szCs w:val="20"/>
        </w:rPr>
      </w:pPr>
    </w:p>
    <w:p w:rsidR="00A52942" w:rsidRPr="004A24F3" w:rsidRDefault="00A52942" w:rsidP="000D3B6C">
      <w:pPr>
        <w:rPr>
          <w:rFonts w:ascii="BiauKai" w:eastAsia="BiauKai" w:hAnsi="BiauKai"/>
          <w:sz w:val="20"/>
          <w:szCs w:val="20"/>
        </w:rPr>
      </w:pPr>
      <w:r w:rsidRPr="004A24F3">
        <w:rPr>
          <w:rFonts w:ascii="BiauKai" w:eastAsia="BiauKai" w:hAnsi="BiauKai" w:hint="eastAsia"/>
          <w:sz w:val="20"/>
          <w:szCs w:val="20"/>
        </w:rPr>
        <w:t>1</w:t>
      </w:r>
      <w:r w:rsidRPr="004A24F3">
        <w:rPr>
          <w:rFonts w:ascii="BiauKai" w:eastAsia="BiauKai" w:hAnsi="BiauKai"/>
          <w:sz w:val="20"/>
          <w:szCs w:val="20"/>
        </w:rPr>
        <w:t>3.</w:t>
      </w:r>
      <w:r w:rsidRPr="004A24F3">
        <w:rPr>
          <w:rFonts w:ascii="BiauKai" w:eastAsia="BiauKai" w:hAnsi="BiauKai"/>
          <w:sz w:val="20"/>
          <w:szCs w:val="20"/>
        </w:rPr>
        <w:tab/>
      </w:r>
    </w:p>
    <w:p w:rsidR="006704A4" w:rsidRPr="004A24F3" w:rsidRDefault="006704A4" w:rsidP="000D3B6C">
      <w:pPr>
        <w:pStyle w:val="a3"/>
        <w:numPr>
          <w:ilvl w:val="0"/>
          <w:numId w:val="8"/>
        </w:numPr>
        <w:ind w:leftChars="0"/>
        <w:rPr>
          <w:rFonts w:ascii="BiauKai" w:eastAsia="BiauKai" w:hAnsi="BiauKai" w:hint="eastAsia"/>
          <w:sz w:val="20"/>
          <w:szCs w:val="20"/>
        </w:rPr>
      </w:pPr>
      <w:r w:rsidRPr="004A24F3">
        <w:rPr>
          <w:rFonts w:ascii="BiauKai" w:eastAsia="BiauKai" w:hAnsi="BiauKai" w:hint="eastAsia"/>
          <w:sz w:val="20"/>
          <w:szCs w:val="20"/>
        </w:rPr>
        <w:t>明確聲明各種依賴</w:t>
      </w:r>
    </w:p>
    <w:p w:rsidR="00A52942" w:rsidRPr="004A24F3" w:rsidRDefault="00A52942" w:rsidP="000D3B6C">
      <w:pPr>
        <w:rPr>
          <w:rFonts w:ascii="BiauKai" w:eastAsia="BiauKai" w:hAnsi="BiauKai"/>
          <w:sz w:val="20"/>
          <w:szCs w:val="20"/>
        </w:rPr>
      </w:pPr>
      <w:r w:rsidRPr="004A24F3">
        <w:rPr>
          <w:rFonts w:ascii="BiauKai" w:eastAsia="BiauKai" w:hAnsi="BiauKai" w:hint="eastAsia"/>
          <w:sz w:val="20"/>
          <w:szCs w:val="20"/>
        </w:rPr>
        <w:t>1</w:t>
      </w:r>
      <w:r w:rsidRPr="004A24F3">
        <w:rPr>
          <w:rFonts w:ascii="BiauKai" w:eastAsia="BiauKai" w:hAnsi="BiauKai"/>
          <w:sz w:val="20"/>
          <w:szCs w:val="20"/>
        </w:rPr>
        <w:t>4.</w:t>
      </w:r>
    </w:p>
    <w:p w:rsidR="006704A4" w:rsidRPr="004A24F3" w:rsidRDefault="006704A4" w:rsidP="006704A4">
      <w:pPr>
        <w:pStyle w:val="a3"/>
        <w:numPr>
          <w:ilvl w:val="0"/>
          <w:numId w:val="8"/>
        </w:numPr>
        <w:ind w:leftChars="0"/>
        <w:rPr>
          <w:rFonts w:ascii="BiauKai" w:eastAsia="BiauKai" w:hAnsi="BiauKai"/>
          <w:sz w:val="20"/>
          <w:szCs w:val="20"/>
        </w:rPr>
      </w:pPr>
      <w:r w:rsidRPr="004A24F3">
        <w:rPr>
          <w:rFonts w:ascii="BiauKai" w:eastAsia="BiauKai" w:hAnsi="BiauKai" w:hint="eastAsia"/>
          <w:sz w:val="20"/>
          <w:szCs w:val="20"/>
        </w:rPr>
        <w:t xml:space="preserve">使用 </w:t>
      </w:r>
      <w:r w:rsidRPr="004A24F3">
        <w:rPr>
          <w:rFonts w:ascii="BiauKai" w:eastAsia="BiauKai" w:hAnsi="BiauKai"/>
          <w:sz w:val="20"/>
          <w:szCs w:val="20"/>
        </w:rPr>
        <w:t xml:space="preserve">docker-compose scale </w:t>
      </w:r>
      <w:r w:rsidRPr="004A24F3">
        <w:rPr>
          <w:rFonts w:ascii="BiauKai" w:eastAsia="BiauKai" w:hAnsi="BiauKai" w:hint="eastAsia"/>
          <w:sz w:val="20"/>
          <w:szCs w:val="20"/>
        </w:rPr>
        <w:t>指令可以實現應用程式的可水平擴展性。</w:t>
      </w:r>
    </w:p>
    <w:p w:rsidR="006704A4" w:rsidRPr="004A24F3" w:rsidRDefault="006704A4" w:rsidP="006704A4">
      <w:pPr>
        <w:pStyle w:val="a3"/>
        <w:numPr>
          <w:ilvl w:val="0"/>
          <w:numId w:val="8"/>
        </w:numPr>
        <w:ind w:leftChars="0"/>
        <w:rPr>
          <w:rFonts w:ascii="BiauKai" w:eastAsia="BiauKai" w:hAnsi="BiauKai"/>
          <w:sz w:val="20"/>
          <w:szCs w:val="20"/>
        </w:rPr>
      </w:pPr>
      <w:r w:rsidRPr="004A24F3">
        <w:rPr>
          <w:rFonts w:ascii="BiauKai" w:eastAsia="BiauKai" w:hAnsi="BiauKai" w:hint="eastAsia"/>
          <w:sz w:val="20"/>
          <w:szCs w:val="20"/>
        </w:rPr>
        <w:t>透過增加或減少容器數量，我們可以根據負載需求調整應用程式的規模。</w:t>
      </w:r>
    </w:p>
    <w:p w:rsidR="006704A4" w:rsidRPr="004A24F3" w:rsidRDefault="006704A4" w:rsidP="006704A4">
      <w:pPr>
        <w:pStyle w:val="a3"/>
        <w:numPr>
          <w:ilvl w:val="0"/>
          <w:numId w:val="8"/>
        </w:numPr>
        <w:ind w:leftChars="0"/>
        <w:rPr>
          <w:rFonts w:ascii="BiauKai" w:eastAsia="BiauKai" w:hAnsi="BiauKai" w:hint="eastAsia"/>
          <w:sz w:val="20"/>
          <w:szCs w:val="20"/>
        </w:rPr>
      </w:pPr>
      <w:r w:rsidRPr="004A24F3">
        <w:rPr>
          <w:rFonts w:ascii="BiauKai" w:eastAsia="BiauKai" w:hAnsi="BiauKai" w:hint="eastAsia"/>
          <w:sz w:val="20"/>
          <w:szCs w:val="20"/>
        </w:rPr>
        <w:t>可以</w:t>
      </w:r>
      <w:r w:rsidRPr="004A24F3">
        <w:rPr>
          <w:rFonts w:ascii="BiauKai" w:eastAsia="BiauKai" w:hAnsi="BiauKai" w:hint="eastAsia"/>
          <w:sz w:val="20"/>
          <w:szCs w:val="20"/>
        </w:rPr>
        <w:t>看到每一個</w:t>
      </w:r>
      <w:r w:rsidRPr="004A24F3">
        <w:rPr>
          <w:rFonts w:ascii="BiauKai" w:eastAsia="BiauKai" w:hAnsi="BiauKai"/>
          <w:sz w:val="20"/>
          <w:szCs w:val="20"/>
        </w:rPr>
        <w:t>service</w:t>
      </w:r>
      <w:r w:rsidRPr="004A24F3">
        <w:rPr>
          <w:rFonts w:ascii="BiauKai" w:eastAsia="BiauKai" w:hAnsi="BiauKai" w:hint="eastAsia"/>
          <w:sz w:val="20"/>
          <w:szCs w:val="20"/>
        </w:rPr>
        <w:t>都創建了不只一個</w:t>
      </w:r>
      <w:r w:rsidRPr="004A24F3">
        <w:rPr>
          <w:rFonts w:ascii="BiauKai" w:eastAsia="BiauKai" w:hAnsi="BiauKai"/>
          <w:sz w:val="20"/>
          <w:szCs w:val="20"/>
        </w:rPr>
        <w:t>container</w:t>
      </w:r>
    </w:p>
    <w:p w:rsidR="00A52942" w:rsidRPr="004A24F3" w:rsidRDefault="00A52942" w:rsidP="000D3B6C">
      <w:pPr>
        <w:rPr>
          <w:rFonts w:ascii="BiauKai" w:eastAsia="BiauKai" w:hAnsi="BiauKai"/>
          <w:sz w:val="20"/>
          <w:szCs w:val="20"/>
        </w:rPr>
      </w:pPr>
      <w:r w:rsidRPr="004A24F3">
        <w:rPr>
          <w:rFonts w:ascii="BiauKai" w:eastAsia="BiauKai" w:hAnsi="BiauKai" w:hint="eastAsia"/>
          <w:sz w:val="20"/>
          <w:szCs w:val="20"/>
        </w:rPr>
        <w:t>1</w:t>
      </w:r>
      <w:r w:rsidRPr="004A24F3">
        <w:rPr>
          <w:rFonts w:ascii="BiauKai" w:eastAsia="BiauKai" w:hAnsi="BiauKai"/>
          <w:sz w:val="20"/>
          <w:szCs w:val="20"/>
        </w:rPr>
        <w:t>5.</w:t>
      </w:r>
    </w:p>
    <w:p w:rsidR="00F60804" w:rsidRPr="004A24F3" w:rsidRDefault="00F60804" w:rsidP="00F60804">
      <w:pPr>
        <w:pStyle w:val="a3"/>
        <w:numPr>
          <w:ilvl w:val="0"/>
          <w:numId w:val="9"/>
        </w:numPr>
        <w:ind w:leftChars="0"/>
        <w:rPr>
          <w:rFonts w:ascii="BiauKai" w:eastAsia="BiauKai" w:hAnsi="BiauKai"/>
          <w:b/>
          <w:bCs/>
          <w:sz w:val="20"/>
          <w:szCs w:val="20"/>
        </w:rPr>
      </w:pPr>
      <w:r w:rsidRPr="004A24F3">
        <w:rPr>
          <w:rFonts w:ascii="BiauKai" w:eastAsia="BiauKai" w:hAnsi="BiauKai" w:hint="eastAsia"/>
          <w:b/>
          <w:bCs/>
          <w:sz w:val="20"/>
          <w:szCs w:val="20"/>
        </w:rPr>
        <w:t>當我們在</w:t>
      </w:r>
      <w:r w:rsidRPr="004A24F3">
        <w:rPr>
          <w:rFonts w:ascii="BiauKai" w:eastAsia="BiauKai" w:hAnsi="BiauKai"/>
          <w:b/>
          <w:bCs/>
          <w:sz w:val="20"/>
          <w:szCs w:val="20"/>
        </w:rPr>
        <w:t>con</w:t>
      </w:r>
      <w:r w:rsidRPr="004A24F3">
        <w:rPr>
          <w:rFonts w:ascii="BiauKai" w:eastAsia="BiauKai" w:hAnsi="BiauKai"/>
          <w:b/>
          <w:bCs/>
          <w:sz w:val="20"/>
          <w:szCs w:val="20"/>
        </w:rPr>
        <w:t>tainer</w:t>
      </w:r>
      <w:r w:rsidRPr="004A24F3">
        <w:rPr>
          <w:rFonts w:ascii="BiauKai" w:eastAsia="BiauKai" w:hAnsi="BiauKai" w:hint="eastAsia"/>
          <w:b/>
          <w:bCs/>
          <w:sz w:val="20"/>
          <w:szCs w:val="20"/>
        </w:rPr>
        <w:t>寫進資料，本機也會保留一份</w:t>
      </w:r>
    </w:p>
    <w:p w:rsidR="00F60804" w:rsidRPr="004A24F3" w:rsidRDefault="00F60804" w:rsidP="00F60804">
      <w:pPr>
        <w:pStyle w:val="a3"/>
        <w:numPr>
          <w:ilvl w:val="0"/>
          <w:numId w:val="9"/>
        </w:numPr>
        <w:ind w:leftChars="0"/>
        <w:rPr>
          <w:rFonts w:ascii="BiauKai" w:eastAsia="BiauKai" w:hAnsi="BiauKai" w:hint="eastAsia"/>
          <w:b/>
          <w:bCs/>
          <w:sz w:val="20"/>
          <w:szCs w:val="20"/>
        </w:rPr>
      </w:pPr>
      <w:r w:rsidRPr="004A24F3">
        <w:rPr>
          <w:rFonts w:ascii="BiauKai" w:eastAsia="BiauKai" w:hAnsi="BiauKai" w:hint="eastAsia"/>
          <w:b/>
          <w:bCs/>
          <w:sz w:val="20"/>
          <w:szCs w:val="20"/>
        </w:rPr>
        <w:t>當</w:t>
      </w:r>
      <w:r w:rsidRPr="004A24F3">
        <w:rPr>
          <w:rFonts w:ascii="BiauKai" w:eastAsia="BiauKai" w:hAnsi="BiauKai"/>
          <w:b/>
          <w:bCs/>
          <w:sz w:val="20"/>
          <w:szCs w:val="20"/>
        </w:rPr>
        <w:t>process</w:t>
      </w:r>
      <w:r w:rsidRPr="004A24F3">
        <w:rPr>
          <w:rFonts w:ascii="BiauKai" w:eastAsia="BiauKai" w:hAnsi="BiauKai" w:hint="eastAsia"/>
          <w:b/>
          <w:bCs/>
          <w:sz w:val="20"/>
          <w:szCs w:val="20"/>
        </w:rPr>
        <w:t>突然掛掉時，儲存的資料不會遺失</w:t>
      </w:r>
    </w:p>
    <w:p w:rsidR="00F60804" w:rsidRPr="004A24F3" w:rsidRDefault="00F60804" w:rsidP="00F60804">
      <w:pPr>
        <w:pStyle w:val="a3"/>
        <w:numPr>
          <w:ilvl w:val="0"/>
          <w:numId w:val="9"/>
        </w:numPr>
        <w:ind w:leftChars="0"/>
        <w:rPr>
          <w:rFonts w:ascii="BiauKai" w:eastAsia="BiauKai" w:hAnsi="BiauKai" w:hint="eastAsia"/>
          <w:sz w:val="20"/>
          <w:szCs w:val="20"/>
        </w:rPr>
      </w:pPr>
      <w:r w:rsidRPr="004A24F3">
        <w:rPr>
          <w:rFonts w:ascii="BiauKai" w:eastAsia="BiauKai" w:hAnsi="BiauKai" w:hint="eastAsia"/>
          <w:sz w:val="20"/>
          <w:szCs w:val="20"/>
        </w:rPr>
        <w:t>左邊是本機目錄、右邊是</w:t>
      </w:r>
      <w:r w:rsidRPr="004A24F3">
        <w:rPr>
          <w:rFonts w:ascii="BiauKai" w:eastAsia="BiauKai" w:hAnsi="BiauKai"/>
          <w:sz w:val="20"/>
          <w:szCs w:val="20"/>
        </w:rPr>
        <w:t>container</w:t>
      </w:r>
      <w:r w:rsidRPr="004A24F3">
        <w:rPr>
          <w:rFonts w:ascii="BiauKai" w:eastAsia="BiauKai" w:hAnsi="BiauKai" w:hint="eastAsia"/>
          <w:sz w:val="20"/>
          <w:szCs w:val="20"/>
        </w:rPr>
        <w:t>目錄</w:t>
      </w:r>
    </w:p>
    <w:p w:rsidR="00F60804" w:rsidRPr="004A24F3" w:rsidRDefault="00F60804" w:rsidP="00F60804">
      <w:pPr>
        <w:pStyle w:val="a3"/>
        <w:numPr>
          <w:ilvl w:val="0"/>
          <w:numId w:val="9"/>
        </w:numPr>
        <w:ind w:leftChars="0"/>
        <w:rPr>
          <w:rFonts w:ascii="BiauKai" w:eastAsia="BiauKai" w:hAnsi="BiauKai"/>
          <w:sz w:val="20"/>
          <w:szCs w:val="20"/>
        </w:rPr>
      </w:pPr>
      <w:r w:rsidRPr="004A24F3">
        <w:rPr>
          <w:rFonts w:ascii="BiauKai" w:eastAsia="BiauKai" w:hAnsi="BiauKai" w:hint="eastAsia"/>
          <w:sz w:val="20"/>
          <w:szCs w:val="20"/>
        </w:rPr>
        <w:lastRenderedPageBreak/>
        <w:t xml:space="preserve">這行指令的用途是定義了一個 </w:t>
      </w:r>
      <w:r w:rsidRPr="004A24F3">
        <w:rPr>
          <w:rFonts w:ascii="BiauKai" w:eastAsia="BiauKai" w:hAnsi="BiauKai"/>
          <w:sz w:val="20"/>
          <w:szCs w:val="20"/>
        </w:rPr>
        <w:t xml:space="preserve">Db </w:t>
      </w:r>
      <w:r w:rsidRPr="004A24F3">
        <w:rPr>
          <w:rFonts w:ascii="BiauKai" w:eastAsia="BiauKai" w:hAnsi="BiauKai" w:hint="eastAsia"/>
          <w:sz w:val="20"/>
          <w:szCs w:val="20"/>
        </w:rPr>
        <w:t>服務並指定了相關的建置、資料卷和連接埠設定。</w:t>
      </w:r>
    </w:p>
    <w:p w:rsidR="006704A4" w:rsidRPr="004A24F3" w:rsidRDefault="00F60804" w:rsidP="000D3B6C">
      <w:pPr>
        <w:pStyle w:val="a3"/>
        <w:numPr>
          <w:ilvl w:val="0"/>
          <w:numId w:val="9"/>
        </w:numPr>
        <w:ind w:leftChars="0"/>
        <w:rPr>
          <w:rFonts w:ascii="BiauKai" w:eastAsia="BiauKai" w:hAnsi="BiauKai" w:hint="eastAsia"/>
          <w:sz w:val="20"/>
          <w:szCs w:val="20"/>
        </w:rPr>
      </w:pPr>
      <w:r w:rsidRPr="004A24F3">
        <w:rPr>
          <w:rFonts w:ascii="BiauKai" w:eastAsia="BiauKai" w:hAnsi="BiauKai" w:hint="eastAsia"/>
          <w:sz w:val="20"/>
          <w:szCs w:val="20"/>
        </w:rPr>
        <w:t>掛載主機上的目錄到容器內的目錄，使得在容器內部進行資料操作時，同時也在主機上保留了資料的副本。</w:t>
      </w:r>
    </w:p>
    <w:p w:rsidR="00A52942" w:rsidRPr="004A24F3" w:rsidRDefault="00A52942" w:rsidP="000D3B6C">
      <w:pPr>
        <w:rPr>
          <w:rFonts w:ascii="BiauKai" w:eastAsia="BiauKai" w:hAnsi="BiauKai"/>
          <w:sz w:val="20"/>
          <w:szCs w:val="20"/>
        </w:rPr>
      </w:pPr>
      <w:r w:rsidRPr="004A24F3">
        <w:rPr>
          <w:rFonts w:ascii="BiauKai" w:eastAsia="BiauKai" w:hAnsi="BiauKai" w:hint="eastAsia"/>
          <w:sz w:val="20"/>
          <w:szCs w:val="20"/>
        </w:rPr>
        <w:t>1</w:t>
      </w:r>
      <w:r w:rsidRPr="004A24F3">
        <w:rPr>
          <w:rFonts w:ascii="BiauKai" w:eastAsia="BiauKai" w:hAnsi="BiauKai"/>
          <w:sz w:val="20"/>
          <w:szCs w:val="20"/>
        </w:rPr>
        <w:t>6.</w:t>
      </w:r>
    </w:p>
    <w:p w:rsidR="00F60804" w:rsidRPr="00F60804" w:rsidRDefault="00F60804" w:rsidP="00F60804">
      <w:pPr>
        <w:pStyle w:val="a3"/>
        <w:numPr>
          <w:ilvl w:val="0"/>
          <w:numId w:val="10"/>
        </w:numPr>
        <w:ind w:leftChars="0"/>
        <w:rPr>
          <w:rFonts w:ascii="BiauKai" w:eastAsia="BiauKai" w:hAnsi="BiauKai"/>
          <w:sz w:val="20"/>
          <w:szCs w:val="20"/>
        </w:rPr>
      </w:pPr>
      <w:r w:rsidRPr="00F60804">
        <w:rPr>
          <w:rFonts w:ascii="BiauKai" w:eastAsia="BiauKai" w:hAnsi="BiauKai" w:hint="eastAsia"/>
          <w:sz w:val="20"/>
          <w:szCs w:val="20"/>
        </w:rPr>
        <w:t>應用程式</w:t>
      </w:r>
      <w:r w:rsidRPr="00F60804">
        <w:rPr>
          <w:rFonts w:ascii="BiauKai" w:eastAsia="BiauKai" w:hAnsi="BiauKai"/>
          <w:sz w:val="20"/>
          <w:szCs w:val="20"/>
        </w:rPr>
        <w:t>(Application)</w:t>
      </w:r>
      <w:r w:rsidRPr="00F60804">
        <w:rPr>
          <w:rFonts w:ascii="BiauKai" w:eastAsia="BiauKai" w:hAnsi="BiauKai" w:hint="eastAsia"/>
          <w:sz w:val="20"/>
          <w:szCs w:val="20"/>
        </w:rPr>
        <w:t xml:space="preserve">不會區別本地或是第三方服務，對它來說兩者都是附加的資源，透過某個 </w:t>
      </w:r>
      <w:proofErr w:type="spellStart"/>
      <w:r w:rsidRPr="00F60804">
        <w:rPr>
          <w:rFonts w:ascii="BiauKai" w:eastAsia="BiauKai" w:hAnsi="BiauKai"/>
          <w:sz w:val="20"/>
          <w:szCs w:val="20"/>
        </w:rPr>
        <w:t>url</w:t>
      </w:r>
      <w:proofErr w:type="spellEnd"/>
      <w:r w:rsidRPr="00F60804">
        <w:rPr>
          <w:rFonts w:ascii="BiauKai" w:eastAsia="BiauKai" w:hAnsi="BiauKai"/>
          <w:sz w:val="20"/>
          <w:szCs w:val="20"/>
        </w:rPr>
        <w:t xml:space="preserve"> </w:t>
      </w:r>
      <w:r w:rsidRPr="00F60804">
        <w:rPr>
          <w:rFonts w:ascii="BiauKai" w:eastAsia="BiauKai" w:hAnsi="BiauKai" w:hint="eastAsia"/>
          <w:sz w:val="20"/>
          <w:szCs w:val="20"/>
        </w:rPr>
        <w:t>或配置的服務定</w:t>
      </w:r>
      <w:r w:rsidRPr="00F60804">
        <w:rPr>
          <w:rFonts w:ascii="BiauKai" w:eastAsia="BiauKai" w:hAnsi="BiauKai"/>
          <w:sz w:val="20"/>
          <w:szCs w:val="20"/>
        </w:rPr>
        <w:t xml:space="preserve">(locator/credentials) </w:t>
      </w:r>
      <w:r w:rsidRPr="00F60804">
        <w:rPr>
          <w:rFonts w:ascii="BiauKai" w:eastAsia="BiauKai" w:hAnsi="BiauKai" w:hint="eastAsia"/>
          <w:sz w:val="20"/>
          <w:szCs w:val="20"/>
        </w:rPr>
        <w:t>來取得數據</w:t>
      </w:r>
    </w:p>
    <w:p w:rsidR="006704A4" w:rsidRPr="004A24F3" w:rsidRDefault="00F60804" w:rsidP="00F60804">
      <w:pPr>
        <w:pStyle w:val="a3"/>
        <w:numPr>
          <w:ilvl w:val="0"/>
          <w:numId w:val="10"/>
        </w:numPr>
        <w:ind w:leftChars="0"/>
        <w:rPr>
          <w:rFonts w:ascii="BiauKai" w:eastAsia="BiauKai" w:hAnsi="BiauKai" w:hint="eastAsia"/>
          <w:sz w:val="20"/>
          <w:szCs w:val="20"/>
        </w:rPr>
      </w:pPr>
      <w:r w:rsidRPr="00F60804">
        <w:rPr>
          <w:rFonts w:ascii="BiauKai" w:eastAsia="BiauKai" w:hAnsi="BiauKai" w:hint="eastAsia"/>
          <w:sz w:val="20"/>
          <w:szCs w:val="20"/>
        </w:rPr>
        <w:t>若要更改ＧＣＰ換到ＡＷＳ，只需要該改ＩＰ跟ＰＯＲＴ</w:t>
      </w:r>
    </w:p>
    <w:p w:rsidR="00A52942" w:rsidRPr="004A24F3" w:rsidRDefault="00A52942" w:rsidP="000D3B6C">
      <w:pPr>
        <w:rPr>
          <w:rFonts w:ascii="BiauKai" w:eastAsia="BiauKai" w:hAnsi="BiauKai"/>
          <w:sz w:val="20"/>
          <w:szCs w:val="20"/>
        </w:rPr>
      </w:pPr>
      <w:r w:rsidRPr="004A24F3">
        <w:rPr>
          <w:rFonts w:ascii="BiauKai" w:eastAsia="BiauKai" w:hAnsi="BiauKai" w:hint="eastAsia"/>
          <w:sz w:val="20"/>
          <w:szCs w:val="20"/>
        </w:rPr>
        <w:t>1</w:t>
      </w:r>
      <w:r w:rsidRPr="004A24F3">
        <w:rPr>
          <w:rFonts w:ascii="BiauKai" w:eastAsia="BiauKai" w:hAnsi="BiauKai"/>
          <w:sz w:val="20"/>
          <w:szCs w:val="20"/>
        </w:rPr>
        <w:t>7.</w:t>
      </w:r>
    </w:p>
    <w:p w:rsidR="00F60804" w:rsidRPr="00F60804" w:rsidRDefault="00F60804" w:rsidP="00F60804">
      <w:pPr>
        <w:pStyle w:val="a3"/>
        <w:numPr>
          <w:ilvl w:val="0"/>
          <w:numId w:val="11"/>
        </w:numPr>
        <w:ind w:leftChars="0"/>
        <w:rPr>
          <w:rFonts w:ascii="BiauKai" w:eastAsia="BiauKai" w:hAnsi="BiauKai"/>
          <w:sz w:val="20"/>
          <w:szCs w:val="20"/>
        </w:rPr>
      </w:pPr>
      <w:r w:rsidRPr="00F60804">
        <w:rPr>
          <w:rFonts w:ascii="BiauKai" w:eastAsia="BiauKai" w:hAnsi="BiauKai" w:hint="eastAsia"/>
          <w:sz w:val="20"/>
          <w:szCs w:val="20"/>
        </w:rPr>
        <w:t>使用</w:t>
      </w:r>
      <w:proofErr w:type="spellStart"/>
      <w:r w:rsidRPr="00F60804">
        <w:rPr>
          <w:rFonts w:ascii="BiauKai" w:eastAsia="BiauKai" w:hAnsi="BiauKai"/>
          <w:sz w:val="20"/>
          <w:szCs w:val="20"/>
        </w:rPr>
        <w:t>config.json</w:t>
      </w:r>
      <w:proofErr w:type="spellEnd"/>
      <w:r w:rsidRPr="00F60804">
        <w:rPr>
          <w:rFonts w:ascii="BiauKai" w:eastAsia="BiauKai" w:hAnsi="BiauKai" w:hint="eastAsia"/>
          <w:sz w:val="20"/>
          <w:szCs w:val="20"/>
        </w:rPr>
        <w:t>來嚴格分離代碼</w:t>
      </w:r>
      <w:r w:rsidRPr="00F60804">
        <w:rPr>
          <w:rFonts w:ascii="BiauKai" w:eastAsia="BiauKai" w:hAnsi="BiauKai"/>
          <w:sz w:val="20"/>
          <w:szCs w:val="20"/>
        </w:rPr>
        <w:t>(Code)</w:t>
      </w:r>
      <w:r w:rsidRPr="00F60804">
        <w:rPr>
          <w:rFonts w:ascii="BiauKai" w:eastAsia="BiauKai" w:hAnsi="BiauKai" w:hint="eastAsia"/>
          <w:sz w:val="20"/>
          <w:szCs w:val="20"/>
        </w:rPr>
        <w:t>與配置</w:t>
      </w:r>
      <w:r w:rsidRPr="00F60804">
        <w:rPr>
          <w:rFonts w:ascii="BiauKai" w:eastAsia="BiauKai" w:hAnsi="BiauKai"/>
          <w:sz w:val="20"/>
          <w:szCs w:val="20"/>
        </w:rPr>
        <w:t>(Config)</w:t>
      </w:r>
    </w:p>
    <w:p w:rsidR="006704A4" w:rsidRPr="004A24F3" w:rsidRDefault="00F60804" w:rsidP="00F60804">
      <w:pPr>
        <w:pStyle w:val="a3"/>
        <w:numPr>
          <w:ilvl w:val="0"/>
          <w:numId w:val="11"/>
        </w:numPr>
        <w:ind w:leftChars="0"/>
        <w:rPr>
          <w:rFonts w:ascii="BiauKai" w:eastAsia="BiauKai" w:hAnsi="BiauKai" w:hint="eastAsia"/>
          <w:sz w:val="20"/>
          <w:szCs w:val="20"/>
        </w:rPr>
      </w:pPr>
      <w:r w:rsidRPr="00F60804">
        <w:rPr>
          <w:rFonts w:ascii="BiauKai" w:eastAsia="BiauKai" w:hAnsi="BiauKai" w:hint="eastAsia"/>
          <w:sz w:val="20"/>
          <w:szCs w:val="20"/>
        </w:rPr>
        <w:t>建立連線時需要的連線設定</w:t>
      </w:r>
    </w:p>
    <w:p w:rsidR="00A52942" w:rsidRPr="004A24F3" w:rsidRDefault="00A52942" w:rsidP="000D3B6C">
      <w:pPr>
        <w:rPr>
          <w:rFonts w:ascii="BiauKai" w:eastAsia="BiauKai" w:hAnsi="BiauKai"/>
          <w:sz w:val="20"/>
          <w:szCs w:val="20"/>
        </w:rPr>
      </w:pPr>
      <w:r w:rsidRPr="004A24F3">
        <w:rPr>
          <w:rFonts w:ascii="BiauKai" w:eastAsia="BiauKai" w:hAnsi="BiauKai" w:hint="eastAsia"/>
          <w:sz w:val="20"/>
          <w:szCs w:val="20"/>
        </w:rPr>
        <w:t>1</w:t>
      </w:r>
      <w:r w:rsidRPr="004A24F3">
        <w:rPr>
          <w:rFonts w:ascii="BiauKai" w:eastAsia="BiauKai" w:hAnsi="BiauKai"/>
          <w:sz w:val="20"/>
          <w:szCs w:val="20"/>
        </w:rPr>
        <w:t>8.</w:t>
      </w:r>
    </w:p>
    <w:p w:rsidR="005740CD" w:rsidRPr="005740CD" w:rsidRDefault="005740CD" w:rsidP="005740CD">
      <w:pPr>
        <w:rPr>
          <w:rFonts w:ascii="BiauKai" w:eastAsia="BiauKai" w:hAnsi="BiauKai" w:hint="eastAsia"/>
          <w:b/>
          <w:bCs/>
          <w:sz w:val="20"/>
          <w:szCs w:val="20"/>
        </w:rPr>
      </w:pPr>
      <w:r w:rsidRPr="004A24F3">
        <w:rPr>
          <w:rFonts w:ascii="BiauKai" w:eastAsia="BiauKai" w:hAnsi="BiauKai" w:hint="eastAsia"/>
          <w:b/>
          <w:bCs/>
          <w:sz w:val="20"/>
          <w:szCs w:val="20"/>
        </w:rPr>
        <w:t>構建階段（</w:t>
      </w:r>
      <w:r w:rsidRPr="004A24F3">
        <w:rPr>
          <w:rFonts w:ascii="BiauKai" w:eastAsia="BiauKai" w:hAnsi="BiauKai"/>
          <w:b/>
          <w:bCs/>
          <w:sz w:val="20"/>
          <w:szCs w:val="20"/>
        </w:rPr>
        <w:t>Build</w:t>
      </w:r>
      <w:r w:rsidRPr="004A24F3">
        <w:rPr>
          <w:rFonts w:ascii="BiauKai" w:eastAsia="BiauKai" w:hAnsi="BiauKai" w:hint="eastAsia"/>
          <w:b/>
          <w:bCs/>
          <w:sz w:val="20"/>
          <w:szCs w:val="20"/>
        </w:rPr>
        <w:t>）：</w:t>
      </w:r>
    </w:p>
    <w:p w:rsidR="005740CD" w:rsidRPr="005740CD" w:rsidRDefault="005740CD" w:rsidP="005740CD">
      <w:pPr>
        <w:ind w:left="480"/>
        <w:rPr>
          <w:rFonts w:ascii="BiauKai" w:eastAsia="BiauKai" w:hAnsi="BiauKai" w:hint="eastAsia"/>
          <w:sz w:val="20"/>
          <w:szCs w:val="20"/>
        </w:rPr>
      </w:pPr>
      <w:r w:rsidRPr="005740CD">
        <w:rPr>
          <w:rFonts w:ascii="BiauKai" w:eastAsia="BiauKai" w:hAnsi="BiauKai" w:hint="eastAsia"/>
          <w:sz w:val="20"/>
          <w:szCs w:val="20"/>
        </w:rPr>
        <w:t>使用</w:t>
      </w:r>
      <w:r w:rsidRPr="005740CD">
        <w:rPr>
          <w:rFonts w:ascii="BiauKai" w:eastAsia="BiauKai" w:hAnsi="BiauKai"/>
          <w:sz w:val="20"/>
          <w:szCs w:val="20"/>
        </w:rPr>
        <w:t>Docker</w:t>
      </w:r>
      <w:r w:rsidRPr="005740CD">
        <w:rPr>
          <w:rFonts w:ascii="BiauKai" w:eastAsia="BiauKai" w:hAnsi="BiauKai" w:hint="eastAsia"/>
          <w:sz w:val="20"/>
          <w:szCs w:val="20"/>
        </w:rPr>
        <w:t>容器來創建構建環境，確保構建過程的一致性。可以使用</w:t>
      </w:r>
      <w:proofErr w:type="spellStart"/>
      <w:r w:rsidRPr="005740CD">
        <w:rPr>
          <w:rFonts w:ascii="BiauKai" w:eastAsia="BiauKai" w:hAnsi="BiauKai"/>
          <w:sz w:val="20"/>
          <w:szCs w:val="20"/>
        </w:rPr>
        <w:t>Dockerfile</w:t>
      </w:r>
      <w:proofErr w:type="spellEnd"/>
      <w:r w:rsidRPr="005740CD">
        <w:rPr>
          <w:rFonts w:ascii="BiauKai" w:eastAsia="BiauKai" w:hAnsi="BiauKai" w:hint="eastAsia"/>
          <w:sz w:val="20"/>
          <w:szCs w:val="20"/>
        </w:rPr>
        <w:t>定義構建環境的配置。</w:t>
      </w:r>
    </w:p>
    <w:p w:rsidR="005740CD" w:rsidRPr="005740CD" w:rsidRDefault="005740CD" w:rsidP="005740CD">
      <w:pPr>
        <w:rPr>
          <w:rFonts w:ascii="BiauKai" w:eastAsia="BiauKai" w:hAnsi="BiauKai" w:hint="eastAsia"/>
          <w:b/>
          <w:bCs/>
          <w:sz w:val="20"/>
          <w:szCs w:val="20"/>
        </w:rPr>
      </w:pPr>
      <w:r w:rsidRPr="005740CD">
        <w:rPr>
          <w:rFonts w:ascii="BiauKai" w:eastAsia="BiauKai" w:hAnsi="BiauKai" w:hint="eastAsia"/>
          <w:b/>
          <w:bCs/>
          <w:sz w:val="20"/>
          <w:szCs w:val="20"/>
        </w:rPr>
        <w:t>發布階段（</w:t>
      </w:r>
      <w:r w:rsidRPr="005740CD">
        <w:rPr>
          <w:rFonts w:ascii="BiauKai" w:eastAsia="BiauKai" w:hAnsi="BiauKai"/>
          <w:b/>
          <w:bCs/>
          <w:sz w:val="20"/>
          <w:szCs w:val="20"/>
        </w:rPr>
        <w:t>Release</w:t>
      </w:r>
      <w:r w:rsidRPr="005740CD">
        <w:rPr>
          <w:rFonts w:ascii="BiauKai" w:eastAsia="BiauKai" w:hAnsi="BiauKai" w:hint="eastAsia"/>
          <w:b/>
          <w:bCs/>
          <w:sz w:val="20"/>
          <w:szCs w:val="20"/>
        </w:rPr>
        <w:t>）：</w:t>
      </w:r>
    </w:p>
    <w:p w:rsidR="005740CD" w:rsidRPr="005740CD" w:rsidRDefault="005740CD" w:rsidP="005740CD">
      <w:pPr>
        <w:ind w:leftChars="200" w:left="480"/>
        <w:rPr>
          <w:rFonts w:ascii="BiauKai" w:eastAsia="BiauKai" w:hAnsi="BiauKai"/>
          <w:sz w:val="20"/>
          <w:szCs w:val="20"/>
        </w:rPr>
      </w:pPr>
      <w:r w:rsidRPr="005740CD">
        <w:rPr>
          <w:rFonts w:ascii="BiauKai" w:eastAsia="BiauKai" w:hAnsi="BiauKai" w:hint="eastAsia"/>
          <w:sz w:val="20"/>
          <w:szCs w:val="20"/>
        </w:rPr>
        <w:t>將構建好的應用程序打包為</w:t>
      </w:r>
      <w:r w:rsidRPr="005740CD">
        <w:rPr>
          <w:rFonts w:ascii="BiauKai" w:eastAsia="BiauKai" w:hAnsi="BiauKai"/>
          <w:sz w:val="20"/>
          <w:szCs w:val="20"/>
        </w:rPr>
        <w:t>Docker</w:t>
      </w:r>
      <w:r w:rsidRPr="005740CD">
        <w:rPr>
          <w:rFonts w:ascii="BiauKai" w:eastAsia="BiauKai" w:hAnsi="BiauKai" w:hint="eastAsia"/>
          <w:sz w:val="20"/>
          <w:szCs w:val="20"/>
        </w:rPr>
        <w:t>鏡像，這個鏡像可以包含應用程序的代碼、依賴項和配置信息。</w:t>
      </w:r>
    </w:p>
    <w:p w:rsidR="005740CD" w:rsidRPr="005740CD" w:rsidRDefault="005740CD" w:rsidP="005740CD">
      <w:pPr>
        <w:ind w:leftChars="200" w:left="480"/>
        <w:rPr>
          <w:rFonts w:ascii="BiauKai" w:eastAsia="BiauKai" w:hAnsi="BiauKai" w:hint="eastAsia"/>
          <w:sz w:val="20"/>
          <w:szCs w:val="20"/>
        </w:rPr>
      </w:pPr>
      <w:r w:rsidRPr="005740CD">
        <w:rPr>
          <w:rFonts w:ascii="BiauKai" w:eastAsia="BiauKai" w:hAnsi="BiauKai" w:hint="eastAsia"/>
          <w:sz w:val="20"/>
          <w:szCs w:val="20"/>
        </w:rPr>
        <w:t>使用</w:t>
      </w:r>
      <w:r w:rsidRPr="005740CD">
        <w:rPr>
          <w:rFonts w:ascii="BiauKai" w:eastAsia="BiauKai" w:hAnsi="BiauKai"/>
          <w:sz w:val="20"/>
          <w:szCs w:val="20"/>
        </w:rPr>
        <w:t>Docker</w:t>
      </w:r>
      <w:r w:rsidRPr="005740CD">
        <w:rPr>
          <w:rFonts w:ascii="BiauKai" w:eastAsia="BiauKai" w:hAnsi="BiauKai" w:hint="eastAsia"/>
          <w:sz w:val="20"/>
          <w:szCs w:val="20"/>
        </w:rPr>
        <w:t>鏡像標籤來區分不同版本的應用程序，例如使用版本號作為標籤。</w:t>
      </w:r>
    </w:p>
    <w:p w:rsidR="005740CD" w:rsidRPr="005740CD" w:rsidRDefault="005740CD" w:rsidP="005740CD">
      <w:pPr>
        <w:rPr>
          <w:rFonts w:ascii="BiauKai" w:eastAsia="BiauKai" w:hAnsi="BiauKai" w:hint="eastAsia"/>
          <w:b/>
          <w:bCs/>
          <w:sz w:val="20"/>
          <w:szCs w:val="20"/>
        </w:rPr>
      </w:pPr>
      <w:r w:rsidRPr="005740CD">
        <w:rPr>
          <w:rFonts w:ascii="BiauKai" w:eastAsia="BiauKai" w:hAnsi="BiauKai" w:hint="eastAsia"/>
          <w:b/>
          <w:bCs/>
          <w:sz w:val="20"/>
          <w:szCs w:val="20"/>
        </w:rPr>
        <w:t>運行階段（</w:t>
      </w:r>
      <w:r w:rsidRPr="005740CD">
        <w:rPr>
          <w:rFonts w:ascii="BiauKai" w:eastAsia="BiauKai" w:hAnsi="BiauKai"/>
          <w:b/>
          <w:bCs/>
          <w:sz w:val="20"/>
          <w:szCs w:val="20"/>
        </w:rPr>
        <w:t>Run</w:t>
      </w:r>
      <w:r w:rsidRPr="005740CD">
        <w:rPr>
          <w:rFonts w:ascii="BiauKai" w:eastAsia="BiauKai" w:hAnsi="BiauKai" w:hint="eastAsia"/>
          <w:b/>
          <w:bCs/>
          <w:sz w:val="20"/>
          <w:szCs w:val="20"/>
        </w:rPr>
        <w:t>）：</w:t>
      </w:r>
    </w:p>
    <w:p w:rsidR="005740CD" w:rsidRPr="005740CD" w:rsidRDefault="005740CD" w:rsidP="005740CD">
      <w:pPr>
        <w:ind w:leftChars="200" w:left="480"/>
        <w:rPr>
          <w:rFonts w:ascii="BiauKai" w:eastAsia="BiauKai" w:hAnsi="BiauKai"/>
          <w:sz w:val="20"/>
          <w:szCs w:val="20"/>
        </w:rPr>
      </w:pPr>
      <w:r w:rsidRPr="005740CD">
        <w:rPr>
          <w:rFonts w:ascii="BiauKai" w:eastAsia="BiauKai" w:hAnsi="BiauKai" w:hint="eastAsia"/>
          <w:sz w:val="20"/>
          <w:szCs w:val="20"/>
        </w:rPr>
        <w:t>使用</w:t>
      </w:r>
      <w:r w:rsidRPr="005740CD">
        <w:rPr>
          <w:rFonts w:ascii="BiauKai" w:eastAsia="BiauKai" w:hAnsi="BiauKai"/>
          <w:sz w:val="20"/>
          <w:szCs w:val="20"/>
        </w:rPr>
        <w:t>Docker</w:t>
      </w:r>
      <w:r w:rsidRPr="005740CD">
        <w:rPr>
          <w:rFonts w:ascii="BiauKai" w:eastAsia="BiauKai" w:hAnsi="BiauKai" w:hint="eastAsia"/>
          <w:sz w:val="20"/>
          <w:szCs w:val="20"/>
        </w:rPr>
        <w:t>容器運行應用程序的實例。</w:t>
      </w:r>
    </w:p>
    <w:p w:rsidR="005740CD" w:rsidRPr="005740CD" w:rsidRDefault="005740CD" w:rsidP="005740CD">
      <w:pPr>
        <w:ind w:leftChars="200" w:left="480"/>
        <w:rPr>
          <w:rFonts w:ascii="BiauKai" w:eastAsia="BiauKai" w:hAnsi="BiauKai"/>
          <w:sz w:val="20"/>
          <w:szCs w:val="20"/>
        </w:rPr>
      </w:pPr>
      <w:r w:rsidRPr="005740CD">
        <w:rPr>
          <w:rFonts w:ascii="BiauKai" w:eastAsia="BiauKai" w:hAnsi="BiauKai"/>
          <w:sz w:val="20"/>
          <w:szCs w:val="20"/>
        </w:rPr>
        <w:t>Run instances of the application in Docker containers.</w:t>
      </w:r>
    </w:p>
    <w:p w:rsidR="005740CD" w:rsidRPr="004A24F3" w:rsidRDefault="005740CD" w:rsidP="005740CD">
      <w:pPr>
        <w:pStyle w:val="a3"/>
        <w:numPr>
          <w:ilvl w:val="0"/>
          <w:numId w:val="18"/>
        </w:numPr>
        <w:ind w:leftChars="0"/>
        <w:rPr>
          <w:rFonts w:ascii="BiauKai" w:eastAsia="BiauKai" w:hAnsi="BiauKai"/>
          <w:sz w:val="20"/>
          <w:szCs w:val="20"/>
        </w:rPr>
      </w:pPr>
      <w:r w:rsidRPr="004A24F3">
        <w:rPr>
          <w:rFonts w:ascii="BiauKai" w:eastAsia="BiauKai" w:hAnsi="BiauKai"/>
          <w:sz w:val="20"/>
          <w:szCs w:val="20"/>
        </w:rPr>
        <w:t xml:space="preserve">docker build </w:t>
      </w:r>
      <w:r w:rsidRPr="004A24F3">
        <w:rPr>
          <w:rFonts w:ascii="BiauKai" w:eastAsia="BiauKai" w:hAnsi="BiauKai" w:hint="eastAsia"/>
          <w:sz w:val="20"/>
          <w:szCs w:val="20"/>
        </w:rPr>
        <w:t xml:space="preserve">用于构建 </w:t>
      </w:r>
      <w:r w:rsidRPr="004A24F3">
        <w:rPr>
          <w:rFonts w:ascii="BiauKai" w:eastAsia="BiauKai" w:hAnsi="BiauKai"/>
          <w:sz w:val="20"/>
          <w:szCs w:val="20"/>
        </w:rPr>
        <w:t xml:space="preserve">Docker </w:t>
      </w:r>
      <w:r w:rsidRPr="004A24F3">
        <w:rPr>
          <w:rFonts w:ascii="新細明體" w:eastAsia="新細明體" w:hAnsi="新細明體" w:cs="新細明體" w:hint="eastAsia"/>
          <w:sz w:val="20"/>
          <w:szCs w:val="20"/>
        </w:rPr>
        <w:t>镜</w:t>
      </w:r>
      <w:r w:rsidRPr="004A24F3">
        <w:rPr>
          <w:rFonts w:ascii="BiauKai" w:eastAsia="BiauKai" w:hAnsi="BiauKai" w:hint="eastAsia"/>
          <w:sz w:val="20"/>
          <w:szCs w:val="20"/>
        </w:rPr>
        <w:t>像。</w:t>
      </w:r>
    </w:p>
    <w:p w:rsidR="005740CD" w:rsidRPr="004A24F3" w:rsidRDefault="005740CD" w:rsidP="005740CD">
      <w:pPr>
        <w:pStyle w:val="a3"/>
        <w:numPr>
          <w:ilvl w:val="0"/>
          <w:numId w:val="18"/>
        </w:numPr>
        <w:ind w:leftChars="0"/>
        <w:rPr>
          <w:rFonts w:ascii="BiauKai" w:eastAsia="BiauKai" w:hAnsi="BiauKai"/>
          <w:sz w:val="20"/>
          <w:szCs w:val="20"/>
        </w:rPr>
      </w:pPr>
      <w:r w:rsidRPr="004A24F3">
        <w:rPr>
          <w:rFonts w:ascii="BiauKai" w:eastAsia="BiauKai" w:hAnsi="BiauKai"/>
          <w:sz w:val="20"/>
          <w:szCs w:val="20"/>
        </w:rPr>
        <w:t xml:space="preserve">docker push </w:t>
      </w:r>
      <w:r w:rsidRPr="004A24F3">
        <w:rPr>
          <w:rFonts w:ascii="BiauKai" w:eastAsia="BiauKai" w:hAnsi="BiauKai" w:hint="eastAsia"/>
          <w:sz w:val="20"/>
          <w:szCs w:val="20"/>
        </w:rPr>
        <w:t>用于</w:t>
      </w:r>
      <w:r w:rsidRPr="004A24F3">
        <w:rPr>
          <w:rFonts w:ascii="新細明體" w:eastAsia="新細明體" w:hAnsi="新細明體" w:cs="新細明體" w:hint="eastAsia"/>
          <w:sz w:val="20"/>
          <w:szCs w:val="20"/>
        </w:rPr>
        <w:t>将镜</w:t>
      </w:r>
      <w:r w:rsidRPr="004A24F3">
        <w:rPr>
          <w:rFonts w:ascii="BiauKai" w:eastAsia="BiauKai" w:hAnsi="BiauKai" w:hint="eastAsia"/>
          <w:sz w:val="20"/>
          <w:szCs w:val="20"/>
        </w:rPr>
        <w:t xml:space="preserve">像推送到 </w:t>
      </w:r>
      <w:r w:rsidRPr="004A24F3">
        <w:rPr>
          <w:rFonts w:ascii="BiauKai" w:eastAsia="BiauKai" w:hAnsi="BiauKai"/>
          <w:sz w:val="20"/>
          <w:szCs w:val="20"/>
        </w:rPr>
        <w:t>Docker Registry</w:t>
      </w:r>
      <w:r w:rsidRPr="004A24F3">
        <w:rPr>
          <w:rFonts w:ascii="BiauKai" w:eastAsia="BiauKai" w:hAnsi="BiauKai" w:hint="eastAsia"/>
          <w:sz w:val="20"/>
          <w:szCs w:val="20"/>
        </w:rPr>
        <w:t>。</w:t>
      </w:r>
    </w:p>
    <w:p w:rsidR="005740CD" w:rsidRPr="004A24F3" w:rsidRDefault="005740CD" w:rsidP="005740CD">
      <w:pPr>
        <w:pStyle w:val="a3"/>
        <w:numPr>
          <w:ilvl w:val="0"/>
          <w:numId w:val="18"/>
        </w:numPr>
        <w:ind w:leftChars="0"/>
        <w:rPr>
          <w:rFonts w:ascii="BiauKai" w:eastAsia="BiauKai" w:hAnsi="BiauKai"/>
          <w:sz w:val="20"/>
          <w:szCs w:val="20"/>
        </w:rPr>
      </w:pPr>
      <w:r w:rsidRPr="004A24F3">
        <w:rPr>
          <w:rFonts w:ascii="BiauKai" w:eastAsia="BiauKai" w:hAnsi="BiauKai"/>
          <w:sz w:val="20"/>
          <w:szCs w:val="20"/>
        </w:rPr>
        <w:t xml:space="preserve">docker run </w:t>
      </w:r>
      <w:r w:rsidRPr="004A24F3">
        <w:rPr>
          <w:rFonts w:ascii="BiauKai" w:eastAsia="BiauKai" w:hAnsi="BiauKai" w:hint="eastAsia"/>
          <w:sz w:val="20"/>
          <w:szCs w:val="20"/>
        </w:rPr>
        <w:t xml:space="preserve">用于在 </w:t>
      </w:r>
      <w:r w:rsidRPr="004A24F3">
        <w:rPr>
          <w:rFonts w:ascii="BiauKai" w:eastAsia="BiauKai" w:hAnsi="BiauKai"/>
          <w:sz w:val="20"/>
          <w:szCs w:val="20"/>
        </w:rPr>
        <w:t xml:space="preserve">Docker </w:t>
      </w:r>
      <w:r w:rsidRPr="004A24F3">
        <w:rPr>
          <w:rFonts w:ascii="BiauKai" w:eastAsia="BiauKai" w:hAnsi="BiauKai" w:hint="eastAsia"/>
          <w:sz w:val="20"/>
          <w:szCs w:val="20"/>
        </w:rPr>
        <w:t>上</w:t>
      </w:r>
      <w:r w:rsidRPr="004A24F3">
        <w:rPr>
          <w:rFonts w:ascii="新細明體" w:eastAsia="新細明體" w:hAnsi="新細明體" w:cs="新細明體" w:hint="eastAsia"/>
          <w:sz w:val="20"/>
          <w:szCs w:val="20"/>
        </w:rPr>
        <w:t>运</w:t>
      </w:r>
      <w:r w:rsidRPr="004A24F3">
        <w:rPr>
          <w:rFonts w:ascii="BiauKai" w:eastAsia="BiauKai" w:hAnsi="BiauKai" w:hint="eastAsia"/>
          <w:sz w:val="20"/>
          <w:szCs w:val="20"/>
        </w:rPr>
        <w:t>行容器。</w:t>
      </w:r>
    </w:p>
    <w:p w:rsidR="006704A4" w:rsidRPr="004A24F3" w:rsidRDefault="006704A4" w:rsidP="000D3B6C">
      <w:pPr>
        <w:rPr>
          <w:rFonts w:ascii="BiauKai" w:eastAsia="BiauKai" w:hAnsi="BiauKai" w:hint="eastAsia"/>
          <w:sz w:val="20"/>
          <w:szCs w:val="20"/>
        </w:rPr>
      </w:pPr>
    </w:p>
    <w:p w:rsidR="00A52942" w:rsidRPr="004A24F3" w:rsidRDefault="00A52942" w:rsidP="000D3B6C">
      <w:pPr>
        <w:rPr>
          <w:rFonts w:ascii="BiauKai" w:eastAsia="BiauKai" w:hAnsi="BiauKai"/>
          <w:sz w:val="20"/>
          <w:szCs w:val="20"/>
        </w:rPr>
      </w:pPr>
      <w:r w:rsidRPr="004A24F3">
        <w:rPr>
          <w:rFonts w:ascii="BiauKai" w:eastAsia="BiauKai" w:hAnsi="BiauKai" w:hint="eastAsia"/>
          <w:sz w:val="20"/>
          <w:szCs w:val="20"/>
        </w:rPr>
        <w:t>1</w:t>
      </w:r>
      <w:r w:rsidRPr="004A24F3">
        <w:rPr>
          <w:rFonts w:ascii="BiauKai" w:eastAsia="BiauKai" w:hAnsi="BiauKai"/>
          <w:sz w:val="20"/>
          <w:szCs w:val="20"/>
        </w:rPr>
        <w:t>9.</w:t>
      </w:r>
    </w:p>
    <w:p w:rsidR="006704A4" w:rsidRPr="004A24F3" w:rsidRDefault="000E232B" w:rsidP="000E232B">
      <w:pPr>
        <w:pStyle w:val="a3"/>
        <w:numPr>
          <w:ilvl w:val="0"/>
          <w:numId w:val="16"/>
        </w:numPr>
        <w:ind w:leftChars="0"/>
        <w:rPr>
          <w:rFonts w:ascii="BiauKai" w:eastAsia="BiauKai" w:hAnsi="BiauKai" w:hint="eastAsia"/>
          <w:sz w:val="20"/>
          <w:szCs w:val="20"/>
        </w:rPr>
      </w:pPr>
      <w:r w:rsidRPr="000E232B">
        <w:rPr>
          <w:rFonts w:ascii="BiauKai" w:eastAsia="BiauKai" w:hAnsi="BiauKai" w:hint="eastAsia"/>
          <w:sz w:val="20"/>
          <w:szCs w:val="20"/>
        </w:rPr>
        <w:t xml:space="preserve">透過 </w:t>
      </w:r>
      <w:r w:rsidRPr="000E232B">
        <w:rPr>
          <w:rFonts w:ascii="BiauKai" w:eastAsia="BiauKai" w:hAnsi="BiauKai"/>
          <w:sz w:val="20"/>
          <w:szCs w:val="20"/>
        </w:rPr>
        <w:t xml:space="preserve">port </w:t>
      </w:r>
      <w:r w:rsidRPr="000E232B">
        <w:rPr>
          <w:rFonts w:ascii="BiauKai" w:eastAsia="BiauKai" w:hAnsi="BiauKai" w:hint="eastAsia"/>
          <w:sz w:val="20"/>
          <w:szCs w:val="20"/>
        </w:rPr>
        <w:t>綁定來提供服務。主要避免撞</w:t>
      </w:r>
      <w:r w:rsidRPr="000E232B">
        <w:rPr>
          <w:rFonts w:ascii="BiauKai" w:eastAsia="BiauKai" w:hAnsi="BiauKai"/>
          <w:sz w:val="20"/>
          <w:szCs w:val="20"/>
        </w:rPr>
        <w:t>port</w:t>
      </w:r>
      <w:r w:rsidRPr="004A24F3">
        <w:rPr>
          <w:rFonts w:ascii="BiauKai" w:eastAsia="BiauKai" w:hAnsi="BiauKai" w:hint="eastAsia"/>
          <w:sz w:val="20"/>
          <w:szCs w:val="20"/>
        </w:rPr>
        <w:t>及讓應用知道去哪訪問服務</w:t>
      </w:r>
      <w:r w:rsidRPr="000E232B">
        <w:rPr>
          <w:rFonts w:ascii="BiauKai" w:eastAsia="BiauKai" w:hAnsi="BiauKai" w:hint="eastAsia"/>
          <w:sz w:val="20"/>
          <w:szCs w:val="20"/>
        </w:rPr>
        <w:t>。</w:t>
      </w:r>
    </w:p>
    <w:p w:rsidR="006704A4" w:rsidRPr="004A24F3" w:rsidRDefault="006704A4" w:rsidP="000D3B6C">
      <w:pPr>
        <w:rPr>
          <w:rFonts w:ascii="BiauKai" w:eastAsia="BiauKai" w:hAnsi="BiauKai" w:hint="eastAsia"/>
          <w:sz w:val="20"/>
          <w:szCs w:val="20"/>
        </w:rPr>
      </w:pPr>
    </w:p>
    <w:p w:rsidR="00A52942" w:rsidRPr="004A24F3" w:rsidRDefault="00A52942" w:rsidP="000D3B6C">
      <w:pPr>
        <w:rPr>
          <w:rFonts w:ascii="BiauKai" w:eastAsia="BiauKai" w:hAnsi="BiauKai"/>
          <w:sz w:val="20"/>
          <w:szCs w:val="20"/>
        </w:rPr>
      </w:pPr>
      <w:r w:rsidRPr="004A24F3">
        <w:rPr>
          <w:rFonts w:ascii="BiauKai" w:eastAsia="BiauKai" w:hAnsi="BiauKai" w:hint="eastAsia"/>
          <w:sz w:val="20"/>
          <w:szCs w:val="20"/>
        </w:rPr>
        <w:t>2</w:t>
      </w:r>
      <w:r w:rsidRPr="004A24F3">
        <w:rPr>
          <w:rFonts w:ascii="BiauKai" w:eastAsia="BiauKai" w:hAnsi="BiauKai"/>
          <w:sz w:val="20"/>
          <w:szCs w:val="20"/>
        </w:rPr>
        <w:t>0.</w:t>
      </w:r>
    </w:p>
    <w:p w:rsidR="00F60804" w:rsidRPr="00F60804" w:rsidRDefault="00F60804" w:rsidP="00F60804">
      <w:pPr>
        <w:numPr>
          <w:ilvl w:val="0"/>
          <w:numId w:val="13"/>
        </w:numPr>
        <w:rPr>
          <w:rFonts w:ascii="BiauKai" w:eastAsia="BiauKai" w:hAnsi="BiauKai"/>
          <w:sz w:val="20"/>
          <w:szCs w:val="20"/>
        </w:rPr>
      </w:pPr>
      <w:r w:rsidRPr="00F60804">
        <w:rPr>
          <w:rFonts w:ascii="BiauKai" w:eastAsia="BiauKai" w:hAnsi="BiauKai" w:hint="eastAsia"/>
          <w:sz w:val="20"/>
          <w:szCs w:val="20"/>
        </w:rPr>
        <w:t>快速啟動、優雅停止</w:t>
      </w:r>
    </w:p>
    <w:p w:rsidR="00F60804" w:rsidRPr="00F60804" w:rsidRDefault="00F60804" w:rsidP="00F60804">
      <w:pPr>
        <w:numPr>
          <w:ilvl w:val="0"/>
          <w:numId w:val="13"/>
        </w:numPr>
        <w:rPr>
          <w:rFonts w:ascii="BiauKai" w:eastAsia="BiauKai" w:hAnsi="BiauKai"/>
          <w:sz w:val="20"/>
          <w:szCs w:val="20"/>
        </w:rPr>
      </w:pPr>
      <w:r w:rsidRPr="00F60804">
        <w:rPr>
          <w:rFonts w:ascii="BiauKai" w:eastAsia="BiauKai" w:hAnsi="BiauKai" w:hint="eastAsia"/>
          <w:sz w:val="20"/>
          <w:szCs w:val="20"/>
        </w:rPr>
        <w:t>收到終止信號</w:t>
      </w:r>
      <w:r w:rsidRPr="00F60804">
        <w:rPr>
          <w:rFonts w:ascii="BiauKai" w:eastAsia="BiauKai" w:hAnsi="BiauKai"/>
          <w:sz w:val="20"/>
          <w:szCs w:val="20"/>
        </w:rPr>
        <w:t>(SIGTERM)</w:t>
      </w:r>
      <w:r w:rsidRPr="00F60804">
        <w:rPr>
          <w:rFonts w:ascii="BiauKai" w:eastAsia="BiauKai" w:hAnsi="BiauKai" w:hint="eastAsia"/>
          <w:sz w:val="20"/>
          <w:szCs w:val="20"/>
        </w:rPr>
        <w:t xml:space="preserve">就會優雅的終止，也就是停止監聽服務的 </w:t>
      </w:r>
      <w:r w:rsidRPr="00F60804">
        <w:rPr>
          <w:rFonts w:ascii="BiauKai" w:eastAsia="BiauKai" w:hAnsi="BiauKai"/>
          <w:sz w:val="20"/>
          <w:szCs w:val="20"/>
        </w:rPr>
        <w:t xml:space="preserve">Port </w:t>
      </w:r>
      <w:r w:rsidRPr="00F60804">
        <w:rPr>
          <w:rFonts w:ascii="BiauKai" w:eastAsia="BiauKai" w:hAnsi="BiauKai" w:hint="eastAsia"/>
          <w:sz w:val="20"/>
          <w:szCs w:val="20"/>
        </w:rPr>
        <w:t>拒絕所有的請求，執行完當前已請求的服務，然後退出</w:t>
      </w:r>
    </w:p>
    <w:p w:rsidR="00F60804" w:rsidRPr="004A24F3" w:rsidRDefault="00F60804" w:rsidP="00F60804">
      <w:pPr>
        <w:pStyle w:val="a3"/>
        <w:numPr>
          <w:ilvl w:val="0"/>
          <w:numId w:val="13"/>
        </w:numPr>
        <w:ind w:leftChars="0"/>
        <w:rPr>
          <w:rFonts w:ascii="BiauKai" w:eastAsia="BiauKai" w:hAnsi="BiauKai"/>
          <w:sz w:val="20"/>
          <w:szCs w:val="20"/>
        </w:rPr>
      </w:pPr>
      <w:r w:rsidRPr="004A24F3">
        <w:rPr>
          <w:rFonts w:ascii="BiauKai" w:eastAsia="BiauKai" w:hAnsi="BiauKai" w:hint="eastAsia"/>
          <w:sz w:val="20"/>
          <w:szCs w:val="20"/>
        </w:rPr>
        <w:t>下</w:t>
      </w:r>
      <w:r w:rsidRPr="004A24F3">
        <w:rPr>
          <w:rFonts w:ascii="BiauKai" w:eastAsia="BiauKai" w:hAnsi="BiauKai"/>
          <w:sz w:val="20"/>
          <w:szCs w:val="20"/>
        </w:rPr>
        <w:t>stop</w:t>
      </w:r>
      <w:r w:rsidRPr="004A24F3">
        <w:rPr>
          <w:rFonts w:ascii="BiauKai" w:eastAsia="BiauKai" w:hAnsi="BiauKai" w:hint="eastAsia"/>
          <w:sz w:val="20"/>
          <w:szCs w:val="20"/>
        </w:rPr>
        <w:t>的時候 會送一個</w:t>
      </w:r>
      <w:r w:rsidRPr="004A24F3">
        <w:rPr>
          <w:rFonts w:ascii="BiauKai" w:eastAsia="BiauKai" w:hAnsi="BiauKai"/>
          <w:sz w:val="20"/>
          <w:szCs w:val="20"/>
        </w:rPr>
        <w:t xml:space="preserve">stop </w:t>
      </w:r>
      <w:r w:rsidRPr="004A24F3">
        <w:rPr>
          <w:rFonts w:ascii="BiauKai" w:eastAsia="BiauKai" w:hAnsi="BiauKai" w:hint="eastAsia"/>
          <w:sz w:val="20"/>
          <w:szCs w:val="20"/>
        </w:rPr>
        <w:t>的</w:t>
      </w:r>
      <w:r w:rsidRPr="004A24F3">
        <w:rPr>
          <w:rFonts w:ascii="BiauKai" w:eastAsia="BiauKai" w:hAnsi="BiauKai"/>
          <w:sz w:val="20"/>
          <w:szCs w:val="20"/>
        </w:rPr>
        <w:t xml:space="preserve">signal </w:t>
      </w:r>
      <w:r w:rsidRPr="004A24F3">
        <w:rPr>
          <w:rFonts w:ascii="BiauKai" w:eastAsia="BiauKai" w:hAnsi="BiauKai" w:hint="eastAsia"/>
          <w:sz w:val="20"/>
          <w:szCs w:val="20"/>
        </w:rPr>
        <w:t>讓</w:t>
      </w:r>
      <w:r w:rsidRPr="004A24F3">
        <w:rPr>
          <w:rFonts w:ascii="BiauKai" w:eastAsia="BiauKai" w:hAnsi="BiauKai"/>
          <w:sz w:val="20"/>
          <w:szCs w:val="20"/>
        </w:rPr>
        <w:t>container</w:t>
      </w:r>
      <w:r w:rsidRPr="004A24F3">
        <w:rPr>
          <w:rFonts w:ascii="BiauKai" w:eastAsia="BiauKai" w:hAnsi="BiauKai" w:hint="eastAsia"/>
          <w:sz w:val="20"/>
          <w:szCs w:val="20"/>
        </w:rPr>
        <w:t>安全結束</w:t>
      </w:r>
    </w:p>
    <w:p w:rsidR="006704A4" w:rsidRPr="004A24F3" w:rsidRDefault="006704A4" w:rsidP="000D3B6C">
      <w:pPr>
        <w:rPr>
          <w:rFonts w:ascii="BiauKai" w:eastAsia="BiauKai" w:hAnsi="BiauKai" w:hint="eastAsia"/>
          <w:sz w:val="20"/>
          <w:szCs w:val="20"/>
        </w:rPr>
      </w:pPr>
    </w:p>
    <w:p w:rsidR="00A52942" w:rsidRPr="004A24F3" w:rsidRDefault="00A52942" w:rsidP="000D3B6C">
      <w:pPr>
        <w:rPr>
          <w:rFonts w:ascii="BiauKai" w:eastAsia="BiauKai" w:hAnsi="BiauKai"/>
          <w:sz w:val="20"/>
          <w:szCs w:val="20"/>
        </w:rPr>
      </w:pPr>
      <w:r w:rsidRPr="004A24F3">
        <w:rPr>
          <w:rFonts w:ascii="BiauKai" w:eastAsia="BiauKai" w:hAnsi="BiauKai" w:hint="eastAsia"/>
          <w:sz w:val="20"/>
          <w:szCs w:val="20"/>
        </w:rPr>
        <w:t>2</w:t>
      </w:r>
      <w:r w:rsidRPr="004A24F3">
        <w:rPr>
          <w:rFonts w:ascii="BiauKai" w:eastAsia="BiauKai" w:hAnsi="BiauKai"/>
          <w:sz w:val="20"/>
          <w:szCs w:val="20"/>
        </w:rPr>
        <w:t>1.</w:t>
      </w:r>
    </w:p>
    <w:p w:rsidR="001A79EF" w:rsidRPr="004A24F3" w:rsidRDefault="001A79EF" w:rsidP="004A24F3">
      <w:pPr>
        <w:pStyle w:val="a3"/>
        <w:numPr>
          <w:ilvl w:val="0"/>
          <w:numId w:val="19"/>
        </w:numPr>
        <w:ind w:leftChars="0"/>
        <w:rPr>
          <w:rFonts w:ascii="BiauKai" w:eastAsia="BiauKai" w:hAnsi="BiauKai"/>
          <w:sz w:val="20"/>
          <w:szCs w:val="20"/>
        </w:rPr>
      </w:pPr>
      <w:r w:rsidRPr="004A24F3">
        <w:rPr>
          <w:rFonts w:ascii="BiauKai" w:eastAsia="BiauKai" w:hAnsi="BiauKai" w:hint="eastAsia"/>
          <w:b/>
          <w:bCs/>
          <w:sz w:val="20"/>
          <w:szCs w:val="20"/>
        </w:rPr>
        <w:t>相同的構建工具</w:t>
      </w:r>
      <w:r w:rsidRPr="004A24F3">
        <w:rPr>
          <w:rFonts w:ascii="BiauKai" w:eastAsia="BiauKai" w:hAnsi="BiauKai" w:hint="eastAsia"/>
          <w:sz w:val="20"/>
          <w:szCs w:val="20"/>
        </w:rPr>
        <w:t>：確保在開發和生產環境中使用相同的構建工具，以避免由於構建過程的不一致性而導致的問題。例如，使用相同版本的構建工具和依賴項管理器。</w:t>
      </w:r>
    </w:p>
    <w:p w:rsidR="001A79EF" w:rsidRPr="001A79EF" w:rsidRDefault="001A79EF" w:rsidP="001A79EF">
      <w:pPr>
        <w:numPr>
          <w:ilvl w:val="0"/>
          <w:numId w:val="15"/>
        </w:numPr>
        <w:tabs>
          <w:tab w:val="num" w:pos="720"/>
        </w:tabs>
        <w:rPr>
          <w:rFonts w:ascii="BiauKai" w:eastAsia="BiauKai" w:hAnsi="BiauKai"/>
          <w:sz w:val="20"/>
          <w:szCs w:val="20"/>
        </w:rPr>
      </w:pPr>
      <w:r w:rsidRPr="001A79EF">
        <w:rPr>
          <w:rFonts w:ascii="BiauKai" w:eastAsia="BiauKai" w:hAnsi="BiauKai" w:hint="eastAsia"/>
          <w:b/>
          <w:bCs/>
          <w:sz w:val="20"/>
          <w:szCs w:val="20"/>
        </w:rPr>
        <w:t>相同的配置管理：</w:t>
      </w:r>
      <w:r w:rsidRPr="001A79EF">
        <w:rPr>
          <w:rFonts w:ascii="BiauKai" w:eastAsia="BiauKai" w:hAnsi="BiauKai" w:hint="eastAsia"/>
          <w:sz w:val="20"/>
          <w:szCs w:val="20"/>
        </w:rPr>
        <w:t>將配置信息存儲在可管理的位置，確保開發和生產環境都使用相同的配置。這可以通過使用配置管理工具（如</w:t>
      </w:r>
      <w:r w:rsidRPr="001A79EF">
        <w:rPr>
          <w:rFonts w:ascii="BiauKai" w:eastAsia="BiauKai" w:hAnsi="BiauKai"/>
          <w:sz w:val="20"/>
          <w:szCs w:val="20"/>
        </w:rPr>
        <w:t>Ansible</w:t>
      </w:r>
      <w:r w:rsidRPr="001A79EF">
        <w:rPr>
          <w:rFonts w:ascii="BiauKai" w:eastAsia="BiauKai" w:hAnsi="BiauKai" w:hint="eastAsia"/>
          <w:sz w:val="20"/>
          <w:szCs w:val="20"/>
        </w:rPr>
        <w:t>、</w:t>
      </w:r>
      <w:r w:rsidRPr="001A79EF">
        <w:rPr>
          <w:rFonts w:ascii="BiauKai" w:eastAsia="BiauKai" w:hAnsi="BiauKai"/>
          <w:sz w:val="20"/>
          <w:szCs w:val="20"/>
        </w:rPr>
        <w:t>Chef</w:t>
      </w:r>
      <w:r w:rsidRPr="001A79EF">
        <w:rPr>
          <w:rFonts w:ascii="BiauKai" w:eastAsia="BiauKai" w:hAnsi="BiauKai" w:hint="eastAsia"/>
          <w:sz w:val="20"/>
          <w:szCs w:val="20"/>
        </w:rPr>
        <w:t>或</w:t>
      </w:r>
      <w:r w:rsidRPr="001A79EF">
        <w:rPr>
          <w:rFonts w:ascii="BiauKai" w:eastAsia="BiauKai" w:hAnsi="BiauKai"/>
          <w:sz w:val="20"/>
          <w:szCs w:val="20"/>
        </w:rPr>
        <w:t>Puppet</w:t>
      </w:r>
      <w:r w:rsidRPr="001A79EF">
        <w:rPr>
          <w:rFonts w:ascii="BiauKai" w:eastAsia="BiauKai" w:hAnsi="BiauKai" w:hint="eastAsia"/>
          <w:sz w:val="20"/>
          <w:szCs w:val="20"/>
        </w:rPr>
        <w:t>）來實現。</w:t>
      </w:r>
    </w:p>
    <w:p w:rsidR="001A79EF" w:rsidRPr="004A24F3" w:rsidRDefault="001A79EF" w:rsidP="001A79EF">
      <w:pPr>
        <w:numPr>
          <w:ilvl w:val="0"/>
          <w:numId w:val="15"/>
        </w:numPr>
        <w:tabs>
          <w:tab w:val="num" w:pos="720"/>
        </w:tabs>
        <w:rPr>
          <w:rFonts w:ascii="BiauKai" w:eastAsia="BiauKai" w:hAnsi="BiauKai"/>
          <w:sz w:val="20"/>
          <w:szCs w:val="20"/>
        </w:rPr>
      </w:pPr>
      <w:r w:rsidRPr="001A79EF">
        <w:rPr>
          <w:rFonts w:ascii="BiauKai" w:eastAsia="BiauKai" w:hAnsi="BiauKai" w:hint="eastAsia"/>
          <w:b/>
          <w:bCs/>
          <w:sz w:val="20"/>
          <w:szCs w:val="20"/>
        </w:rPr>
        <w:t>相同的依賴管理：</w:t>
      </w:r>
      <w:r w:rsidRPr="001A79EF">
        <w:rPr>
          <w:rFonts w:ascii="BiauKai" w:eastAsia="BiauKai" w:hAnsi="BiauKai" w:hint="eastAsia"/>
          <w:sz w:val="20"/>
          <w:szCs w:val="20"/>
        </w:rPr>
        <w:t>確保開發和生產環境使用相同的依賴版本。使用包管理工具（如</w:t>
      </w:r>
      <w:proofErr w:type="spellStart"/>
      <w:r w:rsidRPr="001A79EF">
        <w:rPr>
          <w:rFonts w:ascii="BiauKai" w:eastAsia="BiauKai" w:hAnsi="BiauKai"/>
          <w:sz w:val="20"/>
          <w:szCs w:val="20"/>
        </w:rPr>
        <w:t>npm</w:t>
      </w:r>
      <w:proofErr w:type="spellEnd"/>
      <w:r w:rsidRPr="001A79EF">
        <w:rPr>
          <w:rFonts w:ascii="BiauKai" w:eastAsia="BiauKai" w:hAnsi="BiauKai" w:hint="eastAsia"/>
          <w:sz w:val="20"/>
          <w:szCs w:val="20"/>
        </w:rPr>
        <w:t>、</w:t>
      </w:r>
      <w:r w:rsidRPr="001A79EF">
        <w:rPr>
          <w:rFonts w:ascii="BiauKai" w:eastAsia="BiauKai" w:hAnsi="BiauKai"/>
          <w:sz w:val="20"/>
          <w:szCs w:val="20"/>
        </w:rPr>
        <w:t>Maven</w:t>
      </w:r>
      <w:r w:rsidRPr="001A79EF">
        <w:rPr>
          <w:rFonts w:ascii="BiauKai" w:eastAsia="BiauKai" w:hAnsi="BiauKai" w:hint="eastAsia"/>
          <w:sz w:val="20"/>
          <w:szCs w:val="20"/>
        </w:rPr>
        <w:t>或</w:t>
      </w:r>
      <w:r w:rsidRPr="001A79EF">
        <w:rPr>
          <w:rFonts w:ascii="BiauKai" w:eastAsia="BiauKai" w:hAnsi="BiauKai"/>
          <w:sz w:val="20"/>
          <w:szCs w:val="20"/>
        </w:rPr>
        <w:t>pip</w:t>
      </w:r>
      <w:r w:rsidRPr="001A79EF">
        <w:rPr>
          <w:rFonts w:ascii="BiauKai" w:eastAsia="BiauKai" w:hAnsi="BiauKai" w:hint="eastAsia"/>
          <w:sz w:val="20"/>
          <w:szCs w:val="20"/>
        </w:rPr>
        <w:t>）來管理依賴項，並使用版本控制系統（如</w:t>
      </w:r>
      <w:r w:rsidRPr="001A79EF">
        <w:rPr>
          <w:rFonts w:ascii="BiauKai" w:eastAsia="BiauKai" w:hAnsi="BiauKai"/>
          <w:sz w:val="20"/>
          <w:szCs w:val="20"/>
        </w:rPr>
        <w:t>Git</w:t>
      </w:r>
      <w:r w:rsidRPr="001A79EF">
        <w:rPr>
          <w:rFonts w:ascii="BiauKai" w:eastAsia="BiauKai" w:hAnsi="BiauKai" w:hint="eastAsia"/>
          <w:sz w:val="20"/>
          <w:szCs w:val="20"/>
        </w:rPr>
        <w:t>）來跟</w:t>
      </w:r>
      <w:r w:rsidRPr="001A79EF">
        <w:rPr>
          <w:rFonts w:ascii="新細明體" w:eastAsia="新細明體" w:hAnsi="新細明體" w:cs="新細明體" w:hint="eastAsia"/>
          <w:sz w:val="20"/>
          <w:szCs w:val="20"/>
        </w:rPr>
        <w:t>踪</w:t>
      </w:r>
      <w:r w:rsidRPr="001A79EF">
        <w:rPr>
          <w:rFonts w:ascii="BiauKai" w:eastAsia="BiauKai" w:hAnsi="BiauKai" w:hint="eastAsia"/>
          <w:sz w:val="20"/>
          <w:szCs w:val="20"/>
        </w:rPr>
        <w:t>依賴項的版本。</w:t>
      </w:r>
    </w:p>
    <w:p w:rsidR="001A79EF" w:rsidRPr="001A79EF" w:rsidRDefault="00082A33" w:rsidP="001A79EF">
      <w:pPr>
        <w:numPr>
          <w:ilvl w:val="0"/>
          <w:numId w:val="15"/>
        </w:numPr>
        <w:tabs>
          <w:tab w:val="num" w:pos="720"/>
        </w:tabs>
        <w:rPr>
          <w:rFonts w:ascii="BiauKai" w:eastAsia="BiauKai" w:hAnsi="BiauKai"/>
          <w:sz w:val="20"/>
          <w:szCs w:val="20"/>
        </w:rPr>
      </w:pPr>
      <w:r w:rsidRPr="004A24F3">
        <w:rPr>
          <w:rFonts w:ascii="BiauKai" w:eastAsia="BiauKai" w:hAnsi="BiauKai" w:hint="eastAsia"/>
          <w:b/>
          <w:bCs/>
          <w:sz w:val="20"/>
          <w:szCs w:val="20"/>
        </w:rPr>
        <w:t>人員互相交流，使用同樣工具、環境進行開發</w:t>
      </w:r>
    </w:p>
    <w:p w:rsidR="006704A4" w:rsidRPr="004A24F3" w:rsidRDefault="006704A4" w:rsidP="000D3B6C">
      <w:pPr>
        <w:rPr>
          <w:rFonts w:ascii="BiauKai" w:eastAsia="BiauKai" w:hAnsi="BiauKai" w:hint="eastAsia"/>
          <w:sz w:val="20"/>
          <w:szCs w:val="20"/>
        </w:rPr>
      </w:pPr>
    </w:p>
    <w:p w:rsidR="00A52942" w:rsidRPr="004A24F3" w:rsidRDefault="00A52942" w:rsidP="000D3B6C">
      <w:pPr>
        <w:rPr>
          <w:rFonts w:ascii="BiauKai" w:eastAsia="BiauKai" w:hAnsi="BiauKai"/>
          <w:sz w:val="20"/>
          <w:szCs w:val="20"/>
        </w:rPr>
      </w:pPr>
      <w:r w:rsidRPr="004A24F3">
        <w:rPr>
          <w:rFonts w:ascii="BiauKai" w:eastAsia="BiauKai" w:hAnsi="BiauKai" w:hint="eastAsia"/>
          <w:sz w:val="20"/>
          <w:szCs w:val="20"/>
        </w:rPr>
        <w:t>2</w:t>
      </w:r>
      <w:r w:rsidRPr="004A24F3">
        <w:rPr>
          <w:rFonts w:ascii="BiauKai" w:eastAsia="BiauKai" w:hAnsi="BiauKai"/>
          <w:sz w:val="20"/>
          <w:szCs w:val="20"/>
        </w:rPr>
        <w:t>2.</w:t>
      </w:r>
    </w:p>
    <w:p w:rsidR="00A52942" w:rsidRPr="004A24F3" w:rsidRDefault="001A79EF" w:rsidP="001A79EF">
      <w:pPr>
        <w:pStyle w:val="a3"/>
        <w:numPr>
          <w:ilvl w:val="0"/>
          <w:numId w:val="14"/>
        </w:numPr>
        <w:ind w:left="960"/>
        <w:rPr>
          <w:rFonts w:ascii="BiauKai" w:eastAsia="BiauKai" w:hAnsi="BiauKai" w:hint="eastAsia"/>
          <w:sz w:val="20"/>
          <w:szCs w:val="20"/>
        </w:rPr>
      </w:pPr>
      <w:r w:rsidRPr="001A79EF">
        <w:rPr>
          <w:rFonts w:ascii="BiauKai" w:eastAsia="BiauKai" w:hAnsi="BiauKai" w:hint="eastAsia"/>
          <w:sz w:val="20"/>
          <w:szCs w:val="20"/>
        </w:rPr>
        <w:t>通過在運行容器時使用指令</w:t>
      </w:r>
      <w:r w:rsidRPr="004A24F3">
        <w:rPr>
          <w:rFonts w:ascii="Monaco" w:hAnsi="Monaco"/>
          <w:b/>
          <w:bCs/>
          <w:color w:val="111827"/>
          <w:sz w:val="20"/>
          <w:szCs w:val="20"/>
          <w:shd w:val="clear" w:color="auto" w:fill="F7F7F8"/>
        </w:rPr>
        <w:t>docker logs</w:t>
      </w:r>
      <w:r w:rsidRPr="004A24F3">
        <w:rPr>
          <w:rFonts w:ascii="BiauKai" w:eastAsia="BiauKai" w:hAnsi="BiauKai" w:hint="eastAsia"/>
          <w:sz w:val="20"/>
          <w:szCs w:val="20"/>
        </w:rPr>
        <w:t>可以輕易地查看log</w:t>
      </w:r>
      <w:r w:rsidRPr="001A79EF">
        <w:rPr>
          <w:rFonts w:ascii="BiauKai" w:eastAsia="BiauKai" w:hAnsi="BiauKai" w:hint="eastAsia"/>
          <w:sz w:val="20"/>
          <w:szCs w:val="20"/>
        </w:rPr>
        <w:t>。</w:t>
      </w:r>
    </w:p>
    <w:sectPr w:rsidR="00A52942" w:rsidRPr="004A24F3" w:rsidSect="00DE1B01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645D"/>
    <w:multiLevelType w:val="hybridMultilevel"/>
    <w:tmpl w:val="01C67DF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0EA34536"/>
    <w:multiLevelType w:val="hybridMultilevel"/>
    <w:tmpl w:val="67188D4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6F0A65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FEA0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C444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5C8A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C4D6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5266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0613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E2B6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53B45"/>
    <w:multiLevelType w:val="hybridMultilevel"/>
    <w:tmpl w:val="00BC96C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28D5781"/>
    <w:multiLevelType w:val="hybridMultilevel"/>
    <w:tmpl w:val="5BD46DAC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4" w15:restartNumberingAfterBreak="0">
    <w:nsid w:val="19033B32"/>
    <w:multiLevelType w:val="hybridMultilevel"/>
    <w:tmpl w:val="552E3F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A0E4947"/>
    <w:multiLevelType w:val="hybridMultilevel"/>
    <w:tmpl w:val="2640C06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D75EDF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2027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9A9A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0607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C2D6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B40B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2455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FA0B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C21EC5"/>
    <w:multiLevelType w:val="hybridMultilevel"/>
    <w:tmpl w:val="287ED3A0"/>
    <w:lvl w:ilvl="0" w:tplc="634E27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46E8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20B4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2E05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96A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70A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D254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9285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9805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FBF1F06"/>
    <w:multiLevelType w:val="hybridMultilevel"/>
    <w:tmpl w:val="CE0630D2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8" w15:restartNumberingAfterBreak="0">
    <w:nsid w:val="3C392472"/>
    <w:multiLevelType w:val="hybridMultilevel"/>
    <w:tmpl w:val="7D662886"/>
    <w:lvl w:ilvl="0" w:tplc="FF0ADB6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04026B9"/>
    <w:multiLevelType w:val="hybridMultilevel"/>
    <w:tmpl w:val="97762A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41EF37F9"/>
    <w:multiLevelType w:val="hybridMultilevel"/>
    <w:tmpl w:val="20CEE694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2A318FC"/>
    <w:multiLevelType w:val="hybridMultilevel"/>
    <w:tmpl w:val="06A09500"/>
    <w:lvl w:ilvl="0" w:tplc="8CB45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93B21EB"/>
    <w:multiLevelType w:val="hybridMultilevel"/>
    <w:tmpl w:val="C116E0B6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13" w15:restartNumberingAfterBreak="0">
    <w:nsid w:val="512362BB"/>
    <w:multiLevelType w:val="hybridMultilevel"/>
    <w:tmpl w:val="CEBA48EE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14" w15:restartNumberingAfterBreak="0">
    <w:nsid w:val="5CE87114"/>
    <w:multiLevelType w:val="hybridMultilevel"/>
    <w:tmpl w:val="35902964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15" w15:restartNumberingAfterBreak="0">
    <w:nsid w:val="680F53D6"/>
    <w:multiLevelType w:val="hybridMultilevel"/>
    <w:tmpl w:val="1F708C4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6E9E7FA2"/>
    <w:multiLevelType w:val="hybridMultilevel"/>
    <w:tmpl w:val="626E80A8"/>
    <w:lvl w:ilvl="0" w:tplc="2F04F6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6C7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38FD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C04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86DB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F60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A8C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E2F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245C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24C2627"/>
    <w:multiLevelType w:val="hybridMultilevel"/>
    <w:tmpl w:val="4800856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54C40B2"/>
    <w:multiLevelType w:val="hybridMultilevel"/>
    <w:tmpl w:val="6AC46122"/>
    <w:lvl w:ilvl="0" w:tplc="F24E3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4E95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561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12C0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2C4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D07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1C0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821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0609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66284389">
    <w:abstractNumId w:val="11"/>
  </w:num>
  <w:num w:numId="2" w16cid:durableId="1672292477">
    <w:abstractNumId w:val="8"/>
  </w:num>
  <w:num w:numId="3" w16cid:durableId="649556702">
    <w:abstractNumId w:val="5"/>
  </w:num>
  <w:num w:numId="4" w16cid:durableId="1748654393">
    <w:abstractNumId w:val="6"/>
  </w:num>
  <w:num w:numId="5" w16cid:durableId="801922618">
    <w:abstractNumId w:val="4"/>
  </w:num>
  <w:num w:numId="6" w16cid:durableId="385955950">
    <w:abstractNumId w:val="10"/>
  </w:num>
  <w:num w:numId="7" w16cid:durableId="1316448450">
    <w:abstractNumId w:val="17"/>
  </w:num>
  <w:num w:numId="8" w16cid:durableId="1590578700">
    <w:abstractNumId w:val="14"/>
  </w:num>
  <w:num w:numId="9" w16cid:durableId="1279793652">
    <w:abstractNumId w:val="15"/>
  </w:num>
  <w:num w:numId="10" w16cid:durableId="392394534">
    <w:abstractNumId w:val="12"/>
  </w:num>
  <w:num w:numId="11" w16cid:durableId="169490526">
    <w:abstractNumId w:val="7"/>
  </w:num>
  <w:num w:numId="12" w16cid:durableId="194850222">
    <w:abstractNumId w:val="18"/>
  </w:num>
  <w:num w:numId="13" w16cid:durableId="1703240420">
    <w:abstractNumId w:val="2"/>
  </w:num>
  <w:num w:numId="14" w16cid:durableId="1616331038">
    <w:abstractNumId w:val="13"/>
  </w:num>
  <w:num w:numId="15" w16cid:durableId="109472672">
    <w:abstractNumId w:val="1"/>
  </w:num>
  <w:num w:numId="16" w16cid:durableId="749347652">
    <w:abstractNumId w:val="3"/>
  </w:num>
  <w:num w:numId="17" w16cid:durableId="1074083984">
    <w:abstractNumId w:val="16"/>
  </w:num>
  <w:num w:numId="18" w16cid:durableId="836575804">
    <w:abstractNumId w:val="0"/>
  </w:num>
  <w:num w:numId="19" w16cid:durableId="6819329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6C"/>
    <w:rsid w:val="00082A33"/>
    <w:rsid w:val="000D3B6C"/>
    <w:rsid w:val="000E232B"/>
    <w:rsid w:val="0016594C"/>
    <w:rsid w:val="001A79EF"/>
    <w:rsid w:val="002B2446"/>
    <w:rsid w:val="004214EC"/>
    <w:rsid w:val="004A24F3"/>
    <w:rsid w:val="005740CD"/>
    <w:rsid w:val="006704A4"/>
    <w:rsid w:val="0097044A"/>
    <w:rsid w:val="00A52942"/>
    <w:rsid w:val="00D76BC6"/>
    <w:rsid w:val="00DE1B01"/>
    <w:rsid w:val="00E374F1"/>
    <w:rsid w:val="00F5066B"/>
    <w:rsid w:val="00F6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4441F"/>
  <w15:chartTrackingRefBased/>
  <w15:docId w15:val="{BC224A8F-D81C-7A4F-A8AD-426BC975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0CD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94C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F5066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2023-06-07T02:49:00Z</dcterms:created>
  <dcterms:modified xsi:type="dcterms:W3CDTF">2023-06-07T07:09:00Z</dcterms:modified>
</cp:coreProperties>
</file>