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53C37" w14:textId="77777777" w:rsidR="009E0A6C" w:rsidRPr="004018E0" w:rsidRDefault="00000000">
      <w:pPr>
        <w:jc w:val="center"/>
        <w:rPr>
          <w:rFonts w:asciiTheme="minorBidi" w:hAnsiTheme="minorBidi"/>
          <w:b/>
          <w:bCs/>
          <w:sz w:val="52"/>
          <w:szCs w:val="52"/>
          <w:u w:val="single"/>
        </w:rPr>
      </w:pPr>
      <w:r w:rsidRPr="004018E0">
        <w:rPr>
          <w:rFonts w:asciiTheme="minorBidi" w:hAnsiTheme="minorBidi"/>
          <w:b/>
          <w:bCs/>
          <w:sz w:val="52"/>
          <w:szCs w:val="52"/>
          <w:u w:val="single"/>
        </w:rPr>
        <w:t xml:space="preserve">Use case </w:t>
      </w:r>
      <w:proofErr w:type="gramStart"/>
      <w:r w:rsidRPr="004018E0">
        <w:rPr>
          <w:rFonts w:asciiTheme="minorBidi" w:hAnsiTheme="minorBidi"/>
          <w:b/>
          <w:bCs/>
          <w:sz w:val="52"/>
          <w:szCs w:val="52"/>
          <w:u w:val="single"/>
        </w:rPr>
        <w:t>definitions</w:t>
      </w:r>
      <w:proofErr w:type="gramEnd"/>
    </w:p>
    <w:p w14:paraId="6C83E8B0" w14:textId="77777777" w:rsidR="009E0A6C" w:rsidRPr="004018E0" w:rsidRDefault="00000000">
      <w:pPr>
        <w:rPr>
          <w:rFonts w:asciiTheme="minorBidi" w:hAnsiTheme="minorBidi"/>
          <w:b/>
          <w:bCs/>
          <w:sz w:val="36"/>
          <w:szCs w:val="36"/>
        </w:rPr>
      </w:pPr>
      <w:r w:rsidRPr="004018E0">
        <w:rPr>
          <w:rFonts w:asciiTheme="minorBidi" w:hAnsiTheme="minorBidi"/>
          <w:b/>
          <w:bCs/>
          <w:sz w:val="36"/>
          <w:szCs w:val="36"/>
        </w:rPr>
        <w:t>1. Select Media Type</w:t>
      </w:r>
    </w:p>
    <w:tbl>
      <w:tblPr>
        <w:tblStyle w:val="TableGrid"/>
        <w:tblpPr w:leftFromText="180" w:rightFromText="180" w:vertAnchor="text" w:horzAnchor="page" w:tblpX="1197" w:tblpY="116"/>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654"/>
        <w:gridCol w:w="6845"/>
      </w:tblGrid>
      <w:tr w:rsidR="009E0A6C" w:rsidRPr="004018E0" w14:paraId="7335FBC0" w14:textId="77777777">
        <w:trPr>
          <w:trHeight w:val="450"/>
        </w:trPr>
        <w:tc>
          <w:tcPr>
            <w:tcW w:w="2654" w:type="dxa"/>
            <w:tcBorders>
              <w:tl2br w:val="nil"/>
              <w:tr2bl w:val="nil"/>
            </w:tcBorders>
          </w:tcPr>
          <w:p w14:paraId="1B82988F"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Actor</w:t>
            </w:r>
          </w:p>
        </w:tc>
        <w:tc>
          <w:tcPr>
            <w:tcW w:w="6845" w:type="dxa"/>
            <w:tcBorders>
              <w:tl2br w:val="nil"/>
              <w:tr2bl w:val="nil"/>
            </w:tcBorders>
          </w:tcPr>
          <w:p w14:paraId="7C2359B9"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User</w:t>
            </w:r>
          </w:p>
        </w:tc>
      </w:tr>
      <w:tr w:rsidR="009E0A6C" w:rsidRPr="004018E0" w14:paraId="455E3CE4" w14:textId="77777777">
        <w:trPr>
          <w:trHeight w:val="365"/>
        </w:trPr>
        <w:tc>
          <w:tcPr>
            <w:tcW w:w="2654" w:type="dxa"/>
            <w:tcBorders>
              <w:tl2br w:val="nil"/>
              <w:tr2bl w:val="nil"/>
            </w:tcBorders>
          </w:tcPr>
          <w:p w14:paraId="7907E42A"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Pre-conditions</w:t>
            </w:r>
          </w:p>
        </w:tc>
        <w:tc>
          <w:tcPr>
            <w:tcW w:w="6845" w:type="dxa"/>
            <w:tcBorders>
              <w:tl2br w:val="nil"/>
              <w:tr2bl w:val="nil"/>
            </w:tcBorders>
          </w:tcPr>
          <w:p w14:paraId="3EC9235B"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User is on the main page.</w:t>
            </w:r>
          </w:p>
        </w:tc>
      </w:tr>
      <w:tr w:rsidR="009E0A6C" w:rsidRPr="004018E0" w14:paraId="63E7876C" w14:textId="77777777">
        <w:trPr>
          <w:trHeight w:val="471"/>
        </w:trPr>
        <w:tc>
          <w:tcPr>
            <w:tcW w:w="2654" w:type="dxa"/>
            <w:tcBorders>
              <w:tl2br w:val="nil"/>
              <w:tr2bl w:val="nil"/>
            </w:tcBorders>
          </w:tcPr>
          <w:p w14:paraId="4B52C0B5"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Post-conditions</w:t>
            </w:r>
          </w:p>
        </w:tc>
        <w:tc>
          <w:tcPr>
            <w:tcW w:w="6845" w:type="dxa"/>
            <w:tcBorders>
              <w:tl2br w:val="nil"/>
              <w:tr2bl w:val="nil"/>
            </w:tcBorders>
          </w:tcPr>
          <w:p w14:paraId="40B7BD57"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Media type is selected</w:t>
            </w:r>
          </w:p>
        </w:tc>
      </w:tr>
      <w:tr w:rsidR="009E0A6C" w:rsidRPr="004018E0" w14:paraId="1507780C" w14:textId="77777777">
        <w:trPr>
          <w:trHeight w:val="803"/>
        </w:trPr>
        <w:tc>
          <w:tcPr>
            <w:tcW w:w="2654" w:type="dxa"/>
            <w:tcBorders>
              <w:tl2br w:val="nil"/>
              <w:tr2bl w:val="nil"/>
            </w:tcBorders>
          </w:tcPr>
          <w:p w14:paraId="44432BC0"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Basic flow</w:t>
            </w:r>
          </w:p>
        </w:tc>
        <w:tc>
          <w:tcPr>
            <w:tcW w:w="6845" w:type="dxa"/>
            <w:tcBorders>
              <w:tl2br w:val="nil"/>
              <w:tr2bl w:val="nil"/>
            </w:tcBorders>
          </w:tcPr>
          <w:p w14:paraId="5FF245B5"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1-User navigates to the main page.</w:t>
            </w:r>
          </w:p>
          <w:p w14:paraId="6C690C3D"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2-User selects the media type.</w:t>
            </w:r>
          </w:p>
        </w:tc>
      </w:tr>
      <w:tr w:rsidR="009E0A6C" w:rsidRPr="004018E0" w14:paraId="562B9EE9" w14:textId="77777777">
        <w:trPr>
          <w:trHeight w:val="1252"/>
        </w:trPr>
        <w:tc>
          <w:tcPr>
            <w:tcW w:w="2654" w:type="dxa"/>
            <w:tcBorders>
              <w:tl2br w:val="nil"/>
              <w:tr2bl w:val="nil"/>
            </w:tcBorders>
          </w:tcPr>
          <w:p w14:paraId="5A952FD0"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Relationship</w:t>
            </w:r>
          </w:p>
        </w:tc>
        <w:tc>
          <w:tcPr>
            <w:tcW w:w="6845" w:type="dxa"/>
            <w:tcBorders>
              <w:tl2br w:val="nil"/>
              <w:tr2bl w:val="nil"/>
            </w:tcBorders>
          </w:tcPr>
          <w:p w14:paraId="28581508" w14:textId="77777777" w:rsidR="009E0A6C" w:rsidRPr="004018E0" w:rsidRDefault="00000000">
            <w:pPr>
              <w:rPr>
                <w:rFonts w:asciiTheme="minorBidi" w:hAnsiTheme="minorBidi"/>
                <w:b/>
                <w:bCs/>
                <w:sz w:val="24"/>
                <w:szCs w:val="24"/>
              </w:rPr>
            </w:pPr>
            <w:r w:rsidRPr="004018E0">
              <w:rPr>
                <w:rFonts w:asciiTheme="minorBidi" w:hAnsiTheme="minorBidi"/>
                <w:b/>
                <w:bCs/>
                <w:color w:val="4472C4" w:themeColor="accent5"/>
                <w:sz w:val="24"/>
                <w:szCs w:val="24"/>
              </w:rPr>
              <w:t>User - Main Page:</w:t>
            </w:r>
            <w:r w:rsidRPr="004018E0">
              <w:rPr>
                <w:rFonts w:asciiTheme="minorBidi" w:hAnsiTheme="minorBidi"/>
                <w:b/>
                <w:bCs/>
                <w:sz w:val="24"/>
                <w:szCs w:val="24"/>
              </w:rPr>
              <w:t xml:space="preserve"> The user interacts with the main page to navigate to different sections, including selecting the media type.</w:t>
            </w:r>
          </w:p>
        </w:tc>
      </w:tr>
    </w:tbl>
    <w:p w14:paraId="627C23AA" w14:textId="77777777" w:rsidR="009E0A6C" w:rsidRPr="004018E0" w:rsidRDefault="00000000">
      <w:pPr>
        <w:rPr>
          <w:rFonts w:asciiTheme="minorBidi" w:hAnsiTheme="minorBidi"/>
          <w:sz w:val="32"/>
          <w:szCs w:val="32"/>
        </w:rPr>
      </w:pPr>
      <w:r w:rsidRPr="004018E0">
        <w:rPr>
          <w:rFonts w:asciiTheme="minorBidi" w:hAnsiTheme="minorBidi"/>
          <w:b/>
          <w:bCs/>
          <w:sz w:val="36"/>
          <w:szCs w:val="36"/>
        </w:rPr>
        <w:t>2-Enter the Media</w:t>
      </w:r>
    </w:p>
    <w:tbl>
      <w:tblPr>
        <w:tblStyle w:val="TableGrid"/>
        <w:tblpPr w:leftFromText="180" w:rightFromText="180" w:vertAnchor="text" w:horzAnchor="page" w:tblpX="1197" w:tblpY="116"/>
        <w:tblOverlap w:val="neve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682"/>
        <w:gridCol w:w="6918"/>
      </w:tblGrid>
      <w:tr w:rsidR="009E0A6C" w:rsidRPr="004018E0" w14:paraId="6BDE6D91" w14:textId="77777777">
        <w:trPr>
          <w:trHeight w:val="90"/>
        </w:trPr>
        <w:tc>
          <w:tcPr>
            <w:tcW w:w="2682" w:type="dxa"/>
            <w:tcBorders>
              <w:tl2br w:val="nil"/>
              <w:tr2bl w:val="nil"/>
            </w:tcBorders>
          </w:tcPr>
          <w:p w14:paraId="4F71147D"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Actor</w:t>
            </w:r>
          </w:p>
        </w:tc>
        <w:tc>
          <w:tcPr>
            <w:tcW w:w="6918" w:type="dxa"/>
            <w:tcBorders>
              <w:tl2br w:val="nil"/>
              <w:tr2bl w:val="nil"/>
            </w:tcBorders>
          </w:tcPr>
          <w:p w14:paraId="402BD02F"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User</w:t>
            </w:r>
          </w:p>
        </w:tc>
      </w:tr>
      <w:tr w:rsidR="009E0A6C" w:rsidRPr="004018E0" w14:paraId="4E83A04C" w14:textId="77777777">
        <w:trPr>
          <w:trHeight w:val="342"/>
        </w:trPr>
        <w:tc>
          <w:tcPr>
            <w:tcW w:w="2682" w:type="dxa"/>
            <w:tcBorders>
              <w:tl2br w:val="nil"/>
              <w:tr2bl w:val="nil"/>
            </w:tcBorders>
          </w:tcPr>
          <w:p w14:paraId="4F1E535A"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Pre-conditions</w:t>
            </w:r>
          </w:p>
        </w:tc>
        <w:tc>
          <w:tcPr>
            <w:tcW w:w="6918" w:type="dxa"/>
            <w:tcBorders>
              <w:tl2br w:val="nil"/>
              <w:tr2bl w:val="nil"/>
            </w:tcBorders>
          </w:tcPr>
          <w:p w14:paraId="59709150"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User has selected a media type.</w:t>
            </w:r>
          </w:p>
        </w:tc>
      </w:tr>
      <w:tr w:rsidR="009E0A6C" w:rsidRPr="004018E0" w14:paraId="0B2B03F7" w14:textId="77777777">
        <w:trPr>
          <w:trHeight w:val="318"/>
        </w:trPr>
        <w:tc>
          <w:tcPr>
            <w:tcW w:w="2682" w:type="dxa"/>
            <w:tcBorders>
              <w:tl2br w:val="nil"/>
              <w:tr2bl w:val="nil"/>
            </w:tcBorders>
          </w:tcPr>
          <w:p w14:paraId="2AA97594"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Post-conditions</w:t>
            </w:r>
          </w:p>
        </w:tc>
        <w:tc>
          <w:tcPr>
            <w:tcW w:w="6918" w:type="dxa"/>
            <w:tcBorders>
              <w:tl2br w:val="nil"/>
              <w:tr2bl w:val="nil"/>
            </w:tcBorders>
          </w:tcPr>
          <w:p w14:paraId="42106CCE"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Media is entered.</w:t>
            </w:r>
          </w:p>
        </w:tc>
      </w:tr>
      <w:tr w:rsidR="009E0A6C" w:rsidRPr="004018E0" w14:paraId="04921459" w14:textId="77777777">
        <w:trPr>
          <w:trHeight w:val="654"/>
        </w:trPr>
        <w:tc>
          <w:tcPr>
            <w:tcW w:w="2682" w:type="dxa"/>
            <w:tcBorders>
              <w:tl2br w:val="nil"/>
              <w:tr2bl w:val="nil"/>
            </w:tcBorders>
          </w:tcPr>
          <w:p w14:paraId="0C43C824"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Basic flow</w:t>
            </w:r>
          </w:p>
        </w:tc>
        <w:tc>
          <w:tcPr>
            <w:tcW w:w="6918" w:type="dxa"/>
            <w:tcBorders>
              <w:tl2br w:val="nil"/>
              <w:tr2bl w:val="nil"/>
            </w:tcBorders>
          </w:tcPr>
          <w:p w14:paraId="1F61C367"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-User selects a media type.</w:t>
            </w:r>
            <w:r w:rsidRPr="004018E0">
              <w:rPr>
                <w:rFonts w:asciiTheme="minorBidi" w:hAnsiTheme="minorBidi"/>
                <w:b/>
                <w:bCs/>
                <w:sz w:val="24"/>
                <w:szCs w:val="24"/>
              </w:rPr>
              <w:br/>
              <w:t>-User enters the media.</w:t>
            </w:r>
          </w:p>
        </w:tc>
      </w:tr>
      <w:tr w:rsidR="009E0A6C" w:rsidRPr="004018E0" w14:paraId="474D168A" w14:textId="77777777">
        <w:trPr>
          <w:trHeight w:val="662"/>
        </w:trPr>
        <w:tc>
          <w:tcPr>
            <w:tcW w:w="2682" w:type="dxa"/>
            <w:tcBorders>
              <w:tl2br w:val="nil"/>
              <w:tr2bl w:val="nil"/>
            </w:tcBorders>
          </w:tcPr>
          <w:p w14:paraId="73234A35"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Relationship</w:t>
            </w:r>
          </w:p>
        </w:tc>
        <w:tc>
          <w:tcPr>
            <w:tcW w:w="6918" w:type="dxa"/>
            <w:tcBorders>
              <w:tl2br w:val="nil"/>
              <w:tr2bl w:val="nil"/>
            </w:tcBorders>
          </w:tcPr>
          <w:p w14:paraId="2BE2D615" w14:textId="77777777" w:rsidR="009E0A6C" w:rsidRPr="004018E0" w:rsidRDefault="00000000">
            <w:pPr>
              <w:rPr>
                <w:rFonts w:asciiTheme="minorBidi" w:hAnsiTheme="minorBidi"/>
                <w:b/>
                <w:bCs/>
                <w:color w:val="4472C4" w:themeColor="accent5"/>
                <w:sz w:val="24"/>
                <w:szCs w:val="24"/>
              </w:rPr>
            </w:pPr>
            <w:r w:rsidRPr="004018E0">
              <w:rPr>
                <w:rFonts w:asciiTheme="minorBidi" w:hAnsiTheme="minorBidi"/>
                <w:b/>
                <w:bCs/>
                <w:color w:val="4472C4" w:themeColor="accent5"/>
                <w:sz w:val="24"/>
                <w:szCs w:val="24"/>
              </w:rPr>
              <w:t>User - Selected Media Type:</w:t>
            </w:r>
          </w:p>
          <w:p w14:paraId="383B9CCD"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user's action of selecting a media type is a prerequisite for entering the media.</w:t>
            </w:r>
          </w:p>
          <w:p w14:paraId="61FB2EA6" w14:textId="77777777" w:rsidR="009E0A6C" w:rsidRPr="004018E0" w:rsidRDefault="00000000">
            <w:pPr>
              <w:rPr>
                <w:rFonts w:asciiTheme="minorBidi" w:hAnsiTheme="minorBidi"/>
                <w:b/>
                <w:bCs/>
                <w:color w:val="4472C4" w:themeColor="accent5"/>
                <w:sz w:val="24"/>
                <w:szCs w:val="24"/>
              </w:rPr>
            </w:pPr>
            <w:r w:rsidRPr="004018E0">
              <w:rPr>
                <w:rFonts w:asciiTheme="minorBidi" w:hAnsiTheme="minorBidi"/>
                <w:b/>
                <w:bCs/>
                <w:color w:val="4472C4" w:themeColor="accent5"/>
                <w:sz w:val="24"/>
                <w:szCs w:val="24"/>
              </w:rPr>
              <w:t>User - Media Entry:</w:t>
            </w:r>
          </w:p>
          <w:p w14:paraId="7C398FC3"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user interacts with the system to input or provide the media content.</w:t>
            </w:r>
          </w:p>
        </w:tc>
      </w:tr>
    </w:tbl>
    <w:p w14:paraId="736678C8" w14:textId="77777777" w:rsidR="009E0A6C" w:rsidRPr="004018E0" w:rsidRDefault="009E0A6C">
      <w:pPr>
        <w:rPr>
          <w:rFonts w:asciiTheme="minorBidi" w:hAnsiTheme="minorBidi"/>
          <w:sz w:val="36"/>
          <w:szCs w:val="36"/>
        </w:rPr>
      </w:pPr>
    </w:p>
    <w:p w14:paraId="3D3489E4" w14:textId="77777777" w:rsidR="009E0A6C" w:rsidRPr="004018E0" w:rsidRDefault="00000000">
      <w:pPr>
        <w:rPr>
          <w:rFonts w:asciiTheme="minorBidi" w:hAnsiTheme="minorBidi"/>
          <w:b/>
          <w:bCs/>
          <w:sz w:val="56"/>
          <w:szCs w:val="56"/>
          <w:u w:val="single"/>
        </w:rPr>
      </w:pPr>
      <w:r w:rsidRPr="004018E0">
        <w:rPr>
          <w:rFonts w:asciiTheme="minorBidi" w:hAnsiTheme="minorBidi"/>
          <w:b/>
          <w:bCs/>
          <w:sz w:val="40"/>
          <w:szCs w:val="40"/>
          <w:u w:val="single"/>
        </w:rPr>
        <w:t>3-</w:t>
      </w:r>
      <w:r w:rsidRPr="004018E0">
        <w:rPr>
          <w:rFonts w:asciiTheme="minorBidi" w:hAnsiTheme="minorBidi"/>
          <w:b/>
          <w:bCs/>
          <w:sz w:val="32"/>
          <w:szCs w:val="32"/>
          <w:u w:val="single"/>
        </w:rPr>
        <w:t>Sign In or Sign Up</w:t>
      </w:r>
    </w:p>
    <w:tbl>
      <w:tblPr>
        <w:tblStyle w:val="TableGrid"/>
        <w:tblpPr w:leftFromText="180" w:rightFromText="180" w:vertAnchor="text" w:horzAnchor="page" w:tblpX="1197" w:tblpY="116"/>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682"/>
        <w:gridCol w:w="6918"/>
      </w:tblGrid>
      <w:tr w:rsidR="009E0A6C" w:rsidRPr="004018E0" w14:paraId="7887A0D1" w14:textId="77777777">
        <w:trPr>
          <w:trHeight w:val="483"/>
        </w:trPr>
        <w:tc>
          <w:tcPr>
            <w:tcW w:w="2682" w:type="dxa"/>
            <w:tcBorders>
              <w:tl2br w:val="nil"/>
              <w:tr2bl w:val="nil"/>
            </w:tcBorders>
          </w:tcPr>
          <w:p w14:paraId="239AC5C6"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Actor</w:t>
            </w:r>
          </w:p>
        </w:tc>
        <w:tc>
          <w:tcPr>
            <w:tcW w:w="6918" w:type="dxa"/>
            <w:tcBorders>
              <w:tl2br w:val="nil"/>
              <w:tr2bl w:val="nil"/>
            </w:tcBorders>
          </w:tcPr>
          <w:p w14:paraId="03A1FD86"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User</w:t>
            </w:r>
          </w:p>
        </w:tc>
      </w:tr>
      <w:tr w:rsidR="009E0A6C" w:rsidRPr="004018E0" w14:paraId="4836A52E" w14:textId="77777777">
        <w:trPr>
          <w:trHeight w:val="503"/>
        </w:trPr>
        <w:tc>
          <w:tcPr>
            <w:tcW w:w="2682" w:type="dxa"/>
            <w:tcBorders>
              <w:tl2br w:val="nil"/>
              <w:tr2bl w:val="nil"/>
            </w:tcBorders>
          </w:tcPr>
          <w:p w14:paraId="06317966"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Pre-conditions</w:t>
            </w:r>
          </w:p>
        </w:tc>
        <w:tc>
          <w:tcPr>
            <w:tcW w:w="6918" w:type="dxa"/>
            <w:tcBorders>
              <w:tl2br w:val="nil"/>
              <w:tr2bl w:val="nil"/>
            </w:tcBorders>
          </w:tcPr>
          <w:p w14:paraId="330B011E"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User is on the main page.</w:t>
            </w:r>
          </w:p>
        </w:tc>
      </w:tr>
      <w:tr w:rsidR="009E0A6C" w:rsidRPr="004018E0" w14:paraId="4B20337B" w14:textId="77777777">
        <w:trPr>
          <w:trHeight w:val="389"/>
        </w:trPr>
        <w:tc>
          <w:tcPr>
            <w:tcW w:w="2682" w:type="dxa"/>
            <w:tcBorders>
              <w:tl2br w:val="nil"/>
              <w:tr2bl w:val="nil"/>
            </w:tcBorders>
          </w:tcPr>
          <w:p w14:paraId="736BA1E9"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Post-conditions</w:t>
            </w:r>
          </w:p>
        </w:tc>
        <w:tc>
          <w:tcPr>
            <w:tcW w:w="6918" w:type="dxa"/>
            <w:tcBorders>
              <w:tl2br w:val="nil"/>
              <w:tr2bl w:val="nil"/>
            </w:tcBorders>
          </w:tcPr>
          <w:p w14:paraId="032F5D70"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User is signed in or signed up</w:t>
            </w:r>
          </w:p>
        </w:tc>
      </w:tr>
      <w:tr w:rsidR="009E0A6C" w:rsidRPr="004018E0" w14:paraId="768DEDDD" w14:textId="77777777">
        <w:trPr>
          <w:trHeight w:val="787"/>
        </w:trPr>
        <w:tc>
          <w:tcPr>
            <w:tcW w:w="2682" w:type="dxa"/>
            <w:tcBorders>
              <w:tl2br w:val="nil"/>
              <w:tr2bl w:val="nil"/>
            </w:tcBorders>
          </w:tcPr>
          <w:p w14:paraId="2D63CC74"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Basic flow</w:t>
            </w:r>
          </w:p>
        </w:tc>
        <w:tc>
          <w:tcPr>
            <w:tcW w:w="6918" w:type="dxa"/>
            <w:tcBorders>
              <w:tl2br w:val="nil"/>
              <w:tr2bl w:val="nil"/>
            </w:tcBorders>
          </w:tcPr>
          <w:p w14:paraId="68A755A8"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 xml:space="preserve">-User navigates to the main page. </w:t>
            </w:r>
            <w:r w:rsidRPr="004018E0">
              <w:rPr>
                <w:rFonts w:asciiTheme="minorBidi" w:hAnsiTheme="minorBidi"/>
                <w:b/>
                <w:bCs/>
                <w:sz w:val="24"/>
                <w:szCs w:val="24"/>
              </w:rPr>
              <w:br/>
              <w:t>-User chooses to sign in or sign up.</w:t>
            </w:r>
          </w:p>
        </w:tc>
      </w:tr>
      <w:tr w:rsidR="009E0A6C" w:rsidRPr="004018E0" w14:paraId="17396BE7" w14:textId="77777777">
        <w:trPr>
          <w:trHeight w:val="662"/>
        </w:trPr>
        <w:tc>
          <w:tcPr>
            <w:tcW w:w="2682" w:type="dxa"/>
            <w:tcBorders>
              <w:tl2br w:val="nil"/>
              <w:tr2bl w:val="nil"/>
            </w:tcBorders>
          </w:tcPr>
          <w:p w14:paraId="3DEB1D57"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Relationship</w:t>
            </w:r>
          </w:p>
        </w:tc>
        <w:tc>
          <w:tcPr>
            <w:tcW w:w="6918" w:type="dxa"/>
            <w:tcBorders>
              <w:tl2br w:val="nil"/>
              <w:tr2bl w:val="nil"/>
            </w:tcBorders>
          </w:tcPr>
          <w:p w14:paraId="7FD1555D" w14:textId="77777777" w:rsidR="009E0A6C" w:rsidRPr="004018E0" w:rsidRDefault="00000000">
            <w:pPr>
              <w:rPr>
                <w:rFonts w:asciiTheme="minorBidi" w:hAnsiTheme="minorBidi"/>
                <w:b/>
                <w:bCs/>
                <w:color w:val="4472C4" w:themeColor="accent5"/>
                <w:sz w:val="24"/>
                <w:szCs w:val="24"/>
              </w:rPr>
            </w:pPr>
            <w:r w:rsidRPr="004018E0">
              <w:rPr>
                <w:rFonts w:asciiTheme="minorBidi" w:hAnsiTheme="minorBidi"/>
                <w:b/>
                <w:bCs/>
                <w:color w:val="4472C4" w:themeColor="accent5"/>
                <w:sz w:val="24"/>
                <w:szCs w:val="24"/>
              </w:rPr>
              <w:t>User - Main Page:</w:t>
            </w:r>
          </w:p>
          <w:p w14:paraId="1CC4CAEC"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user's action of navigating to the main page is a prerequisite for signing in or signing up.</w:t>
            </w:r>
          </w:p>
          <w:p w14:paraId="44A97635" w14:textId="77777777" w:rsidR="009E0A6C" w:rsidRPr="004018E0" w:rsidRDefault="00000000">
            <w:pPr>
              <w:rPr>
                <w:rFonts w:asciiTheme="minorBidi" w:hAnsiTheme="minorBidi"/>
                <w:b/>
                <w:bCs/>
                <w:color w:val="4472C4" w:themeColor="accent5"/>
                <w:sz w:val="24"/>
                <w:szCs w:val="24"/>
              </w:rPr>
            </w:pPr>
            <w:r w:rsidRPr="004018E0">
              <w:rPr>
                <w:rFonts w:asciiTheme="minorBidi" w:hAnsiTheme="minorBidi"/>
                <w:b/>
                <w:bCs/>
                <w:color w:val="4472C4" w:themeColor="accent5"/>
                <w:sz w:val="24"/>
                <w:szCs w:val="24"/>
              </w:rPr>
              <w:t>User - Authentication status:</w:t>
            </w:r>
          </w:p>
          <w:p w14:paraId="3428AB1E"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user interacts with the authentication system during the sign-in or sign-up process</w:t>
            </w:r>
          </w:p>
        </w:tc>
      </w:tr>
    </w:tbl>
    <w:p w14:paraId="10ED33C5" w14:textId="77777777" w:rsidR="009E0A6C" w:rsidRPr="004018E0" w:rsidRDefault="00000000">
      <w:pPr>
        <w:rPr>
          <w:rFonts w:asciiTheme="minorBidi" w:hAnsiTheme="minorBidi"/>
          <w:sz w:val="52"/>
          <w:szCs w:val="52"/>
        </w:rPr>
      </w:pPr>
      <w:r w:rsidRPr="004018E0">
        <w:rPr>
          <w:rFonts w:asciiTheme="minorBidi" w:hAnsiTheme="minorBidi"/>
          <w:b/>
          <w:bCs/>
          <w:sz w:val="52"/>
          <w:szCs w:val="52"/>
          <w:u w:val="single"/>
        </w:rPr>
        <w:t>4-Select Subscription Plan</w:t>
      </w:r>
    </w:p>
    <w:tbl>
      <w:tblPr>
        <w:tblStyle w:val="TableGrid"/>
        <w:tblpPr w:leftFromText="180" w:rightFromText="180" w:vertAnchor="text" w:horzAnchor="page" w:tblpX="1197" w:tblpY="116"/>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682"/>
        <w:gridCol w:w="6918"/>
      </w:tblGrid>
      <w:tr w:rsidR="009E0A6C" w:rsidRPr="004018E0" w14:paraId="2C472ED9" w14:textId="77777777">
        <w:trPr>
          <w:trHeight w:val="654"/>
        </w:trPr>
        <w:tc>
          <w:tcPr>
            <w:tcW w:w="2682" w:type="dxa"/>
            <w:tcBorders>
              <w:tl2br w:val="nil"/>
              <w:tr2bl w:val="nil"/>
            </w:tcBorders>
          </w:tcPr>
          <w:p w14:paraId="76E7BE8A"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lastRenderedPageBreak/>
              <w:t>Actor</w:t>
            </w:r>
          </w:p>
        </w:tc>
        <w:tc>
          <w:tcPr>
            <w:tcW w:w="6918" w:type="dxa"/>
            <w:tcBorders>
              <w:tl2br w:val="nil"/>
              <w:tr2bl w:val="nil"/>
            </w:tcBorders>
          </w:tcPr>
          <w:p w14:paraId="3385BA41"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User</w:t>
            </w:r>
          </w:p>
        </w:tc>
      </w:tr>
      <w:tr w:rsidR="009E0A6C" w:rsidRPr="004018E0" w14:paraId="54063977" w14:textId="77777777">
        <w:trPr>
          <w:trHeight w:val="654"/>
        </w:trPr>
        <w:tc>
          <w:tcPr>
            <w:tcW w:w="2682" w:type="dxa"/>
            <w:tcBorders>
              <w:tl2br w:val="nil"/>
              <w:tr2bl w:val="nil"/>
            </w:tcBorders>
          </w:tcPr>
          <w:p w14:paraId="41DD0F80"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Pre-conditions</w:t>
            </w:r>
          </w:p>
        </w:tc>
        <w:tc>
          <w:tcPr>
            <w:tcW w:w="6918" w:type="dxa"/>
            <w:tcBorders>
              <w:tl2br w:val="nil"/>
              <w:tr2bl w:val="nil"/>
            </w:tcBorders>
          </w:tcPr>
          <w:p w14:paraId="58A88514"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User is signed in or signed up.</w:t>
            </w:r>
          </w:p>
        </w:tc>
      </w:tr>
      <w:tr w:rsidR="009E0A6C" w:rsidRPr="004018E0" w14:paraId="678E5FB1" w14:textId="77777777">
        <w:trPr>
          <w:trHeight w:val="654"/>
        </w:trPr>
        <w:tc>
          <w:tcPr>
            <w:tcW w:w="2682" w:type="dxa"/>
            <w:tcBorders>
              <w:tl2br w:val="nil"/>
              <w:tr2bl w:val="nil"/>
            </w:tcBorders>
          </w:tcPr>
          <w:p w14:paraId="0DD764F9"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Post-conditions</w:t>
            </w:r>
          </w:p>
        </w:tc>
        <w:tc>
          <w:tcPr>
            <w:tcW w:w="6918" w:type="dxa"/>
            <w:tcBorders>
              <w:tl2br w:val="nil"/>
              <w:tr2bl w:val="nil"/>
            </w:tcBorders>
          </w:tcPr>
          <w:p w14:paraId="1B4956A9"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User is subscribed to a plan.</w:t>
            </w:r>
          </w:p>
        </w:tc>
      </w:tr>
      <w:tr w:rsidR="009E0A6C" w:rsidRPr="004018E0" w14:paraId="5647F48C" w14:textId="77777777">
        <w:trPr>
          <w:trHeight w:val="654"/>
        </w:trPr>
        <w:tc>
          <w:tcPr>
            <w:tcW w:w="2682" w:type="dxa"/>
            <w:tcBorders>
              <w:tl2br w:val="nil"/>
              <w:tr2bl w:val="nil"/>
            </w:tcBorders>
          </w:tcPr>
          <w:p w14:paraId="5BFA0262"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Basic flow</w:t>
            </w:r>
          </w:p>
        </w:tc>
        <w:tc>
          <w:tcPr>
            <w:tcW w:w="6918" w:type="dxa"/>
            <w:tcBorders>
              <w:tl2br w:val="nil"/>
              <w:tr2bl w:val="nil"/>
            </w:tcBorders>
          </w:tcPr>
          <w:p w14:paraId="213A57D3"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 xml:space="preserve">-User signs in or signs up. </w:t>
            </w:r>
            <w:r w:rsidRPr="004018E0">
              <w:rPr>
                <w:rFonts w:asciiTheme="minorBidi" w:hAnsiTheme="minorBidi"/>
                <w:b/>
                <w:bCs/>
                <w:sz w:val="24"/>
                <w:szCs w:val="24"/>
              </w:rPr>
              <w:br/>
              <w:t>-The system displays available subscription plans.</w:t>
            </w:r>
            <w:r w:rsidRPr="004018E0">
              <w:rPr>
                <w:rFonts w:asciiTheme="minorBidi" w:hAnsiTheme="minorBidi"/>
                <w:b/>
                <w:bCs/>
                <w:sz w:val="24"/>
                <w:szCs w:val="24"/>
              </w:rPr>
              <w:br/>
              <w:t>-User selects a subscription plan based on their preferences.</w:t>
            </w:r>
            <w:r w:rsidRPr="004018E0">
              <w:rPr>
                <w:rFonts w:asciiTheme="minorBidi" w:hAnsiTheme="minorBidi"/>
                <w:b/>
                <w:bCs/>
                <w:sz w:val="24"/>
                <w:szCs w:val="24"/>
              </w:rPr>
              <w:br/>
              <w:t>- User makes a payment.</w:t>
            </w:r>
          </w:p>
        </w:tc>
      </w:tr>
      <w:tr w:rsidR="009E0A6C" w:rsidRPr="004018E0" w14:paraId="5D208348" w14:textId="77777777">
        <w:trPr>
          <w:trHeight w:val="662"/>
        </w:trPr>
        <w:tc>
          <w:tcPr>
            <w:tcW w:w="2682" w:type="dxa"/>
            <w:tcBorders>
              <w:tl2br w:val="nil"/>
              <w:tr2bl w:val="nil"/>
            </w:tcBorders>
          </w:tcPr>
          <w:p w14:paraId="217D6FDC"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Relationship</w:t>
            </w:r>
          </w:p>
        </w:tc>
        <w:tc>
          <w:tcPr>
            <w:tcW w:w="6918" w:type="dxa"/>
            <w:tcBorders>
              <w:tl2br w:val="nil"/>
              <w:tr2bl w:val="nil"/>
            </w:tcBorders>
          </w:tcPr>
          <w:p w14:paraId="64390BF5" w14:textId="77777777" w:rsidR="009E0A6C" w:rsidRPr="004018E0" w:rsidRDefault="00000000">
            <w:pPr>
              <w:rPr>
                <w:rFonts w:asciiTheme="minorBidi" w:hAnsiTheme="minorBidi"/>
                <w:b/>
                <w:bCs/>
                <w:color w:val="4472C4" w:themeColor="accent5"/>
                <w:sz w:val="24"/>
                <w:szCs w:val="24"/>
              </w:rPr>
            </w:pPr>
            <w:r w:rsidRPr="004018E0">
              <w:rPr>
                <w:rFonts w:asciiTheme="minorBidi" w:hAnsiTheme="minorBidi"/>
                <w:b/>
                <w:bCs/>
                <w:color w:val="4472C4" w:themeColor="accent5"/>
                <w:sz w:val="24"/>
                <w:szCs w:val="24"/>
              </w:rPr>
              <w:t>User - Authentication Status:</w:t>
            </w:r>
          </w:p>
          <w:p w14:paraId="7B8CA951"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user's sign-in or sign-up status is a prerequisite for subscribing to a plan.</w:t>
            </w:r>
            <w:r w:rsidRPr="004018E0">
              <w:rPr>
                <w:rFonts w:asciiTheme="minorBidi" w:hAnsiTheme="minorBidi"/>
                <w:b/>
                <w:bCs/>
                <w:sz w:val="24"/>
                <w:szCs w:val="24"/>
              </w:rPr>
              <w:br/>
            </w:r>
            <w:r w:rsidRPr="004018E0">
              <w:rPr>
                <w:rFonts w:asciiTheme="minorBidi" w:hAnsiTheme="minorBidi"/>
                <w:b/>
                <w:bCs/>
                <w:color w:val="4472C4" w:themeColor="accent5"/>
                <w:sz w:val="24"/>
                <w:szCs w:val="24"/>
              </w:rPr>
              <w:t>User - Subscription Page:</w:t>
            </w:r>
          </w:p>
          <w:p w14:paraId="5E48772B"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 xml:space="preserve">The user interacts with the subscription page to choose a </w:t>
            </w:r>
            <w:proofErr w:type="gramStart"/>
            <w:r w:rsidRPr="004018E0">
              <w:rPr>
                <w:rFonts w:asciiTheme="minorBidi" w:hAnsiTheme="minorBidi"/>
                <w:b/>
                <w:bCs/>
                <w:sz w:val="24"/>
                <w:szCs w:val="24"/>
              </w:rPr>
              <w:t>plan</w:t>
            </w:r>
            <w:proofErr w:type="gramEnd"/>
          </w:p>
          <w:p w14:paraId="1D109872" w14:textId="77777777" w:rsidR="009E0A6C" w:rsidRPr="004018E0" w:rsidRDefault="00000000">
            <w:pPr>
              <w:rPr>
                <w:rFonts w:asciiTheme="minorBidi" w:hAnsiTheme="minorBidi"/>
                <w:b/>
                <w:bCs/>
                <w:color w:val="4472C4" w:themeColor="accent5"/>
                <w:sz w:val="24"/>
                <w:szCs w:val="24"/>
              </w:rPr>
            </w:pPr>
            <w:r w:rsidRPr="004018E0">
              <w:rPr>
                <w:rFonts w:asciiTheme="minorBidi" w:hAnsiTheme="minorBidi"/>
                <w:b/>
                <w:bCs/>
                <w:color w:val="4472C4" w:themeColor="accent5"/>
                <w:sz w:val="24"/>
                <w:szCs w:val="24"/>
              </w:rPr>
              <w:t>User - Payment System:</w:t>
            </w:r>
          </w:p>
          <w:p w14:paraId="20B50F81"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user interacts with the payment system during the subscription process.</w:t>
            </w:r>
          </w:p>
        </w:tc>
      </w:tr>
    </w:tbl>
    <w:p w14:paraId="43593C92" w14:textId="77777777" w:rsidR="009E0A6C" w:rsidRPr="004018E0" w:rsidRDefault="009E0A6C">
      <w:pPr>
        <w:rPr>
          <w:rFonts w:asciiTheme="minorBidi" w:hAnsiTheme="minorBidi"/>
          <w:b/>
          <w:bCs/>
          <w:sz w:val="40"/>
          <w:szCs w:val="40"/>
        </w:rPr>
      </w:pPr>
    </w:p>
    <w:p w14:paraId="51757798" w14:textId="77777777" w:rsidR="009E0A6C" w:rsidRPr="004018E0" w:rsidRDefault="00000000">
      <w:pPr>
        <w:rPr>
          <w:rFonts w:asciiTheme="minorBidi" w:hAnsiTheme="minorBidi"/>
          <w:b/>
          <w:bCs/>
          <w:sz w:val="40"/>
          <w:szCs w:val="40"/>
        </w:rPr>
      </w:pPr>
      <w:r w:rsidRPr="004018E0">
        <w:rPr>
          <w:rFonts w:asciiTheme="minorBidi" w:hAnsiTheme="minorBidi"/>
          <w:b/>
          <w:bCs/>
          <w:sz w:val="40"/>
          <w:szCs w:val="40"/>
        </w:rPr>
        <w:t>5-Logout</w:t>
      </w:r>
    </w:p>
    <w:tbl>
      <w:tblPr>
        <w:tblStyle w:val="TableGrid"/>
        <w:tblpPr w:leftFromText="180" w:rightFromText="180" w:vertAnchor="text" w:horzAnchor="page" w:tblpX="1197" w:tblpY="116"/>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682"/>
        <w:gridCol w:w="6918"/>
      </w:tblGrid>
      <w:tr w:rsidR="009E0A6C" w:rsidRPr="004018E0" w14:paraId="557BBCA1" w14:textId="77777777">
        <w:trPr>
          <w:trHeight w:val="654"/>
        </w:trPr>
        <w:tc>
          <w:tcPr>
            <w:tcW w:w="2682" w:type="dxa"/>
            <w:tcBorders>
              <w:tl2br w:val="nil"/>
              <w:tr2bl w:val="nil"/>
            </w:tcBorders>
          </w:tcPr>
          <w:p w14:paraId="2279D1CB"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Actor</w:t>
            </w:r>
          </w:p>
        </w:tc>
        <w:tc>
          <w:tcPr>
            <w:tcW w:w="6918" w:type="dxa"/>
            <w:tcBorders>
              <w:tl2br w:val="nil"/>
              <w:tr2bl w:val="nil"/>
            </w:tcBorders>
          </w:tcPr>
          <w:p w14:paraId="36722ED7"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 xml:space="preserve"> User</w:t>
            </w:r>
          </w:p>
        </w:tc>
      </w:tr>
      <w:tr w:rsidR="009E0A6C" w:rsidRPr="004018E0" w14:paraId="683FE4B5" w14:textId="77777777">
        <w:trPr>
          <w:trHeight w:val="654"/>
        </w:trPr>
        <w:tc>
          <w:tcPr>
            <w:tcW w:w="2682" w:type="dxa"/>
            <w:tcBorders>
              <w:tl2br w:val="nil"/>
              <w:tr2bl w:val="nil"/>
            </w:tcBorders>
          </w:tcPr>
          <w:p w14:paraId="0700541E"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Pre-conditions</w:t>
            </w:r>
          </w:p>
        </w:tc>
        <w:tc>
          <w:tcPr>
            <w:tcW w:w="6918" w:type="dxa"/>
            <w:tcBorders>
              <w:tl2br w:val="nil"/>
              <w:tr2bl w:val="nil"/>
            </w:tcBorders>
          </w:tcPr>
          <w:p w14:paraId="32A7BE65"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User is signed in</w:t>
            </w:r>
          </w:p>
        </w:tc>
      </w:tr>
      <w:tr w:rsidR="009E0A6C" w:rsidRPr="004018E0" w14:paraId="36DAD7A2" w14:textId="77777777">
        <w:trPr>
          <w:trHeight w:val="654"/>
        </w:trPr>
        <w:tc>
          <w:tcPr>
            <w:tcW w:w="2682" w:type="dxa"/>
            <w:tcBorders>
              <w:tl2br w:val="nil"/>
              <w:tr2bl w:val="nil"/>
            </w:tcBorders>
          </w:tcPr>
          <w:p w14:paraId="7635E08C"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Post-conditions</w:t>
            </w:r>
          </w:p>
        </w:tc>
        <w:tc>
          <w:tcPr>
            <w:tcW w:w="6918" w:type="dxa"/>
            <w:tcBorders>
              <w:tl2br w:val="nil"/>
              <w:tr2bl w:val="nil"/>
            </w:tcBorders>
          </w:tcPr>
          <w:p w14:paraId="0BF4512D"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User is logged out</w:t>
            </w:r>
          </w:p>
        </w:tc>
      </w:tr>
      <w:tr w:rsidR="009E0A6C" w:rsidRPr="004018E0" w14:paraId="31B7B588" w14:textId="77777777">
        <w:trPr>
          <w:trHeight w:val="654"/>
        </w:trPr>
        <w:tc>
          <w:tcPr>
            <w:tcW w:w="2682" w:type="dxa"/>
            <w:tcBorders>
              <w:tl2br w:val="nil"/>
              <w:tr2bl w:val="nil"/>
            </w:tcBorders>
          </w:tcPr>
          <w:p w14:paraId="048F22BE"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Basic flow</w:t>
            </w:r>
          </w:p>
        </w:tc>
        <w:tc>
          <w:tcPr>
            <w:tcW w:w="6918" w:type="dxa"/>
            <w:tcBorders>
              <w:tl2br w:val="nil"/>
              <w:tr2bl w:val="nil"/>
            </w:tcBorders>
          </w:tcPr>
          <w:p w14:paraId="0234920B"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user, already signed in, clicks on the "Log Out" option.</w:t>
            </w:r>
          </w:p>
          <w:p w14:paraId="35D35A42"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system receives the log-out request from the user.</w:t>
            </w:r>
          </w:p>
          <w:p w14:paraId="083A5A8B"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system updates the user's session status to indicate a logged-out state.</w:t>
            </w:r>
          </w:p>
          <w:p w14:paraId="41B03254"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user is successfully logged out.</w:t>
            </w:r>
          </w:p>
          <w:p w14:paraId="1F87A453"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system provides feedback to the user, confirming the successful log-out.</w:t>
            </w:r>
          </w:p>
        </w:tc>
      </w:tr>
      <w:tr w:rsidR="009E0A6C" w:rsidRPr="004018E0" w14:paraId="0BA312DA" w14:textId="77777777">
        <w:trPr>
          <w:trHeight w:val="662"/>
        </w:trPr>
        <w:tc>
          <w:tcPr>
            <w:tcW w:w="2682" w:type="dxa"/>
            <w:tcBorders>
              <w:tl2br w:val="nil"/>
              <w:tr2bl w:val="nil"/>
            </w:tcBorders>
          </w:tcPr>
          <w:p w14:paraId="6FBBF0C7"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Relationship</w:t>
            </w:r>
          </w:p>
        </w:tc>
        <w:tc>
          <w:tcPr>
            <w:tcW w:w="6918" w:type="dxa"/>
            <w:tcBorders>
              <w:tl2br w:val="nil"/>
              <w:tr2bl w:val="nil"/>
            </w:tcBorders>
          </w:tcPr>
          <w:p w14:paraId="18110259" w14:textId="77777777" w:rsidR="009E0A6C" w:rsidRPr="004018E0" w:rsidRDefault="00000000">
            <w:pPr>
              <w:rPr>
                <w:rFonts w:asciiTheme="minorBidi" w:hAnsiTheme="minorBidi"/>
                <w:b/>
                <w:bCs/>
                <w:color w:val="4472C4" w:themeColor="accent5"/>
                <w:sz w:val="24"/>
                <w:szCs w:val="24"/>
              </w:rPr>
            </w:pPr>
            <w:r w:rsidRPr="004018E0">
              <w:rPr>
                <w:rFonts w:asciiTheme="minorBidi" w:hAnsiTheme="minorBidi"/>
                <w:b/>
                <w:bCs/>
                <w:color w:val="4472C4" w:themeColor="accent5"/>
                <w:sz w:val="24"/>
                <w:szCs w:val="24"/>
              </w:rPr>
              <w:t>User - Authentication Status:</w:t>
            </w:r>
          </w:p>
          <w:p w14:paraId="5F93D424"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user's sign-in status is a prerequisite for logging out.</w:t>
            </w:r>
          </w:p>
          <w:p w14:paraId="453E51AE" w14:textId="77777777" w:rsidR="009E0A6C" w:rsidRPr="004018E0" w:rsidRDefault="00000000">
            <w:pPr>
              <w:rPr>
                <w:rFonts w:asciiTheme="minorBidi" w:hAnsiTheme="minorBidi"/>
                <w:b/>
                <w:bCs/>
                <w:color w:val="4472C4" w:themeColor="accent5"/>
                <w:sz w:val="24"/>
                <w:szCs w:val="24"/>
              </w:rPr>
            </w:pPr>
            <w:r w:rsidRPr="004018E0">
              <w:rPr>
                <w:rFonts w:asciiTheme="minorBidi" w:hAnsiTheme="minorBidi"/>
                <w:b/>
                <w:bCs/>
                <w:color w:val="4472C4" w:themeColor="accent5"/>
                <w:sz w:val="24"/>
                <w:szCs w:val="24"/>
              </w:rPr>
              <w:t>User - Session Management:</w:t>
            </w:r>
          </w:p>
          <w:p w14:paraId="02D04992"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user's session is managed during the logout process.</w:t>
            </w:r>
          </w:p>
        </w:tc>
      </w:tr>
    </w:tbl>
    <w:p w14:paraId="0A16DA24" w14:textId="77777777" w:rsidR="009E0A6C" w:rsidRPr="004018E0" w:rsidRDefault="00000000">
      <w:pPr>
        <w:rPr>
          <w:rFonts w:asciiTheme="minorBidi" w:hAnsiTheme="minorBidi"/>
          <w:b/>
          <w:bCs/>
          <w:sz w:val="36"/>
          <w:szCs w:val="36"/>
        </w:rPr>
      </w:pPr>
      <w:r w:rsidRPr="004018E0">
        <w:rPr>
          <w:rFonts w:asciiTheme="minorBidi" w:hAnsiTheme="minorBidi"/>
          <w:b/>
          <w:bCs/>
          <w:sz w:val="36"/>
          <w:szCs w:val="36"/>
        </w:rPr>
        <w:t>6-Show History (Page)</w:t>
      </w:r>
    </w:p>
    <w:tbl>
      <w:tblPr>
        <w:tblStyle w:val="TableGrid"/>
        <w:tblpPr w:leftFromText="180" w:rightFromText="180" w:vertAnchor="text" w:horzAnchor="page" w:tblpX="1197" w:tblpY="116"/>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682"/>
        <w:gridCol w:w="6918"/>
      </w:tblGrid>
      <w:tr w:rsidR="009E0A6C" w:rsidRPr="004018E0" w14:paraId="74FD8ED4" w14:textId="77777777">
        <w:trPr>
          <w:trHeight w:val="654"/>
        </w:trPr>
        <w:tc>
          <w:tcPr>
            <w:tcW w:w="2682" w:type="dxa"/>
            <w:tcBorders>
              <w:tl2br w:val="nil"/>
              <w:tr2bl w:val="nil"/>
            </w:tcBorders>
          </w:tcPr>
          <w:p w14:paraId="29BB503E"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Actor</w:t>
            </w:r>
          </w:p>
        </w:tc>
        <w:tc>
          <w:tcPr>
            <w:tcW w:w="6918" w:type="dxa"/>
            <w:tcBorders>
              <w:tl2br w:val="nil"/>
              <w:tr2bl w:val="nil"/>
            </w:tcBorders>
          </w:tcPr>
          <w:p w14:paraId="12021573"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User</w:t>
            </w:r>
          </w:p>
        </w:tc>
      </w:tr>
      <w:tr w:rsidR="009E0A6C" w:rsidRPr="004018E0" w14:paraId="6ABFC0E3" w14:textId="77777777">
        <w:trPr>
          <w:trHeight w:val="654"/>
        </w:trPr>
        <w:tc>
          <w:tcPr>
            <w:tcW w:w="2682" w:type="dxa"/>
            <w:tcBorders>
              <w:tl2br w:val="nil"/>
              <w:tr2bl w:val="nil"/>
            </w:tcBorders>
          </w:tcPr>
          <w:p w14:paraId="3E5D41BE"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Pre-conditions</w:t>
            </w:r>
          </w:p>
        </w:tc>
        <w:tc>
          <w:tcPr>
            <w:tcW w:w="6918" w:type="dxa"/>
            <w:tcBorders>
              <w:tl2br w:val="nil"/>
              <w:tr2bl w:val="nil"/>
            </w:tcBorders>
          </w:tcPr>
          <w:p w14:paraId="1AAFF110"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User is signed in.</w:t>
            </w:r>
          </w:p>
        </w:tc>
      </w:tr>
      <w:tr w:rsidR="009E0A6C" w:rsidRPr="004018E0" w14:paraId="3FA68307" w14:textId="77777777">
        <w:trPr>
          <w:trHeight w:val="654"/>
        </w:trPr>
        <w:tc>
          <w:tcPr>
            <w:tcW w:w="2682" w:type="dxa"/>
            <w:tcBorders>
              <w:tl2br w:val="nil"/>
              <w:tr2bl w:val="nil"/>
            </w:tcBorders>
          </w:tcPr>
          <w:p w14:paraId="5957A8A5"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lastRenderedPageBreak/>
              <w:t>Post-conditions</w:t>
            </w:r>
          </w:p>
        </w:tc>
        <w:tc>
          <w:tcPr>
            <w:tcW w:w="6918" w:type="dxa"/>
            <w:tcBorders>
              <w:tl2br w:val="nil"/>
              <w:tr2bl w:val="nil"/>
            </w:tcBorders>
          </w:tcPr>
          <w:p w14:paraId="12ED962A"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User views the history page.</w:t>
            </w:r>
          </w:p>
        </w:tc>
      </w:tr>
      <w:tr w:rsidR="009E0A6C" w:rsidRPr="004018E0" w14:paraId="1BDBC963" w14:textId="77777777">
        <w:trPr>
          <w:trHeight w:val="654"/>
        </w:trPr>
        <w:tc>
          <w:tcPr>
            <w:tcW w:w="2682" w:type="dxa"/>
            <w:tcBorders>
              <w:tl2br w:val="nil"/>
              <w:tr2bl w:val="nil"/>
            </w:tcBorders>
          </w:tcPr>
          <w:p w14:paraId="71FD7F1A"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Basic flow</w:t>
            </w:r>
          </w:p>
        </w:tc>
        <w:tc>
          <w:tcPr>
            <w:tcW w:w="6918" w:type="dxa"/>
            <w:tcBorders>
              <w:tl2br w:val="nil"/>
              <w:tr2bl w:val="nil"/>
            </w:tcBorders>
          </w:tcPr>
          <w:p w14:paraId="2502074D"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 xml:space="preserve">-The user, who is already signed in, navigates to the section or option that allows them to view the history. This could be a </w:t>
            </w:r>
            <w:proofErr w:type="gramStart"/>
            <w:r w:rsidRPr="004018E0">
              <w:rPr>
                <w:rFonts w:asciiTheme="minorBidi" w:hAnsiTheme="minorBidi"/>
                <w:b/>
                <w:bCs/>
                <w:sz w:val="24"/>
                <w:szCs w:val="24"/>
              </w:rPr>
              <w:t>button</w:t>
            </w:r>
            <w:proofErr w:type="gramEnd"/>
            <w:r w:rsidRPr="004018E0">
              <w:rPr>
                <w:rFonts w:asciiTheme="minorBidi" w:hAnsiTheme="minorBidi"/>
                <w:b/>
                <w:bCs/>
                <w:sz w:val="24"/>
                <w:szCs w:val="24"/>
              </w:rPr>
              <w:t xml:space="preserve"> or a link labeled "Show History."</w:t>
            </w:r>
          </w:p>
          <w:p w14:paraId="59DEDC61"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system recognizes the user's request to view the history and checks for an active session.</w:t>
            </w:r>
          </w:p>
          <w:p w14:paraId="55B9530C"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-If the user has an active session, the system proceeds to the next step.</w:t>
            </w:r>
          </w:p>
          <w:p w14:paraId="41B3DD15"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-If the user doesn't have an active session, they may be prompted to sign in again.</w:t>
            </w:r>
          </w:p>
          <w:p w14:paraId="2C3553C9"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system grants access to the history component since the user has a valid session.</w:t>
            </w:r>
          </w:p>
          <w:p w14:paraId="14DC01BE"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user interacts with the history component, which could involve navigating through a list of historical data or specifying parameters for the history they want to see.</w:t>
            </w:r>
          </w:p>
          <w:p w14:paraId="573B8095"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 xml:space="preserve">-The system retrieves and displays the relevant </w:t>
            </w:r>
            <w:proofErr w:type="gramStart"/>
            <w:r w:rsidRPr="004018E0">
              <w:rPr>
                <w:rFonts w:asciiTheme="minorBidi" w:hAnsiTheme="minorBidi"/>
                <w:b/>
                <w:bCs/>
                <w:sz w:val="24"/>
                <w:szCs w:val="24"/>
              </w:rPr>
              <w:t>history</w:t>
            </w:r>
            <w:proofErr w:type="gramEnd"/>
            <w:r w:rsidRPr="004018E0">
              <w:rPr>
                <w:rFonts w:asciiTheme="minorBidi" w:hAnsiTheme="minorBidi"/>
                <w:b/>
                <w:bCs/>
                <w:sz w:val="24"/>
                <w:szCs w:val="24"/>
              </w:rPr>
              <w:t xml:space="preserve"> information based on the user's request.</w:t>
            </w:r>
          </w:p>
          <w:p w14:paraId="20C0B490"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user views the history page, containing the requested historical data.</w:t>
            </w:r>
          </w:p>
        </w:tc>
      </w:tr>
      <w:tr w:rsidR="009E0A6C" w:rsidRPr="004018E0" w14:paraId="00D16BFD" w14:textId="77777777">
        <w:trPr>
          <w:trHeight w:val="662"/>
        </w:trPr>
        <w:tc>
          <w:tcPr>
            <w:tcW w:w="2682" w:type="dxa"/>
            <w:tcBorders>
              <w:tl2br w:val="nil"/>
              <w:tr2bl w:val="nil"/>
            </w:tcBorders>
          </w:tcPr>
          <w:p w14:paraId="59C9A2F8"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Relationship</w:t>
            </w:r>
          </w:p>
        </w:tc>
        <w:tc>
          <w:tcPr>
            <w:tcW w:w="6918" w:type="dxa"/>
            <w:tcBorders>
              <w:tl2br w:val="nil"/>
              <w:tr2bl w:val="nil"/>
            </w:tcBorders>
          </w:tcPr>
          <w:p w14:paraId="277DF34A" w14:textId="77777777" w:rsidR="009E0A6C" w:rsidRPr="004018E0" w:rsidRDefault="00000000">
            <w:pPr>
              <w:rPr>
                <w:rFonts w:asciiTheme="minorBidi" w:hAnsiTheme="minorBidi"/>
                <w:b/>
                <w:bCs/>
                <w:color w:val="4472C4" w:themeColor="accent5"/>
                <w:sz w:val="24"/>
                <w:szCs w:val="24"/>
              </w:rPr>
            </w:pPr>
            <w:r w:rsidRPr="004018E0">
              <w:rPr>
                <w:rFonts w:asciiTheme="minorBidi" w:hAnsiTheme="minorBidi"/>
                <w:b/>
                <w:bCs/>
                <w:color w:val="4472C4" w:themeColor="accent5"/>
                <w:sz w:val="24"/>
                <w:szCs w:val="24"/>
              </w:rPr>
              <w:t>User - Session:</w:t>
            </w:r>
          </w:p>
          <w:p w14:paraId="25EB26A4"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user needs an active session to access the history page.</w:t>
            </w:r>
          </w:p>
          <w:p w14:paraId="4936235D" w14:textId="77777777" w:rsidR="009E0A6C" w:rsidRPr="004018E0" w:rsidRDefault="00000000">
            <w:pPr>
              <w:rPr>
                <w:rFonts w:asciiTheme="minorBidi" w:hAnsiTheme="minorBidi"/>
                <w:b/>
                <w:bCs/>
                <w:color w:val="4472C4" w:themeColor="accent5"/>
                <w:sz w:val="24"/>
                <w:szCs w:val="24"/>
              </w:rPr>
            </w:pPr>
            <w:r w:rsidRPr="004018E0">
              <w:rPr>
                <w:rFonts w:asciiTheme="minorBidi" w:hAnsiTheme="minorBidi"/>
                <w:b/>
                <w:bCs/>
                <w:color w:val="4472C4" w:themeColor="accent5"/>
                <w:sz w:val="24"/>
                <w:szCs w:val="24"/>
              </w:rPr>
              <w:t>User - History Component:</w:t>
            </w:r>
          </w:p>
          <w:p w14:paraId="3CF7930F"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user interacts with the history component during the process.</w:t>
            </w:r>
          </w:p>
        </w:tc>
      </w:tr>
    </w:tbl>
    <w:p w14:paraId="7D286B99" w14:textId="77777777" w:rsidR="009E0A6C" w:rsidRPr="004018E0" w:rsidRDefault="009E0A6C">
      <w:pPr>
        <w:rPr>
          <w:rFonts w:asciiTheme="minorBidi" w:hAnsiTheme="minorBidi"/>
          <w:b/>
          <w:bCs/>
          <w:sz w:val="32"/>
          <w:szCs w:val="32"/>
        </w:rPr>
      </w:pPr>
    </w:p>
    <w:p w14:paraId="12B4D09C" w14:textId="77777777" w:rsidR="009E0A6C" w:rsidRPr="004018E0" w:rsidRDefault="009E0A6C">
      <w:pPr>
        <w:rPr>
          <w:rFonts w:asciiTheme="minorBidi" w:hAnsiTheme="minorBidi"/>
          <w:b/>
          <w:bCs/>
          <w:sz w:val="32"/>
          <w:szCs w:val="32"/>
        </w:rPr>
      </w:pPr>
    </w:p>
    <w:p w14:paraId="3DB3B1A3" w14:textId="77777777" w:rsidR="009E0A6C" w:rsidRPr="004018E0" w:rsidRDefault="009E0A6C">
      <w:pPr>
        <w:rPr>
          <w:rFonts w:asciiTheme="minorBidi" w:hAnsiTheme="minorBidi"/>
          <w:b/>
          <w:bCs/>
          <w:sz w:val="32"/>
          <w:szCs w:val="32"/>
        </w:rPr>
      </w:pPr>
    </w:p>
    <w:p w14:paraId="31B28033" w14:textId="77777777" w:rsidR="009E0A6C" w:rsidRPr="004018E0" w:rsidRDefault="009E0A6C">
      <w:pPr>
        <w:rPr>
          <w:rFonts w:asciiTheme="minorBidi" w:hAnsiTheme="minorBidi"/>
          <w:b/>
          <w:bCs/>
          <w:sz w:val="32"/>
          <w:szCs w:val="32"/>
        </w:rPr>
      </w:pPr>
    </w:p>
    <w:p w14:paraId="27ECF108" w14:textId="77777777" w:rsidR="009E0A6C" w:rsidRPr="004018E0" w:rsidRDefault="00000000">
      <w:pPr>
        <w:rPr>
          <w:rFonts w:asciiTheme="minorBidi" w:hAnsiTheme="minorBidi"/>
          <w:b/>
          <w:bCs/>
          <w:sz w:val="32"/>
          <w:szCs w:val="32"/>
        </w:rPr>
      </w:pPr>
      <w:r w:rsidRPr="004018E0">
        <w:rPr>
          <w:rFonts w:asciiTheme="minorBidi" w:hAnsiTheme="minorBidi"/>
          <w:b/>
          <w:bCs/>
          <w:sz w:val="32"/>
          <w:szCs w:val="32"/>
        </w:rPr>
        <w:t>7-Show Profile Info</w:t>
      </w:r>
    </w:p>
    <w:tbl>
      <w:tblPr>
        <w:tblStyle w:val="TableGrid"/>
        <w:tblpPr w:leftFromText="180" w:rightFromText="180" w:vertAnchor="text" w:horzAnchor="page" w:tblpX="1197" w:tblpY="116"/>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682"/>
        <w:gridCol w:w="6918"/>
      </w:tblGrid>
      <w:tr w:rsidR="009E0A6C" w:rsidRPr="004018E0" w14:paraId="08F1DF59" w14:textId="77777777">
        <w:trPr>
          <w:trHeight w:val="654"/>
        </w:trPr>
        <w:tc>
          <w:tcPr>
            <w:tcW w:w="2682" w:type="dxa"/>
            <w:tcBorders>
              <w:tl2br w:val="nil"/>
              <w:tr2bl w:val="nil"/>
            </w:tcBorders>
          </w:tcPr>
          <w:p w14:paraId="47E784D7"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Actor</w:t>
            </w:r>
          </w:p>
        </w:tc>
        <w:tc>
          <w:tcPr>
            <w:tcW w:w="6918" w:type="dxa"/>
            <w:tcBorders>
              <w:tl2br w:val="nil"/>
              <w:tr2bl w:val="nil"/>
            </w:tcBorders>
          </w:tcPr>
          <w:p w14:paraId="17E00A25"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User</w:t>
            </w:r>
          </w:p>
        </w:tc>
      </w:tr>
      <w:tr w:rsidR="009E0A6C" w:rsidRPr="004018E0" w14:paraId="1B0CA3EF" w14:textId="77777777">
        <w:trPr>
          <w:trHeight w:val="654"/>
        </w:trPr>
        <w:tc>
          <w:tcPr>
            <w:tcW w:w="2682" w:type="dxa"/>
            <w:tcBorders>
              <w:tl2br w:val="nil"/>
              <w:tr2bl w:val="nil"/>
            </w:tcBorders>
          </w:tcPr>
          <w:p w14:paraId="42120BC2"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Pre-conditions</w:t>
            </w:r>
          </w:p>
        </w:tc>
        <w:tc>
          <w:tcPr>
            <w:tcW w:w="6918" w:type="dxa"/>
            <w:tcBorders>
              <w:tl2br w:val="nil"/>
              <w:tr2bl w:val="nil"/>
            </w:tcBorders>
          </w:tcPr>
          <w:p w14:paraId="4959F4AE"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User is signed in</w:t>
            </w:r>
          </w:p>
        </w:tc>
      </w:tr>
      <w:tr w:rsidR="009E0A6C" w:rsidRPr="004018E0" w14:paraId="2A66F64D" w14:textId="77777777">
        <w:trPr>
          <w:trHeight w:val="90"/>
        </w:trPr>
        <w:tc>
          <w:tcPr>
            <w:tcW w:w="2682" w:type="dxa"/>
            <w:tcBorders>
              <w:tl2br w:val="nil"/>
              <w:tr2bl w:val="nil"/>
            </w:tcBorders>
          </w:tcPr>
          <w:p w14:paraId="4EF9D0CE"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Post-conditions</w:t>
            </w:r>
          </w:p>
        </w:tc>
        <w:tc>
          <w:tcPr>
            <w:tcW w:w="6918" w:type="dxa"/>
            <w:tcBorders>
              <w:tl2br w:val="nil"/>
              <w:tr2bl w:val="nil"/>
            </w:tcBorders>
          </w:tcPr>
          <w:p w14:paraId="60CC4587"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user views their profile information.</w:t>
            </w:r>
          </w:p>
          <w:p w14:paraId="17942BF4" w14:textId="77777777" w:rsidR="009E0A6C" w:rsidRPr="004018E0" w:rsidRDefault="009E0A6C">
            <w:pPr>
              <w:rPr>
                <w:rFonts w:asciiTheme="minorBidi" w:hAnsiTheme="minorBidi"/>
                <w:b/>
                <w:bCs/>
                <w:sz w:val="24"/>
                <w:szCs w:val="24"/>
              </w:rPr>
            </w:pPr>
          </w:p>
        </w:tc>
      </w:tr>
      <w:tr w:rsidR="009E0A6C" w:rsidRPr="004018E0" w14:paraId="074C2AA8" w14:textId="77777777">
        <w:trPr>
          <w:trHeight w:val="654"/>
        </w:trPr>
        <w:tc>
          <w:tcPr>
            <w:tcW w:w="2682" w:type="dxa"/>
            <w:tcBorders>
              <w:tl2br w:val="nil"/>
              <w:tr2bl w:val="nil"/>
            </w:tcBorders>
          </w:tcPr>
          <w:p w14:paraId="4B03A676"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Basic flow</w:t>
            </w:r>
          </w:p>
        </w:tc>
        <w:tc>
          <w:tcPr>
            <w:tcW w:w="6918" w:type="dxa"/>
            <w:tcBorders>
              <w:tl2br w:val="nil"/>
              <w:tr2bl w:val="nil"/>
            </w:tcBorders>
          </w:tcPr>
          <w:p w14:paraId="6615E970"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user, already signed in, navigates to the profile section.</w:t>
            </w:r>
          </w:p>
          <w:p w14:paraId="71A94F17"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system displays the user's profile information.</w:t>
            </w:r>
          </w:p>
        </w:tc>
      </w:tr>
      <w:tr w:rsidR="009E0A6C" w:rsidRPr="004018E0" w14:paraId="600106BD" w14:textId="77777777">
        <w:trPr>
          <w:trHeight w:val="662"/>
        </w:trPr>
        <w:tc>
          <w:tcPr>
            <w:tcW w:w="2682" w:type="dxa"/>
            <w:tcBorders>
              <w:tl2br w:val="nil"/>
              <w:tr2bl w:val="nil"/>
            </w:tcBorders>
          </w:tcPr>
          <w:p w14:paraId="100D27E8"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Relationship</w:t>
            </w:r>
          </w:p>
        </w:tc>
        <w:tc>
          <w:tcPr>
            <w:tcW w:w="6918" w:type="dxa"/>
            <w:tcBorders>
              <w:tl2br w:val="nil"/>
              <w:tr2bl w:val="nil"/>
            </w:tcBorders>
          </w:tcPr>
          <w:p w14:paraId="63C09D96" w14:textId="77777777" w:rsidR="009E0A6C" w:rsidRPr="004018E0" w:rsidRDefault="00000000">
            <w:pPr>
              <w:rPr>
                <w:rFonts w:asciiTheme="minorBidi" w:hAnsiTheme="minorBidi"/>
                <w:b/>
                <w:bCs/>
                <w:sz w:val="24"/>
                <w:szCs w:val="24"/>
              </w:rPr>
            </w:pPr>
            <w:r w:rsidRPr="004018E0">
              <w:rPr>
                <w:rFonts w:asciiTheme="minorBidi" w:hAnsiTheme="minorBidi"/>
                <w:b/>
                <w:bCs/>
                <w:color w:val="4472C4" w:themeColor="accent5"/>
                <w:sz w:val="24"/>
                <w:szCs w:val="24"/>
              </w:rPr>
              <w:t>User - Profile Component</w:t>
            </w:r>
            <w:r w:rsidRPr="004018E0">
              <w:rPr>
                <w:rFonts w:asciiTheme="minorBidi" w:hAnsiTheme="minorBidi"/>
                <w:b/>
                <w:bCs/>
                <w:sz w:val="24"/>
                <w:szCs w:val="24"/>
              </w:rPr>
              <w:t>: The user interacts with the profile component during the process, indicating a relationship with the profile feature.</w:t>
            </w:r>
          </w:p>
          <w:p w14:paraId="6F6A6712" w14:textId="77777777" w:rsidR="009E0A6C" w:rsidRPr="004018E0" w:rsidRDefault="009E0A6C">
            <w:pPr>
              <w:rPr>
                <w:rFonts w:asciiTheme="minorBidi" w:hAnsiTheme="minorBidi"/>
                <w:b/>
                <w:bCs/>
                <w:sz w:val="24"/>
                <w:szCs w:val="24"/>
              </w:rPr>
            </w:pPr>
          </w:p>
        </w:tc>
      </w:tr>
    </w:tbl>
    <w:p w14:paraId="226C5B67" w14:textId="77777777" w:rsidR="009E0A6C" w:rsidRPr="004018E0" w:rsidRDefault="00000000">
      <w:pPr>
        <w:rPr>
          <w:rFonts w:asciiTheme="minorBidi" w:hAnsiTheme="minorBidi"/>
          <w:b/>
          <w:bCs/>
          <w:sz w:val="32"/>
          <w:szCs w:val="32"/>
        </w:rPr>
      </w:pPr>
      <w:r w:rsidRPr="004018E0">
        <w:rPr>
          <w:rFonts w:asciiTheme="minorBidi" w:hAnsiTheme="minorBidi"/>
          <w:b/>
          <w:bCs/>
          <w:sz w:val="32"/>
          <w:szCs w:val="32"/>
        </w:rPr>
        <w:t>8-Edit profile</w:t>
      </w:r>
    </w:p>
    <w:tbl>
      <w:tblPr>
        <w:tblStyle w:val="TableGrid"/>
        <w:tblpPr w:leftFromText="180" w:rightFromText="180" w:vertAnchor="text" w:horzAnchor="page" w:tblpX="1197" w:tblpY="116"/>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682"/>
        <w:gridCol w:w="6918"/>
      </w:tblGrid>
      <w:tr w:rsidR="009E0A6C" w:rsidRPr="004018E0" w14:paraId="6812C288" w14:textId="77777777">
        <w:trPr>
          <w:trHeight w:val="404"/>
        </w:trPr>
        <w:tc>
          <w:tcPr>
            <w:tcW w:w="2682" w:type="dxa"/>
            <w:tcBorders>
              <w:tl2br w:val="nil"/>
              <w:tr2bl w:val="nil"/>
            </w:tcBorders>
          </w:tcPr>
          <w:p w14:paraId="31FB309F"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Actor</w:t>
            </w:r>
          </w:p>
        </w:tc>
        <w:tc>
          <w:tcPr>
            <w:tcW w:w="6918" w:type="dxa"/>
            <w:tcBorders>
              <w:tl2br w:val="nil"/>
              <w:tr2bl w:val="nil"/>
            </w:tcBorders>
          </w:tcPr>
          <w:p w14:paraId="0C851211"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User</w:t>
            </w:r>
          </w:p>
        </w:tc>
      </w:tr>
      <w:tr w:rsidR="009E0A6C" w:rsidRPr="004018E0" w14:paraId="5B68E099" w14:textId="77777777">
        <w:trPr>
          <w:trHeight w:val="488"/>
        </w:trPr>
        <w:tc>
          <w:tcPr>
            <w:tcW w:w="2682" w:type="dxa"/>
            <w:tcBorders>
              <w:tl2br w:val="nil"/>
              <w:tr2bl w:val="nil"/>
            </w:tcBorders>
          </w:tcPr>
          <w:p w14:paraId="32BDC9A0"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Pre-conditions</w:t>
            </w:r>
          </w:p>
        </w:tc>
        <w:tc>
          <w:tcPr>
            <w:tcW w:w="6918" w:type="dxa"/>
            <w:tcBorders>
              <w:tl2br w:val="nil"/>
              <w:tr2bl w:val="nil"/>
            </w:tcBorders>
          </w:tcPr>
          <w:p w14:paraId="35ECE062"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User is signed in.</w:t>
            </w:r>
          </w:p>
        </w:tc>
      </w:tr>
      <w:tr w:rsidR="009E0A6C" w:rsidRPr="004018E0" w14:paraId="67641568" w14:textId="77777777">
        <w:trPr>
          <w:trHeight w:val="521"/>
        </w:trPr>
        <w:tc>
          <w:tcPr>
            <w:tcW w:w="2682" w:type="dxa"/>
            <w:tcBorders>
              <w:tl2br w:val="nil"/>
              <w:tr2bl w:val="nil"/>
            </w:tcBorders>
          </w:tcPr>
          <w:p w14:paraId="617D34FB"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lastRenderedPageBreak/>
              <w:t>Post-conditions</w:t>
            </w:r>
          </w:p>
        </w:tc>
        <w:tc>
          <w:tcPr>
            <w:tcW w:w="6918" w:type="dxa"/>
            <w:tcBorders>
              <w:tl2br w:val="nil"/>
              <w:tr2bl w:val="nil"/>
            </w:tcBorders>
          </w:tcPr>
          <w:p w14:paraId="1B667480"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user successfully updates their profile information.</w:t>
            </w:r>
          </w:p>
          <w:p w14:paraId="44901AE1" w14:textId="77777777" w:rsidR="009E0A6C" w:rsidRPr="004018E0" w:rsidRDefault="009E0A6C">
            <w:pPr>
              <w:rPr>
                <w:rFonts w:asciiTheme="minorBidi" w:hAnsiTheme="minorBidi"/>
                <w:b/>
                <w:bCs/>
                <w:sz w:val="24"/>
                <w:szCs w:val="24"/>
              </w:rPr>
            </w:pPr>
          </w:p>
        </w:tc>
      </w:tr>
      <w:tr w:rsidR="009E0A6C" w:rsidRPr="004018E0" w14:paraId="503AC137" w14:textId="77777777">
        <w:trPr>
          <w:trHeight w:val="654"/>
        </w:trPr>
        <w:tc>
          <w:tcPr>
            <w:tcW w:w="2682" w:type="dxa"/>
            <w:tcBorders>
              <w:tl2br w:val="nil"/>
              <w:tr2bl w:val="nil"/>
            </w:tcBorders>
          </w:tcPr>
          <w:p w14:paraId="059637A9"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Basic flow</w:t>
            </w:r>
          </w:p>
        </w:tc>
        <w:tc>
          <w:tcPr>
            <w:tcW w:w="6918" w:type="dxa"/>
            <w:tcBorders>
              <w:tl2br w:val="nil"/>
              <w:tr2bl w:val="nil"/>
            </w:tcBorders>
          </w:tcPr>
          <w:p w14:paraId="6EE2120D"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user, already signed in, navigates to the profile section.</w:t>
            </w:r>
          </w:p>
          <w:p w14:paraId="71DB7DBF"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system displays the user's current profile information.</w:t>
            </w:r>
          </w:p>
          <w:p w14:paraId="0C740080"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user selects the option to edit their profile.</w:t>
            </w:r>
          </w:p>
          <w:p w14:paraId="5943E891"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system presents a form with the user's current information for editing.</w:t>
            </w:r>
          </w:p>
          <w:p w14:paraId="1D3DFA1D"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user makes desired edits and submits the form.</w:t>
            </w:r>
          </w:p>
          <w:p w14:paraId="6DB0F28A"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system verifies and updates the user's profile information.</w:t>
            </w:r>
          </w:p>
          <w:p w14:paraId="38558754"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-If the update is successful, the system notifies the user.</w:t>
            </w:r>
          </w:p>
          <w:p w14:paraId="44356A45"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-If there are errors, the system displays error messages and prompts the user to correct them</w:t>
            </w:r>
          </w:p>
        </w:tc>
      </w:tr>
      <w:tr w:rsidR="009E0A6C" w:rsidRPr="004018E0" w14:paraId="0E3FD0DD" w14:textId="77777777">
        <w:trPr>
          <w:trHeight w:val="662"/>
        </w:trPr>
        <w:tc>
          <w:tcPr>
            <w:tcW w:w="2682" w:type="dxa"/>
            <w:tcBorders>
              <w:tl2br w:val="nil"/>
              <w:tr2bl w:val="nil"/>
            </w:tcBorders>
          </w:tcPr>
          <w:p w14:paraId="79134740"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Relationship</w:t>
            </w:r>
          </w:p>
        </w:tc>
        <w:tc>
          <w:tcPr>
            <w:tcW w:w="6918" w:type="dxa"/>
            <w:tcBorders>
              <w:tl2br w:val="nil"/>
              <w:tr2bl w:val="nil"/>
            </w:tcBorders>
          </w:tcPr>
          <w:p w14:paraId="73A14E25" w14:textId="77777777" w:rsidR="009E0A6C" w:rsidRPr="004018E0" w:rsidRDefault="00000000">
            <w:pPr>
              <w:rPr>
                <w:rFonts w:asciiTheme="minorBidi" w:hAnsiTheme="minorBidi"/>
                <w:b/>
                <w:bCs/>
                <w:sz w:val="24"/>
                <w:szCs w:val="24"/>
              </w:rPr>
            </w:pPr>
            <w:r w:rsidRPr="004018E0">
              <w:rPr>
                <w:rFonts w:asciiTheme="minorBidi" w:hAnsiTheme="minorBidi"/>
                <w:b/>
                <w:bCs/>
                <w:color w:val="4472C4" w:themeColor="accent5"/>
                <w:sz w:val="24"/>
                <w:szCs w:val="24"/>
              </w:rPr>
              <w:t>User - Profile Component</w:t>
            </w:r>
            <w:r w:rsidRPr="004018E0">
              <w:rPr>
                <w:rFonts w:asciiTheme="minorBidi" w:hAnsiTheme="minorBidi"/>
                <w:b/>
                <w:bCs/>
                <w:sz w:val="24"/>
                <w:szCs w:val="24"/>
              </w:rPr>
              <w:t>: The user interacts with the profile component to make changes, establishing a relationship with the profile editing functionality</w:t>
            </w:r>
          </w:p>
        </w:tc>
      </w:tr>
    </w:tbl>
    <w:p w14:paraId="413C65A8" w14:textId="77777777" w:rsidR="009E0A6C" w:rsidRPr="004018E0" w:rsidRDefault="009E0A6C">
      <w:pPr>
        <w:rPr>
          <w:rFonts w:asciiTheme="minorBidi" w:hAnsiTheme="minorBidi"/>
          <w:sz w:val="28"/>
          <w:szCs w:val="28"/>
        </w:rPr>
      </w:pPr>
    </w:p>
    <w:p w14:paraId="4514C0C9" w14:textId="77777777" w:rsidR="009E0A6C" w:rsidRPr="004018E0" w:rsidRDefault="009E0A6C">
      <w:pPr>
        <w:rPr>
          <w:rFonts w:asciiTheme="minorBidi" w:hAnsiTheme="minorBidi"/>
          <w:sz w:val="28"/>
          <w:szCs w:val="28"/>
        </w:rPr>
      </w:pPr>
    </w:p>
    <w:p w14:paraId="4834C84B" w14:textId="77777777" w:rsidR="009E0A6C" w:rsidRPr="004018E0" w:rsidRDefault="009E0A6C">
      <w:pPr>
        <w:rPr>
          <w:rFonts w:asciiTheme="minorBidi" w:hAnsiTheme="minorBidi"/>
          <w:sz w:val="28"/>
          <w:szCs w:val="28"/>
        </w:rPr>
      </w:pPr>
    </w:p>
    <w:p w14:paraId="2BF4C6F4" w14:textId="77777777" w:rsidR="009E0A6C" w:rsidRPr="004018E0" w:rsidRDefault="009E0A6C">
      <w:pPr>
        <w:rPr>
          <w:rFonts w:asciiTheme="minorBidi" w:hAnsiTheme="minorBidi"/>
          <w:sz w:val="28"/>
          <w:szCs w:val="28"/>
        </w:rPr>
      </w:pPr>
    </w:p>
    <w:p w14:paraId="68815315" w14:textId="77777777" w:rsidR="009E0A6C" w:rsidRPr="004018E0" w:rsidRDefault="00000000">
      <w:pPr>
        <w:rPr>
          <w:rFonts w:asciiTheme="minorBidi" w:hAnsiTheme="minorBidi"/>
          <w:b/>
          <w:bCs/>
          <w:sz w:val="36"/>
          <w:szCs w:val="36"/>
        </w:rPr>
      </w:pPr>
      <w:r w:rsidRPr="004018E0">
        <w:rPr>
          <w:rFonts w:asciiTheme="minorBidi" w:hAnsiTheme="minorBidi"/>
          <w:b/>
          <w:bCs/>
          <w:sz w:val="36"/>
          <w:szCs w:val="36"/>
        </w:rPr>
        <w:t>9-Select Payment Method</w:t>
      </w:r>
    </w:p>
    <w:tbl>
      <w:tblPr>
        <w:tblStyle w:val="TableGrid"/>
        <w:tblpPr w:leftFromText="180" w:rightFromText="180" w:vertAnchor="text" w:horzAnchor="page" w:tblpX="1197" w:tblpY="116"/>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682"/>
        <w:gridCol w:w="6918"/>
      </w:tblGrid>
      <w:tr w:rsidR="009E0A6C" w:rsidRPr="004018E0" w14:paraId="31BE7F68" w14:textId="77777777">
        <w:trPr>
          <w:trHeight w:val="654"/>
        </w:trPr>
        <w:tc>
          <w:tcPr>
            <w:tcW w:w="2682" w:type="dxa"/>
            <w:tcBorders>
              <w:tl2br w:val="nil"/>
              <w:tr2bl w:val="nil"/>
            </w:tcBorders>
          </w:tcPr>
          <w:p w14:paraId="445D41AB"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Actor</w:t>
            </w:r>
          </w:p>
        </w:tc>
        <w:tc>
          <w:tcPr>
            <w:tcW w:w="6918" w:type="dxa"/>
            <w:tcBorders>
              <w:tl2br w:val="nil"/>
              <w:tr2bl w:val="nil"/>
            </w:tcBorders>
          </w:tcPr>
          <w:p w14:paraId="48AD0C52"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User</w:t>
            </w:r>
          </w:p>
        </w:tc>
      </w:tr>
      <w:tr w:rsidR="009E0A6C" w:rsidRPr="004018E0" w14:paraId="2AF781C6" w14:textId="77777777">
        <w:trPr>
          <w:trHeight w:val="654"/>
        </w:trPr>
        <w:tc>
          <w:tcPr>
            <w:tcW w:w="2682" w:type="dxa"/>
            <w:tcBorders>
              <w:tl2br w:val="nil"/>
              <w:tr2bl w:val="nil"/>
            </w:tcBorders>
          </w:tcPr>
          <w:p w14:paraId="742A758C"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Pre-conditions</w:t>
            </w:r>
          </w:p>
        </w:tc>
        <w:tc>
          <w:tcPr>
            <w:tcW w:w="6918" w:type="dxa"/>
            <w:tcBorders>
              <w:tl2br w:val="nil"/>
              <w:tr2bl w:val="nil"/>
            </w:tcBorders>
          </w:tcPr>
          <w:p w14:paraId="1BEC619D"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User has selected a subscription plan.</w:t>
            </w:r>
          </w:p>
          <w:p w14:paraId="56699149" w14:textId="77777777" w:rsidR="009E0A6C" w:rsidRPr="004018E0" w:rsidRDefault="009E0A6C">
            <w:pPr>
              <w:rPr>
                <w:rFonts w:asciiTheme="minorBidi" w:hAnsiTheme="minorBidi"/>
                <w:b/>
                <w:bCs/>
                <w:sz w:val="24"/>
                <w:szCs w:val="24"/>
              </w:rPr>
            </w:pPr>
          </w:p>
        </w:tc>
      </w:tr>
      <w:tr w:rsidR="009E0A6C" w:rsidRPr="004018E0" w14:paraId="1837B52D" w14:textId="77777777">
        <w:trPr>
          <w:trHeight w:val="90"/>
        </w:trPr>
        <w:tc>
          <w:tcPr>
            <w:tcW w:w="2682" w:type="dxa"/>
            <w:tcBorders>
              <w:tl2br w:val="nil"/>
              <w:tr2bl w:val="nil"/>
            </w:tcBorders>
          </w:tcPr>
          <w:p w14:paraId="743A641D"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Post-conditions</w:t>
            </w:r>
          </w:p>
        </w:tc>
        <w:tc>
          <w:tcPr>
            <w:tcW w:w="6918" w:type="dxa"/>
            <w:tcBorders>
              <w:tl2br w:val="nil"/>
              <w:tr2bl w:val="nil"/>
            </w:tcBorders>
          </w:tcPr>
          <w:p w14:paraId="7F1FAEE8"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User has chosen a payment method, and the subscription is activated.</w:t>
            </w:r>
          </w:p>
          <w:p w14:paraId="7D85FC94" w14:textId="77777777" w:rsidR="009E0A6C" w:rsidRPr="004018E0" w:rsidRDefault="009E0A6C">
            <w:pPr>
              <w:rPr>
                <w:rFonts w:asciiTheme="minorBidi" w:hAnsiTheme="minorBidi"/>
                <w:b/>
                <w:bCs/>
                <w:sz w:val="24"/>
                <w:szCs w:val="24"/>
              </w:rPr>
            </w:pPr>
          </w:p>
        </w:tc>
      </w:tr>
      <w:tr w:rsidR="009E0A6C" w:rsidRPr="004018E0" w14:paraId="740F7BD3" w14:textId="77777777">
        <w:trPr>
          <w:trHeight w:val="654"/>
        </w:trPr>
        <w:tc>
          <w:tcPr>
            <w:tcW w:w="2682" w:type="dxa"/>
            <w:tcBorders>
              <w:tl2br w:val="nil"/>
              <w:tr2bl w:val="nil"/>
            </w:tcBorders>
          </w:tcPr>
          <w:p w14:paraId="2C2E391E"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Basic flow</w:t>
            </w:r>
          </w:p>
        </w:tc>
        <w:tc>
          <w:tcPr>
            <w:tcW w:w="6918" w:type="dxa"/>
            <w:tcBorders>
              <w:tl2br w:val="nil"/>
              <w:tr2bl w:val="nil"/>
            </w:tcBorders>
          </w:tcPr>
          <w:p w14:paraId="04520F77"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-After selecting a subscription plan, the user proceeds to the payment step.</w:t>
            </w:r>
          </w:p>
          <w:p w14:paraId="5B27FA5B"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system presents various payment methods (credit card, PayPal, etc.).</w:t>
            </w:r>
          </w:p>
          <w:p w14:paraId="27BC62C1"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w:t>
            </w:r>
            <w:proofErr w:type="gramStart"/>
            <w:r w:rsidRPr="004018E0">
              <w:rPr>
                <w:rFonts w:asciiTheme="minorBidi" w:hAnsiTheme="minorBidi"/>
                <w:b/>
                <w:bCs/>
                <w:sz w:val="24"/>
                <w:szCs w:val="24"/>
              </w:rPr>
              <w:t>User selects</w:t>
            </w:r>
            <w:proofErr w:type="gramEnd"/>
            <w:r w:rsidRPr="004018E0">
              <w:rPr>
                <w:rFonts w:asciiTheme="minorBidi" w:hAnsiTheme="minorBidi"/>
                <w:b/>
                <w:bCs/>
                <w:sz w:val="24"/>
                <w:szCs w:val="24"/>
              </w:rPr>
              <w:t xml:space="preserve"> their preferred payment method.</w:t>
            </w:r>
          </w:p>
          <w:p w14:paraId="01255CF6"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system processes the payment and activates the chosen subscription plan.</w:t>
            </w:r>
          </w:p>
          <w:p w14:paraId="116BEA7D" w14:textId="77777777" w:rsidR="009E0A6C" w:rsidRPr="004018E0" w:rsidRDefault="009E0A6C">
            <w:pPr>
              <w:rPr>
                <w:rFonts w:asciiTheme="minorBidi" w:hAnsiTheme="minorBidi"/>
                <w:b/>
                <w:bCs/>
                <w:sz w:val="24"/>
                <w:szCs w:val="24"/>
              </w:rPr>
            </w:pPr>
          </w:p>
        </w:tc>
      </w:tr>
      <w:tr w:rsidR="009E0A6C" w:rsidRPr="004018E0" w14:paraId="09419EBE" w14:textId="77777777">
        <w:trPr>
          <w:trHeight w:val="662"/>
        </w:trPr>
        <w:tc>
          <w:tcPr>
            <w:tcW w:w="2682" w:type="dxa"/>
            <w:tcBorders>
              <w:tl2br w:val="nil"/>
              <w:tr2bl w:val="nil"/>
            </w:tcBorders>
          </w:tcPr>
          <w:p w14:paraId="110E3EC3"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Relationship</w:t>
            </w:r>
          </w:p>
        </w:tc>
        <w:tc>
          <w:tcPr>
            <w:tcW w:w="6918" w:type="dxa"/>
            <w:tcBorders>
              <w:tl2br w:val="nil"/>
              <w:tr2bl w:val="nil"/>
            </w:tcBorders>
          </w:tcPr>
          <w:p w14:paraId="6A8A6653" w14:textId="77777777" w:rsidR="009E0A6C" w:rsidRPr="004018E0" w:rsidRDefault="00000000">
            <w:pPr>
              <w:rPr>
                <w:rFonts w:asciiTheme="minorBidi" w:hAnsiTheme="minorBidi"/>
                <w:b/>
                <w:bCs/>
                <w:color w:val="4472C4" w:themeColor="accent5"/>
                <w:sz w:val="24"/>
                <w:szCs w:val="24"/>
              </w:rPr>
            </w:pPr>
            <w:r w:rsidRPr="004018E0">
              <w:rPr>
                <w:rFonts w:asciiTheme="minorBidi" w:hAnsiTheme="minorBidi"/>
                <w:b/>
                <w:bCs/>
                <w:color w:val="4472C4" w:themeColor="accent5"/>
                <w:sz w:val="24"/>
                <w:szCs w:val="24"/>
              </w:rPr>
              <w:t>User - Payment Process:</w:t>
            </w:r>
          </w:p>
          <w:p w14:paraId="5A8473CA"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 xml:space="preserve">The user interacts with the system to choose a payment method and complete the subscription </w:t>
            </w:r>
            <w:proofErr w:type="gramStart"/>
            <w:r w:rsidRPr="004018E0">
              <w:rPr>
                <w:rFonts w:asciiTheme="minorBidi" w:hAnsiTheme="minorBidi"/>
                <w:b/>
                <w:bCs/>
                <w:sz w:val="24"/>
                <w:szCs w:val="24"/>
              </w:rPr>
              <w:t>process</w:t>
            </w:r>
            <w:proofErr w:type="gramEnd"/>
          </w:p>
          <w:p w14:paraId="265AECF8" w14:textId="77777777" w:rsidR="009E0A6C" w:rsidRPr="004018E0" w:rsidRDefault="009E0A6C">
            <w:pPr>
              <w:rPr>
                <w:rFonts w:asciiTheme="minorBidi" w:hAnsiTheme="minorBidi"/>
                <w:b/>
                <w:bCs/>
                <w:sz w:val="24"/>
                <w:szCs w:val="24"/>
              </w:rPr>
            </w:pPr>
          </w:p>
        </w:tc>
      </w:tr>
    </w:tbl>
    <w:p w14:paraId="35739ECA" w14:textId="77777777" w:rsidR="009E0A6C" w:rsidRPr="004018E0" w:rsidRDefault="009E0A6C">
      <w:pPr>
        <w:rPr>
          <w:rFonts w:asciiTheme="minorBidi" w:hAnsiTheme="minorBidi"/>
          <w:sz w:val="28"/>
          <w:szCs w:val="28"/>
        </w:rPr>
      </w:pPr>
    </w:p>
    <w:p w14:paraId="2F9F74F7" w14:textId="77777777" w:rsidR="009E0A6C" w:rsidRPr="004018E0" w:rsidRDefault="009E0A6C">
      <w:pPr>
        <w:rPr>
          <w:rFonts w:asciiTheme="minorBidi" w:hAnsiTheme="minorBidi"/>
          <w:sz w:val="28"/>
          <w:szCs w:val="28"/>
        </w:rPr>
      </w:pPr>
    </w:p>
    <w:p w14:paraId="1356E972" w14:textId="77777777" w:rsidR="009E0A6C" w:rsidRPr="004018E0" w:rsidRDefault="009E0A6C">
      <w:pPr>
        <w:rPr>
          <w:rFonts w:asciiTheme="minorBidi" w:hAnsiTheme="minorBidi"/>
          <w:sz w:val="28"/>
          <w:szCs w:val="28"/>
        </w:rPr>
      </w:pPr>
    </w:p>
    <w:p w14:paraId="0846795C" w14:textId="77777777" w:rsidR="009E0A6C" w:rsidRPr="004018E0" w:rsidRDefault="00000000">
      <w:pPr>
        <w:rPr>
          <w:rFonts w:asciiTheme="minorBidi" w:hAnsiTheme="minorBidi"/>
          <w:b/>
          <w:bCs/>
          <w:sz w:val="40"/>
          <w:szCs w:val="40"/>
        </w:rPr>
      </w:pPr>
      <w:r w:rsidRPr="004018E0">
        <w:rPr>
          <w:rFonts w:asciiTheme="minorBidi" w:hAnsiTheme="minorBidi"/>
          <w:b/>
          <w:bCs/>
          <w:sz w:val="40"/>
          <w:szCs w:val="40"/>
        </w:rPr>
        <w:t>10-Cancel Plan:</w:t>
      </w:r>
    </w:p>
    <w:p w14:paraId="12AA61B7" w14:textId="77777777" w:rsidR="009E0A6C" w:rsidRPr="004018E0" w:rsidRDefault="009E0A6C">
      <w:pPr>
        <w:rPr>
          <w:rFonts w:asciiTheme="minorBidi" w:hAnsiTheme="minorBidi"/>
          <w:sz w:val="28"/>
          <w:szCs w:val="28"/>
        </w:rPr>
      </w:pPr>
    </w:p>
    <w:tbl>
      <w:tblPr>
        <w:tblStyle w:val="TableGrid"/>
        <w:tblpPr w:leftFromText="180" w:rightFromText="180" w:vertAnchor="text" w:horzAnchor="page" w:tblpX="1197" w:tblpY="116"/>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682"/>
        <w:gridCol w:w="6918"/>
      </w:tblGrid>
      <w:tr w:rsidR="009E0A6C" w:rsidRPr="004018E0" w14:paraId="3CAB794C" w14:textId="77777777">
        <w:trPr>
          <w:trHeight w:val="654"/>
        </w:trPr>
        <w:tc>
          <w:tcPr>
            <w:tcW w:w="2682" w:type="dxa"/>
            <w:tcBorders>
              <w:tl2br w:val="nil"/>
              <w:tr2bl w:val="nil"/>
            </w:tcBorders>
          </w:tcPr>
          <w:p w14:paraId="2D73722A"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lastRenderedPageBreak/>
              <w:t>Actor</w:t>
            </w:r>
          </w:p>
        </w:tc>
        <w:tc>
          <w:tcPr>
            <w:tcW w:w="6918" w:type="dxa"/>
            <w:tcBorders>
              <w:tl2br w:val="nil"/>
              <w:tr2bl w:val="nil"/>
            </w:tcBorders>
          </w:tcPr>
          <w:p w14:paraId="40EF7014"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-User</w:t>
            </w:r>
          </w:p>
        </w:tc>
      </w:tr>
      <w:tr w:rsidR="009E0A6C" w:rsidRPr="004018E0" w14:paraId="6ED797E1" w14:textId="77777777">
        <w:trPr>
          <w:trHeight w:val="654"/>
        </w:trPr>
        <w:tc>
          <w:tcPr>
            <w:tcW w:w="2682" w:type="dxa"/>
            <w:tcBorders>
              <w:tl2br w:val="nil"/>
              <w:tr2bl w:val="nil"/>
            </w:tcBorders>
          </w:tcPr>
          <w:p w14:paraId="19591DC5"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Pre-conditions</w:t>
            </w:r>
          </w:p>
        </w:tc>
        <w:tc>
          <w:tcPr>
            <w:tcW w:w="6918" w:type="dxa"/>
            <w:tcBorders>
              <w:tl2br w:val="nil"/>
              <w:tr2bl w:val="nil"/>
            </w:tcBorders>
          </w:tcPr>
          <w:p w14:paraId="0AD7DB26"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User has an active subscription.</w:t>
            </w:r>
          </w:p>
          <w:p w14:paraId="15FEE659" w14:textId="77777777" w:rsidR="009E0A6C" w:rsidRPr="004018E0" w:rsidRDefault="009E0A6C">
            <w:pPr>
              <w:rPr>
                <w:rFonts w:asciiTheme="minorBidi" w:hAnsiTheme="minorBidi"/>
                <w:b/>
                <w:bCs/>
                <w:sz w:val="24"/>
                <w:szCs w:val="24"/>
              </w:rPr>
            </w:pPr>
          </w:p>
        </w:tc>
      </w:tr>
      <w:tr w:rsidR="009E0A6C" w:rsidRPr="004018E0" w14:paraId="1AB2C8F5" w14:textId="77777777">
        <w:trPr>
          <w:trHeight w:val="90"/>
        </w:trPr>
        <w:tc>
          <w:tcPr>
            <w:tcW w:w="2682" w:type="dxa"/>
            <w:tcBorders>
              <w:tl2br w:val="nil"/>
              <w:tr2bl w:val="nil"/>
            </w:tcBorders>
          </w:tcPr>
          <w:p w14:paraId="5FEA91BD"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Post-conditions</w:t>
            </w:r>
          </w:p>
        </w:tc>
        <w:tc>
          <w:tcPr>
            <w:tcW w:w="6918" w:type="dxa"/>
            <w:tcBorders>
              <w:tl2br w:val="nil"/>
              <w:tr2bl w:val="nil"/>
            </w:tcBorders>
          </w:tcPr>
          <w:p w14:paraId="44E5FB5E"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User's subscription is canceled.</w:t>
            </w:r>
          </w:p>
          <w:p w14:paraId="45E91AB7" w14:textId="77777777" w:rsidR="009E0A6C" w:rsidRPr="004018E0" w:rsidRDefault="009E0A6C">
            <w:pPr>
              <w:rPr>
                <w:rFonts w:asciiTheme="minorBidi" w:hAnsiTheme="minorBidi"/>
                <w:b/>
                <w:bCs/>
                <w:sz w:val="24"/>
                <w:szCs w:val="24"/>
              </w:rPr>
            </w:pPr>
          </w:p>
        </w:tc>
      </w:tr>
      <w:tr w:rsidR="009E0A6C" w:rsidRPr="004018E0" w14:paraId="10D5A9A3" w14:textId="77777777">
        <w:trPr>
          <w:trHeight w:val="654"/>
        </w:trPr>
        <w:tc>
          <w:tcPr>
            <w:tcW w:w="2682" w:type="dxa"/>
            <w:tcBorders>
              <w:tl2br w:val="nil"/>
              <w:tr2bl w:val="nil"/>
            </w:tcBorders>
          </w:tcPr>
          <w:p w14:paraId="57D416C0"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Basic flow</w:t>
            </w:r>
          </w:p>
        </w:tc>
        <w:tc>
          <w:tcPr>
            <w:tcW w:w="6918" w:type="dxa"/>
            <w:tcBorders>
              <w:tl2br w:val="nil"/>
              <w:tr2bl w:val="nil"/>
            </w:tcBorders>
          </w:tcPr>
          <w:p w14:paraId="7E79A2FB"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-User navigates to the subscription management section.</w:t>
            </w:r>
          </w:p>
          <w:p w14:paraId="1B6E7238"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system displays the user's active subscription details.</w:t>
            </w:r>
          </w:p>
          <w:p w14:paraId="77208BB5"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-User selects the option to cancel the subscription.</w:t>
            </w:r>
          </w:p>
          <w:p w14:paraId="369C95E4"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system processes the cancellation request.</w:t>
            </w:r>
          </w:p>
          <w:p w14:paraId="302F1E7A"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user's subscription is canceled, and they no longer have access to the subscribed features</w:t>
            </w:r>
          </w:p>
          <w:p w14:paraId="1AB0EF36" w14:textId="77777777" w:rsidR="009E0A6C" w:rsidRPr="004018E0" w:rsidRDefault="009E0A6C">
            <w:pPr>
              <w:rPr>
                <w:rFonts w:asciiTheme="minorBidi" w:hAnsiTheme="minorBidi"/>
                <w:b/>
                <w:bCs/>
                <w:sz w:val="24"/>
                <w:szCs w:val="24"/>
              </w:rPr>
            </w:pPr>
          </w:p>
        </w:tc>
      </w:tr>
      <w:tr w:rsidR="009E0A6C" w:rsidRPr="004018E0" w14:paraId="5D1A76FC" w14:textId="77777777">
        <w:trPr>
          <w:trHeight w:val="662"/>
        </w:trPr>
        <w:tc>
          <w:tcPr>
            <w:tcW w:w="2682" w:type="dxa"/>
            <w:tcBorders>
              <w:tl2br w:val="nil"/>
              <w:tr2bl w:val="nil"/>
            </w:tcBorders>
          </w:tcPr>
          <w:p w14:paraId="6FD97C79"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Relationship</w:t>
            </w:r>
          </w:p>
        </w:tc>
        <w:tc>
          <w:tcPr>
            <w:tcW w:w="6918" w:type="dxa"/>
            <w:tcBorders>
              <w:tl2br w:val="nil"/>
              <w:tr2bl w:val="nil"/>
            </w:tcBorders>
          </w:tcPr>
          <w:p w14:paraId="058918E2" w14:textId="77777777" w:rsidR="009E0A6C" w:rsidRPr="004018E0" w:rsidRDefault="00000000">
            <w:pPr>
              <w:rPr>
                <w:rFonts w:asciiTheme="minorBidi" w:hAnsiTheme="minorBidi"/>
                <w:b/>
                <w:bCs/>
                <w:color w:val="4472C4" w:themeColor="accent5"/>
                <w:sz w:val="24"/>
                <w:szCs w:val="24"/>
              </w:rPr>
            </w:pPr>
            <w:r w:rsidRPr="004018E0">
              <w:rPr>
                <w:rFonts w:asciiTheme="minorBidi" w:hAnsiTheme="minorBidi"/>
                <w:b/>
                <w:bCs/>
                <w:color w:val="4472C4" w:themeColor="accent5"/>
                <w:sz w:val="24"/>
                <w:szCs w:val="24"/>
              </w:rPr>
              <w:t>User - Subscription Management:</w:t>
            </w:r>
          </w:p>
          <w:p w14:paraId="778C515E"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user interacts with the system to manage their subscription, including canceling the plan.</w:t>
            </w:r>
          </w:p>
        </w:tc>
      </w:tr>
    </w:tbl>
    <w:p w14:paraId="5B539ADB" w14:textId="77777777" w:rsidR="009E0A6C" w:rsidRPr="004018E0" w:rsidRDefault="009E0A6C">
      <w:pPr>
        <w:pBdr>
          <w:bottom w:val="double" w:sz="4" w:space="0" w:color="auto"/>
        </w:pBdr>
        <w:rPr>
          <w:rFonts w:asciiTheme="minorBidi" w:hAnsiTheme="minorBidi"/>
          <w:sz w:val="28"/>
          <w:szCs w:val="28"/>
        </w:rPr>
      </w:pPr>
    </w:p>
    <w:p w14:paraId="3168A052" w14:textId="77777777" w:rsidR="009E0A6C" w:rsidRPr="004018E0" w:rsidRDefault="00000000">
      <w:pPr>
        <w:rPr>
          <w:rFonts w:asciiTheme="minorBidi" w:hAnsiTheme="minorBidi"/>
          <w:b/>
          <w:bCs/>
          <w:sz w:val="52"/>
          <w:szCs w:val="52"/>
        </w:rPr>
      </w:pPr>
      <w:proofErr w:type="gramStart"/>
      <w:r w:rsidRPr="004018E0">
        <w:rPr>
          <w:rFonts w:asciiTheme="minorBidi" w:hAnsiTheme="minorBidi"/>
          <w:b/>
          <w:bCs/>
          <w:sz w:val="40"/>
          <w:szCs w:val="40"/>
        </w:rPr>
        <w:t>Admin :</w:t>
      </w:r>
      <w:r w:rsidRPr="004018E0">
        <w:rPr>
          <w:rFonts w:asciiTheme="minorBidi" w:hAnsiTheme="minorBidi"/>
          <w:b/>
          <w:bCs/>
          <w:sz w:val="52"/>
          <w:szCs w:val="52"/>
        </w:rPr>
        <w:t>Sign</w:t>
      </w:r>
      <w:proofErr w:type="gramEnd"/>
      <w:r w:rsidRPr="004018E0">
        <w:rPr>
          <w:rFonts w:asciiTheme="minorBidi" w:hAnsiTheme="minorBidi"/>
          <w:b/>
          <w:bCs/>
          <w:sz w:val="52"/>
          <w:szCs w:val="52"/>
        </w:rPr>
        <w:t xml:space="preserve"> In</w:t>
      </w:r>
    </w:p>
    <w:p w14:paraId="15DB3EB0" w14:textId="77777777" w:rsidR="009E0A6C" w:rsidRPr="004018E0" w:rsidRDefault="009E0A6C">
      <w:pPr>
        <w:rPr>
          <w:rFonts w:asciiTheme="minorBidi" w:hAnsiTheme="minorBidi"/>
          <w:b/>
          <w:bCs/>
          <w:sz w:val="40"/>
          <w:szCs w:val="40"/>
        </w:rPr>
      </w:pPr>
    </w:p>
    <w:tbl>
      <w:tblPr>
        <w:tblStyle w:val="TableGrid"/>
        <w:tblpPr w:leftFromText="180" w:rightFromText="180" w:vertAnchor="text" w:horzAnchor="page" w:tblpX="1197" w:tblpY="116"/>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682"/>
        <w:gridCol w:w="6918"/>
      </w:tblGrid>
      <w:tr w:rsidR="009E0A6C" w:rsidRPr="004018E0" w14:paraId="0051A85E" w14:textId="77777777">
        <w:trPr>
          <w:trHeight w:val="404"/>
        </w:trPr>
        <w:tc>
          <w:tcPr>
            <w:tcW w:w="2682" w:type="dxa"/>
            <w:tcBorders>
              <w:tl2br w:val="nil"/>
              <w:tr2bl w:val="nil"/>
            </w:tcBorders>
          </w:tcPr>
          <w:p w14:paraId="170091B3"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Actor</w:t>
            </w:r>
          </w:p>
        </w:tc>
        <w:tc>
          <w:tcPr>
            <w:tcW w:w="6918" w:type="dxa"/>
            <w:tcBorders>
              <w:tl2br w:val="nil"/>
              <w:tr2bl w:val="nil"/>
            </w:tcBorders>
          </w:tcPr>
          <w:p w14:paraId="0BE23681"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Admin</w:t>
            </w:r>
          </w:p>
        </w:tc>
      </w:tr>
      <w:tr w:rsidR="009E0A6C" w:rsidRPr="004018E0" w14:paraId="287AF729" w14:textId="77777777">
        <w:trPr>
          <w:trHeight w:val="488"/>
        </w:trPr>
        <w:tc>
          <w:tcPr>
            <w:tcW w:w="2682" w:type="dxa"/>
            <w:tcBorders>
              <w:tl2br w:val="nil"/>
              <w:tr2bl w:val="nil"/>
            </w:tcBorders>
          </w:tcPr>
          <w:p w14:paraId="57B4C5C9"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Pre-conditions</w:t>
            </w:r>
          </w:p>
        </w:tc>
        <w:tc>
          <w:tcPr>
            <w:tcW w:w="6918" w:type="dxa"/>
            <w:tcBorders>
              <w:tl2br w:val="nil"/>
              <w:tr2bl w:val="nil"/>
            </w:tcBorders>
          </w:tcPr>
          <w:p w14:paraId="4D148D3B"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admin is registered in the system with valid credentials.</w:t>
            </w:r>
          </w:p>
        </w:tc>
      </w:tr>
      <w:tr w:rsidR="009E0A6C" w:rsidRPr="004018E0" w14:paraId="3E9261D8" w14:textId="77777777">
        <w:trPr>
          <w:trHeight w:val="521"/>
        </w:trPr>
        <w:tc>
          <w:tcPr>
            <w:tcW w:w="2682" w:type="dxa"/>
            <w:tcBorders>
              <w:tl2br w:val="nil"/>
              <w:tr2bl w:val="nil"/>
            </w:tcBorders>
          </w:tcPr>
          <w:p w14:paraId="1068BADC"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Post-conditions</w:t>
            </w:r>
          </w:p>
        </w:tc>
        <w:tc>
          <w:tcPr>
            <w:tcW w:w="6918" w:type="dxa"/>
            <w:tcBorders>
              <w:tl2br w:val="nil"/>
              <w:tr2bl w:val="nil"/>
            </w:tcBorders>
          </w:tcPr>
          <w:p w14:paraId="1CD55108"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-Admin is signed in.</w:t>
            </w:r>
            <w:r w:rsidRPr="004018E0">
              <w:rPr>
                <w:rFonts w:asciiTheme="minorBidi" w:hAnsiTheme="minorBidi"/>
                <w:b/>
                <w:bCs/>
                <w:sz w:val="24"/>
                <w:szCs w:val="24"/>
              </w:rPr>
              <w:br/>
              <w:t>-The admin gains access to the admin dashboard.</w:t>
            </w:r>
          </w:p>
        </w:tc>
      </w:tr>
      <w:tr w:rsidR="009E0A6C" w:rsidRPr="004018E0" w14:paraId="77872409" w14:textId="77777777">
        <w:trPr>
          <w:trHeight w:val="654"/>
        </w:trPr>
        <w:tc>
          <w:tcPr>
            <w:tcW w:w="2682" w:type="dxa"/>
            <w:tcBorders>
              <w:tl2br w:val="nil"/>
              <w:tr2bl w:val="nil"/>
            </w:tcBorders>
          </w:tcPr>
          <w:p w14:paraId="10C06F51"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Basic flow</w:t>
            </w:r>
          </w:p>
        </w:tc>
        <w:tc>
          <w:tcPr>
            <w:tcW w:w="6918" w:type="dxa"/>
            <w:tcBorders>
              <w:tl2br w:val="nil"/>
              <w:tr2bl w:val="nil"/>
            </w:tcBorders>
          </w:tcPr>
          <w:p w14:paraId="417B33B8"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admin navigates to the admin sign-in page.</w:t>
            </w:r>
          </w:p>
          <w:p w14:paraId="2E7BE3A6"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system presents a form for the admin to input their credentials (username and password)</w:t>
            </w:r>
          </w:p>
          <w:p w14:paraId="61D92DEC"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admin enters their valid credentials.</w:t>
            </w:r>
          </w:p>
          <w:p w14:paraId="63C38FAC"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system verifies the admin's credentials.</w:t>
            </w:r>
          </w:p>
          <w:p w14:paraId="606BAAA0"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-If the credentials are valid, the system grants access to the admin dashboard.</w:t>
            </w:r>
          </w:p>
          <w:p w14:paraId="1D7DA09B"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If the credentials are invalid, an error message is displayed, and the admin is prompted to re-enter their credentials</w:t>
            </w:r>
          </w:p>
        </w:tc>
      </w:tr>
      <w:tr w:rsidR="009E0A6C" w:rsidRPr="004018E0" w14:paraId="20A2B548" w14:textId="77777777">
        <w:trPr>
          <w:trHeight w:val="662"/>
        </w:trPr>
        <w:tc>
          <w:tcPr>
            <w:tcW w:w="2682" w:type="dxa"/>
            <w:tcBorders>
              <w:tl2br w:val="nil"/>
              <w:tr2bl w:val="nil"/>
            </w:tcBorders>
          </w:tcPr>
          <w:p w14:paraId="167E6349"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Relationships</w:t>
            </w:r>
          </w:p>
        </w:tc>
        <w:tc>
          <w:tcPr>
            <w:tcW w:w="6918" w:type="dxa"/>
            <w:tcBorders>
              <w:tl2br w:val="nil"/>
              <w:tr2bl w:val="nil"/>
            </w:tcBorders>
          </w:tcPr>
          <w:p w14:paraId="09B39E4C" w14:textId="77777777" w:rsidR="009E0A6C" w:rsidRPr="004018E0" w:rsidRDefault="00000000">
            <w:pPr>
              <w:rPr>
                <w:rFonts w:asciiTheme="minorBidi" w:hAnsiTheme="minorBidi"/>
                <w:b/>
                <w:bCs/>
                <w:sz w:val="24"/>
                <w:szCs w:val="24"/>
              </w:rPr>
            </w:pPr>
            <w:r w:rsidRPr="004018E0">
              <w:rPr>
                <w:rFonts w:asciiTheme="minorBidi" w:hAnsiTheme="minorBidi"/>
                <w:b/>
                <w:bCs/>
                <w:color w:val="4472C4" w:themeColor="accent5"/>
                <w:sz w:val="24"/>
                <w:szCs w:val="24"/>
              </w:rPr>
              <w:t>Admin - Authentication status</w:t>
            </w:r>
            <w:r w:rsidRPr="004018E0">
              <w:rPr>
                <w:rFonts w:asciiTheme="minorBidi" w:hAnsiTheme="minorBidi"/>
                <w:b/>
                <w:bCs/>
                <w:sz w:val="24"/>
                <w:szCs w:val="24"/>
              </w:rPr>
              <w:t>: The admin interacts with the authentication module during sign-in. This relationship signifies the involvement of the authentication system.</w:t>
            </w:r>
          </w:p>
          <w:p w14:paraId="4ACC749E" w14:textId="77777777" w:rsidR="009E0A6C" w:rsidRPr="004018E0" w:rsidRDefault="00000000">
            <w:pPr>
              <w:rPr>
                <w:rFonts w:asciiTheme="minorBidi" w:hAnsiTheme="minorBidi"/>
                <w:b/>
                <w:bCs/>
                <w:sz w:val="24"/>
                <w:szCs w:val="24"/>
              </w:rPr>
            </w:pPr>
            <w:r w:rsidRPr="004018E0">
              <w:rPr>
                <w:rFonts w:asciiTheme="minorBidi" w:hAnsiTheme="minorBidi"/>
                <w:b/>
                <w:bCs/>
                <w:color w:val="4472C4" w:themeColor="accent5"/>
                <w:sz w:val="24"/>
                <w:szCs w:val="24"/>
              </w:rPr>
              <w:t>//Admin - Session</w:t>
            </w:r>
            <w:r w:rsidRPr="004018E0">
              <w:rPr>
                <w:rFonts w:asciiTheme="minorBidi" w:hAnsiTheme="minorBidi"/>
                <w:b/>
                <w:bCs/>
                <w:sz w:val="24"/>
                <w:szCs w:val="24"/>
              </w:rPr>
              <w:t>: A session is established upon successful sign-in, allowing the admin to interact with the system, indicating a dependency on the session management component.</w:t>
            </w:r>
          </w:p>
        </w:tc>
      </w:tr>
    </w:tbl>
    <w:p w14:paraId="1D114381" w14:textId="77777777" w:rsidR="009E0A6C" w:rsidRPr="004018E0" w:rsidRDefault="009E0A6C">
      <w:pPr>
        <w:rPr>
          <w:rFonts w:asciiTheme="minorBidi" w:hAnsiTheme="minorBidi"/>
          <w:sz w:val="28"/>
          <w:szCs w:val="28"/>
        </w:rPr>
      </w:pPr>
    </w:p>
    <w:p w14:paraId="3A57761E" w14:textId="77777777" w:rsidR="009E0A6C" w:rsidRPr="004018E0" w:rsidRDefault="009E0A6C">
      <w:pPr>
        <w:rPr>
          <w:rFonts w:asciiTheme="minorBidi" w:hAnsiTheme="minorBidi"/>
          <w:sz w:val="28"/>
          <w:szCs w:val="28"/>
        </w:rPr>
      </w:pPr>
    </w:p>
    <w:p w14:paraId="485B36F6" w14:textId="77777777" w:rsidR="009E0A6C" w:rsidRPr="004018E0" w:rsidRDefault="00000000">
      <w:pPr>
        <w:rPr>
          <w:rFonts w:asciiTheme="minorBidi" w:hAnsiTheme="minorBidi"/>
          <w:b/>
          <w:bCs/>
          <w:sz w:val="40"/>
          <w:szCs w:val="40"/>
        </w:rPr>
      </w:pPr>
      <w:r w:rsidRPr="004018E0">
        <w:rPr>
          <w:rFonts w:asciiTheme="minorBidi" w:hAnsiTheme="minorBidi"/>
          <w:b/>
          <w:bCs/>
          <w:sz w:val="40"/>
          <w:szCs w:val="40"/>
        </w:rPr>
        <w:t>-Analytics Report</w:t>
      </w:r>
    </w:p>
    <w:p w14:paraId="6E5861F1" w14:textId="77777777" w:rsidR="009E0A6C" w:rsidRPr="004018E0" w:rsidRDefault="009E0A6C">
      <w:pPr>
        <w:rPr>
          <w:rFonts w:asciiTheme="minorBidi" w:hAnsiTheme="minorBidi"/>
          <w:sz w:val="28"/>
          <w:szCs w:val="28"/>
        </w:rPr>
      </w:pPr>
    </w:p>
    <w:tbl>
      <w:tblPr>
        <w:tblStyle w:val="TableGrid"/>
        <w:tblpPr w:leftFromText="180" w:rightFromText="180" w:vertAnchor="text" w:horzAnchor="page" w:tblpX="1197" w:tblpY="116"/>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682"/>
        <w:gridCol w:w="6918"/>
      </w:tblGrid>
      <w:tr w:rsidR="009E0A6C" w:rsidRPr="004018E0" w14:paraId="67D4901A" w14:textId="77777777">
        <w:trPr>
          <w:trHeight w:val="404"/>
        </w:trPr>
        <w:tc>
          <w:tcPr>
            <w:tcW w:w="2682" w:type="dxa"/>
            <w:tcBorders>
              <w:tl2br w:val="nil"/>
              <w:tr2bl w:val="nil"/>
            </w:tcBorders>
          </w:tcPr>
          <w:p w14:paraId="4FB24DF1"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lastRenderedPageBreak/>
              <w:t>Actor</w:t>
            </w:r>
          </w:p>
        </w:tc>
        <w:tc>
          <w:tcPr>
            <w:tcW w:w="6918" w:type="dxa"/>
            <w:tcBorders>
              <w:tl2br w:val="nil"/>
              <w:tr2bl w:val="nil"/>
            </w:tcBorders>
          </w:tcPr>
          <w:p w14:paraId="0664E5E7"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Admin</w:t>
            </w:r>
          </w:p>
        </w:tc>
      </w:tr>
      <w:tr w:rsidR="009E0A6C" w:rsidRPr="004018E0" w14:paraId="73FF04AD" w14:textId="77777777">
        <w:trPr>
          <w:trHeight w:val="488"/>
        </w:trPr>
        <w:tc>
          <w:tcPr>
            <w:tcW w:w="2682" w:type="dxa"/>
            <w:tcBorders>
              <w:tl2br w:val="nil"/>
              <w:tr2bl w:val="nil"/>
            </w:tcBorders>
          </w:tcPr>
          <w:p w14:paraId="60A936B2"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Pre-conditions</w:t>
            </w:r>
          </w:p>
        </w:tc>
        <w:tc>
          <w:tcPr>
            <w:tcW w:w="6918" w:type="dxa"/>
            <w:tcBorders>
              <w:tl2br w:val="nil"/>
              <w:tr2bl w:val="nil"/>
            </w:tcBorders>
          </w:tcPr>
          <w:p w14:paraId="56A4312A"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Admin is signed in.</w:t>
            </w:r>
          </w:p>
        </w:tc>
      </w:tr>
      <w:tr w:rsidR="009E0A6C" w:rsidRPr="004018E0" w14:paraId="56DD7B66" w14:textId="77777777">
        <w:trPr>
          <w:trHeight w:val="521"/>
        </w:trPr>
        <w:tc>
          <w:tcPr>
            <w:tcW w:w="2682" w:type="dxa"/>
            <w:tcBorders>
              <w:tl2br w:val="nil"/>
              <w:tr2bl w:val="nil"/>
            </w:tcBorders>
          </w:tcPr>
          <w:p w14:paraId="19635AAF"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Post-conditions</w:t>
            </w:r>
          </w:p>
        </w:tc>
        <w:tc>
          <w:tcPr>
            <w:tcW w:w="6918" w:type="dxa"/>
            <w:tcBorders>
              <w:tl2br w:val="nil"/>
              <w:tr2bl w:val="nil"/>
            </w:tcBorders>
          </w:tcPr>
          <w:p w14:paraId="139AAC8A"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Admin views analysis reports</w:t>
            </w:r>
          </w:p>
          <w:p w14:paraId="2FD9F01E" w14:textId="77777777" w:rsidR="009E0A6C" w:rsidRPr="004018E0" w:rsidRDefault="009E0A6C">
            <w:pPr>
              <w:rPr>
                <w:rFonts w:asciiTheme="minorBidi" w:hAnsiTheme="minorBidi"/>
                <w:b/>
                <w:bCs/>
                <w:sz w:val="24"/>
                <w:szCs w:val="24"/>
              </w:rPr>
            </w:pPr>
          </w:p>
        </w:tc>
      </w:tr>
      <w:tr w:rsidR="009E0A6C" w:rsidRPr="004018E0" w14:paraId="3F7F3C51" w14:textId="77777777">
        <w:trPr>
          <w:trHeight w:val="654"/>
        </w:trPr>
        <w:tc>
          <w:tcPr>
            <w:tcW w:w="2682" w:type="dxa"/>
            <w:tcBorders>
              <w:tl2br w:val="nil"/>
              <w:tr2bl w:val="nil"/>
            </w:tcBorders>
          </w:tcPr>
          <w:p w14:paraId="09D3E35B"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Basic flow</w:t>
            </w:r>
          </w:p>
        </w:tc>
        <w:tc>
          <w:tcPr>
            <w:tcW w:w="6918" w:type="dxa"/>
            <w:tcBorders>
              <w:tl2br w:val="nil"/>
              <w:tr2bl w:val="nil"/>
            </w:tcBorders>
          </w:tcPr>
          <w:p w14:paraId="20C5D1BC"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admin, already signed in, navigates to the analytics report section.</w:t>
            </w:r>
          </w:p>
          <w:p w14:paraId="600BCB33"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system retrieves and displays analytics reports.</w:t>
            </w:r>
          </w:p>
        </w:tc>
      </w:tr>
      <w:tr w:rsidR="009E0A6C" w:rsidRPr="004018E0" w14:paraId="7574C331" w14:textId="77777777">
        <w:trPr>
          <w:trHeight w:val="654"/>
        </w:trPr>
        <w:tc>
          <w:tcPr>
            <w:tcW w:w="2682" w:type="dxa"/>
            <w:tcBorders>
              <w:tl2br w:val="nil"/>
              <w:tr2bl w:val="nil"/>
            </w:tcBorders>
          </w:tcPr>
          <w:p w14:paraId="0F39D2A2"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Relationships</w:t>
            </w:r>
          </w:p>
        </w:tc>
        <w:tc>
          <w:tcPr>
            <w:tcW w:w="6918" w:type="dxa"/>
            <w:tcBorders>
              <w:tl2br w:val="nil"/>
              <w:tr2bl w:val="nil"/>
            </w:tcBorders>
          </w:tcPr>
          <w:p w14:paraId="38525736" w14:textId="77777777" w:rsidR="009E0A6C" w:rsidRPr="004018E0" w:rsidRDefault="00000000">
            <w:pPr>
              <w:rPr>
                <w:rFonts w:asciiTheme="minorBidi" w:hAnsiTheme="minorBidi"/>
                <w:b/>
                <w:bCs/>
                <w:sz w:val="24"/>
                <w:szCs w:val="24"/>
              </w:rPr>
            </w:pPr>
            <w:r w:rsidRPr="004018E0">
              <w:rPr>
                <w:rFonts w:asciiTheme="minorBidi" w:hAnsiTheme="minorBidi"/>
                <w:b/>
                <w:bCs/>
                <w:color w:val="4472C4" w:themeColor="accent5"/>
                <w:sz w:val="24"/>
                <w:szCs w:val="24"/>
              </w:rPr>
              <w:t>Admin - Analytics Report Interaction:</w:t>
            </w:r>
          </w:p>
          <w:p w14:paraId="49E87B99"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admin interacts with the analytics module to retrieve and view analysis reports, establishing a relationship with the analytics component.</w:t>
            </w:r>
          </w:p>
          <w:p w14:paraId="76DA7345" w14:textId="77777777" w:rsidR="009E0A6C" w:rsidRPr="004018E0" w:rsidRDefault="009E0A6C">
            <w:pPr>
              <w:rPr>
                <w:rFonts w:asciiTheme="minorBidi" w:hAnsiTheme="minorBidi"/>
                <w:b/>
                <w:bCs/>
                <w:sz w:val="24"/>
                <w:szCs w:val="24"/>
              </w:rPr>
            </w:pPr>
          </w:p>
          <w:p w14:paraId="35852457" w14:textId="77777777" w:rsidR="009E0A6C" w:rsidRPr="004018E0" w:rsidRDefault="00000000">
            <w:pPr>
              <w:rPr>
                <w:rFonts w:asciiTheme="minorBidi" w:hAnsiTheme="minorBidi"/>
                <w:b/>
                <w:bCs/>
                <w:color w:val="4472C4" w:themeColor="accent5"/>
                <w:sz w:val="24"/>
                <w:szCs w:val="24"/>
              </w:rPr>
            </w:pPr>
            <w:r w:rsidRPr="004018E0">
              <w:rPr>
                <w:rFonts w:asciiTheme="minorBidi" w:hAnsiTheme="minorBidi"/>
                <w:b/>
                <w:bCs/>
                <w:color w:val="4472C4" w:themeColor="accent5"/>
                <w:sz w:val="24"/>
                <w:szCs w:val="24"/>
              </w:rPr>
              <w:t>Admin - Authorization for Analytics Report:</w:t>
            </w:r>
          </w:p>
          <w:p w14:paraId="4FCFE443"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This relationship indicates the need for proper authorization to access and view analytics reports. The authorization component is involved in ensuring the admin has the necessary permissions to access the analytics report feature.</w:t>
            </w:r>
          </w:p>
        </w:tc>
      </w:tr>
    </w:tbl>
    <w:p w14:paraId="1B711B60" w14:textId="77777777" w:rsidR="009E0A6C" w:rsidRPr="004018E0" w:rsidRDefault="009E0A6C">
      <w:pPr>
        <w:rPr>
          <w:rFonts w:asciiTheme="minorBidi" w:hAnsiTheme="minorBidi"/>
          <w:sz w:val="28"/>
          <w:szCs w:val="28"/>
        </w:rPr>
      </w:pPr>
    </w:p>
    <w:p w14:paraId="5D33ECFE" w14:textId="77777777" w:rsidR="009E0A6C" w:rsidRPr="004018E0" w:rsidRDefault="009E0A6C">
      <w:pPr>
        <w:rPr>
          <w:rFonts w:asciiTheme="minorBidi" w:hAnsiTheme="minorBidi"/>
          <w:sz w:val="28"/>
          <w:szCs w:val="28"/>
        </w:rPr>
      </w:pPr>
    </w:p>
    <w:p w14:paraId="2C17B22D" w14:textId="77777777" w:rsidR="009E0A6C" w:rsidRPr="004018E0" w:rsidRDefault="00000000">
      <w:pPr>
        <w:rPr>
          <w:rFonts w:asciiTheme="minorBidi" w:hAnsiTheme="minorBidi"/>
          <w:sz w:val="28"/>
          <w:szCs w:val="28"/>
        </w:rPr>
      </w:pPr>
      <w:r w:rsidRPr="004018E0">
        <w:rPr>
          <w:rFonts w:asciiTheme="minorBidi" w:hAnsiTheme="minorBidi"/>
          <w:b/>
          <w:bCs/>
          <w:sz w:val="40"/>
          <w:szCs w:val="40"/>
          <w:u w:val="single"/>
        </w:rPr>
        <w:t>-System Management:</w:t>
      </w:r>
    </w:p>
    <w:tbl>
      <w:tblPr>
        <w:tblStyle w:val="TableGrid"/>
        <w:tblpPr w:leftFromText="180" w:rightFromText="180" w:vertAnchor="text" w:horzAnchor="page" w:tblpX="1197" w:tblpY="116"/>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682"/>
        <w:gridCol w:w="6918"/>
      </w:tblGrid>
      <w:tr w:rsidR="009E0A6C" w:rsidRPr="004018E0" w14:paraId="054F92D1" w14:textId="77777777">
        <w:trPr>
          <w:trHeight w:val="404"/>
        </w:trPr>
        <w:tc>
          <w:tcPr>
            <w:tcW w:w="2682" w:type="dxa"/>
            <w:tcBorders>
              <w:tl2br w:val="nil"/>
              <w:tr2bl w:val="nil"/>
            </w:tcBorders>
          </w:tcPr>
          <w:p w14:paraId="241B4363"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Actor</w:t>
            </w:r>
          </w:p>
        </w:tc>
        <w:tc>
          <w:tcPr>
            <w:tcW w:w="6918" w:type="dxa"/>
            <w:tcBorders>
              <w:tl2br w:val="nil"/>
              <w:tr2bl w:val="nil"/>
            </w:tcBorders>
          </w:tcPr>
          <w:p w14:paraId="44F4FB0A"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Admin</w:t>
            </w:r>
          </w:p>
        </w:tc>
      </w:tr>
      <w:tr w:rsidR="009E0A6C" w:rsidRPr="004018E0" w14:paraId="0237A9F3" w14:textId="77777777">
        <w:trPr>
          <w:trHeight w:val="488"/>
        </w:trPr>
        <w:tc>
          <w:tcPr>
            <w:tcW w:w="2682" w:type="dxa"/>
            <w:tcBorders>
              <w:tl2br w:val="nil"/>
              <w:tr2bl w:val="nil"/>
            </w:tcBorders>
          </w:tcPr>
          <w:p w14:paraId="58C009C8"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Pre-conditions</w:t>
            </w:r>
          </w:p>
        </w:tc>
        <w:tc>
          <w:tcPr>
            <w:tcW w:w="6918" w:type="dxa"/>
            <w:tcBorders>
              <w:tl2br w:val="nil"/>
              <w:tr2bl w:val="nil"/>
            </w:tcBorders>
          </w:tcPr>
          <w:p w14:paraId="5A441DCA"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Admin is signed in.</w:t>
            </w:r>
          </w:p>
        </w:tc>
      </w:tr>
      <w:tr w:rsidR="009E0A6C" w:rsidRPr="004018E0" w14:paraId="7B865860" w14:textId="77777777">
        <w:trPr>
          <w:trHeight w:val="521"/>
        </w:trPr>
        <w:tc>
          <w:tcPr>
            <w:tcW w:w="2682" w:type="dxa"/>
            <w:tcBorders>
              <w:tl2br w:val="nil"/>
              <w:tr2bl w:val="nil"/>
            </w:tcBorders>
          </w:tcPr>
          <w:p w14:paraId="2C7F8168"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Post-conditions</w:t>
            </w:r>
          </w:p>
        </w:tc>
        <w:tc>
          <w:tcPr>
            <w:tcW w:w="6918" w:type="dxa"/>
            <w:tcBorders>
              <w:tl2br w:val="nil"/>
              <w:tr2bl w:val="nil"/>
            </w:tcBorders>
          </w:tcPr>
          <w:p w14:paraId="32943A1E"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admin has access to system management tools.</w:t>
            </w:r>
          </w:p>
        </w:tc>
      </w:tr>
      <w:tr w:rsidR="009E0A6C" w:rsidRPr="004018E0" w14:paraId="205A43FF" w14:textId="77777777">
        <w:trPr>
          <w:trHeight w:val="654"/>
        </w:trPr>
        <w:tc>
          <w:tcPr>
            <w:tcW w:w="2682" w:type="dxa"/>
            <w:tcBorders>
              <w:tl2br w:val="nil"/>
              <w:tr2bl w:val="nil"/>
            </w:tcBorders>
          </w:tcPr>
          <w:p w14:paraId="6BF96604"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Basic flow</w:t>
            </w:r>
          </w:p>
        </w:tc>
        <w:tc>
          <w:tcPr>
            <w:tcW w:w="6918" w:type="dxa"/>
            <w:tcBorders>
              <w:tl2br w:val="nil"/>
              <w:tr2bl w:val="nil"/>
            </w:tcBorders>
          </w:tcPr>
          <w:p w14:paraId="59CB8D21"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admin, already signed in, navigates to the system management section.</w:t>
            </w:r>
          </w:p>
          <w:p w14:paraId="70F2178F"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-The system provides access to various system management tools.</w:t>
            </w:r>
          </w:p>
          <w:p w14:paraId="127EAA5C" w14:textId="77777777" w:rsidR="009E0A6C" w:rsidRPr="004018E0" w:rsidRDefault="009E0A6C">
            <w:pPr>
              <w:rPr>
                <w:rFonts w:asciiTheme="minorBidi" w:hAnsiTheme="minorBidi"/>
                <w:b/>
                <w:bCs/>
                <w:sz w:val="24"/>
                <w:szCs w:val="24"/>
              </w:rPr>
            </w:pPr>
          </w:p>
        </w:tc>
      </w:tr>
      <w:tr w:rsidR="009E0A6C" w:rsidRPr="004018E0" w14:paraId="7896DDA5" w14:textId="77777777">
        <w:trPr>
          <w:trHeight w:val="654"/>
        </w:trPr>
        <w:tc>
          <w:tcPr>
            <w:tcW w:w="2682" w:type="dxa"/>
            <w:tcBorders>
              <w:tl2br w:val="nil"/>
              <w:tr2bl w:val="nil"/>
            </w:tcBorders>
          </w:tcPr>
          <w:p w14:paraId="41EF466F"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Relationships</w:t>
            </w:r>
          </w:p>
        </w:tc>
        <w:tc>
          <w:tcPr>
            <w:tcW w:w="6918" w:type="dxa"/>
            <w:tcBorders>
              <w:tl2br w:val="nil"/>
              <w:tr2bl w:val="nil"/>
            </w:tcBorders>
          </w:tcPr>
          <w:p w14:paraId="136DDE07"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 xml:space="preserve">-System management tools are available only to authenticated </w:t>
            </w:r>
            <w:proofErr w:type="spellStart"/>
            <w:proofErr w:type="gramStart"/>
            <w:r w:rsidRPr="004018E0">
              <w:rPr>
                <w:rFonts w:asciiTheme="minorBidi" w:hAnsiTheme="minorBidi"/>
                <w:b/>
                <w:bCs/>
                <w:sz w:val="24"/>
                <w:szCs w:val="24"/>
              </w:rPr>
              <w:t>admins.Actor</w:t>
            </w:r>
            <w:proofErr w:type="spellEnd"/>
            <w:proofErr w:type="gramEnd"/>
          </w:p>
          <w:p w14:paraId="78EB73E1" w14:textId="77777777" w:rsidR="009E0A6C" w:rsidRPr="004018E0" w:rsidRDefault="00000000">
            <w:pPr>
              <w:rPr>
                <w:rFonts w:asciiTheme="minorBidi" w:hAnsiTheme="minorBidi"/>
                <w:b/>
                <w:bCs/>
                <w:sz w:val="24"/>
                <w:szCs w:val="24"/>
              </w:rPr>
            </w:pPr>
            <w:r w:rsidRPr="004018E0">
              <w:rPr>
                <w:rFonts w:asciiTheme="minorBidi" w:hAnsiTheme="minorBidi"/>
                <w:b/>
                <w:bCs/>
                <w:sz w:val="24"/>
                <w:szCs w:val="24"/>
              </w:rPr>
              <w:t>-Actor -Admin: Accesses and utilizes system management tools.</w:t>
            </w:r>
          </w:p>
          <w:p w14:paraId="7BC9678F" w14:textId="77777777" w:rsidR="009E0A6C" w:rsidRPr="004018E0" w:rsidRDefault="009E0A6C">
            <w:pPr>
              <w:rPr>
                <w:rFonts w:asciiTheme="minorBidi" w:hAnsiTheme="minorBidi"/>
                <w:b/>
                <w:bCs/>
                <w:sz w:val="24"/>
                <w:szCs w:val="24"/>
              </w:rPr>
            </w:pPr>
          </w:p>
        </w:tc>
      </w:tr>
    </w:tbl>
    <w:p w14:paraId="4EC1F728" w14:textId="77777777" w:rsidR="009E0A6C" w:rsidRPr="004018E0" w:rsidRDefault="009E0A6C">
      <w:pPr>
        <w:rPr>
          <w:rFonts w:asciiTheme="minorBidi" w:hAnsiTheme="minorBidi"/>
          <w:sz w:val="28"/>
          <w:szCs w:val="28"/>
        </w:rPr>
      </w:pPr>
    </w:p>
    <w:p w14:paraId="023388E2" w14:textId="77777777" w:rsidR="009E0A6C" w:rsidRPr="004018E0" w:rsidRDefault="009E0A6C">
      <w:pPr>
        <w:rPr>
          <w:rFonts w:asciiTheme="minorBidi" w:hAnsiTheme="minorBidi"/>
          <w:sz w:val="28"/>
          <w:szCs w:val="28"/>
        </w:rPr>
      </w:pPr>
    </w:p>
    <w:p w14:paraId="0E17074B" w14:textId="77777777" w:rsidR="009E0A6C" w:rsidRPr="004018E0" w:rsidRDefault="009E0A6C">
      <w:pPr>
        <w:pBdr>
          <w:bottom w:val="double" w:sz="4" w:space="0" w:color="auto"/>
        </w:pBdr>
        <w:rPr>
          <w:rFonts w:asciiTheme="minorBidi" w:hAnsiTheme="minorBidi"/>
          <w:sz w:val="28"/>
          <w:szCs w:val="28"/>
        </w:rPr>
      </w:pPr>
    </w:p>
    <w:p w14:paraId="247F7CC6" w14:textId="77777777" w:rsidR="009E0A6C" w:rsidRPr="004018E0" w:rsidRDefault="009E0A6C">
      <w:pPr>
        <w:rPr>
          <w:rFonts w:asciiTheme="minorBidi" w:hAnsiTheme="minorBidi"/>
          <w:b/>
          <w:bCs/>
          <w:sz w:val="32"/>
          <w:szCs w:val="32"/>
        </w:rPr>
      </w:pPr>
    </w:p>
    <w:p w14:paraId="49E28F12" w14:textId="77777777" w:rsidR="009E0A6C" w:rsidRPr="004018E0" w:rsidRDefault="009E0A6C">
      <w:pPr>
        <w:rPr>
          <w:rFonts w:asciiTheme="minorBidi" w:hAnsiTheme="minorBidi"/>
          <w:b/>
          <w:bCs/>
          <w:sz w:val="32"/>
          <w:szCs w:val="32"/>
        </w:rPr>
      </w:pPr>
    </w:p>
    <w:p w14:paraId="139788E6" w14:textId="77777777" w:rsidR="009E0A6C" w:rsidRPr="004018E0" w:rsidRDefault="009E0A6C">
      <w:pPr>
        <w:rPr>
          <w:rFonts w:asciiTheme="minorBidi" w:hAnsiTheme="minorBidi"/>
          <w:b/>
          <w:bCs/>
          <w:sz w:val="32"/>
          <w:szCs w:val="32"/>
        </w:rPr>
      </w:pPr>
    </w:p>
    <w:p w14:paraId="376B8D7D" w14:textId="77777777" w:rsidR="009E0A6C" w:rsidRPr="004018E0" w:rsidRDefault="009E0A6C">
      <w:pPr>
        <w:rPr>
          <w:rFonts w:asciiTheme="minorBidi" w:hAnsiTheme="minorBidi"/>
          <w:b/>
          <w:bCs/>
          <w:sz w:val="32"/>
          <w:szCs w:val="32"/>
        </w:rPr>
      </w:pPr>
    </w:p>
    <w:p w14:paraId="341FB526" w14:textId="77777777" w:rsidR="009E0A6C" w:rsidRPr="004018E0" w:rsidRDefault="009E0A6C">
      <w:pPr>
        <w:rPr>
          <w:rFonts w:asciiTheme="minorBidi" w:hAnsiTheme="minorBidi"/>
          <w:b/>
          <w:bCs/>
          <w:sz w:val="32"/>
          <w:szCs w:val="32"/>
        </w:rPr>
      </w:pPr>
    </w:p>
    <w:p w14:paraId="3F754A3F" w14:textId="77777777" w:rsidR="009E0A6C" w:rsidRPr="004018E0" w:rsidRDefault="00000000">
      <w:pPr>
        <w:rPr>
          <w:rFonts w:asciiTheme="minorBidi" w:hAnsiTheme="minorBidi"/>
          <w:b/>
          <w:bCs/>
          <w:sz w:val="32"/>
          <w:szCs w:val="32"/>
        </w:rPr>
      </w:pPr>
      <w:proofErr w:type="gramStart"/>
      <w:r w:rsidRPr="004018E0">
        <w:rPr>
          <w:rFonts w:asciiTheme="minorBidi" w:hAnsiTheme="minorBidi"/>
          <w:b/>
          <w:bCs/>
          <w:sz w:val="32"/>
          <w:szCs w:val="32"/>
        </w:rPr>
        <w:t>System :</w:t>
      </w:r>
      <w:proofErr w:type="gramEnd"/>
    </w:p>
    <w:p w14:paraId="11AE2BC1" w14:textId="77777777" w:rsidR="009E0A6C" w:rsidRPr="004018E0" w:rsidRDefault="00000000">
      <w:pPr>
        <w:rPr>
          <w:rFonts w:asciiTheme="minorBidi" w:hAnsiTheme="minorBidi"/>
          <w:b/>
          <w:bCs/>
          <w:sz w:val="32"/>
          <w:szCs w:val="32"/>
        </w:rPr>
      </w:pPr>
      <w:r w:rsidRPr="004018E0">
        <w:rPr>
          <w:rFonts w:asciiTheme="minorBidi" w:hAnsiTheme="minorBidi"/>
          <w:b/>
          <w:bCs/>
          <w:sz w:val="32"/>
          <w:szCs w:val="32"/>
        </w:rPr>
        <w:t>Detect AI-Generated Media</w:t>
      </w:r>
    </w:p>
    <w:p w14:paraId="61D14EEC" w14:textId="77777777" w:rsidR="009E0A6C" w:rsidRPr="004018E0" w:rsidRDefault="009E0A6C">
      <w:pPr>
        <w:rPr>
          <w:rFonts w:asciiTheme="minorBidi" w:hAnsiTheme="minorBidi"/>
          <w:sz w:val="28"/>
          <w:szCs w:val="28"/>
        </w:rPr>
      </w:pPr>
    </w:p>
    <w:tbl>
      <w:tblPr>
        <w:tblStyle w:val="TableGrid"/>
        <w:tblpPr w:leftFromText="180" w:rightFromText="180" w:vertAnchor="text" w:horzAnchor="page" w:tblpX="1197" w:tblpY="116"/>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682"/>
        <w:gridCol w:w="6918"/>
      </w:tblGrid>
      <w:tr w:rsidR="009E0A6C" w:rsidRPr="004018E0" w14:paraId="319AB8C1" w14:textId="77777777">
        <w:trPr>
          <w:trHeight w:val="404"/>
        </w:trPr>
        <w:tc>
          <w:tcPr>
            <w:tcW w:w="2682" w:type="dxa"/>
            <w:tcBorders>
              <w:tl2br w:val="nil"/>
              <w:tr2bl w:val="nil"/>
            </w:tcBorders>
          </w:tcPr>
          <w:p w14:paraId="35CD9C56" w14:textId="77777777" w:rsidR="009E0A6C" w:rsidRPr="004018E0" w:rsidRDefault="00000000">
            <w:pPr>
              <w:rPr>
                <w:rFonts w:asciiTheme="minorBidi" w:hAnsiTheme="minorBidi"/>
                <w:b/>
                <w:bCs/>
                <w:sz w:val="28"/>
                <w:szCs w:val="28"/>
              </w:rPr>
            </w:pPr>
            <w:r w:rsidRPr="004018E0">
              <w:rPr>
                <w:rFonts w:asciiTheme="minorBidi" w:hAnsiTheme="minorBidi"/>
                <w:b/>
                <w:bCs/>
                <w:sz w:val="28"/>
                <w:szCs w:val="28"/>
              </w:rPr>
              <w:t>Actor</w:t>
            </w:r>
          </w:p>
        </w:tc>
        <w:tc>
          <w:tcPr>
            <w:tcW w:w="6918" w:type="dxa"/>
            <w:tcBorders>
              <w:tl2br w:val="nil"/>
              <w:tr2bl w:val="nil"/>
            </w:tcBorders>
          </w:tcPr>
          <w:p w14:paraId="2BF35899" w14:textId="77777777" w:rsidR="009E0A6C" w:rsidRPr="004018E0" w:rsidRDefault="00000000">
            <w:pPr>
              <w:rPr>
                <w:rFonts w:asciiTheme="minorBidi" w:hAnsiTheme="minorBidi"/>
                <w:sz w:val="32"/>
                <w:szCs w:val="32"/>
              </w:rPr>
            </w:pPr>
            <w:r w:rsidRPr="004018E0">
              <w:rPr>
                <w:rFonts w:asciiTheme="minorBidi" w:hAnsiTheme="minorBidi"/>
                <w:sz w:val="32"/>
                <w:szCs w:val="32"/>
              </w:rPr>
              <w:t>Admin</w:t>
            </w:r>
          </w:p>
        </w:tc>
      </w:tr>
      <w:tr w:rsidR="009E0A6C" w:rsidRPr="004018E0" w14:paraId="643B76A9" w14:textId="77777777">
        <w:trPr>
          <w:trHeight w:val="488"/>
        </w:trPr>
        <w:tc>
          <w:tcPr>
            <w:tcW w:w="2682" w:type="dxa"/>
            <w:tcBorders>
              <w:tl2br w:val="nil"/>
              <w:tr2bl w:val="nil"/>
            </w:tcBorders>
          </w:tcPr>
          <w:p w14:paraId="17AE8F6B" w14:textId="77777777" w:rsidR="009E0A6C" w:rsidRPr="004018E0" w:rsidRDefault="00000000">
            <w:pPr>
              <w:rPr>
                <w:rFonts w:asciiTheme="minorBidi" w:hAnsiTheme="minorBidi"/>
                <w:b/>
                <w:bCs/>
                <w:sz w:val="28"/>
                <w:szCs w:val="28"/>
              </w:rPr>
            </w:pPr>
            <w:r w:rsidRPr="004018E0">
              <w:rPr>
                <w:rFonts w:asciiTheme="minorBidi" w:hAnsiTheme="minorBidi"/>
                <w:b/>
                <w:bCs/>
                <w:sz w:val="28"/>
                <w:szCs w:val="28"/>
              </w:rPr>
              <w:t>Pre-conditions</w:t>
            </w:r>
          </w:p>
        </w:tc>
        <w:tc>
          <w:tcPr>
            <w:tcW w:w="6918" w:type="dxa"/>
            <w:tcBorders>
              <w:tl2br w:val="nil"/>
              <w:tr2bl w:val="nil"/>
            </w:tcBorders>
          </w:tcPr>
          <w:p w14:paraId="1EC0C467" w14:textId="77777777" w:rsidR="009E0A6C" w:rsidRPr="004018E0" w:rsidRDefault="00000000">
            <w:pPr>
              <w:rPr>
                <w:rFonts w:asciiTheme="minorBidi" w:hAnsiTheme="minorBidi"/>
                <w:b/>
                <w:bCs/>
                <w:sz w:val="28"/>
                <w:szCs w:val="28"/>
              </w:rPr>
            </w:pPr>
            <w:r w:rsidRPr="004018E0">
              <w:rPr>
                <w:rFonts w:asciiTheme="minorBidi" w:hAnsiTheme="minorBidi"/>
                <w:sz w:val="32"/>
                <w:szCs w:val="32"/>
              </w:rPr>
              <w:t>Media is present in the system.</w:t>
            </w:r>
          </w:p>
        </w:tc>
      </w:tr>
      <w:tr w:rsidR="009E0A6C" w:rsidRPr="004018E0" w14:paraId="785CAC0B" w14:textId="77777777">
        <w:trPr>
          <w:trHeight w:val="521"/>
        </w:trPr>
        <w:tc>
          <w:tcPr>
            <w:tcW w:w="2682" w:type="dxa"/>
            <w:tcBorders>
              <w:tl2br w:val="nil"/>
              <w:tr2bl w:val="nil"/>
            </w:tcBorders>
          </w:tcPr>
          <w:p w14:paraId="58442A07" w14:textId="77777777" w:rsidR="009E0A6C" w:rsidRPr="004018E0" w:rsidRDefault="00000000">
            <w:pPr>
              <w:rPr>
                <w:rFonts w:asciiTheme="minorBidi" w:hAnsiTheme="minorBidi"/>
                <w:b/>
                <w:bCs/>
                <w:sz w:val="28"/>
                <w:szCs w:val="28"/>
              </w:rPr>
            </w:pPr>
            <w:r w:rsidRPr="004018E0">
              <w:rPr>
                <w:rFonts w:asciiTheme="minorBidi" w:hAnsiTheme="minorBidi"/>
                <w:b/>
                <w:bCs/>
                <w:sz w:val="28"/>
                <w:szCs w:val="28"/>
              </w:rPr>
              <w:t>Post-conditions</w:t>
            </w:r>
          </w:p>
        </w:tc>
        <w:tc>
          <w:tcPr>
            <w:tcW w:w="6918" w:type="dxa"/>
            <w:tcBorders>
              <w:tl2br w:val="nil"/>
              <w:tr2bl w:val="nil"/>
            </w:tcBorders>
          </w:tcPr>
          <w:p w14:paraId="4A0D3951" w14:textId="77777777" w:rsidR="009E0A6C" w:rsidRPr="004018E0" w:rsidRDefault="00000000">
            <w:pPr>
              <w:rPr>
                <w:rFonts w:asciiTheme="minorBidi" w:hAnsiTheme="minorBidi"/>
                <w:b/>
                <w:bCs/>
                <w:sz w:val="28"/>
                <w:szCs w:val="28"/>
              </w:rPr>
            </w:pPr>
            <w:r w:rsidRPr="004018E0">
              <w:rPr>
                <w:rFonts w:asciiTheme="minorBidi" w:hAnsiTheme="minorBidi"/>
                <w:b/>
                <w:bCs/>
                <w:sz w:val="28"/>
                <w:szCs w:val="28"/>
              </w:rPr>
              <w:t>The process concludes with the successful identification of AI-generated media.</w:t>
            </w:r>
          </w:p>
        </w:tc>
      </w:tr>
      <w:tr w:rsidR="009E0A6C" w:rsidRPr="004018E0" w14:paraId="27F22158" w14:textId="77777777">
        <w:trPr>
          <w:trHeight w:val="654"/>
        </w:trPr>
        <w:tc>
          <w:tcPr>
            <w:tcW w:w="2682" w:type="dxa"/>
            <w:tcBorders>
              <w:tl2br w:val="nil"/>
              <w:tr2bl w:val="nil"/>
            </w:tcBorders>
          </w:tcPr>
          <w:p w14:paraId="1641171D" w14:textId="77777777" w:rsidR="009E0A6C" w:rsidRPr="004018E0" w:rsidRDefault="00000000">
            <w:pPr>
              <w:rPr>
                <w:rFonts w:asciiTheme="minorBidi" w:hAnsiTheme="minorBidi"/>
                <w:b/>
                <w:bCs/>
                <w:sz w:val="28"/>
                <w:szCs w:val="28"/>
              </w:rPr>
            </w:pPr>
            <w:r w:rsidRPr="004018E0">
              <w:rPr>
                <w:rFonts w:asciiTheme="minorBidi" w:hAnsiTheme="minorBidi"/>
                <w:b/>
                <w:bCs/>
                <w:sz w:val="28"/>
                <w:szCs w:val="28"/>
              </w:rPr>
              <w:t>Basic flow</w:t>
            </w:r>
          </w:p>
        </w:tc>
        <w:tc>
          <w:tcPr>
            <w:tcW w:w="6918" w:type="dxa"/>
            <w:tcBorders>
              <w:tl2br w:val="nil"/>
              <w:tr2bl w:val="nil"/>
            </w:tcBorders>
          </w:tcPr>
          <w:p w14:paraId="5A20636A" w14:textId="77777777" w:rsidR="009E0A6C" w:rsidRPr="004018E0" w:rsidRDefault="00000000">
            <w:pPr>
              <w:rPr>
                <w:rFonts w:asciiTheme="minorBidi" w:hAnsiTheme="minorBidi"/>
                <w:b/>
                <w:bCs/>
                <w:sz w:val="28"/>
                <w:szCs w:val="28"/>
              </w:rPr>
            </w:pPr>
            <w:r w:rsidRPr="004018E0">
              <w:rPr>
                <w:rFonts w:asciiTheme="minorBidi" w:hAnsiTheme="minorBidi"/>
                <w:b/>
                <w:bCs/>
                <w:sz w:val="28"/>
                <w:szCs w:val="28"/>
              </w:rPr>
              <w:t>-The system initiates the process to analyze media content.</w:t>
            </w:r>
          </w:p>
          <w:p w14:paraId="2792B5F9" w14:textId="77777777" w:rsidR="009E0A6C" w:rsidRPr="004018E0" w:rsidRDefault="00000000">
            <w:pPr>
              <w:rPr>
                <w:rFonts w:asciiTheme="minorBidi" w:hAnsiTheme="minorBidi"/>
                <w:b/>
                <w:bCs/>
                <w:sz w:val="28"/>
                <w:szCs w:val="28"/>
              </w:rPr>
            </w:pPr>
            <w:r w:rsidRPr="004018E0">
              <w:rPr>
                <w:rFonts w:asciiTheme="minorBidi" w:hAnsiTheme="minorBidi"/>
                <w:b/>
                <w:bCs/>
                <w:sz w:val="28"/>
                <w:szCs w:val="28"/>
              </w:rPr>
              <w:t>-The system utilizes the Media Analysis Module to conduct a thorough analysis of the provided media content.</w:t>
            </w:r>
          </w:p>
          <w:p w14:paraId="425BCA7A" w14:textId="77777777" w:rsidR="009E0A6C" w:rsidRPr="004018E0" w:rsidRDefault="00000000">
            <w:pPr>
              <w:rPr>
                <w:rFonts w:asciiTheme="minorBidi" w:hAnsiTheme="minorBidi"/>
                <w:b/>
                <w:bCs/>
                <w:sz w:val="28"/>
                <w:szCs w:val="28"/>
              </w:rPr>
            </w:pPr>
            <w:r w:rsidRPr="004018E0">
              <w:rPr>
                <w:rFonts w:asciiTheme="minorBidi" w:hAnsiTheme="minorBidi"/>
                <w:b/>
                <w:bCs/>
                <w:sz w:val="28"/>
                <w:szCs w:val="28"/>
              </w:rPr>
              <w:t>-The analysis involves various checks and assessments to determine the characteristics and patterns within the media.</w:t>
            </w:r>
          </w:p>
          <w:p w14:paraId="56738CED" w14:textId="77777777" w:rsidR="009E0A6C" w:rsidRPr="004018E0" w:rsidRDefault="00000000">
            <w:pPr>
              <w:rPr>
                <w:rFonts w:asciiTheme="minorBidi" w:hAnsiTheme="minorBidi"/>
                <w:b/>
                <w:bCs/>
                <w:sz w:val="28"/>
                <w:szCs w:val="28"/>
              </w:rPr>
            </w:pPr>
            <w:r w:rsidRPr="004018E0">
              <w:rPr>
                <w:rFonts w:asciiTheme="minorBidi" w:hAnsiTheme="minorBidi"/>
                <w:b/>
                <w:bCs/>
                <w:sz w:val="28"/>
                <w:szCs w:val="28"/>
              </w:rPr>
              <w:t>-The system employs the AI Detection component to specifically identify any instances of AI-generated media based on predefined criteria and patterns.</w:t>
            </w:r>
          </w:p>
          <w:p w14:paraId="29F23B70" w14:textId="77777777" w:rsidR="009E0A6C" w:rsidRPr="004018E0" w:rsidRDefault="00000000">
            <w:pPr>
              <w:rPr>
                <w:rFonts w:asciiTheme="minorBidi" w:hAnsiTheme="minorBidi"/>
                <w:b/>
                <w:bCs/>
                <w:sz w:val="28"/>
                <w:szCs w:val="28"/>
              </w:rPr>
            </w:pPr>
            <w:r w:rsidRPr="004018E0">
              <w:rPr>
                <w:rFonts w:asciiTheme="minorBidi" w:hAnsiTheme="minorBidi"/>
                <w:b/>
                <w:bCs/>
                <w:sz w:val="28"/>
                <w:szCs w:val="28"/>
              </w:rPr>
              <w:t>-If AI-generated media is detected, the system proceeds to the next step.</w:t>
            </w:r>
          </w:p>
          <w:p w14:paraId="4CDEFB46" w14:textId="77777777" w:rsidR="009E0A6C" w:rsidRPr="004018E0" w:rsidRDefault="00000000">
            <w:pPr>
              <w:rPr>
                <w:rFonts w:asciiTheme="minorBidi" w:hAnsiTheme="minorBidi"/>
                <w:b/>
                <w:bCs/>
                <w:sz w:val="28"/>
                <w:szCs w:val="28"/>
              </w:rPr>
            </w:pPr>
            <w:r w:rsidRPr="004018E0">
              <w:rPr>
                <w:rFonts w:asciiTheme="minorBidi" w:hAnsiTheme="minorBidi"/>
                <w:b/>
                <w:bCs/>
                <w:sz w:val="28"/>
                <w:szCs w:val="28"/>
              </w:rPr>
              <w:t>-If no AI-generated media is detected, the process may end, and the system can provide feedback or log the result.</w:t>
            </w:r>
          </w:p>
          <w:p w14:paraId="215A8020" w14:textId="77777777" w:rsidR="009E0A6C" w:rsidRPr="004018E0" w:rsidRDefault="00000000">
            <w:pPr>
              <w:rPr>
                <w:rFonts w:asciiTheme="minorBidi" w:hAnsiTheme="minorBidi"/>
                <w:b/>
                <w:bCs/>
                <w:sz w:val="28"/>
                <w:szCs w:val="28"/>
              </w:rPr>
            </w:pPr>
            <w:r w:rsidRPr="004018E0">
              <w:rPr>
                <w:rFonts w:asciiTheme="minorBidi" w:hAnsiTheme="minorBidi"/>
                <w:b/>
                <w:bCs/>
                <w:sz w:val="28"/>
                <w:szCs w:val="28"/>
              </w:rPr>
              <w:t>-The system marks or flags the identified media as AI-generated.</w:t>
            </w:r>
          </w:p>
        </w:tc>
      </w:tr>
      <w:tr w:rsidR="009E0A6C" w:rsidRPr="004018E0" w14:paraId="4FE9808E" w14:textId="77777777">
        <w:trPr>
          <w:trHeight w:val="654"/>
        </w:trPr>
        <w:tc>
          <w:tcPr>
            <w:tcW w:w="2682" w:type="dxa"/>
            <w:tcBorders>
              <w:tl2br w:val="nil"/>
              <w:tr2bl w:val="nil"/>
            </w:tcBorders>
          </w:tcPr>
          <w:p w14:paraId="0EF5FF05" w14:textId="77777777" w:rsidR="009E0A6C" w:rsidRPr="004018E0" w:rsidRDefault="00000000">
            <w:pPr>
              <w:rPr>
                <w:rFonts w:asciiTheme="minorBidi" w:hAnsiTheme="minorBidi"/>
                <w:b/>
                <w:bCs/>
                <w:sz w:val="28"/>
                <w:szCs w:val="28"/>
              </w:rPr>
            </w:pPr>
            <w:r w:rsidRPr="004018E0">
              <w:rPr>
                <w:rFonts w:asciiTheme="minorBidi" w:hAnsiTheme="minorBidi"/>
                <w:b/>
                <w:bCs/>
                <w:sz w:val="28"/>
                <w:szCs w:val="28"/>
              </w:rPr>
              <w:t>Relationships</w:t>
            </w:r>
          </w:p>
        </w:tc>
        <w:tc>
          <w:tcPr>
            <w:tcW w:w="6918" w:type="dxa"/>
            <w:tcBorders>
              <w:tl2br w:val="nil"/>
              <w:tr2bl w:val="nil"/>
            </w:tcBorders>
          </w:tcPr>
          <w:p w14:paraId="0E451253" w14:textId="77777777" w:rsidR="009E0A6C" w:rsidRPr="004018E0" w:rsidRDefault="00000000">
            <w:pPr>
              <w:rPr>
                <w:rFonts w:asciiTheme="minorBidi" w:hAnsiTheme="minorBidi"/>
                <w:sz w:val="24"/>
                <w:szCs w:val="24"/>
              </w:rPr>
            </w:pPr>
            <w:r w:rsidRPr="004018E0">
              <w:rPr>
                <w:rFonts w:asciiTheme="minorBidi" w:hAnsiTheme="minorBidi"/>
                <w:b/>
                <w:bCs/>
                <w:color w:val="4472C4" w:themeColor="accent5"/>
                <w:sz w:val="24"/>
                <w:szCs w:val="24"/>
              </w:rPr>
              <w:t>System - Media Analysis Module</w:t>
            </w:r>
            <w:r w:rsidRPr="004018E0">
              <w:rPr>
                <w:rFonts w:asciiTheme="minorBidi" w:hAnsiTheme="minorBidi"/>
                <w:sz w:val="24"/>
                <w:szCs w:val="24"/>
              </w:rPr>
              <w:t>: The system interacts with a media analysis module for the analysis of media content, indicating a relationship with the analysis component.</w:t>
            </w:r>
          </w:p>
          <w:p w14:paraId="0ADCB3C7" w14:textId="77777777" w:rsidR="009E0A6C" w:rsidRPr="004018E0" w:rsidRDefault="00000000">
            <w:pPr>
              <w:rPr>
                <w:rFonts w:asciiTheme="minorBidi" w:hAnsiTheme="minorBidi"/>
                <w:sz w:val="32"/>
                <w:szCs w:val="32"/>
              </w:rPr>
            </w:pPr>
            <w:r w:rsidRPr="004018E0">
              <w:rPr>
                <w:rFonts w:asciiTheme="minorBidi" w:hAnsiTheme="minorBidi"/>
                <w:b/>
                <w:bCs/>
                <w:color w:val="4472C4" w:themeColor="accent5"/>
                <w:sz w:val="24"/>
                <w:szCs w:val="24"/>
              </w:rPr>
              <w:t>System - AI Detection:</w:t>
            </w:r>
            <w:r w:rsidRPr="004018E0">
              <w:rPr>
                <w:rFonts w:asciiTheme="minorBidi" w:hAnsiTheme="minorBidi"/>
                <w:sz w:val="24"/>
                <w:szCs w:val="24"/>
              </w:rPr>
              <w:t xml:space="preserve"> There is a relationship with the AI detection component, which is responsible for identifying AI-generated media</w:t>
            </w:r>
          </w:p>
        </w:tc>
      </w:tr>
    </w:tbl>
    <w:p w14:paraId="4BF5A851" w14:textId="77777777" w:rsidR="009E0A6C" w:rsidRPr="004018E0" w:rsidRDefault="009E0A6C">
      <w:pPr>
        <w:rPr>
          <w:rFonts w:asciiTheme="minorBidi" w:hAnsiTheme="minorBidi"/>
          <w:sz w:val="52"/>
          <w:szCs w:val="52"/>
        </w:rPr>
      </w:pPr>
    </w:p>
    <w:p w14:paraId="2A471860" w14:textId="77777777" w:rsidR="009E0A6C" w:rsidRPr="004018E0" w:rsidRDefault="009E0A6C">
      <w:pPr>
        <w:rPr>
          <w:rFonts w:asciiTheme="minorBidi" w:hAnsiTheme="minorBidi"/>
          <w:sz w:val="52"/>
          <w:szCs w:val="52"/>
        </w:rPr>
      </w:pPr>
    </w:p>
    <w:p w14:paraId="047ED267" w14:textId="77777777" w:rsidR="009E0A6C" w:rsidRPr="004018E0" w:rsidRDefault="009E0A6C">
      <w:pPr>
        <w:rPr>
          <w:rFonts w:asciiTheme="minorBidi" w:hAnsiTheme="minorBidi"/>
          <w:sz w:val="28"/>
          <w:szCs w:val="28"/>
        </w:rPr>
      </w:pPr>
    </w:p>
    <w:p w14:paraId="105A5D63" w14:textId="77777777" w:rsidR="009E0A6C" w:rsidRPr="004018E0" w:rsidRDefault="009E0A6C">
      <w:pPr>
        <w:rPr>
          <w:rFonts w:asciiTheme="minorBidi" w:hAnsiTheme="minorBidi"/>
          <w:sz w:val="52"/>
          <w:szCs w:val="52"/>
        </w:rPr>
      </w:pPr>
    </w:p>
    <w:sectPr w:rsidR="009E0A6C" w:rsidRPr="004018E0">
      <w:pgSz w:w="11906" w:h="16838"/>
      <w:pgMar w:top="986" w:right="1009" w:bottom="986" w:left="10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B6853B0"/>
    <w:rsid w:val="004018E0"/>
    <w:rsid w:val="009E0A6C"/>
    <w:rsid w:val="11076A01"/>
    <w:rsid w:val="3E7C414B"/>
    <w:rsid w:val="4B6853B0"/>
    <w:rsid w:val="5E7F4E8B"/>
    <w:rsid w:val="62804B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0E6A41"/>
  <w15:docId w15:val="{ECB0B204-A723-4C9F-A64E-325DDDD30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1415</Words>
  <Characters>8067</Characters>
  <Application>Microsoft Office Word</Application>
  <DocSecurity>0</DocSecurity>
  <Lines>67</Lines>
  <Paragraphs>18</Paragraphs>
  <ScaleCrop>false</ScaleCrop>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Reda</dc:creator>
  <cp:lastModifiedBy>Romani Nasser</cp:lastModifiedBy>
  <cp:revision>2</cp:revision>
  <dcterms:created xsi:type="dcterms:W3CDTF">2023-12-29T21:44:00Z</dcterms:created>
  <dcterms:modified xsi:type="dcterms:W3CDTF">2024-01-30T23:45:00Z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332136670FD34E91B38FE3FE68634064_11</vt:lpwstr>
  </property>
</Properties>
</file>