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314" w:rsidRDefault="008E7314" w:rsidP="008E7314">
      <w:pPr>
        <w:bidi/>
      </w:pPr>
      <w:r>
        <w:rPr>
          <w:rtl/>
        </w:rPr>
        <w:t xml:space="preserve">מגישים: </w:t>
      </w:r>
    </w:p>
    <w:p w:rsidR="008E7314" w:rsidRDefault="008E7314" w:rsidP="008E7314">
      <w:pPr>
        <w:bidi/>
        <w:rPr>
          <w:rtl/>
        </w:rPr>
      </w:pPr>
      <w:r>
        <w:rPr>
          <w:rtl/>
        </w:rPr>
        <w:t xml:space="preserve">אופיר קרנגל </w:t>
      </w:r>
      <w:r>
        <w:t>302621305</w:t>
      </w:r>
    </w:p>
    <w:p w:rsidR="008E7314" w:rsidRDefault="008E7314" w:rsidP="008E7314">
      <w:pPr>
        <w:bidi/>
        <w:rPr>
          <w:rtl/>
        </w:rPr>
      </w:pPr>
      <w:r>
        <w:rPr>
          <w:rtl/>
        </w:rPr>
        <w:t xml:space="preserve">רומן אברמזון </w:t>
      </w:r>
      <w:r>
        <w:t>306359001</w:t>
      </w:r>
    </w:p>
    <w:p w:rsidR="008E7314" w:rsidRDefault="008E7314" w:rsidP="008E7314">
      <w:pPr>
        <w:bidi/>
        <w:rPr>
          <w:rtl/>
        </w:rPr>
      </w:pPr>
    </w:p>
    <w:p w:rsidR="008E7314" w:rsidRDefault="008E7314" w:rsidP="008E7314">
      <w:pPr>
        <w:pStyle w:val="TOCHeading"/>
        <w:rPr>
          <w:rtl/>
        </w:rPr>
      </w:pPr>
    </w:p>
    <w:p w:rsidR="008E7314" w:rsidRDefault="008E7314" w:rsidP="008E7314">
      <w:pPr>
        <w:spacing w:line="259" w:lineRule="auto"/>
        <w:rPr>
          <w:lang w:bidi="ar-SA"/>
        </w:rPr>
      </w:pPr>
      <w:r>
        <w:rPr>
          <w:lang w:bidi="ar-SA"/>
        </w:rPr>
        <w:br w:type="page"/>
      </w:r>
    </w:p>
    <w:p w:rsidR="008E7314" w:rsidRDefault="008E7314" w:rsidP="008E7314">
      <w:pPr>
        <w:pStyle w:val="Heading1"/>
        <w:bidi/>
        <w:rPr>
          <w:rtl/>
        </w:rPr>
      </w:pPr>
      <w:r>
        <w:rPr>
          <w:rFonts w:hint="cs"/>
          <w:rtl/>
        </w:rPr>
        <w:lastRenderedPageBreak/>
        <w:t>שאלה 1</w:t>
      </w:r>
    </w:p>
    <w:p w:rsidR="008E7314" w:rsidRDefault="008E7314" w:rsidP="008E7314">
      <w:pPr>
        <w:pStyle w:val="ListParagraph"/>
        <w:jc w:val="right"/>
        <w:rPr>
          <w:rtl/>
        </w:rPr>
      </w:pPr>
    </w:p>
    <w:p w:rsidR="008E7314" w:rsidRDefault="008E7314" w:rsidP="004709AF">
      <w:pPr>
        <w:pStyle w:val="ListParagraph"/>
        <w:numPr>
          <w:ilvl w:val="0"/>
          <w:numId w:val="2"/>
        </w:numPr>
        <w:bidi/>
      </w:pPr>
      <w:r>
        <w:rPr>
          <w:rFonts w:hint="cs"/>
          <w:rtl/>
        </w:rPr>
        <w:t xml:space="preserve">מחלקת </w:t>
      </w:r>
      <w:r>
        <w:t>Graph</w:t>
      </w:r>
      <w:r>
        <w:rPr>
          <w:rFonts w:hint="cs"/>
          <w:rtl/>
        </w:rPr>
        <w:t xml:space="preserve"> </w:t>
      </w:r>
      <w:r>
        <w:rPr>
          <w:rtl/>
        </w:rPr>
        <w:t>–</w:t>
      </w:r>
      <w:r>
        <w:rPr>
          <w:rFonts w:hint="cs"/>
          <w:rtl/>
        </w:rPr>
        <w:t xml:space="preserve"> מחלקה היוצרת גרף המורכב מצמתים בעלי טיפוס כלשהו. מכיוון שהגרף לא יודע (ולא צריך לדעת לצורך מימושו) מהו סוג הצומת, סוג הצומת מתקבל ע"י </w:t>
      </w:r>
      <w:r>
        <w:t>generic</w:t>
      </w:r>
      <w:r>
        <w:rPr>
          <w:rFonts w:hint="cs"/>
          <w:rtl/>
        </w:rPr>
        <w:t xml:space="preserve"> בשם </w:t>
      </w:r>
      <w:r>
        <w:t>Node</w:t>
      </w:r>
      <w:r>
        <w:rPr>
          <w:rFonts w:hint="cs"/>
          <w:rtl/>
        </w:rPr>
        <w:t>.</w:t>
      </w:r>
      <w:r w:rsidR="00245EE4">
        <w:rPr>
          <w:rFonts w:hint="cs"/>
          <w:rtl/>
        </w:rPr>
        <w:t xml:space="preserve"> כל צומת יכול להופיע רק פעם אחת בגרף ולכן השדה הפני</w:t>
      </w:r>
      <w:r w:rsidR="004709AF">
        <w:rPr>
          <w:rFonts w:hint="cs"/>
          <w:rtl/>
        </w:rPr>
        <w:t>מי לתיאור רשימת הצמתים הוא מסוג</w:t>
      </w:r>
      <w:r w:rsidR="00695ECE">
        <w:rPr>
          <w:rFonts w:hint="cs"/>
          <w:rtl/>
        </w:rPr>
        <w:t xml:space="preserve"> </w:t>
      </w:r>
      <w:r w:rsidR="00695ECE">
        <w:t>HashMap</w:t>
      </w:r>
      <w:r w:rsidR="00695ECE">
        <w:rPr>
          <w:rFonts w:hint="cs"/>
          <w:rtl/>
        </w:rPr>
        <w:t xml:space="preserve"> המכיל מפתח מסוג </w:t>
      </w:r>
      <w:r w:rsidR="00695ECE">
        <w:t>string</w:t>
      </w:r>
      <w:r w:rsidR="00695ECE">
        <w:rPr>
          <w:rFonts w:hint="cs"/>
          <w:rtl/>
        </w:rPr>
        <w:t xml:space="preserve"> והערך הוא הצומת עצמו</w:t>
      </w:r>
      <w:r w:rsidR="00245EE4">
        <w:rPr>
          <w:rFonts w:hint="cs"/>
          <w:rtl/>
        </w:rPr>
        <w:t>. בנוסף ,הגרף מחזיק תיאור של קשתות בין צמתים שונים וגם כאן אותה קשת לא יכולה להופיע פעמיים</w:t>
      </w:r>
      <w:r w:rsidR="00695ECE">
        <w:rPr>
          <w:rFonts w:hint="cs"/>
          <w:rtl/>
        </w:rPr>
        <w:t>.</w:t>
      </w:r>
      <w:r w:rsidR="00245EE4">
        <w:rPr>
          <w:rFonts w:hint="cs"/>
          <w:rtl/>
        </w:rPr>
        <w:t xml:space="preserve"> </w:t>
      </w:r>
      <w:r w:rsidR="00695ECE">
        <w:rPr>
          <w:rFonts w:hint="cs"/>
          <w:rtl/>
        </w:rPr>
        <w:t xml:space="preserve">לשם כך, יצרנו </w:t>
      </w:r>
      <w:r w:rsidR="00695ECE">
        <w:t>HashMap</w:t>
      </w:r>
      <w:r w:rsidR="00695ECE">
        <w:rPr>
          <w:rFonts w:hint="cs"/>
          <w:rtl/>
        </w:rPr>
        <w:t xml:space="preserve"> לתיאור הקשתות כאשר ה </w:t>
      </w:r>
      <w:r w:rsidR="00695ECE">
        <w:t>key</w:t>
      </w:r>
      <w:r w:rsidR="00695ECE">
        <w:rPr>
          <w:rFonts w:hint="cs"/>
          <w:rtl/>
        </w:rPr>
        <w:t xml:space="preserve"> הוא צומת האב והערך הוא רשימה ממויינת </w:t>
      </w:r>
      <w:r w:rsidR="00695ECE">
        <w:t>(PriorityQueue)</w:t>
      </w:r>
      <w:r w:rsidR="00695ECE">
        <w:rPr>
          <w:rFonts w:hint="cs"/>
          <w:rtl/>
        </w:rPr>
        <w:t xml:space="preserve"> של כל הבנים.</w:t>
      </w:r>
      <w:r w:rsidR="004709AF">
        <w:rPr>
          <w:rFonts w:hint="cs"/>
          <w:rtl/>
        </w:rPr>
        <w:t xml:space="preserve"> זהו המימוש שנבחר מבין </w:t>
      </w:r>
      <w:r w:rsidR="004709AF">
        <w:t>containers</w:t>
      </w:r>
      <w:r w:rsidR="004709AF">
        <w:rPr>
          <w:rFonts w:hint="cs"/>
          <w:rtl/>
        </w:rPr>
        <w:t xml:space="preserve"> אפשרים בגלל הסיבוכיות הנמוכה שמתוארת בסעיף הבא.</w:t>
      </w:r>
    </w:p>
    <w:p w:rsidR="003613BB" w:rsidRDefault="003613BB" w:rsidP="003613BB">
      <w:pPr>
        <w:pStyle w:val="ListParagraph"/>
        <w:bidi/>
        <w:ind w:left="1080"/>
      </w:pPr>
    </w:p>
    <w:p w:rsidR="00245EE4" w:rsidRDefault="003613BB" w:rsidP="00245EE4">
      <w:pPr>
        <w:pStyle w:val="ListParagraph"/>
        <w:numPr>
          <w:ilvl w:val="0"/>
          <w:numId w:val="2"/>
        </w:numPr>
        <w:bidi/>
      </w:pPr>
      <w:r>
        <w:rPr>
          <w:rFonts w:hint="cs"/>
          <w:rtl/>
        </w:rPr>
        <w:t>סיבוכיות המתודות השונות:</w:t>
      </w:r>
    </w:p>
    <w:p w:rsidR="003613BB" w:rsidRDefault="003613BB" w:rsidP="00A110E5">
      <w:pPr>
        <w:pStyle w:val="ListParagraph"/>
        <w:bidi/>
        <w:ind w:left="1080"/>
      </w:pPr>
      <w:r>
        <w:rPr>
          <w:rFonts w:hint="cs"/>
          <w:rtl/>
        </w:rPr>
        <w:t xml:space="preserve">מכיוון שרשימת הצמתים </w:t>
      </w:r>
      <w:r w:rsidR="00B22A88">
        <w:rPr>
          <w:rFonts w:hint="cs"/>
          <w:rtl/>
        </w:rPr>
        <w:t>ושרשימת הקשתות</w:t>
      </w:r>
      <w:r w:rsidR="00A110E5">
        <w:rPr>
          <w:rFonts w:hint="cs"/>
          <w:rtl/>
        </w:rPr>
        <w:t xml:space="preserve"> מומשו</w:t>
      </w:r>
      <w:r>
        <w:rPr>
          <w:rFonts w:hint="cs"/>
          <w:rtl/>
        </w:rPr>
        <w:t xml:space="preserve"> באמצעות </w:t>
      </w:r>
      <w:r w:rsidR="00695ECE">
        <w:t>Hash</w:t>
      </w:r>
      <w:r w:rsidR="00695ECE">
        <w:rPr>
          <w:rFonts w:hint="cs"/>
        </w:rPr>
        <w:t>M</w:t>
      </w:r>
      <w:r w:rsidR="00695ECE">
        <w:t>ap</w:t>
      </w:r>
      <w:r>
        <w:rPr>
          <w:rFonts w:hint="cs"/>
          <w:rtl/>
        </w:rPr>
        <w:t xml:space="preserve"> אז הסיבוכיות על הוספה (</w:t>
      </w:r>
      <w:r>
        <w:t>add</w:t>
      </w:r>
      <w:r>
        <w:rPr>
          <w:rFonts w:hint="cs"/>
          <w:rtl/>
        </w:rPr>
        <w:t>) או האם האובייקט מוכל (</w:t>
      </w:r>
      <w:r>
        <w:t>contained</w:t>
      </w:r>
      <w:r>
        <w:rPr>
          <w:rFonts w:hint="cs"/>
          <w:rtl/>
        </w:rPr>
        <w:t xml:space="preserve">) היא </w:t>
      </w:r>
      <w:r>
        <w:t>O(1)</w:t>
      </w:r>
      <w:r>
        <w:rPr>
          <w:rFonts w:hint="cs"/>
          <w:rtl/>
        </w:rPr>
        <w:t xml:space="preserve"> </w:t>
      </w:r>
      <w:r w:rsidR="00C5417F">
        <w:rPr>
          <w:rFonts w:hint="cs"/>
          <w:rtl/>
        </w:rPr>
        <w:t>והיא הנמוכה מבין המימושים</w:t>
      </w:r>
      <w:r w:rsidR="008660AC">
        <w:rPr>
          <w:rFonts w:hint="cs"/>
          <w:rtl/>
        </w:rPr>
        <w:t>.</w:t>
      </w:r>
      <w:r w:rsidR="00A110E5">
        <w:rPr>
          <w:rFonts w:hint="cs"/>
          <w:rtl/>
        </w:rPr>
        <w:t xml:space="preserve"> הסיבוכיות של המתודה </w:t>
      </w:r>
      <w:r w:rsidR="00A110E5">
        <w:t>addEdge</w:t>
      </w:r>
      <w:r w:rsidR="00A110E5">
        <w:rPr>
          <w:rFonts w:hint="cs"/>
          <w:rtl/>
        </w:rPr>
        <w:t xml:space="preserve"> היא </w:t>
      </w:r>
      <w:r w:rsidR="00A110E5">
        <w:t>O(log n)</w:t>
      </w:r>
      <w:r w:rsidR="00A110E5">
        <w:rPr>
          <w:rFonts w:hint="cs"/>
          <w:rtl/>
        </w:rPr>
        <w:t xml:space="preserve"> מכיוון שמדובר בהוספת בן ל </w:t>
      </w:r>
      <w:r w:rsidR="00A110E5">
        <w:t>PriorityQueue</w:t>
      </w:r>
      <w:r w:rsidR="00A110E5">
        <w:rPr>
          <w:rFonts w:hint="cs"/>
          <w:rtl/>
        </w:rPr>
        <w:t>.</w:t>
      </w:r>
      <w:r w:rsidR="00E01FD8">
        <w:rPr>
          <w:rFonts w:hint="cs"/>
          <w:rtl/>
        </w:rPr>
        <w:t xml:space="preserve"> </w:t>
      </w:r>
      <w:r w:rsidR="00695ECE">
        <w:rPr>
          <w:rFonts w:hint="cs"/>
          <w:rtl/>
        </w:rPr>
        <w:t xml:space="preserve">המתודה </w:t>
      </w:r>
      <w:r w:rsidR="00E01FD8">
        <w:t>getChildren</w:t>
      </w:r>
      <w:r w:rsidR="00E01FD8">
        <w:rPr>
          <w:rFonts w:hint="cs"/>
          <w:rtl/>
        </w:rPr>
        <w:t xml:space="preserve"> </w:t>
      </w:r>
      <w:r w:rsidR="00695ECE">
        <w:rPr>
          <w:rFonts w:hint="cs"/>
          <w:rtl/>
        </w:rPr>
        <w:t>מחזירה את</w:t>
      </w:r>
      <w:r w:rsidR="00E01FD8">
        <w:rPr>
          <w:rFonts w:hint="cs"/>
          <w:rtl/>
        </w:rPr>
        <w:t xml:space="preserve"> </w:t>
      </w:r>
      <w:r w:rsidR="00E01FD8">
        <w:t>PriorityQueue</w:t>
      </w:r>
      <w:r w:rsidR="00E01FD8">
        <w:rPr>
          <w:rFonts w:hint="cs"/>
          <w:rtl/>
        </w:rPr>
        <w:t xml:space="preserve"> </w:t>
      </w:r>
      <w:r w:rsidR="00695ECE">
        <w:rPr>
          <w:rFonts w:hint="cs"/>
          <w:rtl/>
        </w:rPr>
        <w:t xml:space="preserve">הרלוונטי לפי צומת האב בסיבוכיות של </w:t>
      </w:r>
      <w:r w:rsidR="00695ECE">
        <w:t>O(1)</w:t>
      </w:r>
      <w:r w:rsidR="00695ECE">
        <w:rPr>
          <w:rFonts w:hint="cs"/>
          <w:rtl/>
        </w:rPr>
        <w:t xml:space="preserve"> (כי הקשתות מומשו ב </w:t>
      </w:r>
      <w:r w:rsidR="00695ECE">
        <w:t>HashMap</w:t>
      </w:r>
      <w:r w:rsidR="00695ECE">
        <w:rPr>
          <w:rFonts w:hint="cs"/>
          <w:rtl/>
        </w:rPr>
        <w:t xml:space="preserve">). מתודה זו נקראת הרבה פעמים במהלך ביצוע </w:t>
      </w:r>
      <w:r w:rsidR="00E01FD8">
        <w:rPr>
          <w:rFonts w:hint="cs"/>
          <w:rtl/>
        </w:rPr>
        <w:t xml:space="preserve">אלגוריתם </w:t>
      </w:r>
      <w:r w:rsidR="00E01FD8">
        <w:rPr>
          <w:rFonts w:hint="cs"/>
        </w:rPr>
        <w:t>DFS</w:t>
      </w:r>
      <w:r w:rsidR="00E01FD8">
        <w:rPr>
          <w:rFonts w:hint="cs"/>
          <w:rtl/>
        </w:rPr>
        <w:t xml:space="preserve"> </w:t>
      </w:r>
      <w:r w:rsidR="00695ECE">
        <w:rPr>
          <w:rFonts w:hint="cs"/>
          <w:rtl/>
        </w:rPr>
        <w:t>ולכן נרצה לממש אותה בסיבוכיות הנמוכה ביותר. עלויות ה</w:t>
      </w:r>
      <w:r w:rsidR="008660AC">
        <w:rPr>
          <w:rFonts w:hint="cs"/>
          <w:rtl/>
        </w:rPr>
        <w:t xml:space="preserve">סיבוכיות </w:t>
      </w:r>
      <w:r w:rsidR="00E01FD8">
        <w:rPr>
          <w:rFonts w:hint="cs"/>
          <w:rtl/>
        </w:rPr>
        <w:t xml:space="preserve">עבור כל אחד מ </w:t>
      </w:r>
      <w:r w:rsidR="00E01FD8">
        <w:t>containers</w:t>
      </w:r>
      <w:r w:rsidR="00E01FD8">
        <w:rPr>
          <w:rFonts w:hint="cs"/>
          <w:rtl/>
        </w:rPr>
        <w:t xml:space="preserve"> מפורטת בטבלה הבאה:</w:t>
      </w:r>
    </w:p>
    <w:tbl>
      <w:tblPr>
        <w:tblpPr w:leftFromText="180" w:rightFromText="180" w:vertAnchor="text" w:horzAnchor="margin" w:tblpXSpec="center" w:tblpY="1731"/>
        <w:tblOverlap w:val="never"/>
        <w:tblW w:w="10440" w:type="dxa"/>
        <w:shd w:val="clear" w:color="auto" w:fill="FFFFFF"/>
        <w:tblCellMar>
          <w:top w:w="15" w:type="dxa"/>
          <w:left w:w="15" w:type="dxa"/>
          <w:bottom w:w="15" w:type="dxa"/>
          <w:right w:w="15" w:type="dxa"/>
        </w:tblCellMar>
        <w:tblLook w:val="04A0" w:firstRow="1" w:lastRow="0" w:firstColumn="1" w:lastColumn="0" w:noHBand="0" w:noVBand="1"/>
      </w:tblPr>
      <w:tblGrid>
        <w:gridCol w:w="10440"/>
      </w:tblGrid>
      <w:tr w:rsidR="008660AC" w:rsidRPr="003613BB" w:rsidTr="008660AC">
        <w:tc>
          <w:tcPr>
            <w:tcW w:w="10440" w:type="dxa"/>
            <w:shd w:val="clear" w:color="auto" w:fill="FFFFFF"/>
            <w:tcMar>
              <w:top w:w="0" w:type="dxa"/>
              <w:left w:w="150" w:type="dxa"/>
              <w:bottom w:w="0" w:type="dxa"/>
              <w:right w:w="150" w:type="dxa"/>
            </w:tcMar>
            <w:hideMark/>
          </w:tcPr>
          <w:p w:rsidR="008660AC" w:rsidRDefault="008660AC" w:rsidP="008660AC">
            <w:pPr>
              <w:spacing w:after="0" w:line="300" w:lineRule="atLeast"/>
              <w:rPr>
                <w:rFonts w:ascii="Consolas" w:eastAsia="Times New Roman" w:hAnsi="Consolas" w:cs="Consolas"/>
                <w:color w:val="24292E"/>
                <w:sz w:val="18"/>
                <w:szCs w:val="18"/>
              </w:rPr>
            </w:pPr>
            <w:r w:rsidRPr="003613BB">
              <w:rPr>
                <w:rFonts w:ascii="Consolas" w:eastAsia="Times New Roman" w:hAnsi="Consolas" w:cs="Consolas"/>
                <w:color w:val="24292E"/>
                <w:sz w:val="18"/>
                <w:szCs w:val="18"/>
              </w:rPr>
              <w:t xml:space="preserve">List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Add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Remove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Get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Contains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Next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Data Structure</w:t>
            </w:r>
          </w:p>
          <w:p w:rsidR="008660AC" w:rsidRPr="003613BB" w:rsidRDefault="008660AC" w:rsidP="008660AC">
            <w:pPr>
              <w:spacing w:after="0"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w:t>
            </w:r>
          </w:p>
        </w:tc>
      </w:tr>
      <w:tr w:rsidR="008660AC" w:rsidRPr="003613BB" w:rsidTr="008660AC">
        <w:tc>
          <w:tcPr>
            <w:tcW w:w="10440" w:type="dxa"/>
            <w:shd w:val="clear" w:color="auto" w:fill="FFFFFF"/>
            <w:tcMar>
              <w:top w:w="0" w:type="dxa"/>
              <w:left w:w="150" w:type="dxa"/>
              <w:bottom w:w="0" w:type="dxa"/>
              <w:right w:w="150" w:type="dxa"/>
            </w:tcMar>
            <w:hideMark/>
          </w:tcPr>
          <w:p w:rsidR="008660AC" w:rsidRPr="003613BB" w:rsidRDefault="008660AC" w:rsidP="008660AC">
            <w:pPr>
              <w:spacing w:after="0" w:line="300" w:lineRule="atLeast"/>
              <w:rPr>
                <w:rFonts w:ascii="Consolas" w:eastAsia="Times New Roman" w:hAnsi="Consolas" w:cs="Consolas"/>
                <w:color w:val="24292E"/>
                <w:sz w:val="18"/>
                <w:szCs w:val="18"/>
              </w:rPr>
            </w:pPr>
            <w:r w:rsidRPr="003613BB">
              <w:rPr>
                <w:rFonts w:ascii="Consolas" w:eastAsia="Times New Roman" w:hAnsi="Consolas" w:cs="Consolas"/>
                <w:color w:val="24292E"/>
                <w:sz w:val="18"/>
                <w:szCs w:val="18"/>
              </w:rPr>
              <w:t xml:space="preserve">ArrayList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w:t>
            </w:r>
            <w:r w:rsidRPr="003613BB">
              <w:rPr>
                <w:rFonts w:ascii="Consolas" w:eastAsia="Times New Roman" w:hAnsi="Consolas" w:cs="Consolas"/>
                <w:color w:val="005CC5"/>
                <w:sz w:val="18"/>
                <w:szCs w:val="18"/>
              </w:rPr>
              <w:t>1</w:t>
            </w:r>
            <w:r w:rsidRPr="003613BB">
              <w:rPr>
                <w:rFonts w:ascii="Consolas" w:eastAsia="Times New Roman" w:hAnsi="Consolas" w:cs="Consolas"/>
                <w:color w:val="24292E"/>
                <w:sz w:val="18"/>
                <w:szCs w:val="18"/>
              </w:rPr>
              <w:t xml:space="preserv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O(n)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w:t>
            </w:r>
            <w:r w:rsidRPr="003613BB">
              <w:rPr>
                <w:rFonts w:ascii="Consolas" w:eastAsia="Times New Roman" w:hAnsi="Consolas" w:cs="Consolas"/>
                <w:color w:val="005CC5"/>
                <w:sz w:val="18"/>
                <w:szCs w:val="18"/>
              </w:rPr>
              <w:t>1</w:t>
            </w:r>
            <w:r w:rsidRPr="003613BB">
              <w:rPr>
                <w:rFonts w:ascii="Consolas" w:eastAsia="Times New Roman" w:hAnsi="Consolas" w:cs="Consolas"/>
                <w:color w:val="24292E"/>
                <w:sz w:val="18"/>
                <w:szCs w:val="18"/>
              </w:rPr>
              <w:t xml:space="preserv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O(n)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w:t>
            </w:r>
            <w:r w:rsidRPr="003613BB">
              <w:rPr>
                <w:rFonts w:ascii="Consolas" w:eastAsia="Times New Roman" w:hAnsi="Consolas" w:cs="Consolas"/>
                <w:color w:val="005CC5"/>
                <w:sz w:val="18"/>
                <w:szCs w:val="18"/>
              </w:rPr>
              <w:t>1</w:t>
            </w:r>
            <w:r w:rsidRPr="003613BB">
              <w:rPr>
                <w:rFonts w:ascii="Consolas" w:eastAsia="Times New Roman" w:hAnsi="Consolas" w:cs="Consolas"/>
                <w:color w:val="24292E"/>
                <w:sz w:val="18"/>
                <w:szCs w:val="18"/>
              </w:rPr>
              <w:t xml:space="preserv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Array</w:t>
            </w:r>
          </w:p>
        </w:tc>
      </w:tr>
      <w:tr w:rsidR="008660AC" w:rsidRPr="003613BB" w:rsidTr="008660AC">
        <w:tc>
          <w:tcPr>
            <w:tcW w:w="10440" w:type="dxa"/>
            <w:shd w:val="clear" w:color="auto" w:fill="FFFFFF"/>
            <w:tcMar>
              <w:top w:w="0" w:type="dxa"/>
              <w:left w:w="150" w:type="dxa"/>
              <w:bottom w:w="0" w:type="dxa"/>
              <w:right w:w="150" w:type="dxa"/>
            </w:tcMar>
            <w:hideMark/>
          </w:tcPr>
          <w:p w:rsidR="008660AC" w:rsidRPr="003613BB" w:rsidRDefault="008660AC" w:rsidP="008660AC">
            <w:pPr>
              <w:spacing w:after="0" w:line="300" w:lineRule="atLeast"/>
              <w:rPr>
                <w:rFonts w:ascii="Consolas" w:eastAsia="Times New Roman" w:hAnsi="Consolas" w:cs="Consolas"/>
                <w:color w:val="24292E"/>
                <w:sz w:val="18"/>
                <w:szCs w:val="18"/>
              </w:rPr>
            </w:pPr>
            <w:r w:rsidRPr="003613BB">
              <w:rPr>
                <w:rFonts w:ascii="Consolas" w:eastAsia="Times New Roman" w:hAnsi="Consolas" w:cs="Consolas"/>
                <w:color w:val="24292E"/>
                <w:sz w:val="18"/>
                <w:szCs w:val="18"/>
              </w:rPr>
              <w:t xml:space="preserve">LinkedList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w:t>
            </w:r>
            <w:r w:rsidRPr="003613BB">
              <w:rPr>
                <w:rFonts w:ascii="Consolas" w:eastAsia="Times New Roman" w:hAnsi="Consolas" w:cs="Consolas"/>
                <w:color w:val="005CC5"/>
                <w:sz w:val="18"/>
                <w:szCs w:val="18"/>
              </w:rPr>
              <w:t>1</w:t>
            </w:r>
            <w:r w:rsidRPr="003613BB">
              <w:rPr>
                <w:rFonts w:ascii="Consolas" w:eastAsia="Times New Roman" w:hAnsi="Consolas" w:cs="Consolas"/>
                <w:color w:val="24292E"/>
                <w:sz w:val="18"/>
                <w:szCs w:val="18"/>
              </w:rPr>
              <w:t xml:space="preserv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w:t>
            </w:r>
            <w:r w:rsidRPr="003613BB">
              <w:rPr>
                <w:rFonts w:ascii="Consolas" w:eastAsia="Times New Roman" w:hAnsi="Consolas" w:cs="Consolas"/>
                <w:color w:val="005CC5"/>
                <w:sz w:val="18"/>
                <w:szCs w:val="18"/>
              </w:rPr>
              <w:t>1</w:t>
            </w:r>
            <w:r w:rsidRPr="003613BB">
              <w:rPr>
                <w:rFonts w:ascii="Consolas" w:eastAsia="Times New Roman" w:hAnsi="Consolas" w:cs="Consolas"/>
                <w:color w:val="24292E"/>
                <w:sz w:val="18"/>
                <w:szCs w:val="18"/>
              </w:rPr>
              <w:t xml:space="preserv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O(n)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O(n)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w:t>
            </w:r>
            <w:r w:rsidRPr="003613BB">
              <w:rPr>
                <w:rFonts w:ascii="Consolas" w:eastAsia="Times New Roman" w:hAnsi="Consolas" w:cs="Consolas"/>
                <w:color w:val="005CC5"/>
                <w:sz w:val="18"/>
                <w:szCs w:val="18"/>
              </w:rPr>
              <w:t>1</w:t>
            </w:r>
            <w:r w:rsidRPr="003613BB">
              <w:rPr>
                <w:rFonts w:ascii="Consolas" w:eastAsia="Times New Roman" w:hAnsi="Consolas" w:cs="Consolas"/>
                <w:color w:val="24292E"/>
                <w:sz w:val="18"/>
                <w:szCs w:val="18"/>
              </w:rPr>
              <w:t xml:space="preserv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Linked List</w:t>
            </w:r>
          </w:p>
        </w:tc>
      </w:tr>
      <w:tr w:rsidR="008660AC" w:rsidRPr="003613BB" w:rsidTr="008660AC">
        <w:tc>
          <w:tcPr>
            <w:tcW w:w="10440" w:type="dxa"/>
            <w:shd w:val="clear" w:color="auto" w:fill="FFFFFF"/>
            <w:tcMar>
              <w:top w:w="0" w:type="dxa"/>
              <w:left w:w="150" w:type="dxa"/>
              <w:bottom w:w="0" w:type="dxa"/>
              <w:right w:w="150" w:type="dxa"/>
            </w:tcMar>
          </w:tcPr>
          <w:p w:rsidR="008660AC" w:rsidRPr="003613BB" w:rsidRDefault="008660AC" w:rsidP="008660AC">
            <w:pPr>
              <w:spacing w:after="0" w:line="300" w:lineRule="atLeast"/>
              <w:rPr>
                <w:rFonts w:ascii="Consolas" w:eastAsia="Times New Roman" w:hAnsi="Consolas" w:cs="Consolas"/>
                <w:color w:val="24292E"/>
                <w:sz w:val="18"/>
                <w:szCs w:val="18"/>
              </w:rPr>
            </w:pPr>
          </w:p>
        </w:tc>
      </w:tr>
      <w:tr w:rsidR="008660AC" w:rsidRPr="003613BB" w:rsidTr="008660AC">
        <w:tc>
          <w:tcPr>
            <w:tcW w:w="10440" w:type="dxa"/>
            <w:shd w:val="clear" w:color="auto" w:fill="FFFFFF"/>
            <w:tcMar>
              <w:top w:w="0" w:type="dxa"/>
              <w:left w:w="150" w:type="dxa"/>
              <w:bottom w:w="0" w:type="dxa"/>
              <w:right w:w="150" w:type="dxa"/>
            </w:tcMar>
            <w:hideMark/>
          </w:tcPr>
          <w:p w:rsidR="008660AC" w:rsidRPr="003613BB" w:rsidRDefault="008660AC" w:rsidP="008660AC">
            <w:pPr>
              <w:spacing w:after="0" w:line="300" w:lineRule="atLeast"/>
              <w:jc w:val="right"/>
              <w:rPr>
                <w:rFonts w:ascii="Times New Roman" w:eastAsia="Times New Roman" w:hAnsi="Times New Roman" w:cs="Times New Roman"/>
                <w:sz w:val="20"/>
                <w:szCs w:val="20"/>
              </w:rPr>
            </w:pPr>
          </w:p>
        </w:tc>
      </w:tr>
      <w:tr w:rsidR="008660AC" w:rsidRPr="003613BB" w:rsidTr="008660AC">
        <w:tc>
          <w:tcPr>
            <w:tcW w:w="10440" w:type="dxa"/>
            <w:shd w:val="clear" w:color="auto" w:fill="FFFFFF"/>
            <w:tcMar>
              <w:top w:w="0" w:type="dxa"/>
              <w:left w:w="150" w:type="dxa"/>
              <w:bottom w:w="0" w:type="dxa"/>
              <w:right w:w="150" w:type="dxa"/>
            </w:tcMar>
            <w:hideMark/>
          </w:tcPr>
          <w:p w:rsidR="008660AC" w:rsidRPr="003613BB" w:rsidRDefault="008660AC" w:rsidP="008660AC">
            <w:pPr>
              <w:spacing w:after="0" w:line="300" w:lineRule="atLeast"/>
              <w:jc w:val="right"/>
              <w:rPr>
                <w:rFonts w:ascii="Times New Roman" w:eastAsia="Times New Roman" w:hAnsi="Times New Roman" w:cs="Times New Roman"/>
                <w:sz w:val="20"/>
                <w:szCs w:val="20"/>
              </w:rPr>
            </w:pPr>
          </w:p>
        </w:tc>
      </w:tr>
      <w:tr w:rsidR="008660AC" w:rsidRPr="003613BB" w:rsidTr="008660AC">
        <w:tc>
          <w:tcPr>
            <w:tcW w:w="10440" w:type="dxa"/>
            <w:shd w:val="clear" w:color="auto" w:fill="FFFFFF"/>
            <w:tcMar>
              <w:top w:w="0" w:type="dxa"/>
              <w:left w:w="150" w:type="dxa"/>
              <w:bottom w:w="0" w:type="dxa"/>
              <w:right w:w="150" w:type="dxa"/>
            </w:tcMar>
            <w:hideMark/>
          </w:tcPr>
          <w:p w:rsidR="008660AC" w:rsidRPr="003613BB" w:rsidRDefault="008660AC" w:rsidP="008660AC">
            <w:pPr>
              <w:spacing w:after="0" w:line="300" w:lineRule="atLeast"/>
              <w:jc w:val="right"/>
              <w:rPr>
                <w:rFonts w:ascii="Times New Roman" w:eastAsia="Times New Roman" w:hAnsi="Times New Roman" w:cs="Times New Roman"/>
                <w:sz w:val="20"/>
                <w:szCs w:val="20"/>
              </w:rPr>
            </w:pPr>
          </w:p>
        </w:tc>
      </w:tr>
      <w:tr w:rsidR="008660AC" w:rsidRPr="003613BB" w:rsidTr="008660AC">
        <w:tc>
          <w:tcPr>
            <w:tcW w:w="10440" w:type="dxa"/>
            <w:shd w:val="clear" w:color="auto" w:fill="FFFFFF"/>
            <w:tcMar>
              <w:top w:w="0" w:type="dxa"/>
              <w:left w:w="150" w:type="dxa"/>
              <w:bottom w:w="0" w:type="dxa"/>
              <w:right w:w="150" w:type="dxa"/>
            </w:tcMar>
            <w:hideMark/>
          </w:tcPr>
          <w:p w:rsidR="008660AC" w:rsidRPr="003613BB" w:rsidRDefault="008660AC" w:rsidP="008660AC">
            <w:pPr>
              <w:spacing w:after="0" w:line="300" w:lineRule="atLeast"/>
              <w:rPr>
                <w:rFonts w:ascii="Consolas" w:eastAsia="Times New Roman" w:hAnsi="Consolas" w:cs="Consolas"/>
                <w:color w:val="24292E"/>
                <w:sz w:val="18"/>
                <w:szCs w:val="18"/>
              </w:rPr>
            </w:pPr>
            <w:r w:rsidRPr="003613BB">
              <w:rPr>
                <w:rFonts w:ascii="Consolas" w:eastAsia="Times New Roman" w:hAnsi="Consolas" w:cs="Consolas"/>
                <w:color w:val="24292E"/>
                <w:sz w:val="18"/>
                <w:szCs w:val="18"/>
              </w:rPr>
              <w:t xml:space="preserve">Set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Add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Remove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Contains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Next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Size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Data Structure</w:t>
            </w:r>
          </w:p>
        </w:tc>
      </w:tr>
      <w:tr w:rsidR="008660AC" w:rsidRPr="003613BB" w:rsidTr="00B7459E">
        <w:trPr>
          <w:trHeight w:val="271"/>
        </w:trPr>
        <w:tc>
          <w:tcPr>
            <w:tcW w:w="10440" w:type="dxa"/>
            <w:shd w:val="clear" w:color="auto" w:fill="FFFFFF"/>
            <w:tcMar>
              <w:top w:w="0" w:type="dxa"/>
              <w:left w:w="150" w:type="dxa"/>
              <w:bottom w:w="0" w:type="dxa"/>
              <w:right w:w="150" w:type="dxa"/>
            </w:tcMar>
            <w:hideMark/>
          </w:tcPr>
          <w:p w:rsidR="008660AC" w:rsidRPr="003613BB" w:rsidRDefault="008660AC" w:rsidP="008660AC">
            <w:pPr>
              <w:spacing w:after="0" w:line="300" w:lineRule="atLeast"/>
              <w:ind w:right="-1415"/>
              <w:rPr>
                <w:rFonts w:ascii="Consolas" w:eastAsia="Times New Roman" w:hAnsi="Consolas" w:cs="Consolas"/>
                <w:color w:val="24292E"/>
                <w:sz w:val="18"/>
                <w:szCs w:val="18"/>
              </w:rPr>
            </w:pPr>
            <w:r w:rsidRPr="003613BB">
              <w:rPr>
                <w:rFonts w:ascii="Consolas" w:eastAsia="Times New Roman" w:hAnsi="Consolas" w:cs="Consolas"/>
                <w:color w:val="D73A49"/>
                <w:sz w:val="18"/>
                <w:szCs w:val="18"/>
              </w:rPr>
              <w:t>----------------------|----------|----------|----------|----------|------|-------------------------</w:t>
            </w:r>
          </w:p>
        </w:tc>
      </w:tr>
      <w:tr w:rsidR="008660AC" w:rsidRPr="003613BB" w:rsidTr="008660AC">
        <w:tc>
          <w:tcPr>
            <w:tcW w:w="10440" w:type="dxa"/>
            <w:shd w:val="clear" w:color="auto" w:fill="FFFFFF"/>
            <w:tcMar>
              <w:top w:w="0" w:type="dxa"/>
              <w:left w:w="150" w:type="dxa"/>
              <w:bottom w:w="0" w:type="dxa"/>
              <w:right w:w="150" w:type="dxa"/>
            </w:tcMar>
            <w:hideMark/>
          </w:tcPr>
          <w:p w:rsidR="008660AC" w:rsidRPr="003613BB" w:rsidRDefault="008660AC" w:rsidP="008660AC">
            <w:pPr>
              <w:spacing w:after="0" w:line="300" w:lineRule="atLeast"/>
              <w:rPr>
                <w:rFonts w:ascii="Consolas" w:eastAsia="Times New Roman" w:hAnsi="Consolas" w:cs="Consolas"/>
                <w:color w:val="24292E"/>
                <w:sz w:val="18"/>
                <w:szCs w:val="18"/>
              </w:rPr>
            </w:pPr>
            <w:r w:rsidRPr="003613BB">
              <w:rPr>
                <w:rFonts w:ascii="Consolas" w:eastAsia="Times New Roman" w:hAnsi="Consolas" w:cs="Consolas"/>
                <w:color w:val="24292E"/>
                <w:sz w:val="18"/>
                <w:szCs w:val="18"/>
              </w:rPr>
              <w:t xml:space="preserve">HashSet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w:t>
            </w:r>
            <w:r w:rsidRPr="003613BB">
              <w:rPr>
                <w:rFonts w:ascii="Consolas" w:eastAsia="Times New Roman" w:hAnsi="Consolas" w:cs="Consolas"/>
                <w:color w:val="005CC5"/>
                <w:sz w:val="18"/>
                <w:szCs w:val="18"/>
              </w:rPr>
              <w:t>1</w:t>
            </w:r>
            <w:r w:rsidRPr="003613BB">
              <w:rPr>
                <w:rFonts w:ascii="Consolas" w:eastAsia="Times New Roman" w:hAnsi="Consolas" w:cs="Consolas"/>
                <w:color w:val="24292E"/>
                <w:sz w:val="18"/>
                <w:szCs w:val="18"/>
              </w:rPr>
              <w:t xml:space="preserv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w:t>
            </w:r>
            <w:r w:rsidRPr="003613BB">
              <w:rPr>
                <w:rFonts w:ascii="Consolas" w:eastAsia="Times New Roman" w:hAnsi="Consolas" w:cs="Consolas"/>
                <w:color w:val="005CC5"/>
                <w:sz w:val="18"/>
                <w:szCs w:val="18"/>
              </w:rPr>
              <w:t>1</w:t>
            </w:r>
            <w:r w:rsidRPr="003613BB">
              <w:rPr>
                <w:rFonts w:ascii="Consolas" w:eastAsia="Times New Roman" w:hAnsi="Consolas" w:cs="Consolas"/>
                <w:color w:val="24292E"/>
                <w:sz w:val="18"/>
                <w:szCs w:val="18"/>
              </w:rPr>
              <w:t xml:space="preserv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w:t>
            </w:r>
            <w:r w:rsidRPr="003613BB">
              <w:rPr>
                <w:rFonts w:ascii="Consolas" w:eastAsia="Times New Roman" w:hAnsi="Consolas" w:cs="Consolas"/>
                <w:color w:val="005CC5"/>
                <w:sz w:val="18"/>
                <w:szCs w:val="18"/>
              </w:rPr>
              <w:t>1</w:t>
            </w:r>
            <w:r w:rsidRPr="003613BB">
              <w:rPr>
                <w:rFonts w:ascii="Consolas" w:eastAsia="Times New Roman" w:hAnsi="Consolas" w:cs="Consolas"/>
                <w:color w:val="24292E"/>
                <w:sz w:val="18"/>
                <w:szCs w:val="18"/>
              </w:rPr>
              <w:t xml:space="preserv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O(h</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n)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w:t>
            </w:r>
            <w:r w:rsidRPr="003613BB">
              <w:rPr>
                <w:rFonts w:ascii="Consolas" w:eastAsia="Times New Roman" w:hAnsi="Consolas" w:cs="Consolas"/>
                <w:color w:val="005CC5"/>
                <w:sz w:val="18"/>
                <w:szCs w:val="18"/>
              </w:rPr>
              <w:t>1</w:t>
            </w:r>
            <w:r w:rsidRPr="003613BB">
              <w:rPr>
                <w:rFonts w:ascii="Consolas" w:eastAsia="Times New Roman" w:hAnsi="Consolas" w:cs="Consolas"/>
                <w:color w:val="24292E"/>
                <w:sz w:val="18"/>
                <w:szCs w:val="18"/>
              </w:rPr>
              <w:t xml:space="preserv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Hash Table</w:t>
            </w:r>
          </w:p>
        </w:tc>
      </w:tr>
      <w:tr w:rsidR="008660AC" w:rsidRPr="003613BB" w:rsidTr="008660AC">
        <w:tc>
          <w:tcPr>
            <w:tcW w:w="10440" w:type="dxa"/>
            <w:shd w:val="clear" w:color="auto" w:fill="FFFFFF"/>
            <w:tcMar>
              <w:top w:w="0" w:type="dxa"/>
              <w:left w:w="150" w:type="dxa"/>
              <w:bottom w:w="0" w:type="dxa"/>
              <w:right w:w="150" w:type="dxa"/>
            </w:tcMar>
            <w:hideMark/>
          </w:tcPr>
          <w:p w:rsidR="008660AC" w:rsidRPr="003613BB" w:rsidRDefault="008660AC" w:rsidP="008660AC">
            <w:pPr>
              <w:spacing w:after="0" w:line="300" w:lineRule="atLeast"/>
              <w:ind w:right="-57"/>
              <w:rPr>
                <w:rFonts w:ascii="Consolas" w:eastAsia="Times New Roman" w:hAnsi="Consolas" w:cs="Consolas"/>
                <w:color w:val="24292E"/>
                <w:sz w:val="18"/>
                <w:szCs w:val="18"/>
              </w:rPr>
            </w:pPr>
            <w:r w:rsidRPr="003613BB">
              <w:rPr>
                <w:rFonts w:ascii="Consolas" w:eastAsia="Times New Roman" w:hAnsi="Consolas" w:cs="Consolas"/>
                <w:color w:val="24292E"/>
                <w:sz w:val="18"/>
                <w:szCs w:val="18"/>
              </w:rPr>
              <w:t xml:space="preserve">LinkedHashSet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w:t>
            </w:r>
            <w:r w:rsidRPr="003613BB">
              <w:rPr>
                <w:rFonts w:ascii="Consolas" w:eastAsia="Times New Roman" w:hAnsi="Consolas" w:cs="Consolas"/>
                <w:color w:val="005CC5"/>
                <w:sz w:val="18"/>
                <w:szCs w:val="18"/>
              </w:rPr>
              <w:t>1</w:t>
            </w:r>
            <w:r w:rsidRPr="003613BB">
              <w:rPr>
                <w:rFonts w:ascii="Consolas" w:eastAsia="Times New Roman" w:hAnsi="Consolas" w:cs="Consolas"/>
                <w:color w:val="24292E"/>
                <w:sz w:val="18"/>
                <w:szCs w:val="18"/>
              </w:rPr>
              <w:t xml:space="preserv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w:t>
            </w:r>
            <w:r w:rsidRPr="003613BB">
              <w:rPr>
                <w:rFonts w:ascii="Consolas" w:eastAsia="Times New Roman" w:hAnsi="Consolas" w:cs="Consolas"/>
                <w:color w:val="005CC5"/>
                <w:sz w:val="18"/>
                <w:szCs w:val="18"/>
              </w:rPr>
              <w:t>1</w:t>
            </w:r>
            <w:r w:rsidRPr="003613BB">
              <w:rPr>
                <w:rFonts w:ascii="Consolas" w:eastAsia="Times New Roman" w:hAnsi="Consolas" w:cs="Consolas"/>
                <w:color w:val="24292E"/>
                <w:sz w:val="18"/>
                <w:szCs w:val="18"/>
              </w:rPr>
              <w:t xml:space="preserv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w:t>
            </w:r>
            <w:r w:rsidRPr="003613BB">
              <w:rPr>
                <w:rFonts w:ascii="Consolas" w:eastAsia="Times New Roman" w:hAnsi="Consolas" w:cs="Consolas"/>
                <w:color w:val="005CC5"/>
                <w:sz w:val="18"/>
                <w:szCs w:val="18"/>
              </w:rPr>
              <w:t>1</w:t>
            </w:r>
            <w:r w:rsidRPr="003613BB">
              <w:rPr>
                <w:rFonts w:ascii="Consolas" w:eastAsia="Times New Roman" w:hAnsi="Consolas" w:cs="Consolas"/>
                <w:color w:val="24292E"/>
                <w:sz w:val="18"/>
                <w:szCs w:val="18"/>
              </w:rPr>
              <w:t xml:space="preserv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w:t>
            </w:r>
            <w:r w:rsidRPr="003613BB">
              <w:rPr>
                <w:rFonts w:ascii="Consolas" w:eastAsia="Times New Roman" w:hAnsi="Consolas" w:cs="Consolas"/>
                <w:color w:val="005CC5"/>
                <w:sz w:val="18"/>
                <w:szCs w:val="18"/>
              </w:rPr>
              <w:t>1</w:t>
            </w:r>
            <w:r w:rsidRPr="003613BB">
              <w:rPr>
                <w:rFonts w:ascii="Consolas" w:eastAsia="Times New Roman" w:hAnsi="Consolas" w:cs="Consolas"/>
                <w:color w:val="24292E"/>
                <w:sz w:val="18"/>
                <w:szCs w:val="18"/>
              </w:rPr>
              <w:t xml:space="preserv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w:t>
            </w:r>
            <w:r w:rsidRPr="003613BB">
              <w:rPr>
                <w:rFonts w:ascii="Consolas" w:eastAsia="Times New Roman" w:hAnsi="Consolas" w:cs="Consolas"/>
                <w:color w:val="005CC5"/>
                <w:sz w:val="18"/>
                <w:szCs w:val="18"/>
              </w:rPr>
              <w:t>1</w:t>
            </w:r>
            <w:r w:rsidRPr="003613BB">
              <w:rPr>
                <w:rFonts w:ascii="Consolas" w:eastAsia="Times New Roman" w:hAnsi="Consolas" w:cs="Consolas"/>
                <w:color w:val="24292E"/>
                <w:sz w:val="18"/>
                <w:szCs w:val="18"/>
              </w:rPr>
              <w:t xml:space="preserv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Hash Table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Linked List</w:t>
            </w:r>
          </w:p>
        </w:tc>
      </w:tr>
      <w:tr w:rsidR="008660AC" w:rsidRPr="003613BB" w:rsidTr="008660AC">
        <w:tc>
          <w:tcPr>
            <w:tcW w:w="10440" w:type="dxa"/>
            <w:shd w:val="clear" w:color="auto" w:fill="FFFFFF"/>
            <w:tcMar>
              <w:top w:w="0" w:type="dxa"/>
              <w:left w:w="150" w:type="dxa"/>
              <w:bottom w:w="0" w:type="dxa"/>
              <w:right w:w="150" w:type="dxa"/>
            </w:tcMar>
            <w:hideMark/>
          </w:tcPr>
          <w:p w:rsidR="008660AC" w:rsidRPr="003613BB" w:rsidRDefault="008660AC" w:rsidP="008660AC">
            <w:pPr>
              <w:spacing w:after="0" w:line="300" w:lineRule="atLeast"/>
              <w:rPr>
                <w:rFonts w:ascii="Consolas" w:eastAsia="Times New Roman" w:hAnsi="Consolas" w:cs="Consolas"/>
                <w:color w:val="24292E"/>
                <w:sz w:val="18"/>
                <w:szCs w:val="18"/>
              </w:rPr>
            </w:pPr>
            <w:r w:rsidRPr="003613BB">
              <w:rPr>
                <w:rFonts w:ascii="Consolas" w:eastAsia="Times New Roman" w:hAnsi="Consolas" w:cs="Consolas"/>
                <w:color w:val="24292E"/>
                <w:sz w:val="18"/>
                <w:szCs w:val="18"/>
              </w:rPr>
              <w:t xml:space="preserve">EnumSet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w:t>
            </w:r>
            <w:r w:rsidRPr="003613BB">
              <w:rPr>
                <w:rFonts w:ascii="Consolas" w:eastAsia="Times New Roman" w:hAnsi="Consolas" w:cs="Consolas"/>
                <w:color w:val="005CC5"/>
                <w:sz w:val="18"/>
                <w:szCs w:val="18"/>
              </w:rPr>
              <w:t>1</w:t>
            </w:r>
            <w:r w:rsidRPr="003613BB">
              <w:rPr>
                <w:rFonts w:ascii="Consolas" w:eastAsia="Times New Roman" w:hAnsi="Consolas" w:cs="Consolas"/>
                <w:color w:val="24292E"/>
                <w:sz w:val="18"/>
                <w:szCs w:val="18"/>
              </w:rPr>
              <w:t xml:space="preserv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w:t>
            </w:r>
            <w:r w:rsidRPr="003613BB">
              <w:rPr>
                <w:rFonts w:ascii="Consolas" w:eastAsia="Times New Roman" w:hAnsi="Consolas" w:cs="Consolas"/>
                <w:color w:val="005CC5"/>
                <w:sz w:val="18"/>
                <w:szCs w:val="18"/>
              </w:rPr>
              <w:t>1</w:t>
            </w:r>
            <w:r w:rsidRPr="003613BB">
              <w:rPr>
                <w:rFonts w:ascii="Consolas" w:eastAsia="Times New Roman" w:hAnsi="Consolas" w:cs="Consolas"/>
                <w:color w:val="24292E"/>
                <w:sz w:val="18"/>
                <w:szCs w:val="18"/>
              </w:rPr>
              <w:t xml:space="preserv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w:t>
            </w:r>
            <w:r w:rsidRPr="003613BB">
              <w:rPr>
                <w:rFonts w:ascii="Consolas" w:eastAsia="Times New Roman" w:hAnsi="Consolas" w:cs="Consolas"/>
                <w:color w:val="005CC5"/>
                <w:sz w:val="18"/>
                <w:szCs w:val="18"/>
              </w:rPr>
              <w:t>1</w:t>
            </w:r>
            <w:r w:rsidRPr="003613BB">
              <w:rPr>
                <w:rFonts w:ascii="Consolas" w:eastAsia="Times New Roman" w:hAnsi="Consolas" w:cs="Consolas"/>
                <w:color w:val="24292E"/>
                <w:sz w:val="18"/>
                <w:szCs w:val="18"/>
              </w:rPr>
              <w:t xml:space="preserv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w:t>
            </w:r>
            <w:r w:rsidRPr="003613BB">
              <w:rPr>
                <w:rFonts w:ascii="Consolas" w:eastAsia="Times New Roman" w:hAnsi="Consolas" w:cs="Consolas"/>
                <w:color w:val="005CC5"/>
                <w:sz w:val="18"/>
                <w:szCs w:val="18"/>
              </w:rPr>
              <w:t>1</w:t>
            </w:r>
            <w:r w:rsidRPr="003613BB">
              <w:rPr>
                <w:rFonts w:ascii="Consolas" w:eastAsia="Times New Roman" w:hAnsi="Consolas" w:cs="Consolas"/>
                <w:color w:val="24292E"/>
                <w:sz w:val="18"/>
                <w:szCs w:val="18"/>
              </w:rPr>
              <w:t xml:space="preserv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w:t>
            </w:r>
            <w:r w:rsidRPr="003613BB">
              <w:rPr>
                <w:rFonts w:ascii="Consolas" w:eastAsia="Times New Roman" w:hAnsi="Consolas" w:cs="Consolas"/>
                <w:color w:val="005CC5"/>
                <w:sz w:val="18"/>
                <w:szCs w:val="18"/>
              </w:rPr>
              <w:t>1</w:t>
            </w:r>
            <w:r w:rsidRPr="003613BB">
              <w:rPr>
                <w:rFonts w:ascii="Consolas" w:eastAsia="Times New Roman" w:hAnsi="Consolas" w:cs="Consolas"/>
                <w:color w:val="24292E"/>
                <w:sz w:val="18"/>
                <w:szCs w:val="18"/>
              </w:rPr>
              <w:t xml:space="preserv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Bit Vector</w:t>
            </w:r>
          </w:p>
        </w:tc>
      </w:tr>
      <w:tr w:rsidR="008660AC" w:rsidRPr="003613BB" w:rsidTr="008660AC">
        <w:tc>
          <w:tcPr>
            <w:tcW w:w="10440" w:type="dxa"/>
            <w:shd w:val="clear" w:color="auto" w:fill="FFFFFF"/>
            <w:tcMar>
              <w:top w:w="0" w:type="dxa"/>
              <w:left w:w="150" w:type="dxa"/>
              <w:bottom w:w="0" w:type="dxa"/>
              <w:right w:w="150" w:type="dxa"/>
            </w:tcMar>
            <w:hideMark/>
          </w:tcPr>
          <w:p w:rsidR="008660AC" w:rsidRPr="003613BB" w:rsidRDefault="008660AC" w:rsidP="008660AC">
            <w:pPr>
              <w:spacing w:after="0" w:line="300" w:lineRule="atLeast"/>
              <w:rPr>
                <w:rFonts w:ascii="Consolas" w:eastAsia="Times New Roman" w:hAnsi="Consolas" w:cs="Consolas"/>
                <w:color w:val="24292E"/>
                <w:sz w:val="18"/>
                <w:szCs w:val="18"/>
              </w:rPr>
            </w:pPr>
            <w:r w:rsidRPr="003613BB">
              <w:rPr>
                <w:rFonts w:ascii="Consolas" w:eastAsia="Times New Roman" w:hAnsi="Consolas" w:cs="Consolas"/>
                <w:color w:val="24292E"/>
                <w:sz w:val="18"/>
                <w:szCs w:val="18"/>
              </w:rPr>
              <w:t xml:space="preserve">TreeSet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O(log n)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O(log n)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O(log n)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O(log n)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w:t>
            </w:r>
            <w:r w:rsidRPr="003613BB">
              <w:rPr>
                <w:rFonts w:ascii="Consolas" w:eastAsia="Times New Roman" w:hAnsi="Consolas" w:cs="Consolas"/>
                <w:color w:val="005CC5"/>
                <w:sz w:val="18"/>
                <w:szCs w:val="18"/>
              </w:rPr>
              <w:t>1</w:t>
            </w:r>
            <w:r w:rsidRPr="003613BB">
              <w:rPr>
                <w:rFonts w:ascii="Consolas" w:eastAsia="Times New Roman" w:hAnsi="Consolas" w:cs="Consolas"/>
                <w:color w:val="24292E"/>
                <w:sz w:val="18"/>
                <w:szCs w:val="18"/>
              </w:rPr>
              <w:t xml:space="preserv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Red</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black tree</w:t>
            </w:r>
          </w:p>
        </w:tc>
      </w:tr>
      <w:tr w:rsidR="008660AC" w:rsidRPr="003613BB" w:rsidTr="008660AC">
        <w:tc>
          <w:tcPr>
            <w:tcW w:w="10440" w:type="dxa"/>
            <w:shd w:val="clear" w:color="auto" w:fill="FFFFFF"/>
            <w:tcMar>
              <w:top w:w="0" w:type="dxa"/>
              <w:left w:w="150" w:type="dxa"/>
              <w:bottom w:w="0" w:type="dxa"/>
              <w:right w:w="150" w:type="dxa"/>
            </w:tcMar>
          </w:tcPr>
          <w:p w:rsidR="008660AC" w:rsidRPr="003613BB" w:rsidRDefault="008660AC" w:rsidP="008660AC">
            <w:pPr>
              <w:spacing w:after="0" w:line="300" w:lineRule="atLeast"/>
              <w:rPr>
                <w:rFonts w:ascii="Consolas" w:eastAsia="Times New Roman" w:hAnsi="Consolas" w:cs="Consolas"/>
                <w:color w:val="24292E"/>
                <w:sz w:val="18"/>
                <w:szCs w:val="18"/>
              </w:rPr>
            </w:pPr>
          </w:p>
        </w:tc>
      </w:tr>
      <w:tr w:rsidR="008660AC" w:rsidRPr="003613BB" w:rsidTr="008660AC">
        <w:tc>
          <w:tcPr>
            <w:tcW w:w="10440" w:type="dxa"/>
            <w:shd w:val="clear" w:color="auto" w:fill="FFFFFF"/>
            <w:tcMar>
              <w:top w:w="0" w:type="dxa"/>
              <w:left w:w="150" w:type="dxa"/>
              <w:bottom w:w="0" w:type="dxa"/>
              <w:right w:w="150" w:type="dxa"/>
            </w:tcMar>
          </w:tcPr>
          <w:p w:rsidR="008660AC" w:rsidRPr="003613BB" w:rsidRDefault="008660AC" w:rsidP="008660AC">
            <w:pPr>
              <w:spacing w:after="0" w:line="300" w:lineRule="atLeast"/>
              <w:rPr>
                <w:rFonts w:ascii="Consolas" w:eastAsia="Times New Roman" w:hAnsi="Consolas" w:cs="Consolas"/>
                <w:color w:val="24292E"/>
                <w:sz w:val="18"/>
                <w:szCs w:val="18"/>
              </w:rPr>
            </w:pPr>
          </w:p>
        </w:tc>
      </w:tr>
      <w:tr w:rsidR="008660AC" w:rsidRPr="003613BB" w:rsidTr="008660AC">
        <w:tc>
          <w:tcPr>
            <w:tcW w:w="10440" w:type="dxa"/>
            <w:shd w:val="clear" w:color="auto" w:fill="FFFFFF"/>
            <w:tcMar>
              <w:top w:w="0" w:type="dxa"/>
              <w:left w:w="150" w:type="dxa"/>
              <w:bottom w:w="0" w:type="dxa"/>
              <w:right w:w="150" w:type="dxa"/>
            </w:tcMar>
            <w:hideMark/>
          </w:tcPr>
          <w:p w:rsidR="008660AC" w:rsidRPr="003613BB" w:rsidRDefault="008660AC" w:rsidP="008660AC">
            <w:pPr>
              <w:spacing w:after="0" w:line="300" w:lineRule="atLeast"/>
              <w:jc w:val="right"/>
              <w:rPr>
                <w:rFonts w:ascii="Times New Roman" w:eastAsia="Times New Roman" w:hAnsi="Times New Roman" w:cs="Times New Roman"/>
                <w:sz w:val="20"/>
                <w:szCs w:val="20"/>
              </w:rPr>
            </w:pPr>
          </w:p>
        </w:tc>
      </w:tr>
      <w:tr w:rsidR="008660AC" w:rsidRPr="003613BB" w:rsidTr="008660AC">
        <w:tc>
          <w:tcPr>
            <w:tcW w:w="10440" w:type="dxa"/>
            <w:shd w:val="clear" w:color="auto" w:fill="FFFFFF"/>
            <w:tcMar>
              <w:top w:w="0" w:type="dxa"/>
              <w:left w:w="150" w:type="dxa"/>
              <w:bottom w:w="0" w:type="dxa"/>
              <w:right w:w="150" w:type="dxa"/>
            </w:tcMar>
            <w:hideMark/>
          </w:tcPr>
          <w:p w:rsidR="008660AC" w:rsidRPr="003613BB" w:rsidRDefault="008660AC" w:rsidP="008660AC">
            <w:pPr>
              <w:spacing w:after="0" w:line="300" w:lineRule="atLeast"/>
              <w:jc w:val="right"/>
              <w:rPr>
                <w:rFonts w:ascii="Times New Roman" w:eastAsia="Times New Roman" w:hAnsi="Times New Roman" w:cs="Times New Roman"/>
                <w:sz w:val="20"/>
                <w:szCs w:val="20"/>
              </w:rPr>
            </w:pPr>
          </w:p>
        </w:tc>
      </w:tr>
      <w:tr w:rsidR="008660AC" w:rsidRPr="003613BB" w:rsidTr="008660AC">
        <w:tc>
          <w:tcPr>
            <w:tcW w:w="10440" w:type="dxa"/>
            <w:shd w:val="clear" w:color="auto" w:fill="FFFFFF"/>
            <w:tcMar>
              <w:top w:w="0" w:type="dxa"/>
              <w:left w:w="150" w:type="dxa"/>
              <w:bottom w:w="0" w:type="dxa"/>
              <w:right w:w="150" w:type="dxa"/>
            </w:tcMar>
            <w:hideMark/>
          </w:tcPr>
          <w:p w:rsidR="008660AC" w:rsidRPr="003613BB" w:rsidRDefault="008660AC" w:rsidP="008660AC">
            <w:pPr>
              <w:spacing w:after="0" w:line="300" w:lineRule="atLeast"/>
              <w:jc w:val="right"/>
              <w:rPr>
                <w:rFonts w:ascii="Times New Roman" w:eastAsia="Times New Roman" w:hAnsi="Times New Roman" w:cs="Times New Roman"/>
                <w:sz w:val="20"/>
                <w:szCs w:val="20"/>
              </w:rPr>
            </w:pPr>
          </w:p>
        </w:tc>
      </w:tr>
      <w:tr w:rsidR="008660AC" w:rsidRPr="003613BB" w:rsidTr="008660AC">
        <w:tc>
          <w:tcPr>
            <w:tcW w:w="10440" w:type="dxa"/>
            <w:shd w:val="clear" w:color="auto" w:fill="FFFFFF"/>
            <w:tcMar>
              <w:top w:w="0" w:type="dxa"/>
              <w:left w:w="150" w:type="dxa"/>
              <w:bottom w:w="0" w:type="dxa"/>
              <w:right w:w="150" w:type="dxa"/>
            </w:tcMar>
            <w:hideMark/>
          </w:tcPr>
          <w:p w:rsidR="008660AC" w:rsidRPr="003613BB" w:rsidRDefault="008660AC" w:rsidP="008660AC">
            <w:pPr>
              <w:spacing w:after="0" w:line="300" w:lineRule="atLeast"/>
              <w:rPr>
                <w:rFonts w:ascii="Consolas" w:eastAsia="Times New Roman" w:hAnsi="Consolas" w:cs="Consolas"/>
                <w:color w:val="24292E"/>
                <w:sz w:val="18"/>
                <w:szCs w:val="18"/>
              </w:rPr>
            </w:pPr>
            <w:r w:rsidRPr="003613BB">
              <w:rPr>
                <w:rFonts w:ascii="Consolas" w:eastAsia="Times New Roman" w:hAnsi="Consolas" w:cs="Consolas"/>
                <w:color w:val="24292E"/>
                <w:sz w:val="18"/>
                <w:szCs w:val="18"/>
              </w:rPr>
              <w:t xml:space="preserve">Queue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Offer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Peak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Poll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Remove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Size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Data Structure</w:t>
            </w:r>
          </w:p>
        </w:tc>
      </w:tr>
      <w:tr w:rsidR="008660AC" w:rsidRPr="003613BB" w:rsidTr="008660AC">
        <w:tc>
          <w:tcPr>
            <w:tcW w:w="10440" w:type="dxa"/>
            <w:shd w:val="clear" w:color="auto" w:fill="FFFFFF"/>
            <w:tcMar>
              <w:top w:w="0" w:type="dxa"/>
              <w:left w:w="150" w:type="dxa"/>
              <w:bottom w:w="0" w:type="dxa"/>
              <w:right w:w="150" w:type="dxa"/>
            </w:tcMar>
            <w:hideMark/>
          </w:tcPr>
          <w:p w:rsidR="008660AC" w:rsidRPr="003613BB" w:rsidRDefault="008660AC" w:rsidP="008660AC">
            <w:pPr>
              <w:spacing w:after="0" w:line="300" w:lineRule="atLeast"/>
              <w:rPr>
                <w:rFonts w:ascii="Consolas" w:eastAsia="Times New Roman" w:hAnsi="Consolas" w:cs="Consolas"/>
                <w:color w:val="24292E"/>
                <w:sz w:val="18"/>
                <w:szCs w:val="18"/>
              </w:rPr>
            </w:pPr>
            <w:r w:rsidRPr="003613BB">
              <w:rPr>
                <w:rFonts w:ascii="Consolas" w:eastAsia="Times New Roman" w:hAnsi="Consolas" w:cs="Consolas"/>
                <w:color w:val="D73A49"/>
                <w:sz w:val="18"/>
                <w:szCs w:val="18"/>
              </w:rPr>
              <w:t>------------------------|----------|------|----------|--------|------|---------------</w:t>
            </w:r>
          </w:p>
        </w:tc>
      </w:tr>
      <w:tr w:rsidR="008660AC" w:rsidRPr="003613BB" w:rsidTr="008660AC">
        <w:tc>
          <w:tcPr>
            <w:tcW w:w="10440" w:type="dxa"/>
            <w:shd w:val="clear" w:color="auto" w:fill="FFFFFF"/>
            <w:tcMar>
              <w:top w:w="0" w:type="dxa"/>
              <w:left w:w="150" w:type="dxa"/>
              <w:bottom w:w="0" w:type="dxa"/>
              <w:right w:w="150" w:type="dxa"/>
            </w:tcMar>
            <w:hideMark/>
          </w:tcPr>
          <w:p w:rsidR="008660AC" w:rsidRPr="003613BB" w:rsidRDefault="008660AC" w:rsidP="008660AC">
            <w:pPr>
              <w:spacing w:after="0" w:line="300" w:lineRule="atLeast"/>
              <w:rPr>
                <w:rFonts w:ascii="Consolas" w:eastAsia="Times New Roman" w:hAnsi="Consolas" w:cs="Consolas"/>
                <w:color w:val="24292E"/>
                <w:sz w:val="18"/>
                <w:szCs w:val="18"/>
              </w:rPr>
            </w:pPr>
            <w:r w:rsidRPr="003613BB">
              <w:rPr>
                <w:rFonts w:ascii="Consolas" w:eastAsia="Times New Roman" w:hAnsi="Consolas" w:cs="Consolas"/>
                <w:color w:val="24292E"/>
                <w:sz w:val="18"/>
                <w:szCs w:val="18"/>
              </w:rPr>
              <w:t xml:space="preserve">PriorityQueue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O(log n)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w:t>
            </w:r>
            <w:r w:rsidRPr="003613BB">
              <w:rPr>
                <w:rFonts w:ascii="Consolas" w:eastAsia="Times New Roman" w:hAnsi="Consolas" w:cs="Consolas"/>
                <w:color w:val="005CC5"/>
                <w:sz w:val="18"/>
                <w:szCs w:val="18"/>
              </w:rPr>
              <w:t>1</w:t>
            </w:r>
            <w:r w:rsidRPr="003613BB">
              <w:rPr>
                <w:rFonts w:ascii="Consolas" w:eastAsia="Times New Roman" w:hAnsi="Consolas" w:cs="Consolas"/>
                <w:color w:val="24292E"/>
                <w:sz w:val="18"/>
                <w:szCs w:val="18"/>
              </w:rPr>
              <w:t xml:space="preserv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O(log n)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O(n)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w:t>
            </w:r>
            <w:r w:rsidRPr="003613BB">
              <w:rPr>
                <w:rFonts w:ascii="Consolas" w:eastAsia="Times New Roman" w:hAnsi="Consolas" w:cs="Consolas"/>
                <w:color w:val="005CC5"/>
                <w:sz w:val="18"/>
                <w:szCs w:val="18"/>
              </w:rPr>
              <w:t>1</w:t>
            </w:r>
            <w:r w:rsidRPr="003613BB">
              <w:rPr>
                <w:rFonts w:ascii="Consolas" w:eastAsia="Times New Roman" w:hAnsi="Consolas" w:cs="Consolas"/>
                <w:color w:val="24292E"/>
                <w:sz w:val="18"/>
                <w:szCs w:val="18"/>
              </w:rPr>
              <w:t xml:space="preserv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Priority Heap</w:t>
            </w:r>
          </w:p>
        </w:tc>
      </w:tr>
      <w:tr w:rsidR="008660AC" w:rsidRPr="003613BB" w:rsidTr="008660AC">
        <w:tc>
          <w:tcPr>
            <w:tcW w:w="10440" w:type="dxa"/>
            <w:shd w:val="clear" w:color="auto" w:fill="FFFFFF"/>
            <w:tcMar>
              <w:top w:w="0" w:type="dxa"/>
              <w:left w:w="150" w:type="dxa"/>
              <w:bottom w:w="0" w:type="dxa"/>
              <w:right w:w="150" w:type="dxa"/>
            </w:tcMar>
            <w:hideMark/>
          </w:tcPr>
          <w:p w:rsidR="008660AC" w:rsidRPr="003613BB" w:rsidRDefault="008660AC" w:rsidP="008660AC">
            <w:pPr>
              <w:spacing w:after="0" w:line="300" w:lineRule="atLeast"/>
              <w:rPr>
                <w:rFonts w:ascii="Consolas" w:eastAsia="Times New Roman" w:hAnsi="Consolas" w:cs="Consolas"/>
                <w:color w:val="24292E"/>
                <w:sz w:val="18"/>
                <w:szCs w:val="18"/>
              </w:rPr>
            </w:pPr>
            <w:r w:rsidRPr="003613BB">
              <w:rPr>
                <w:rFonts w:ascii="Consolas" w:eastAsia="Times New Roman" w:hAnsi="Consolas" w:cs="Consolas"/>
                <w:color w:val="24292E"/>
                <w:sz w:val="18"/>
                <w:szCs w:val="18"/>
              </w:rPr>
              <w:t xml:space="preserve">LinkedList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w:t>
            </w:r>
            <w:r w:rsidRPr="003613BB">
              <w:rPr>
                <w:rFonts w:ascii="Consolas" w:eastAsia="Times New Roman" w:hAnsi="Consolas" w:cs="Consolas"/>
                <w:color w:val="005CC5"/>
                <w:sz w:val="18"/>
                <w:szCs w:val="18"/>
              </w:rPr>
              <w:t>1</w:t>
            </w:r>
            <w:r w:rsidRPr="003613BB">
              <w:rPr>
                <w:rFonts w:ascii="Consolas" w:eastAsia="Times New Roman" w:hAnsi="Consolas" w:cs="Consolas"/>
                <w:color w:val="24292E"/>
                <w:sz w:val="18"/>
                <w:szCs w:val="18"/>
              </w:rPr>
              <w:t xml:space="preserv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w:t>
            </w:r>
            <w:r w:rsidRPr="003613BB">
              <w:rPr>
                <w:rFonts w:ascii="Consolas" w:eastAsia="Times New Roman" w:hAnsi="Consolas" w:cs="Consolas"/>
                <w:color w:val="005CC5"/>
                <w:sz w:val="18"/>
                <w:szCs w:val="18"/>
              </w:rPr>
              <w:t>1</w:t>
            </w:r>
            <w:r w:rsidRPr="003613BB">
              <w:rPr>
                <w:rFonts w:ascii="Consolas" w:eastAsia="Times New Roman" w:hAnsi="Consolas" w:cs="Consolas"/>
                <w:color w:val="24292E"/>
                <w:sz w:val="18"/>
                <w:szCs w:val="18"/>
              </w:rPr>
              <w:t xml:space="preserv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w:t>
            </w:r>
            <w:r w:rsidRPr="003613BB">
              <w:rPr>
                <w:rFonts w:ascii="Consolas" w:eastAsia="Times New Roman" w:hAnsi="Consolas" w:cs="Consolas"/>
                <w:color w:val="005CC5"/>
                <w:sz w:val="18"/>
                <w:szCs w:val="18"/>
              </w:rPr>
              <w:t>1</w:t>
            </w:r>
            <w:r w:rsidRPr="003613BB">
              <w:rPr>
                <w:rFonts w:ascii="Consolas" w:eastAsia="Times New Roman" w:hAnsi="Consolas" w:cs="Consolas"/>
                <w:color w:val="24292E"/>
                <w:sz w:val="18"/>
                <w:szCs w:val="18"/>
              </w:rPr>
              <w:t xml:space="preserv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w:t>
            </w:r>
            <w:r w:rsidRPr="003613BB">
              <w:rPr>
                <w:rFonts w:ascii="Consolas" w:eastAsia="Times New Roman" w:hAnsi="Consolas" w:cs="Consolas"/>
                <w:color w:val="005CC5"/>
                <w:sz w:val="18"/>
                <w:szCs w:val="18"/>
              </w:rPr>
              <w:t>1</w:t>
            </w:r>
            <w:r w:rsidRPr="003613BB">
              <w:rPr>
                <w:rFonts w:ascii="Consolas" w:eastAsia="Times New Roman" w:hAnsi="Consolas" w:cs="Consolas"/>
                <w:color w:val="24292E"/>
                <w:sz w:val="18"/>
                <w:szCs w:val="18"/>
              </w:rPr>
              <w:t xml:space="preserv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w:t>
            </w:r>
            <w:r w:rsidRPr="003613BB">
              <w:rPr>
                <w:rFonts w:ascii="Consolas" w:eastAsia="Times New Roman" w:hAnsi="Consolas" w:cs="Consolas"/>
                <w:color w:val="005CC5"/>
                <w:sz w:val="18"/>
                <w:szCs w:val="18"/>
              </w:rPr>
              <w:t>1</w:t>
            </w:r>
            <w:r w:rsidRPr="003613BB">
              <w:rPr>
                <w:rFonts w:ascii="Consolas" w:eastAsia="Times New Roman" w:hAnsi="Consolas" w:cs="Consolas"/>
                <w:color w:val="24292E"/>
                <w:sz w:val="18"/>
                <w:szCs w:val="18"/>
              </w:rPr>
              <w:t xml:space="preserv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Array</w:t>
            </w:r>
          </w:p>
        </w:tc>
      </w:tr>
      <w:tr w:rsidR="008660AC" w:rsidRPr="003613BB" w:rsidTr="008660AC">
        <w:tc>
          <w:tcPr>
            <w:tcW w:w="10440" w:type="dxa"/>
            <w:shd w:val="clear" w:color="auto" w:fill="FFFFFF"/>
            <w:tcMar>
              <w:top w:w="0" w:type="dxa"/>
              <w:left w:w="150" w:type="dxa"/>
              <w:bottom w:w="0" w:type="dxa"/>
              <w:right w:w="150" w:type="dxa"/>
            </w:tcMar>
            <w:hideMark/>
          </w:tcPr>
          <w:p w:rsidR="008660AC" w:rsidRPr="003613BB" w:rsidRDefault="008660AC" w:rsidP="008660AC">
            <w:pPr>
              <w:spacing w:after="0" w:line="300" w:lineRule="atLeast"/>
              <w:rPr>
                <w:rFonts w:ascii="Consolas" w:eastAsia="Times New Roman" w:hAnsi="Consolas" w:cs="Consolas"/>
                <w:color w:val="24292E"/>
                <w:sz w:val="18"/>
                <w:szCs w:val="18"/>
              </w:rPr>
            </w:pPr>
            <w:r w:rsidRPr="003613BB">
              <w:rPr>
                <w:rFonts w:ascii="Consolas" w:eastAsia="Times New Roman" w:hAnsi="Consolas" w:cs="Consolas"/>
                <w:color w:val="24292E"/>
                <w:sz w:val="18"/>
                <w:szCs w:val="18"/>
              </w:rPr>
              <w:t xml:space="preserve">ArrayDequeue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w:t>
            </w:r>
            <w:r w:rsidRPr="003613BB">
              <w:rPr>
                <w:rFonts w:ascii="Consolas" w:eastAsia="Times New Roman" w:hAnsi="Consolas" w:cs="Consolas"/>
                <w:color w:val="005CC5"/>
                <w:sz w:val="18"/>
                <w:szCs w:val="18"/>
              </w:rPr>
              <w:t>1</w:t>
            </w:r>
            <w:r w:rsidRPr="003613BB">
              <w:rPr>
                <w:rFonts w:ascii="Consolas" w:eastAsia="Times New Roman" w:hAnsi="Consolas" w:cs="Consolas"/>
                <w:color w:val="24292E"/>
                <w:sz w:val="18"/>
                <w:szCs w:val="18"/>
              </w:rPr>
              <w:t xml:space="preserv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w:t>
            </w:r>
            <w:r w:rsidRPr="003613BB">
              <w:rPr>
                <w:rFonts w:ascii="Consolas" w:eastAsia="Times New Roman" w:hAnsi="Consolas" w:cs="Consolas"/>
                <w:color w:val="005CC5"/>
                <w:sz w:val="18"/>
                <w:szCs w:val="18"/>
              </w:rPr>
              <w:t>1</w:t>
            </w:r>
            <w:r w:rsidRPr="003613BB">
              <w:rPr>
                <w:rFonts w:ascii="Consolas" w:eastAsia="Times New Roman" w:hAnsi="Consolas" w:cs="Consolas"/>
                <w:color w:val="24292E"/>
                <w:sz w:val="18"/>
                <w:szCs w:val="18"/>
              </w:rPr>
              <w:t xml:space="preserv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w:t>
            </w:r>
            <w:r w:rsidRPr="003613BB">
              <w:rPr>
                <w:rFonts w:ascii="Consolas" w:eastAsia="Times New Roman" w:hAnsi="Consolas" w:cs="Consolas"/>
                <w:color w:val="005CC5"/>
                <w:sz w:val="18"/>
                <w:szCs w:val="18"/>
              </w:rPr>
              <w:t>1</w:t>
            </w:r>
            <w:r w:rsidRPr="003613BB">
              <w:rPr>
                <w:rFonts w:ascii="Consolas" w:eastAsia="Times New Roman" w:hAnsi="Consolas" w:cs="Consolas"/>
                <w:color w:val="24292E"/>
                <w:sz w:val="18"/>
                <w:szCs w:val="18"/>
              </w:rPr>
              <w:t xml:space="preserv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O(n)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w:t>
            </w:r>
            <w:r w:rsidRPr="003613BB">
              <w:rPr>
                <w:rFonts w:ascii="Consolas" w:eastAsia="Times New Roman" w:hAnsi="Consolas" w:cs="Consolas"/>
                <w:color w:val="005CC5"/>
                <w:sz w:val="18"/>
                <w:szCs w:val="18"/>
              </w:rPr>
              <w:t>1</w:t>
            </w:r>
            <w:r w:rsidRPr="003613BB">
              <w:rPr>
                <w:rFonts w:ascii="Consolas" w:eastAsia="Times New Roman" w:hAnsi="Consolas" w:cs="Consolas"/>
                <w:color w:val="24292E"/>
                <w:sz w:val="18"/>
                <w:szCs w:val="18"/>
              </w:rPr>
              <w:t xml:space="preserv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Linked List</w:t>
            </w:r>
          </w:p>
        </w:tc>
      </w:tr>
      <w:tr w:rsidR="008660AC" w:rsidRPr="003613BB" w:rsidTr="008660AC">
        <w:tc>
          <w:tcPr>
            <w:tcW w:w="10440" w:type="dxa"/>
            <w:shd w:val="clear" w:color="auto" w:fill="FFFFFF"/>
            <w:tcMar>
              <w:top w:w="0" w:type="dxa"/>
              <w:left w:w="150" w:type="dxa"/>
              <w:bottom w:w="0" w:type="dxa"/>
              <w:right w:w="150" w:type="dxa"/>
            </w:tcMar>
          </w:tcPr>
          <w:p w:rsidR="008660AC" w:rsidRPr="003613BB" w:rsidRDefault="008660AC" w:rsidP="008660AC">
            <w:pPr>
              <w:spacing w:after="0" w:line="300" w:lineRule="atLeast"/>
              <w:rPr>
                <w:rFonts w:ascii="Consolas" w:eastAsia="Times New Roman" w:hAnsi="Consolas" w:cs="Consolas"/>
                <w:color w:val="24292E"/>
                <w:sz w:val="18"/>
                <w:szCs w:val="18"/>
              </w:rPr>
            </w:pPr>
          </w:p>
        </w:tc>
      </w:tr>
      <w:tr w:rsidR="008660AC" w:rsidRPr="003613BB" w:rsidTr="008660AC">
        <w:tc>
          <w:tcPr>
            <w:tcW w:w="10440" w:type="dxa"/>
            <w:shd w:val="clear" w:color="auto" w:fill="FFFFFF"/>
            <w:tcMar>
              <w:top w:w="0" w:type="dxa"/>
              <w:left w:w="150" w:type="dxa"/>
              <w:bottom w:w="0" w:type="dxa"/>
              <w:right w:w="150" w:type="dxa"/>
            </w:tcMar>
            <w:hideMark/>
          </w:tcPr>
          <w:p w:rsidR="008660AC" w:rsidRDefault="008660AC" w:rsidP="008660AC">
            <w:pPr>
              <w:spacing w:after="0" w:line="300" w:lineRule="atLeast"/>
              <w:rPr>
                <w:rFonts w:ascii="Consolas" w:eastAsia="Times New Roman" w:hAnsi="Consolas" w:cs="Consolas"/>
                <w:color w:val="24292E"/>
                <w:sz w:val="18"/>
                <w:szCs w:val="18"/>
                <w:rtl/>
              </w:rPr>
            </w:pPr>
          </w:p>
          <w:p w:rsidR="00B7459E" w:rsidRDefault="00B7459E" w:rsidP="008660AC">
            <w:pPr>
              <w:spacing w:after="0" w:line="300" w:lineRule="atLeast"/>
              <w:rPr>
                <w:rFonts w:ascii="Consolas" w:eastAsia="Times New Roman" w:hAnsi="Consolas" w:cs="Consolas"/>
                <w:color w:val="24292E"/>
                <w:sz w:val="18"/>
                <w:szCs w:val="18"/>
                <w:rtl/>
              </w:rPr>
            </w:pPr>
          </w:p>
          <w:p w:rsidR="00B7459E" w:rsidRDefault="00B7459E" w:rsidP="008660AC">
            <w:pPr>
              <w:spacing w:after="0" w:line="300" w:lineRule="atLeast"/>
              <w:rPr>
                <w:rFonts w:ascii="Consolas" w:eastAsia="Times New Roman" w:hAnsi="Consolas" w:cs="Consolas"/>
                <w:color w:val="24292E"/>
                <w:sz w:val="18"/>
                <w:szCs w:val="18"/>
                <w:rtl/>
              </w:rPr>
            </w:pPr>
          </w:p>
          <w:p w:rsidR="008660AC" w:rsidRPr="003613BB" w:rsidRDefault="008660AC" w:rsidP="008660AC">
            <w:pPr>
              <w:spacing w:after="0" w:line="300" w:lineRule="atLeast"/>
              <w:rPr>
                <w:rFonts w:ascii="Consolas" w:eastAsia="Times New Roman" w:hAnsi="Consolas" w:cs="Consolas"/>
                <w:color w:val="24292E"/>
                <w:sz w:val="18"/>
                <w:szCs w:val="18"/>
              </w:rPr>
            </w:pPr>
            <w:r w:rsidRPr="003613BB">
              <w:rPr>
                <w:rFonts w:ascii="Consolas" w:eastAsia="Times New Roman" w:hAnsi="Consolas" w:cs="Consolas"/>
                <w:color w:val="24292E"/>
                <w:sz w:val="18"/>
                <w:szCs w:val="18"/>
              </w:rPr>
              <w:t xml:space="preserve">Map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Get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ContainsKey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Next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Data Structure</w:t>
            </w:r>
          </w:p>
        </w:tc>
      </w:tr>
      <w:tr w:rsidR="008660AC" w:rsidRPr="003613BB" w:rsidTr="008660AC">
        <w:tc>
          <w:tcPr>
            <w:tcW w:w="10440" w:type="dxa"/>
            <w:shd w:val="clear" w:color="auto" w:fill="FFFFFF"/>
            <w:tcMar>
              <w:top w:w="0" w:type="dxa"/>
              <w:left w:w="150" w:type="dxa"/>
              <w:bottom w:w="0" w:type="dxa"/>
              <w:right w:w="150" w:type="dxa"/>
            </w:tcMar>
            <w:hideMark/>
          </w:tcPr>
          <w:p w:rsidR="008660AC" w:rsidRPr="003613BB" w:rsidRDefault="008660AC" w:rsidP="008660AC">
            <w:pPr>
              <w:spacing w:after="0" w:line="300" w:lineRule="atLeast"/>
              <w:rPr>
                <w:rFonts w:ascii="Consolas" w:eastAsia="Times New Roman" w:hAnsi="Consolas" w:cs="Consolas"/>
                <w:color w:val="24292E"/>
                <w:sz w:val="18"/>
                <w:szCs w:val="18"/>
              </w:rPr>
            </w:pPr>
            <w:r w:rsidRPr="003613BB">
              <w:rPr>
                <w:rFonts w:ascii="Consolas" w:eastAsia="Times New Roman" w:hAnsi="Consolas" w:cs="Consolas"/>
                <w:color w:val="D73A49"/>
                <w:sz w:val="18"/>
                <w:szCs w:val="18"/>
              </w:rPr>
              <w:t>----------------------|----------|-------------|----------|-------------------------</w:t>
            </w:r>
          </w:p>
        </w:tc>
      </w:tr>
      <w:tr w:rsidR="008660AC" w:rsidRPr="003613BB" w:rsidTr="008660AC">
        <w:tc>
          <w:tcPr>
            <w:tcW w:w="10440" w:type="dxa"/>
            <w:shd w:val="clear" w:color="auto" w:fill="FFFFFF"/>
            <w:tcMar>
              <w:top w:w="0" w:type="dxa"/>
              <w:left w:w="150" w:type="dxa"/>
              <w:bottom w:w="0" w:type="dxa"/>
              <w:right w:w="150" w:type="dxa"/>
            </w:tcMar>
            <w:hideMark/>
          </w:tcPr>
          <w:p w:rsidR="008660AC" w:rsidRPr="003613BB" w:rsidRDefault="008660AC" w:rsidP="008660AC">
            <w:pPr>
              <w:spacing w:after="0" w:line="300" w:lineRule="atLeast"/>
              <w:rPr>
                <w:rFonts w:ascii="Consolas" w:eastAsia="Times New Roman" w:hAnsi="Consolas" w:cs="Consolas"/>
                <w:color w:val="24292E"/>
                <w:sz w:val="18"/>
                <w:szCs w:val="18"/>
              </w:rPr>
            </w:pPr>
            <w:r w:rsidRPr="003613BB">
              <w:rPr>
                <w:rFonts w:ascii="Consolas" w:eastAsia="Times New Roman" w:hAnsi="Consolas" w:cs="Consolas"/>
                <w:color w:val="24292E"/>
                <w:sz w:val="18"/>
                <w:szCs w:val="18"/>
              </w:rPr>
              <w:t xml:space="preserve">HashMap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w:t>
            </w:r>
            <w:r w:rsidRPr="003613BB">
              <w:rPr>
                <w:rFonts w:ascii="Consolas" w:eastAsia="Times New Roman" w:hAnsi="Consolas" w:cs="Consolas"/>
                <w:color w:val="005CC5"/>
                <w:sz w:val="18"/>
                <w:szCs w:val="18"/>
              </w:rPr>
              <w:t>1</w:t>
            </w:r>
            <w:r w:rsidRPr="003613BB">
              <w:rPr>
                <w:rFonts w:ascii="Consolas" w:eastAsia="Times New Roman" w:hAnsi="Consolas" w:cs="Consolas"/>
                <w:color w:val="24292E"/>
                <w:sz w:val="18"/>
                <w:szCs w:val="18"/>
              </w:rPr>
              <w:t xml:space="preserv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w:t>
            </w:r>
            <w:r w:rsidRPr="003613BB">
              <w:rPr>
                <w:rFonts w:ascii="Consolas" w:eastAsia="Times New Roman" w:hAnsi="Consolas" w:cs="Consolas"/>
                <w:color w:val="005CC5"/>
                <w:sz w:val="18"/>
                <w:szCs w:val="18"/>
              </w:rPr>
              <w:t>1</w:t>
            </w:r>
            <w:r w:rsidRPr="003613BB">
              <w:rPr>
                <w:rFonts w:ascii="Consolas" w:eastAsia="Times New Roman" w:hAnsi="Consolas" w:cs="Consolas"/>
                <w:color w:val="24292E"/>
                <w:sz w:val="18"/>
                <w:szCs w:val="18"/>
              </w:rPr>
              <w:t xml:space="preserv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O(h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n)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Hash Table</w:t>
            </w:r>
          </w:p>
        </w:tc>
      </w:tr>
      <w:tr w:rsidR="008660AC" w:rsidRPr="003613BB" w:rsidTr="008660AC">
        <w:tc>
          <w:tcPr>
            <w:tcW w:w="10440" w:type="dxa"/>
            <w:shd w:val="clear" w:color="auto" w:fill="FFFFFF"/>
            <w:tcMar>
              <w:top w:w="0" w:type="dxa"/>
              <w:left w:w="150" w:type="dxa"/>
              <w:bottom w:w="0" w:type="dxa"/>
              <w:right w:w="150" w:type="dxa"/>
            </w:tcMar>
            <w:hideMark/>
          </w:tcPr>
          <w:p w:rsidR="008660AC" w:rsidRPr="003613BB" w:rsidRDefault="008660AC" w:rsidP="008660AC">
            <w:pPr>
              <w:spacing w:after="0" w:line="300" w:lineRule="atLeast"/>
              <w:rPr>
                <w:rFonts w:ascii="Consolas" w:eastAsia="Times New Roman" w:hAnsi="Consolas" w:cs="Consolas"/>
                <w:color w:val="24292E"/>
                <w:sz w:val="18"/>
                <w:szCs w:val="18"/>
              </w:rPr>
            </w:pPr>
            <w:r w:rsidRPr="003613BB">
              <w:rPr>
                <w:rFonts w:ascii="Consolas" w:eastAsia="Times New Roman" w:hAnsi="Consolas" w:cs="Consolas"/>
                <w:color w:val="24292E"/>
                <w:sz w:val="18"/>
                <w:szCs w:val="18"/>
              </w:rPr>
              <w:t xml:space="preserve">LinkedHashMap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w:t>
            </w:r>
            <w:r w:rsidRPr="003613BB">
              <w:rPr>
                <w:rFonts w:ascii="Consolas" w:eastAsia="Times New Roman" w:hAnsi="Consolas" w:cs="Consolas"/>
                <w:color w:val="005CC5"/>
                <w:sz w:val="18"/>
                <w:szCs w:val="18"/>
              </w:rPr>
              <w:t>1</w:t>
            </w:r>
            <w:r w:rsidRPr="003613BB">
              <w:rPr>
                <w:rFonts w:ascii="Consolas" w:eastAsia="Times New Roman" w:hAnsi="Consolas" w:cs="Consolas"/>
                <w:color w:val="24292E"/>
                <w:sz w:val="18"/>
                <w:szCs w:val="18"/>
              </w:rPr>
              <w:t xml:space="preserv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w:t>
            </w:r>
            <w:r w:rsidRPr="003613BB">
              <w:rPr>
                <w:rFonts w:ascii="Consolas" w:eastAsia="Times New Roman" w:hAnsi="Consolas" w:cs="Consolas"/>
                <w:color w:val="005CC5"/>
                <w:sz w:val="18"/>
                <w:szCs w:val="18"/>
              </w:rPr>
              <w:t>1</w:t>
            </w:r>
            <w:r w:rsidRPr="003613BB">
              <w:rPr>
                <w:rFonts w:ascii="Consolas" w:eastAsia="Times New Roman" w:hAnsi="Consolas" w:cs="Consolas"/>
                <w:color w:val="24292E"/>
                <w:sz w:val="18"/>
                <w:szCs w:val="18"/>
              </w:rPr>
              <w:t xml:space="preserv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w:t>
            </w:r>
            <w:r w:rsidRPr="003613BB">
              <w:rPr>
                <w:rFonts w:ascii="Consolas" w:eastAsia="Times New Roman" w:hAnsi="Consolas" w:cs="Consolas"/>
                <w:color w:val="005CC5"/>
                <w:sz w:val="18"/>
                <w:szCs w:val="18"/>
              </w:rPr>
              <w:t>1</w:t>
            </w:r>
            <w:r w:rsidRPr="003613BB">
              <w:rPr>
                <w:rFonts w:ascii="Consolas" w:eastAsia="Times New Roman" w:hAnsi="Consolas" w:cs="Consolas"/>
                <w:color w:val="24292E"/>
                <w:sz w:val="18"/>
                <w:szCs w:val="18"/>
              </w:rPr>
              <w:t xml:space="preserv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Hash Table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Linked List</w:t>
            </w:r>
          </w:p>
        </w:tc>
      </w:tr>
      <w:tr w:rsidR="008660AC" w:rsidRPr="003613BB" w:rsidTr="008660AC">
        <w:tc>
          <w:tcPr>
            <w:tcW w:w="10440" w:type="dxa"/>
            <w:shd w:val="clear" w:color="auto" w:fill="FFFFFF"/>
            <w:tcMar>
              <w:top w:w="0" w:type="dxa"/>
              <w:left w:w="150" w:type="dxa"/>
              <w:bottom w:w="0" w:type="dxa"/>
              <w:right w:w="150" w:type="dxa"/>
            </w:tcMar>
            <w:hideMark/>
          </w:tcPr>
          <w:p w:rsidR="008660AC" w:rsidRPr="003613BB" w:rsidRDefault="008660AC" w:rsidP="008660AC">
            <w:pPr>
              <w:spacing w:after="0" w:line="300" w:lineRule="atLeast"/>
              <w:rPr>
                <w:rFonts w:ascii="Consolas" w:eastAsia="Times New Roman" w:hAnsi="Consolas" w:cs="Consolas"/>
                <w:color w:val="24292E"/>
                <w:sz w:val="18"/>
                <w:szCs w:val="18"/>
              </w:rPr>
            </w:pPr>
            <w:r w:rsidRPr="003613BB">
              <w:rPr>
                <w:rFonts w:ascii="Consolas" w:eastAsia="Times New Roman" w:hAnsi="Consolas" w:cs="Consolas"/>
                <w:color w:val="24292E"/>
                <w:sz w:val="18"/>
                <w:szCs w:val="18"/>
              </w:rPr>
              <w:t xml:space="preserve">EnumMap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w:t>
            </w:r>
            <w:r w:rsidRPr="003613BB">
              <w:rPr>
                <w:rFonts w:ascii="Consolas" w:eastAsia="Times New Roman" w:hAnsi="Consolas" w:cs="Consolas"/>
                <w:color w:val="005CC5"/>
                <w:sz w:val="18"/>
                <w:szCs w:val="18"/>
              </w:rPr>
              <w:t>1</w:t>
            </w:r>
            <w:r w:rsidRPr="003613BB">
              <w:rPr>
                <w:rFonts w:ascii="Consolas" w:eastAsia="Times New Roman" w:hAnsi="Consolas" w:cs="Consolas"/>
                <w:color w:val="24292E"/>
                <w:sz w:val="18"/>
                <w:szCs w:val="18"/>
              </w:rPr>
              <w:t xml:space="preserv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w:t>
            </w:r>
            <w:r w:rsidRPr="003613BB">
              <w:rPr>
                <w:rFonts w:ascii="Consolas" w:eastAsia="Times New Roman" w:hAnsi="Consolas" w:cs="Consolas"/>
                <w:color w:val="005CC5"/>
                <w:sz w:val="18"/>
                <w:szCs w:val="18"/>
              </w:rPr>
              <w:t>1</w:t>
            </w:r>
            <w:r w:rsidRPr="003613BB">
              <w:rPr>
                <w:rFonts w:ascii="Consolas" w:eastAsia="Times New Roman" w:hAnsi="Consolas" w:cs="Consolas"/>
                <w:color w:val="24292E"/>
                <w:sz w:val="18"/>
                <w:szCs w:val="18"/>
              </w:rPr>
              <w:t xml:space="preserv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w:t>
            </w:r>
            <w:r w:rsidRPr="003613BB">
              <w:rPr>
                <w:rFonts w:ascii="Consolas" w:eastAsia="Times New Roman" w:hAnsi="Consolas" w:cs="Consolas"/>
                <w:color w:val="005CC5"/>
                <w:sz w:val="18"/>
                <w:szCs w:val="18"/>
              </w:rPr>
              <w:t>1</w:t>
            </w:r>
            <w:r w:rsidRPr="003613BB">
              <w:rPr>
                <w:rFonts w:ascii="Consolas" w:eastAsia="Times New Roman" w:hAnsi="Consolas" w:cs="Consolas"/>
                <w:color w:val="24292E"/>
                <w:sz w:val="18"/>
                <w:szCs w:val="18"/>
              </w:rPr>
              <w:t xml:space="preserve">)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Array</w:t>
            </w:r>
          </w:p>
        </w:tc>
      </w:tr>
      <w:tr w:rsidR="008660AC" w:rsidRPr="003613BB" w:rsidTr="008660AC">
        <w:tc>
          <w:tcPr>
            <w:tcW w:w="10440" w:type="dxa"/>
            <w:shd w:val="clear" w:color="auto" w:fill="FFFFFF"/>
            <w:tcMar>
              <w:top w:w="0" w:type="dxa"/>
              <w:left w:w="150" w:type="dxa"/>
              <w:bottom w:w="0" w:type="dxa"/>
              <w:right w:w="150" w:type="dxa"/>
            </w:tcMar>
            <w:hideMark/>
          </w:tcPr>
          <w:p w:rsidR="008660AC" w:rsidRPr="003613BB" w:rsidRDefault="008660AC" w:rsidP="008660AC">
            <w:pPr>
              <w:spacing w:after="0" w:line="300" w:lineRule="atLeast"/>
              <w:rPr>
                <w:rFonts w:ascii="Consolas" w:eastAsia="Times New Roman" w:hAnsi="Consolas" w:cs="Consolas"/>
                <w:color w:val="24292E"/>
                <w:sz w:val="18"/>
                <w:szCs w:val="18"/>
              </w:rPr>
            </w:pPr>
            <w:r w:rsidRPr="003613BB">
              <w:rPr>
                <w:rFonts w:ascii="Consolas" w:eastAsia="Times New Roman" w:hAnsi="Consolas" w:cs="Consolas"/>
                <w:color w:val="24292E"/>
                <w:sz w:val="18"/>
                <w:szCs w:val="18"/>
              </w:rPr>
              <w:t xml:space="preserve">TreeMap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O(log n)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O(log n)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O(log n) </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 xml:space="preserve"> Red</w:t>
            </w:r>
            <w:r w:rsidRPr="003613BB">
              <w:rPr>
                <w:rFonts w:ascii="Consolas" w:eastAsia="Times New Roman" w:hAnsi="Consolas" w:cs="Consolas"/>
                <w:color w:val="D73A49"/>
                <w:sz w:val="18"/>
                <w:szCs w:val="18"/>
              </w:rPr>
              <w:t>-</w:t>
            </w:r>
            <w:r w:rsidRPr="003613BB">
              <w:rPr>
                <w:rFonts w:ascii="Consolas" w:eastAsia="Times New Roman" w:hAnsi="Consolas" w:cs="Consolas"/>
                <w:color w:val="24292E"/>
                <w:sz w:val="18"/>
                <w:szCs w:val="18"/>
              </w:rPr>
              <w:t>black tree</w:t>
            </w:r>
          </w:p>
        </w:tc>
      </w:tr>
    </w:tbl>
    <w:p w:rsidR="003613BB" w:rsidRDefault="003613BB" w:rsidP="003613BB">
      <w:pPr>
        <w:pStyle w:val="ListParagraph"/>
        <w:bidi/>
        <w:ind w:left="1080"/>
        <w:rPr>
          <w:rtl/>
        </w:rPr>
      </w:pPr>
    </w:p>
    <w:p w:rsidR="00FC7C4B" w:rsidRDefault="00FC7C4B" w:rsidP="00FC7C4B">
      <w:pPr>
        <w:bidi/>
        <w:spacing w:line="259" w:lineRule="auto"/>
        <w:rPr>
          <w:rtl/>
        </w:rPr>
      </w:pPr>
    </w:p>
    <w:p w:rsidR="00B22A88" w:rsidRDefault="00FC7C4B" w:rsidP="00B22A88">
      <w:pPr>
        <w:pStyle w:val="ListParagraph"/>
        <w:numPr>
          <w:ilvl w:val="0"/>
          <w:numId w:val="2"/>
        </w:numPr>
        <w:bidi/>
        <w:spacing w:line="259" w:lineRule="auto"/>
      </w:pPr>
      <w:r>
        <w:rPr>
          <w:rFonts w:hint="cs"/>
          <w:rtl/>
        </w:rPr>
        <w:t>לצורך בדיקות קופסה שחורה יצרנו שני טס</w:t>
      </w:r>
      <w:r w:rsidR="00783CB2">
        <w:rPr>
          <w:rFonts w:hint="cs"/>
          <w:rtl/>
        </w:rPr>
        <w:t>ט</w:t>
      </w:r>
      <w:r>
        <w:rPr>
          <w:rFonts w:hint="cs"/>
          <w:rtl/>
        </w:rPr>
        <w:t xml:space="preserve">ים: </w:t>
      </w:r>
      <w:r>
        <w:t>cycle, node_error</w:t>
      </w:r>
      <w:r>
        <w:rPr>
          <w:rFonts w:hint="cs"/>
          <w:rtl/>
        </w:rPr>
        <w:t xml:space="preserve">. הקובץ </w:t>
      </w:r>
      <w:r>
        <w:t>cycle</w:t>
      </w:r>
      <w:r>
        <w:rPr>
          <w:rFonts w:hint="cs"/>
          <w:rtl/>
        </w:rPr>
        <w:t xml:space="preserve"> יוצר גרף מעגלי ובמהלך הטסט נבדקות המתודות השונות של מחלקת </w:t>
      </w:r>
      <w:r>
        <w:t>Graph</w:t>
      </w:r>
      <w:r>
        <w:rPr>
          <w:rFonts w:hint="cs"/>
          <w:rtl/>
        </w:rPr>
        <w:t xml:space="preserve">. לעומת זאת, </w:t>
      </w:r>
      <w:r>
        <w:t>node_error</w:t>
      </w:r>
      <w:r>
        <w:rPr>
          <w:rFonts w:hint="cs"/>
          <w:rtl/>
        </w:rPr>
        <w:t xml:space="preserve"> בוחן את התנהגות גרף כאשר הקלט לא תקין (למשל הוספה של אותה הצומת פעמיים או אותה שפה פעמיים)</w:t>
      </w:r>
      <w:r w:rsidR="004D2456">
        <w:rPr>
          <w:rFonts w:hint="cs"/>
          <w:rtl/>
        </w:rPr>
        <w:t xml:space="preserve"> ואז ההגנות של </w:t>
      </w:r>
      <w:r w:rsidR="004D2456">
        <w:t>TestDriver</w:t>
      </w:r>
      <w:r w:rsidR="004D2456">
        <w:rPr>
          <w:rFonts w:hint="cs"/>
          <w:rtl/>
        </w:rPr>
        <w:t xml:space="preserve"> פועלות</w:t>
      </w:r>
      <w:r>
        <w:rPr>
          <w:rFonts w:hint="cs"/>
          <w:rtl/>
        </w:rPr>
        <w:t>.</w:t>
      </w:r>
    </w:p>
    <w:p w:rsidR="00B22A88" w:rsidRDefault="00B22A88" w:rsidP="00B22A88">
      <w:pPr>
        <w:pStyle w:val="ListParagraph"/>
        <w:bidi/>
        <w:spacing w:line="259" w:lineRule="auto"/>
      </w:pPr>
    </w:p>
    <w:p w:rsidR="00FF0955" w:rsidRDefault="00FC7C4B" w:rsidP="009C2D22">
      <w:pPr>
        <w:pStyle w:val="ListParagraph"/>
        <w:bidi/>
        <w:spacing w:line="259" w:lineRule="auto"/>
        <w:rPr>
          <w:rtl/>
        </w:rPr>
      </w:pPr>
      <w:r>
        <w:rPr>
          <w:rFonts w:hint="cs"/>
          <w:rtl/>
        </w:rPr>
        <w:t xml:space="preserve">בבדיקות קופסה לבנה הוספנו בדיקות שניגשות ישירות ל </w:t>
      </w:r>
      <w:r>
        <w:t>Graph</w:t>
      </w:r>
      <w:r>
        <w:rPr>
          <w:rFonts w:hint="cs"/>
          <w:rtl/>
        </w:rPr>
        <w:t xml:space="preserve"> ללא תיווך באמצע של </w:t>
      </w:r>
      <w:r>
        <w:t>TestDriver</w:t>
      </w:r>
      <w:r w:rsidR="009C2D22">
        <w:rPr>
          <w:rFonts w:hint="cs"/>
          <w:rtl/>
        </w:rPr>
        <w:t xml:space="preserve"> וכך בודקות נקודות קצה שתלויות במימוש הפנימי של המתודות השונות.</w:t>
      </w:r>
    </w:p>
    <w:p w:rsidR="009C2D22" w:rsidRDefault="009C2D22" w:rsidP="009C2D22">
      <w:pPr>
        <w:pStyle w:val="ListParagraph"/>
        <w:bidi/>
        <w:spacing w:line="259" w:lineRule="auto"/>
        <w:rPr>
          <w:rtl/>
        </w:rPr>
      </w:pPr>
    </w:p>
    <w:p w:rsidR="00FF0955" w:rsidRDefault="00FF0955" w:rsidP="00FC23C8">
      <w:pPr>
        <w:pStyle w:val="ListParagraph"/>
        <w:numPr>
          <w:ilvl w:val="0"/>
          <w:numId w:val="2"/>
        </w:numPr>
        <w:bidi/>
        <w:spacing w:line="259" w:lineRule="auto"/>
        <w:rPr>
          <w:rtl/>
        </w:rPr>
      </w:pPr>
      <w:r>
        <w:t>Path</w:t>
      </w:r>
      <w:r>
        <w:rPr>
          <w:rFonts w:hint="cs"/>
          <w:rtl/>
        </w:rPr>
        <w:t xml:space="preserve"> הינה מחלקה בחבילה </w:t>
      </w:r>
      <w:r>
        <w:t>homework2</w:t>
      </w:r>
      <w:r>
        <w:rPr>
          <w:rFonts w:hint="cs"/>
          <w:rtl/>
        </w:rPr>
        <w:t xml:space="preserve"> המממשת מסלול של צמתים כך שיכול להיווצר </w:t>
      </w:r>
      <w:r w:rsidR="00FC23C8">
        <w:t>conflict</w:t>
      </w:r>
      <w:r>
        <w:rPr>
          <w:rFonts w:hint="cs"/>
          <w:rtl/>
        </w:rPr>
        <w:t xml:space="preserve"> בין השתיים.</w:t>
      </w:r>
    </w:p>
    <w:p w:rsidR="00FC7C4B" w:rsidRDefault="00FC7C4B" w:rsidP="00FC7C4B">
      <w:pPr>
        <w:bidi/>
        <w:spacing w:line="259" w:lineRule="auto"/>
        <w:rPr>
          <w:rtl/>
        </w:rPr>
      </w:pPr>
    </w:p>
    <w:p w:rsidR="00FC7C4B" w:rsidRDefault="00FC7C4B">
      <w:pPr>
        <w:spacing w:line="259" w:lineRule="auto"/>
        <w:rPr>
          <w:rtl/>
        </w:rPr>
      </w:pPr>
      <w:r>
        <w:rPr>
          <w:rtl/>
        </w:rPr>
        <w:br w:type="page"/>
      </w:r>
    </w:p>
    <w:p w:rsidR="00FC7C4B" w:rsidRDefault="00FC7C4B" w:rsidP="00FC7C4B">
      <w:pPr>
        <w:bidi/>
        <w:spacing w:line="259" w:lineRule="auto"/>
        <w:rPr>
          <w:rtl/>
        </w:rPr>
      </w:pPr>
    </w:p>
    <w:p w:rsidR="00B7459E" w:rsidRDefault="006F5344" w:rsidP="006F5344">
      <w:pPr>
        <w:pStyle w:val="Heading1"/>
        <w:bidi/>
        <w:rPr>
          <w:rtl/>
        </w:rPr>
      </w:pPr>
      <w:r>
        <w:rPr>
          <w:rFonts w:hint="cs"/>
          <w:rtl/>
        </w:rPr>
        <w:t>שאלה 2</w:t>
      </w:r>
    </w:p>
    <w:p w:rsidR="00B103AE" w:rsidRDefault="00B103AE" w:rsidP="00B103AE">
      <w:pPr>
        <w:bidi/>
        <w:rPr>
          <w:rtl/>
        </w:rPr>
      </w:pPr>
    </w:p>
    <w:p w:rsidR="00B103AE" w:rsidRDefault="00B103AE" w:rsidP="009755B3">
      <w:pPr>
        <w:pStyle w:val="ListParagraph"/>
        <w:numPr>
          <w:ilvl w:val="0"/>
          <w:numId w:val="6"/>
        </w:numPr>
        <w:bidi/>
        <w:rPr>
          <w:rtl/>
        </w:rPr>
      </w:pPr>
      <w:r>
        <w:t>DFS</w:t>
      </w:r>
      <w:r>
        <w:rPr>
          <w:rFonts w:hint="cs"/>
          <w:rtl/>
        </w:rPr>
        <w:t xml:space="preserve"> </w:t>
      </w:r>
      <w:r>
        <w:rPr>
          <w:rtl/>
        </w:rPr>
        <w:t>–</w:t>
      </w:r>
      <w:r>
        <w:rPr>
          <w:rFonts w:hint="cs"/>
          <w:rtl/>
        </w:rPr>
        <w:t xml:space="preserve"> </w:t>
      </w:r>
      <w:r>
        <w:t>Depth-first search</w:t>
      </w:r>
      <w:r>
        <w:rPr>
          <w:rFonts w:hint="cs"/>
          <w:rtl/>
        </w:rPr>
        <w:t xml:space="preserve"> </w:t>
      </w:r>
      <w:r>
        <w:rPr>
          <w:rtl/>
        </w:rPr>
        <w:t>–</w:t>
      </w:r>
      <w:r>
        <w:rPr>
          <w:rFonts w:hint="cs"/>
          <w:rtl/>
        </w:rPr>
        <w:t xml:space="preserve"> הינו אלגוריתם לסריקת גרף. האלגוריתם מתחיל מצומת התחלה, בוחן את הילדים של הצומת כאשר הוא בוחר בכל פעם את הילד בעל המחיר הגבוה ביותר </w:t>
      </w:r>
      <w:r w:rsidR="008363FF">
        <w:rPr>
          <w:rFonts w:hint="cs"/>
          <w:rtl/>
        </w:rPr>
        <w:t xml:space="preserve">(ואם יש באותו מחיר אז בסדר אלפבתי נתוך יותר) </w:t>
      </w:r>
      <w:r>
        <w:rPr>
          <w:rFonts w:hint="cs"/>
          <w:rtl/>
        </w:rPr>
        <w:t xml:space="preserve">וממשיך </w:t>
      </w:r>
      <w:r w:rsidR="00685E69">
        <w:rPr>
          <w:rFonts w:hint="cs"/>
          <w:rtl/>
        </w:rPr>
        <w:t>לסרוק ממנו</w:t>
      </w:r>
      <w:r>
        <w:rPr>
          <w:rFonts w:hint="cs"/>
          <w:rtl/>
        </w:rPr>
        <w:t>. כאשר האלגוריתם מגיע לצומת ללא ילדים, הוא חוזר לצומת ממנו הגיע לילד וממשיך לילד הבא</w:t>
      </w:r>
      <w:r w:rsidR="008C7FAF">
        <w:rPr>
          <w:rFonts w:hint="cs"/>
          <w:rtl/>
        </w:rPr>
        <w:t xml:space="preserve"> שאותו לא ביקר.</w:t>
      </w:r>
      <w:r>
        <w:rPr>
          <w:rFonts w:hint="cs"/>
          <w:rtl/>
        </w:rPr>
        <w:t xml:space="preserve"> האלגוריתם עוצר כאשר הוא מגיע לצומת סוף או כאשר הוא סיים ל</w:t>
      </w:r>
      <w:r w:rsidR="002352C5">
        <w:rPr>
          <w:rFonts w:hint="cs"/>
          <w:rtl/>
        </w:rPr>
        <w:t>עבור על כל הצמתים ב</w:t>
      </w:r>
      <w:r>
        <w:rPr>
          <w:rFonts w:hint="cs"/>
          <w:rtl/>
        </w:rPr>
        <w:t>גרף.</w:t>
      </w:r>
    </w:p>
    <w:p w:rsidR="00B103AE" w:rsidRDefault="00B103AE" w:rsidP="00B103AE">
      <w:pPr>
        <w:bidi/>
        <w:rPr>
          <w:rtl/>
        </w:rPr>
      </w:pPr>
      <w:r>
        <w:rPr>
          <w:rFonts w:hint="cs"/>
          <w:rtl/>
        </w:rPr>
        <w:tab/>
        <w:t xml:space="preserve">נדגים את פעולתו על הגרף הבא כאשר נסרוק את המסלול מ </w:t>
      </w:r>
      <w:r>
        <w:rPr>
          <w:rFonts w:hint="cs"/>
        </w:rPr>
        <w:t>A</w:t>
      </w:r>
      <w:r>
        <w:rPr>
          <w:rFonts w:hint="cs"/>
          <w:rtl/>
        </w:rPr>
        <w:t xml:space="preserve"> ל </w:t>
      </w:r>
      <w:r>
        <w:rPr>
          <w:rFonts w:hint="cs"/>
        </w:rPr>
        <w:t>E</w:t>
      </w:r>
      <w:r>
        <w:rPr>
          <w:rFonts w:hint="cs"/>
          <w:rtl/>
        </w:rPr>
        <w:t>:</w:t>
      </w:r>
    </w:p>
    <w:p w:rsidR="009755B3" w:rsidRDefault="00B103AE" w:rsidP="009755B3">
      <w:pPr>
        <w:bidi/>
        <w:rPr>
          <w:rtl/>
        </w:rPr>
      </w:pPr>
      <w:r w:rsidRPr="00B103AE">
        <w:rPr>
          <w:rFonts w:cs="Arial" w:hint="cs"/>
          <w:noProof/>
          <w:rtl/>
        </w:rPr>
        <w:drawing>
          <wp:inline distT="0" distB="0" distL="0" distR="0">
            <wp:extent cx="3873500" cy="3277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3500" cy="3277870"/>
                    </a:xfrm>
                    <a:prstGeom prst="rect">
                      <a:avLst/>
                    </a:prstGeom>
                    <a:noFill/>
                    <a:ln>
                      <a:noFill/>
                    </a:ln>
                  </pic:spPr>
                </pic:pic>
              </a:graphicData>
            </a:graphic>
          </wp:inline>
        </w:drawing>
      </w:r>
    </w:p>
    <w:p w:rsidR="009755B3" w:rsidRDefault="009755B3" w:rsidP="009755B3">
      <w:pPr>
        <w:bidi/>
        <w:rPr>
          <w:rtl/>
        </w:rPr>
      </w:pPr>
      <w:r>
        <w:rPr>
          <w:rFonts w:hint="cs"/>
          <w:rtl/>
        </w:rPr>
        <w:t xml:space="preserve">לפני הרצת האלגוריתם מרוקנים את </w:t>
      </w:r>
      <w:r>
        <w:t>visited</w:t>
      </w:r>
      <w:r>
        <w:rPr>
          <w:rFonts w:hint="cs"/>
          <w:rtl/>
        </w:rPr>
        <w:t xml:space="preserve"> וצובעים את כל הצמתים ללבן.</w:t>
      </w:r>
    </w:p>
    <w:p w:rsidR="008363FF" w:rsidRDefault="009755B3" w:rsidP="009755B3">
      <w:pPr>
        <w:bidi/>
        <w:rPr>
          <w:rtl/>
        </w:rPr>
      </w:pPr>
      <w:r>
        <w:rPr>
          <w:rFonts w:hint="cs"/>
          <w:rtl/>
        </w:rPr>
        <w:t xml:space="preserve">שלב א - </w:t>
      </w:r>
      <w:r w:rsidR="008363FF">
        <w:rPr>
          <w:rFonts w:hint="cs"/>
          <w:rtl/>
        </w:rPr>
        <w:t xml:space="preserve">צובעים את </w:t>
      </w:r>
      <w:r w:rsidR="008363FF">
        <w:rPr>
          <w:rFonts w:hint="cs"/>
        </w:rPr>
        <w:t>A</w:t>
      </w:r>
      <w:r w:rsidR="008363FF">
        <w:rPr>
          <w:rFonts w:hint="cs"/>
          <w:rtl/>
        </w:rPr>
        <w:t xml:space="preserve"> לאפור ומוסיפים אותו ל </w:t>
      </w:r>
      <w:r w:rsidR="008363FF">
        <w:t>visited</w:t>
      </w:r>
      <w:r w:rsidR="008363FF">
        <w:rPr>
          <w:rFonts w:hint="cs"/>
          <w:rtl/>
        </w:rPr>
        <w:t>. מ</w:t>
      </w:r>
      <w:r>
        <w:rPr>
          <w:rFonts w:hint="cs"/>
          <w:rtl/>
        </w:rPr>
        <w:t>חלצים ש</w:t>
      </w:r>
      <w:r w:rsidR="008363FF">
        <w:rPr>
          <w:rFonts w:hint="cs"/>
          <w:rtl/>
        </w:rPr>
        <w:t xml:space="preserve">הבנים של </w:t>
      </w:r>
      <w:r w:rsidR="008363FF">
        <w:rPr>
          <w:rFonts w:hint="cs"/>
        </w:rPr>
        <w:t>A</w:t>
      </w:r>
      <w:r w:rsidR="008363FF">
        <w:rPr>
          <w:rFonts w:hint="cs"/>
          <w:rtl/>
        </w:rPr>
        <w:t xml:space="preserve"> שהם </w:t>
      </w:r>
      <w:r w:rsidR="008363FF">
        <w:rPr>
          <w:rFonts w:hint="cs"/>
        </w:rPr>
        <w:t>B</w:t>
      </w:r>
      <w:r w:rsidR="008363FF">
        <w:rPr>
          <w:rFonts w:hint="cs"/>
          <w:rtl/>
        </w:rPr>
        <w:t xml:space="preserve">, </w:t>
      </w:r>
      <w:r w:rsidR="008363FF">
        <w:t>G</w:t>
      </w:r>
      <w:r w:rsidR="008363FF">
        <w:rPr>
          <w:rFonts w:hint="cs"/>
          <w:rtl/>
        </w:rPr>
        <w:t xml:space="preserve">, </w:t>
      </w:r>
      <w:r w:rsidR="008363FF">
        <w:t>D</w:t>
      </w:r>
      <w:r>
        <w:rPr>
          <w:rFonts w:hint="cs"/>
          <w:rtl/>
        </w:rPr>
        <w:t xml:space="preserve"> ובוחרים להמשיך עם </w:t>
      </w:r>
      <w:r>
        <w:rPr>
          <w:rFonts w:hint="cs"/>
        </w:rPr>
        <w:t>B</w:t>
      </w:r>
      <w:r>
        <w:rPr>
          <w:rFonts w:hint="cs"/>
          <w:rtl/>
        </w:rPr>
        <w:t>.</w:t>
      </w:r>
    </w:p>
    <w:p w:rsidR="009755B3" w:rsidRDefault="009755B3" w:rsidP="009755B3">
      <w:pPr>
        <w:bidi/>
        <w:rPr>
          <w:rtl/>
        </w:rPr>
      </w:pPr>
      <w:r>
        <w:rPr>
          <w:rFonts w:hint="cs"/>
          <w:rtl/>
        </w:rPr>
        <w:t xml:space="preserve">שלב ב </w:t>
      </w:r>
      <w:r>
        <w:rPr>
          <w:rtl/>
        </w:rPr>
        <w:t>–</w:t>
      </w:r>
      <w:r>
        <w:rPr>
          <w:rFonts w:hint="cs"/>
          <w:rtl/>
        </w:rPr>
        <w:t xml:space="preserve"> צובעים את </w:t>
      </w:r>
      <w:r>
        <w:rPr>
          <w:rFonts w:hint="cs"/>
        </w:rPr>
        <w:t>B</w:t>
      </w:r>
      <w:r>
        <w:rPr>
          <w:rFonts w:hint="cs"/>
          <w:rtl/>
        </w:rPr>
        <w:t xml:space="preserve"> באפור ומוסיפים אותו ל </w:t>
      </w:r>
      <w:r>
        <w:t>visited</w:t>
      </w:r>
      <w:r>
        <w:rPr>
          <w:rFonts w:hint="cs"/>
          <w:rtl/>
        </w:rPr>
        <w:t xml:space="preserve">. מחלצים שהבנים הם </w:t>
      </w:r>
      <w:r>
        <w:t>A</w:t>
      </w:r>
      <w:r>
        <w:rPr>
          <w:rFonts w:hint="cs"/>
          <w:rtl/>
        </w:rPr>
        <w:t xml:space="preserve"> ו </w:t>
      </w:r>
      <w:r>
        <w:t>E</w:t>
      </w:r>
      <w:r>
        <w:rPr>
          <w:rFonts w:hint="cs"/>
          <w:rtl/>
        </w:rPr>
        <w:t xml:space="preserve"> וממשיכים ל </w:t>
      </w:r>
      <w:r>
        <w:rPr>
          <w:rFonts w:hint="cs"/>
        </w:rPr>
        <w:t>E</w:t>
      </w:r>
      <w:r>
        <w:rPr>
          <w:rFonts w:hint="cs"/>
          <w:rtl/>
        </w:rPr>
        <w:t xml:space="preserve"> (כי ב </w:t>
      </w:r>
      <w:r>
        <w:rPr>
          <w:rFonts w:hint="cs"/>
        </w:rPr>
        <w:t>A</w:t>
      </w:r>
      <w:r>
        <w:rPr>
          <w:rFonts w:hint="cs"/>
          <w:rtl/>
        </w:rPr>
        <w:t xml:space="preserve"> כבר היינו).</w:t>
      </w:r>
    </w:p>
    <w:p w:rsidR="009755B3" w:rsidRDefault="009755B3" w:rsidP="009755B3">
      <w:pPr>
        <w:bidi/>
        <w:rPr>
          <w:rtl/>
        </w:rPr>
      </w:pPr>
      <w:r>
        <w:rPr>
          <w:rFonts w:hint="cs"/>
          <w:rtl/>
        </w:rPr>
        <w:t xml:space="preserve">שלב ג </w:t>
      </w:r>
      <w:r>
        <w:rPr>
          <w:rtl/>
        </w:rPr>
        <w:t>–</w:t>
      </w:r>
      <w:r>
        <w:rPr>
          <w:rFonts w:hint="cs"/>
          <w:rtl/>
        </w:rPr>
        <w:t xml:space="preserve"> צובעים את </w:t>
      </w:r>
      <w:r>
        <w:rPr>
          <w:rFonts w:hint="cs"/>
        </w:rPr>
        <w:t>E</w:t>
      </w:r>
      <w:r>
        <w:rPr>
          <w:rFonts w:hint="cs"/>
          <w:rtl/>
        </w:rPr>
        <w:t xml:space="preserve"> באפור ומוסיפים אותו ל </w:t>
      </w:r>
      <w:r>
        <w:t>visited</w:t>
      </w:r>
      <w:r>
        <w:rPr>
          <w:rFonts w:hint="cs"/>
          <w:rtl/>
        </w:rPr>
        <w:t xml:space="preserve">. מכיוון ש </w:t>
      </w:r>
      <w:r>
        <w:rPr>
          <w:rFonts w:hint="cs"/>
        </w:rPr>
        <w:t>E</w:t>
      </w:r>
      <w:r>
        <w:rPr>
          <w:rFonts w:hint="cs"/>
          <w:rtl/>
        </w:rPr>
        <w:t xml:space="preserve"> היא הצומת סוף אז מחזירים </w:t>
      </w:r>
      <w:r>
        <w:t>true</w:t>
      </w:r>
      <w:r>
        <w:rPr>
          <w:rFonts w:hint="cs"/>
          <w:rtl/>
        </w:rPr>
        <w:t>.</w:t>
      </w:r>
      <w:r w:rsidR="00DB358D">
        <w:rPr>
          <w:rFonts w:hint="cs"/>
          <w:rtl/>
        </w:rPr>
        <w:t xml:space="preserve"> משם הערך </w:t>
      </w:r>
      <w:r w:rsidR="00DB358D">
        <w:t>true</w:t>
      </w:r>
      <w:r w:rsidR="00DB358D">
        <w:rPr>
          <w:rFonts w:hint="cs"/>
          <w:rtl/>
        </w:rPr>
        <w:t xml:space="preserve"> מחלחל האחורה לאב </w:t>
      </w:r>
      <w:r w:rsidR="00DB358D">
        <w:t>B</w:t>
      </w:r>
      <w:r w:rsidR="00DB358D">
        <w:rPr>
          <w:rFonts w:hint="cs"/>
          <w:rtl/>
        </w:rPr>
        <w:t xml:space="preserve"> ולאב </w:t>
      </w:r>
      <w:r w:rsidR="00DB358D">
        <w:rPr>
          <w:rFonts w:hint="cs"/>
        </w:rPr>
        <w:t>A</w:t>
      </w:r>
      <w:r w:rsidR="00DB358D">
        <w:rPr>
          <w:rFonts w:hint="cs"/>
          <w:rtl/>
        </w:rPr>
        <w:t>.</w:t>
      </w:r>
    </w:p>
    <w:p w:rsidR="009755B3" w:rsidRDefault="009755B3" w:rsidP="009755B3">
      <w:pPr>
        <w:bidi/>
        <w:rPr>
          <w:rtl/>
        </w:rPr>
      </w:pPr>
      <w:r>
        <w:rPr>
          <w:rFonts w:hint="cs"/>
          <w:rtl/>
        </w:rPr>
        <w:t>בסוף האלגוריתם צובעים את הצמתים חזרה ללבן.</w:t>
      </w:r>
    </w:p>
    <w:p w:rsidR="00DB358D" w:rsidRDefault="009755B3" w:rsidP="009755B3">
      <w:pPr>
        <w:bidi/>
        <w:rPr>
          <w:rtl/>
        </w:rPr>
      </w:pPr>
      <w:r>
        <w:rPr>
          <w:rFonts w:hint="cs"/>
          <w:rtl/>
        </w:rPr>
        <w:t xml:space="preserve">בסוף התהליך המסלול המוחזר הוא </w:t>
      </w:r>
      <w:r>
        <w:t>visited</w:t>
      </w:r>
      <w:r>
        <w:rPr>
          <w:rFonts w:hint="cs"/>
          <w:rtl/>
        </w:rPr>
        <w:t xml:space="preserve"> = </w:t>
      </w:r>
      <w:r>
        <w:rPr>
          <w:rFonts w:hint="cs"/>
        </w:rPr>
        <w:t>A</w:t>
      </w:r>
      <w:r>
        <w:rPr>
          <w:rFonts w:hint="cs"/>
          <w:rtl/>
        </w:rPr>
        <w:t xml:space="preserve">, </w:t>
      </w:r>
      <w:r>
        <w:rPr>
          <w:rFonts w:hint="cs"/>
        </w:rPr>
        <w:t>B</w:t>
      </w:r>
      <w:r>
        <w:rPr>
          <w:rFonts w:hint="cs"/>
          <w:rtl/>
        </w:rPr>
        <w:t xml:space="preserve">, </w:t>
      </w:r>
      <w:r>
        <w:rPr>
          <w:rFonts w:hint="cs"/>
        </w:rPr>
        <w:t>E</w:t>
      </w:r>
      <w:r>
        <w:rPr>
          <w:rFonts w:hint="cs"/>
          <w:rtl/>
        </w:rPr>
        <w:t>.</w:t>
      </w:r>
    </w:p>
    <w:p w:rsidR="00DB358D" w:rsidRDefault="00DB358D">
      <w:pPr>
        <w:spacing w:line="259" w:lineRule="auto"/>
        <w:rPr>
          <w:rtl/>
        </w:rPr>
      </w:pPr>
      <w:r>
        <w:rPr>
          <w:rtl/>
        </w:rPr>
        <w:br w:type="page"/>
      </w:r>
    </w:p>
    <w:p w:rsidR="009755B3" w:rsidRDefault="00DB358D" w:rsidP="009755B3">
      <w:pPr>
        <w:bidi/>
        <w:rPr>
          <w:rtl/>
        </w:rPr>
      </w:pPr>
      <w:r>
        <w:rPr>
          <w:rFonts w:hint="cs"/>
          <w:rtl/>
        </w:rPr>
        <w:lastRenderedPageBreak/>
        <w:t xml:space="preserve">הרצת האלגוריתם עבור </w:t>
      </w:r>
      <w:r>
        <w:rPr>
          <w:rFonts w:hint="cs"/>
        </w:rPr>
        <w:t>A</w:t>
      </w:r>
      <w:r>
        <w:rPr>
          <w:rFonts w:hint="cs"/>
          <w:rtl/>
        </w:rPr>
        <w:t xml:space="preserve">-&gt; </w:t>
      </w:r>
      <w:r>
        <w:rPr>
          <w:rFonts w:hint="cs"/>
        </w:rPr>
        <w:t>D</w:t>
      </w:r>
      <w:r>
        <w:rPr>
          <w:rFonts w:hint="cs"/>
          <w:rtl/>
        </w:rPr>
        <w:t>:</w:t>
      </w:r>
    </w:p>
    <w:p w:rsidR="00DB358D" w:rsidRDefault="00DB358D" w:rsidP="00DB358D">
      <w:pPr>
        <w:bidi/>
        <w:rPr>
          <w:rtl/>
        </w:rPr>
      </w:pPr>
      <w:r>
        <w:rPr>
          <w:rFonts w:hint="cs"/>
          <w:rtl/>
        </w:rPr>
        <w:t xml:space="preserve">לפני הרצת האלגוריתם מרוקנים את </w:t>
      </w:r>
      <w:r>
        <w:t>visited</w:t>
      </w:r>
      <w:r>
        <w:rPr>
          <w:rFonts w:hint="cs"/>
          <w:rtl/>
        </w:rPr>
        <w:t xml:space="preserve"> וצובעים את כל הצמתים ללבן.</w:t>
      </w:r>
    </w:p>
    <w:p w:rsidR="00DB358D" w:rsidRDefault="00DB358D" w:rsidP="00DB358D">
      <w:pPr>
        <w:bidi/>
        <w:rPr>
          <w:rtl/>
        </w:rPr>
      </w:pPr>
      <w:r>
        <w:rPr>
          <w:rFonts w:hint="cs"/>
          <w:rtl/>
        </w:rPr>
        <w:t xml:space="preserve">שלב א - צובעים את </w:t>
      </w:r>
      <w:r>
        <w:rPr>
          <w:rFonts w:hint="cs"/>
        </w:rPr>
        <w:t>A</w:t>
      </w:r>
      <w:r>
        <w:rPr>
          <w:rFonts w:hint="cs"/>
          <w:rtl/>
        </w:rPr>
        <w:t xml:space="preserve"> לאפור ומוסיפים אותו ל </w:t>
      </w:r>
      <w:r>
        <w:t>visited</w:t>
      </w:r>
      <w:r>
        <w:rPr>
          <w:rFonts w:hint="cs"/>
          <w:rtl/>
        </w:rPr>
        <w:t xml:space="preserve">. מחלצים שהבנים של </w:t>
      </w:r>
      <w:r>
        <w:rPr>
          <w:rFonts w:hint="cs"/>
        </w:rPr>
        <w:t>A</w:t>
      </w:r>
      <w:r>
        <w:rPr>
          <w:rFonts w:hint="cs"/>
          <w:rtl/>
        </w:rPr>
        <w:t xml:space="preserve"> שהם </w:t>
      </w:r>
      <w:r>
        <w:rPr>
          <w:rFonts w:hint="cs"/>
        </w:rPr>
        <w:t>B</w:t>
      </w:r>
      <w:r>
        <w:rPr>
          <w:rFonts w:hint="cs"/>
          <w:rtl/>
        </w:rPr>
        <w:t xml:space="preserve">, </w:t>
      </w:r>
      <w:r>
        <w:t>G</w:t>
      </w:r>
      <w:r>
        <w:rPr>
          <w:rFonts w:hint="cs"/>
          <w:rtl/>
        </w:rPr>
        <w:t xml:space="preserve">, </w:t>
      </w:r>
      <w:r>
        <w:t>D</w:t>
      </w:r>
      <w:r>
        <w:rPr>
          <w:rFonts w:hint="cs"/>
          <w:rtl/>
        </w:rPr>
        <w:t xml:space="preserve"> ובוחרים להמשיך עם </w:t>
      </w:r>
      <w:r>
        <w:rPr>
          <w:rFonts w:hint="cs"/>
        </w:rPr>
        <w:t>B</w:t>
      </w:r>
      <w:r>
        <w:rPr>
          <w:rFonts w:hint="cs"/>
          <w:rtl/>
        </w:rPr>
        <w:t>.</w:t>
      </w:r>
    </w:p>
    <w:p w:rsidR="00DB358D" w:rsidRDefault="00DB358D" w:rsidP="00DB358D">
      <w:pPr>
        <w:bidi/>
        <w:rPr>
          <w:rtl/>
        </w:rPr>
      </w:pPr>
      <w:r>
        <w:rPr>
          <w:rFonts w:hint="cs"/>
          <w:rtl/>
        </w:rPr>
        <w:t xml:space="preserve">שלב ב </w:t>
      </w:r>
      <w:r>
        <w:rPr>
          <w:rtl/>
        </w:rPr>
        <w:t>–</w:t>
      </w:r>
      <w:r>
        <w:rPr>
          <w:rFonts w:hint="cs"/>
          <w:rtl/>
        </w:rPr>
        <w:t xml:space="preserve"> צובעים את </w:t>
      </w:r>
      <w:r>
        <w:rPr>
          <w:rFonts w:hint="cs"/>
        </w:rPr>
        <w:t>B</w:t>
      </w:r>
      <w:r>
        <w:rPr>
          <w:rFonts w:hint="cs"/>
          <w:rtl/>
        </w:rPr>
        <w:t xml:space="preserve"> באפור ומוסיפים אותו ל </w:t>
      </w:r>
      <w:r>
        <w:t>visited</w:t>
      </w:r>
      <w:r>
        <w:rPr>
          <w:rFonts w:hint="cs"/>
          <w:rtl/>
        </w:rPr>
        <w:t xml:space="preserve">. מחלצים שהבנים הם </w:t>
      </w:r>
      <w:r>
        <w:t>A</w:t>
      </w:r>
      <w:r>
        <w:rPr>
          <w:rFonts w:hint="cs"/>
          <w:rtl/>
        </w:rPr>
        <w:t xml:space="preserve"> ו </w:t>
      </w:r>
      <w:r>
        <w:t>E</w:t>
      </w:r>
      <w:r>
        <w:rPr>
          <w:rFonts w:hint="cs"/>
          <w:rtl/>
        </w:rPr>
        <w:t xml:space="preserve"> וממשיכים ל </w:t>
      </w:r>
      <w:r>
        <w:rPr>
          <w:rFonts w:hint="cs"/>
        </w:rPr>
        <w:t>E</w:t>
      </w:r>
      <w:r>
        <w:rPr>
          <w:rFonts w:hint="cs"/>
          <w:rtl/>
        </w:rPr>
        <w:t xml:space="preserve"> (כי ב </w:t>
      </w:r>
      <w:r>
        <w:rPr>
          <w:rFonts w:hint="cs"/>
        </w:rPr>
        <w:t>A</w:t>
      </w:r>
      <w:r>
        <w:rPr>
          <w:rFonts w:hint="cs"/>
          <w:rtl/>
        </w:rPr>
        <w:t xml:space="preserve"> כבר היינו).</w:t>
      </w:r>
    </w:p>
    <w:p w:rsidR="00DB358D" w:rsidRDefault="00DB358D" w:rsidP="00DB358D">
      <w:pPr>
        <w:bidi/>
        <w:rPr>
          <w:rtl/>
        </w:rPr>
      </w:pPr>
      <w:r>
        <w:rPr>
          <w:rFonts w:hint="cs"/>
          <w:rtl/>
        </w:rPr>
        <w:t xml:space="preserve">שלב ג </w:t>
      </w:r>
      <w:r>
        <w:rPr>
          <w:rtl/>
        </w:rPr>
        <w:t>–</w:t>
      </w:r>
      <w:r>
        <w:rPr>
          <w:rFonts w:hint="cs"/>
          <w:rtl/>
        </w:rPr>
        <w:t xml:space="preserve"> צובעים את </w:t>
      </w:r>
      <w:r>
        <w:rPr>
          <w:rFonts w:hint="cs"/>
        </w:rPr>
        <w:t>E</w:t>
      </w:r>
      <w:r>
        <w:rPr>
          <w:rFonts w:hint="cs"/>
          <w:rtl/>
        </w:rPr>
        <w:t xml:space="preserve"> באפור ומוסיפים אותו ל </w:t>
      </w:r>
      <w:r>
        <w:t>visited</w:t>
      </w:r>
      <w:r>
        <w:rPr>
          <w:rFonts w:hint="cs"/>
          <w:rtl/>
        </w:rPr>
        <w:t xml:space="preserve">. מכיוון ש </w:t>
      </w:r>
      <w:r>
        <w:rPr>
          <w:rFonts w:hint="cs"/>
        </w:rPr>
        <w:t>E</w:t>
      </w:r>
      <w:r>
        <w:rPr>
          <w:rFonts w:hint="cs"/>
          <w:rtl/>
        </w:rPr>
        <w:t xml:space="preserve"> אין בנים אז צובעים לשחור ומחזירים </w:t>
      </w:r>
      <w:r>
        <w:t>false</w:t>
      </w:r>
      <w:r>
        <w:rPr>
          <w:rFonts w:hint="cs"/>
          <w:rtl/>
        </w:rPr>
        <w:t>.</w:t>
      </w:r>
    </w:p>
    <w:p w:rsidR="00DB358D" w:rsidRDefault="00DB358D" w:rsidP="00DB358D">
      <w:pPr>
        <w:bidi/>
        <w:rPr>
          <w:rtl/>
        </w:rPr>
      </w:pPr>
      <w:r>
        <w:rPr>
          <w:rFonts w:hint="cs"/>
          <w:rtl/>
        </w:rPr>
        <w:t xml:space="preserve">שלב ד </w:t>
      </w:r>
      <w:r>
        <w:rPr>
          <w:rtl/>
        </w:rPr>
        <w:t>–</w:t>
      </w:r>
      <w:r>
        <w:rPr>
          <w:rFonts w:hint="cs"/>
          <w:rtl/>
        </w:rPr>
        <w:t xml:space="preserve"> צובעים את </w:t>
      </w:r>
      <w:r>
        <w:rPr>
          <w:rFonts w:hint="cs"/>
        </w:rPr>
        <w:t>B</w:t>
      </w:r>
      <w:r>
        <w:rPr>
          <w:rFonts w:hint="cs"/>
          <w:rtl/>
        </w:rPr>
        <w:t xml:space="preserve"> בשחור ומחזירים </w:t>
      </w:r>
      <w:r>
        <w:t>false</w:t>
      </w:r>
      <w:r>
        <w:rPr>
          <w:rFonts w:hint="cs"/>
          <w:rtl/>
        </w:rPr>
        <w:t>.</w:t>
      </w:r>
    </w:p>
    <w:p w:rsidR="00DB358D" w:rsidRDefault="00DB358D" w:rsidP="00DB358D">
      <w:pPr>
        <w:bidi/>
        <w:rPr>
          <w:rtl/>
        </w:rPr>
      </w:pPr>
      <w:r>
        <w:rPr>
          <w:rFonts w:hint="cs"/>
          <w:rtl/>
        </w:rPr>
        <w:t xml:space="preserve">שלב ה </w:t>
      </w:r>
      <w:r>
        <w:rPr>
          <w:rtl/>
        </w:rPr>
        <w:t>–</w:t>
      </w:r>
      <w:r>
        <w:rPr>
          <w:rFonts w:hint="cs"/>
          <w:rtl/>
        </w:rPr>
        <w:t xml:space="preserve"> עוברים ל </w:t>
      </w:r>
      <w:r>
        <w:rPr>
          <w:rFonts w:hint="cs"/>
        </w:rPr>
        <w:t>G</w:t>
      </w:r>
      <w:r>
        <w:rPr>
          <w:rFonts w:hint="cs"/>
          <w:rtl/>
        </w:rPr>
        <w:t xml:space="preserve"> (הבן הבא של </w:t>
      </w:r>
      <w:r>
        <w:rPr>
          <w:rFonts w:hint="cs"/>
        </w:rPr>
        <w:t>A</w:t>
      </w:r>
      <w:r>
        <w:rPr>
          <w:rFonts w:hint="cs"/>
          <w:rtl/>
        </w:rPr>
        <w:t xml:space="preserve">). צובעים באפור ומוסיפים ל </w:t>
      </w:r>
      <w:r>
        <w:t>visited</w:t>
      </w:r>
      <w:r>
        <w:rPr>
          <w:rFonts w:hint="cs"/>
          <w:rtl/>
        </w:rPr>
        <w:t xml:space="preserve"> ומלחצים את הבנים </w:t>
      </w:r>
      <w:r>
        <w:rPr>
          <w:rFonts w:hint="cs"/>
        </w:rPr>
        <w:t>R</w:t>
      </w:r>
      <w:r>
        <w:rPr>
          <w:rFonts w:hint="cs"/>
          <w:rtl/>
        </w:rPr>
        <w:t xml:space="preserve">, </w:t>
      </w:r>
      <w:r>
        <w:rPr>
          <w:rFonts w:hint="cs"/>
        </w:rPr>
        <w:t>D</w:t>
      </w:r>
      <w:r>
        <w:rPr>
          <w:rFonts w:hint="cs"/>
          <w:rtl/>
        </w:rPr>
        <w:t>.</w:t>
      </w:r>
    </w:p>
    <w:p w:rsidR="00DB358D" w:rsidRDefault="00DB358D" w:rsidP="00DB358D">
      <w:pPr>
        <w:bidi/>
        <w:rPr>
          <w:rtl/>
        </w:rPr>
      </w:pPr>
      <w:r>
        <w:rPr>
          <w:rFonts w:hint="cs"/>
          <w:rtl/>
        </w:rPr>
        <w:t xml:space="preserve">שלב ו </w:t>
      </w:r>
      <w:r>
        <w:rPr>
          <w:rtl/>
        </w:rPr>
        <w:t>–</w:t>
      </w:r>
      <w:r>
        <w:rPr>
          <w:rFonts w:hint="cs"/>
          <w:rtl/>
        </w:rPr>
        <w:t xml:space="preserve"> צובעים את </w:t>
      </w:r>
      <w:r>
        <w:rPr>
          <w:rFonts w:hint="cs"/>
        </w:rPr>
        <w:t>R</w:t>
      </w:r>
      <w:r>
        <w:rPr>
          <w:rFonts w:hint="cs"/>
          <w:rtl/>
        </w:rPr>
        <w:t xml:space="preserve"> באפור ומוסיפים אותו ל </w:t>
      </w:r>
      <w:r>
        <w:t>visited</w:t>
      </w:r>
      <w:r>
        <w:rPr>
          <w:rFonts w:hint="cs"/>
          <w:rtl/>
        </w:rPr>
        <w:t xml:space="preserve">. מכיוון ש </w:t>
      </w:r>
      <w:r>
        <w:t>R</w:t>
      </w:r>
      <w:r>
        <w:rPr>
          <w:rFonts w:hint="cs"/>
          <w:rtl/>
        </w:rPr>
        <w:t xml:space="preserve"> אין בנים אז צובעים לשחור ומחזירים </w:t>
      </w:r>
      <w:r>
        <w:t>false</w:t>
      </w:r>
      <w:r>
        <w:rPr>
          <w:rFonts w:hint="cs"/>
          <w:rtl/>
        </w:rPr>
        <w:t>.</w:t>
      </w:r>
    </w:p>
    <w:p w:rsidR="00DB358D" w:rsidRDefault="00DB358D" w:rsidP="00DB358D">
      <w:pPr>
        <w:bidi/>
        <w:rPr>
          <w:rtl/>
        </w:rPr>
      </w:pPr>
      <w:r>
        <w:rPr>
          <w:rFonts w:hint="cs"/>
          <w:rtl/>
        </w:rPr>
        <w:t xml:space="preserve">שלב ז </w:t>
      </w:r>
      <w:r>
        <w:rPr>
          <w:rtl/>
        </w:rPr>
        <w:t>–</w:t>
      </w:r>
      <w:r>
        <w:rPr>
          <w:rFonts w:hint="cs"/>
          <w:rtl/>
        </w:rPr>
        <w:t xml:space="preserve"> צובעים את </w:t>
      </w:r>
      <w:r>
        <w:rPr>
          <w:rFonts w:hint="cs"/>
        </w:rPr>
        <w:t>D</w:t>
      </w:r>
      <w:r>
        <w:rPr>
          <w:rFonts w:hint="cs"/>
          <w:rtl/>
        </w:rPr>
        <w:t xml:space="preserve"> באפור ומוסיפים ל </w:t>
      </w:r>
      <w:r>
        <w:t>visited</w:t>
      </w:r>
      <w:r>
        <w:rPr>
          <w:rFonts w:hint="cs"/>
          <w:rtl/>
        </w:rPr>
        <w:t xml:space="preserve">. מכיוון שזהו צומת הסוף, מחזירים </w:t>
      </w:r>
      <w:r>
        <w:t>true</w:t>
      </w:r>
      <w:r>
        <w:rPr>
          <w:rFonts w:hint="cs"/>
          <w:rtl/>
        </w:rPr>
        <w:t xml:space="preserve">. משם הערך </w:t>
      </w:r>
      <w:r>
        <w:t>true</w:t>
      </w:r>
      <w:r>
        <w:rPr>
          <w:rFonts w:hint="cs"/>
          <w:rtl/>
        </w:rPr>
        <w:t xml:space="preserve"> מחלחל האחורה לאב </w:t>
      </w:r>
      <w:r>
        <w:rPr>
          <w:rFonts w:hint="cs"/>
        </w:rPr>
        <w:t>G</w:t>
      </w:r>
      <w:r>
        <w:rPr>
          <w:rFonts w:hint="cs"/>
          <w:rtl/>
        </w:rPr>
        <w:t xml:space="preserve"> ולאב </w:t>
      </w:r>
      <w:r>
        <w:rPr>
          <w:rFonts w:hint="cs"/>
        </w:rPr>
        <w:t>A</w:t>
      </w:r>
      <w:r>
        <w:rPr>
          <w:rFonts w:hint="cs"/>
          <w:rtl/>
        </w:rPr>
        <w:t>.</w:t>
      </w:r>
    </w:p>
    <w:p w:rsidR="00DB358D" w:rsidRDefault="00DB358D" w:rsidP="00DB358D">
      <w:pPr>
        <w:bidi/>
        <w:rPr>
          <w:rtl/>
        </w:rPr>
      </w:pPr>
      <w:r>
        <w:rPr>
          <w:rFonts w:hint="cs"/>
          <w:rtl/>
        </w:rPr>
        <w:t>בסוף האלגוריתם צובעים את הצמתים חזרה ללבן.</w:t>
      </w:r>
    </w:p>
    <w:p w:rsidR="00DB358D" w:rsidRDefault="00DB358D" w:rsidP="00DB358D">
      <w:pPr>
        <w:bidi/>
        <w:rPr>
          <w:rtl/>
        </w:rPr>
      </w:pPr>
      <w:r>
        <w:rPr>
          <w:rFonts w:hint="cs"/>
          <w:rtl/>
        </w:rPr>
        <w:t xml:space="preserve">בסוף התהליך המסלול המוחזר הוא </w:t>
      </w:r>
      <w:r>
        <w:t>visited</w:t>
      </w:r>
      <w:r>
        <w:rPr>
          <w:rFonts w:hint="cs"/>
          <w:rtl/>
        </w:rPr>
        <w:t xml:space="preserve"> = </w:t>
      </w:r>
      <w:r>
        <w:rPr>
          <w:rFonts w:hint="cs"/>
        </w:rPr>
        <w:t>A</w:t>
      </w:r>
      <w:r>
        <w:rPr>
          <w:rFonts w:hint="cs"/>
          <w:rtl/>
        </w:rPr>
        <w:t xml:space="preserve">, </w:t>
      </w:r>
      <w:r>
        <w:rPr>
          <w:rFonts w:hint="cs"/>
        </w:rPr>
        <w:t>B</w:t>
      </w:r>
      <w:r>
        <w:rPr>
          <w:rFonts w:hint="cs"/>
          <w:rtl/>
        </w:rPr>
        <w:t xml:space="preserve">, </w:t>
      </w:r>
      <w:r>
        <w:rPr>
          <w:rFonts w:hint="cs"/>
        </w:rPr>
        <w:t>E</w:t>
      </w:r>
      <w:r>
        <w:rPr>
          <w:rFonts w:hint="cs"/>
          <w:rtl/>
        </w:rPr>
        <w:t xml:space="preserve">, </w:t>
      </w:r>
      <w:r>
        <w:rPr>
          <w:rFonts w:hint="cs"/>
        </w:rPr>
        <w:t>G</w:t>
      </w:r>
      <w:r>
        <w:rPr>
          <w:rFonts w:hint="cs"/>
          <w:rtl/>
        </w:rPr>
        <w:t xml:space="preserve">, </w:t>
      </w:r>
      <w:r>
        <w:rPr>
          <w:rFonts w:hint="cs"/>
        </w:rPr>
        <w:t>R</w:t>
      </w:r>
      <w:r>
        <w:rPr>
          <w:rFonts w:hint="cs"/>
          <w:rtl/>
        </w:rPr>
        <w:t xml:space="preserve">, </w:t>
      </w:r>
      <w:r>
        <w:rPr>
          <w:rFonts w:hint="cs"/>
        </w:rPr>
        <w:t>D</w:t>
      </w:r>
      <w:r>
        <w:rPr>
          <w:rFonts w:hint="cs"/>
          <w:rtl/>
        </w:rPr>
        <w:t>.</w:t>
      </w:r>
    </w:p>
    <w:p w:rsidR="00DB358D" w:rsidRDefault="00DB358D" w:rsidP="00DB358D">
      <w:pPr>
        <w:bidi/>
        <w:rPr>
          <w:rtl/>
        </w:rPr>
      </w:pPr>
    </w:p>
    <w:p w:rsidR="00DB358D" w:rsidRDefault="00DB358D" w:rsidP="00DB358D">
      <w:pPr>
        <w:bidi/>
        <w:rPr>
          <w:rtl/>
        </w:rPr>
      </w:pPr>
      <w:r>
        <w:rPr>
          <w:rFonts w:hint="cs"/>
          <w:rtl/>
        </w:rPr>
        <w:t xml:space="preserve">הרצת האלגוריתם עבור </w:t>
      </w:r>
      <w:r>
        <w:rPr>
          <w:rFonts w:hint="cs"/>
        </w:rPr>
        <w:t>B</w:t>
      </w:r>
      <w:r>
        <w:rPr>
          <w:rFonts w:hint="cs"/>
          <w:rtl/>
        </w:rPr>
        <w:t>:</w:t>
      </w:r>
    </w:p>
    <w:p w:rsidR="00DB358D" w:rsidRDefault="00DB358D" w:rsidP="00DB358D">
      <w:pPr>
        <w:bidi/>
        <w:rPr>
          <w:rtl/>
        </w:rPr>
      </w:pPr>
      <w:r>
        <w:rPr>
          <w:rFonts w:hint="cs"/>
          <w:rtl/>
        </w:rPr>
        <w:t xml:space="preserve">לפני הרצת האלגוריתם מרוקנים את </w:t>
      </w:r>
      <w:r>
        <w:t>visited</w:t>
      </w:r>
      <w:r>
        <w:rPr>
          <w:rFonts w:hint="cs"/>
          <w:rtl/>
        </w:rPr>
        <w:t xml:space="preserve"> וצובעים את כל הצמתים ללבן.</w:t>
      </w:r>
    </w:p>
    <w:p w:rsidR="00DB358D" w:rsidRDefault="00DB358D" w:rsidP="00DB358D">
      <w:pPr>
        <w:bidi/>
        <w:rPr>
          <w:rtl/>
        </w:rPr>
      </w:pPr>
      <w:r>
        <w:rPr>
          <w:rFonts w:hint="cs"/>
          <w:rtl/>
        </w:rPr>
        <w:t xml:space="preserve">שלב א - צובעים את </w:t>
      </w:r>
      <w:r>
        <w:rPr>
          <w:rFonts w:hint="cs"/>
        </w:rPr>
        <w:t>B</w:t>
      </w:r>
      <w:r>
        <w:rPr>
          <w:rFonts w:hint="cs"/>
          <w:rtl/>
        </w:rPr>
        <w:t xml:space="preserve"> לאפור ומוסיפים אותו ל </w:t>
      </w:r>
      <w:r>
        <w:t>visited</w:t>
      </w:r>
      <w:r>
        <w:rPr>
          <w:rFonts w:hint="cs"/>
          <w:rtl/>
        </w:rPr>
        <w:t xml:space="preserve">. מחלצים שהבנים של </w:t>
      </w:r>
      <w:r>
        <w:rPr>
          <w:rFonts w:hint="cs"/>
        </w:rPr>
        <w:t>B</w:t>
      </w:r>
      <w:r>
        <w:rPr>
          <w:rFonts w:hint="cs"/>
          <w:rtl/>
        </w:rPr>
        <w:t xml:space="preserve"> שהם </w:t>
      </w:r>
      <w:r>
        <w:rPr>
          <w:rFonts w:hint="cs"/>
        </w:rPr>
        <w:t>E</w:t>
      </w:r>
      <w:r>
        <w:rPr>
          <w:rFonts w:hint="cs"/>
          <w:rtl/>
        </w:rPr>
        <w:t xml:space="preserve">, </w:t>
      </w:r>
      <w:r>
        <w:rPr>
          <w:rFonts w:hint="cs"/>
        </w:rPr>
        <w:t>A</w:t>
      </w:r>
      <w:r>
        <w:rPr>
          <w:rFonts w:hint="cs"/>
          <w:rtl/>
        </w:rPr>
        <w:t xml:space="preserve"> ובוחרים להמשיך עם </w:t>
      </w:r>
      <w:r>
        <w:rPr>
          <w:rFonts w:hint="cs"/>
        </w:rPr>
        <w:t>E</w:t>
      </w:r>
      <w:r>
        <w:rPr>
          <w:rFonts w:hint="cs"/>
          <w:rtl/>
        </w:rPr>
        <w:t>.</w:t>
      </w:r>
    </w:p>
    <w:p w:rsidR="00DB358D" w:rsidRDefault="00DB358D" w:rsidP="00DB358D">
      <w:pPr>
        <w:bidi/>
        <w:rPr>
          <w:rtl/>
        </w:rPr>
      </w:pPr>
      <w:r>
        <w:rPr>
          <w:rFonts w:hint="cs"/>
          <w:rtl/>
        </w:rPr>
        <w:t xml:space="preserve">שלב ג </w:t>
      </w:r>
      <w:r>
        <w:rPr>
          <w:rtl/>
        </w:rPr>
        <w:t>–</w:t>
      </w:r>
      <w:r>
        <w:rPr>
          <w:rFonts w:hint="cs"/>
          <w:rtl/>
        </w:rPr>
        <w:t xml:space="preserve"> צובעים את </w:t>
      </w:r>
      <w:r>
        <w:rPr>
          <w:rFonts w:hint="cs"/>
        </w:rPr>
        <w:t>E</w:t>
      </w:r>
      <w:r>
        <w:rPr>
          <w:rFonts w:hint="cs"/>
          <w:rtl/>
        </w:rPr>
        <w:t xml:space="preserve"> באפור ומוסיפים אותו ל </w:t>
      </w:r>
      <w:r>
        <w:t>visited</w:t>
      </w:r>
      <w:r>
        <w:rPr>
          <w:rFonts w:hint="cs"/>
          <w:rtl/>
        </w:rPr>
        <w:t xml:space="preserve">. מכיוון ש </w:t>
      </w:r>
      <w:r>
        <w:rPr>
          <w:rFonts w:hint="cs"/>
        </w:rPr>
        <w:t>E</w:t>
      </w:r>
      <w:r>
        <w:rPr>
          <w:rFonts w:hint="cs"/>
          <w:rtl/>
        </w:rPr>
        <w:t xml:space="preserve"> אין בנים אז צובעים לשחור ומחזירים </w:t>
      </w:r>
      <w:r>
        <w:t>false</w:t>
      </w:r>
      <w:r>
        <w:rPr>
          <w:rFonts w:hint="cs"/>
          <w:rtl/>
        </w:rPr>
        <w:t>.</w:t>
      </w:r>
    </w:p>
    <w:p w:rsidR="00DB358D" w:rsidRDefault="00DB358D" w:rsidP="00DB358D">
      <w:pPr>
        <w:bidi/>
        <w:rPr>
          <w:rtl/>
        </w:rPr>
      </w:pPr>
      <w:r>
        <w:rPr>
          <w:rFonts w:hint="cs"/>
          <w:rtl/>
        </w:rPr>
        <w:t xml:space="preserve">שלב ד </w:t>
      </w:r>
      <w:r>
        <w:rPr>
          <w:rtl/>
        </w:rPr>
        <w:t>–</w:t>
      </w:r>
      <w:r>
        <w:rPr>
          <w:rFonts w:hint="cs"/>
          <w:rtl/>
        </w:rPr>
        <w:t xml:space="preserve"> עוברים ל </w:t>
      </w:r>
      <w:r>
        <w:rPr>
          <w:rFonts w:hint="cs"/>
        </w:rPr>
        <w:t>A</w:t>
      </w:r>
      <w:r>
        <w:rPr>
          <w:rFonts w:hint="cs"/>
          <w:rtl/>
        </w:rPr>
        <w:t xml:space="preserve"> (הבן הבא של </w:t>
      </w:r>
      <w:r>
        <w:rPr>
          <w:rFonts w:hint="cs"/>
        </w:rPr>
        <w:t>B</w:t>
      </w:r>
      <w:r>
        <w:rPr>
          <w:rFonts w:hint="cs"/>
          <w:rtl/>
        </w:rPr>
        <w:t xml:space="preserve">). צובעים לאפור ומוסיפים ל </w:t>
      </w:r>
      <w:r>
        <w:t>visited</w:t>
      </w:r>
      <w:r>
        <w:rPr>
          <w:rFonts w:hint="cs"/>
          <w:rtl/>
        </w:rPr>
        <w:t xml:space="preserve">. מחלצים שהבנים של </w:t>
      </w:r>
      <w:r>
        <w:rPr>
          <w:rFonts w:hint="cs"/>
        </w:rPr>
        <w:t>A</w:t>
      </w:r>
      <w:r>
        <w:rPr>
          <w:rFonts w:hint="cs"/>
          <w:rtl/>
        </w:rPr>
        <w:t xml:space="preserve"> הם </w:t>
      </w:r>
      <w:r>
        <w:rPr>
          <w:rFonts w:hint="cs"/>
        </w:rPr>
        <w:t>B</w:t>
      </w:r>
      <w:r>
        <w:rPr>
          <w:rFonts w:hint="cs"/>
          <w:rtl/>
        </w:rPr>
        <w:t xml:space="preserve">, </w:t>
      </w:r>
      <w:r>
        <w:rPr>
          <w:rFonts w:hint="cs"/>
        </w:rPr>
        <w:t>G</w:t>
      </w:r>
      <w:r>
        <w:rPr>
          <w:rFonts w:hint="cs"/>
          <w:rtl/>
        </w:rPr>
        <w:t xml:space="preserve">, </w:t>
      </w:r>
      <w:r>
        <w:rPr>
          <w:rFonts w:hint="cs"/>
        </w:rPr>
        <w:t>D</w:t>
      </w:r>
      <w:r>
        <w:rPr>
          <w:rFonts w:hint="cs"/>
          <w:rtl/>
        </w:rPr>
        <w:t xml:space="preserve">. ממשיכים ל </w:t>
      </w:r>
      <w:r>
        <w:rPr>
          <w:rFonts w:hint="cs"/>
        </w:rPr>
        <w:t>G</w:t>
      </w:r>
      <w:r>
        <w:rPr>
          <w:rFonts w:hint="cs"/>
          <w:rtl/>
        </w:rPr>
        <w:t xml:space="preserve"> (כי ב </w:t>
      </w:r>
      <w:r>
        <w:rPr>
          <w:rFonts w:hint="cs"/>
        </w:rPr>
        <w:t>B</w:t>
      </w:r>
      <w:r>
        <w:rPr>
          <w:rFonts w:hint="cs"/>
          <w:rtl/>
        </w:rPr>
        <w:t xml:space="preserve"> כבר היינו).</w:t>
      </w:r>
    </w:p>
    <w:p w:rsidR="00DB358D" w:rsidRDefault="00DB358D" w:rsidP="00DB358D">
      <w:pPr>
        <w:bidi/>
        <w:rPr>
          <w:rtl/>
        </w:rPr>
      </w:pPr>
      <w:r>
        <w:rPr>
          <w:rFonts w:hint="cs"/>
          <w:rtl/>
        </w:rPr>
        <w:t xml:space="preserve">שלב ה </w:t>
      </w:r>
      <w:r>
        <w:rPr>
          <w:rtl/>
        </w:rPr>
        <w:t>–</w:t>
      </w:r>
      <w:r>
        <w:rPr>
          <w:rFonts w:hint="cs"/>
          <w:rtl/>
        </w:rPr>
        <w:t xml:space="preserve">צובעים את </w:t>
      </w:r>
      <w:r>
        <w:rPr>
          <w:rFonts w:hint="cs"/>
        </w:rPr>
        <w:t>G</w:t>
      </w:r>
      <w:r>
        <w:rPr>
          <w:rFonts w:hint="cs"/>
          <w:rtl/>
        </w:rPr>
        <w:t xml:space="preserve"> באפור ומוסיפים ל </w:t>
      </w:r>
      <w:r>
        <w:t>visited</w:t>
      </w:r>
      <w:r>
        <w:rPr>
          <w:rFonts w:hint="cs"/>
          <w:rtl/>
        </w:rPr>
        <w:t xml:space="preserve"> ומלחצים את הבנים </w:t>
      </w:r>
      <w:r>
        <w:rPr>
          <w:rFonts w:hint="cs"/>
        </w:rPr>
        <w:t>R</w:t>
      </w:r>
      <w:r>
        <w:rPr>
          <w:rFonts w:hint="cs"/>
          <w:rtl/>
        </w:rPr>
        <w:t xml:space="preserve">, </w:t>
      </w:r>
      <w:r>
        <w:rPr>
          <w:rFonts w:hint="cs"/>
        </w:rPr>
        <w:t>D</w:t>
      </w:r>
      <w:r>
        <w:rPr>
          <w:rFonts w:hint="cs"/>
          <w:rtl/>
        </w:rPr>
        <w:t>.</w:t>
      </w:r>
    </w:p>
    <w:p w:rsidR="00DB358D" w:rsidRDefault="00DB358D" w:rsidP="00DB358D">
      <w:pPr>
        <w:bidi/>
        <w:rPr>
          <w:rtl/>
        </w:rPr>
      </w:pPr>
      <w:r>
        <w:rPr>
          <w:rFonts w:hint="cs"/>
          <w:rtl/>
        </w:rPr>
        <w:t xml:space="preserve">שלב ו </w:t>
      </w:r>
      <w:r>
        <w:rPr>
          <w:rtl/>
        </w:rPr>
        <w:t>–</w:t>
      </w:r>
      <w:r>
        <w:rPr>
          <w:rFonts w:hint="cs"/>
          <w:rtl/>
        </w:rPr>
        <w:t xml:space="preserve"> צובעים את </w:t>
      </w:r>
      <w:r>
        <w:rPr>
          <w:rFonts w:hint="cs"/>
        </w:rPr>
        <w:t>R</w:t>
      </w:r>
      <w:r>
        <w:rPr>
          <w:rFonts w:hint="cs"/>
          <w:rtl/>
        </w:rPr>
        <w:t xml:space="preserve"> באפור ומוסיפים אותו ל </w:t>
      </w:r>
      <w:r>
        <w:t>visited</w:t>
      </w:r>
      <w:r>
        <w:rPr>
          <w:rFonts w:hint="cs"/>
          <w:rtl/>
        </w:rPr>
        <w:t xml:space="preserve">. מכיוון ש </w:t>
      </w:r>
      <w:r>
        <w:t>R</w:t>
      </w:r>
      <w:r>
        <w:rPr>
          <w:rFonts w:hint="cs"/>
          <w:rtl/>
        </w:rPr>
        <w:t xml:space="preserve"> אין בנים אז צובעים לשחור ומחזירים </w:t>
      </w:r>
      <w:r>
        <w:t>false</w:t>
      </w:r>
      <w:r>
        <w:rPr>
          <w:rFonts w:hint="cs"/>
          <w:rtl/>
        </w:rPr>
        <w:t>.</w:t>
      </w:r>
    </w:p>
    <w:p w:rsidR="00DB358D" w:rsidRDefault="00DB358D" w:rsidP="00AE1277">
      <w:pPr>
        <w:bidi/>
      </w:pPr>
      <w:r>
        <w:rPr>
          <w:rFonts w:hint="cs"/>
          <w:rtl/>
        </w:rPr>
        <w:t xml:space="preserve">שלב ז </w:t>
      </w:r>
      <w:r>
        <w:rPr>
          <w:rtl/>
        </w:rPr>
        <w:t>–</w:t>
      </w:r>
      <w:r>
        <w:rPr>
          <w:rFonts w:hint="cs"/>
          <w:rtl/>
        </w:rPr>
        <w:t xml:space="preserve"> צובעים את </w:t>
      </w:r>
      <w:r>
        <w:rPr>
          <w:rFonts w:hint="cs"/>
        </w:rPr>
        <w:t>D</w:t>
      </w:r>
      <w:r>
        <w:rPr>
          <w:rFonts w:hint="cs"/>
          <w:rtl/>
        </w:rPr>
        <w:t xml:space="preserve"> באפור ומוסיפים ל </w:t>
      </w:r>
      <w:r>
        <w:t>visited</w:t>
      </w:r>
      <w:r>
        <w:rPr>
          <w:rFonts w:hint="cs"/>
          <w:rtl/>
        </w:rPr>
        <w:t xml:space="preserve">. מכיוון ש </w:t>
      </w:r>
      <w:r w:rsidR="00AE1277">
        <w:t>D</w:t>
      </w:r>
      <w:r>
        <w:rPr>
          <w:rFonts w:hint="cs"/>
          <w:rtl/>
        </w:rPr>
        <w:t xml:space="preserve"> אין בנים אז צובעים לשחור ומחזירים </w:t>
      </w:r>
      <w:r>
        <w:t>false</w:t>
      </w:r>
      <w:r>
        <w:rPr>
          <w:rFonts w:hint="cs"/>
          <w:rtl/>
        </w:rPr>
        <w:t>.</w:t>
      </w:r>
    </w:p>
    <w:p w:rsidR="00AE1277" w:rsidRDefault="00AE1277" w:rsidP="00AE1277">
      <w:pPr>
        <w:bidi/>
        <w:rPr>
          <w:rtl/>
        </w:rPr>
      </w:pPr>
      <w:r>
        <w:rPr>
          <w:rFonts w:hint="cs"/>
          <w:rtl/>
        </w:rPr>
        <w:t xml:space="preserve">שלב ח </w:t>
      </w:r>
      <w:r>
        <w:rPr>
          <w:rtl/>
        </w:rPr>
        <w:t>–</w:t>
      </w:r>
      <w:r>
        <w:rPr>
          <w:rFonts w:hint="cs"/>
          <w:rtl/>
        </w:rPr>
        <w:t xml:space="preserve"> צובעים את </w:t>
      </w:r>
      <w:r>
        <w:rPr>
          <w:rFonts w:hint="cs"/>
        </w:rPr>
        <w:t>G</w:t>
      </w:r>
      <w:r>
        <w:rPr>
          <w:rFonts w:hint="cs"/>
          <w:rtl/>
        </w:rPr>
        <w:t xml:space="preserve"> בשחור ומחזירים </w:t>
      </w:r>
      <w:r>
        <w:t>false</w:t>
      </w:r>
      <w:r>
        <w:rPr>
          <w:rFonts w:hint="cs"/>
          <w:rtl/>
        </w:rPr>
        <w:t>.</w:t>
      </w:r>
    </w:p>
    <w:p w:rsidR="00AE1277" w:rsidRDefault="00AE1277" w:rsidP="00AE1277">
      <w:pPr>
        <w:bidi/>
        <w:rPr>
          <w:rtl/>
        </w:rPr>
      </w:pPr>
      <w:r>
        <w:rPr>
          <w:rFonts w:hint="cs"/>
          <w:rtl/>
        </w:rPr>
        <w:t xml:space="preserve">שלב ט </w:t>
      </w:r>
      <w:r>
        <w:rPr>
          <w:rtl/>
        </w:rPr>
        <w:t>–</w:t>
      </w:r>
      <w:r>
        <w:rPr>
          <w:rFonts w:hint="cs"/>
          <w:rtl/>
        </w:rPr>
        <w:t xml:space="preserve"> עוברים לילד הבא של </w:t>
      </w:r>
      <w:r>
        <w:rPr>
          <w:rFonts w:hint="cs"/>
        </w:rPr>
        <w:t>A</w:t>
      </w:r>
      <w:r>
        <w:rPr>
          <w:rFonts w:hint="cs"/>
          <w:rtl/>
        </w:rPr>
        <w:t xml:space="preserve"> שהוא </w:t>
      </w:r>
      <w:r>
        <w:rPr>
          <w:rFonts w:hint="cs"/>
        </w:rPr>
        <w:t>D</w:t>
      </w:r>
      <w:r>
        <w:rPr>
          <w:rFonts w:hint="cs"/>
          <w:rtl/>
        </w:rPr>
        <w:t xml:space="preserve"> אך מכיוון שכבר היינו בו אז צובעים את </w:t>
      </w:r>
      <w:r>
        <w:rPr>
          <w:rFonts w:hint="cs"/>
        </w:rPr>
        <w:t>A</w:t>
      </w:r>
      <w:r>
        <w:rPr>
          <w:rFonts w:hint="cs"/>
          <w:rtl/>
        </w:rPr>
        <w:t xml:space="preserve"> בשחור ומחזירים </w:t>
      </w:r>
      <w:r>
        <w:t>false</w:t>
      </w:r>
      <w:r>
        <w:rPr>
          <w:rFonts w:hint="cs"/>
          <w:rtl/>
        </w:rPr>
        <w:t>.</w:t>
      </w:r>
    </w:p>
    <w:p w:rsidR="00DB358D" w:rsidRDefault="00DB358D" w:rsidP="00DB358D">
      <w:pPr>
        <w:bidi/>
        <w:rPr>
          <w:rtl/>
        </w:rPr>
      </w:pPr>
      <w:r>
        <w:rPr>
          <w:rFonts w:hint="cs"/>
          <w:rtl/>
        </w:rPr>
        <w:t>בסוף האלגוריתם צובעים את הצמתים חזרה ללבן.</w:t>
      </w:r>
    </w:p>
    <w:p w:rsidR="00DB358D" w:rsidRDefault="00DB358D" w:rsidP="00AE1277">
      <w:pPr>
        <w:bidi/>
        <w:rPr>
          <w:rtl/>
        </w:rPr>
      </w:pPr>
      <w:r>
        <w:rPr>
          <w:rFonts w:hint="cs"/>
          <w:rtl/>
        </w:rPr>
        <w:t xml:space="preserve">בסוף התהליך המסלול המוחזר הוא </w:t>
      </w:r>
      <w:r>
        <w:t>visited</w:t>
      </w:r>
      <w:r>
        <w:rPr>
          <w:rFonts w:hint="cs"/>
          <w:rtl/>
        </w:rPr>
        <w:t xml:space="preserve"> = </w:t>
      </w:r>
      <w:r w:rsidR="00AE1277">
        <w:rPr>
          <w:rFonts w:hint="cs"/>
        </w:rPr>
        <w:t>B</w:t>
      </w:r>
      <w:r w:rsidR="00AE1277">
        <w:rPr>
          <w:rFonts w:hint="cs"/>
          <w:rtl/>
        </w:rPr>
        <w:t xml:space="preserve">, </w:t>
      </w:r>
      <w:r w:rsidR="00AE1277">
        <w:rPr>
          <w:rFonts w:hint="cs"/>
        </w:rPr>
        <w:t>E</w:t>
      </w:r>
      <w:r w:rsidR="00AE1277">
        <w:rPr>
          <w:rFonts w:hint="cs"/>
          <w:rtl/>
        </w:rPr>
        <w:t xml:space="preserve">, </w:t>
      </w:r>
      <w:r w:rsidR="00AE1277">
        <w:rPr>
          <w:rFonts w:hint="cs"/>
        </w:rPr>
        <w:t>A</w:t>
      </w:r>
      <w:r w:rsidR="00AE1277">
        <w:rPr>
          <w:rFonts w:hint="cs"/>
          <w:rtl/>
        </w:rPr>
        <w:t xml:space="preserve">, </w:t>
      </w:r>
      <w:r w:rsidR="00AE1277">
        <w:rPr>
          <w:rFonts w:hint="cs"/>
        </w:rPr>
        <w:t>G</w:t>
      </w:r>
      <w:r w:rsidR="00AE1277">
        <w:rPr>
          <w:rFonts w:hint="cs"/>
          <w:rtl/>
        </w:rPr>
        <w:t xml:space="preserve">, </w:t>
      </w:r>
      <w:r w:rsidR="00AE1277">
        <w:rPr>
          <w:rFonts w:hint="cs"/>
        </w:rPr>
        <w:t>R</w:t>
      </w:r>
      <w:r w:rsidR="00AE1277">
        <w:rPr>
          <w:rFonts w:hint="cs"/>
          <w:rtl/>
        </w:rPr>
        <w:t xml:space="preserve">, </w:t>
      </w:r>
      <w:r w:rsidR="00AE1277">
        <w:rPr>
          <w:rFonts w:hint="cs"/>
        </w:rPr>
        <w:t>D</w:t>
      </w:r>
      <w:r w:rsidR="00AE1277">
        <w:rPr>
          <w:rFonts w:hint="cs"/>
          <w:rtl/>
        </w:rPr>
        <w:t>.</w:t>
      </w:r>
    </w:p>
    <w:p w:rsidR="00DB358D" w:rsidRDefault="00DB358D" w:rsidP="00DB358D">
      <w:pPr>
        <w:bidi/>
        <w:rPr>
          <w:rtl/>
        </w:rPr>
      </w:pPr>
    </w:p>
    <w:p w:rsidR="00DB358D" w:rsidRDefault="00DB358D" w:rsidP="00DB358D">
      <w:pPr>
        <w:bidi/>
        <w:rPr>
          <w:rtl/>
        </w:rPr>
      </w:pPr>
    </w:p>
    <w:p w:rsidR="00AF20DA" w:rsidRDefault="00AF20DA">
      <w:pPr>
        <w:spacing w:line="259" w:lineRule="auto"/>
        <w:rPr>
          <w:rtl/>
        </w:rPr>
      </w:pPr>
      <w:r>
        <w:rPr>
          <w:rtl/>
        </w:rPr>
        <w:br w:type="page"/>
      </w:r>
    </w:p>
    <w:p w:rsidR="00FF0955" w:rsidRDefault="00AF20DA" w:rsidP="00FF0955">
      <w:pPr>
        <w:pStyle w:val="ListParagraph"/>
        <w:numPr>
          <w:ilvl w:val="0"/>
          <w:numId w:val="6"/>
        </w:numPr>
        <w:bidi/>
      </w:pPr>
      <w:r>
        <w:rPr>
          <w:rFonts w:hint="cs"/>
          <w:rtl/>
        </w:rPr>
        <w:lastRenderedPageBreak/>
        <w:t xml:space="preserve">כדי לבדוק </w:t>
      </w:r>
      <w:r w:rsidR="009C2D22">
        <w:rPr>
          <w:rFonts w:hint="cs"/>
          <w:rtl/>
        </w:rPr>
        <w:t>האם יש קשתות אחוריות בגרף, נבדוק</w:t>
      </w:r>
      <w:r>
        <w:rPr>
          <w:rFonts w:hint="cs"/>
          <w:rtl/>
        </w:rPr>
        <w:t xml:space="preserve"> בתחילת הפעלת המתודה </w:t>
      </w:r>
      <w:r>
        <w:rPr>
          <w:rFonts w:hint="cs"/>
        </w:rPr>
        <w:t>DFS</w:t>
      </w:r>
      <w:r>
        <w:rPr>
          <w:rFonts w:hint="cs"/>
          <w:rtl/>
        </w:rPr>
        <w:t xml:space="preserve"> את צבעי הילדים. כל ילד בצבע אפור הוא סימן לאב קדמון (כי צומת בצבע אפור הוא צומת שממנו הגיעו לילדים). לכל צומת נוסיף שדה שמציין כמה קשתות אחוריות יש ונתחשב בזה ב </w:t>
      </w:r>
      <w:r>
        <w:t>NodeCountingPath</w:t>
      </w:r>
      <w:r>
        <w:rPr>
          <w:rFonts w:hint="cs"/>
          <w:rtl/>
        </w:rPr>
        <w:t>.</w:t>
      </w:r>
    </w:p>
    <w:p w:rsidR="00FF0955" w:rsidRDefault="00FF0955" w:rsidP="00FF0955">
      <w:pPr>
        <w:pStyle w:val="ListParagraph"/>
        <w:bidi/>
        <w:rPr>
          <w:rtl/>
        </w:rPr>
      </w:pPr>
    </w:p>
    <w:p w:rsidR="00FF0955" w:rsidRDefault="004709AF" w:rsidP="00FF0955">
      <w:pPr>
        <w:pStyle w:val="ListParagraph"/>
        <w:numPr>
          <w:ilvl w:val="0"/>
          <w:numId w:val="2"/>
        </w:numPr>
        <w:bidi/>
      </w:pPr>
      <w:r>
        <w:rPr>
          <w:rFonts w:hint="cs"/>
          <w:rtl/>
        </w:rPr>
        <w:t xml:space="preserve">לצורך בדיקות קופסה שחורה, </w:t>
      </w:r>
      <w:r>
        <w:t>cycle_back</w:t>
      </w:r>
      <w:r>
        <w:rPr>
          <w:rFonts w:hint="cs"/>
          <w:rtl/>
        </w:rPr>
        <w:t xml:space="preserve"> מממש גרף עם קשתות אחוריות. הטסט מריץ את </w:t>
      </w:r>
      <w:r>
        <w:t>DFS</w:t>
      </w:r>
      <w:r>
        <w:rPr>
          <w:rFonts w:hint="cs"/>
          <w:rtl/>
        </w:rPr>
        <w:t xml:space="preserve"> וגם </w:t>
      </w:r>
      <w:r>
        <w:t>FindPath</w:t>
      </w:r>
      <w:r w:rsidR="004D2456">
        <w:rPr>
          <w:rFonts w:hint="cs"/>
          <w:rtl/>
        </w:rPr>
        <w:t xml:space="preserve"> על הצמתים השונים</w:t>
      </w:r>
      <w:r w:rsidR="004D2456">
        <w:t xml:space="preserve"> </w:t>
      </w:r>
      <w:r w:rsidR="004D2456">
        <w:rPr>
          <w:rFonts w:hint="cs"/>
          <w:rtl/>
        </w:rPr>
        <w:t xml:space="preserve"> בהתאם למפרט שהוגדר.</w:t>
      </w:r>
    </w:p>
    <w:p w:rsidR="00FC23C8" w:rsidRPr="00B103AE" w:rsidRDefault="00FC23C8" w:rsidP="00FC23C8">
      <w:pPr>
        <w:pStyle w:val="ListParagraph"/>
        <w:bidi/>
        <w:rPr>
          <w:rtl/>
        </w:rPr>
      </w:pPr>
      <w:r>
        <w:rPr>
          <w:rFonts w:hint="cs"/>
          <w:rtl/>
        </w:rPr>
        <w:t xml:space="preserve">לצורך בדיקות קופסה לבנה, </w:t>
      </w:r>
      <w:r>
        <w:t>WhiteTestsDFS</w:t>
      </w:r>
      <w:r>
        <w:rPr>
          <w:rFonts w:hint="cs"/>
          <w:rtl/>
        </w:rPr>
        <w:t xml:space="preserve"> בודק את התנהגות </w:t>
      </w:r>
      <w:r>
        <w:t>DFS</w:t>
      </w:r>
      <w:r>
        <w:rPr>
          <w:rFonts w:hint="cs"/>
          <w:rtl/>
        </w:rPr>
        <w:t xml:space="preserve"> ו </w:t>
      </w:r>
      <w:r>
        <w:t>PathFinder</w:t>
      </w:r>
      <w:r w:rsidR="009C2D22">
        <w:rPr>
          <w:rFonts w:hint="cs"/>
          <w:rtl/>
        </w:rPr>
        <w:t xml:space="preserve"> במקרה קצה שונים (מסלול עם ובלי קשת אחורית, השוואה בין שני מסלולים שונים ומציאת המסלול הקצר ביותר, מקרים בהם ניגשים לצומת לא קיימת או מבקשים מסלול בין שתי צמתים לא מקושרים וכו..)</w:t>
      </w:r>
      <w:bookmarkStart w:id="0" w:name="_GoBack"/>
      <w:bookmarkEnd w:id="0"/>
    </w:p>
    <w:sectPr w:rsidR="00FC23C8" w:rsidRPr="00B10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E515D"/>
    <w:multiLevelType w:val="hybridMultilevel"/>
    <w:tmpl w:val="F880C884"/>
    <w:lvl w:ilvl="0" w:tplc="B29EC5DA">
      <w:start w:val="1"/>
      <w:numFmt w:val="hebrew1"/>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376619"/>
    <w:multiLevelType w:val="hybridMultilevel"/>
    <w:tmpl w:val="427295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2027B2F"/>
    <w:multiLevelType w:val="hybridMultilevel"/>
    <w:tmpl w:val="CAD28A7E"/>
    <w:lvl w:ilvl="0" w:tplc="6B565CE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3304D9"/>
    <w:multiLevelType w:val="hybridMultilevel"/>
    <w:tmpl w:val="695EBF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B03431F"/>
    <w:multiLevelType w:val="hybridMultilevel"/>
    <w:tmpl w:val="39A4A212"/>
    <w:lvl w:ilvl="0" w:tplc="3AC2A6E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2151C1"/>
    <w:multiLevelType w:val="hybridMultilevel"/>
    <w:tmpl w:val="48ECE9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BE7"/>
    <w:rsid w:val="00002575"/>
    <w:rsid w:val="00034275"/>
    <w:rsid w:val="000402B6"/>
    <w:rsid w:val="00042F8D"/>
    <w:rsid w:val="0009106D"/>
    <w:rsid w:val="000D0D25"/>
    <w:rsid w:val="000F18EF"/>
    <w:rsid w:val="00106FB9"/>
    <w:rsid w:val="0010769F"/>
    <w:rsid w:val="0011550A"/>
    <w:rsid w:val="001201E7"/>
    <w:rsid w:val="00124002"/>
    <w:rsid w:val="001402E2"/>
    <w:rsid w:val="00147243"/>
    <w:rsid w:val="00147876"/>
    <w:rsid w:val="001922FA"/>
    <w:rsid w:val="001A0DBE"/>
    <w:rsid w:val="001A59F8"/>
    <w:rsid w:val="001A6289"/>
    <w:rsid w:val="001B05E9"/>
    <w:rsid w:val="00225039"/>
    <w:rsid w:val="002309C3"/>
    <w:rsid w:val="002352C5"/>
    <w:rsid w:val="0024316E"/>
    <w:rsid w:val="00245EE4"/>
    <w:rsid w:val="00256462"/>
    <w:rsid w:val="00263818"/>
    <w:rsid w:val="002759F4"/>
    <w:rsid w:val="002A4265"/>
    <w:rsid w:val="002C253D"/>
    <w:rsid w:val="002C72EC"/>
    <w:rsid w:val="002D62A2"/>
    <w:rsid w:val="002E45C7"/>
    <w:rsid w:val="002E5E06"/>
    <w:rsid w:val="002F3A6C"/>
    <w:rsid w:val="00337759"/>
    <w:rsid w:val="00353B5E"/>
    <w:rsid w:val="003613BB"/>
    <w:rsid w:val="00363892"/>
    <w:rsid w:val="00385BB5"/>
    <w:rsid w:val="003913DC"/>
    <w:rsid w:val="00395B99"/>
    <w:rsid w:val="003A002D"/>
    <w:rsid w:val="003A28D2"/>
    <w:rsid w:val="003B1868"/>
    <w:rsid w:val="003B19B8"/>
    <w:rsid w:val="003D3A07"/>
    <w:rsid w:val="003D745C"/>
    <w:rsid w:val="003F568C"/>
    <w:rsid w:val="00400AEC"/>
    <w:rsid w:val="00406A74"/>
    <w:rsid w:val="00411691"/>
    <w:rsid w:val="004709AF"/>
    <w:rsid w:val="004874C8"/>
    <w:rsid w:val="00487E78"/>
    <w:rsid w:val="004D2456"/>
    <w:rsid w:val="005447AF"/>
    <w:rsid w:val="005846F6"/>
    <w:rsid w:val="005D3584"/>
    <w:rsid w:val="005E4115"/>
    <w:rsid w:val="006218C5"/>
    <w:rsid w:val="00624D71"/>
    <w:rsid w:val="00664E6D"/>
    <w:rsid w:val="00685E69"/>
    <w:rsid w:val="00695ECE"/>
    <w:rsid w:val="006A6C9E"/>
    <w:rsid w:val="006B40F6"/>
    <w:rsid w:val="006D1038"/>
    <w:rsid w:val="006E7A2A"/>
    <w:rsid w:val="006F5344"/>
    <w:rsid w:val="007043DD"/>
    <w:rsid w:val="007232AC"/>
    <w:rsid w:val="00783CB2"/>
    <w:rsid w:val="007A33C7"/>
    <w:rsid w:val="007B238A"/>
    <w:rsid w:val="007C11F6"/>
    <w:rsid w:val="007E7B50"/>
    <w:rsid w:val="007F2083"/>
    <w:rsid w:val="0080537B"/>
    <w:rsid w:val="00830B3E"/>
    <w:rsid w:val="00835D1A"/>
    <w:rsid w:val="008363FF"/>
    <w:rsid w:val="00860754"/>
    <w:rsid w:val="00865695"/>
    <w:rsid w:val="00865967"/>
    <w:rsid w:val="008660AC"/>
    <w:rsid w:val="008714D2"/>
    <w:rsid w:val="008770F4"/>
    <w:rsid w:val="0088024D"/>
    <w:rsid w:val="008A156B"/>
    <w:rsid w:val="008A51F0"/>
    <w:rsid w:val="008B1D9D"/>
    <w:rsid w:val="008C7FAF"/>
    <w:rsid w:val="008D12D2"/>
    <w:rsid w:val="008E7314"/>
    <w:rsid w:val="00917212"/>
    <w:rsid w:val="00923D57"/>
    <w:rsid w:val="0093714B"/>
    <w:rsid w:val="00963C99"/>
    <w:rsid w:val="00970F6F"/>
    <w:rsid w:val="0097156B"/>
    <w:rsid w:val="009755B3"/>
    <w:rsid w:val="00981640"/>
    <w:rsid w:val="00985917"/>
    <w:rsid w:val="009A122C"/>
    <w:rsid w:val="009B1DC4"/>
    <w:rsid w:val="009C2D22"/>
    <w:rsid w:val="009C3AAD"/>
    <w:rsid w:val="009D6459"/>
    <w:rsid w:val="009E0B8F"/>
    <w:rsid w:val="00A02CDE"/>
    <w:rsid w:val="00A06DDC"/>
    <w:rsid w:val="00A110E5"/>
    <w:rsid w:val="00A1729E"/>
    <w:rsid w:val="00A46BE7"/>
    <w:rsid w:val="00A47176"/>
    <w:rsid w:val="00A6558D"/>
    <w:rsid w:val="00AA0C0D"/>
    <w:rsid w:val="00AA2B8B"/>
    <w:rsid w:val="00AB3DF9"/>
    <w:rsid w:val="00AC20A7"/>
    <w:rsid w:val="00AC2DB6"/>
    <w:rsid w:val="00AD0F72"/>
    <w:rsid w:val="00AE1277"/>
    <w:rsid w:val="00AF20DA"/>
    <w:rsid w:val="00AF2161"/>
    <w:rsid w:val="00B103AE"/>
    <w:rsid w:val="00B10473"/>
    <w:rsid w:val="00B1704D"/>
    <w:rsid w:val="00B22515"/>
    <w:rsid w:val="00B22A88"/>
    <w:rsid w:val="00B27A8B"/>
    <w:rsid w:val="00B43203"/>
    <w:rsid w:val="00B55B27"/>
    <w:rsid w:val="00B7459E"/>
    <w:rsid w:val="00B80587"/>
    <w:rsid w:val="00B81637"/>
    <w:rsid w:val="00B92917"/>
    <w:rsid w:val="00B96192"/>
    <w:rsid w:val="00BB6769"/>
    <w:rsid w:val="00BC2323"/>
    <w:rsid w:val="00BC4A95"/>
    <w:rsid w:val="00BD3658"/>
    <w:rsid w:val="00BD3F7A"/>
    <w:rsid w:val="00BD44A1"/>
    <w:rsid w:val="00BD611A"/>
    <w:rsid w:val="00BE3C74"/>
    <w:rsid w:val="00C3268F"/>
    <w:rsid w:val="00C3296F"/>
    <w:rsid w:val="00C5417F"/>
    <w:rsid w:val="00C87F32"/>
    <w:rsid w:val="00C93F06"/>
    <w:rsid w:val="00C95100"/>
    <w:rsid w:val="00CD6E54"/>
    <w:rsid w:val="00CE6EB8"/>
    <w:rsid w:val="00D157E6"/>
    <w:rsid w:val="00D22353"/>
    <w:rsid w:val="00D57454"/>
    <w:rsid w:val="00D6162D"/>
    <w:rsid w:val="00D63A7D"/>
    <w:rsid w:val="00DB358D"/>
    <w:rsid w:val="00DD7463"/>
    <w:rsid w:val="00DE6409"/>
    <w:rsid w:val="00E01DD5"/>
    <w:rsid w:val="00E01FD8"/>
    <w:rsid w:val="00E15AD2"/>
    <w:rsid w:val="00E2316C"/>
    <w:rsid w:val="00E42274"/>
    <w:rsid w:val="00E55B3A"/>
    <w:rsid w:val="00E65736"/>
    <w:rsid w:val="00E80E25"/>
    <w:rsid w:val="00EC443D"/>
    <w:rsid w:val="00EE6FDA"/>
    <w:rsid w:val="00F02981"/>
    <w:rsid w:val="00F036C8"/>
    <w:rsid w:val="00F07FBD"/>
    <w:rsid w:val="00F1596E"/>
    <w:rsid w:val="00F31D28"/>
    <w:rsid w:val="00F445E0"/>
    <w:rsid w:val="00F721DD"/>
    <w:rsid w:val="00F769D6"/>
    <w:rsid w:val="00F90FAE"/>
    <w:rsid w:val="00FC23C8"/>
    <w:rsid w:val="00FC7C4B"/>
    <w:rsid w:val="00FE6D77"/>
    <w:rsid w:val="00FF0955"/>
    <w:rsid w:val="00FF14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82E17"/>
  <w15:chartTrackingRefBased/>
  <w15:docId w15:val="{74360016-1029-4564-BC2F-BB41CA496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314"/>
    <w:pPr>
      <w:spacing w:line="256" w:lineRule="auto"/>
    </w:pPr>
  </w:style>
  <w:style w:type="paragraph" w:styleId="Heading1">
    <w:name w:val="heading 1"/>
    <w:basedOn w:val="Normal"/>
    <w:next w:val="Normal"/>
    <w:link w:val="Heading1Char"/>
    <w:uiPriority w:val="9"/>
    <w:qFormat/>
    <w:rsid w:val="008E73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31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8E7314"/>
    <w:pPr>
      <w:outlineLvl w:val="9"/>
    </w:pPr>
    <w:rPr>
      <w:lang w:bidi="ar-SA"/>
    </w:rPr>
  </w:style>
  <w:style w:type="paragraph" w:styleId="ListParagraph">
    <w:name w:val="List Paragraph"/>
    <w:basedOn w:val="Normal"/>
    <w:uiPriority w:val="34"/>
    <w:qFormat/>
    <w:rsid w:val="008E7314"/>
    <w:pPr>
      <w:ind w:left="720"/>
      <w:contextualSpacing/>
    </w:pPr>
  </w:style>
  <w:style w:type="character" w:customStyle="1" w:styleId="pl-smi">
    <w:name w:val="pl-smi"/>
    <w:basedOn w:val="DefaultParagraphFont"/>
    <w:rsid w:val="003613BB"/>
  </w:style>
  <w:style w:type="character" w:customStyle="1" w:styleId="pl-k">
    <w:name w:val="pl-k"/>
    <w:basedOn w:val="DefaultParagraphFont"/>
    <w:rsid w:val="003613BB"/>
  </w:style>
  <w:style w:type="character" w:customStyle="1" w:styleId="pl-c1">
    <w:name w:val="pl-c1"/>
    <w:basedOn w:val="DefaultParagraphFont"/>
    <w:rsid w:val="00361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10240">
      <w:bodyDiv w:val="1"/>
      <w:marLeft w:val="0"/>
      <w:marRight w:val="0"/>
      <w:marTop w:val="0"/>
      <w:marBottom w:val="0"/>
      <w:divBdr>
        <w:top w:val="none" w:sz="0" w:space="0" w:color="auto"/>
        <w:left w:val="none" w:sz="0" w:space="0" w:color="auto"/>
        <w:bottom w:val="none" w:sz="0" w:space="0" w:color="auto"/>
        <w:right w:val="none" w:sz="0" w:space="0" w:color="auto"/>
      </w:divBdr>
    </w:div>
    <w:div w:id="22761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6</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OfirKrengel</dc:creator>
  <cp:keywords/>
  <dc:description/>
  <cp:lastModifiedBy>OfirKrengel</cp:lastModifiedBy>
  <cp:revision>24</cp:revision>
  <dcterms:created xsi:type="dcterms:W3CDTF">2018-12-18T20:27:00Z</dcterms:created>
  <dcterms:modified xsi:type="dcterms:W3CDTF">2018-12-31T08:05:00Z</dcterms:modified>
</cp:coreProperties>
</file>