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D82E" w14:textId="77777777" w:rsidR="00A57AA4" w:rsidRPr="004F4338" w:rsidRDefault="00000000">
      <w:pPr>
        <w:spacing w:after="51" w:line="259" w:lineRule="auto"/>
        <w:ind w:left="64" w:right="0" w:firstLine="0"/>
        <w:jc w:val="center"/>
        <w:rPr>
          <w:lang w:val="fr-FR"/>
        </w:rPr>
      </w:pPr>
      <w:r w:rsidRPr="004F4338">
        <w:rPr>
          <w:lang w:val="fr-FR"/>
        </w:rPr>
        <w:t xml:space="preserve">  </w:t>
      </w:r>
    </w:p>
    <w:p w14:paraId="6F9B4C6D" w14:textId="77777777" w:rsidR="00A57AA4" w:rsidRPr="00701653" w:rsidRDefault="00000000">
      <w:pPr>
        <w:spacing w:after="0" w:line="267" w:lineRule="auto"/>
        <w:ind w:right="118"/>
        <w:jc w:val="center"/>
        <w:rPr>
          <w:lang w:val="fr-FR"/>
        </w:rPr>
      </w:pPr>
      <w:r w:rsidRPr="00701653">
        <w:rPr>
          <w:b/>
          <w:sz w:val="28"/>
          <w:lang w:val="fr-FR"/>
        </w:rPr>
        <w:t xml:space="preserve">Mini Projet   Programmation II </w:t>
      </w:r>
      <w:r w:rsidRPr="00701653">
        <w:rPr>
          <w:b/>
          <w:lang w:val="fr-FR"/>
        </w:rPr>
        <w:t xml:space="preserve"> </w:t>
      </w:r>
    </w:p>
    <w:p w14:paraId="33CFEB22" w14:textId="77777777" w:rsidR="00A57AA4" w:rsidRPr="00701653" w:rsidRDefault="00000000">
      <w:pPr>
        <w:spacing w:after="0" w:line="259" w:lineRule="auto"/>
        <w:ind w:left="24" w:right="0" w:firstLine="0"/>
        <w:jc w:val="center"/>
        <w:rPr>
          <w:lang w:val="fr-FR"/>
        </w:rPr>
      </w:pPr>
      <w:r w:rsidRPr="00701653">
        <w:rPr>
          <w:b/>
          <w:sz w:val="28"/>
          <w:lang w:val="fr-FR"/>
        </w:rPr>
        <w:t xml:space="preserve"> </w:t>
      </w:r>
    </w:p>
    <w:p w14:paraId="4A7C42CE" w14:textId="77777777" w:rsidR="00A57AA4" w:rsidRPr="00701653" w:rsidRDefault="00000000">
      <w:pPr>
        <w:spacing w:after="0" w:line="259" w:lineRule="auto"/>
        <w:ind w:left="84" w:right="0" w:firstLine="0"/>
        <w:jc w:val="center"/>
        <w:rPr>
          <w:lang w:val="fr-FR"/>
        </w:rPr>
      </w:pPr>
      <w:r w:rsidRPr="00701653">
        <w:rPr>
          <w:b/>
          <w:sz w:val="28"/>
          <w:lang w:val="fr-FR"/>
        </w:rPr>
        <w:t xml:space="preserve"> </w:t>
      </w:r>
      <w:r w:rsidRPr="00701653">
        <w:rPr>
          <w:b/>
          <w:lang w:val="fr-FR"/>
        </w:rPr>
        <w:t xml:space="preserve"> </w:t>
      </w:r>
    </w:p>
    <w:p w14:paraId="1C1BAF4E" w14:textId="0DA214BB" w:rsidR="00A57AA4" w:rsidRPr="00701653" w:rsidRDefault="00000000">
      <w:pPr>
        <w:spacing w:after="0" w:line="267" w:lineRule="auto"/>
        <w:ind w:right="116"/>
        <w:jc w:val="center"/>
        <w:rPr>
          <w:lang w:val="fr-FR"/>
        </w:rPr>
      </w:pPr>
      <w:r w:rsidRPr="00701653">
        <w:rPr>
          <w:b/>
          <w:sz w:val="28"/>
          <w:lang w:val="fr-FR"/>
        </w:rPr>
        <w:t>Hiver 202</w:t>
      </w:r>
      <w:r w:rsidR="005D51B9">
        <w:rPr>
          <w:b/>
          <w:sz w:val="28"/>
          <w:lang w:val="fr-FR"/>
        </w:rPr>
        <w:t>3</w:t>
      </w:r>
      <w:r w:rsidRPr="00701653">
        <w:rPr>
          <w:b/>
          <w:lang w:val="fr-FR"/>
        </w:rPr>
        <w:t xml:space="preserve"> </w:t>
      </w:r>
    </w:p>
    <w:p w14:paraId="6D210E56" w14:textId="77777777" w:rsidR="00A57AA4" w:rsidRPr="00701653" w:rsidRDefault="00000000">
      <w:pPr>
        <w:spacing w:after="0" w:line="259" w:lineRule="auto"/>
        <w:ind w:left="84" w:right="0" w:firstLine="0"/>
        <w:jc w:val="center"/>
        <w:rPr>
          <w:lang w:val="fr-FR"/>
        </w:rPr>
      </w:pPr>
      <w:r w:rsidRPr="00701653">
        <w:rPr>
          <w:b/>
          <w:sz w:val="28"/>
          <w:lang w:val="fr-FR"/>
        </w:rPr>
        <w:t xml:space="preserve"> </w:t>
      </w:r>
      <w:r w:rsidRPr="00701653">
        <w:rPr>
          <w:b/>
          <w:lang w:val="fr-FR"/>
        </w:rPr>
        <w:t xml:space="preserve"> </w:t>
      </w:r>
    </w:p>
    <w:p w14:paraId="282FF2A1" w14:textId="77777777" w:rsidR="00A57AA4" w:rsidRPr="00701653" w:rsidRDefault="00000000">
      <w:pPr>
        <w:spacing w:after="0" w:line="267" w:lineRule="auto"/>
        <w:ind w:right="123"/>
        <w:jc w:val="center"/>
        <w:rPr>
          <w:lang w:val="fr-FR"/>
        </w:rPr>
      </w:pPr>
      <w:r w:rsidRPr="00701653">
        <w:rPr>
          <w:b/>
          <w:sz w:val="28"/>
          <w:lang w:val="fr-FR"/>
        </w:rPr>
        <w:t xml:space="preserve">Prof. Ilham Benyahia </w:t>
      </w:r>
      <w:r w:rsidRPr="00701653">
        <w:rPr>
          <w:b/>
          <w:lang w:val="fr-FR"/>
        </w:rPr>
        <w:t xml:space="preserve"> </w:t>
      </w:r>
    </w:p>
    <w:p w14:paraId="527BC7DB" w14:textId="7F34DD7C" w:rsidR="00A57AA4" w:rsidRDefault="00000000">
      <w:pPr>
        <w:spacing w:after="174" w:line="259" w:lineRule="auto"/>
        <w:ind w:left="94" w:right="0" w:firstLine="0"/>
        <w:jc w:val="center"/>
        <w:rPr>
          <w:b/>
          <w:sz w:val="28"/>
          <w:lang w:val="fr-FR"/>
        </w:rPr>
      </w:pPr>
      <w:r w:rsidRPr="00701653">
        <w:rPr>
          <w:b/>
          <w:sz w:val="28"/>
          <w:lang w:val="fr-FR"/>
        </w:rPr>
        <w:t xml:space="preserve">  </w:t>
      </w:r>
    </w:p>
    <w:p w14:paraId="2A21DE67" w14:textId="00E70332" w:rsidR="005A5CD0" w:rsidRPr="00701653" w:rsidRDefault="005A5CD0">
      <w:pPr>
        <w:spacing w:after="174" w:line="259" w:lineRule="auto"/>
        <w:ind w:left="94" w:right="0" w:firstLine="0"/>
        <w:jc w:val="center"/>
        <w:rPr>
          <w:lang w:val="fr-FR"/>
        </w:rPr>
      </w:pPr>
      <w:r w:rsidRPr="005A5CD0">
        <w:rPr>
          <w:b/>
          <w:sz w:val="28"/>
          <w:highlight w:val="yellow"/>
          <w:lang w:val="fr-FR"/>
        </w:rPr>
        <w:t>Ébauche</w:t>
      </w:r>
      <w:r>
        <w:rPr>
          <w:b/>
          <w:sz w:val="28"/>
          <w:lang w:val="fr-FR"/>
        </w:rPr>
        <w:t xml:space="preserve"> </w:t>
      </w:r>
    </w:p>
    <w:p w14:paraId="71AEED54" w14:textId="77777777" w:rsidR="00A57AA4" w:rsidRPr="00701653" w:rsidRDefault="00000000">
      <w:pPr>
        <w:spacing w:after="255" w:line="259" w:lineRule="auto"/>
        <w:ind w:left="14" w:right="0" w:firstLine="0"/>
        <w:jc w:val="center"/>
        <w:rPr>
          <w:lang w:val="fr-FR"/>
        </w:rPr>
      </w:pPr>
      <w:r w:rsidRPr="00701653">
        <w:rPr>
          <w:lang w:val="fr-FR"/>
        </w:rPr>
        <w:t xml:space="preserve"> </w:t>
      </w:r>
    </w:p>
    <w:p w14:paraId="5ED3A860" w14:textId="77777777" w:rsidR="00A57AA4" w:rsidRPr="00701653" w:rsidRDefault="00000000">
      <w:pPr>
        <w:spacing w:after="111" w:line="267" w:lineRule="auto"/>
        <w:ind w:right="0"/>
        <w:jc w:val="center"/>
        <w:rPr>
          <w:lang w:val="fr-FR"/>
        </w:rPr>
      </w:pPr>
      <w:r w:rsidRPr="00701653">
        <w:rPr>
          <w:b/>
          <w:sz w:val="28"/>
          <w:lang w:val="fr-FR"/>
        </w:rPr>
        <w:t>Apports de la programmation par événements dans un environnement objet</w:t>
      </w:r>
      <w:r w:rsidRPr="00701653">
        <w:rPr>
          <w:lang w:val="fr-FR"/>
        </w:rPr>
        <w:t xml:space="preserve"> </w:t>
      </w:r>
    </w:p>
    <w:p w14:paraId="78EF4443" w14:textId="77777777" w:rsidR="00A57AA4" w:rsidRPr="00701653" w:rsidRDefault="00000000">
      <w:pPr>
        <w:spacing w:after="260" w:line="259" w:lineRule="auto"/>
        <w:ind w:left="55" w:right="0" w:firstLine="0"/>
        <w:jc w:val="center"/>
        <w:rPr>
          <w:lang w:val="fr-FR"/>
        </w:rPr>
      </w:pPr>
      <w:r w:rsidRPr="00701653">
        <w:rPr>
          <w:sz w:val="22"/>
          <w:lang w:val="fr-FR"/>
        </w:rPr>
        <w:t xml:space="preserve"> </w:t>
      </w:r>
      <w:r w:rsidRPr="00701653">
        <w:rPr>
          <w:lang w:val="fr-FR"/>
        </w:rPr>
        <w:t xml:space="preserve"> </w:t>
      </w:r>
    </w:p>
    <w:p w14:paraId="0E1AB2EE" w14:textId="77777777" w:rsidR="00A57AA4" w:rsidRPr="00701653" w:rsidRDefault="00000000">
      <w:pPr>
        <w:spacing w:after="295" w:line="259" w:lineRule="auto"/>
        <w:ind w:left="12" w:right="74"/>
        <w:jc w:val="left"/>
        <w:rPr>
          <w:lang w:val="fr-FR"/>
        </w:rPr>
      </w:pPr>
      <w:r w:rsidRPr="00701653">
        <w:rPr>
          <w:b/>
          <w:lang w:val="fr-FR"/>
        </w:rPr>
        <w:t xml:space="preserve">Objectifs du projet :  </w:t>
      </w:r>
      <w:r w:rsidRPr="00701653">
        <w:rPr>
          <w:rFonts w:ascii="Calibri" w:eastAsia="Calibri" w:hAnsi="Calibri" w:cs="Calibri"/>
          <w:b/>
          <w:sz w:val="22"/>
          <w:lang w:val="fr-FR"/>
        </w:rPr>
        <w:t xml:space="preserve"> Renforcer les compétences et les expériences du développement objet</w:t>
      </w:r>
      <w:r w:rsidRPr="00701653">
        <w:rPr>
          <w:lang w:val="fr-FR"/>
        </w:rPr>
        <w:t xml:space="preserve"> </w:t>
      </w:r>
    </w:p>
    <w:p w14:paraId="314F2037" w14:textId="77777777" w:rsidR="00A57AA4" w:rsidRPr="00701653" w:rsidRDefault="00000000">
      <w:pPr>
        <w:ind w:left="12" w:right="110"/>
        <w:rPr>
          <w:lang w:val="fr-FR"/>
        </w:rPr>
      </w:pPr>
      <w:r w:rsidRPr="00701653">
        <w:rPr>
          <w:lang w:val="fr-FR"/>
        </w:rPr>
        <w:t xml:space="preserve">L’objectif principal du projet est de vous permettre d’approfondir la compréhension et l’application des concepts de la programmation par objet afin de développer des systèmes (plusieurs classes qui interagissent) et aussi valider la qualité de votre développement.   Un autre objectif est de vous permettre de pratiquer et mieux assimiler les notions de la programmation par événements.    </w:t>
      </w:r>
    </w:p>
    <w:p w14:paraId="4393A9F5" w14:textId="77777777" w:rsidR="00A57AA4" w:rsidRPr="00701653" w:rsidRDefault="00000000">
      <w:pPr>
        <w:spacing w:after="157" w:line="259" w:lineRule="auto"/>
        <w:ind w:left="17" w:right="0" w:firstLine="0"/>
        <w:jc w:val="left"/>
        <w:rPr>
          <w:lang w:val="fr-FR"/>
        </w:rPr>
      </w:pPr>
      <w:r w:rsidRPr="00701653">
        <w:rPr>
          <w:rFonts w:ascii="Calibri" w:eastAsia="Calibri" w:hAnsi="Calibri" w:cs="Calibri"/>
          <w:sz w:val="22"/>
          <w:lang w:val="fr-FR"/>
        </w:rPr>
        <w:t xml:space="preserve">  </w:t>
      </w:r>
    </w:p>
    <w:p w14:paraId="12EBFCE4" w14:textId="5F167396" w:rsidR="00A57AA4" w:rsidRDefault="00000000">
      <w:pPr>
        <w:spacing w:after="118" w:line="259" w:lineRule="auto"/>
        <w:ind w:left="12" w:right="74"/>
        <w:jc w:val="left"/>
        <w:rPr>
          <w:lang w:val="fr-FR"/>
        </w:rPr>
      </w:pPr>
      <w:r w:rsidRPr="00701653">
        <w:rPr>
          <w:rFonts w:ascii="Calibri" w:eastAsia="Calibri" w:hAnsi="Calibri" w:cs="Calibri"/>
          <w:sz w:val="22"/>
          <w:lang w:val="fr-FR"/>
        </w:rPr>
        <w:t>C</w:t>
      </w:r>
      <w:r w:rsidRPr="00701653">
        <w:rPr>
          <w:rFonts w:ascii="Calibri" w:eastAsia="Calibri" w:hAnsi="Calibri" w:cs="Calibri"/>
          <w:b/>
          <w:sz w:val="22"/>
          <w:lang w:val="fr-FR"/>
        </w:rPr>
        <w:t xml:space="preserve">ontexte </w:t>
      </w:r>
      <w:r w:rsidRPr="00701653">
        <w:rPr>
          <w:lang w:val="fr-FR"/>
        </w:rPr>
        <w:t xml:space="preserve"> </w:t>
      </w:r>
    </w:p>
    <w:p w14:paraId="7B5D2A9D" w14:textId="1B5EF9B0" w:rsidR="004F4338" w:rsidRDefault="004F4338" w:rsidP="004A53D0">
      <w:pPr>
        <w:spacing w:after="118" w:line="259" w:lineRule="auto"/>
        <w:ind w:left="12" w:right="74"/>
        <w:rPr>
          <w:lang w:val="fr-FR"/>
        </w:rPr>
      </w:pPr>
      <w:r>
        <w:rPr>
          <w:lang w:val="fr-FR"/>
        </w:rPr>
        <w:t xml:space="preserve">Ce projet se situe dans le contexte de villes intelligentes relativement à une mobilité minimisant la congestion. Plusieurs études ont montré que lorsque des conducteurs cherchent un stationnement, ils accentuent la congestion dans une ville car ils doivent rouler doucement et font ralentir la circulation le temps de rechercher et regarder s’il y a des places disponibles.  Une solution a cette situation consiste à informer les utilisateurs concernés de la disponibilité des places du stationnement le plus proche </w:t>
      </w:r>
      <w:r w:rsidR="004A53D0">
        <w:rPr>
          <w:lang w:val="fr-FR"/>
        </w:rPr>
        <w:t>dès</w:t>
      </w:r>
      <w:r>
        <w:rPr>
          <w:lang w:val="fr-FR"/>
        </w:rPr>
        <w:t xml:space="preserve"> qu’ils font une demande dans une ville donnée.</w:t>
      </w:r>
    </w:p>
    <w:p w14:paraId="64734C05" w14:textId="5DDF6B0D" w:rsidR="004F4338" w:rsidRPr="004F4338" w:rsidRDefault="004F4338">
      <w:pPr>
        <w:spacing w:after="118" w:line="259" w:lineRule="auto"/>
        <w:ind w:left="12" w:right="74"/>
        <w:jc w:val="left"/>
        <w:rPr>
          <w:lang w:val="fr-FR"/>
        </w:rPr>
      </w:pPr>
      <w:r>
        <w:rPr>
          <w:lang w:val="fr-FR"/>
        </w:rPr>
        <w:t xml:space="preserve">Le projet consiste </w:t>
      </w:r>
      <w:r w:rsidR="003C1E31">
        <w:rPr>
          <w:lang w:val="fr-FR"/>
        </w:rPr>
        <w:t>à</w:t>
      </w:r>
      <w:r>
        <w:rPr>
          <w:lang w:val="fr-FR"/>
        </w:rPr>
        <w:t xml:space="preserve"> simuler cette application via </w:t>
      </w:r>
      <w:r w:rsidR="003C1E31">
        <w:rPr>
          <w:lang w:val="fr-FR"/>
        </w:rPr>
        <w:t>un modèle</w:t>
      </w:r>
      <w:r>
        <w:rPr>
          <w:lang w:val="fr-FR"/>
        </w:rPr>
        <w:t xml:space="preserve"> objet restreint qui </w:t>
      </w:r>
      <w:r w:rsidR="00E21910">
        <w:rPr>
          <w:lang w:val="fr-FR"/>
        </w:rPr>
        <w:t xml:space="preserve">considère une portion d’une ville (un secteur avec quelques stationnements et quelques </w:t>
      </w:r>
      <w:r w:rsidR="008D2041">
        <w:rPr>
          <w:lang w:val="fr-FR"/>
        </w:rPr>
        <w:t xml:space="preserve">intersections, </w:t>
      </w:r>
      <w:proofErr w:type="gramStart"/>
      <w:r w:rsidR="008D2041">
        <w:rPr>
          <w:lang w:val="fr-FR"/>
        </w:rPr>
        <w:t xml:space="preserve"> ..</w:t>
      </w:r>
      <w:proofErr w:type="gramEnd"/>
      <w:r w:rsidR="00E21910">
        <w:rPr>
          <w:lang w:val="fr-FR"/>
        </w:rPr>
        <w:t xml:space="preserve">). </w:t>
      </w:r>
    </w:p>
    <w:p w14:paraId="5CA42575" w14:textId="203DD55E" w:rsidR="004F4338" w:rsidRDefault="004F4338">
      <w:pPr>
        <w:spacing w:after="118" w:line="259" w:lineRule="auto"/>
        <w:ind w:left="12" w:right="74"/>
        <w:jc w:val="left"/>
        <w:rPr>
          <w:lang w:val="fr-FR"/>
        </w:rPr>
      </w:pPr>
    </w:p>
    <w:p w14:paraId="7F2F4525" w14:textId="537CA004" w:rsidR="004F4338" w:rsidRDefault="004F4338">
      <w:pPr>
        <w:spacing w:after="118" w:line="259" w:lineRule="auto"/>
        <w:ind w:left="12" w:right="74"/>
        <w:jc w:val="left"/>
        <w:rPr>
          <w:lang w:val="fr-FR"/>
        </w:rPr>
      </w:pPr>
    </w:p>
    <w:p w14:paraId="6F1391CB" w14:textId="77777777" w:rsidR="004F4338" w:rsidRPr="00701653" w:rsidRDefault="004F4338">
      <w:pPr>
        <w:spacing w:after="118" w:line="259" w:lineRule="auto"/>
        <w:ind w:left="12" w:right="74"/>
        <w:jc w:val="left"/>
        <w:rPr>
          <w:lang w:val="fr-FR"/>
        </w:rPr>
      </w:pPr>
    </w:p>
    <w:p w14:paraId="1DE9FADD" w14:textId="77777777" w:rsidR="00A57AA4" w:rsidRPr="00701653" w:rsidRDefault="00000000">
      <w:pPr>
        <w:pStyle w:val="Heading1"/>
        <w:spacing w:after="220"/>
        <w:ind w:left="-3" w:right="0"/>
        <w:rPr>
          <w:lang w:val="fr-FR"/>
        </w:rPr>
      </w:pPr>
      <w:r w:rsidRPr="00701653">
        <w:rPr>
          <w:sz w:val="24"/>
          <w:lang w:val="fr-FR"/>
        </w:rPr>
        <w:lastRenderedPageBreak/>
        <w:t xml:space="preserve">Objectif du fonctionnement du système à base d’objets </w:t>
      </w:r>
      <w:r w:rsidRPr="00701653">
        <w:rPr>
          <w:b w:val="0"/>
          <w:sz w:val="24"/>
          <w:lang w:val="fr-FR"/>
        </w:rPr>
        <w:t xml:space="preserve"> </w:t>
      </w:r>
    </w:p>
    <w:p w14:paraId="0A9234DA" w14:textId="3B44A4E9" w:rsidR="00E21910" w:rsidRDefault="00000000">
      <w:pPr>
        <w:spacing w:after="258"/>
        <w:ind w:left="12" w:right="110"/>
        <w:rPr>
          <w:lang w:val="fr-FR"/>
        </w:rPr>
      </w:pPr>
      <w:r w:rsidRPr="00701653">
        <w:rPr>
          <w:lang w:val="fr-FR"/>
        </w:rPr>
        <w:t>Une fois qu</w:t>
      </w:r>
      <w:r w:rsidR="00E21910">
        <w:rPr>
          <w:lang w:val="fr-FR"/>
        </w:rPr>
        <w:t>’une zone d’une ville est modélisée (</w:t>
      </w:r>
      <w:r w:rsidRPr="00701653">
        <w:rPr>
          <w:lang w:val="fr-FR"/>
        </w:rPr>
        <w:t>routes</w:t>
      </w:r>
      <w:r w:rsidR="00E21910">
        <w:rPr>
          <w:lang w:val="fr-FR"/>
        </w:rPr>
        <w:t xml:space="preserve">, stationnements, intersections, </w:t>
      </w:r>
      <w:proofErr w:type="gramStart"/>
      <w:r w:rsidR="00E21910">
        <w:rPr>
          <w:lang w:val="fr-FR"/>
        </w:rPr>
        <w:t xml:space="preserve"> ..</w:t>
      </w:r>
      <w:proofErr w:type="gramEnd"/>
      <w:r w:rsidR="00E21910">
        <w:rPr>
          <w:lang w:val="fr-FR"/>
        </w:rPr>
        <w:t xml:space="preserve">),  </w:t>
      </w:r>
      <w:r w:rsidRPr="00701653">
        <w:rPr>
          <w:lang w:val="fr-FR"/>
        </w:rPr>
        <w:t xml:space="preserve"> on veut que </w:t>
      </w:r>
      <w:r w:rsidR="00E21910">
        <w:rPr>
          <w:lang w:val="fr-FR"/>
        </w:rPr>
        <w:t xml:space="preserve">l’application qui sera basée sur le  modèle d’une ville aide les conducteurs qui font une requête de stationnement pour trouver le mieux (du point de vue localisation). </w:t>
      </w:r>
    </w:p>
    <w:p w14:paraId="2633CB95" w14:textId="10255E35" w:rsidR="00E21910" w:rsidRDefault="00000000" w:rsidP="00E21910">
      <w:pPr>
        <w:spacing w:after="258"/>
        <w:ind w:left="0" w:right="110" w:firstLine="0"/>
        <w:rPr>
          <w:lang w:val="fr-FR"/>
        </w:rPr>
      </w:pPr>
      <w:r w:rsidRPr="00701653">
        <w:rPr>
          <w:lang w:val="fr-FR"/>
        </w:rPr>
        <w:t xml:space="preserve">Ceci consiste alors à </w:t>
      </w:r>
      <w:r w:rsidR="00E21910">
        <w:rPr>
          <w:lang w:val="fr-FR"/>
        </w:rPr>
        <w:t xml:space="preserve">surveiller les états des stationnements en continue, </w:t>
      </w:r>
      <w:r w:rsidR="001C7C2D">
        <w:rPr>
          <w:lang w:val="fr-FR"/>
        </w:rPr>
        <w:t>connaitre</w:t>
      </w:r>
      <w:r w:rsidR="00E21910">
        <w:rPr>
          <w:lang w:val="fr-FR"/>
        </w:rPr>
        <w:t xml:space="preserve"> leur localisation et être capable d’</w:t>
      </w:r>
      <w:r w:rsidR="001C7C2D">
        <w:rPr>
          <w:lang w:val="fr-FR"/>
        </w:rPr>
        <w:t>identifier</w:t>
      </w:r>
      <w:r w:rsidR="00E21910">
        <w:rPr>
          <w:lang w:val="fr-FR"/>
        </w:rPr>
        <w:t xml:space="preserve"> </w:t>
      </w:r>
      <w:r w:rsidR="001C7C2D">
        <w:rPr>
          <w:lang w:val="fr-FR"/>
        </w:rPr>
        <w:t>le meilleur</w:t>
      </w:r>
      <w:r w:rsidR="00E21910">
        <w:rPr>
          <w:lang w:val="fr-FR"/>
        </w:rPr>
        <w:t xml:space="preserve"> </w:t>
      </w:r>
      <w:r w:rsidR="001C7C2D">
        <w:rPr>
          <w:lang w:val="fr-FR"/>
        </w:rPr>
        <w:t xml:space="preserve">stationnement qui contient des places libres aux conducteurs qui ont l’intention de stationner. </w:t>
      </w:r>
    </w:p>
    <w:p w14:paraId="3449B1D9" w14:textId="78593B63" w:rsidR="00A57AA4" w:rsidRPr="00701653" w:rsidRDefault="00000000" w:rsidP="00E21910">
      <w:pPr>
        <w:spacing w:after="258"/>
        <w:ind w:left="0" w:right="110" w:firstLine="0"/>
        <w:rPr>
          <w:lang w:val="fr-FR"/>
        </w:rPr>
      </w:pPr>
      <w:r w:rsidRPr="00701653">
        <w:rPr>
          <w:lang w:val="fr-FR"/>
        </w:rPr>
        <w:t xml:space="preserve">Un calcul </w:t>
      </w:r>
      <w:r w:rsidR="001C7C2D">
        <w:rPr>
          <w:lang w:val="fr-FR"/>
        </w:rPr>
        <w:t xml:space="preserve">de chemins sera aussi requis pour choisir le stationnement le plus proche du conducteur qui a fait une demande de stationnement via l’application.  On suppose qu’il y a souvent des places disponibles compte tenu des mouvements des stationnements. L’application fonctionne correctement si elle est capable d’aider les conducteurs en ayant les informations nécessaires. </w:t>
      </w:r>
    </w:p>
    <w:p w14:paraId="3ABFDB6D" w14:textId="709C35B5" w:rsidR="00A57AA4" w:rsidRPr="005D51B9" w:rsidRDefault="008D2041" w:rsidP="008D2041">
      <w:pPr>
        <w:spacing w:after="201" w:line="259" w:lineRule="auto"/>
        <w:ind w:left="0" w:right="0" w:firstLine="0"/>
        <w:jc w:val="left"/>
        <w:rPr>
          <w:lang w:val="fr-FR"/>
        </w:rPr>
      </w:pPr>
      <w:r>
        <w:rPr>
          <w:rFonts w:ascii="Calibri" w:eastAsia="Calibri" w:hAnsi="Calibri" w:cs="Calibri"/>
          <w:b/>
          <w:noProof/>
          <w:sz w:val="22"/>
          <w:lang w:val="fr-FR"/>
        </w:rPr>
        <w:drawing>
          <wp:inline distT="0" distB="0" distL="0" distR="0" wp14:anchorId="33C5618F" wp14:editId="7B5F73E5">
            <wp:extent cx="36671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67125" cy="1247775"/>
                    </a:xfrm>
                    <a:prstGeom prst="rect">
                      <a:avLst/>
                    </a:prstGeom>
                  </pic:spPr>
                </pic:pic>
              </a:graphicData>
            </a:graphic>
          </wp:inline>
        </w:drawing>
      </w:r>
      <w:r w:rsidR="00000000" w:rsidRPr="005D51B9">
        <w:rPr>
          <w:rFonts w:ascii="Calibri" w:eastAsia="Calibri" w:hAnsi="Calibri" w:cs="Calibri"/>
          <w:b/>
          <w:sz w:val="22"/>
          <w:lang w:val="fr-FR"/>
        </w:rPr>
        <w:t xml:space="preserve">  </w:t>
      </w:r>
      <w:r w:rsidR="00000000" w:rsidRPr="005D51B9">
        <w:rPr>
          <w:lang w:val="fr-FR"/>
        </w:rPr>
        <w:t xml:space="preserve"> </w:t>
      </w:r>
    </w:p>
    <w:p w14:paraId="0E5C0C83" w14:textId="77777777" w:rsidR="008D2041" w:rsidRDefault="008D2041">
      <w:pPr>
        <w:spacing w:after="250" w:line="259" w:lineRule="auto"/>
        <w:ind w:left="12" w:right="74"/>
        <w:jc w:val="left"/>
        <w:rPr>
          <w:rFonts w:ascii="Calibri" w:eastAsia="Calibri" w:hAnsi="Calibri" w:cs="Calibri"/>
          <w:b/>
          <w:sz w:val="22"/>
          <w:lang w:val="fr-FR"/>
        </w:rPr>
      </w:pPr>
    </w:p>
    <w:p w14:paraId="6D51AC87" w14:textId="21ECA3FE" w:rsidR="00A57AA4" w:rsidRPr="005D51B9" w:rsidRDefault="00000000">
      <w:pPr>
        <w:spacing w:after="250" w:line="259" w:lineRule="auto"/>
        <w:ind w:left="12" w:right="74"/>
        <w:jc w:val="left"/>
        <w:rPr>
          <w:lang w:val="fr-FR"/>
        </w:rPr>
      </w:pPr>
      <w:r w:rsidRPr="005D51B9">
        <w:rPr>
          <w:rFonts w:ascii="Calibri" w:eastAsia="Calibri" w:hAnsi="Calibri" w:cs="Calibri"/>
          <w:b/>
          <w:sz w:val="22"/>
          <w:lang w:val="fr-FR"/>
        </w:rPr>
        <w:t xml:space="preserve">Figure 1 : </w:t>
      </w:r>
      <w:r w:rsidR="008D2041">
        <w:rPr>
          <w:rFonts w:ascii="Calibri" w:eastAsia="Calibri" w:hAnsi="Calibri" w:cs="Calibri"/>
          <w:b/>
          <w:sz w:val="22"/>
          <w:lang w:val="fr-FR"/>
        </w:rPr>
        <w:t>Stationnement intelligent géré par une application</w:t>
      </w:r>
      <w:r w:rsidRPr="005D51B9">
        <w:rPr>
          <w:rFonts w:ascii="Calibri" w:eastAsia="Calibri" w:hAnsi="Calibri" w:cs="Calibri"/>
          <w:b/>
          <w:sz w:val="22"/>
          <w:lang w:val="fr-FR"/>
        </w:rPr>
        <w:t xml:space="preserve"> </w:t>
      </w:r>
      <w:r w:rsidRPr="005D51B9">
        <w:rPr>
          <w:lang w:val="fr-FR"/>
        </w:rPr>
        <w:t xml:space="preserve"> </w:t>
      </w:r>
    </w:p>
    <w:p w14:paraId="71549F44" w14:textId="77777777" w:rsidR="00A57AA4" w:rsidRPr="005D51B9" w:rsidRDefault="00000000">
      <w:pPr>
        <w:spacing w:after="242" w:line="259" w:lineRule="auto"/>
        <w:ind w:left="17" w:right="0" w:firstLine="0"/>
        <w:jc w:val="left"/>
        <w:rPr>
          <w:lang w:val="fr-FR"/>
        </w:rPr>
      </w:pPr>
      <w:r w:rsidRPr="005D51B9">
        <w:rPr>
          <w:rFonts w:ascii="Calibri" w:eastAsia="Calibri" w:hAnsi="Calibri" w:cs="Calibri"/>
          <w:b/>
          <w:sz w:val="22"/>
          <w:lang w:val="fr-FR"/>
        </w:rPr>
        <w:t xml:space="preserve"> </w:t>
      </w:r>
      <w:r w:rsidRPr="005D51B9">
        <w:rPr>
          <w:lang w:val="fr-FR"/>
        </w:rPr>
        <w:t xml:space="preserve"> </w:t>
      </w:r>
    </w:p>
    <w:p w14:paraId="566EE704" w14:textId="1559F415" w:rsidR="00A57AA4" w:rsidRPr="005D51B9" w:rsidRDefault="00000000">
      <w:pPr>
        <w:spacing w:after="0" w:line="259" w:lineRule="auto"/>
        <w:ind w:left="17" w:right="0" w:firstLine="0"/>
        <w:jc w:val="left"/>
        <w:rPr>
          <w:lang w:val="fr-FR"/>
        </w:rPr>
      </w:pPr>
      <w:r w:rsidRPr="005D51B9">
        <w:rPr>
          <w:rFonts w:ascii="Calibri" w:eastAsia="Calibri" w:hAnsi="Calibri" w:cs="Calibri"/>
          <w:b/>
          <w:sz w:val="22"/>
          <w:lang w:val="fr-FR"/>
        </w:rPr>
        <w:t xml:space="preserve"> </w:t>
      </w:r>
      <w:r w:rsidRPr="005D51B9">
        <w:rPr>
          <w:lang w:val="fr-FR"/>
        </w:rPr>
        <w:t xml:space="preserve"> </w:t>
      </w:r>
      <w:r w:rsidR="008D2041">
        <w:rPr>
          <w:noProof/>
          <w:lang w:val="fr-FR"/>
        </w:rPr>
        <w:drawing>
          <wp:inline distT="0" distB="0" distL="0" distR="0" wp14:anchorId="36F58845" wp14:editId="767B5203">
            <wp:extent cx="3520440" cy="1897380"/>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20440" cy="1897380"/>
                    </a:xfrm>
                    <a:prstGeom prst="rect">
                      <a:avLst/>
                    </a:prstGeom>
                  </pic:spPr>
                </pic:pic>
              </a:graphicData>
            </a:graphic>
          </wp:inline>
        </w:drawing>
      </w:r>
    </w:p>
    <w:p w14:paraId="77A17345" w14:textId="7EE4FBD9" w:rsidR="00A57AA4" w:rsidRPr="005D51B9" w:rsidRDefault="00000000">
      <w:pPr>
        <w:spacing w:after="233" w:line="259" w:lineRule="auto"/>
        <w:ind w:left="16" w:right="0" w:firstLine="0"/>
        <w:jc w:val="left"/>
        <w:rPr>
          <w:lang w:val="fr-FR"/>
        </w:rPr>
      </w:pPr>
      <w:r w:rsidRPr="005D51B9">
        <w:rPr>
          <w:rFonts w:ascii="Arial" w:eastAsia="Arial" w:hAnsi="Arial" w:cs="Arial"/>
          <w:sz w:val="15"/>
          <w:lang w:val="fr-FR"/>
        </w:rPr>
        <w:t xml:space="preserve"> </w:t>
      </w:r>
      <w:r w:rsidRPr="005D51B9">
        <w:rPr>
          <w:lang w:val="fr-FR"/>
        </w:rPr>
        <w:t xml:space="preserve"> </w:t>
      </w:r>
    </w:p>
    <w:p w14:paraId="07D010B6" w14:textId="5EB1B3FB" w:rsidR="00A57AA4" w:rsidRPr="00701653" w:rsidRDefault="00000000">
      <w:pPr>
        <w:spacing w:after="250" w:line="259" w:lineRule="auto"/>
        <w:ind w:left="12" w:right="74"/>
        <w:jc w:val="left"/>
        <w:rPr>
          <w:lang w:val="fr-FR"/>
        </w:rPr>
      </w:pPr>
      <w:r w:rsidRPr="00701653">
        <w:rPr>
          <w:rFonts w:ascii="Calibri" w:eastAsia="Calibri" w:hAnsi="Calibri" w:cs="Calibri"/>
          <w:b/>
          <w:sz w:val="22"/>
          <w:lang w:val="fr-FR"/>
        </w:rPr>
        <w:t xml:space="preserve">Figure 2 : </w:t>
      </w:r>
      <w:r w:rsidR="008D2041">
        <w:rPr>
          <w:rFonts w:ascii="Calibri" w:eastAsia="Calibri" w:hAnsi="Calibri" w:cs="Calibri"/>
          <w:b/>
          <w:sz w:val="22"/>
          <w:lang w:val="fr-FR"/>
        </w:rPr>
        <w:t>Communications du stationnement intelligent</w:t>
      </w:r>
      <w:r w:rsidRPr="00701653">
        <w:rPr>
          <w:lang w:val="fr-FR"/>
        </w:rPr>
        <w:t xml:space="preserve"> </w:t>
      </w:r>
    </w:p>
    <w:p w14:paraId="541DC64C" w14:textId="77777777" w:rsidR="00A57AA4" w:rsidRPr="00701653" w:rsidRDefault="00000000">
      <w:pPr>
        <w:spacing w:after="232"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154D2395" w14:textId="77777777" w:rsidR="00A57AA4" w:rsidRPr="00701653" w:rsidRDefault="00000000">
      <w:pPr>
        <w:spacing w:after="221" w:line="259" w:lineRule="auto"/>
        <w:ind w:left="-3" w:right="0"/>
        <w:jc w:val="left"/>
        <w:rPr>
          <w:lang w:val="fr-FR"/>
        </w:rPr>
      </w:pPr>
      <w:r w:rsidRPr="00701653">
        <w:rPr>
          <w:b/>
          <w:lang w:val="fr-FR"/>
        </w:rPr>
        <w:lastRenderedPageBreak/>
        <w:t xml:space="preserve">Travail à faire dans un environnement objet </w:t>
      </w:r>
      <w:r w:rsidRPr="00701653">
        <w:rPr>
          <w:lang w:val="fr-FR"/>
        </w:rPr>
        <w:t xml:space="preserve">  </w:t>
      </w:r>
    </w:p>
    <w:p w14:paraId="4B5ADA07" w14:textId="77777777" w:rsidR="00A57AA4" w:rsidRPr="00701653" w:rsidRDefault="00000000">
      <w:pPr>
        <w:spacing w:after="66" w:line="259" w:lineRule="auto"/>
        <w:ind w:left="17" w:right="0" w:firstLine="0"/>
        <w:jc w:val="left"/>
        <w:rPr>
          <w:lang w:val="fr-FR"/>
        </w:rPr>
      </w:pPr>
      <w:r w:rsidRPr="00701653">
        <w:rPr>
          <w:rFonts w:ascii="Calibri" w:eastAsia="Calibri" w:hAnsi="Calibri" w:cs="Calibri"/>
          <w:sz w:val="22"/>
          <w:lang w:val="fr-FR"/>
        </w:rPr>
        <w:t xml:space="preserve"> </w:t>
      </w:r>
      <w:r w:rsidRPr="00701653">
        <w:rPr>
          <w:lang w:val="fr-FR"/>
        </w:rPr>
        <w:t xml:space="preserve"> </w:t>
      </w:r>
    </w:p>
    <w:p w14:paraId="776B22A5" w14:textId="3B9AE12E" w:rsidR="00A57AA4" w:rsidRPr="00701653" w:rsidRDefault="00000000">
      <w:pPr>
        <w:pStyle w:val="Heading1"/>
        <w:ind w:left="12" w:right="0"/>
        <w:rPr>
          <w:lang w:val="fr-FR"/>
        </w:rPr>
      </w:pPr>
      <w:r w:rsidRPr="00701653">
        <w:rPr>
          <w:lang w:val="fr-FR"/>
        </w:rPr>
        <w:t xml:space="preserve">Phase 1 </w:t>
      </w:r>
      <w:r w:rsidRPr="00701653">
        <w:rPr>
          <w:b w:val="0"/>
          <w:lang w:val="fr-FR"/>
        </w:rPr>
        <w:t xml:space="preserve">: </w:t>
      </w:r>
      <w:r w:rsidRPr="00701653">
        <w:rPr>
          <w:lang w:val="fr-FR"/>
        </w:rPr>
        <w:t xml:space="preserve">  Analyse : </w:t>
      </w:r>
      <w:r w:rsidR="008D2041">
        <w:rPr>
          <w:color w:val="FF0000"/>
          <w:lang w:val="fr-FR"/>
        </w:rPr>
        <w:t>10</w:t>
      </w:r>
      <w:r w:rsidRPr="00701653">
        <w:rPr>
          <w:color w:val="FF0000"/>
          <w:lang w:val="fr-FR"/>
        </w:rPr>
        <w:t xml:space="preserve"> pts</w:t>
      </w:r>
      <w:r w:rsidRPr="00701653">
        <w:rPr>
          <w:lang w:val="fr-FR"/>
        </w:rPr>
        <w:t xml:space="preserve">   </w:t>
      </w:r>
    </w:p>
    <w:p w14:paraId="641D078E" w14:textId="77777777" w:rsidR="00A57AA4" w:rsidRPr="00701653" w:rsidRDefault="00000000">
      <w:pPr>
        <w:spacing w:after="44"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48B7B6EA" w14:textId="77777777" w:rsidR="00A57AA4" w:rsidRPr="00701653" w:rsidRDefault="00000000">
      <w:pPr>
        <w:ind w:left="12" w:right="110"/>
        <w:rPr>
          <w:lang w:val="fr-FR"/>
        </w:rPr>
      </w:pPr>
      <w:r w:rsidRPr="00701653">
        <w:rPr>
          <w:lang w:val="fr-FR"/>
        </w:rPr>
        <w:t xml:space="preserve">Assurez-vous d’avoir bien saisi l’énoncé et rédigez un paragraphe représentant les besoins et la manière dont fonctionnera votre application.  Un premier schéma global peut donner une idée sur le futur fonctionnement.  </w:t>
      </w:r>
    </w:p>
    <w:p w14:paraId="4AF1112A" w14:textId="77777777" w:rsidR="00A57AA4" w:rsidRPr="00701653" w:rsidRDefault="00000000">
      <w:pPr>
        <w:spacing w:after="23"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1D2C5027" w14:textId="77777777" w:rsidR="00A57AA4" w:rsidRPr="00701653" w:rsidRDefault="00000000">
      <w:pPr>
        <w:spacing w:after="71"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480B9E1E" w14:textId="2FC4280C" w:rsidR="00A57AA4" w:rsidRPr="00701653" w:rsidRDefault="00000000">
      <w:pPr>
        <w:pStyle w:val="Heading1"/>
        <w:ind w:left="12" w:right="0"/>
        <w:rPr>
          <w:lang w:val="fr-FR"/>
        </w:rPr>
      </w:pPr>
      <w:r w:rsidRPr="00701653">
        <w:rPr>
          <w:lang w:val="fr-FR"/>
        </w:rPr>
        <w:t xml:space="preserve">Phase 2 : Conception de la solution : </w:t>
      </w:r>
      <w:r w:rsidR="008D2041">
        <w:rPr>
          <w:color w:val="FF0000"/>
          <w:lang w:val="fr-FR"/>
        </w:rPr>
        <w:t>25</w:t>
      </w:r>
      <w:r w:rsidRPr="00701653">
        <w:rPr>
          <w:color w:val="FF0000"/>
          <w:lang w:val="fr-FR"/>
        </w:rPr>
        <w:t xml:space="preserve"> pts </w:t>
      </w:r>
    </w:p>
    <w:p w14:paraId="00BDB65A" w14:textId="77777777" w:rsidR="00A57AA4" w:rsidRPr="00701653" w:rsidRDefault="00000000">
      <w:pPr>
        <w:spacing w:after="25"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090938D2" w14:textId="0A3473E1" w:rsidR="00A57AA4" w:rsidRPr="00701653" w:rsidRDefault="00000000">
      <w:pPr>
        <w:pStyle w:val="Heading2"/>
        <w:ind w:left="387"/>
        <w:rPr>
          <w:lang w:val="fr-FR"/>
        </w:rPr>
      </w:pPr>
      <w:r w:rsidRPr="00701653">
        <w:rPr>
          <w:rFonts w:ascii="Calibri" w:eastAsia="Calibri" w:hAnsi="Calibri" w:cs="Calibri"/>
          <w:sz w:val="22"/>
          <w:lang w:val="fr-FR"/>
        </w:rPr>
        <w:t>a)</w:t>
      </w:r>
      <w:r w:rsidRPr="00701653">
        <w:rPr>
          <w:rFonts w:ascii="Arial" w:eastAsia="Arial" w:hAnsi="Arial" w:cs="Arial"/>
          <w:sz w:val="22"/>
          <w:lang w:val="fr-FR"/>
        </w:rPr>
        <w:t xml:space="preserve"> </w:t>
      </w:r>
      <w:r w:rsidRPr="00701653">
        <w:rPr>
          <w:lang w:val="fr-FR"/>
        </w:rPr>
        <w:t xml:space="preserve">Les interfaces </w:t>
      </w:r>
      <w:r w:rsidR="00E47B10" w:rsidRPr="00701653">
        <w:rPr>
          <w:lang w:val="fr-FR"/>
        </w:rPr>
        <w:t>graphiques</w:t>
      </w:r>
      <w:r w:rsidR="00E47B10" w:rsidRPr="00701653">
        <w:rPr>
          <w:rFonts w:ascii="Calibri" w:eastAsia="Calibri" w:hAnsi="Calibri" w:cs="Calibri"/>
          <w:sz w:val="22"/>
          <w:lang w:val="fr-FR"/>
        </w:rPr>
        <w:t xml:space="preserve"> :</w:t>
      </w:r>
      <w:r w:rsidRPr="00701653">
        <w:rPr>
          <w:rFonts w:ascii="Calibri" w:eastAsia="Calibri" w:hAnsi="Calibri" w:cs="Calibri"/>
          <w:sz w:val="22"/>
          <w:lang w:val="fr-FR"/>
        </w:rPr>
        <w:t xml:space="preserve"> </w:t>
      </w:r>
      <w:r w:rsidRPr="00701653">
        <w:rPr>
          <w:rFonts w:ascii="Calibri" w:eastAsia="Calibri" w:hAnsi="Calibri" w:cs="Calibri"/>
          <w:color w:val="FF0000"/>
          <w:sz w:val="22"/>
          <w:lang w:val="fr-FR"/>
        </w:rPr>
        <w:t>10 pts</w:t>
      </w:r>
      <w:r w:rsidRPr="00701653">
        <w:rPr>
          <w:rFonts w:ascii="Calibri" w:eastAsia="Calibri" w:hAnsi="Calibri" w:cs="Calibri"/>
          <w:sz w:val="22"/>
          <w:lang w:val="fr-FR"/>
        </w:rPr>
        <w:t xml:space="preserve"> </w:t>
      </w:r>
      <w:r w:rsidRPr="00701653">
        <w:rPr>
          <w:b w:val="0"/>
          <w:lang w:val="fr-FR"/>
        </w:rPr>
        <w:t xml:space="preserve"> </w:t>
      </w:r>
    </w:p>
    <w:p w14:paraId="41D58484" w14:textId="77777777" w:rsidR="00A57AA4" w:rsidRPr="00701653" w:rsidRDefault="00000000">
      <w:pPr>
        <w:spacing w:after="1"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37499216" w14:textId="7FFDFC7F" w:rsidR="00A57AA4" w:rsidRPr="00701653" w:rsidRDefault="00000000">
      <w:pPr>
        <w:ind w:left="12" w:right="110"/>
        <w:rPr>
          <w:lang w:val="fr-FR"/>
        </w:rPr>
      </w:pPr>
      <w:r w:rsidRPr="00701653">
        <w:rPr>
          <w:lang w:val="fr-FR"/>
        </w:rPr>
        <w:t xml:space="preserve">Les interfaces à concevoir concernent </w:t>
      </w:r>
      <w:r w:rsidR="00E47B10" w:rsidRPr="00701653">
        <w:rPr>
          <w:lang w:val="fr-FR"/>
        </w:rPr>
        <w:t>les</w:t>
      </w:r>
      <w:r w:rsidR="00E47B10">
        <w:rPr>
          <w:lang w:val="fr-FR"/>
        </w:rPr>
        <w:t xml:space="preserve"> stationnements</w:t>
      </w:r>
      <w:r w:rsidR="00801EF2">
        <w:rPr>
          <w:lang w:val="fr-FR"/>
        </w:rPr>
        <w:t>, les routes de la zone d’une ville, etc</w:t>
      </w:r>
      <w:r w:rsidRPr="00701653">
        <w:rPr>
          <w:lang w:val="fr-FR"/>
        </w:rPr>
        <w:t xml:space="preserve">. On demande de concevoir des interfaces qui seraient adéquates pour chaque </w:t>
      </w:r>
      <w:r w:rsidR="00801EF2">
        <w:rPr>
          <w:lang w:val="fr-FR"/>
        </w:rPr>
        <w:t>composante du système global</w:t>
      </w:r>
      <w:r w:rsidR="00E47B10">
        <w:rPr>
          <w:lang w:val="fr-FR"/>
        </w:rPr>
        <w:t xml:space="preserve"> </w:t>
      </w:r>
      <w:r w:rsidRPr="00701653">
        <w:rPr>
          <w:lang w:val="fr-FR"/>
        </w:rPr>
        <w:t xml:space="preserve">selon le fonctionnement décrit précédemment. Commencer par faire la conception sur papier d’abord et ensuite présenter votre solution sous forme d’un graphe  (Avec ou sans un outil comme Visio) pour les différents types d’interfaces que vous avez identifiées. Utiliser un graphe avec les </w:t>
      </w:r>
      <w:r w:rsidR="00801EF2">
        <w:rPr>
          <w:lang w:val="fr-FR"/>
        </w:rPr>
        <w:t xml:space="preserve">localisations de divers stationnements, les routes associés, </w:t>
      </w:r>
      <w:r w:rsidRPr="00701653">
        <w:rPr>
          <w:lang w:val="fr-FR"/>
        </w:rPr>
        <w:t xml:space="preserve">la distance entre </w:t>
      </w:r>
      <w:r w:rsidR="00801EF2">
        <w:rPr>
          <w:lang w:val="fr-FR"/>
        </w:rPr>
        <w:t xml:space="preserve">stationnements et </w:t>
      </w:r>
      <w:r w:rsidRPr="00701653">
        <w:rPr>
          <w:lang w:val="fr-FR"/>
        </w:rPr>
        <w:t xml:space="preserve">intersections </w:t>
      </w:r>
      <w:r w:rsidR="00801EF2">
        <w:rPr>
          <w:lang w:val="fr-FR"/>
        </w:rPr>
        <w:t xml:space="preserve">de la zone d’une ville, etc. </w:t>
      </w:r>
    </w:p>
    <w:p w14:paraId="1C7614C9" w14:textId="77777777" w:rsidR="00A57AA4" w:rsidRPr="00701653" w:rsidRDefault="00000000">
      <w:pPr>
        <w:ind w:left="12" w:right="110"/>
        <w:rPr>
          <w:lang w:val="fr-FR"/>
        </w:rPr>
      </w:pPr>
      <w:r w:rsidRPr="00701653">
        <w:rPr>
          <w:lang w:val="fr-FR"/>
        </w:rPr>
        <w:t xml:space="preserve"> Par la suite, il faut identifier dans la librairie </w:t>
      </w:r>
      <w:proofErr w:type="spellStart"/>
      <w:r w:rsidRPr="00701653">
        <w:rPr>
          <w:lang w:val="fr-FR"/>
        </w:rPr>
        <w:t>jdk</w:t>
      </w:r>
      <w:proofErr w:type="spellEnd"/>
      <w:r w:rsidRPr="00701653">
        <w:rPr>
          <w:lang w:val="fr-FR"/>
        </w:rPr>
        <w:t xml:space="preserve"> de java les composantes graphiques qui correspondent au mieux aux besoins de vos interfaces. Définissez un tableau qui présente chaque composante et sa documentation essentiellement sa fonction et quelques méthodes dont celles qui seront utilisées selon votre conception (selon le travail fait en classe). </w:t>
      </w:r>
    </w:p>
    <w:p w14:paraId="79081EBC" w14:textId="77777777" w:rsidR="00A57AA4" w:rsidRPr="00701653" w:rsidRDefault="00000000">
      <w:pPr>
        <w:ind w:left="12" w:right="110"/>
        <w:rPr>
          <w:lang w:val="fr-FR"/>
        </w:rPr>
      </w:pPr>
      <w:r w:rsidRPr="00701653">
        <w:rPr>
          <w:lang w:val="fr-FR"/>
        </w:rPr>
        <w:t xml:space="preserve">Présentez ce tableau dans vos livrables.   </w:t>
      </w:r>
    </w:p>
    <w:p w14:paraId="47900995" w14:textId="77777777" w:rsidR="00A57AA4" w:rsidRPr="00701653" w:rsidRDefault="00000000">
      <w:pPr>
        <w:spacing w:after="0" w:line="259" w:lineRule="auto"/>
        <w:ind w:left="17" w:right="0" w:firstLine="0"/>
        <w:jc w:val="left"/>
        <w:rPr>
          <w:lang w:val="fr-FR"/>
        </w:rPr>
      </w:pPr>
      <w:r w:rsidRPr="00701653">
        <w:rPr>
          <w:b/>
          <w:lang w:val="fr-FR"/>
        </w:rPr>
        <w:t xml:space="preserve"> </w:t>
      </w:r>
      <w:r w:rsidRPr="00701653">
        <w:rPr>
          <w:lang w:val="fr-FR"/>
        </w:rPr>
        <w:t xml:space="preserve"> </w:t>
      </w:r>
    </w:p>
    <w:p w14:paraId="7BCC798F" w14:textId="77777777" w:rsidR="00A57AA4" w:rsidRPr="00701653" w:rsidRDefault="00000000">
      <w:pPr>
        <w:spacing w:after="19" w:line="259" w:lineRule="auto"/>
        <w:ind w:left="17" w:right="0" w:firstLine="0"/>
        <w:jc w:val="left"/>
        <w:rPr>
          <w:lang w:val="fr-FR"/>
        </w:rPr>
      </w:pPr>
      <w:r w:rsidRPr="00701653">
        <w:rPr>
          <w:b/>
          <w:lang w:val="fr-FR"/>
        </w:rPr>
        <w:t xml:space="preserve"> </w:t>
      </w:r>
      <w:r w:rsidRPr="00701653">
        <w:rPr>
          <w:lang w:val="fr-FR"/>
        </w:rPr>
        <w:t xml:space="preserve"> </w:t>
      </w:r>
    </w:p>
    <w:p w14:paraId="6E605A62" w14:textId="77777777" w:rsidR="00A57AA4" w:rsidRPr="00701653" w:rsidRDefault="00000000">
      <w:pPr>
        <w:spacing w:after="23"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01785020" w14:textId="77777777" w:rsidR="00A57AA4" w:rsidRPr="00701653" w:rsidRDefault="00000000">
      <w:pPr>
        <w:spacing w:after="23"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7FA68C1A" w14:textId="77777777" w:rsidR="00A57AA4" w:rsidRPr="00701653" w:rsidRDefault="00000000">
      <w:pPr>
        <w:spacing w:after="23"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3359AF4B" w14:textId="77777777" w:rsidR="00A57AA4" w:rsidRPr="00701653" w:rsidRDefault="00000000">
      <w:pPr>
        <w:spacing w:after="26"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12A69A34" w14:textId="77777777" w:rsidR="00A57AA4" w:rsidRPr="00701653" w:rsidRDefault="00000000">
      <w:pPr>
        <w:spacing w:after="15" w:line="259" w:lineRule="auto"/>
        <w:ind w:left="17" w:right="0" w:firstLine="0"/>
        <w:jc w:val="left"/>
        <w:rPr>
          <w:lang w:val="fr-FR"/>
        </w:rPr>
      </w:pPr>
      <w:r w:rsidRPr="00701653">
        <w:rPr>
          <w:rFonts w:ascii="Calibri" w:eastAsia="Calibri" w:hAnsi="Calibri" w:cs="Calibri"/>
          <w:b/>
          <w:sz w:val="22"/>
          <w:lang w:val="fr-FR"/>
        </w:rPr>
        <w:t xml:space="preserve"> </w:t>
      </w:r>
      <w:r w:rsidRPr="00701653">
        <w:rPr>
          <w:lang w:val="fr-FR"/>
        </w:rPr>
        <w:t xml:space="preserve"> </w:t>
      </w:r>
    </w:p>
    <w:p w14:paraId="1C767B15" w14:textId="75D7891E" w:rsidR="00A57AA4" w:rsidRPr="00701653" w:rsidRDefault="00000000">
      <w:pPr>
        <w:pStyle w:val="Heading2"/>
        <w:ind w:left="387"/>
        <w:rPr>
          <w:lang w:val="fr-FR"/>
        </w:rPr>
      </w:pPr>
      <w:r w:rsidRPr="00701653">
        <w:rPr>
          <w:rFonts w:ascii="Calibri" w:eastAsia="Calibri" w:hAnsi="Calibri" w:cs="Calibri"/>
          <w:sz w:val="22"/>
          <w:lang w:val="fr-FR"/>
        </w:rPr>
        <w:t>b)</w:t>
      </w:r>
      <w:r w:rsidRPr="00701653">
        <w:rPr>
          <w:rFonts w:ascii="Arial" w:eastAsia="Arial" w:hAnsi="Arial" w:cs="Arial"/>
          <w:sz w:val="22"/>
          <w:lang w:val="fr-FR"/>
        </w:rPr>
        <w:t xml:space="preserve"> </w:t>
      </w:r>
      <w:r w:rsidRPr="00701653">
        <w:rPr>
          <w:lang w:val="fr-FR"/>
        </w:rPr>
        <w:t>Conception de la solution</w:t>
      </w:r>
      <w:r w:rsidRPr="00701653">
        <w:rPr>
          <w:rFonts w:ascii="Calibri" w:eastAsia="Calibri" w:hAnsi="Calibri" w:cs="Calibri"/>
          <w:sz w:val="22"/>
          <w:lang w:val="fr-FR"/>
        </w:rPr>
        <w:t xml:space="preserve"> </w:t>
      </w:r>
      <w:r w:rsidRPr="00701653">
        <w:rPr>
          <w:rFonts w:ascii="Calibri" w:eastAsia="Calibri" w:hAnsi="Calibri" w:cs="Calibri"/>
          <w:b w:val="0"/>
          <w:sz w:val="22"/>
          <w:lang w:val="fr-FR"/>
        </w:rPr>
        <w:t xml:space="preserve">: </w:t>
      </w:r>
      <w:r w:rsidR="008D2041">
        <w:rPr>
          <w:rFonts w:ascii="Calibri" w:eastAsia="Calibri" w:hAnsi="Calibri" w:cs="Calibri"/>
          <w:color w:val="FF0000"/>
          <w:sz w:val="22"/>
          <w:lang w:val="fr-FR"/>
        </w:rPr>
        <w:t>15</w:t>
      </w:r>
      <w:r w:rsidRPr="00701653">
        <w:rPr>
          <w:rFonts w:ascii="Calibri" w:eastAsia="Calibri" w:hAnsi="Calibri" w:cs="Calibri"/>
          <w:color w:val="FF0000"/>
          <w:sz w:val="22"/>
          <w:lang w:val="fr-FR"/>
        </w:rPr>
        <w:t xml:space="preserve"> pts  </w:t>
      </w:r>
      <w:r w:rsidRPr="00701653">
        <w:rPr>
          <w:b w:val="0"/>
          <w:lang w:val="fr-FR"/>
        </w:rPr>
        <w:t xml:space="preserve"> </w:t>
      </w:r>
    </w:p>
    <w:p w14:paraId="085CA555" w14:textId="77777777" w:rsidR="00A57AA4" w:rsidRPr="00701653" w:rsidRDefault="00000000">
      <w:pPr>
        <w:spacing w:after="29" w:line="259" w:lineRule="auto"/>
        <w:ind w:left="17" w:right="0" w:firstLine="0"/>
        <w:jc w:val="left"/>
        <w:rPr>
          <w:lang w:val="fr-FR"/>
        </w:rPr>
      </w:pPr>
      <w:r w:rsidRPr="00701653">
        <w:rPr>
          <w:rFonts w:ascii="Calibri" w:eastAsia="Calibri" w:hAnsi="Calibri" w:cs="Calibri"/>
          <w:sz w:val="22"/>
          <w:lang w:val="fr-FR"/>
        </w:rPr>
        <w:t xml:space="preserve"> </w:t>
      </w:r>
      <w:r w:rsidRPr="00701653">
        <w:rPr>
          <w:lang w:val="fr-FR"/>
        </w:rPr>
        <w:t xml:space="preserve"> </w:t>
      </w:r>
    </w:p>
    <w:p w14:paraId="653F530B" w14:textId="77777777" w:rsidR="00A57AA4" w:rsidRPr="00701653" w:rsidRDefault="00000000">
      <w:pPr>
        <w:spacing w:after="4" w:line="254" w:lineRule="auto"/>
        <w:ind w:left="12" w:right="0"/>
        <w:jc w:val="left"/>
        <w:rPr>
          <w:lang w:val="fr-FR"/>
        </w:rPr>
      </w:pPr>
      <w:r w:rsidRPr="00701653">
        <w:rPr>
          <w:lang w:val="fr-FR"/>
        </w:rPr>
        <w:t xml:space="preserve">Pour définir la solution globale de ce système, on a besoin d’identifier les classes (incluant leurs attributs, méthodes) et leurs relations. Vous pouvez faire un graphe simple ou utiliser un outil comme UML ou Visio pour présenter les classes et leurs relations.  </w:t>
      </w:r>
    </w:p>
    <w:p w14:paraId="4961AA6E" w14:textId="77777777" w:rsidR="00A57AA4" w:rsidRPr="00701653" w:rsidRDefault="00000000">
      <w:pPr>
        <w:spacing w:after="0" w:line="259" w:lineRule="auto"/>
        <w:ind w:left="17" w:right="0" w:firstLine="0"/>
        <w:jc w:val="left"/>
        <w:rPr>
          <w:lang w:val="fr-FR"/>
        </w:rPr>
      </w:pPr>
      <w:r w:rsidRPr="00701653">
        <w:rPr>
          <w:lang w:val="fr-FR"/>
        </w:rPr>
        <w:t xml:space="preserve"> </w:t>
      </w:r>
    </w:p>
    <w:p w14:paraId="42D42B35" w14:textId="4387FF35" w:rsidR="00A57AA4" w:rsidRPr="00701653" w:rsidRDefault="00000000">
      <w:pPr>
        <w:ind w:left="12" w:right="110"/>
        <w:rPr>
          <w:lang w:val="fr-FR"/>
        </w:rPr>
      </w:pPr>
      <w:r w:rsidRPr="00701653">
        <w:rPr>
          <w:lang w:val="fr-FR"/>
        </w:rPr>
        <w:lastRenderedPageBreak/>
        <w:t>Pour les traitements, considérer particulièrement le calcul du plus court chemin</w:t>
      </w:r>
      <w:r w:rsidR="00801EF2">
        <w:rPr>
          <w:lang w:val="fr-FR"/>
        </w:rPr>
        <w:t xml:space="preserve"> entre la localisation du conducteur et chaque stationnement candidat</w:t>
      </w:r>
      <w:r w:rsidRPr="00701653">
        <w:rPr>
          <w:lang w:val="fr-FR"/>
        </w:rPr>
        <w:t xml:space="preserve">.   Il faut représenter un graphe et associer un algorithme qui permet de faire le calcul. Il est important d'expliquer clairement le fonctionnement de votre algorithme. Vous pouvez utiliser des hypothèses pour représenter différents </w:t>
      </w:r>
      <w:r w:rsidR="00801EF2">
        <w:rPr>
          <w:lang w:val="fr-FR"/>
        </w:rPr>
        <w:t>paramètres de votre calcul selon le modèle que vous avez choisi pour cette application</w:t>
      </w:r>
      <w:r w:rsidRPr="00701653">
        <w:rPr>
          <w:lang w:val="fr-FR"/>
        </w:rPr>
        <w:t xml:space="preserve">.  </w:t>
      </w:r>
    </w:p>
    <w:p w14:paraId="608A63A6" w14:textId="77777777" w:rsidR="00A57AA4" w:rsidRPr="00701653" w:rsidRDefault="00000000">
      <w:pPr>
        <w:spacing w:after="23" w:line="259" w:lineRule="auto"/>
        <w:ind w:left="17" w:right="0" w:firstLine="0"/>
        <w:jc w:val="left"/>
        <w:rPr>
          <w:lang w:val="fr-FR"/>
        </w:rPr>
      </w:pPr>
      <w:r w:rsidRPr="00701653">
        <w:rPr>
          <w:rFonts w:ascii="Calibri" w:eastAsia="Calibri" w:hAnsi="Calibri" w:cs="Calibri"/>
          <w:sz w:val="22"/>
          <w:lang w:val="fr-FR"/>
        </w:rPr>
        <w:t xml:space="preserve"> </w:t>
      </w:r>
      <w:r w:rsidRPr="00701653">
        <w:rPr>
          <w:lang w:val="fr-FR"/>
        </w:rPr>
        <w:t xml:space="preserve"> </w:t>
      </w:r>
    </w:p>
    <w:p w14:paraId="381DB783" w14:textId="77777777" w:rsidR="00A57AA4" w:rsidRPr="00701653" w:rsidRDefault="00000000">
      <w:pPr>
        <w:spacing w:after="61" w:line="259" w:lineRule="auto"/>
        <w:ind w:left="17" w:right="0" w:firstLine="0"/>
        <w:jc w:val="left"/>
        <w:rPr>
          <w:lang w:val="fr-FR"/>
        </w:rPr>
      </w:pPr>
      <w:r w:rsidRPr="00701653">
        <w:rPr>
          <w:rFonts w:ascii="Calibri" w:eastAsia="Calibri" w:hAnsi="Calibri" w:cs="Calibri"/>
          <w:sz w:val="22"/>
          <w:lang w:val="fr-FR"/>
        </w:rPr>
        <w:t xml:space="preserve"> </w:t>
      </w:r>
      <w:r w:rsidRPr="00701653">
        <w:rPr>
          <w:lang w:val="fr-FR"/>
        </w:rPr>
        <w:t xml:space="preserve"> </w:t>
      </w:r>
    </w:p>
    <w:p w14:paraId="6715FF1E" w14:textId="77777777" w:rsidR="00A57AA4" w:rsidRPr="00701653" w:rsidRDefault="00000000">
      <w:pPr>
        <w:pStyle w:val="Heading1"/>
        <w:ind w:left="12" w:right="0"/>
        <w:rPr>
          <w:lang w:val="fr-FR"/>
        </w:rPr>
      </w:pPr>
      <w:r w:rsidRPr="00701653">
        <w:rPr>
          <w:lang w:val="fr-FR"/>
        </w:rPr>
        <w:t>Phase 3 : Implémentation de votre solution</w:t>
      </w:r>
      <w:r w:rsidRPr="00701653">
        <w:rPr>
          <w:b w:val="0"/>
          <w:lang w:val="fr-FR"/>
        </w:rPr>
        <w:t xml:space="preserve"> : </w:t>
      </w:r>
      <w:r w:rsidRPr="00701653">
        <w:rPr>
          <w:color w:val="FF0000"/>
          <w:lang w:val="fr-FR"/>
        </w:rPr>
        <w:t>25 pts</w:t>
      </w:r>
      <w:r w:rsidRPr="00701653">
        <w:rPr>
          <w:b w:val="0"/>
          <w:lang w:val="fr-FR"/>
        </w:rPr>
        <w:t xml:space="preserve">  </w:t>
      </w:r>
      <w:r w:rsidRPr="00701653">
        <w:rPr>
          <w:lang w:val="fr-FR"/>
        </w:rPr>
        <w:t xml:space="preserve"> </w:t>
      </w:r>
    </w:p>
    <w:p w14:paraId="51E91CA1" w14:textId="77777777" w:rsidR="00A57AA4" w:rsidRPr="00701653" w:rsidRDefault="00000000">
      <w:pPr>
        <w:spacing w:after="0" w:line="259" w:lineRule="auto"/>
        <w:ind w:left="17" w:right="0" w:firstLine="0"/>
        <w:jc w:val="left"/>
        <w:rPr>
          <w:lang w:val="fr-FR"/>
        </w:rPr>
      </w:pPr>
      <w:r w:rsidRPr="00701653">
        <w:rPr>
          <w:lang w:val="fr-FR"/>
        </w:rPr>
        <w:t xml:space="preserve">  </w:t>
      </w:r>
    </w:p>
    <w:p w14:paraId="76FC3A8E" w14:textId="5D2327C4" w:rsidR="00A57AA4" w:rsidRPr="00701653" w:rsidRDefault="00000000">
      <w:pPr>
        <w:ind w:left="12" w:right="110"/>
        <w:rPr>
          <w:lang w:val="fr-FR"/>
        </w:rPr>
      </w:pPr>
      <w:r w:rsidRPr="00701653">
        <w:rPr>
          <w:lang w:val="fr-FR"/>
        </w:rPr>
        <w:t xml:space="preserve">Codez la solution conçue incluant les classes des deux phases (application et interface) et bien documentez votre code par des commentaires significatifs selon le guide des </w:t>
      </w:r>
      <w:r w:rsidR="007A4497" w:rsidRPr="00701653">
        <w:rPr>
          <w:lang w:val="fr-FR"/>
        </w:rPr>
        <w:t>conventions en</w:t>
      </w:r>
      <w:r w:rsidRPr="00701653">
        <w:rPr>
          <w:lang w:val="fr-FR"/>
        </w:rPr>
        <w:t xml:space="preserve"> classe.   </w:t>
      </w:r>
    </w:p>
    <w:p w14:paraId="455F5345" w14:textId="77777777" w:rsidR="00A57AA4" w:rsidRPr="00701653" w:rsidRDefault="00000000">
      <w:pPr>
        <w:spacing w:after="19" w:line="259" w:lineRule="auto"/>
        <w:ind w:left="17" w:right="0" w:firstLine="0"/>
        <w:jc w:val="left"/>
        <w:rPr>
          <w:lang w:val="fr-FR"/>
        </w:rPr>
      </w:pPr>
      <w:r w:rsidRPr="00701653">
        <w:rPr>
          <w:lang w:val="fr-FR"/>
        </w:rPr>
        <w:t xml:space="preserve">  </w:t>
      </w:r>
    </w:p>
    <w:p w14:paraId="750A574E" w14:textId="77777777" w:rsidR="00A57AA4" w:rsidRPr="00701653" w:rsidRDefault="00000000">
      <w:pPr>
        <w:spacing w:after="69" w:line="259" w:lineRule="auto"/>
        <w:ind w:left="17" w:right="0" w:firstLine="0"/>
        <w:jc w:val="left"/>
        <w:rPr>
          <w:lang w:val="fr-FR"/>
        </w:rPr>
      </w:pPr>
      <w:r w:rsidRPr="00701653">
        <w:rPr>
          <w:rFonts w:ascii="Calibri" w:eastAsia="Calibri" w:hAnsi="Calibri" w:cs="Calibri"/>
          <w:sz w:val="22"/>
          <w:lang w:val="fr-FR"/>
        </w:rPr>
        <w:t xml:space="preserve"> </w:t>
      </w:r>
      <w:r w:rsidRPr="00701653">
        <w:rPr>
          <w:lang w:val="fr-FR"/>
        </w:rPr>
        <w:t xml:space="preserve"> </w:t>
      </w:r>
    </w:p>
    <w:p w14:paraId="28C431FD" w14:textId="77777777" w:rsidR="00A57AA4" w:rsidRPr="00701653" w:rsidRDefault="00000000">
      <w:pPr>
        <w:pStyle w:val="Heading1"/>
        <w:ind w:left="12" w:right="0"/>
        <w:rPr>
          <w:lang w:val="fr-FR"/>
        </w:rPr>
      </w:pPr>
      <w:r w:rsidRPr="00701653">
        <w:rPr>
          <w:lang w:val="fr-FR"/>
        </w:rPr>
        <w:t xml:space="preserve">Phase 4 : Tests de qualité de votre système : </w:t>
      </w:r>
      <w:r w:rsidRPr="00701653">
        <w:rPr>
          <w:color w:val="FF0000"/>
          <w:lang w:val="fr-FR"/>
        </w:rPr>
        <w:t>15 pts</w:t>
      </w:r>
      <w:r w:rsidRPr="00701653">
        <w:rPr>
          <w:b w:val="0"/>
          <w:lang w:val="fr-FR"/>
        </w:rPr>
        <w:t xml:space="preserve">  </w:t>
      </w:r>
      <w:r w:rsidRPr="00701653">
        <w:rPr>
          <w:lang w:val="fr-FR"/>
        </w:rPr>
        <w:t xml:space="preserve"> </w:t>
      </w:r>
    </w:p>
    <w:p w14:paraId="09BE8B0F" w14:textId="77777777" w:rsidR="00A57AA4" w:rsidRPr="00701653" w:rsidRDefault="00000000">
      <w:pPr>
        <w:spacing w:after="4" w:line="259" w:lineRule="auto"/>
        <w:ind w:left="17" w:right="0" w:firstLine="0"/>
        <w:jc w:val="left"/>
        <w:rPr>
          <w:lang w:val="fr-FR"/>
        </w:rPr>
      </w:pPr>
      <w:r w:rsidRPr="00701653">
        <w:rPr>
          <w:rFonts w:ascii="Calibri" w:eastAsia="Calibri" w:hAnsi="Calibri" w:cs="Calibri"/>
          <w:sz w:val="22"/>
          <w:lang w:val="fr-FR"/>
        </w:rPr>
        <w:t xml:space="preserve"> </w:t>
      </w:r>
      <w:r w:rsidRPr="00701653">
        <w:rPr>
          <w:lang w:val="fr-FR"/>
        </w:rPr>
        <w:t xml:space="preserve"> </w:t>
      </w:r>
    </w:p>
    <w:p w14:paraId="6DE97140" w14:textId="77777777" w:rsidR="00A57AA4" w:rsidRPr="00701653" w:rsidRDefault="00000000">
      <w:pPr>
        <w:ind w:left="12" w:right="110"/>
        <w:rPr>
          <w:lang w:val="fr-FR"/>
        </w:rPr>
      </w:pPr>
      <w:r w:rsidRPr="00701653">
        <w:rPr>
          <w:lang w:val="fr-FR"/>
        </w:rPr>
        <w:t xml:space="preserve">En utilisant les documents du cours (révision, qualité de la documentation), élaborer des guides sous forme de tableau à remplir afin de s’assurer de la qualité de votre solution (depuis l’analyse jusqu’à son codage).  Choisir au moins deux méthodes de révision vues en cours et impliquant une équipe et présenter les détails de l'applications.  </w:t>
      </w:r>
    </w:p>
    <w:p w14:paraId="2FAA83EF" w14:textId="77777777" w:rsidR="00A57AA4" w:rsidRPr="00701653" w:rsidRDefault="00000000">
      <w:pPr>
        <w:spacing w:after="4" w:line="259" w:lineRule="auto"/>
        <w:ind w:left="17" w:right="0" w:firstLine="0"/>
        <w:jc w:val="left"/>
        <w:rPr>
          <w:lang w:val="fr-FR"/>
        </w:rPr>
      </w:pPr>
      <w:r w:rsidRPr="00701653">
        <w:rPr>
          <w:lang w:val="fr-FR"/>
        </w:rPr>
        <w:t xml:space="preserve">  </w:t>
      </w:r>
      <w:r w:rsidRPr="00701653">
        <w:rPr>
          <w:lang w:val="fr-FR"/>
        </w:rPr>
        <w:tab/>
        <w:t xml:space="preserve">  </w:t>
      </w:r>
    </w:p>
    <w:p w14:paraId="3B944004" w14:textId="2B87437D" w:rsidR="00A57AA4" w:rsidRPr="00701653" w:rsidRDefault="00000000">
      <w:pPr>
        <w:ind w:left="12" w:right="110"/>
        <w:rPr>
          <w:lang w:val="fr-FR"/>
        </w:rPr>
      </w:pPr>
      <w:r w:rsidRPr="00701653">
        <w:rPr>
          <w:lang w:val="fr-FR"/>
        </w:rPr>
        <w:t xml:space="preserve">Faire plusieurs jeux de tests pour faire varier les </w:t>
      </w:r>
      <w:r w:rsidR="007A4497">
        <w:rPr>
          <w:lang w:val="fr-FR"/>
        </w:rPr>
        <w:t xml:space="preserve">requêtes des conducteurs vs les mouvements </w:t>
      </w:r>
      <w:r w:rsidR="005A5CD0">
        <w:rPr>
          <w:lang w:val="fr-FR"/>
        </w:rPr>
        <w:t>des stationnements</w:t>
      </w:r>
      <w:r w:rsidR="007A4497">
        <w:rPr>
          <w:lang w:val="fr-FR"/>
        </w:rPr>
        <w:t xml:space="preserve"> de la ville (zone), </w:t>
      </w:r>
      <w:r w:rsidRPr="00701653">
        <w:rPr>
          <w:lang w:val="fr-FR"/>
        </w:rPr>
        <w:t xml:space="preserve">leurs états et les </w:t>
      </w:r>
      <w:r w:rsidR="007A4497">
        <w:rPr>
          <w:lang w:val="fr-FR"/>
        </w:rPr>
        <w:t>disponibilités</w:t>
      </w:r>
      <w:r w:rsidRPr="00701653">
        <w:rPr>
          <w:lang w:val="fr-FR"/>
        </w:rPr>
        <w:t xml:space="preserve"> possibles.  Montrer pour chaque jeux les interfaces associées</w:t>
      </w:r>
      <w:r w:rsidR="007A4497">
        <w:rPr>
          <w:lang w:val="fr-FR"/>
        </w:rPr>
        <w:t xml:space="preserve">. </w:t>
      </w:r>
      <w:r w:rsidRPr="00701653">
        <w:rPr>
          <w:lang w:val="fr-FR"/>
        </w:rPr>
        <w:t xml:space="preserve"> Rédiger les réponses des tests de fonctionnement et aussi de la validation de la qualité que vous rajouter au même document avec l’analyse (phase1) et la conception (phase 2).   </w:t>
      </w:r>
    </w:p>
    <w:p w14:paraId="4168AB46" w14:textId="77777777" w:rsidR="00A57AA4" w:rsidRPr="00701653" w:rsidRDefault="00000000">
      <w:pPr>
        <w:spacing w:after="0" w:line="259" w:lineRule="auto"/>
        <w:ind w:left="17" w:right="0" w:firstLine="0"/>
        <w:jc w:val="left"/>
        <w:rPr>
          <w:lang w:val="fr-FR"/>
        </w:rPr>
      </w:pPr>
      <w:r w:rsidRPr="00701653">
        <w:rPr>
          <w:lang w:val="fr-FR"/>
        </w:rPr>
        <w:t xml:space="preserve">  </w:t>
      </w:r>
    </w:p>
    <w:p w14:paraId="677F83C1" w14:textId="77777777" w:rsidR="00A57AA4" w:rsidRPr="00701653" w:rsidRDefault="00000000">
      <w:pPr>
        <w:spacing w:after="47" w:line="259" w:lineRule="auto"/>
        <w:ind w:left="17" w:right="0" w:firstLine="0"/>
        <w:jc w:val="left"/>
        <w:rPr>
          <w:lang w:val="fr-FR"/>
        </w:rPr>
      </w:pPr>
      <w:r w:rsidRPr="00701653">
        <w:rPr>
          <w:lang w:val="fr-FR"/>
        </w:rPr>
        <w:t xml:space="preserve"> </w:t>
      </w:r>
    </w:p>
    <w:p w14:paraId="21EE6F76" w14:textId="77777777" w:rsidR="00A57AA4" w:rsidRPr="00701653" w:rsidRDefault="00000000">
      <w:pPr>
        <w:pStyle w:val="Heading1"/>
        <w:ind w:left="12" w:right="0"/>
        <w:rPr>
          <w:lang w:val="fr-FR"/>
        </w:rPr>
      </w:pPr>
      <w:r w:rsidRPr="00701653">
        <w:rPr>
          <w:lang w:val="fr-FR"/>
        </w:rPr>
        <w:t>Travail d'équipe</w:t>
      </w:r>
      <w:r w:rsidRPr="00701653">
        <w:rPr>
          <w:b w:val="0"/>
          <w:sz w:val="24"/>
          <w:lang w:val="fr-FR"/>
        </w:rPr>
        <w:t xml:space="preserve"> : </w:t>
      </w:r>
      <w:r w:rsidRPr="00701653">
        <w:rPr>
          <w:color w:val="FF0000"/>
          <w:sz w:val="24"/>
          <w:lang w:val="fr-FR"/>
        </w:rPr>
        <w:t xml:space="preserve">10 pts </w:t>
      </w:r>
    </w:p>
    <w:p w14:paraId="5336CE5E" w14:textId="77777777" w:rsidR="00A57AA4" w:rsidRPr="00701653" w:rsidRDefault="00000000">
      <w:pPr>
        <w:spacing w:after="0" w:line="259" w:lineRule="auto"/>
        <w:ind w:left="737" w:right="0" w:firstLine="0"/>
        <w:jc w:val="left"/>
        <w:rPr>
          <w:lang w:val="fr-FR"/>
        </w:rPr>
      </w:pPr>
      <w:r w:rsidRPr="00701653">
        <w:rPr>
          <w:b/>
          <w:color w:val="FF0000"/>
          <w:lang w:val="fr-FR"/>
        </w:rPr>
        <w:t xml:space="preserve"> </w:t>
      </w:r>
    </w:p>
    <w:p w14:paraId="7897D771" w14:textId="1515B3DC" w:rsidR="00A57AA4" w:rsidRPr="00701653" w:rsidRDefault="00000000">
      <w:pPr>
        <w:ind w:left="12" w:right="110"/>
        <w:rPr>
          <w:lang w:val="fr-FR"/>
        </w:rPr>
      </w:pPr>
      <w:r w:rsidRPr="00701653">
        <w:rPr>
          <w:lang w:val="fr-FR"/>
        </w:rPr>
        <w:t xml:space="preserve">Il s’agit d’un travail </w:t>
      </w:r>
      <w:r w:rsidRPr="00701653">
        <w:rPr>
          <w:b/>
          <w:lang w:val="fr-FR"/>
        </w:rPr>
        <w:t xml:space="preserve">d’équipe de </w:t>
      </w:r>
      <w:r w:rsidR="00C117D8">
        <w:rPr>
          <w:b/>
          <w:lang w:val="fr-FR"/>
        </w:rPr>
        <w:t>quatre</w:t>
      </w:r>
      <w:r w:rsidRPr="00701653">
        <w:rPr>
          <w:b/>
          <w:lang w:val="fr-FR"/>
        </w:rPr>
        <w:t xml:space="preserve"> étudiants.  </w:t>
      </w:r>
      <w:r w:rsidR="00CB79B7" w:rsidRPr="00CB79B7">
        <w:rPr>
          <w:color w:val="FF0000"/>
          <w:lang w:val="fr-FR"/>
        </w:rPr>
        <w:t>Quinze</w:t>
      </w:r>
      <w:r w:rsidRPr="00CB79B7">
        <w:rPr>
          <w:color w:val="FF0000"/>
          <w:lang w:val="fr-FR"/>
        </w:rPr>
        <w:t xml:space="preserve"> équipes </w:t>
      </w:r>
      <w:r w:rsidRPr="00701653">
        <w:rPr>
          <w:lang w:val="fr-FR"/>
        </w:rPr>
        <w:t xml:space="preserve">doivent être formés. </w:t>
      </w:r>
    </w:p>
    <w:p w14:paraId="74310E72" w14:textId="19E00A3C" w:rsidR="00A57AA4" w:rsidRPr="00701653" w:rsidRDefault="00000000">
      <w:pPr>
        <w:ind w:left="12" w:right="110"/>
        <w:rPr>
          <w:lang w:val="fr-FR"/>
        </w:rPr>
      </w:pPr>
      <w:r w:rsidRPr="00701653">
        <w:rPr>
          <w:lang w:val="fr-FR"/>
        </w:rPr>
        <w:t>Cette section présente la composition de l'équipe, les détails des tâches</w:t>
      </w:r>
      <w:r w:rsidR="00CB79B7">
        <w:rPr>
          <w:lang w:val="fr-FR"/>
        </w:rPr>
        <w:t xml:space="preserve">, </w:t>
      </w:r>
      <w:r w:rsidRPr="00701653">
        <w:rPr>
          <w:lang w:val="fr-FR"/>
        </w:rPr>
        <w:t>des interactions</w:t>
      </w:r>
      <w:r w:rsidR="00CB79B7">
        <w:rPr>
          <w:lang w:val="fr-FR"/>
        </w:rPr>
        <w:t>, toute autres informations soulignant la qualité de l’équipe</w:t>
      </w:r>
      <w:r w:rsidRPr="00701653">
        <w:rPr>
          <w:lang w:val="fr-FR"/>
        </w:rPr>
        <w:t xml:space="preserve">. Chaque phase du développement doit être considérée relativement aux activités des membres d'une même équipe.    </w:t>
      </w:r>
    </w:p>
    <w:p w14:paraId="19042A1F" w14:textId="77777777" w:rsidR="00A57AA4" w:rsidRPr="00701653" w:rsidRDefault="00000000">
      <w:pPr>
        <w:spacing w:after="50" w:line="259" w:lineRule="auto"/>
        <w:ind w:left="17" w:right="0" w:firstLine="0"/>
        <w:jc w:val="left"/>
        <w:rPr>
          <w:lang w:val="fr-FR"/>
        </w:rPr>
      </w:pPr>
      <w:r w:rsidRPr="00701653">
        <w:rPr>
          <w:b/>
          <w:color w:val="FF0000"/>
          <w:lang w:val="fr-FR"/>
        </w:rPr>
        <w:t xml:space="preserve"> </w:t>
      </w:r>
    </w:p>
    <w:p w14:paraId="4FD0A0BB" w14:textId="77777777" w:rsidR="00A57AA4" w:rsidRPr="00701653" w:rsidRDefault="00000000">
      <w:pPr>
        <w:pStyle w:val="Heading1"/>
        <w:ind w:left="12" w:right="0"/>
        <w:rPr>
          <w:lang w:val="fr-FR"/>
        </w:rPr>
      </w:pPr>
      <w:r w:rsidRPr="00701653">
        <w:rPr>
          <w:lang w:val="fr-FR"/>
        </w:rPr>
        <w:t>Références</w:t>
      </w:r>
      <w:r w:rsidRPr="00701653">
        <w:rPr>
          <w:sz w:val="24"/>
          <w:lang w:val="fr-FR"/>
        </w:rPr>
        <w:t xml:space="preserve"> : </w:t>
      </w:r>
      <w:r w:rsidRPr="00701653">
        <w:rPr>
          <w:color w:val="FF0000"/>
          <w:sz w:val="24"/>
          <w:lang w:val="fr-FR"/>
        </w:rPr>
        <w:t xml:space="preserve">5 pts </w:t>
      </w:r>
      <w:r w:rsidRPr="00701653">
        <w:rPr>
          <w:sz w:val="24"/>
          <w:lang w:val="fr-FR"/>
        </w:rPr>
        <w:t xml:space="preserve"> </w:t>
      </w:r>
    </w:p>
    <w:p w14:paraId="11B30BFD" w14:textId="77777777" w:rsidR="00A57AA4" w:rsidRPr="00701653" w:rsidRDefault="00000000">
      <w:pPr>
        <w:spacing w:after="0" w:line="259" w:lineRule="auto"/>
        <w:ind w:left="17" w:right="0" w:firstLine="0"/>
        <w:jc w:val="left"/>
        <w:rPr>
          <w:lang w:val="fr-FR"/>
        </w:rPr>
      </w:pPr>
      <w:r w:rsidRPr="00701653">
        <w:rPr>
          <w:lang w:val="fr-FR"/>
        </w:rPr>
        <w:t xml:space="preserve"> </w:t>
      </w:r>
    </w:p>
    <w:p w14:paraId="1CDFAB86" w14:textId="2B355E79" w:rsidR="00A57AA4" w:rsidRPr="00701653" w:rsidRDefault="00000000">
      <w:pPr>
        <w:spacing w:after="4" w:line="254" w:lineRule="auto"/>
        <w:ind w:left="12" w:right="0"/>
        <w:jc w:val="left"/>
        <w:rPr>
          <w:lang w:val="fr-FR"/>
        </w:rPr>
      </w:pPr>
      <w:r w:rsidRPr="00701653">
        <w:rPr>
          <w:lang w:val="fr-FR"/>
        </w:rPr>
        <w:t xml:space="preserve">Toute information (code, algorithme ou autre), issue de la </w:t>
      </w:r>
      <w:r w:rsidR="00CB79B7" w:rsidRPr="00701653">
        <w:rPr>
          <w:lang w:val="fr-FR"/>
        </w:rPr>
        <w:t xml:space="preserve">littérature </w:t>
      </w:r>
      <w:r w:rsidR="00CB79B7">
        <w:rPr>
          <w:lang w:val="fr-FR"/>
        </w:rPr>
        <w:t xml:space="preserve">ou d’un site </w:t>
      </w:r>
      <w:r w:rsidRPr="00CB79B7">
        <w:rPr>
          <w:b/>
          <w:bCs/>
          <w:lang w:val="fr-FR"/>
        </w:rPr>
        <w:t xml:space="preserve">doit être référencée clairement </w:t>
      </w:r>
      <w:r w:rsidRPr="00701653">
        <w:rPr>
          <w:lang w:val="fr-FR"/>
        </w:rPr>
        <w:t xml:space="preserve">et présentée dans la liste des références du document à joindre et qui peut inclure des références de la liste fournie si celles-ci sont utilisées.  </w:t>
      </w:r>
    </w:p>
    <w:p w14:paraId="4BC3F983" w14:textId="77777777" w:rsidR="00A57AA4" w:rsidRPr="00701653" w:rsidRDefault="00000000">
      <w:pPr>
        <w:spacing w:after="0" w:line="259" w:lineRule="auto"/>
        <w:ind w:left="17" w:right="0" w:firstLine="0"/>
        <w:jc w:val="left"/>
        <w:rPr>
          <w:lang w:val="fr-FR"/>
        </w:rPr>
      </w:pPr>
      <w:r w:rsidRPr="00701653">
        <w:rPr>
          <w:lang w:val="fr-FR"/>
        </w:rPr>
        <w:t xml:space="preserve"> </w:t>
      </w:r>
    </w:p>
    <w:p w14:paraId="3847FB85" w14:textId="77777777" w:rsidR="00A57AA4" w:rsidRPr="00701653" w:rsidRDefault="00000000">
      <w:pPr>
        <w:spacing w:after="44" w:line="259" w:lineRule="auto"/>
        <w:ind w:left="17" w:right="0" w:firstLine="0"/>
        <w:jc w:val="left"/>
        <w:rPr>
          <w:lang w:val="fr-FR"/>
        </w:rPr>
      </w:pPr>
      <w:r w:rsidRPr="00701653">
        <w:rPr>
          <w:lang w:val="fr-FR"/>
        </w:rPr>
        <w:lastRenderedPageBreak/>
        <w:t xml:space="preserve"> </w:t>
      </w:r>
    </w:p>
    <w:p w14:paraId="3C88EA7E" w14:textId="77777777" w:rsidR="00A57AA4" w:rsidRPr="00701653" w:rsidRDefault="00000000">
      <w:pPr>
        <w:pStyle w:val="Heading1"/>
        <w:ind w:left="12" w:right="0"/>
        <w:rPr>
          <w:lang w:val="fr-FR"/>
        </w:rPr>
      </w:pPr>
      <w:r w:rsidRPr="00701653">
        <w:rPr>
          <w:lang w:val="fr-FR"/>
        </w:rPr>
        <w:t>Présentation des résultats</w:t>
      </w:r>
      <w:r w:rsidRPr="00701653">
        <w:rPr>
          <w:b w:val="0"/>
          <w:sz w:val="24"/>
          <w:lang w:val="fr-FR"/>
        </w:rPr>
        <w:t xml:space="preserve"> : </w:t>
      </w:r>
      <w:r w:rsidRPr="00701653">
        <w:rPr>
          <w:color w:val="FF0000"/>
          <w:sz w:val="24"/>
          <w:lang w:val="fr-FR"/>
        </w:rPr>
        <w:t xml:space="preserve">10 pts </w:t>
      </w:r>
    </w:p>
    <w:p w14:paraId="6B98C10F" w14:textId="77777777" w:rsidR="00A57AA4" w:rsidRPr="00701653" w:rsidRDefault="00000000">
      <w:pPr>
        <w:spacing w:after="0" w:line="259" w:lineRule="auto"/>
        <w:ind w:left="17" w:right="0" w:firstLine="0"/>
        <w:jc w:val="left"/>
        <w:rPr>
          <w:lang w:val="fr-FR"/>
        </w:rPr>
      </w:pPr>
      <w:r w:rsidRPr="00701653">
        <w:rPr>
          <w:lang w:val="fr-FR"/>
        </w:rPr>
        <w:t xml:space="preserve"> </w:t>
      </w:r>
    </w:p>
    <w:p w14:paraId="5E333BC2" w14:textId="155A3F7C" w:rsidR="00A57AA4" w:rsidRPr="00CB79B7" w:rsidRDefault="00000000" w:rsidP="00CB79B7">
      <w:pPr>
        <w:ind w:left="0" w:firstLine="0"/>
        <w:rPr>
          <w:lang w:val="fr-FR"/>
        </w:rPr>
      </w:pPr>
      <w:r w:rsidRPr="00701653">
        <w:rPr>
          <w:lang w:val="fr-FR"/>
        </w:rPr>
        <w:t>L</w:t>
      </w:r>
      <w:r w:rsidR="00CB79B7">
        <w:rPr>
          <w:lang w:val="fr-FR"/>
        </w:rPr>
        <w:t>es</w:t>
      </w:r>
      <w:r w:rsidRPr="00701653">
        <w:rPr>
          <w:lang w:val="fr-FR"/>
        </w:rPr>
        <w:t xml:space="preserve"> présentation</w:t>
      </w:r>
      <w:r w:rsidR="00CB79B7">
        <w:rPr>
          <w:lang w:val="fr-FR"/>
        </w:rPr>
        <w:t>s</w:t>
      </w:r>
      <w:r w:rsidRPr="00701653">
        <w:rPr>
          <w:lang w:val="fr-FR"/>
        </w:rPr>
        <w:t xml:space="preserve"> des résultats de chaque équipe aur</w:t>
      </w:r>
      <w:r w:rsidR="00CB79B7">
        <w:rPr>
          <w:lang w:val="fr-FR"/>
        </w:rPr>
        <w:t>ont</w:t>
      </w:r>
      <w:r w:rsidRPr="00701653">
        <w:rPr>
          <w:lang w:val="fr-FR"/>
        </w:rPr>
        <w:t xml:space="preserve"> lieu le </w:t>
      </w:r>
      <w:r w:rsidR="00CB79B7">
        <w:rPr>
          <w:lang w:val="fr-FR"/>
        </w:rPr>
        <w:t>5</w:t>
      </w:r>
      <w:r w:rsidRPr="00701653">
        <w:rPr>
          <w:lang w:val="fr-FR"/>
        </w:rPr>
        <w:t xml:space="preserve"> avril</w:t>
      </w:r>
      <w:r w:rsidR="00CB79B7">
        <w:rPr>
          <w:lang w:val="fr-FR"/>
        </w:rPr>
        <w:t xml:space="preserve"> et le 12 avril</w:t>
      </w:r>
      <w:r w:rsidR="00CB79B7" w:rsidRPr="00CB79B7">
        <w:rPr>
          <w:lang w:val="fr-FR"/>
        </w:rPr>
        <w:t>.</w:t>
      </w:r>
      <w:r w:rsidRPr="00CB79B7">
        <w:rPr>
          <w:lang w:val="fr-FR"/>
        </w:rPr>
        <w:t xml:space="preserve"> Des détails additionnels seront communiqués.  </w:t>
      </w:r>
      <w:r w:rsidR="00CB79B7" w:rsidRPr="00CB79B7">
        <w:rPr>
          <w:lang w:val="fr-FR"/>
        </w:rPr>
        <w:t>(</w:t>
      </w:r>
      <w:r w:rsidR="00CB79B7" w:rsidRPr="00CB79B7">
        <w:t xml:space="preserve">Groupe 1 et </w:t>
      </w:r>
      <w:proofErr w:type="spellStart"/>
      <w:r w:rsidR="00CB79B7" w:rsidRPr="00CB79B7">
        <w:t>groupe</w:t>
      </w:r>
      <w:proofErr w:type="spellEnd"/>
      <w:r w:rsidR="00CB79B7" w:rsidRPr="00CB79B7">
        <w:t xml:space="preserve"> 2 à </w:t>
      </w:r>
      <w:proofErr w:type="spellStart"/>
      <w:r w:rsidR="00CB79B7" w:rsidRPr="00CB79B7">
        <w:t>déterminer</w:t>
      </w:r>
      <w:proofErr w:type="spellEnd"/>
      <w:r w:rsidR="00CB79B7" w:rsidRPr="00CB79B7">
        <w:t>)</w:t>
      </w:r>
    </w:p>
    <w:p w14:paraId="6E885D1D" w14:textId="77777777" w:rsidR="00A57AA4" w:rsidRPr="00CB79B7" w:rsidRDefault="00000000" w:rsidP="00CB79B7">
      <w:pPr>
        <w:ind w:left="0" w:firstLine="0"/>
        <w:rPr>
          <w:lang w:val="fr-FR"/>
        </w:rPr>
      </w:pPr>
      <w:r w:rsidRPr="00CB79B7">
        <w:rPr>
          <w:rFonts w:eastAsia="Calibri"/>
          <w:lang w:val="fr-FR"/>
        </w:rPr>
        <w:t xml:space="preserve"> </w:t>
      </w:r>
      <w:r w:rsidRPr="00CB79B7">
        <w:rPr>
          <w:lang w:val="fr-FR"/>
        </w:rPr>
        <w:t xml:space="preserve"> </w:t>
      </w:r>
    </w:p>
    <w:p w14:paraId="006900FF" w14:textId="77777777" w:rsidR="00A57AA4" w:rsidRPr="00CB79B7" w:rsidRDefault="00000000" w:rsidP="00CB79B7">
      <w:pPr>
        <w:spacing w:after="21" w:line="259" w:lineRule="auto"/>
        <w:ind w:left="17" w:right="0" w:firstLine="0"/>
        <w:rPr>
          <w:lang w:val="fr-FR"/>
        </w:rPr>
      </w:pPr>
      <w:r w:rsidRPr="00CB79B7">
        <w:rPr>
          <w:lang w:val="fr-FR"/>
        </w:rPr>
        <w:t xml:space="preserve"> </w:t>
      </w:r>
    </w:p>
    <w:p w14:paraId="5757F9FF" w14:textId="77777777" w:rsidR="00A57AA4" w:rsidRPr="00CB79B7" w:rsidRDefault="00000000">
      <w:pPr>
        <w:pStyle w:val="Heading1"/>
        <w:ind w:left="12" w:right="0"/>
        <w:rPr>
          <w:lang w:val="fr-FR"/>
        </w:rPr>
      </w:pPr>
      <w:r w:rsidRPr="00CB79B7">
        <w:rPr>
          <w:lang w:val="fr-FR"/>
        </w:rPr>
        <w:t xml:space="preserve">Livrables et modalités du travail  </w:t>
      </w:r>
    </w:p>
    <w:p w14:paraId="651E90CA" w14:textId="77777777" w:rsidR="00A57AA4" w:rsidRPr="00CB79B7" w:rsidRDefault="00000000">
      <w:pPr>
        <w:spacing w:after="30" w:line="259" w:lineRule="auto"/>
        <w:ind w:left="17" w:right="0" w:firstLine="0"/>
        <w:jc w:val="left"/>
        <w:rPr>
          <w:lang w:val="fr-FR"/>
        </w:rPr>
      </w:pPr>
      <w:r w:rsidRPr="00CB79B7">
        <w:rPr>
          <w:lang w:val="fr-FR"/>
        </w:rPr>
        <w:t xml:space="preserve">   </w:t>
      </w:r>
    </w:p>
    <w:p w14:paraId="60A585D9" w14:textId="15CF87E3" w:rsidR="00A57AA4" w:rsidRPr="00701653" w:rsidRDefault="00000000">
      <w:pPr>
        <w:numPr>
          <w:ilvl w:val="0"/>
          <w:numId w:val="1"/>
        </w:numPr>
        <w:ind w:right="110" w:hanging="348"/>
        <w:jc w:val="left"/>
        <w:rPr>
          <w:lang w:val="fr-FR"/>
        </w:rPr>
      </w:pPr>
      <w:r w:rsidRPr="00701653">
        <w:rPr>
          <w:lang w:val="fr-FR"/>
        </w:rPr>
        <w:t xml:space="preserve">L’énoncé est disponible </w:t>
      </w:r>
      <w:r w:rsidRPr="00701653">
        <w:rPr>
          <w:b/>
          <w:lang w:val="fr-FR"/>
        </w:rPr>
        <w:t xml:space="preserve">le mercredi </w:t>
      </w:r>
      <w:proofErr w:type="gramStart"/>
      <w:r w:rsidR="00CB79B7">
        <w:rPr>
          <w:b/>
          <w:lang w:val="fr-FR"/>
        </w:rPr>
        <w:t>22  février</w:t>
      </w:r>
      <w:proofErr w:type="gramEnd"/>
      <w:r w:rsidR="00CB79B7">
        <w:rPr>
          <w:b/>
          <w:lang w:val="fr-FR"/>
        </w:rPr>
        <w:t xml:space="preserve"> 2023.</w:t>
      </w:r>
    </w:p>
    <w:p w14:paraId="490CC852" w14:textId="7B343A9B" w:rsidR="00A57AA4" w:rsidRPr="00701653" w:rsidRDefault="00000000">
      <w:pPr>
        <w:numPr>
          <w:ilvl w:val="0"/>
          <w:numId w:val="1"/>
        </w:numPr>
        <w:spacing w:after="0" w:line="259" w:lineRule="auto"/>
        <w:ind w:right="110" w:hanging="348"/>
        <w:jc w:val="left"/>
        <w:rPr>
          <w:lang w:val="fr-FR"/>
        </w:rPr>
      </w:pPr>
      <w:r w:rsidRPr="00701653">
        <w:rPr>
          <w:lang w:val="fr-FR"/>
        </w:rPr>
        <w:t xml:space="preserve">Date de remise du travail : </w:t>
      </w:r>
      <w:r w:rsidRPr="00701653">
        <w:rPr>
          <w:b/>
          <w:lang w:val="fr-FR"/>
        </w:rPr>
        <w:t xml:space="preserve">mercredi </w:t>
      </w:r>
      <w:r w:rsidR="00CB79B7">
        <w:rPr>
          <w:b/>
          <w:lang w:val="fr-FR"/>
        </w:rPr>
        <w:t>5</w:t>
      </w:r>
      <w:r w:rsidRPr="00701653">
        <w:rPr>
          <w:b/>
          <w:lang w:val="fr-FR"/>
        </w:rPr>
        <w:t xml:space="preserve"> </w:t>
      </w:r>
      <w:r w:rsidR="00CB79B7" w:rsidRPr="00701653">
        <w:rPr>
          <w:b/>
          <w:lang w:val="fr-FR"/>
        </w:rPr>
        <w:t>avril</w:t>
      </w:r>
      <w:r w:rsidRPr="00701653">
        <w:rPr>
          <w:b/>
          <w:lang w:val="fr-FR"/>
        </w:rPr>
        <w:t xml:space="preserve">.  </w:t>
      </w:r>
      <w:r w:rsidRPr="00701653">
        <w:rPr>
          <w:lang w:val="fr-FR"/>
        </w:rPr>
        <w:t xml:space="preserve">(Aucune extension ne sera accordée)   </w:t>
      </w:r>
    </w:p>
    <w:p w14:paraId="0A6DE09D" w14:textId="77777777" w:rsidR="00A57AA4" w:rsidRPr="00701653" w:rsidRDefault="00000000">
      <w:pPr>
        <w:spacing w:after="96" w:line="259" w:lineRule="auto"/>
        <w:ind w:left="737" w:right="0" w:firstLine="0"/>
        <w:jc w:val="left"/>
        <w:rPr>
          <w:lang w:val="fr-FR"/>
        </w:rPr>
      </w:pPr>
      <w:r w:rsidRPr="00701653">
        <w:rPr>
          <w:lang w:val="fr-FR"/>
        </w:rPr>
        <w:t xml:space="preserve"> </w:t>
      </w:r>
    </w:p>
    <w:p w14:paraId="344E8CF3" w14:textId="77777777" w:rsidR="00A57AA4" w:rsidRPr="00701653" w:rsidRDefault="00000000">
      <w:pPr>
        <w:numPr>
          <w:ilvl w:val="0"/>
          <w:numId w:val="1"/>
        </w:numPr>
        <w:spacing w:after="4" w:line="254" w:lineRule="auto"/>
        <w:ind w:right="110" w:hanging="348"/>
        <w:jc w:val="left"/>
        <w:rPr>
          <w:lang w:val="fr-FR"/>
        </w:rPr>
      </w:pPr>
      <w:r w:rsidRPr="00701653">
        <w:rPr>
          <w:lang w:val="fr-FR"/>
        </w:rPr>
        <w:t xml:space="preserve">Remettre le code source, l’exécutable et le document Word (compte rendu). Mettre tout dans un dossier que vous compressez en </w:t>
      </w:r>
      <w:r w:rsidRPr="00701653">
        <w:rPr>
          <w:b/>
          <w:lang w:val="fr-FR"/>
        </w:rPr>
        <w:t>.zip</w:t>
      </w:r>
      <w:r w:rsidRPr="00701653">
        <w:rPr>
          <w:lang w:val="fr-FR"/>
        </w:rPr>
        <w:t xml:space="preserve"> (</w:t>
      </w:r>
      <w:r w:rsidRPr="00CB79B7">
        <w:rPr>
          <w:color w:val="FF0000"/>
          <w:u w:val="single" w:color="000000"/>
          <w:lang w:val="fr-FR"/>
        </w:rPr>
        <w:t xml:space="preserve">pas </w:t>
      </w:r>
      <w:proofErr w:type="spellStart"/>
      <w:r w:rsidRPr="00CB79B7">
        <w:rPr>
          <w:color w:val="FF0000"/>
          <w:u w:val="single" w:color="000000"/>
          <w:lang w:val="fr-FR"/>
        </w:rPr>
        <w:t>rar</w:t>
      </w:r>
      <w:proofErr w:type="spellEnd"/>
      <w:r w:rsidRPr="00701653">
        <w:rPr>
          <w:lang w:val="fr-FR"/>
        </w:rPr>
        <w:t xml:space="preserve">). Le dossier doit porter le </w:t>
      </w:r>
      <w:r w:rsidRPr="00701653">
        <w:rPr>
          <w:b/>
          <w:i/>
          <w:u w:val="single" w:color="000000"/>
          <w:lang w:val="fr-FR"/>
        </w:rPr>
        <w:t xml:space="preserve">nom </w:t>
      </w:r>
      <w:r w:rsidRPr="00701653">
        <w:rPr>
          <w:b/>
          <w:u w:val="single" w:color="000000"/>
          <w:lang w:val="fr-FR"/>
        </w:rPr>
        <w:t>d’un membre de l’équipe.</w:t>
      </w:r>
      <w:r w:rsidRPr="00701653">
        <w:rPr>
          <w:b/>
          <w:lang w:val="fr-FR"/>
        </w:rPr>
        <w:t xml:space="preserve">  </w:t>
      </w:r>
      <w:r w:rsidRPr="00701653">
        <w:rPr>
          <w:lang w:val="fr-FR"/>
        </w:rPr>
        <w:t xml:space="preserve"> </w:t>
      </w:r>
    </w:p>
    <w:p w14:paraId="44821CAB" w14:textId="77777777" w:rsidR="00A57AA4" w:rsidRPr="00701653" w:rsidRDefault="00000000">
      <w:pPr>
        <w:spacing w:after="0" w:line="259" w:lineRule="auto"/>
        <w:ind w:left="17" w:right="0" w:firstLine="0"/>
        <w:jc w:val="left"/>
        <w:rPr>
          <w:lang w:val="fr-FR"/>
        </w:rPr>
      </w:pPr>
      <w:r w:rsidRPr="00CB79B7">
        <w:rPr>
          <w:lang w:val="fr-FR"/>
        </w:rPr>
        <w:t xml:space="preserve">- </w:t>
      </w:r>
      <w:r w:rsidRPr="00CB79B7">
        <w:rPr>
          <w:shd w:val="clear" w:color="auto" w:fill="FFFF00"/>
          <w:lang w:val="fr-FR"/>
        </w:rPr>
        <w:t>Les modalités de transmission du travail seront rajoutées</w:t>
      </w:r>
      <w:r w:rsidRPr="00CB79B7">
        <w:rPr>
          <w:lang w:val="fr-FR"/>
        </w:rPr>
        <w:t>.</w:t>
      </w:r>
      <w:r w:rsidRPr="00701653">
        <w:rPr>
          <w:lang w:val="fr-FR"/>
        </w:rPr>
        <w:t xml:space="preserve">  </w:t>
      </w:r>
    </w:p>
    <w:p w14:paraId="4E92B685" w14:textId="77777777" w:rsidR="00A57AA4" w:rsidRPr="00701653" w:rsidRDefault="00000000">
      <w:pPr>
        <w:spacing w:after="0" w:line="259" w:lineRule="auto"/>
        <w:ind w:left="17" w:right="0" w:firstLine="0"/>
        <w:jc w:val="left"/>
        <w:rPr>
          <w:lang w:val="fr-FR"/>
        </w:rPr>
      </w:pPr>
      <w:r w:rsidRPr="00701653">
        <w:rPr>
          <w:b/>
          <w:lang w:val="fr-FR"/>
        </w:rPr>
        <w:t xml:space="preserve"> </w:t>
      </w:r>
      <w:r w:rsidRPr="00701653">
        <w:rPr>
          <w:lang w:val="fr-FR"/>
        </w:rPr>
        <w:t xml:space="preserve"> </w:t>
      </w:r>
    </w:p>
    <w:p w14:paraId="6D70E375" w14:textId="77777777" w:rsidR="00A57AA4" w:rsidRPr="00701653" w:rsidRDefault="00000000">
      <w:pPr>
        <w:spacing w:after="0" w:line="259" w:lineRule="auto"/>
        <w:ind w:left="2" w:right="0" w:firstLine="0"/>
        <w:jc w:val="left"/>
        <w:rPr>
          <w:lang w:val="fr-FR"/>
        </w:rPr>
      </w:pPr>
      <w:r w:rsidRPr="00701653">
        <w:rPr>
          <w:b/>
          <w:lang w:val="fr-FR"/>
        </w:rPr>
        <w:t xml:space="preserve"> </w:t>
      </w:r>
    </w:p>
    <w:p w14:paraId="1ED2E2DC" w14:textId="77777777" w:rsidR="00A57AA4" w:rsidRPr="00701653" w:rsidRDefault="00000000">
      <w:pPr>
        <w:spacing w:after="0" w:line="259" w:lineRule="auto"/>
        <w:ind w:left="-3" w:right="0"/>
        <w:jc w:val="left"/>
        <w:rPr>
          <w:lang w:val="fr-FR"/>
        </w:rPr>
      </w:pPr>
      <w:r w:rsidRPr="00701653">
        <w:rPr>
          <w:b/>
          <w:lang w:val="fr-FR"/>
        </w:rPr>
        <w:t xml:space="preserve">Quelques références utiles pour les composantes graphiques : </w:t>
      </w:r>
      <w:r w:rsidRPr="00701653">
        <w:rPr>
          <w:lang w:val="fr-FR"/>
        </w:rPr>
        <w:t xml:space="preserve"> </w:t>
      </w:r>
    </w:p>
    <w:p w14:paraId="1B55E65E" w14:textId="77777777" w:rsidR="00A57AA4" w:rsidRDefault="00000000">
      <w:pPr>
        <w:spacing w:after="212" w:line="258" w:lineRule="auto"/>
        <w:ind w:left="12" w:right="0"/>
        <w:jc w:val="left"/>
      </w:pPr>
      <w:hyperlink r:id="rId7">
        <w:r w:rsidRPr="00701653">
          <w:rPr>
            <w:lang w:val="fr-FR"/>
          </w:rPr>
          <w:t xml:space="preserve"> </w:t>
        </w:r>
      </w:hyperlink>
      <w:hyperlink r:id="rId8">
        <w:r w:rsidRPr="00701653">
          <w:rPr>
            <w:color w:val="0000FF"/>
            <w:u w:val="single" w:color="0000FF"/>
            <w:lang w:val="fr-FR"/>
          </w:rPr>
          <w:t>http://java.sun.com/products/jfc/tsc/articles/painting/index</w:t>
        </w:r>
      </w:hyperlink>
      <w:hyperlink r:id="rId9">
        <w:r w:rsidRPr="00701653">
          <w:rPr>
            <w:color w:val="0000FF"/>
            <w:u w:val="single" w:color="0000FF"/>
            <w:lang w:val="fr-FR"/>
          </w:rPr>
          <w:t>.</w:t>
        </w:r>
      </w:hyperlink>
      <w:hyperlink r:id="rId10">
        <w:r w:rsidRPr="00701653">
          <w:rPr>
            <w:color w:val="0000FF"/>
            <w:lang w:val="fr-FR"/>
          </w:rPr>
          <w:t xml:space="preserve"> </w:t>
        </w:r>
      </w:hyperlink>
      <w:hyperlink r:id="rId11">
        <w:r>
          <w:rPr>
            <w:color w:val="0000FF"/>
            <w:u w:val="single" w:color="0000FF"/>
          </w:rPr>
          <w:t>ht</w:t>
        </w:r>
      </w:hyperlink>
      <w:hyperlink r:id="rId12">
        <w:r>
          <w:rPr>
            <w:color w:val="0000FF"/>
            <w:u w:val="single" w:color="0000FF"/>
          </w:rPr>
          <w:t>mlhttp://java.sun.com/products/jfc/tsc/articles/painting/index.html#backgroun</w:t>
        </w:r>
      </w:hyperlink>
      <w:hyperlink r:id="rId13">
        <w:r>
          <w:rPr>
            <w:color w:val="0000FF"/>
            <w:u w:val="single" w:color="0000FF"/>
          </w:rPr>
          <w:t>d</w:t>
        </w:r>
      </w:hyperlink>
      <w:hyperlink r:id="rId14">
        <w:r>
          <w:t xml:space="preserve"> </w:t>
        </w:r>
      </w:hyperlink>
      <w:hyperlink r:id="rId15">
        <w:r>
          <w:rPr>
            <w:color w:val="0000FF"/>
            <w:u w:val="single" w:color="0000FF"/>
          </w:rPr>
          <w:t>http://java.sun.com/docs/books/tutorial/uiswing/index.htm</w:t>
        </w:r>
      </w:hyperlink>
      <w:hyperlink r:id="rId16">
        <w:r>
          <w:rPr>
            <w:color w:val="0000FF"/>
            <w:u w:val="single" w:color="0000FF"/>
          </w:rPr>
          <w:t>l</w:t>
        </w:r>
      </w:hyperlink>
      <w:hyperlink r:id="rId17">
        <w:r>
          <w:t xml:space="preserve">  </w:t>
        </w:r>
      </w:hyperlink>
    </w:p>
    <w:p w14:paraId="497372D3" w14:textId="77777777" w:rsidR="00A57AA4" w:rsidRDefault="00000000">
      <w:pPr>
        <w:spacing w:after="4" w:line="258" w:lineRule="auto"/>
        <w:ind w:left="12" w:right="0"/>
        <w:jc w:val="left"/>
      </w:pPr>
      <w:hyperlink r:id="rId18">
        <w:r>
          <w:rPr>
            <w:color w:val="0000FF"/>
            <w:u w:val="single" w:color="0000FF"/>
          </w:rPr>
          <w:t>http://fr.wikipedia.org/wiki/Algorithme_de_Dijkstr</w:t>
        </w:r>
      </w:hyperlink>
      <w:hyperlink r:id="rId19">
        <w:r>
          <w:rPr>
            <w:color w:val="0000FF"/>
            <w:u w:val="single" w:color="0000FF"/>
          </w:rPr>
          <w:t>a</w:t>
        </w:r>
      </w:hyperlink>
      <w:hyperlink r:id="rId20">
        <w:r>
          <w:t xml:space="preserve"> </w:t>
        </w:r>
      </w:hyperlink>
    </w:p>
    <w:p w14:paraId="6D08D7D9" w14:textId="77777777" w:rsidR="00A57AA4" w:rsidRDefault="00000000">
      <w:pPr>
        <w:spacing w:after="4" w:line="258" w:lineRule="auto"/>
        <w:ind w:left="12" w:right="0"/>
        <w:jc w:val="left"/>
      </w:pPr>
      <w:hyperlink r:id="rId21">
        <w:r>
          <w:rPr>
            <w:color w:val="0000FF"/>
            <w:u w:val="single" w:color="0000FF"/>
          </w:rPr>
          <w:t>http://interstices.info/jcms/c_15578/l</w:t>
        </w:r>
      </w:hyperlink>
      <w:hyperlink r:id="rId22">
        <w:r>
          <w:rPr>
            <w:color w:val="0000FF"/>
            <w:u w:val="single" w:color="0000FF"/>
          </w:rPr>
          <w:t>e</w:t>
        </w:r>
      </w:hyperlink>
      <w:hyperlink r:id="rId23">
        <w:r>
          <w:rPr>
            <w:color w:val="0000FF"/>
            <w:u w:val="single" w:color="0000FF"/>
          </w:rPr>
          <w:t>-</w:t>
        </w:r>
      </w:hyperlink>
      <w:hyperlink r:id="rId24">
        <w:r>
          <w:rPr>
            <w:color w:val="0000FF"/>
            <w:u w:val="single" w:color="0000FF"/>
          </w:rPr>
          <w:t>plu</w:t>
        </w:r>
      </w:hyperlink>
      <w:hyperlink r:id="rId25">
        <w:r>
          <w:rPr>
            <w:color w:val="0000FF"/>
            <w:u w:val="single" w:color="0000FF"/>
          </w:rPr>
          <w:t>s</w:t>
        </w:r>
      </w:hyperlink>
      <w:hyperlink r:id="rId26">
        <w:r>
          <w:rPr>
            <w:color w:val="0000FF"/>
            <w:u w:val="single" w:color="0000FF"/>
          </w:rPr>
          <w:t>-</w:t>
        </w:r>
      </w:hyperlink>
      <w:hyperlink r:id="rId27">
        <w:r>
          <w:rPr>
            <w:color w:val="0000FF"/>
            <w:u w:val="single" w:color="0000FF"/>
          </w:rPr>
          <w:t>cour</w:t>
        </w:r>
      </w:hyperlink>
      <w:hyperlink r:id="rId28">
        <w:r>
          <w:rPr>
            <w:color w:val="0000FF"/>
            <w:u w:val="single" w:color="0000FF"/>
          </w:rPr>
          <w:t>t</w:t>
        </w:r>
      </w:hyperlink>
      <w:hyperlink r:id="rId29">
        <w:r>
          <w:rPr>
            <w:color w:val="0000FF"/>
            <w:u w:val="single" w:color="0000FF"/>
          </w:rPr>
          <w:t>-</w:t>
        </w:r>
      </w:hyperlink>
      <w:hyperlink r:id="rId30">
        <w:r>
          <w:rPr>
            <w:color w:val="0000FF"/>
            <w:u w:val="single" w:color="0000FF"/>
          </w:rPr>
          <w:t>chemi</w:t>
        </w:r>
      </w:hyperlink>
      <w:hyperlink r:id="rId31">
        <w:r>
          <w:rPr>
            <w:color w:val="0000FF"/>
            <w:u w:val="single" w:color="0000FF"/>
          </w:rPr>
          <w:t>n</w:t>
        </w:r>
      </w:hyperlink>
      <w:hyperlink r:id="rId32">
        <w:r>
          <w:t xml:space="preserve">  </w:t>
        </w:r>
      </w:hyperlink>
      <w:r>
        <w:t xml:space="preserve"> </w:t>
      </w:r>
    </w:p>
    <w:sectPr w:rsidR="00A57AA4">
      <w:pgSz w:w="12240" w:h="15840"/>
      <w:pgMar w:top="1440" w:right="1664" w:bottom="1669" w:left="17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57753"/>
    <w:multiLevelType w:val="hybridMultilevel"/>
    <w:tmpl w:val="13564F18"/>
    <w:lvl w:ilvl="0" w:tplc="D27469BA">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246D22">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60A92E">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E0A08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6A761A">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B0725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963A5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1C00C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94BEB4">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738742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AA4"/>
    <w:rsid w:val="001C7C2D"/>
    <w:rsid w:val="003C1E31"/>
    <w:rsid w:val="004A53D0"/>
    <w:rsid w:val="004F4338"/>
    <w:rsid w:val="005A5CD0"/>
    <w:rsid w:val="005D51B9"/>
    <w:rsid w:val="00701653"/>
    <w:rsid w:val="007A4497"/>
    <w:rsid w:val="00801EF2"/>
    <w:rsid w:val="008D2041"/>
    <w:rsid w:val="00A57AA4"/>
    <w:rsid w:val="00C117D8"/>
    <w:rsid w:val="00CB79B7"/>
    <w:rsid w:val="00E21910"/>
    <w:rsid w:val="00E47B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F09E"/>
  <w15:docId w15:val="{0622E8D4-0076-460A-A3F0-EE08C648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12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1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2"/>
      <w:ind w:left="1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java.sun.com/products/jfc/tsc/articles/painting/index.%20html" TargetMode="External"/><Relationship Id="rId18" Type="http://schemas.openxmlformats.org/officeDocument/2006/relationships/hyperlink" Target="http://fr.wikipedia.org/wiki/Algorithme_de_Dijkstra" TargetMode="External"/><Relationship Id="rId26" Type="http://schemas.openxmlformats.org/officeDocument/2006/relationships/hyperlink" Target="http://interstices.info/jcms/c_15578/le-plus-court-chemin" TargetMode="External"/><Relationship Id="rId3" Type="http://schemas.openxmlformats.org/officeDocument/2006/relationships/settings" Target="settings.xml"/><Relationship Id="rId21" Type="http://schemas.openxmlformats.org/officeDocument/2006/relationships/hyperlink" Target="http://interstices.info/jcms/c_15578/le-plus-court-chemin" TargetMode="External"/><Relationship Id="rId34" Type="http://schemas.openxmlformats.org/officeDocument/2006/relationships/theme" Target="theme/theme1.xml"/><Relationship Id="rId7" Type="http://schemas.openxmlformats.org/officeDocument/2006/relationships/hyperlink" Target="http://java.sun.com/products/jfc/tsc/articles/painting/index.%20html" TargetMode="External"/><Relationship Id="rId12" Type="http://schemas.openxmlformats.org/officeDocument/2006/relationships/hyperlink" Target="http://java.sun.com/products/jfc/tsc/articles/painting/index.%20html" TargetMode="External"/><Relationship Id="rId17" Type="http://schemas.openxmlformats.org/officeDocument/2006/relationships/hyperlink" Target="http://java.sun.com/docs/books/tutorial/uiswing/index.html" TargetMode="External"/><Relationship Id="rId25" Type="http://schemas.openxmlformats.org/officeDocument/2006/relationships/hyperlink" Target="http://interstices.info/jcms/c_15578/le-plus-court-chemi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sun.com/docs/books/tutorial/uiswing/index.html" TargetMode="External"/><Relationship Id="rId20" Type="http://schemas.openxmlformats.org/officeDocument/2006/relationships/hyperlink" Target="http://fr.wikipedia.org/wiki/Algorithme_de_Dijkstra" TargetMode="External"/><Relationship Id="rId29" Type="http://schemas.openxmlformats.org/officeDocument/2006/relationships/hyperlink" Target="http://interstices.info/jcms/c_15578/le-plus-court-chem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java.sun.com/products/jfc/tsc/articles/painting/index.%20html" TargetMode="External"/><Relationship Id="rId24" Type="http://schemas.openxmlformats.org/officeDocument/2006/relationships/hyperlink" Target="http://interstices.info/jcms/c_15578/le-plus-court-chemin" TargetMode="External"/><Relationship Id="rId32" Type="http://schemas.openxmlformats.org/officeDocument/2006/relationships/hyperlink" Target="http://interstices.info/jcms/c_15578/le-plus-court-chemin" TargetMode="External"/><Relationship Id="rId5" Type="http://schemas.openxmlformats.org/officeDocument/2006/relationships/image" Target="media/image1.jpg"/><Relationship Id="rId15" Type="http://schemas.openxmlformats.org/officeDocument/2006/relationships/hyperlink" Target="http://java.sun.com/docs/books/tutorial/uiswing/index.html" TargetMode="External"/><Relationship Id="rId23" Type="http://schemas.openxmlformats.org/officeDocument/2006/relationships/hyperlink" Target="http://interstices.info/jcms/c_15578/le-plus-court-chemin" TargetMode="External"/><Relationship Id="rId28" Type="http://schemas.openxmlformats.org/officeDocument/2006/relationships/hyperlink" Target="http://interstices.info/jcms/c_15578/le-plus-court-chemin" TargetMode="External"/><Relationship Id="rId10" Type="http://schemas.openxmlformats.org/officeDocument/2006/relationships/hyperlink" Target="http://java.sun.com/products/jfc/tsc/articles/painting/index.%20html" TargetMode="External"/><Relationship Id="rId19" Type="http://schemas.openxmlformats.org/officeDocument/2006/relationships/hyperlink" Target="http://fr.wikipedia.org/wiki/Algorithme_de_Dijkstra" TargetMode="External"/><Relationship Id="rId31" Type="http://schemas.openxmlformats.org/officeDocument/2006/relationships/hyperlink" Target="http://interstices.info/jcms/c_15578/le-plus-court-chemin" TargetMode="External"/><Relationship Id="rId4" Type="http://schemas.openxmlformats.org/officeDocument/2006/relationships/webSettings" Target="webSettings.xml"/><Relationship Id="rId9" Type="http://schemas.openxmlformats.org/officeDocument/2006/relationships/hyperlink" Target="http://java.sun.com/products/jfc/tsc/articles/painting/index.%20html" TargetMode="External"/><Relationship Id="rId14" Type="http://schemas.openxmlformats.org/officeDocument/2006/relationships/hyperlink" Target="http://java.sun.com/products/jfc/tsc/articles/painting/index.%20html" TargetMode="External"/><Relationship Id="rId22" Type="http://schemas.openxmlformats.org/officeDocument/2006/relationships/hyperlink" Target="http://interstices.info/jcms/c_15578/le-plus-court-chemin" TargetMode="External"/><Relationship Id="rId27" Type="http://schemas.openxmlformats.org/officeDocument/2006/relationships/hyperlink" Target="http://interstices.info/jcms/c_15578/le-plus-court-chemin" TargetMode="External"/><Relationship Id="rId30" Type="http://schemas.openxmlformats.org/officeDocument/2006/relationships/hyperlink" Target="http://interstices.info/jcms/c_15578/le-plus-court-chemin" TargetMode="External"/><Relationship Id="rId8" Type="http://schemas.openxmlformats.org/officeDocument/2006/relationships/hyperlink" Target="http://java.sun.com/products/jfc/tsc/articles/painting/index.%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benyil01</dc:creator>
  <cp:keywords/>
  <cp:lastModifiedBy>Ilham Benyahia</cp:lastModifiedBy>
  <cp:revision>2</cp:revision>
  <dcterms:created xsi:type="dcterms:W3CDTF">2023-02-22T00:12:00Z</dcterms:created>
  <dcterms:modified xsi:type="dcterms:W3CDTF">2023-02-22T00:12:00Z</dcterms:modified>
</cp:coreProperties>
</file>