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8922BC" w:rsidRPr="006B1047" w:rsidTr="00C51000">
        <w:tc>
          <w:tcPr>
            <w:tcW w:w="5070" w:type="dxa"/>
            <w:tcBorders>
              <w:top w:val="nil"/>
              <w:left w:val="nil"/>
              <w:bottom w:val="nil"/>
              <w:right w:val="nil"/>
            </w:tcBorders>
            <w:shd w:val="clear" w:color="auto" w:fill="auto"/>
          </w:tcPr>
          <w:p w:rsidR="008922BC" w:rsidRPr="006B1047" w:rsidRDefault="008922BC" w:rsidP="00C51000"/>
        </w:tc>
        <w:tc>
          <w:tcPr>
            <w:tcW w:w="5135" w:type="dxa"/>
            <w:tcBorders>
              <w:top w:val="nil"/>
              <w:left w:val="nil"/>
              <w:bottom w:val="nil"/>
              <w:right w:val="nil"/>
            </w:tcBorders>
            <w:shd w:val="clear" w:color="auto" w:fill="auto"/>
          </w:tcPr>
          <w:p w:rsidR="000A20B1" w:rsidRPr="00F04B8C" w:rsidRDefault="000A20B1" w:rsidP="00F04B8C">
            <w:pPr>
              <w:jc w:val="center"/>
              <w:rPr>
                <w:rFonts w:eastAsiaTheme="minorHAnsi"/>
                <w:color w:val="000000"/>
                <w:lang w:eastAsia="en-US"/>
              </w:rPr>
            </w:pPr>
            <w:r w:rsidRPr="00F04B8C">
              <w:rPr>
                <w:rFonts w:eastAsiaTheme="minorHAnsi"/>
                <w:color w:val="000000"/>
                <w:lang w:eastAsia="en-US"/>
              </w:rPr>
              <w:t>Приложение к приказу</w:t>
            </w:r>
          </w:p>
          <w:p w:rsidR="000A20B1" w:rsidRPr="00F04B8C" w:rsidRDefault="000A20B1" w:rsidP="00F04B8C">
            <w:pPr>
              <w:jc w:val="center"/>
              <w:rPr>
                <w:rFonts w:eastAsiaTheme="minorHAnsi"/>
                <w:color w:val="000000"/>
                <w:lang w:eastAsia="en-US"/>
              </w:rPr>
            </w:pPr>
            <w:r w:rsidRPr="00F04B8C">
              <w:rPr>
                <w:rFonts w:eastAsiaTheme="minorHAnsi"/>
                <w:color w:val="000000"/>
                <w:lang w:eastAsia="en-US"/>
              </w:rPr>
              <w:t>Министерства строительства</w:t>
            </w:r>
          </w:p>
          <w:p w:rsidR="000A20B1" w:rsidRPr="00F04B8C" w:rsidRDefault="000A20B1" w:rsidP="00F04B8C">
            <w:pPr>
              <w:jc w:val="center"/>
              <w:rPr>
                <w:rFonts w:eastAsiaTheme="minorHAnsi"/>
                <w:color w:val="000000"/>
                <w:lang w:eastAsia="en-US"/>
              </w:rPr>
            </w:pPr>
            <w:r w:rsidRPr="00F04B8C">
              <w:rPr>
                <w:rFonts w:eastAsiaTheme="minorHAnsi"/>
                <w:color w:val="000000"/>
                <w:lang w:eastAsia="en-US"/>
              </w:rPr>
              <w:t>и жилищно-коммунального хозяйства Российской Федерации</w:t>
            </w:r>
          </w:p>
          <w:p w:rsidR="00DF3B34" w:rsidRPr="00F04B8C" w:rsidRDefault="0082250F" w:rsidP="00F04B8C">
            <w:pPr>
              <w:jc w:val="center"/>
              <w:rPr>
                <w:rFonts w:eastAsiaTheme="minorHAnsi"/>
                <w:color w:val="000000"/>
                <w:lang w:eastAsia="en-US"/>
              </w:rPr>
            </w:pPr>
            <w:r w:rsidRPr="00F04B8C">
              <w:rPr>
                <w:rFonts w:eastAsiaTheme="minorHAnsi"/>
                <w:color w:val="000000"/>
                <w:lang w:eastAsia="en-US"/>
              </w:rPr>
              <w:t>от «____» ___________</w:t>
            </w:r>
            <w:r w:rsidR="00F227C6" w:rsidRPr="00F04B8C">
              <w:rPr>
                <w:rFonts w:eastAsiaTheme="minorHAnsi"/>
                <w:color w:val="000000"/>
                <w:lang w:eastAsia="en-US"/>
              </w:rPr>
              <w:t xml:space="preserve">2023 </w:t>
            </w:r>
            <w:r w:rsidRPr="00F04B8C">
              <w:rPr>
                <w:rFonts w:eastAsiaTheme="minorHAnsi"/>
                <w:color w:val="000000"/>
                <w:lang w:eastAsia="en-US"/>
              </w:rPr>
              <w:t>г. № _____</w:t>
            </w:r>
          </w:p>
          <w:p w:rsidR="008922BC" w:rsidRPr="00F04B8C" w:rsidRDefault="008922BC" w:rsidP="00F04B8C">
            <w:pPr>
              <w:jc w:val="center"/>
              <w:rPr>
                <w:rFonts w:eastAsiaTheme="minorHAnsi"/>
                <w:color w:val="000000"/>
                <w:lang w:eastAsia="en-US"/>
              </w:rPr>
            </w:pPr>
          </w:p>
        </w:tc>
      </w:tr>
      <w:tr w:rsidR="008922BC" w:rsidRPr="006B104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8922BC" w:rsidRPr="00F04B8C" w:rsidRDefault="008922BC" w:rsidP="00F04B8C">
            <w:pPr>
              <w:spacing w:before="240" w:after="240"/>
              <w:jc w:val="center"/>
              <w:rPr>
                <w:rFonts w:eastAsiaTheme="minorHAnsi"/>
                <w:b/>
                <w:color w:val="000000"/>
                <w:sz w:val="28"/>
                <w:lang w:eastAsia="en-US"/>
              </w:rPr>
            </w:pPr>
            <w:r w:rsidRPr="00F04B8C">
              <w:rPr>
                <w:rFonts w:eastAsiaTheme="minorHAnsi"/>
                <w:b/>
                <w:color w:val="000000"/>
                <w:sz w:val="28"/>
                <w:lang w:eastAsia="en-US"/>
              </w:rPr>
              <w:t>УКРУПНЕННЫЕ</w:t>
            </w:r>
            <w:r w:rsidR="00B979E6" w:rsidRPr="00F04B8C">
              <w:rPr>
                <w:rFonts w:eastAsiaTheme="minorHAnsi"/>
                <w:b/>
                <w:color w:val="000000"/>
                <w:sz w:val="28"/>
                <w:lang w:eastAsia="en-US"/>
              </w:rPr>
              <w:t xml:space="preserve"> </w:t>
            </w:r>
            <w:r w:rsidRPr="00F04B8C">
              <w:rPr>
                <w:rFonts w:eastAsiaTheme="minorHAnsi"/>
                <w:b/>
                <w:color w:val="000000"/>
                <w:sz w:val="28"/>
                <w:lang w:eastAsia="en-US"/>
              </w:rPr>
              <w:t>НОРМАТИВЫ ЦЕНЫ СТРОИТЕЛЬСТВА</w:t>
            </w:r>
          </w:p>
        </w:tc>
      </w:tr>
      <w:tr w:rsidR="008922BC" w:rsidRPr="006B104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8922BC" w:rsidRPr="00F04B8C" w:rsidRDefault="008922BC" w:rsidP="00F04B8C">
            <w:pPr>
              <w:spacing w:before="240" w:after="240"/>
              <w:jc w:val="center"/>
              <w:rPr>
                <w:rFonts w:eastAsiaTheme="minorHAnsi"/>
                <w:b/>
                <w:color w:val="000000"/>
                <w:sz w:val="28"/>
                <w:lang w:eastAsia="en-US"/>
              </w:rPr>
            </w:pPr>
            <w:r w:rsidRPr="00F04B8C">
              <w:rPr>
                <w:rFonts w:eastAsiaTheme="minorHAnsi"/>
                <w:b/>
                <w:color w:val="000000"/>
                <w:sz w:val="28"/>
                <w:lang w:eastAsia="en-US"/>
              </w:rPr>
              <w:t>НЦС 81-02-03-</w:t>
            </w:r>
            <w:r w:rsidR="00F227C6" w:rsidRPr="00F04B8C">
              <w:rPr>
                <w:rFonts w:eastAsiaTheme="minorHAnsi"/>
                <w:b/>
                <w:color w:val="000000"/>
                <w:sz w:val="28"/>
                <w:lang w:eastAsia="en-US"/>
              </w:rPr>
              <w:t>2023</w:t>
            </w:r>
          </w:p>
        </w:tc>
      </w:tr>
      <w:tr w:rsidR="008922BC" w:rsidRPr="006B104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8922BC" w:rsidRPr="00F04B8C" w:rsidRDefault="008922BC" w:rsidP="00F04B8C">
            <w:pPr>
              <w:spacing w:before="240" w:after="240"/>
              <w:jc w:val="center"/>
              <w:rPr>
                <w:rFonts w:eastAsiaTheme="minorHAnsi"/>
                <w:b/>
                <w:color w:val="000000"/>
                <w:sz w:val="28"/>
                <w:lang w:eastAsia="en-US"/>
              </w:rPr>
            </w:pPr>
            <w:r w:rsidRPr="00F04B8C">
              <w:rPr>
                <w:rFonts w:eastAsiaTheme="minorHAnsi"/>
                <w:b/>
                <w:color w:val="000000"/>
                <w:sz w:val="28"/>
                <w:lang w:eastAsia="en-US"/>
              </w:rPr>
              <w:t>СБОРНИК № 03. Объекты образования</w:t>
            </w:r>
          </w:p>
        </w:tc>
      </w:tr>
      <w:tr w:rsidR="008922BC" w:rsidRPr="006B104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8922BC" w:rsidRPr="00F04B8C" w:rsidRDefault="008922BC" w:rsidP="00F04B8C">
            <w:pPr>
              <w:spacing w:before="240" w:after="240"/>
              <w:jc w:val="center"/>
              <w:rPr>
                <w:rFonts w:eastAsiaTheme="minorHAnsi"/>
                <w:b/>
                <w:color w:val="000000"/>
                <w:sz w:val="28"/>
                <w:lang w:eastAsia="en-US"/>
              </w:rPr>
            </w:pPr>
            <w:bookmarkStart w:id="0" w:name="_Toc374439520"/>
            <w:bookmarkStart w:id="1" w:name="_Toc352664408"/>
            <w:r w:rsidRPr="00F04B8C">
              <w:rPr>
                <w:rFonts w:eastAsiaTheme="minorHAnsi"/>
                <w:b/>
                <w:color w:val="000000"/>
                <w:sz w:val="28"/>
                <w:lang w:eastAsia="en-US"/>
              </w:rPr>
              <w:t>ТЕХНИЧЕСКАЯ ЧАСТЬ</w:t>
            </w:r>
            <w:bookmarkEnd w:id="0"/>
            <w:bookmarkEnd w:id="1"/>
          </w:p>
        </w:tc>
      </w:tr>
    </w:tbl>
    <w:p w:rsidR="00F04B8C" w:rsidRPr="0097351D" w:rsidRDefault="00F04B8C" w:rsidP="00A44F54">
      <w:pPr>
        <w:pStyle w:val="1"/>
        <w:keepNext w:val="0"/>
        <w:suppressAutoHyphens/>
        <w:spacing w:before="120" w:after="240"/>
        <w:rPr>
          <w:b/>
        </w:rPr>
      </w:pPr>
      <w:r w:rsidRPr="0097351D">
        <w:rPr>
          <w:b/>
        </w:rPr>
        <w:t>Общие указания</w:t>
      </w:r>
    </w:p>
    <w:p w:rsidR="00EE06E7" w:rsidRPr="006B1047" w:rsidRDefault="00F34F2C" w:rsidP="0097351D">
      <w:pPr>
        <w:pStyle w:val="2"/>
        <w:tabs>
          <w:tab w:val="left" w:pos="851"/>
        </w:tabs>
        <w:ind w:left="0" w:firstLine="426"/>
      </w:pPr>
      <w:r w:rsidRPr="006B1047">
        <w:t>Укрупнённые нормативы</w:t>
      </w:r>
      <w:r w:rsidR="00E435B3" w:rsidRPr="006B1047">
        <w:t xml:space="preserve"> </w:t>
      </w:r>
      <w:r w:rsidR="007E10E5" w:rsidRPr="006B1047">
        <w:t xml:space="preserve">цены строительства (далее – НЦС), </w:t>
      </w:r>
      <w:r w:rsidR="00E435B3" w:rsidRPr="006B1047">
        <w:t xml:space="preserve">приведенные в настоящем сборнике, </w:t>
      </w:r>
      <w:r w:rsidR="00F227C6" w:rsidRPr="00084D2E">
        <w:t xml:space="preserve">разработаны </w:t>
      </w:r>
      <w:r w:rsidR="00E435B3" w:rsidRPr="006B1047">
        <w:t xml:space="preserve">для определения потребности в </w:t>
      </w:r>
      <w:r w:rsidR="003932AD" w:rsidRPr="006B1047">
        <w:t>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A0505C" w:rsidRPr="006B1047">
        <w:t xml:space="preserve"> </w:t>
      </w:r>
      <w:r w:rsidR="003932AD" w:rsidRPr="006B1047">
        <w:t xml:space="preserve">и </w:t>
      </w:r>
      <w:r w:rsidR="00E435B3" w:rsidRPr="006B1047">
        <w:t>иных целей, установленных законодательством Российской Федерации, объектов о</w:t>
      </w:r>
      <w:r w:rsidR="0086487E" w:rsidRPr="006B1047">
        <w:t>бразования</w:t>
      </w:r>
      <w:r w:rsidR="00E435B3" w:rsidRPr="006B1047">
        <w:t>,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r w:rsidR="007E10E5" w:rsidRPr="006B1047">
        <w:t>.</w:t>
      </w:r>
    </w:p>
    <w:p w:rsidR="00506ABB" w:rsidRPr="006B1047" w:rsidRDefault="00506ABB" w:rsidP="0097351D">
      <w:pPr>
        <w:pStyle w:val="2"/>
        <w:tabs>
          <w:tab w:val="left" w:pos="851"/>
        </w:tabs>
        <w:ind w:left="0" w:firstLine="426"/>
      </w:pPr>
      <w:r w:rsidRPr="006B1047">
        <w:t xml:space="preserve">НЦС рассчитаны в </w:t>
      </w:r>
      <w:r w:rsidR="00E435B3" w:rsidRPr="006B1047">
        <w:t xml:space="preserve">уровне </w:t>
      </w:r>
      <w:r w:rsidRPr="006B1047">
        <w:t xml:space="preserve">цен </w:t>
      </w:r>
      <w:r w:rsidR="00F7262F" w:rsidRPr="006B1047">
        <w:t xml:space="preserve">по состоянию </w:t>
      </w:r>
      <w:r w:rsidRPr="006B1047">
        <w:t xml:space="preserve">на </w:t>
      </w:r>
      <w:r w:rsidR="00E435B3" w:rsidRPr="006B1047">
        <w:t>01.01.</w:t>
      </w:r>
      <w:r w:rsidR="00F227C6" w:rsidRPr="006B1047">
        <w:t>202</w:t>
      </w:r>
      <w:r w:rsidR="00F227C6">
        <w:t>3</w:t>
      </w:r>
      <w:r w:rsidR="00F227C6" w:rsidRPr="006B1047">
        <w:t xml:space="preserve"> </w:t>
      </w:r>
      <w:r w:rsidRPr="006B1047">
        <w:t>для базового района (Московск</w:t>
      </w:r>
      <w:r w:rsidR="00E435B3" w:rsidRPr="006B1047">
        <w:t>ая</w:t>
      </w:r>
      <w:r w:rsidRPr="006B1047">
        <w:t xml:space="preserve"> област</w:t>
      </w:r>
      <w:r w:rsidR="00E435B3" w:rsidRPr="006B1047">
        <w:t>ь</w:t>
      </w:r>
      <w:r w:rsidR="00FA000D" w:rsidRPr="006B1047">
        <w:t>)</w:t>
      </w:r>
      <w:r w:rsidRPr="006B1047">
        <w:t>.</w:t>
      </w:r>
    </w:p>
    <w:p w:rsidR="007E10E5" w:rsidRPr="006B1047" w:rsidRDefault="00E435B3" w:rsidP="0097351D">
      <w:pPr>
        <w:pStyle w:val="2"/>
        <w:tabs>
          <w:tab w:val="left" w:pos="851"/>
        </w:tabs>
        <w:ind w:left="0" w:firstLine="426"/>
      </w:pPr>
      <w:r w:rsidRPr="006B1047">
        <w:t>НЦС</w:t>
      </w:r>
      <w:r w:rsidR="007E10E5" w:rsidRPr="006B1047">
        <w:t xml:space="preserve"> представля</w:t>
      </w:r>
      <w:r w:rsidRPr="006B1047">
        <w:t>е</w:t>
      </w:r>
      <w:r w:rsidR="007E10E5" w:rsidRPr="006B1047">
        <w:t xml:space="preserve">т собой </w:t>
      </w:r>
      <w:r w:rsidR="00176200" w:rsidRPr="006B1047">
        <w:t xml:space="preserve">показатель потребности </w:t>
      </w:r>
      <w:r w:rsidR="00F351C1" w:rsidRPr="006B1047">
        <w:t>в денежных</w:t>
      </w:r>
      <w:r w:rsidR="007E10E5" w:rsidRPr="006B1047">
        <w:t xml:space="preserve"> средств</w:t>
      </w:r>
      <w:r w:rsidR="00176200" w:rsidRPr="006B1047">
        <w:t>ах</w:t>
      </w:r>
      <w:r w:rsidR="007E10E5" w:rsidRPr="006B1047">
        <w:t>, необходим</w:t>
      </w:r>
      <w:r w:rsidR="00176200" w:rsidRPr="006B1047">
        <w:t>ых</w:t>
      </w:r>
      <w:r w:rsidR="007E10E5" w:rsidRPr="006B1047">
        <w:t xml:space="preserve"> для возведения объектов образования, рассчитанн</w:t>
      </w:r>
      <w:r w:rsidR="00176200" w:rsidRPr="006B1047">
        <w:t>ый</w:t>
      </w:r>
      <w:r w:rsidR="007E10E5" w:rsidRPr="006B1047">
        <w:t xml:space="preserve"> на </w:t>
      </w:r>
      <w:r w:rsidR="007E10E5" w:rsidRPr="00A44F54">
        <w:t>установленную единицу измерения</w:t>
      </w:r>
      <w:r w:rsidRPr="00A44F54">
        <w:t xml:space="preserve"> </w:t>
      </w:r>
      <w:r w:rsidR="00F8282A">
        <w:br/>
      </w:r>
      <w:r w:rsidR="007E10E5" w:rsidRPr="00A44F54">
        <w:t>(1 место</w:t>
      </w:r>
      <w:r w:rsidR="00027141" w:rsidRPr="00A44F54">
        <w:t>, 1</w:t>
      </w:r>
      <w:r w:rsidR="001B6CEC" w:rsidRPr="00A44F54">
        <w:t> </w:t>
      </w:r>
      <w:r w:rsidR="00027141" w:rsidRPr="00A44F54">
        <w:t>м</w:t>
      </w:r>
      <w:r w:rsidR="00027141" w:rsidRPr="00A44F54">
        <w:rPr>
          <w:vertAlign w:val="superscript"/>
        </w:rPr>
        <w:t>2</w:t>
      </w:r>
      <w:r w:rsidR="00877628" w:rsidRPr="00A44F54">
        <w:t xml:space="preserve"> общей площади здания</w:t>
      </w:r>
      <w:r w:rsidR="000046A8" w:rsidRPr="00A44F54">
        <w:t>, 1 м</w:t>
      </w:r>
      <w:r w:rsidR="000046A8" w:rsidRPr="00A44F54">
        <w:rPr>
          <w:vertAlign w:val="superscript"/>
        </w:rPr>
        <w:t>3</w:t>
      </w:r>
      <w:r w:rsidR="000046A8" w:rsidRPr="00A44F54">
        <w:t xml:space="preserve"> </w:t>
      </w:r>
      <w:r w:rsidR="00877628" w:rsidRPr="00A44F54">
        <w:t xml:space="preserve">строительного объема </w:t>
      </w:r>
      <w:r w:rsidR="000046A8" w:rsidRPr="00A44F54">
        <w:t>здания</w:t>
      </w:r>
      <w:r w:rsidR="007E10E5" w:rsidRPr="00A44F54">
        <w:t>)</w:t>
      </w:r>
      <w:r w:rsidR="005654FA" w:rsidRPr="00A44F54">
        <w:t xml:space="preserve"> (далее – Показатель</w:t>
      </w:r>
      <w:r w:rsidR="00BA7253" w:rsidRPr="00A44F54">
        <w:t xml:space="preserve"> НЦС</w:t>
      </w:r>
      <w:r w:rsidR="005654FA" w:rsidRPr="00A44F54">
        <w:t>)</w:t>
      </w:r>
      <w:r w:rsidR="007E10E5" w:rsidRPr="00A44F54">
        <w:t>.</w:t>
      </w:r>
    </w:p>
    <w:p w:rsidR="007E10E5" w:rsidRPr="006B1047" w:rsidRDefault="007E10E5" w:rsidP="0097351D">
      <w:pPr>
        <w:pStyle w:val="2"/>
        <w:tabs>
          <w:tab w:val="left" w:pos="851"/>
        </w:tabs>
        <w:ind w:left="0" w:firstLine="426"/>
      </w:pPr>
      <w:r w:rsidRPr="006B1047">
        <w:t>Сборник состоит из двух отделов:</w:t>
      </w:r>
    </w:p>
    <w:p w:rsidR="00EE06E7" w:rsidRPr="006B1047" w:rsidRDefault="007E10E5" w:rsidP="00084D2E">
      <w:pPr>
        <w:suppressAutoHyphens/>
        <w:ind w:firstLine="426"/>
      </w:pPr>
      <w:r w:rsidRPr="006B1047">
        <w:t xml:space="preserve">Отдел 1. Показатели </w:t>
      </w:r>
      <w:r w:rsidR="005654FA" w:rsidRPr="006B1047">
        <w:t>укрупненн</w:t>
      </w:r>
      <w:r w:rsidR="005654FA">
        <w:t>ых</w:t>
      </w:r>
      <w:r w:rsidR="005654FA" w:rsidRPr="006B1047">
        <w:t xml:space="preserve"> норматив</w:t>
      </w:r>
      <w:r w:rsidR="005654FA">
        <w:t>ов</w:t>
      </w:r>
      <w:r w:rsidR="005654FA" w:rsidRPr="006B1047">
        <w:t xml:space="preserve"> </w:t>
      </w:r>
      <w:r w:rsidRPr="006B1047">
        <w:t>цены строительства.</w:t>
      </w:r>
    </w:p>
    <w:p w:rsidR="007E10E5" w:rsidRPr="006B1047" w:rsidRDefault="007E10E5" w:rsidP="00084D2E">
      <w:pPr>
        <w:suppressAutoHyphens/>
        <w:ind w:firstLine="426"/>
      </w:pPr>
      <w:r w:rsidRPr="006B1047">
        <w:t>Отдел 2.</w:t>
      </w:r>
      <w:r w:rsidR="006309F4" w:rsidRPr="006B1047">
        <w:t xml:space="preserve"> Дополнительная информация</w:t>
      </w:r>
      <w:r w:rsidRPr="006B1047">
        <w:t>.</w:t>
      </w:r>
    </w:p>
    <w:p w:rsidR="007E10E5" w:rsidRPr="006B1047" w:rsidRDefault="001F2CCF" w:rsidP="0097351D">
      <w:pPr>
        <w:pStyle w:val="2"/>
        <w:tabs>
          <w:tab w:val="left" w:pos="851"/>
        </w:tabs>
        <w:ind w:left="0" w:firstLine="426"/>
      </w:pPr>
      <w:r w:rsidRPr="006B1047">
        <w:t xml:space="preserve">В сборнике предусмотрены </w:t>
      </w:r>
      <w:r w:rsidR="003122D9">
        <w:t>П</w:t>
      </w:r>
      <w:r w:rsidR="003122D9" w:rsidRPr="006B1047">
        <w:t xml:space="preserve">оказатели </w:t>
      </w:r>
      <w:r w:rsidRPr="006B1047">
        <w:t xml:space="preserve">НЦС </w:t>
      </w:r>
      <w:r w:rsidR="007E10E5" w:rsidRPr="006B1047">
        <w:t>по следующ</w:t>
      </w:r>
      <w:r w:rsidR="00A24FCA" w:rsidRPr="006B1047">
        <w:t>ему перечню</w:t>
      </w:r>
      <w:r w:rsidR="007E10E5" w:rsidRPr="006B1047">
        <w:t>:</w:t>
      </w:r>
    </w:p>
    <w:p w:rsidR="007E10E5" w:rsidRPr="006B1047" w:rsidRDefault="007E10E5" w:rsidP="00084D2E">
      <w:pPr>
        <w:suppressAutoHyphens/>
        <w:ind w:firstLine="426"/>
      </w:pPr>
      <w:r w:rsidRPr="006B1047">
        <w:t xml:space="preserve">Раздел 1. </w:t>
      </w:r>
      <w:r w:rsidR="00A574A9" w:rsidRPr="006B1047">
        <w:t xml:space="preserve">Дошкольные </w:t>
      </w:r>
      <w:r w:rsidRPr="006B1047">
        <w:t xml:space="preserve">образовательные </w:t>
      </w:r>
      <w:r w:rsidR="00FC117F" w:rsidRPr="006B1047">
        <w:t>организации</w:t>
      </w:r>
      <w:r w:rsidRPr="006B1047">
        <w:t>.</w:t>
      </w:r>
    </w:p>
    <w:p w:rsidR="00B316AC" w:rsidRPr="006B1047" w:rsidRDefault="00B316AC" w:rsidP="00084D2E">
      <w:pPr>
        <w:suppressAutoHyphens/>
        <w:ind w:firstLine="426"/>
      </w:pPr>
      <w:r w:rsidRPr="006B1047">
        <w:t>Раздел 2. Дошкольные образовательные организации с бассейнами.</w:t>
      </w:r>
    </w:p>
    <w:p w:rsidR="007E10E5" w:rsidRPr="006B1047" w:rsidRDefault="007E10E5" w:rsidP="00084D2E">
      <w:pPr>
        <w:suppressAutoHyphens/>
        <w:ind w:firstLine="426"/>
      </w:pPr>
      <w:r w:rsidRPr="006B1047">
        <w:t xml:space="preserve">Раздел </w:t>
      </w:r>
      <w:r w:rsidR="00B316AC" w:rsidRPr="006B1047">
        <w:t>3</w:t>
      </w:r>
      <w:r w:rsidRPr="006B1047">
        <w:t xml:space="preserve">. Общеобразовательные </w:t>
      </w:r>
      <w:r w:rsidR="00FC117F" w:rsidRPr="006B1047">
        <w:t>организации</w:t>
      </w:r>
      <w:r w:rsidRPr="006B1047">
        <w:t>.</w:t>
      </w:r>
    </w:p>
    <w:p w:rsidR="00BC0058" w:rsidRPr="006B1047" w:rsidRDefault="00BC0058" w:rsidP="00084D2E">
      <w:pPr>
        <w:suppressAutoHyphens/>
        <w:ind w:firstLine="426"/>
      </w:pPr>
      <w:r w:rsidRPr="006B1047">
        <w:t>Раздел 4. Общеобразовательные организации с бассейнами.</w:t>
      </w:r>
    </w:p>
    <w:p w:rsidR="008023A7" w:rsidRPr="006B1047" w:rsidRDefault="00FC117F" w:rsidP="00084D2E">
      <w:pPr>
        <w:suppressAutoHyphens/>
        <w:ind w:firstLine="426"/>
      </w:pPr>
      <w:r w:rsidRPr="006B1047">
        <w:t xml:space="preserve">Раздел </w:t>
      </w:r>
      <w:r w:rsidR="00BC0058" w:rsidRPr="006B1047">
        <w:t>5</w:t>
      </w:r>
      <w:r w:rsidRPr="006B1047">
        <w:t xml:space="preserve">. </w:t>
      </w:r>
      <w:r w:rsidR="008023A7" w:rsidRPr="006B1047">
        <w:t>Здания бассейнов образовательных организаций.</w:t>
      </w:r>
    </w:p>
    <w:p w:rsidR="00FC117F" w:rsidRPr="006B1047" w:rsidRDefault="008023A7" w:rsidP="00084D2E">
      <w:pPr>
        <w:suppressAutoHyphens/>
        <w:ind w:firstLine="426"/>
      </w:pPr>
      <w:r w:rsidRPr="006B1047">
        <w:t xml:space="preserve">Раздел </w:t>
      </w:r>
      <w:r w:rsidR="00BC0058" w:rsidRPr="006B1047">
        <w:t>6</w:t>
      </w:r>
      <w:r w:rsidRPr="006B1047">
        <w:t xml:space="preserve">. </w:t>
      </w:r>
      <w:r w:rsidR="00FC117F" w:rsidRPr="006B1047">
        <w:t>Организации дополнительного образования.</w:t>
      </w:r>
    </w:p>
    <w:p w:rsidR="00FC117F" w:rsidRPr="006B1047" w:rsidRDefault="00FC117F" w:rsidP="00084D2E">
      <w:pPr>
        <w:suppressAutoHyphens/>
        <w:ind w:firstLine="426"/>
      </w:pPr>
      <w:r w:rsidRPr="006B1047">
        <w:t xml:space="preserve">Раздел </w:t>
      </w:r>
      <w:r w:rsidR="00BC0058" w:rsidRPr="006B1047">
        <w:t>7</w:t>
      </w:r>
      <w:r w:rsidRPr="006B1047">
        <w:t>. Образовательные организации высшего образования.</w:t>
      </w:r>
    </w:p>
    <w:p w:rsidR="00CC24B8" w:rsidRPr="00A44F54" w:rsidRDefault="00295198" w:rsidP="0097351D">
      <w:pPr>
        <w:pStyle w:val="2"/>
        <w:tabs>
          <w:tab w:val="left" w:pos="851"/>
        </w:tabs>
        <w:ind w:left="0" w:firstLine="426"/>
      </w:pPr>
      <w:r w:rsidRPr="006B1047">
        <w:t xml:space="preserve">Показатели </w:t>
      </w:r>
      <w:r w:rsidR="00CC24B8" w:rsidRPr="006B1047">
        <w:t xml:space="preserve">НЦС разработаны для объектов капитального строительства, отвечающих градостроительным и </w:t>
      </w:r>
      <w:r w:rsidR="00CC24B8" w:rsidRPr="00A44F54">
        <w:t>объемно-планировочным требованиям, предъявляемым к современным объектам</w:t>
      </w:r>
      <w:r w:rsidR="00A860AF" w:rsidRPr="00A44F54">
        <w:t>, и обеспечивающих оптимальный уровень комфорта</w:t>
      </w:r>
      <w:r w:rsidR="00CC24B8" w:rsidRPr="00A44F54">
        <w:t>.</w:t>
      </w:r>
    </w:p>
    <w:p w:rsidR="00CC24B8" w:rsidRPr="006B1047" w:rsidRDefault="00EE2E8D" w:rsidP="0097351D">
      <w:pPr>
        <w:pStyle w:val="2"/>
        <w:tabs>
          <w:tab w:val="left" w:pos="851"/>
        </w:tabs>
        <w:ind w:left="0" w:firstLine="426"/>
      </w:pPr>
      <w:r w:rsidRPr="00A44F54">
        <w:t xml:space="preserve">Показатели </w:t>
      </w:r>
      <w:r w:rsidR="00D1130B" w:rsidRPr="00A44F54">
        <w:t>НЦС разработаны на основе ресурсн</w:t>
      </w:r>
      <w:r w:rsidR="006309F4" w:rsidRPr="00A44F54">
        <w:t>ых</w:t>
      </w:r>
      <w:r w:rsidR="00D1130B" w:rsidRPr="00A44F54">
        <w:t xml:space="preserve"> моделей, в основу которых положена проектная документация по объектам-представителям, </w:t>
      </w:r>
      <w:r w:rsidR="007C685F" w:rsidRPr="00A44F54">
        <w:t xml:space="preserve">имеющая положительное заключение </w:t>
      </w:r>
      <w:r w:rsidR="007C685F" w:rsidRPr="00A44F54">
        <w:lastRenderedPageBreak/>
        <w:t>экспертизы</w:t>
      </w:r>
      <w:r w:rsidR="00F227C6" w:rsidRPr="00A44F54">
        <w:t>. Показатели НЦС</w:t>
      </w:r>
      <w:r w:rsidR="007C685F" w:rsidRPr="00A44F54">
        <w:t xml:space="preserve"> </w:t>
      </w:r>
      <w:r w:rsidR="00F227C6" w:rsidRPr="00A44F54">
        <w:t xml:space="preserve">разработаны </w:t>
      </w:r>
      <w:r w:rsidR="00D1130B" w:rsidRPr="00A44F54">
        <w:t xml:space="preserve">в соответствии </w:t>
      </w:r>
      <w:r w:rsidR="00D1130B" w:rsidRPr="006B1047">
        <w:t>с действующими</w:t>
      </w:r>
      <w:r w:rsidR="00F27931" w:rsidRPr="006B1047">
        <w:t xml:space="preserve"> </w:t>
      </w:r>
      <w:r w:rsidR="007C685F" w:rsidRPr="006B1047">
        <w:t xml:space="preserve">на момент разработки строительными и противопожарными </w:t>
      </w:r>
      <w:r w:rsidR="00F27931" w:rsidRPr="006B1047">
        <w:t>нормами</w:t>
      </w:r>
      <w:r w:rsidR="007C685F" w:rsidRPr="006B1047">
        <w:t xml:space="preserve">, санитарно-эпидемиологическими правилами </w:t>
      </w:r>
      <w:r w:rsidR="00A166F5">
        <w:br/>
      </w:r>
      <w:r w:rsidR="007C685F" w:rsidRPr="006B1047">
        <w:t>и иными обязательными требованиями, установленными законодательством Российской Федераци</w:t>
      </w:r>
      <w:r w:rsidR="00F351C1" w:rsidRPr="006B1047">
        <w:t>и</w:t>
      </w:r>
      <w:r w:rsidR="00CC24B8" w:rsidRPr="006B1047">
        <w:t>.</w:t>
      </w:r>
    </w:p>
    <w:p w:rsidR="000519D8" w:rsidRPr="006B1047" w:rsidRDefault="000519D8" w:rsidP="0097351D">
      <w:pPr>
        <w:pStyle w:val="2"/>
        <w:tabs>
          <w:tab w:val="left" w:pos="851"/>
        </w:tabs>
        <w:ind w:left="0" w:firstLine="426"/>
      </w:pPr>
      <w:r w:rsidRPr="006B1047">
        <w:t xml:space="preserve">В </w:t>
      </w:r>
      <w:r w:rsidR="003122D9">
        <w:t>П</w:t>
      </w:r>
      <w:r w:rsidR="003122D9" w:rsidRPr="006B1047">
        <w:t xml:space="preserve">оказателях </w:t>
      </w:r>
      <w:r w:rsidRPr="006B1047">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49644D" w:rsidRPr="006B1047">
        <w:t>ов</w:t>
      </w:r>
      <w:r w:rsidRPr="006B1047">
        <w:t xml:space="preserve"> в нормальных (стандартных) условиях, не осложненных внешними факторами в объеме, приведенном в Отделе 2 настоящего сборника, а также в положениях технической части</w:t>
      </w:r>
      <w:r w:rsidR="000E596E" w:rsidRPr="006B1047">
        <w:t xml:space="preserve"> настоящего сборника</w:t>
      </w:r>
      <w:r w:rsidRPr="006B1047">
        <w:t>.</w:t>
      </w:r>
    </w:p>
    <w:p w:rsidR="000519D8" w:rsidRPr="006B1047" w:rsidRDefault="007E10E5" w:rsidP="0097351D">
      <w:pPr>
        <w:pStyle w:val="2"/>
        <w:tabs>
          <w:tab w:val="left" w:pos="851"/>
        </w:tabs>
        <w:ind w:left="0" w:firstLine="426"/>
      </w:pPr>
      <w:r w:rsidRPr="006B1047">
        <w:t>Характеристик</w:t>
      </w:r>
      <w:r w:rsidR="007C685F" w:rsidRPr="006B1047">
        <w:t>и</w:t>
      </w:r>
      <w:r w:rsidRPr="006B1047">
        <w:t xml:space="preserve"> конструктивных</w:t>
      </w:r>
      <w:r w:rsidR="00816470" w:rsidRPr="006B1047">
        <w:t>, технологических, объемно-планировочных</w:t>
      </w:r>
      <w:r w:rsidRPr="006B1047">
        <w:t xml:space="preserve"> решений, </w:t>
      </w:r>
      <w:r w:rsidR="00EE2E8D" w:rsidRPr="006B1047">
        <w:t xml:space="preserve">учтенных в </w:t>
      </w:r>
      <w:r w:rsidR="003122D9">
        <w:t>П</w:t>
      </w:r>
      <w:r w:rsidR="003122D9" w:rsidRPr="006B1047">
        <w:t xml:space="preserve">оказателях </w:t>
      </w:r>
      <w:r w:rsidR="00EE2E8D" w:rsidRPr="006B1047">
        <w:t>НЦС,</w:t>
      </w:r>
      <w:r w:rsidRPr="006B1047">
        <w:t xml:space="preserve"> привод</w:t>
      </w:r>
      <w:r w:rsidR="007C685F" w:rsidRPr="006B1047">
        <w:t>я</w:t>
      </w:r>
      <w:r w:rsidRPr="006B1047">
        <w:t xml:space="preserve">тся в </w:t>
      </w:r>
      <w:r w:rsidR="009B5499" w:rsidRPr="006B1047">
        <w:t xml:space="preserve">Отделе </w:t>
      </w:r>
      <w:r w:rsidRPr="006B1047">
        <w:t>2</w:t>
      </w:r>
      <w:r w:rsidR="000519D8" w:rsidRPr="006B1047">
        <w:t xml:space="preserve"> настоящего сборника</w:t>
      </w:r>
      <w:r w:rsidRPr="006B1047">
        <w:t>.</w:t>
      </w:r>
    </w:p>
    <w:p w:rsidR="00E04D95" w:rsidRPr="006B1047" w:rsidRDefault="000519D8" w:rsidP="0097351D">
      <w:pPr>
        <w:pStyle w:val="2"/>
        <w:tabs>
          <w:tab w:val="left" w:pos="851"/>
        </w:tabs>
        <w:ind w:left="0" w:firstLine="426"/>
      </w:pPr>
      <w:r w:rsidRPr="006B1047">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3122D9">
        <w:t>П</w:t>
      </w:r>
      <w:r w:rsidR="003122D9" w:rsidRPr="006B1047">
        <w:t xml:space="preserve">оказателей </w:t>
      </w:r>
      <w:r w:rsidRPr="006B1047">
        <w:t xml:space="preserve">НЦС, предусмотренных законодательством Российской Федерации, отличаются от решений, предусмотренных для соответствующего </w:t>
      </w:r>
      <w:r w:rsidR="003122D9">
        <w:t>П</w:t>
      </w:r>
      <w:r w:rsidR="003122D9" w:rsidRPr="006B1047">
        <w:t xml:space="preserve">оказателя </w:t>
      </w:r>
      <w:r w:rsidR="003122D9">
        <w:t>НЦС</w:t>
      </w:r>
      <w:r w:rsidR="00A44F54">
        <w:t xml:space="preserve"> </w:t>
      </w:r>
      <w:r w:rsidR="00A166F5">
        <w:br/>
      </w:r>
      <w:r w:rsidRPr="006B1047">
        <w:t>в Отделе</w:t>
      </w:r>
      <w:r w:rsidR="00F8282A">
        <w:t xml:space="preserve"> </w:t>
      </w:r>
      <w:r w:rsidRPr="006B1047">
        <w:t xml:space="preserve">2 настоящего сборника, и такие отличия не могут быть учтены применением поправочных коэффициентов, включенных в настоящий сборник, </w:t>
      </w:r>
      <w:r w:rsidR="006F5B04">
        <w:t>рекомендуется</w:t>
      </w:r>
      <w:r w:rsidR="006F5B04" w:rsidRPr="006B1047">
        <w:t xml:space="preserve"> </w:t>
      </w:r>
      <w:r w:rsidRPr="006B1047">
        <w:t>использовать данные о стоимости объектов, аналогичных по назначению, проектной мощности, природным</w:t>
      </w:r>
      <w:r w:rsidR="002D5ED1" w:rsidRPr="006B1047">
        <w:t xml:space="preserve"> </w:t>
      </w:r>
      <w:r w:rsidR="00F8282A">
        <w:br/>
      </w:r>
      <w:r w:rsidRPr="006B1047">
        <w:t xml:space="preserve">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w:t>
      </w:r>
      <w:r w:rsidR="00F8282A">
        <w:br/>
      </w:r>
      <w:r w:rsidRPr="006B1047">
        <w:t>в федеральный реестр сметных нормативов</w:t>
      </w:r>
      <w:r w:rsidR="008B34F0">
        <w:t xml:space="preserve"> (далее – ФРСН)</w:t>
      </w:r>
      <w:r w:rsidR="00036D8E" w:rsidRPr="006B1047">
        <w:t>.</w:t>
      </w:r>
    </w:p>
    <w:p w:rsidR="00F86D45" w:rsidRPr="00A44F54" w:rsidRDefault="00F86D45" w:rsidP="0097351D">
      <w:pPr>
        <w:pStyle w:val="2"/>
        <w:tabs>
          <w:tab w:val="left" w:pos="851"/>
        </w:tabs>
        <w:ind w:left="0" w:firstLine="426"/>
      </w:pPr>
      <w:r w:rsidRPr="006B1047">
        <w:t xml:space="preserve">Для </w:t>
      </w:r>
      <w:r w:rsidR="00E47EFD">
        <w:t>П</w:t>
      </w:r>
      <w:r w:rsidR="00E47EFD" w:rsidRPr="006B1047">
        <w:t xml:space="preserve">оказателей </w:t>
      </w:r>
      <w:r w:rsidR="004B68F2" w:rsidRPr="006B1047">
        <w:t xml:space="preserve">НЦС, </w:t>
      </w:r>
      <w:r w:rsidRPr="006B1047">
        <w:t xml:space="preserve">по которым в Отделе 2 </w:t>
      </w:r>
      <w:r w:rsidR="000D33CA" w:rsidRPr="006B1047">
        <w:t xml:space="preserve">настоящего сборника </w:t>
      </w:r>
      <w:r w:rsidRPr="006B1047">
        <w:t>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6B1047">
        <w:rPr>
          <w:vertAlign w:val="superscript"/>
        </w:rPr>
        <w:t>3</w:t>
      </w:r>
      <w:r w:rsidRPr="006B1047">
        <w:t xml:space="preserve"> и 1 м</w:t>
      </w:r>
      <w:r w:rsidRPr="006B1047">
        <w:rPr>
          <w:vertAlign w:val="superscript"/>
        </w:rPr>
        <w:t>2</w:t>
      </w:r>
      <w:r w:rsidRPr="006B1047">
        <w:t xml:space="preserve">,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w:t>
      </w:r>
      <w:r w:rsidRPr="00A44F54">
        <w:t xml:space="preserve">строительной продукции, </w:t>
      </w:r>
      <w:r w:rsidR="006309F4" w:rsidRPr="00A44F54">
        <w:t xml:space="preserve">предназначенной </w:t>
      </w:r>
      <w:r w:rsidRPr="00A44F54">
        <w:t>для планирования (обоснования) инвестиций (капитальных вложений)</w:t>
      </w:r>
      <w:r w:rsidR="006309F4" w:rsidRPr="00A44F54">
        <w:t>,</w:t>
      </w:r>
      <w:r w:rsidRPr="00A44F54">
        <w:t xml:space="preserve"> и иных случаях применения </w:t>
      </w:r>
      <w:r w:rsidR="00E47EFD" w:rsidRPr="00A44F54">
        <w:t xml:space="preserve">Показателей </w:t>
      </w:r>
      <w:r w:rsidR="00816470" w:rsidRPr="00A44F54">
        <w:t>НЦС</w:t>
      </w:r>
      <w:r w:rsidRPr="00A44F54">
        <w:t xml:space="preserve">, предусмотренных законодательством Российской Федерации, </w:t>
      </w:r>
      <w:r w:rsidR="00F227C6" w:rsidRPr="00A44F54">
        <w:t xml:space="preserve">рекомендуется </w:t>
      </w:r>
      <w:r w:rsidRPr="00A44F54">
        <w:t xml:space="preserve">использовать данные </w:t>
      </w:r>
      <w:r w:rsidR="00D5678E" w:rsidRPr="00A44F54">
        <w:t xml:space="preserve">о </w:t>
      </w:r>
      <w:r w:rsidRPr="00A44F54">
        <w:t xml:space="preserve">стоимости объектов, аналогичных </w:t>
      </w:r>
      <w:r w:rsidR="00F8282A">
        <w:br/>
      </w:r>
      <w:r w:rsidRPr="00A44F54">
        <w:t>по назначению, проектной мощности, природным и иным условиям территории, на которой планируется осуществлять строительство</w:t>
      </w:r>
      <w:r w:rsidR="000519D8" w:rsidRPr="00A44F54">
        <w:t>,</w:t>
      </w:r>
      <w:r w:rsidRPr="00A44F54">
        <w:t xml:space="preserve"> или расчетны</w:t>
      </w:r>
      <w:r w:rsidR="006309F4" w:rsidRPr="00A44F54">
        <w:t>й</w:t>
      </w:r>
      <w:r w:rsidRPr="00A44F54">
        <w:t xml:space="preserve"> метод с использованием сметных нормативов, сведения о которых включены в </w:t>
      </w:r>
      <w:r w:rsidR="008B34F0" w:rsidRPr="00A44F54">
        <w:t>ФРСН</w:t>
      </w:r>
      <w:r w:rsidRPr="00A44F54">
        <w:t>.</w:t>
      </w:r>
    </w:p>
    <w:p w:rsidR="00143868" w:rsidRPr="00A44F54" w:rsidRDefault="00143868" w:rsidP="0097351D">
      <w:pPr>
        <w:pStyle w:val="2"/>
        <w:tabs>
          <w:tab w:val="left" w:pos="851"/>
        </w:tabs>
        <w:ind w:left="0" w:firstLine="426"/>
      </w:pPr>
      <w:r w:rsidRPr="00A44F54">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E47EFD" w:rsidRPr="00A44F54">
        <w:t xml:space="preserve">Показателей </w:t>
      </w:r>
      <w:r w:rsidRPr="00A44F54">
        <w:t>НЦС настоящего сборника</w:t>
      </w:r>
      <w:r w:rsidR="009A2029" w:rsidRPr="00A44F54">
        <w:t>,</w:t>
      </w:r>
      <w:r w:rsidRPr="00A44F54">
        <w:t xml:space="preserve"> </w:t>
      </w:r>
      <w:r w:rsidR="00F227C6" w:rsidRPr="00A44F54">
        <w:t xml:space="preserve">рекомендуется </w:t>
      </w:r>
      <w:r w:rsidRPr="00A44F54">
        <w:t xml:space="preserve">использовать данные о стоимости </w:t>
      </w:r>
      <w:r w:rsidR="003817AF" w:rsidRPr="00A44F54">
        <w:t>проектно-изыскательских работ, технологического оборудования</w:t>
      </w:r>
      <w:r w:rsidR="00816470" w:rsidRPr="00A44F54">
        <w:t>,</w:t>
      </w:r>
      <w:r w:rsidR="003817AF" w:rsidRPr="00A44F54">
        <w:t xml:space="preserve"> </w:t>
      </w:r>
      <w:r w:rsidR="00816470" w:rsidRPr="00A44F54">
        <w:t>работ по возведению</w:t>
      </w:r>
      <w:r w:rsidR="003817AF" w:rsidRPr="00A44F54">
        <w:t xml:space="preserve"> </w:t>
      </w:r>
      <w:r w:rsidRPr="00A44F54">
        <w:t>фундаментов объектов</w:t>
      </w:r>
      <w:r w:rsidR="00816470" w:rsidRPr="00A44F54">
        <w:t>,</w:t>
      </w:r>
      <w:r w:rsidRPr="00A44F54">
        <w:t xml:space="preserve"> аналогичных </w:t>
      </w:r>
      <w:r w:rsidR="00A166F5">
        <w:br/>
      </w:r>
      <w:r w:rsidRPr="00A44F54">
        <w:t>по назначению, проектной мощности, природным и иным условиям территории, на которой планируется осуществлять строительство</w:t>
      </w:r>
      <w:r w:rsidR="00816470" w:rsidRPr="00A44F54">
        <w:t>,</w:t>
      </w:r>
      <w:r w:rsidRPr="00A44F54">
        <w:t xml:space="preserve"> или расчетный метод с использованием сметных нормативов, сведения о которых включены в </w:t>
      </w:r>
      <w:r w:rsidR="008B34F0" w:rsidRPr="00A44F54">
        <w:t>ФРСН</w:t>
      </w:r>
      <w:r w:rsidRPr="00A44F54">
        <w:t xml:space="preserve"> с исключением при проведении расчетов стоимости </w:t>
      </w:r>
      <w:r w:rsidR="003817AF" w:rsidRPr="00A44F54">
        <w:t>проектно-изыскательских работ, технологического оборудования</w:t>
      </w:r>
      <w:r w:rsidR="00816470" w:rsidRPr="00A44F54">
        <w:t>,</w:t>
      </w:r>
      <w:r w:rsidR="003817AF" w:rsidRPr="00A44F54">
        <w:t xml:space="preserve"> </w:t>
      </w:r>
      <w:r w:rsidR="00816470" w:rsidRPr="00A44F54">
        <w:t xml:space="preserve">работ по возведению </w:t>
      </w:r>
      <w:r w:rsidRPr="00A44F54">
        <w:t>фундаментов</w:t>
      </w:r>
      <w:r w:rsidR="00B91D95" w:rsidRPr="00A44F54">
        <w:t xml:space="preserve"> соответственно</w:t>
      </w:r>
      <w:r w:rsidRPr="00A44F54">
        <w:t xml:space="preserve">, учтенной в </w:t>
      </w:r>
      <w:r w:rsidR="00E47EFD" w:rsidRPr="00A44F54">
        <w:t xml:space="preserve">Показателе </w:t>
      </w:r>
      <w:r w:rsidRPr="00A44F54">
        <w:t>НЦС</w:t>
      </w:r>
      <w:r w:rsidR="007458D2" w:rsidRPr="00A44F54">
        <w:t xml:space="preserve"> </w:t>
      </w:r>
      <w:r w:rsidR="009A2029" w:rsidRPr="00A44F54">
        <w:t>и приведенной в Отделе 2 настоящего сборника</w:t>
      </w:r>
      <w:r w:rsidRPr="00A44F54">
        <w:t>.</w:t>
      </w:r>
    </w:p>
    <w:p w:rsidR="00A72C09" w:rsidRPr="006B1047" w:rsidRDefault="0053490E" w:rsidP="0097351D">
      <w:pPr>
        <w:pStyle w:val="2"/>
        <w:tabs>
          <w:tab w:val="left" w:pos="851"/>
        </w:tabs>
        <w:ind w:left="0" w:firstLine="426"/>
      </w:pPr>
      <w:r w:rsidRPr="006B1047">
        <w:t xml:space="preserve">При определении стоимости строительства общеобразовательных организаций, финансирование которых осуществляется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w:t>
      </w:r>
      <w:r w:rsidR="00F8282A">
        <w:br/>
      </w:r>
      <w:r w:rsidRPr="006B1047">
        <w:t xml:space="preserve">в уставных (складочных) капиталах которых Российской Федерации, субъектов Российской </w:t>
      </w:r>
      <w:r w:rsidRPr="006B1047">
        <w:lastRenderedPageBreak/>
        <w:t xml:space="preserve">Федерации, муниципальных образований составляет более 50 процентов, с использованием </w:t>
      </w:r>
      <w:r w:rsidR="00E47EFD">
        <w:t>П</w:t>
      </w:r>
      <w:r w:rsidR="00E47EFD" w:rsidRPr="006B1047">
        <w:t xml:space="preserve">оказателей </w:t>
      </w:r>
      <w:r w:rsidRPr="006B1047">
        <w:t xml:space="preserve">НЦС </w:t>
      </w:r>
      <w:r w:rsidR="00E47EFD">
        <w:t>р</w:t>
      </w:r>
      <w:r w:rsidR="00E47EFD" w:rsidRPr="006B1047">
        <w:t xml:space="preserve">азделов </w:t>
      </w:r>
      <w:r w:rsidRPr="006B1047">
        <w:t>3</w:t>
      </w:r>
      <w:r w:rsidR="007458D2" w:rsidRPr="006B1047">
        <w:t xml:space="preserve"> и 4</w:t>
      </w:r>
      <w:r w:rsidRPr="006B1047">
        <w:t xml:space="preserve"> настоящего сборника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стоимость оснащения здания общеобразовательной организации немонтируемыми средствами обучения и воспитания может определяться в соответствии с нормативом стоимости оснащения одного места обучающегося средствами обучения и воспитания, необходимыми для реализации образовательных программ </w:t>
      </w:r>
      <w:r w:rsidR="00F8282A">
        <w:br/>
      </w:r>
      <w:r w:rsidRPr="006B1047">
        <w:t xml:space="preserve">в соответствии с уровнем общего образования, соответствующими современным условиям обучения, определяемым Министерством просвещения Российской Федерации, с учетом проектной мощности строящегося объекта. При этом из стоимости </w:t>
      </w:r>
      <w:r w:rsidR="00E47EFD">
        <w:t>П</w:t>
      </w:r>
      <w:r w:rsidR="00E47EFD" w:rsidRPr="006B1047">
        <w:t xml:space="preserve">оказателей </w:t>
      </w:r>
      <w:r w:rsidRPr="006B1047">
        <w:t xml:space="preserve">НЦС </w:t>
      </w:r>
      <w:r w:rsidR="00E47EFD">
        <w:t>р</w:t>
      </w:r>
      <w:r w:rsidR="00E47EFD" w:rsidRPr="006B1047">
        <w:t xml:space="preserve">азделов </w:t>
      </w:r>
      <w:r w:rsidRPr="006B1047">
        <w:t>3</w:t>
      </w:r>
      <w:r w:rsidR="007458D2" w:rsidRPr="006B1047">
        <w:t xml:space="preserve"> </w:t>
      </w:r>
      <w:r w:rsidR="00F8282A">
        <w:br/>
      </w:r>
      <w:r w:rsidR="007458D2" w:rsidRPr="006B1047">
        <w:t>и 4</w:t>
      </w:r>
      <w:r w:rsidRPr="006B1047">
        <w:t xml:space="preserve"> настоящего сборника исключается стоимость оборудования, указанная в Отделе 2 настоящего сборника.</w:t>
      </w:r>
    </w:p>
    <w:p w:rsidR="00EE06E7" w:rsidRPr="006B1047" w:rsidRDefault="000519D8" w:rsidP="0097351D">
      <w:pPr>
        <w:pStyle w:val="2"/>
        <w:tabs>
          <w:tab w:val="left" w:pos="851"/>
        </w:tabs>
        <w:ind w:left="0" w:firstLine="426"/>
      </w:pPr>
      <w:r w:rsidRPr="006B1047">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r w:rsidR="000D33CA" w:rsidRPr="006B1047">
        <w:t>.</w:t>
      </w:r>
    </w:p>
    <w:p w:rsidR="000519D8" w:rsidRPr="006B1047" w:rsidRDefault="000519D8" w:rsidP="0097351D">
      <w:pPr>
        <w:pStyle w:val="2"/>
        <w:tabs>
          <w:tab w:val="left" w:pos="851"/>
        </w:tabs>
        <w:ind w:left="0" w:firstLine="426"/>
      </w:pPr>
      <w:r w:rsidRPr="006B1047">
        <w:t xml:space="preserve">Показатели НЦС учитывают </w:t>
      </w:r>
      <w:r w:rsidR="00B91D95" w:rsidRPr="006B1047">
        <w:t xml:space="preserve">затраты на оплату труда рабочих и эксплуатацию строительных машин (механизмов), </w:t>
      </w:r>
      <w:r w:rsidRPr="006B1047">
        <w:t>стоимость строительных материал</w:t>
      </w:r>
      <w:r w:rsidR="005A30CE" w:rsidRPr="006B1047">
        <w:t xml:space="preserve">ьных ресурсов </w:t>
      </w:r>
      <w:r w:rsidR="00A166F5">
        <w:br/>
      </w:r>
      <w:r w:rsidR="005A30CE" w:rsidRPr="006B1047">
        <w:t>и оборудования</w:t>
      </w:r>
      <w:r w:rsidRPr="006B1047">
        <w:t xml:space="preserve">, накладные расходы и сметную прибыль, а также затраты на строительство </w:t>
      </w:r>
      <w:r w:rsidR="00012D1A" w:rsidRPr="006B1047">
        <w:t xml:space="preserve">титульных </w:t>
      </w:r>
      <w:r w:rsidRPr="006B1047">
        <w:t xml:space="preserve">временных зданий и сооружений (учтенные </w:t>
      </w:r>
      <w:r w:rsidR="00012D1A" w:rsidRPr="006B1047">
        <w:t xml:space="preserve">нормативами </w:t>
      </w:r>
      <w:r w:rsidRPr="006B1047">
        <w:t xml:space="preserve">затрат на строительство </w:t>
      </w:r>
      <w:r w:rsidR="00012D1A" w:rsidRPr="006B1047">
        <w:t xml:space="preserve">титульных </w:t>
      </w:r>
      <w:r w:rsidRPr="006B1047">
        <w:t xml:space="preserve">временных зданий и сооружений), дополнительные затраты при производстве строительно-монтажных работ в зимнее время (учтенные </w:t>
      </w:r>
      <w:r w:rsidR="0052310E" w:rsidRPr="006B1047">
        <w:t>нормативами</w:t>
      </w:r>
      <w:r w:rsidRPr="006B1047">
        <w:t xml:space="preserve"> дополнительных затрат при производстве работ в зимнее время), затраты на проектно-изыскательские работы </w:t>
      </w:r>
      <w:r w:rsidR="00F8282A">
        <w:br/>
      </w:r>
      <w:r w:rsidRPr="006B1047">
        <w:t>и экспертизу проекта, строительный контроль, резерв средств</w:t>
      </w:r>
      <w:r w:rsidR="00E577E6" w:rsidRPr="006B1047">
        <w:t xml:space="preserve"> </w:t>
      </w:r>
      <w:r w:rsidRPr="006B1047">
        <w:t xml:space="preserve">на непредвиденные работы </w:t>
      </w:r>
      <w:r w:rsidR="00F8282A">
        <w:br/>
      </w:r>
      <w:r w:rsidRPr="006B1047">
        <w:t>и затраты.</w:t>
      </w:r>
    </w:p>
    <w:p w:rsidR="000519D8" w:rsidRPr="006B1047" w:rsidRDefault="000519D8" w:rsidP="0097351D">
      <w:pPr>
        <w:pStyle w:val="2"/>
        <w:tabs>
          <w:tab w:val="left" w:pos="851"/>
        </w:tabs>
        <w:ind w:left="0" w:firstLine="426"/>
      </w:pPr>
      <w:r w:rsidRPr="006B1047">
        <w:t xml:space="preserve">Размер денежных средств, связанных с выполнением работ и покрытием затрат, </w:t>
      </w:r>
      <w:r w:rsidR="00A166F5">
        <w:br/>
      </w:r>
      <w:r w:rsidRPr="006B1047">
        <w:t xml:space="preserve">не учтенных в </w:t>
      </w:r>
      <w:r w:rsidR="00E47EFD">
        <w:t>П</w:t>
      </w:r>
      <w:r w:rsidR="00E47EFD" w:rsidRPr="006B1047">
        <w:t xml:space="preserve">оказателях </w:t>
      </w:r>
      <w:r w:rsidRPr="006B1047">
        <w:t>НЦС, рекомендуется определять</w:t>
      </w:r>
      <w:r w:rsidR="006A530E" w:rsidRPr="006B1047">
        <w:t xml:space="preserve"> </w:t>
      </w:r>
      <w:r w:rsidR="006A530E" w:rsidRPr="00084D2E">
        <w:t xml:space="preserve">с использованием данных </w:t>
      </w:r>
      <w:r w:rsidR="00F8282A">
        <w:br/>
      </w:r>
      <w:r w:rsidR="006A530E" w:rsidRPr="00084D2E">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8B34F0" w:rsidRPr="00084D2E">
        <w:t>ФРСН</w:t>
      </w:r>
      <w:r w:rsidRPr="006B1047">
        <w:t>.</w:t>
      </w:r>
    </w:p>
    <w:p w:rsidR="000519D8" w:rsidRPr="006B1047" w:rsidRDefault="000519D8" w:rsidP="0097351D">
      <w:pPr>
        <w:pStyle w:val="2"/>
        <w:tabs>
          <w:tab w:val="left" w:pos="851"/>
        </w:tabs>
        <w:ind w:left="0" w:firstLine="426"/>
      </w:pPr>
      <w:r w:rsidRPr="006B1047">
        <w:t>Показатели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rsidR="00EE06E7" w:rsidRPr="006B1047" w:rsidRDefault="000D33CA" w:rsidP="0097351D">
      <w:pPr>
        <w:pStyle w:val="2"/>
        <w:tabs>
          <w:tab w:val="left" w:pos="851"/>
        </w:tabs>
        <w:ind w:left="0" w:firstLine="426"/>
      </w:pPr>
      <w:r w:rsidRPr="006B1047">
        <w:t>Показателями НЦС предусмотрен</w:t>
      </w:r>
      <w:r w:rsidR="00DB3241" w:rsidRPr="006B1047">
        <w:t xml:space="preserve"> </w:t>
      </w:r>
      <w:r w:rsidR="00DB3241" w:rsidRPr="00084D2E">
        <w:t xml:space="preserve">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A166F5">
        <w:br/>
      </w:r>
      <w:r w:rsidR="00DB3241" w:rsidRPr="00084D2E">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r w:rsidRPr="006B1047">
        <w:t>.</w:t>
      </w:r>
    </w:p>
    <w:p w:rsidR="00EE06E7" w:rsidRPr="00A44F54" w:rsidRDefault="000D33CA" w:rsidP="0097351D">
      <w:pPr>
        <w:pStyle w:val="2"/>
        <w:tabs>
          <w:tab w:val="left" w:pos="851"/>
        </w:tabs>
        <w:ind w:left="0" w:firstLine="426"/>
      </w:pPr>
      <w:r w:rsidRPr="006B1047">
        <w:t xml:space="preserve">В показателях НЦС учтена стоимость электрической энергии от постоянных источников, если иное не </w:t>
      </w:r>
      <w:r w:rsidRPr="00A44F54">
        <w:t>указано в Отделе 2 настоящего сборника.</w:t>
      </w:r>
    </w:p>
    <w:p w:rsidR="00AE2DAF" w:rsidRPr="006B1047" w:rsidRDefault="000D33CA" w:rsidP="0097351D">
      <w:pPr>
        <w:pStyle w:val="2"/>
        <w:tabs>
          <w:tab w:val="left" w:pos="851"/>
        </w:tabs>
        <w:ind w:left="0" w:firstLine="426"/>
      </w:pPr>
      <w:r w:rsidRPr="00A44F54">
        <w:t xml:space="preserve">Показателями НЦС учтены затраты на вывоз излишков грунта за пределы строительной площадки на расстояние до 10 км без его размещения. Расходы на вывоз грунта на расстояние сверх учтенного в </w:t>
      </w:r>
      <w:r w:rsidR="00E47EFD" w:rsidRPr="00A44F54">
        <w:t xml:space="preserve">Показателях </w:t>
      </w:r>
      <w:r w:rsidRPr="00A44F54">
        <w:t xml:space="preserve">НЦС </w:t>
      </w:r>
      <w:r w:rsidR="00F227C6" w:rsidRPr="00A44F54">
        <w:t xml:space="preserve">рекомендуется учитывать </w:t>
      </w:r>
      <w:r w:rsidRPr="00A44F54">
        <w:t xml:space="preserve">дополнительно. </w:t>
      </w:r>
      <w:r w:rsidR="00B53C27" w:rsidRPr="00A44F54">
        <w:t xml:space="preserve">При этом объем грунта </w:t>
      </w:r>
      <w:r w:rsidR="00332AE8" w:rsidRPr="00A44F54">
        <w:t xml:space="preserve">рекомендуется </w:t>
      </w:r>
      <w:r w:rsidR="008B34F0" w:rsidRPr="00A44F54">
        <w:t>определять</w:t>
      </w:r>
      <w:r w:rsidR="00B53C27" w:rsidRPr="00A44F54">
        <w:t xml:space="preserve"> на основании проектных данных или нормативных документов, используемых</w:t>
      </w:r>
      <w:r w:rsidR="002D5ED1" w:rsidRPr="00A44F54">
        <w:t xml:space="preserve"> </w:t>
      </w:r>
      <w:r w:rsidR="00B53C27" w:rsidRPr="00A44F54">
        <w:t>при проектировании и (или) строительстве таких объектов</w:t>
      </w:r>
      <w:r w:rsidR="00B53C27" w:rsidRPr="006B1047">
        <w:t>.</w:t>
      </w:r>
    </w:p>
    <w:p w:rsidR="00AE7428" w:rsidRPr="006B1047" w:rsidRDefault="00AE7428" w:rsidP="0097351D">
      <w:pPr>
        <w:pStyle w:val="2"/>
        <w:tabs>
          <w:tab w:val="left" w:pos="851"/>
        </w:tabs>
        <w:ind w:left="0" w:firstLine="426"/>
      </w:pPr>
      <w:r w:rsidRPr="006B1047">
        <w:t xml:space="preserve">Показатель </w:t>
      </w:r>
      <w:r w:rsidR="00E47EFD" w:rsidRPr="006B1047">
        <w:t xml:space="preserve">НЦС </w:t>
      </w:r>
      <w:r w:rsidRPr="006B1047">
        <w:t xml:space="preserve">03-02-001-01 «Детские сады с бассейном с несущими стенами из кирпича и облицовкой лицевым кирпичом на 250 мест» </w:t>
      </w:r>
      <w:r w:rsidR="00B30919" w:rsidRPr="006B1047">
        <w:t xml:space="preserve">включает затраты на устройство ванны бассейна размерами </w:t>
      </w:r>
      <w:r w:rsidR="00965CCE" w:rsidRPr="006B1047">
        <w:t>3</w:t>
      </w:r>
      <w:r w:rsidR="00B30919" w:rsidRPr="006B1047">
        <w:t>х</w:t>
      </w:r>
      <w:r w:rsidR="00965CCE" w:rsidRPr="006B1047">
        <w:t>6</w:t>
      </w:r>
      <w:r w:rsidR="00B30919" w:rsidRPr="006B1047">
        <w:t> м в составе помещений здания детского сада.</w:t>
      </w:r>
    </w:p>
    <w:p w:rsidR="00EB0939" w:rsidRPr="006B1047" w:rsidRDefault="00EB0939" w:rsidP="0097351D">
      <w:pPr>
        <w:pStyle w:val="2"/>
        <w:tabs>
          <w:tab w:val="left" w:pos="851"/>
        </w:tabs>
        <w:ind w:left="0" w:firstLine="426"/>
      </w:pPr>
      <w:r w:rsidRPr="006B1047">
        <w:t xml:space="preserve">Показатель </w:t>
      </w:r>
      <w:r w:rsidR="00E47EFD" w:rsidRPr="006B1047">
        <w:t xml:space="preserve">НЦС </w:t>
      </w:r>
      <w:r w:rsidRPr="006B1047">
        <w:t>03-02-</w:t>
      </w:r>
      <w:r w:rsidR="000E6D8F" w:rsidRPr="006B1047">
        <w:t>00</w:t>
      </w:r>
      <w:r w:rsidR="000E6D8F">
        <w:t>2</w:t>
      </w:r>
      <w:r w:rsidRPr="006B1047">
        <w:t>-01 «</w:t>
      </w:r>
      <w:r w:rsidR="0035508D" w:rsidRPr="006B1047">
        <w:t>Детские сады с бассейном с несущими стенами из кирпича и отделкой фасада декоративной штукатуркой</w:t>
      </w:r>
      <w:r w:rsidRPr="006B1047">
        <w:t xml:space="preserve"> на 2</w:t>
      </w:r>
      <w:r w:rsidR="0035508D" w:rsidRPr="006B1047">
        <w:t>4</w:t>
      </w:r>
      <w:r w:rsidRPr="006B1047">
        <w:t xml:space="preserve">0 мест» включает затраты на устройство ванны бассейна размерами </w:t>
      </w:r>
      <w:r w:rsidR="00266A12" w:rsidRPr="006B1047">
        <w:t>1,6</w:t>
      </w:r>
      <w:r w:rsidRPr="006B1047">
        <w:t>х</w:t>
      </w:r>
      <w:r w:rsidR="00266A12" w:rsidRPr="006B1047">
        <w:t>3</w:t>
      </w:r>
      <w:r w:rsidRPr="006B1047">
        <w:t> м в составе помещений здания детского сада.</w:t>
      </w:r>
    </w:p>
    <w:p w:rsidR="00EB0939" w:rsidRDefault="00266B5B" w:rsidP="0097351D">
      <w:pPr>
        <w:pStyle w:val="2"/>
        <w:tabs>
          <w:tab w:val="left" w:pos="851"/>
        </w:tabs>
        <w:ind w:left="0" w:firstLine="426"/>
      </w:pPr>
      <w:r w:rsidRPr="006B1047">
        <w:t xml:space="preserve">Показатель </w:t>
      </w:r>
      <w:r w:rsidR="00E47EFD" w:rsidRPr="006B1047">
        <w:t xml:space="preserve">НЦС </w:t>
      </w:r>
      <w:r w:rsidRPr="006B1047">
        <w:t>03-02-</w:t>
      </w:r>
      <w:r w:rsidR="000E6D8F" w:rsidRPr="006B1047">
        <w:t>00</w:t>
      </w:r>
      <w:r w:rsidR="000E6D8F">
        <w:t>3</w:t>
      </w:r>
      <w:r w:rsidRPr="006B1047">
        <w:t>-01 «Детские сады с бассейном с монолитным железобетонным каркасом и заполнением кирпичом</w:t>
      </w:r>
      <w:r w:rsidR="003B5839" w:rsidRPr="006B1047">
        <w:t xml:space="preserve"> </w:t>
      </w:r>
      <w:r w:rsidR="007B4956" w:rsidRPr="006B1047">
        <w:t>с</w:t>
      </w:r>
      <w:r w:rsidRPr="006B1047">
        <w:t xml:space="preserve"> отделкой фасада декоративной штукатуркой на 2</w:t>
      </w:r>
      <w:r w:rsidR="007B4956" w:rsidRPr="006B1047">
        <w:t>8</w:t>
      </w:r>
      <w:r w:rsidRPr="006B1047">
        <w:t xml:space="preserve">0 мест» </w:t>
      </w:r>
      <w:r w:rsidRPr="006B1047">
        <w:lastRenderedPageBreak/>
        <w:t xml:space="preserve">включает затраты на устройство ванны бассейна размерами </w:t>
      </w:r>
      <w:r w:rsidR="007E5457" w:rsidRPr="006B1047">
        <w:t>4</w:t>
      </w:r>
      <w:r w:rsidRPr="006B1047">
        <w:t>х</w:t>
      </w:r>
      <w:r w:rsidR="007E5457" w:rsidRPr="006B1047">
        <w:t>7,8</w:t>
      </w:r>
      <w:r w:rsidRPr="006B1047">
        <w:t> м в составе помещений здания детского сада.</w:t>
      </w:r>
    </w:p>
    <w:p w:rsidR="000E6D8F" w:rsidRPr="006B1047" w:rsidRDefault="000E6D8F" w:rsidP="0097351D">
      <w:pPr>
        <w:pStyle w:val="2"/>
        <w:tabs>
          <w:tab w:val="left" w:pos="851"/>
        </w:tabs>
        <w:ind w:left="0" w:firstLine="426"/>
      </w:pPr>
      <w:r w:rsidRPr="006B1047">
        <w:t xml:space="preserve">Показатель </w:t>
      </w:r>
      <w:r w:rsidR="00E47EFD" w:rsidRPr="006B1047">
        <w:t xml:space="preserve">НЦС </w:t>
      </w:r>
      <w:r w:rsidRPr="006B1047">
        <w:t>03-02-00</w:t>
      </w:r>
      <w:r>
        <w:t>4</w:t>
      </w:r>
      <w:r w:rsidRPr="006B1047">
        <w:t>-01 «Детские сады с бассейном с монолитным железобетонным каркасом и заполнением легкобетонными блоками с отделкой фасада декоративной штукатуркой на 320 мест» включает затраты на устройство ванны бассейна размерами 6х10 м в составе помещений здания детского сада.</w:t>
      </w:r>
    </w:p>
    <w:p w:rsidR="00C079C2" w:rsidRPr="006B1047" w:rsidRDefault="00AE2DAF" w:rsidP="0097351D">
      <w:pPr>
        <w:pStyle w:val="2"/>
        <w:tabs>
          <w:tab w:val="left" w:pos="851"/>
        </w:tabs>
        <w:ind w:left="0" w:firstLine="426"/>
      </w:pPr>
      <w:r w:rsidRPr="006B1047">
        <w:t xml:space="preserve">Показатель </w:t>
      </w:r>
      <w:r w:rsidR="00E47EFD" w:rsidRPr="006B1047">
        <w:t xml:space="preserve">НЦС </w:t>
      </w:r>
      <w:r w:rsidR="00D74A40" w:rsidRPr="006B1047">
        <w:t>03-0</w:t>
      </w:r>
      <w:r w:rsidR="00810496" w:rsidRPr="006B1047">
        <w:t>4</w:t>
      </w:r>
      <w:r w:rsidR="00D74A40" w:rsidRPr="006B1047">
        <w:t>-00</w:t>
      </w:r>
      <w:r w:rsidR="00810496" w:rsidRPr="006B1047">
        <w:t>3</w:t>
      </w:r>
      <w:r w:rsidR="00D74A40" w:rsidRPr="006B1047">
        <w:t xml:space="preserve">-01 </w:t>
      </w:r>
      <w:r w:rsidRPr="006B1047">
        <w:t xml:space="preserve">«Школы с двумя бассейнами </w:t>
      </w:r>
      <w:r w:rsidR="00FB3C9A" w:rsidRPr="006B1047">
        <w:t>25х11 м и 12х6 м</w:t>
      </w:r>
      <w:r w:rsidR="00161EF7">
        <w:t xml:space="preserve"> на 1225 мест</w:t>
      </w:r>
      <w:r w:rsidRPr="006B1047">
        <w:t xml:space="preserve">» включает затраты на устройство двух </w:t>
      </w:r>
      <w:r w:rsidR="00116ADD" w:rsidRPr="006B1047">
        <w:t xml:space="preserve">ванн </w:t>
      </w:r>
      <w:r w:rsidRPr="006B1047">
        <w:t xml:space="preserve">бассейнов в составе помещений </w:t>
      </w:r>
      <w:r w:rsidR="000E596E" w:rsidRPr="006B1047">
        <w:t xml:space="preserve">здания </w:t>
      </w:r>
      <w:r w:rsidRPr="006B1047">
        <w:t>школы</w:t>
      </w:r>
      <w:r w:rsidR="008C1241" w:rsidRPr="006B1047">
        <w:t>.</w:t>
      </w:r>
    </w:p>
    <w:p w:rsidR="008C1241" w:rsidRPr="006B1047" w:rsidRDefault="008C1241" w:rsidP="00A44F54">
      <w:pPr>
        <w:pStyle w:val="2"/>
        <w:tabs>
          <w:tab w:val="left" w:pos="851"/>
        </w:tabs>
        <w:ind w:left="0" w:firstLine="426"/>
      </w:pPr>
      <w:r w:rsidRPr="006B1047">
        <w:t xml:space="preserve">При определении потребности в денежных средствах, необходимых для создания зданий общеобразовательных организаций с одной чашей бассейна, </w:t>
      </w:r>
      <w:r w:rsidR="00D25F2E">
        <w:t>рекомендуется</w:t>
      </w:r>
      <w:r w:rsidR="00D25F2E" w:rsidRPr="006B1047">
        <w:t xml:space="preserve"> </w:t>
      </w:r>
      <w:r w:rsidRPr="006B1047">
        <w:t xml:space="preserve">к </w:t>
      </w:r>
      <w:r w:rsidR="00E47EFD">
        <w:t>П</w:t>
      </w:r>
      <w:r w:rsidR="00E47EFD" w:rsidRPr="006B1047">
        <w:t>оказателю НЦС</w:t>
      </w:r>
      <w:r w:rsidR="00A44F54">
        <w:t xml:space="preserve"> </w:t>
      </w:r>
      <w:r w:rsidR="00A166F5">
        <w:br/>
      </w:r>
      <w:r w:rsidRPr="006B1047">
        <w:t>03-0</w:t>
      </w:r>
      <w:r w:rsidR="00810496" w:rsidRPr="006B1047">
        <w:t>4</w:t>
      </w:r>
      <w:r w:rsidRPr="006B1047">
        <w:t>-00</w:t>
      </w:r>
      <w:r w:rsidR="00810496" w:rsidRPr="006B1047">
        <w:t>3</w:t>
      </w:r>
      <w:r w:rsidRPr="006B1047">
        <w:t>-01 «Школы с двумя бассейнами 25х11 м и 12х6 м</w:t>
      </w:r>
      <w:r w:rsidR="00161EF7">
        <w:t xml:space="preserve"> на 1225 мест</w:t>
      </w:r>
      <w:r w:rsidRPr="006B1047">
        <w:t>» применять коэффициент 0,94.</w:t>
      </w:r>
    </w:p>
    <w:p w:rsidR="000D33CA" w:rsidRPr="006B1047" w:rsidRDefault="00C079C2" w:rsidP="00A44F54">
      <w:pPr>
        <w:pStyle w:val="2"/>
        <w:tabs>
          <w:tab w:val="left" w:pos="851"/>
        </w:tabs>
        <w:ind w:left="0" w:firstLine="426"/>
      </w:pPr>
      <w:r w:rsidRPr="006B1047">
        <w:t xml:space="preserve">Показатель </w:t>
      </w:r>
      <w:r w:rsidR="00E47EFD" w:rsidRPr="006B1047">
        <w:t xml:space="preserve">НЦС </w:t>
      </w:r>
      <w:r w:rsidR="00667A74" w:rsidRPr="006B1047">
        <w:t>03-0</w:t>
      </w:r>
      <w:r w:rsidR="00810496" w:rsidRPr="006B1047">
        <w:t>5</w:t>
      </w:r>
      <w:r w:rsidR="00667A74" w:rsidRPr="006B1047">
        <w:t xml:space="preserve">-001-01 </w:t>
      </w:r>
      <w:r w:rsidRPr="006B1047">
        <w:t xml:space="preserve">«Здания бассейнов для </w:t>
      </w:r>
      <w:r w:rsidR="008B32CB" w:rsidRPr="006B1047">
        <w:t xml:space="preserve">детей дошкольного, младшего </w:t>
      </w:r>
      <w:r w:rsidR="00A166F5">
        <w:br/>
      </w:r>
      <w:r w:rsidR="008B32CB" w:rsidRPr="006B1047">
        <w:t xml:space="preserve">и среднего школьного возраста </w:t>
      </w:r>
      <w:r w:rsidRPr="006B1047">
        <w:t xml:space="preserve">с двумя чашами </w:t>
      </w:r>
      <w:r w:rsidR="00922378" w:rsidRPr="006B1047">
        <w:t>10</w:t>
      </w:r>
      <w:r w:rsidR="00FB3C9A" w:rsidRPr="006B1047">
        <w:t>х</w:t>
      </w:r>
      <w:r w:rsidR="00922378" w:rsidRPr="006B1047">
        <w:t>6</w:t>
      </w:r>
      <w:r w:rsidR="00FB3C9A" w:rsidRPr="006B1047">
        <w:t> м и 3х7</w:t>
      </w:r>
      <w:r w:rsidR="00922378" w:rsidRPr="006B1047">
        <w:t> </w:t>
      </w:r>
      <w:r w:rsidR="00FB3C9A" w:rsidRPr="006B1047">
        <w:t>м</w:t>
      </w:r>
      <w:r w:rsidRPr="006B1047">
        <w:t xml:space="preserve">» предусматривает затраты </w:t>
      </w:r>
      <w:r w:rsidR="00A166F5">
        <w:br/>
      </w:r>
      <w:r w:rsidRPr="006B1047">
        <w:t>на устройство отдельно стоящих зданий бассейнов.</w:t>
      </w:r>
    </w:p>
    <w:p w:rsidR="00EE06E7" w:rsidRPr="006B1047" w:rsidRDefault="00F86D45" w:rsidP="00A44F54">
      <w:pPr>
        <w:pStyle w:val="2"/>
        <w:tabs>
          <w:tab w:val="left" w:pos="851"/>
        </w:tabs>
        <w:ind w:left="0" w:firstLine="426"/>
      </w:pPr>
      <w:r w:rsidRPr="006B1047">
        <w:t xml:space="preserve">В городах с </w:t>
      </w:r>
      <w:r w:rsidR="00CA055D" w:rsidRPr="006B1047">
        <w:t xml:space="preserve">численностью </w:t>
      </w:r>
      <w:r w:rsidRPr="006B1047">
        <w:t>населени</w:t>
      </w:r>
      <w:r w:rsidR="00CA055D" w:rsidRPr="006B1047">
        <w:t>я</w:t>
      </w:r>
      <w:r w:rsidRPr="006B1047">
        <w:t xml:space="preserve"> более 500 тысяч человек </w:t>
      </w:r>
      <w:r w:rsidR="006F5B04">
        <w:t>рекомендуется</w:t>
      </w:r>
      <w:r w:rsidR="006F5B04" w:rsidRPr="006B1047">
        <w:t xml:space="preserve"> </w:t>
      </w:r>
      <w:r w:rsidR="00384122" w:rsidRPr="006B1047">
        <w:t>применять</w:t>
      </w:r>
      <w:r w:rsidR="002C42FF" w:rsidRPr="006B1047">
        <w:t>:</w:t>
      </w:r>
    </w:p>
    <w:p w:rsidR="00384122" w:rsidRPr="006B1047" w:rsidRDefault="001D7F15" w:rsidP="00084D2E">
      <w:pPr>
        <w:ind w:firstLine="426"/>
        <w:jc w:val="both"/>
      </w:pPr>
      <w:r w:rsidRPr="006B1047">
        <w:t xml:space="preserve">- </w:t>
      </w:r>
      <w:r w:rsidR="00384122" w:rsidRPr="006B1047">
        <w:t xml:space="preserve">коэффициент, учитывающий увеличение количества и мощности электропотребляющего оборудования объектов, </w:t>
      </w:r>
      <w:r w:rsidR="00F86D45" w:rsidRPr="006B1047">
        <w:t xml:space="preserve">относительно учтенных </w:t>
      </w:r>
      <w:r w:rsidR="00E47EFD">
        <w:t>П</w:t>
      </w:r>
      <w:r w:rsidR="00E47EFD" w:rsidRPr="006B1047">
        <w:t xml:space="preserve">оказателями </w:t>
      </w:r>
      <w:r w:rsidR="00384122" w:rsidRPr="006B1047">
        <w:t>НЦС, обусловленное требованиями действующих норм</w:t>
      </w:r>
      <w:r w:rsidR="00F86D45" w:rsidRPr="006B1047">
        <w:t>ативных документов</w:t>
      </w:r>
      <w:r w:rsidR="00384122" w:rsidRPr="006B1047">
        <w:t xml:space="preserve">: 1,05 - для </w:t>
      </w:r>
      <w:r w:rsidR="00E47EFD">
        <w:t>П</w:t>
      </w:r>
      <w:r w:rsidR="00E47EFD" w:rsidRPr="006B1047">
        <w:t xml:space="preserve">оказателей НЦС </w:t>
      </w:r>
      <w:r w:rsidR="00C23258" w:rsidRPr="006B1047">
        <w:t>03-01-003-04</w:t>
      </w:r>
      <w:r w:rsidR="002249A7" w:rsidRPr="006B1047">
        <w:t xml:space="preserve">, </w:t>
      </w:r>
      <w:r w:rsidR="00C23258" w:rsidRPr="006B1047">
        <w:t>03-0</w:t>
      </w:r>
      <w:r w:rsidR="002249A7" w:rsidRPr="006B1047">
        <w:t>3</w:t>
      </w:r>
      <w:r w:rsidR="00C23258" w:rsidRPr="006B1047">
        <w:t>-</w:t>
      </w:r>
      <w:r w:rsidR="000E6D8F" w:rsidRPr="006B1047">
        <w:t>00</w:t>
      </w:r>
      <w:r w:rsidR="000E6D8F">
        <w:t>4</w:t>
      </w:r>
      <w:r w:rsidR="002249A7" w:rsidRPr="006B1047">
        <w:t>-02, 03-03-</w:t>
      </w:r>
      <w:r w:rsidR="000E6D8F" w:rsidRPr="006B1047">
        <w:t>00</w:t>
      </w:r>
      <w:r w:rsidR="000E6D8F">
        <w:t>7</w:t>
      </w:r>
      <w:r w:rsidR="002249A7" w:rsidRPr="006B1047">
        <w:t>-01 и 03-03-</w:t>
      </w:r>
      <w:r w:rsidR="000E6D8F" w:rsidRPr="006B1047">
        <w:t>00</w:t>
      </w:r>
      <w:r w:rsidR="00965B39">
        <w:t>9</w:t>
      </w:r>
      <w:r w:rsidR="002249A7" w:rsidRPr="006B1047">
        <w:t>-01</w:t>
      </w:r>
      <w:r w:rsidRPr="006B1047">
        <w:t>;</w:t>
      </w:r>
    </w:p>
    <w:p w:rsidR="0020441C" w:rsidRPr="006B1047" w:rsidRDefault="001D7F15" w:rsidP="00084D2E">
      <w:pPr>
        <w:ind w:firstLine="426"/>
        <w:jc w:val="both"/>
      </w:pPr>
      <w:r w:rsidRPr="006B1047">
        <w:t xml:space="preserve">- </w:t>
      </w:r>
      <w:r w:rsidR="0020441C" w:rsidRPr="006B1047">
        <w:t>коэффициент 1,02</w:t>
      </w:r>
      <w:r w:rsidR="007C2DA8" w:rsidRPr="006B1047">
        <w:t>,</w:t>
      </w:r>
      <w:r w:rsidR="0020441C" w:rsidRPr="006B1047">
        <w:t xml:space="preserve"> уч</w:t>
      </w:r>
      <w:r w:rsidR="00F86D45" w:rsidRPr="006B1047">
        <w:t xml:space="preserve">итывающий </w:t>
      </w:r>
      <w:r w:rsidR="0020441C" w:rsidRPr="006B1047">
        <w:t>дополнительны</w:t>
      </w:r>
      <w:r w:rsidR="00F86D45" w:rsidRPr="006B1047">
        <w:t>е</w:t>
      </w:r>
      <w:r w:rsidR="0020441C" w:rsidRPr="006B1047">
        <w:t xml:space="preserve"> тр</w:t>
      </w:r>
      <w:r w:rsidR="00F86D45" w:rsidRPr="006B1047">
        <w:t>ебования</w:t>
      </w:r>
      <w:r w:rsidR="0020441C" w:rsidRPr="006B1047">
        <w:t xml:space="preserve"> к внутренней отделке (устройство подвесных потолков из гипсокартонных листов, устройство тепло</w:t>
      </w:r>
      <w:r w:rsidR="000E1F4F" w:rsidRPr="006B1047">
        <w:t>-</w:t>
      </w:r>
      <w:r w:rsidR="0020441C" w:rsidRPr="006B1047">
        <w:t>, звукоизоляции)</w:t>
      </w:r>
      <w:r w:rsidR="007C2DA8" w:rsidRPr="006B1047">
        <w:t>,</w:t>
      </w:r>
      <w:r w:rsidR="0020441C" w:rsidRPr="006B1047">
        <w:t xml:space="preserve"> сверх учтенных </w:t>
      </w:r>
      <w:r w:rsidRPr="006B1047">
        <w:t xml:space="preserve">в </w:t>
      </w:r>
      <w:r w:rsidR="00E47EFD">
        <w:t>П</w:t>
      </w:r>
      <w:r w:rsidR="00E47EFD" w:rsidRPr="006B1047">
        <w:t xml:space="preserve">оказателе НЦС </w:t>
      </w:r>
      <w:r w:rsidR="00F060E4" w:rsidRPr="006B1047">
        <w:t>03-01-003-04</w:t>
      </w:r>
      <w:r w:rsidRPr="006B1047">
        <w:t>;</w:t>
      </w:r>
    </w:p>
    <w:p w:rsidR="0020441C" w:rsidRPr="006B1047" w:rsidRDefault="001D7F15" w:rsidP="00084D2E">
      <w:pPr>
        <w:ind w:firstLine="426"/>
        <w:jc w:val="both"/>
      </w:pPr>
      <w:r w:rsidRPr="006B1047">
        <w:t xml:space="preserve">- </w:t>
      </w:r>
      <w:r w:rsidR="0020441C" w:rsidRPr="006B1047">
        <w:t>коэффициент 1,03</w:t>
      </w:r>
      <w:r w:rsidR="007C2DA8" w:rsidRPr="006B1047">
        <w:t>,</w:t>
      </w:r>
      <w:r w:rsidR="0020441C" w:rsidRPr="006B1047">
        <w:t xml:space="preserve"> уч</w:t>
      </w:r>
      <w:r w:rsidR="00F86D45" w:rsidRPr="006B1047">
        <w:t>итывающий</w:t>
      </w:r>
      <w:r w:rsidR="0020441C" w:rsidRPr="006B1047">
        <w:t xml:space="preserve"> дополнительны</w:t>
      </w:r>
      <w:r w:rsidR="00F86D45" w:rsidRPr="006B1047">
        <w:t>е</w:t>
      </w:r>
      <w:r w:rsidR="0020441C" w:rsidRPr="006B1047">
        <w:t xml:space="preserve"> требовани</w:t>
      </w:r>
      <w:r w:rsidR="00F86D45" w:rsidRPr="006B1047">
        <w:t>я</w:t>
      </w:r>
      <w:r w:rsidR="0020441C" w:rsidRPr="006B1047">
        <w:t xml:space="preserve"> к внутренней отделке (устройство подвесных потолков из декоративных плит, звукоизоляции, декоративного покрытия стен стеклообоями с окраской)</w:t>
      </w:r>
      <w:r w:rsidR="007C2DA8" w:rsidRPr="006B1047">
        <w:t>,</w:t>
      </w:r>
      <w:r w:rsidR="0020441C" w:rsidRPr="006B1047">
        <w:t xml:space="preserve"> сверх учтенных в </w:t>
      </w:r>
      <w:r w:rsidR="00E47EFD">
        <w:t>П</w:t>
      </w:r>
      <w:r w:rsidR="00E47EFD" w:rsidRPr="006B1047">
        <w:t xml:space="preserve">оказателях НЦС </w:t>
      </w:r>
      <w:r w:rsidR="003E45FF" w:rsidRPr="006B1047">
        <w:t>03-03-</w:t>
      </w:r>
      <w:r w:rsidR="000E6D8F" w:rsidRPr="006B1047">
        <w:t>00</w:t>
      </w:r>
      <w:r w:rsidR="000E6D8F">
        <w:t>4</w:t>
      </w:r>
      <w:r w:rsidR="003E45FF" w:rsidRPr="006B1047">
        <w:t>-02, 03-03-</w:t>
      </w:r>
      <w:r w:rsidR="000E6D8F" w:rsidRPr="006B1047">
        <w:t>00</w:t>
      </w:r>
      <w:r w:rsidR="000E6D8F">
        <w:t>9</w:t>
      </w:r>
      <w:r w:rsidR="003E45FF" w:rsidRPr="006B1047">
        <w:t xml:space="preserve">-01 </w:t>
      </w:r>
      <w:r w:rsidR="00A166F5">
        <w:br/>
      </w:r>
      <w:r w:rsidR="003E45FF" w:rsidRPr="006B1047">
        <w:t>и</w:t>
      </w:r>
      <w:r w:rsidR="00B53C27" w:rsidRPr="006B1047">
        <w:t xml:space="preserve"> </w:t>
      </w:r>
      <w:r w:rsidR="003E45FF" w:rsidRPr="006B1047">
        <w:t>03-0</w:t>
      </w:r>
      <w:r w:rsidR="00810496" w:rsidRPr="006B1047">
        <w:t>6</w:t>
      </w:r>
      <w:r w:rsidR="003E45FF" w:rsidRPr="006B1047">
        <w:t>-001-01</w:t>
      </w:r>
      <w:r w:rsidRPr="006B1047">
        <w:t>;</w:t>
      </w:r>
    </w:p>
    <w:p w:rsidR="001D7F15" w:rsidRPr="006B1047" w:rsidRDefault="001D7F15" w:rsidP="00084D2E">
      <w:pPr>
        <w:ind w:firstLine="426"/>
        <w:jc w:val="both"/>
      </w:pPr>
      <w:r w:rsidRPr="006B1047">
        <w:t xml:space="preserve">- </w:t>
      </w:r>
      <w:r w:rsidR="0020441C" w:rsidRPr="006B1047">
        <w:t>коэффициент 1,03</w:t>
      </w:r>
      <w:r w:rsidR="00B53C27" w:rsidRPr="006B1047">
        <w:t>,</w:t>
      </w:r>
      <w:r w:rsidR="0020441C" w:rsidRPr="006B1047">
        <w:t xml:space="preserve"> уч</w:t>
      </w:r>
      <w:r w:rsidR="00EF74A3" w:rsidRPr="006B1047">
        <w:t xml:space="preserve">итывающий </w:t>
      </w:r>
      <w:r w:rsidR="0020441C" w:rsidRPr="006B1047">
        <w:t>дополнительны</w:t>
      </w:r>
      <w:r w:rsidR="00EF74A3" w:rsidRPr="006B1047">
        <w:t>е</w:t>
      </w:r>
      <w:r w:rsidR="0020441C" w:rsidRPr="006B1047">
        <w:t xml:space="preserve"> требовани</w:t>
      </w:r>
      <w:r w:rsidR="00EF74A3" w:rsidRPr="006B1047">
        <w:t>я</w:t>
      </w:r>
      <w:r w:rsidR="0020441C" w:rsidRPr="006B1047">
        <w:t xml:space="preserve"> к внутренней отделке (оштукатуривание по сетке, устройство подвесных потолков из гипсокартонных листов)</w:t>
      </w:r>
      <w:r w:rsidR="00B81EAC" w:rsidRPr="006B1047">
        <w:t>,</w:t>
      </w:r>
      <w:r w:rsidR="0020441C" w:rsidRPr="006B1047">
        <w:t xml:space="preserve"> сверх учтенных в </w:t>
      </w:r>
      <w:r w:rsidR="00E47EFD">
        <w:t>П</w:t>
      </w:r>
      <w:r w:rsidR="00E47EFD" w:rsidRPr="006B1047">
        <w:t xml:space="preserve">оказателе НЦС </w:t>
      </w:r>
      <w:r w:rsidR="009C5D21" w:rsidRPr="006B1047">
        <w:t>03-03-</w:t>
      </w:r>
      <w:r w:rsidR="000E6D8F" w:rsidRPr="006B1047">
        <w:t>00</w:t>
      </w:r>
      <w:r w:rsidR="000E6D8F">
        <w:t>9</w:t>
      </w:r>
      <w:r w:rsidR="009C5D21" w:rsidRPr="006B1047">
        <w:t>-01</w:t>
      </w:r>
      <w:r w:rsidR="0020441C" w:rsidRPr="006B1047">
        <w:t xml:space="preserve">. Указанный коэффициент не допускается применять совместно с коэффициентом, </w:t>
      </w:r>
      <w:r w:rsidRPr="006B1047">
        <w:t>учитывающим дополнительные требования к внутренней отделке (устройство подвесных потолков из декоративных плит, звукоизоляции, декоративного покрытия стен стеклообоями с окраской);</w:t>
      </w:r>
    </w:p>
    <w:p w:rsidR="000E1F4F" w:rsidRPr="006B1047" w:rsidRDefault="001D7F15" w:rsidP="00084D2E">
      <w:pPr>
        <w:ind w:firstLine="426"/>
        <w:jc w:val="both"/>
      </w:pPr>
      <w:r w:rsidRPr="006B1047">
        <w:t xml:space="preserve">- </w:t>
      </w:r>
      <w:r w:rsidR="000E1F4F" w:rsidRPr="006B1047">
        <w:t>коэффициент 1,06, учитывающий более высокую насыщенность зданий инженерным оборудованием (лифтами, оборудованием кондиционирования и приточно-вытяжной вентиляции)</w:t>
      </w:r>
      <w:r w:rsidRPr="006B1047">
        <w:t xml:space="preserve">, к </w:t>
      </w:r>
      <w:r w:rsidR="00E47EFD">
        <w:t>П</w:t>
      </w:r>
      <w:r w:rsidR="00E47EFD" w:rsidRPr="006B1047">
        <w:t xml:space="preserve">оказателю НЦС </w:t>
      </w:r>
      <w:r w:rsidR="007522EB" w:rsidRPr="006B1047">
        <w:t>03-0</w:t>
      </w:r>
      <w:r w:rsidR="00810496" w:rsidRPr="006B1047">
        <w:t>6</w:t>
      </w:r>
      <w:r w:rsidR="007522EB" w:rsidRPr="006B1047">
        <w:t>-001-01</w:t>
      </w:r>
      <w:r w:rsidR="000E1F4F" w:rsidRPr="006B1047">
        <w:t>.</w:t>
      </w:r>
    </w:p>
    <w:p w:rsidR="000E1F4F" w:rsidRPr="006B1047" w:rsidRDefault="00EF74A3" w:rsidP="008E42E3">
      <w:pPr>
        <w:pStyle w:val="2"/>
        <w:tabs>
          <w:tab w:val="left" w:pos="851"/>
        </w:tabs>
        <w:ind w:left="0" w:firstLine="426"/>
      </w:pPr>
      <w:r w:rsidRPr="006B1047">
        <w:t xml:space="preserve">В </w:t>
      </w:r>
      <w:r w:rsidRPr="008E42E3">
        <w:t>городах</w:t>
      </w:r>
      <w:r w:rsidRPr="006B1047">
        <w:t xml:space="preserve"> с </w:t>
      </w:r>
      <w:r w:rsidR="00CA055D" w:rsidRPr="006B1047">
        <w:t xml:space="preserve">численностью населения </w:t>
      </w:r>
      <w:r w:rsidRPr="006B1047">
        <w:t xml:space="preserve">более 500 тысяч человек </w:t>
      </w:r>
      <w:r w:rsidR="006F5B04">
        <w:t>рекомендуется</w:t>
      </w:r>
      <w:r w:rsidR="006F5B04" w:rsidRPr="006B1047">
        <w:t xml:space="preserve"> </w:t>
      </w:r>
      <w:r w:rsidR="000E1F4F" w:rsidRPr="006B1047">
        <w:t>применять коэффициент, учитывающий увеличение площади остекления и изменения типа оконных систем:</w:t>
      </w:r>
    </w:p>
    <w:p w:rsidR="000E1F4F" w:rsidRPr="006B1047" w:rsidRDefault="000E1F4F" w:rsidP="00084D2E">
      <w:pPr>
        <w:ind w:firstLine="426"/>
        <w:jc w:val="both"/>
      </w:pPr>
      <w:r w:rsidRPr="006B1047">
        <w:t xml:space="preserve">- к </w:t>
      </w:r>
      <w:r w:rsidR="00E47EFD">
        <w:t>П</w:t>
      </w:r>
      <w:r w:rsidR="00E47EFD" w:rsidRPr="006B1047">
        <w:t xml:space="preserve">оказателям НЦС </w:t>
      </w:r>
      <w:r w:rsidR="007F719A" w:rsidRPr="006B1047">
        <w:t>03-01-003-04,</w:t>
      </w:r>
      <w:r w:rsidRPr="006B1047">
        <w:t xml:space="preserve"> </w:t>
      </w:r>
      <w:r w:rsidR="000B347C" w:rsidRPr="006B1047">
        <w:t>03-03-</w:t>
      </w:r>
      <w:r w:rsidR="000E6D8F" w:rsidRPr="006B1047">
        <w:t>00</w:t>
      </w:r>
      <w:r w:rsidR="000E6D8F">
        <w:t>4</w:t>
      </w:r>
      <w:r w:rsidR="000B347C" w:rsidRPr="006B1047">
        <w:t xml:space="preserve">-02 </w:t>
      </w:r>
      <w:r w:rsidR="006F5B04">
        <w:t>рекомендуется</w:t>
      </w:r>
      <w:r w:rsidR="006F5B04" w:rsidRPr="006B1047">
        <w:t xml:space="preserve"> </w:t>
      </w:r>
      <w:r w:rsidRPr="006B1047">
        <w:t>применять коэффициент 1,04 (в том числе учитывающий замену однокамерных стеклопакетов на витражные оконные системы);</w:t>
      </w:r>
    </w:p>
    <w:p w:rsidR="001F29E6" w:rsidRPr="006B1047" w:rsidRDefault="000E1F4F" w:rsidP="00084D2E">
      <w:pPr>
        <w:ind w:firstLine="426"/>
        <w:jc w:val="both"/>
      </w:pPr>
      <w:r w:rsidRPr="006B1047">
        <w:t xml:space="preserve">- к </w:t>
      </w:r>
      <w:r w:rsidR="00E47EFD">
        <w:t>П</w:t>
      </w:r>
      <w:r w:rsidR="00E47EFD" w:rsidRPr="006B1047">
        <w:t xml:space="preserve">оказателю НЦС </w:t>
      </w:r>
      <w:r w:rsidR="00360504" w:rsidRPr="006B1047">
        <w:t>03-01-003-04</w:t>
      </w:r>
      <w:r w:rsidRPr="006B1047">
        <w:t xml:space="preserve"> </w:t>
      </w:r>
      <w:r w:rsidR="006F5B04">
        <w:t>рекомендуется</w:t>
      </w:r>
      <w:r w:rsidR="006F5B04" w:rsidRPr="006B1047">
        <w:t xml:space="preserve"> </w:t>
      </w:r>
      <w:r w:rsidRPr="006B1047">
        <w:t>применять коэффициент 1,01</w:t>
      </w:r>
      <w:r w:rsidR="00833272" w:rsidRPr="006B1047">
        <w:t xml:space="preserve"> </w:t>
      </w:r>
      <w:r w:rsidRPr="006B1047">
        <w:t>(в том числе учитывающий замену однокамерных стеклопакетов на двухкамерные).</w:t>
      </w:r>
    </w:p>
    <w:p w:rsidR="001D7E25" w:rsidRPr="006B1047" w:rsidRDefault="007E10E5" w:rsidP="008E42E3">
      <w:pPr>
        <w:pStyle w:val="2"/>
        <w:tabs>
          <w:tab w:val="left" w:pos="851"/>
        </w:tabs>
        <w:ind w:left="0" w:firstLine="426"/>
      </w:pPr>
      <w:r w:rsidRPr="006B1047">
        <w:t xml:space="preserve">При строительстве объектов </w:t>
      </w:r>
      <w:r w:rsidR="00555497" w:rsidRPr="006B1047">
        <w:t xml:space="preserve">в </w:t>
      </w:r>
      <w:r w:rsidR="00B87C53" w:rsidRPr="006B1047">
        <w:t xml:space="preserve">стесненных </w:t>
      </w:r>
      <w:r w:rsidR="00555497" w:rsidRPr="006B1047">
        <w:t>условиях застро</w:t>
      </w:r>
      <w:r w:rsidR="00B87C53" w:rsidRPr="006B1047">
        <w:t>енной части городов</w:t>
      </w:r>
      <w:r w:rsidR="00555497" w:rsidRPr="006B1047">
        <w:t xml:space="preserve"> </w:t>
      </w:r>
      <w:r w:rsidR="00A166F5">
        <w:br/>
      </w:r>
      <w:r w:rsidR="00555497" w:rsidRPr="006B1047">
        <w:t xml:space="preserve">к </w:t>
      </w:r>
      <w:r w:rsidR="00E47EFD">
        <w:t>П</w:t>
      </w:r>
      <w:r w:rsidR="00E47EFD" w:rsidRPr="006B1047">
        <w:t xml:space="preserve">оказателям </w:t>
      </w:r>
      <w:r w:rsidR="00555497" w:rsidRPr="006B1047">
        <w:t xml:space="preserve">НЦС </w:t>
      </w:r>
      <w:r w:rsidR="006F5B04">
        <w:t xml:space="preserve">рекомендуется </w:t>
      </w:r>
      <w:r w:rsidR="006F5B04" w:rsidRPr="006B1047">
        <w:t>применя</w:t>
      </w:r>
      <w:r w:rsidR="006F5B04">
        <w:t>ть</w:t>
      </w:r>
      <w:r w:rsidR="006F5B04" w:rsidRPr="006B1047">
        <w:t xml:space="preserve"> </w:t>
      </w:r>
      <w:r w:rsidR="00555497" w:rsidRPr="006B1047">
        <w:t xml:space="preserve">коэффициент </w:t>
      </w:r>
      <w:r w:rsidR="0000044A" w:rsidRPr="006B1047">
        <w:t>1,0</w:t>
      </w:r>
      <w:r w:rsidR="0049644D" w:rsidRPr="006B1047">
        <w:t>3</w:t>
      </w:r>
      <w:r w:rsidRPr="006B1047">
        <w:t>.</w:t>
      </w:r>
    </w:p>
    <w:p w:rsidR="001400AE" w:rsidRDefault="001400AE" w:rsidP="00A44F54">
      <w:pPr>
        <w:pStyle w:val="2"/>
        <w:tabs>
          <w:tab w:val="left" w:pos="851"/>
        </w:tabs>
        <w:ind w:left="0" w:firstLine="426"/>
      </w:pPr>
      <w:r>
        <w:t>Коэффициенты</w:t>
      </w:r>
      <w:r w:rsidR="00784DE5" w:rsidRPr="00784DE5">
        <w:t xml:space="preserve"> </w:t>
      </w:r>
      <w:r w:rsidR="00784DE5" w:rsidRPr="00E009A8">
        <w:t>К</w:t>
      </w:r>
      <w:r w:rsidR="00784DE5" w:rsidRPr="00E009A8">
        <w:rPr>
          <w:vertAlign w:val="subscript"/>
        </w:rPr>
        <w:t>пер</w:t>
      </w:r>
      <w:r w:rsidR="00784DE5">
        <w:rPr>
          <w:vertAlign w:val="subscript"/>
        </w:rPr>
        <w:t>.</w:t>
      </w:r>
      <w:r w:rsidR="00784DE5" w:rsidRPr="00E009A8">
        <w:t xml:space="preserve"> и К</w:t>
      </w:r>
      <w:r w:rsidR="00784DE5" w:rsidRPr="00E009A8">
        <w:rPr>
          <w:vertAlign w:val="subscript"/>
        </w:rPr>
        <w:t>пер/зон</w:t>
      </w:r>
      <w: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r w:rsidRPr="00B15E75">
        <w:t>.</w:t>
      </w:r>
    </w:p>
    <w:p w:rsidR="00D36124" w:rsidRDefault="00D36124"/>
    <w:p w:rsidR="00F8282A" w:rsidRDefault="00F8282A"/>
    <w:p w:rsidR="00F8282A" w:rsidRDefault="00F8282A"/>
    <w:p w:rsidR="00F8282A" w:rsidRDefault="00F8282A"/>
    <w:p w:rsidR="00F8282A" w:rsidRDefault="00F8282A"/>
    <w:p w:rsidR="00363CE2" w:rsidRPr="006B1047" w:rsidRDefault="00363CE2" w:rsidP="00084D2E">
      <w:pPr>
        <w:jc w:val="center"/>
      </w:pPr>
      <w:r w:rsidRPr="006B1047">
        <w:lastRenderedPageBreak/>
        <w:t>Коэффициенты переход</w:t>
      </w:r>
      <w:r w:rsidR="001D7E25" w:rsidRPr="006B1047">
        <w:t>а</w:t>
      </w:r>
      <w:r w:rsidRPr="006B1047">
        <w:t xml:space="preserve"> от цен базового района (Московская область)</w:t>
      </w:r>
    </w:p>
    <w:p w:rsidR="00363CE2" w:rsidRPr="006B1047" w:rsidRDefault="00363CE2" w:rsidP="00084D2E">
      <w:pPr>
        <w:jc w:val="center"/>
      </w:pPr>
      <w:r w:rsidRPr="006B1047">
        <w:t>к уровню цен субъектов Российской Федерации (К</w:t>
      </w:r>
      <w:r w:rsidRPr="006B1047">
        <w:rPr>
          <w:vertAlign w:val="subscript"/>
        </w:rPr>
        <w:t>пер</w:t>
      </w:r>
      <w:r w:rsidR="00784DE5">
        <w:rPr>
          <w:vertAlign w:val="subscript"/>
        </w:rPr>
        <w:t>.</w:t>
      </w:r>
      <w:r w:rsidRPr="006B1047">
        <w:t>)</w:t>
      </w:r>
    </w:p>
    <w:p w:rsidR="00F8282A" w:rsidRDefault="00F8282A" w:rsidP="00084D2E">
      <w:pPr>
        <w:jc w:val="right"/>
      </w:pPr>
    </w:p>
    <w:p w:rsidR="00363CE2" w:rsidRDefault="00363CE2" w:rsidP="00084D2E">
      <w:pPr>
        <w:jc w:val="right"/>
      </w:pPr>
      <w:r w:rsidRPr="006B1047">
        <w:t>Таблица 1</w:t>
      </w:r>
    </w:p>
    <w:p w:rsidR="00F8282A" w:rsidRPr="006B1047" w:rsidRDefault="00F8282A" w:rsidP="00084D2E">
      <w:pPr>
        <w:jc w:val="right"/>
      </w:pPr>
    </w:p>
    <w:tbl>
      <w:tblPr>
        <w:tblW w:w="9638" w:type="dxa"/>
        <w:jc w:val="center"/>
        <w:tblLook w:val="04A0" w:firstRow="1" w:lastRow="0" w:firstColumn="1" w:lastColumn="0" w:noHBand="0" w:noVBand="1"/>
      </w:tblPr>
      <w:tblGrid>
        <w:gridCol w:w="4535"/>
        <w:gridCol w:w="1701"/>
        <w:gridCol w:w="1701"/>
        <w:gridCol w:w="1701"/>
      </w:tblGrid>
      <w:tr w:rsidR="00873E76" w:rsidRPr="006B1047" w:rsidTr="00217CD8">
        <w:trPr>
          <w:trHeight w:val="440"/>
          <w:tblHeader/>
          <w:jc w:val="center"/>
        </w:trPr>
        <w:tc>
          <w:tcPr>
            <w:tcW w:w="4535" w:type="dxa"/>
            <w:vMerge w:val="restart"/>
            <w:tcBorders>
              <w:top w:val="single" w:sz="4" w:space="0" w:color="auto"/>
              <w:left w:val="single" w:sz="4" w:space="0" w:color="auto"/>
              <w:right w:val="single" w:sz="4" w:space="0" w:color="auto"/>
            </w:tcBorders>
            <w:shd w:val="clear" w:color="auto" w:fill="auto"/>
            <w:vAlign w:val="center"/>
          </w:tcPr>
          <w:p w:rsidR="00873E76" w:rsidRPr="00F8282A" w:rsidRDefault="00873E76" w:rsidP="00217CD8">
            <w:pPr>
              <w:jc w:val="center"/>
              <w:rPr>
                <w:b/>
              </w:rPr>
            </w:pPr>
            <w:r w:rsidRPr="00F8282A">
              <w:rPr>
                <w:b/>
              </w:rPr>
              <w:t>Субъект Российской Федерации</w:t>
            </w:r>
          </w:p>
        </w:tc>
        <w:tc>
          <w:tcPr>
            <w:tcW w:w="5103" w:type="dxa"/>
            <w:gridSpan w:val="3"/>
            <w:tcBorders>
              <w:top w:val="single" w:sz="4" w:space="0" w:color="auto"/>
              <w:left w:val="nil"/>
              <w:bottom w:val="single" w:sz="4" w:space="0" w:color="auto"/>
              <w:right w:val="single" w:sz="4" w:space="0" w:color="auto"/>
            </w:tcBorders>
            <w:shd w:val="clear" w:color="auto" w:fill="auto"/>
            <w:noWrap/>
            <w:vAlign w:val="center"/>
          </w:tcPr>
          <w:p w:rsidR="00873E76" w:rsidRPr="00F8282A" w:rsidRDefault="00873E76" w:rsidP="00217CD8">
            <w:pPr>
              <w:jc w:val="center"/>
              <w:rPr>
                <w:b/>
              </w:rPr>
            </w:pPr>
            <w:r w:rsidRPr="00F8282A">
              <w:rPr>
                <w:b/>
              </w:rPr>
              <w:t>Коэффициент</w:t>
            </w:r>
          </w:p>
        </w:tc>
      </w:tr>
      <w:tr w:rsidR="00873E76" w:rsidRPr="006B1047" w:rsidTr="00217CD8">
        <w:trPr>
          <w:trHeight w:val="402"/>
          <w:tblHeader/>
          <w:jc w:val="center"/>
        </w:trPr>
        <w:tc>
          <w:tcPr>
            <w:tcW w:w="4535" w:type="dxa"/>
            <w:vMerge/>
            <w:tcBorders>
              <w:left w:val="single" w:sz="4" w:space="0" w:color="auto"/>
              <w:bottom w:val="single" w:sz="4" w:space="0" w:color="auto"/>
              <w:right w:val="single" w:sz="4" w:space="0" w:color="auto"/>
            </w:tcBorders>
            <w:shd w:val="clear" w:color="auto" w:fill="auto"/>
            <w:vAlign w:val="center"/>
            <w:hideMark/>
          </w:tcPr>
          <w:p w:rsidR="00873E76" w:rsidRPr="00F8282A" w:rsidRDefault="00873E76" w:rsidP="00217CD8">
            <w:pPr>
              <w:rPr>
                <w:b/>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873E76" w:rsidRPr="00F8282A" w:rsidRDefault="00873E76" w:rsidP="00217CD8">
            <w:pPr>
              <w:jc w:val="center"/>
              <w:rPr>
                <w:b/>
              </w:rPr>
            </w:pPr>
            <w:r w:rsidRPr="00F8282A">
              <w:rPr>
                <w:b/>
              </w:rPr>
              <w:t>Детские сады</w:t>
            </w:r>
          </w:p>
        </w:tc>
        <w:tc>
          <w:tcPr>
            <w:tcW w:w="1701" w:type="dxa"/>
            <w:tcBorders>
              <w:top w:val="single" w:sz="4" w:space="0" w:color="auto"/>
              <w:left w:val="nil"/>
              <w:bottom w:val="single" w:sz="4" w:space="0" w:color="auto"/>
              <w:right w:val="single" w:sz="4" w:space="0" w:color="auto"/>
            </w:tcBorders>
            <w:vAlign w:val="center"/>
          </w:tcPr>
          <w:p w:rsidR="00873E76" w:rsidRPr="00F8282A" w:rsidRDefault="00873E76" w:rsidP="00217CD8">
            <w:pPr>
              <w:jc w:val="center"/>
              <w:rPr>
                <w:b/>
              </w:rPr>
            </w:pPr>
            <w:r w:rsidRPr="00F8282A">
              <w:rPr>
                <w:b/>
              </w:rPr>
              <w:t>Школы</w:t>
            </w:r>
          </w:p>
        </w:tc>
        <w:tc>
          <w:tcPr>
            <w:tcW w:w="1701" w:type="dxa"/>
            <w:tcBorders>
              <w:top w:val="single" w:sz="4" w:space="0" w:color="auto"/>
              <w:left w:val="nil"/>
              <w:bottom w:val="single" w:sz="4" w:space="0" w:color="auto"/>
              <w:right w:val="single" w:sz="4" w:space="0" w:color="auto"/>
            </w:tcBorders>
            <w:vAlign w:val="center"/>
          </w:tcPr>
          <w:p w:rsidR="00873E76" w:rsidRPr="00F8282A" w:rsidRDefault="00873E76" w:rsidP="00217CD8">
            <w:pPr>
              <w:jc w:val="center"/>
              <w:rPr>
                <w:b/>
              </w:rPr>
            </w:pPr>
            <w:r w:rsidRPr="00F8282A">
              <w:rPr>
                <w:b/>
              </w:rPr>
              <w:t>Прочие</w:t>
            </w:r>
          </w:p>
        </w:tc>
      </w:tr>
      <w:tr w:rsidR="00873E76" w:rsidRPr="006B1047" w:rsidTr="00217CD8">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E76" w:rsidRPr="006B1047" w:rsidRDefault="00873E76" w:rsidP="00217CD8">
            <w:pPr>
              <w:jc w:val="center"/>
            </w:pPr>
            <w:r w:rsidRPr="006B1047">
              <w:t>Центральный федеральный округ:</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73E76" w:rsidRPr="006B1047" w:rsidRDefault="00873E76" w:rsidP="00217CD8">
            <w:pPr>
              <w:jc w:val="center"/>
            </w:pPr>
          </w:p>
        </w:tc>
        <w:tc>
          <w:tcPr>
            <w:tcW w:w="1701" w:type="dxa"/>
            <w:tcBorders>
              <w:top w:val="single" w:sz="4" w:space="0" w:color="auto"/>
              <w:left w:val="nil"/>
              <w:bottom w:val="single" w:sz="4" w:space="0" w:color="auto"/>
              <w:right w:val="single" w:sz="4" w:space="0" w:color="auto"/>
            </w:tcBorders>
            <w:vAlign w:val="center"/>
          </w:tcPr>
          <w:p w:rsidR="00873E76" w:rsidRPr="006B1047" w:rsidRDefault="00873E76" w:rsidP="00217CD8">
            <w:pPr>
              <w:jc w:val="center"/>
            </w:pPr>
          </w:p>
        </w:tc>
        <w:tc>
          <w:tcPr>
            <w:tcW w:w="1701" w:type="dxa"/>
            <w:tcBorders>
              <w:top w:val="single" w:sz="4" w:space="0" w:color="auto"/>
              <w:left w:val="nil"/>
              <w:bottom w:val="single" w:sz="4" w:space="0" w:color="auto"/>
              <w:right w:val="single" w:sz="4" w:space="0" w:color="auto"/>
            </w:tcBorders>
            <w:vAlign w:val="center"/>
          </w:tcPr>
          <w:p w:rsidR="00873E76" w:rsidRPr="006B1047" w:rsidRDefault="00873E76"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Белгородская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Брянская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Владимирская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Воронежская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Ивановская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Калужская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Костромская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Курская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Липецкая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Московская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Орловская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0,92</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Рязанская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Смоленская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Тамбовская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Тверская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Тульская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Ярославская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г. Москва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1,02</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Северо-Западный федеральный округ:</w:t>
            </w:r>
          </w:p>
        </w:tc>
        <w:tc>
          <w:tcPr>
            <w:tcW w:w="1701" w:type="dxa"/>
            <w:tcBorders>
              <w:top w:val="nil"/>
              <w:left w:val="nil"/>
              <w:bottom w:val="single" w:sz="4" w:space="0" w:color="auto"/>
              <w:right w:val="single" w:sz="4" w:space="0" w:color="auto"/>
            </w:tcBorders>
            <w:shd w:val="clear" w:color="auto" w:fill="auto"/>
            <w:noWrap/>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Карелия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Коми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Архангельская область (базовый район)</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1,24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1,24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1,24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Вологодская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Калининградская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Ленинградская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Мурманская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1,31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1,31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1,31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Новгородская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Псковская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Ненецкий автономный округ</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1,51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1,51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1,51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г. Санкт-Петербург</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1,00</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Южный федеральный округ:</w:t>
            </w:r>
          </w:p>
        </w:tc>
        <w:tc>
          <w:tcPr>
            <w:tcW w:w="1701" w:type="dxa"/>
            <w:tcBorders>
              <w:top w:val="nil"/>
              <w:left w:val="nil"/>
              <w:bottom w:val="single" w:sz="4" w:space="0" w:color="auto"/>
              <w:right w:val="single" w:sz="4" w:space="0" w:color="auto"/>
            </w:tcBorders>
            <w:shd w:val="clear" w:color="auto" w:fill="auto"/>
            <w:noWrap/>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Адыгея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Калмыкия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Крым</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Краснодарский край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Астраханская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Волгоградская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Ростовская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0,82</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г. Севастополь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0,99</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Северо-Кавказский федеральный округ:</w:t>
            </w:r>
          </w:p>
        </w:tc>
        <w:tc>
          <w:tcPr>
            <w:tcW w:w="1701" w:type="dxa"/>
            <w:tcBorders>
              <w:top w:val="nil"/>
              <w:left w:val="nil"/>
              <w:bottom w:val="single" w:sz="4" w:space="0" w:color="auto"/>
              <w:right w:val="single" w:sz="4" w:space="0" w:color="auto"/>
            </w:tcBorders>
            <w:shd w:val="clear" w:color="auto" w:fill="auto"/>
            <w:noWrap/>
            <w:vAlign w:val="center"/>
            <w:hideMark/>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Дагестан</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Ингушетия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0,82</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lastRenderedPageBreak/>
              <w:t>Кабардино-Балкарская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Карачаево-Черкесская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Северная Осетия - Алания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Чеченская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Ставропольский край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Приволжский федеральный округ:</w:t>
            </w:r>
          </w:p>
        </w:tc>
        <w:tc>
          <w:tcPr>
            <w:tcW w:w="1701" w:type="dxa"/>
            <w:tcBorders>
              <w:top w:val="nil"/>
              <w:left w:val="nil"/>
              <w:bottom w:val="single" w:sz="4" w:space="0" w:color="auto"/>
              <w:right w:val="single" w:sz="4" w:space="0" w:color="auto"/>
            </w:tcBorders>
            <w:shd w:val="clear" w:color="auto" w:fill="auto"/>
            <w:noWrap/>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Башкортостан</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Марий Эл</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Мордовия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Татарстан</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0,82</w:t>
            </w:r>
          </w:p>
        </w:tc>
        <w:tc>
          <w:tcPr>
            <w:tcW w:w="1701" w:type="dxa"/>
            <w:tcBorders>
              <w:top w:val="single" w:sz="4" w:space="0" w:color="auto"/>
              <w:left w:val="nil"/>
              <w:bottom w:val="single" w:sz="4" w:space="0" w:color="auto"/>
              <w:right w:val="single" w:sz="4" w:space="0" w:color="auto"/>
            </w:tcBorders>
            <w:vAlign w:val="center"/>
          </w:tcPr>
          <w:p w:rsidR="004F380F" w:rsidRPr="006B1047" w:rsidRDefault="004F380F" w:rsidP="004F380F">
            <w:pPr>
              <w:jc w:val="center"/>
            </w:pPr>
            <w:r>
              <w:t>0,82</w:t>
            </w:r>
          </w:p>
        </w:tc>
        <w:tc>
          <w:tcPr>
            <w:tcW w:w="1701" w:type="dxa"/>
            <w:tcBorders>
              <w:top w:val="single" w:sz="4" w:space="0" w:color="auto"/>
              <w:left w:val="nil"/>
              <w:bottom w:val="single" w:sz="4" w:space="0" w:color="auto"/>
              <w:right w:val="single" w:sz="4" w:space="0" w:color="auto"/>
            </w:tcBorders>
            <w:vAlign w:val="center"/>
          </w:tcPr>
          <w:p w:rsidR="004F380F" w:rsidRPr="006B1047" w:rsidRDefault="004F380F" w:rsidP="004F380F">
            <w:pPr>
              <w:jc w:val="center"/>
            </w:pPr>
            <w:r>
              <w:t>0,81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Удмуртская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Чувашская Республика - Чувашия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Пермский край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Кировская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Нижегородская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г. Саров (Нижегородская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Оренбургская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Пензенская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Самарская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tcPr>
          <w:p w:rsidR="004F380F" w:rsidRPr="006B1047" w:rsidRDefault="004F380F" w:rsidP="004F380F">
            <w:r>
              <w:rPr>
                <w:color w:val="000000"/>
              </w:rPr>
              <w:t>Саратовская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Ульяновская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0,84</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Уральский федеральный округ:</w:t>
            </w:r>
          </w:p>
        </w:tc>
        <w:tc>
          <w:tcPr>
            <w:tcW w:w="1701" w:type="dxa"/>
            <w:tcBorders>
              <w:top w:val="nil"/>
              <w:left w:val="nil"/>
              <w:bottom w:val="single" w:sz="4" w:space="0" w:color="auto"/>
              <w:right w:val="single" w:sz="4" w:space="0" w:color="auto"/>
            </w:tcBorders>
            <w:shd w:val="clear" w:color="auto" w:fill="auto"/>
            <w:noWrap/>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Курганская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Свердловская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0,92</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Тюменская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Челябинская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Ханты-Мансийский автономный округ - Югра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1,16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1,14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1,15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 xml:space="preserve">Ямало-Ненецкий автономный округ </w:t>
            </w:r>
            <w:r w:rsidR="00127E93">
              <w:rPr>
                <w:color w:val="000000"/>
              </w:rPr>
              <w:br/>
            </w:r>
            <w:r>
              <w:rPr>
                <w:color w:val="000000"/>
              </w:rPr>
              <w:t>(1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1,38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1,47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1,38</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Сибирский федеральный округ:</w:t>
            </w:r>
          </w:p>
        </w:tc>
        <w:tc>
          <w:tcPr>
            <w:tcW w:w="1701" w:type="dxa"/>
            <w:tcBorders>
              <w:top w:val="nil"/>
              <w:left w:val="nil"/>
              <w:bottom w:val="single" w:sz="4" w:space="0" w:color="auto"/>
              <w:right w:val="single" w:sz="4" w:space="0" w:color="auto"/>
            </w:tcBorders>
            <w:shd w:val="clear" w:color="auto" w:fill="auto"/>
            <w:noWrap/>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Алтай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0,89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Тыва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1,10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1,10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1,10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Хакасия</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Алтайский край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Красноярский край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Иркутская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1,03</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Кемеровская область - Кузбасс</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Новосибирская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Омская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0,90</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Томская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0,97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0,97</w:t>
            </w:r>
          </w:p>
        </w:tc>
      </w:tr>
      <w:tr w:rsidR="007F6C8E"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7F6C8E" w:rsidRPr="006B1047" w:rsidRDefault="007F6C8E" w:rsidP="00217CD8">
            <w:pPr>
              <w:jc w:val="center"/>
            </w:pPr>
            <w:r w:rsidRPr="006B1047">
              <w:t>Дальневосточный федеральный округ:</w:t>
            </w:r>
          </w:p>
        </w:tc>
        <w:tc>
          <w:tcPr>
            <w:tcW w:w="1701" w:type="dxa"/>
            <w:tcBorders>
              <w:top w:val="nil"/>
              <w:left w:val="nil"/>
              <w:bottom w:val="single" w:sz="4" w:space="0" w:color="auto"/>
              <w:right w:val="single" w:sz="4" w:space="0" w:color="auto"/>
            </w:tcBorders>
            <w:shd w:val="clear" w:color="auto" w:fill="auto"/>
            <w:noWrap/>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c>
          <w:tcPr>
            <w:tcW w:w="1701" w:type="dxa"/>
            <w:tcBorders>
              <w:top w:val="nil"/>
              <w:left w:val="nil"/>
              <w:bottom w:val="single" w:sz="4" w:space="0" w:color="auto"/>
              <w:right w:val="single" w:sz="4" w:space="0" w:color="auto"/>
            </w:tcBorders>
            <w:vAlign w:val="center"/>
          </w:tcPr>
          <w:p w:rsidR="007F6C8E" w:rsidRPr="006B1047" w:rsidRDefault="007F6C8E" w:rsidP="00217CD8">
            <w:pPr>
              <w:jc w:val="center"/>
            </w:pP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Бурятия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1,04</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Республика Саха (Якутия)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1,58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1,58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1,58</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Забайкальский край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Приморский край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1,07</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Хабаровский край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1,09</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1,08</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1,09</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lastRenderedPageBreak/>
              <w:t>Камчатский край</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1,76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1,72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1,75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Амурская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1,11</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1,10</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1,11</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Магаданская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1,85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1,82</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1,85</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Сахалинская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1,56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1,56</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1,56</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Еврейская автономная область</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1,05</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1,03</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1,04</w:t>
            </w:r>
          </w:p>
        </w:tc>
      </w:tr>
      <w:tr w:rsidR="004F380F" w:rsidRPr="006B104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4F380F" w:rsidRPr="006B1047" w:rsidRDefault="004F380F" w:rsidP="004F380F">
            <w:r>
              <w:rPr>
                <w:color w:val="000000"/>
              </w:rPr>
              <w:t>Чукотский автономный округ (1 зона)</w:t>
            </w:r>
          </w:p>
        </w:tc>
        <w:tc>
          <w:tcPr>
            <w:tcW w:w="1701" w:type="dxa"/>
            <w:tcBorders>
              <w:top w:val="nil"/>
              <w:left w:val="nil"/>
              <w:bottom w:val="single" w:sz="4" w:space="0" w:color="auto"/>
              <w:right w:val="single" w:sz="4" w:space="0" w:color="auto"/>
            </w:tcBorders>
            <w:shd w:val="clear" w:color="auto" w:fill="auto"/>
            <w:noWrap/>
            <w:vAlign w:val="center"/>
          </w:tcPr>
          <w:p w:rsidR="004F380F" w:rsidRPr="006B1047" w:rsidRDefault="004F380F" w:rsidP="004F380F">
            <w:pPr>
              <w:jc w:val="center"/>
            </w:pPr>
            <w:r>
              <w:t>1,97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1,97</w:t>
            </w:r>
          </w:p>
        </w:tc>
        <w:tc>
          <w:tcPr>
            <w:tcW w:w="1701" w:type="dxa"/>
            <w:tcBorders>
              <w:top w:val="nil"/>
              <w:left w:val="nil"/>
              <w:bottom w:val="single" w:sz="4" w:space="0" w:color="auto"/>
              <w:right w:val="single" w:sz="4" w:space="0" w:color="auto"/>
            </w:tcBorders>
            <w:vAlign w:val="center"/>
          </w:tcPr>
          <w:p w:rsidR="004F380F" w:rsidRPr="006B1047" w:rsidRDefault="004F380F" w:rsidP="004F380F">
            <w:pPr>
              <w:jc w:val="center"/>
            </w:pPr>
            <w:r>
              <w:t>1,97</w:t>
            </w:r>
          </w:p>
        </w:tc>
      </w:tr>
    </w:tbl>
    <w:p w:rsidR="00F8282A" w:rsidRDefault="00F8282A" w:rsidP="00217CD8">
      <w:pPr>
        <w:jc w:val="center"/>
      </w:pPr>
    </w:p>
    <w:p w:rsidR="00873E76" w:rsidRPr="006B1047" w:rsidRDefault="00873E76" w:rsidP="00217CD8">
      <w:pPr>
        <w:jc w:val="center"/>
      </w:pPr>
      <w:r w:rsidRPr="006B1047">
        <w:t xml:space="preserve">Коэффициенты перехода от цен первой зоны субъекта Российской Федерации </w:t>
      </w:r>
      <w:r w:rsidRPr="006B1047">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6B1047">
        <w:br/>
        <w:t>субъекта Российской Федерации, как самостоятельные ценовые зоны (К</w:t>
      </w:r>
      <w:r w:rsidRPr="006B1047">
        <w:rPr>
          <w:vertAlign w:val="subscript"/>
        </w:rPr>
        <w:t>пер/зон</w:t>
      </w:r>
      <w:r w:rsidRPr="006B1047">
        <w:t>)</w:t>
      </w:r>
    </w:p>
    <w:p w:rsidR="00F8282A" w:rsidRDefault="00F8282A" w:rsidP="00217CD8">
      <w:pPr>
        <w:jc w:val="right"/>
      </w:pPr>
    </w:p>
    <w:p w:rsidR="00873E76" w:rsidRDefault="00873E76" w:rsidP="00217CD8">
      <w:pPr>
        <w:jc w:val="right"/>
      </w:pPr>
      <w:r w:rsidRPr="006B1047">
        <w:t xml:space="preserve">Таблица </w:t>
      </w:r>
      <w:r w:rsidR="00361432" w:rsidRPr="006B1047">
        <w:t>2</w:t>
      </w:r>
    </w:p>
    <w:p w:rsidR="00F8282A" w:rsidRPr="006B1047" w:rsidRDefault="00F8282A" w:rsidP="00217CD8">
      <w:pPr>
        <w:jc w:val="right"/>
      </w:pP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1701"/>
        <w:gridCol w:w="1701"/>
        <w:gridCol w:w="1701"/>
      </w:tblGrid>
      <w:tr w:rsidR="00873E76" w:rsidRPr="006B1047" w:rsidTr="00217CD8">
        <w:trPr>
          <w:trHeight w:val="437"/>
          <w:tblHeader/>
          <w:jc w:val="center"/>
        </w:trPr>
        <w:tc>
          <w:tcPr>
            <w:tcW w:w="4535" w:type="dxa"/>
            <w:vMerge w:val="restart"/>
            <w:shd w:val="clear" w:color="auto" w:fill="auto"/>
            <w:vAlign w:val="center"/>
          </w:tcPr>
          <w:p w:rsidR="00873E76" w:rsidRPr="00F8282A" w:rsidRDefault="00873E76" w:rsidP="00217CD8">
            <w:pPr>
              <w:jc w:val="center"/>
              <w:rPr>
                <w:b/>
              </w:rPr>
            </w:pPr>
            <w:r w:rsidRPr="00F8282A">
              <w:rPr>
                <w:b/>
              </w:rPr>
              <w:t>Субъекты Российской Федерации</w:t>
            </w:r>
          </w:p>
        </w:tc>
        <w:tc>
          <w:tcPr>
            <w:tcW w:w="5103" w:type="dxa"/>
            <w:gridSpan w:val="3"/>
            <w:shd w:val="clear" w:color="auto" w:fill="auto"/>
            <w:vAlign w:val="center"/>
          </w:tcPr>
          <w:p w:rsidR="00873E76" w:rsidRPr="00F8282A" w:rsidRDefault="00873E76" w:rsidP="00217CD8">
            <w:pPr>
              <w:jc w:val="center"/>
              <w:rPr>
                <w:b/>
              </w:rPr>
            </w:pPr>
            <w:r w:rsidRPr="00F8282A">
              <w:rPr>
                <w:b/>
              </w:rPr>
              <w:t>Коэффициент</w:t>
            </w:r>
          </w:p>
        </w:tc>
      </w:tr>
      <w:tr w:rsidR="00873E76" w:rsidRPr="006B1047" w:rsidTr="00217CD8">
        <w:trPr>
          <w:trHeight w:val="421"/>
          <w:tblHeader/>
          <w:jc w:val="center"/>
        </w:trPr>
        <w:tc>
          <w:tcPr>
            <w:tcW w:w="4535" w:type="dxa"/>
            <w:vMerge/>
            <w:shd w:val="clear" w:color="auto" w:fill="auto"/>
            <w:vAlign w:val="center"/>
          </w:tcPr>
          <w:p w:rsidR="00873E76" w:rsidRPr="00F8282A" w:rsidRDefault="00873E76" w:rsidP="00217CD8">
            <w:pPr>
              <w:jc w:val="center"/>
              <w:rPr>
                <w:b/>
              </w:rPr>
            </w:pPr>
          </w:p>
        </w:tc>
        <w:tc>
          <w:tcPr>
            <w:tcW w:w="1701" w:type="dxa"/>
            <w:shd w:val="clear" w:color="auto" w:fill="auto"/>
            <w:vAlign w:val="center"/>
          </w:tcPr>
          <w:p w:rsidR="00873E76" w:rsidRPr="00F8282A" w:rsidRDefault="00873E76" w:rsidP="00217CD8">
            <w:pPr>
              <w:jc w:val="center"/>
              <w:rPr>
                <w:b/>
              </w:rPr>
            </w:pPr>
            <w:r w:rsidRPr="00F8282A">
              <w:rPr>
                <w:b/>
              </w:rPr>
              <w:t>Детские сады</w:t>
            </w:r>
          </w:p>
        </w:tc>
        <w:tc>
          <w:tcPr>
            <w:tcW w:w="1701" w:type="dxa"/>
            <w:vAlign w:val="center"/>
          </w:tcPr>
          <w:p w:rsidR="00873E76" w:rsidRPr="00F8282A" w:rsidRDefault="00873E76" w:rsidP="00217CD8">
            <w:pPr>
              <w:jc w:val="center"/>
              <w:rPr>
                <w:b/>
              </w:rPr>
            </w:pPr>
            <w:r w:rsidRPr="00F8282A">
              <w:rPr>
                <w:b/>
              </w:rPr>
              <w:t>Школы</w:t>
            </w:r>
          </w:p>
        </w:tc>
        <w:tc>
          <w:tcPr>
            <w:tcW w:w="1701" w:type="dxa"/>
            <w:vAlign w:val="center"/>
          </w:tcPr>
          <w:p w:rsidR="00873E76" w:rsidRPr="00F8282A" w:rsidRDefault="00873E76" w:rsidP="00217CD8">
            <w:pPr>
              <w:jc w:val="center"/>
              <w:rPr>
                <w:b/>
              </w:rPr>
            </w:pPr>
            <w:r w:rsidRPr="00F8282A">
              <w:rPr>
                <w:b/>
              </w:rPr>
              <w:t>Прочие</w:t>
            </w:r>
          </w:p>
        </w:tc>
      </w:tr>
      <w:tr w:rsidR="00873E76" w:rsidRPr="006B1047" w:rsidTr="00217CD8">
        <w:trPr>
          <w:trHeight w:val="20"/>
          <w:jc w:val="center"/>
        </w:trPr>
        <w:tc>
          <w:tcPr>
            <w:tcW w:w="4535" w:type="dxa"/>
            <w:shd w:val="clear" w:color="auto" w:fill="auto"/>
            <w:vAlign w:val="center"/>
            <w:hideMark/>
          </w:tcPr>
          <w:p w:rsidR="00873E76" w:rsidRPr="006B1047" w:rsidRDefault="00873E76" w:rsidP="00217CD8">
            <w:pPr>
              <w:jc w:val="center"/>
            </w:pPr>
            <w:r w:rsidRPr="006B1047">
              <w:t>Северо-Западный федеральный округ:</w:t>
            </w:r>
          </w:p>
        </w:tc>
        <w:tc>
          <w:tcPr>
            <w:tcW w:w="1701" w:type="dxa"/>
            <w:shd w:val="clear" w:color="auto" w:fill="auto"/>
            <w:vAlign w:val="center"/>
          </w:tcPr>
          <w:p w:rsidR="00873E76" w:rsidRPr="006B1047" w:rsidRDefault="00873E76" w:rsidP="00217CD8">
            <w:pPr>
              <w:jc w:val="center"/>
            </w:pPr>
          </w:p>
        </w:tc>
        <w:tc>
          <w:tcPr>
            <w:tcW w:w="1701" w:type="dxa"/>
            <w:vAlign w:val="center"/>
          </w:tcPr>
          <w:p w:rsidR="00873E76" w:rsidRPr="006B1047" w:rsidRDefault="00873E76" w:rsidP="00217CD8">
            <w:pPr>
              <w:jc w:val="center"/>
            </w:pPr>
          </w:p>
        </w:tc>
        <w:tc>
          <w:tcPr>
            <w:tcW w:w="1701" w:type="dxa"/>
            <w:vAlign w:val="center"/>
          </w:tcPr>
          <w:p w:rsidR="00873E76" w:rsidRPr="006B1047" w:rsidRDefault="00873E76" w:rsidP="00217CD8">
            <w:pPr>
              <w:jc w:val="center"/>
            </w:pPr>
          </w:p>
        </w:tc>
      </w:tr>
      <w:tr w:rsidR="004F380F" w:rsidRPr="006B1047" w:rsidTr="004F380F">
        <w:trPr>
          <w:trHeight w:val="20"/>
          <w:jc w:val="center"/>
        </w:trPr>
        <w:tc>
          <w:tcPr>
            <w:tcW w:w="4535" w:type="dxa"/>
            <w:shd w:val="clear" w:color="auto" w:fill="auto"/>
            <w:noWrap/>
            <w:vAlign w:val="bottom"/>
            <w:hideMark/>
          </w:tcPr>
          <w:p w:rsidR="004F380F" w:rsidRPr="006B1047" w:rsidRDefault="004F380F" w:rsidP="004F380F">
            <w:r>
              <w:rPr>
                <w:color w:val="000000"/>
              </w:rPr>
              <w:t>Республика Карелия (2 зона)</w:t>
            </w:r>
          </w:p>
        </w:tc>
        <w:tc>
          <w:tcPr>
            <w:tcW w:w="1701" w:type="dxa"/>
            <w:shd w:val="clear" w:color="auto" w:fill="auto"/>
            <w:vAlign w:val="center"/>
          </w:tcPr>
          <w:p w:rsidR="004F380F" w:rsidRPr="006B1047" w:rsidRDefault="004F380F" w:rsidP="004F380F">
            <w:pPr>
              <w:jc w:val="center"/>
            </w:pPr>
            <w:r>
              <w:rPr>
                <w:color w:val="000000"/>
              </w:rPr>
              <w:t>1,20</w:t>
            </w:r>
          </w:p>
        </w:tc>
        <w:tc>
          <w:tcPr>
            <w:tcW w:w="1701" w:type="dxa"/>
            <w:vAlign w:val="center"/>
          </w:tcPr>
          <w:p w:rsidR="004F380F" w:rsidRPr="006B1047" w:rsidRDefault="004F380F" w:rsidP="004F380F">
            <w:pPr>
              <w:jc w:val="center"/>
            </w:pPr>
            <w:r>
              <w:rPr>
                <w:color w:val="000000"/>
              </w:rPr>
              <w:t>1,18</w:t>
            </w:r>
          </w:p>
        </w:tc>
        <w:tc>
          <w:tcPr>
            <w:tcW w:w="1701" w:type="dxa"/>
            <w:vAlign w:val="center"/>
          </w:tcPr>
          <w:p w:rsidR="004F380F" w:rsidRPr="006B1047" w:rsidRDefault="004F380F" w:rsidP="004F380F">
            <w:pPr>
              <w:jc w:val="center"/>
            </w:pPr>
            <w:r>
              <w:rPr>
                <w:color w:val="000000"/>
              </w:rPr>
              <w:t>1,19</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Коми (2 зона)</w:t>
            </w:r>
          </w:p>
        </w:tc>
        <w:tc>
          <w:tcPr>
            <w:tcW w:w="1701" w:type="dxa"/>
            <w:shd w:val="clear" w:color="auto" w:fill="auto"/>
            <w:vAlign w:val="center"/>
          </w:tcPr>
          <w:p w:rsidR="004F380F" w:rsidRPr="006B1047" w:rsidRDefault="004F380F" w:rsidP="004F380F">
            <w:pPr>
              <w:jc w:val="center"/>
            </w:pPr>
            <w:r>
              <w:rPr>
                <w:color w:val="000000"/>
              </w:rPr>
              <w:t>1,05</w:t>
            </w:r>
          </w:p>
        </w:tc>
        <w:tc>
          <w:tcPr>
            <w:tcW w:w="1701" w:type="dxa"/>
            <w:vAlign w:val="center"/>
          </w:tcPr>
          <w:p w:rsidR="004F380F" w:rsidRPr="006B1047" w:rsidRDefault="004F380F" w:rsidP="004F380F">
            <w:pPr>
              <w:jc w:val="center"/>
            </w:pPr>
            <w:r>
              <w:rPr>
                <w:color w:val="000000"/>
              </w:rPr>
              <w:t>1,05</w:t>
            </w:r>
          </w:p>
        </w:tc>
        <w:tc>
          <w:tcPr>
            <w:tcW w:w="1701" w:type="dxa"/>
            <w:vAlign w:val="center"/>
          </w:tcPr>
          <w:p w:rsidR="004F380F" w:rsidRPr="006B1047" w:rsidRDefault="004F380F" w:rsidP="004F380F">
            <w:pPr>
              <w:jc w:val="center"/>
            </w:pPr>
            <w:r>
              <w:rPr>
                <w:color w:val="000000"/>
              </w:rPr>
              <w:t>1,05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Коми (3 зона)</w:t>
            </w:r>
          </w:p>
        </w:tc>
        <w:tc>
          <w:tcPr>
            <w:tcW w:w="1701" w:type="dxa"/>
            <w:shd w:val="clear" w:color="auto" w:fill="auto"/>
            <w:vAlign w:val="center"/>
          </w:tcPr>
          <w:p w:rsidR="004F380F" w:rsidRPr="006B1047" w:rsidRDefault="004F380F" w:rsidP="004F380F">
            <w:pPr>
              <w:jc w:val="center"/>
            </w:pPr>
            <w:r>
              <w:rPr>
                <w:color w:val="000000"/>
              </w:rPr>
              <w:t>1,16</w:t>
            </w:r>
          </w:p>
        </w:tc>
        <w:tc>
          <w:tcPr>
            <w:tcW w:w="1701" w:type="dxa"/>
            <w:vAlign w:val="center"/>
          </w:tcPr>
          <w:p w:rsidR="004F380F" w:rsidRPr="006B1047" w:rsidRDefault="004F380F" w:rsidP="004F380F">
            <w:pPr>
              <w:jc w:val="center"/>
            </w:pPr>
            <w:r>
              <w:rPr>
                <w:color w:val="000000"/>
              </w:rPr>
              <w:t>1,16</w:t>
            </w:r>
          </w:p>
        </w:tc>
        <w:tc>
          <w:tcPr>
            <w:tcW w:w="1701" w:type="dxa"/>
            <w:vAlign w:val="center"/>
          </w:tcPr>
          <w:p w:rsidR="004F380F" w:rsidRPr="006B1047" w:rsidRDefault="004F380F" w:rsidP="004F380F">
            <w:pPr>
              <w:jc w:val="center"/>
            </w:pPr>
            <w:r>
              <w:rPr>
                <w:color w:val="000000"/>
              </w:rPr>
              <w:t>1,16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Коми (4 зона)</w:t>
            </w:r>
          </w:p>
        </w:tc>
        <w:tc>
          <w:tcPr>
            <w:tcW w:w="1701" w:type="dxa"/>
            <w:shd w:val="clear" w:color="auto" w:fill="auto"/>
            <w:vAlign w:val="center"/>
          </w:tcPr>
          <w:p w:rsidR="004F380F" w:rsidRPr="006B1047" w:rsidRDefault="004F380F" w:rsidP="004F380F">
            <w:pPr>
              <w:jc w:val="center"/>
            </w:pPr>
            <w:r>
              <w:rPr>
                <w:color w:val="000000"/>
              </w:rPr>
              <w:t>1,22</w:t>
            </w:r>
          </w:p>
        </w:tc>
        <w:tc>
          <w:tcPr>
            <w:tcW w:w="1701" w:type="dxa"/>
            <w:vAlign w:val="center"/>
          </w:tcPr>
          <w:p w:rsidR="004F380F" w:rsidRPr="006B1047" w:rsidRDefault="004F380F" w:rsidP="004F380F">
            <w:pPr>
              <w:jc w:val="center"/>
            </w:pPr>
            <w:r>
              <w:rPr>
                <w:color w:val="000000"/>
              </w:rPr>
              <w:t>1,23</w:t>
            </w:r>
          </w:p>
        </w:tc>
        <w:tc>
          <w:tcPr>
            <w:tcW w:w="1701" w:type="dxa"/>
            <w:vAlign w:val="center"/>
          </w:tcPr>
          <w:p w:rsidR="004F380F" w:rsidRPr="006B1047" w:rsidRDefault="004F380F" w:rsidP="004F380F">
            <w:pPr>
              <w:jc w:val="center"/>
            </w:pPr>
            <w:r>
              <w:rPr>
                <w:color w:val="000000"/>
              </w:rPr>
              <w:t>1,23</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Коми (5 зона)</w:t>
            </w:r>
          </w:p>
        </w:tc>
        <w:tc>
          <w:tcPr>
            <w:tcW w:w="1701" w:type="dxa"/>
            <w:shd w:val="clear" w:color="auto" w:fill="auto"/>
            <w:vAlign w:val="center"/>
          </w:tcPr>
          <w:p w:rsidR="004F380F" w:rsidRPr="006B1047" w:rsidRDefault="004F380F" w:rsidP="004F380F">
            <w:pPr>
              <w:jc w:val="center"/>
            </w:pPr>
            <w:r>
              <w:rPr>
                <w:color w:val="000000"/>
              </w:rPr>
              <w:t>1,29</w:t>
            </w:r>
          </w:p>
        </w:tc>
        <w:tc>
          <w:tcPr>
            <w:tcW w:w="1701" w:type="dxa"/>
            <w:vAlign w:val="center"/>
          </w:tcPr>
          <w:p w:rsidR="004F380F" w:rsidRPr="006B1047" w:rsidRDefault="004F380F" w:rsidP="004F380F">
            <w:pPr>
              <w:jc w:val="center"/>
            </w:pPr>
            <w:r>
              <w:rPr>
                <w:color w:val="000000"/>
              </w:rPr>
              <w:t>1,29</w:t>
            </w:r>
          </w:p>
        </w:tc>
        <w:tc>
          <w:tcPr>
            <w:tcW w:w="1701" w:type="dxa"/>
            <w:vAlign w:val="center"/>
          </w:tcPr>
          <w:p w:rsidR="004F380F" w:rsidRPr="006B1047" w:rsidRDefault="004F380F" w:rsidP="004F380F">
            <w:pPr>
              <w:jc w:val="center"/>
            </w:pPr>
            <w:r>
              <w:rPr>
                <w:color w:val="000000"/>
              </w:rPr>
              <w:t>1,30</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Архангельская область районы Крайнего Севера</w:t>
            </w:r>
          </w:p>
        </w:tc>
        <w:tc>
          <w:tcPr>
            <w:tcW w:w="1701" w:type="dxa"/>
            <w:shd w:val="clear" w:color="auto" w:fill="auto"/>
            <w:vAlign w:val="center"/>
          </w:tcPr>
          <w:p w:rsidR="004F380F" w:rsidRPr="006B1047" w:rsidRDefault="004F380F" w:rsidP="004F380F">
            <w:pPr>
              <w:jc w:val="center"/>
            </w:pPr>
            <w:r>
              <w:rPr>
                <w:color w:val="000000"/>
              </w:rPr>
              <w:t>1,13</w:t>
            </w:r>
          </w:p>
        </w:tc>
        <w:tc>
          <w:tcPr>
            <w:tcW w:w="1701" w:type="dxa"/>
            <w:vAlign w:val="center"/>
          </w:tcPr>
          <w:p w:rsidR="004F380F" w:rsidRPr="006B1047" w:rsidRDefault="004F380F" w:rsidP="004F380F">
            <w:pPr>
              <w:jc w:val="center"/>
            </w:pPr>
            <w:r>
              <w:rPr>
                <w:color w:val="000000"/>
              </w:rPr>
              <w:t>1,14</w:t>
            </w:r>
          </w:p>
        </w:tc>
        <w:tc>
          <w:tcPr>
            <w:tcW w:w="1701" w:type="dxa"/>
            <w:vAlign w:val="center"/>
          </w:tcPr>
          <w:p w:rsidR="004F380F" w:rsidRPr="006B1047" w:rsidRDefault="004F380F" w:rsidP="004F380F">
            <w:pPr>
              <w:jc w:val="center"/>
            </w:pPr>
            <w:r>
              <w:rPr>
                <w:color w:val="000000"/>
              </w:rPr>
              <w:t>1,14</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Архангельская область районы островов Северного Ледовитого океана и его морей</w:t>
            </w:r>
          </w:p>
        </w:tc>
        <w:tc>
          <w:tcPr>
            <w:tcW w:w="1701" w:type="dxa"/>
            <w:shd w:val="clear" w:color="auto" w:fill="auto"/>
            <w:vAlign w:val="center"/>
          </w:tcPr>
          <w:p w:rsidR="004F380F" w:rsidRPr="006B1047" w:rsidRDefault="004F380F" w:rsidP="004F380F">
            <w:pPr>
              <w:jc w:val="center"/>
            </w:pPr>
            <w:r>
              <w:rPr>
                <w:color w:val="000000"/>
              </w:rPr>
              <w:t>1,38</w:t>
            </w:r>
          </w:p>
        </w:tc>
        <w:tc>
          <w:tcPr>
            <w:tcW w:w="1701" w:type="dxa"/>
            <w:vAlign w:val="center"/>
          </w:tcPr>
          <w:p w:rsidR="004F380F" w:rsidRPr="006B1047" w:rsidRDefault="004F380F" w:rsidP="004F380F">
            <w:pPr>
              <w:jc w:val="center"/>
            </w:pPr>
            <w:r>
              <w:rPr>
                <w:color w:val="000000"/>
              </w:rPr>
              <w:t>1,51</w:t>
            </w:r>
          </w:p>
        </w:tc>
        <w:tc>
          <w:tcPr>
            <w:tcW w:w="1701" w:type="dxa"/>
            <w:vAlign w:val="center"/>
          </w:tcPr>
          <w:p w:rsidR="004F380F" w:rsidRPr="006B1047" w:rsidRDefault="004F380F" w:rsidP="004F380F">
            <w:pPr>
              <w:jc w:val="center"/>
            </w:pPr>
            <w:r>
              <w:rPr>
                <w:color w:val="000000"/>
              </w:rPr>
              <w:t>1,39</w:t>
            </w:r>
          </w:p>
        </w:tc>
      </w:tr>
      <w:tr w:rsidR="00BC7FDF" w:rsidRPr="006B1047" w:rsidTr="00217CD8">
        <w:trPr>
          <w:trHeight w:val="20"/>
          <w:jc w:val="center"/>
        </w:trPr>
        <w:tc>
          <w:tcPr>
            <w:tcW w:w="4535" w:type="dxa"/>
            <w:shd w:val="clear" w:color="auto" w:fill="auto"/>
            <w:vAlign w:val="center"/>
            <w:hideMark/>
          </w:tcPr>
          <w:p w:rsidR="00BC7FDF" w:rsidRPr="006B1047" w:rsidRDefault="00BC7FDF" w:rsidP="00217CD8">
            <w:pPr>
              <w:jc w:val="center"/>
            </w:pPr>
            <w:r w:rsidRPr="006B1047">
              <w:t>Уральский федеральный округ:</w:t>
            </w:r>
          </w:p>
        </w:tc>
        <w:tc>
          <w:tcPr>
            <w:tcW w:w="1701" w:type="dxa"/>
            <w:shd w:val="clear" w:color="auto" w:fill="auto"/>
            <w:vAlign w:val="center"/>
          </w:tcPr>
          <w:p w:rsidR="00BC7FDF" w:rsidRPr="006B1047" w:rsidRDefault="00BC7FDF" w:rsidP="00217CD8">
            <w:pPr>
              <w:jc w:val="center"/>
            </w:pPr>
          </w:p>
        </w:tc>
        <w:tc>
          <w:tcPr>
            <w:tcW w:w="1701" w:type="dxa"/>
            <w:vAlign w:val="center"/>
          </w:tcPr>
          <w:p w:rsidR="00BC7FDF" w:rsidRPr="006B1047" w:rsidRDefault="00BC7FDF" w:rsidP="00217CD8">
            <w:pPr>
              <w:jc w:val="center"/>
            </w:pPr>
          </w:p>
        </w:tc>
        <w:tc>
          <w:tcPr>
            <w:tcW w:w="1701" w:type="dxa"/>
            <w:vAlign w:val="center"/>
          </w:tcPr>
          <w:p w:rsidR="00BC7FDF" w:rsidRPr="006B1047" w:rsidRDefault="00BC7FDF" w:rsidP="00217CD8">
            <w:pPr>
              <w:jc w:val="center"/>
            </w:pP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Ханты-Мансийский автономный округ (Югра) (2 зона)</w:t>
            </w:r>
          </w:p>
        </w:tc>
        <w:tc>
          <w:tcPr>
            <w:tcW w:w="1701" w:type="dxa"/>
            <w:shd w:val="clear" w:color="auto" w:fill="auto"/>
            <w:vAlign w:val="center"/>
          </w:tcPr>
          <w:p w:rsidR="004F380F" w:rsidRPr="006B1047" w:rsidRDefault="004F380F" w:rsidP="004F380F">
            <w:pPr>
              <w:jc w:val="center"/>
            </w:pPr>
            <w:r>
              <w:rPr>
                <w:color w:val="000000"/>
              </w:rPr>
              <w:t>0,97</w:t>
            </w:r>
          </w:p>
        </w:tc>
        <w:tc>
          <w:tcPr>
            <w:tcW w:w="1701" w:type="dxa"/>
            <w:vAlign w:val="center"/>
          </w:tcPr>
          <w:p w:rsidR="004F380F" w:rsidRPr="006B1047" w:rsidRDefault="004F380F" w:rsidP="004F380F">
            <w:pPr>
              <w:jc w:val="center"/>
            </w:pPr>
            <w:r>
              <w:rPr>
                <w:color w:val="000000"/>
              </w:rPr>
              <w:t>0,98</w:t>
            </w:r>
          </w:p>
        </w:tc>
        <w:tc>
          <w:tcPr>
            <w:tcW w:w="1701" w:type="dxa"/>
            <w:vAlign w:val="center"/>
          </w:tcPr>
          <w:p w:rsidR="004F380F" w:rsidRPr="006B1047" w:rsidRDefault="004F380F" w:rsidP="004F380F">
            <w:pPr>
              <w:jc w:val="center"/>
            </w:pPr>
            <w:r>
              <w:rPr>
                <w:color w:val="000000"/>
              </w:rPr>
              <w:t>0,97</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Ханты-Мансийский автономный округ (Югра) (3 зона)</w:t>
            </w:r>
          </w:p>
        </w:tc>
        <w:tc>
          <w:tcPr>
            <w:tcW w:w="1701" w:type="dxa"/>
            <w:shd w:val="clear" w:color="auto" w:fill="auto"/>
            <w:vAlign w:val="center"/>
          </w:tcPr>
          <w:p w:rsidR="004F380F" w:rsidRPr="006B1047" w:rsidRDefault="004F380F" w:rsidP="004F380F">
            <w:pPr>
              <w:jc w:val="center"/>
            </w:pPr>
            <w:r>
              <w:rPr>
                <w:color w:val="000000"/>
              </w:rPr>
              <w:t>1,07</w:t>
            </w:r>
          </w:p>
        </w:tc>
        <w:tc>
          <w:tcPr>
            <w:tcW w:w="1701" w:type="dxa"/>
            <w:vAlign w:val="center"/>
          </w:tcPr>
          <w:p w:rsidR="004F380F" w:rsidRPr="006B1047" w:rsidRDefault="004F380F" w:rsidP="004F380F">
            <w:pPr>
              <w:jc w:val="center"/>
            </w:pPr>
            <w:r>
              <w:rPr>
                <w:color w:val="000000"/>
              </w:rPr>
              <w:t>1,05</w:t>
            </w:r>
          </w:p>
        </w:tc>
        <w:tc>
          <w:tcPr>
            <w:tcW w:w="1701" w:type="dxa"/>
            <w:vAlign w:val="center"/>
          </w:tcPr>
          <w:p w:rsidR="004F380F" w:rsidRPr="006B1047" w:rsidRDefault="004F380F" w:rsidP="004F380F">
            <w:pPr>
              <w:jc w:val="center"/>
            </w:pPr>
            <w:r>
              <w:rPr>
                <w:color w:val="000000"/>
              </w:rPr>
              <w:t>1,06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Ханты-Мансийский автономный округ (Югра) (4 зона)</w:t>
            </w:r>
          </w:p>
        </w:tc>
        <w:tc>
          <w:tcPr>
            <w:tcW w:w="1701" w:type="dxa"/>
            <w:shd w:val="clear" w:color="auto" w:fill="auto"/>
            <w:vAlign w:val="center"/>
          </w:tcPr>
          <w:p w:rsidR="004F380F" w:rsidRPr="006B1047" w:rsidRDefault="004F380F" w:rsidP="004F380F">
            <w:pPr>
              <w:jc w:val="center"/>
            </w:pPr>
            <w:r>
              <w:rPr>
                <w:color w:val="000000"/>
              </w:rPr>
              <w:t>1,08</w:t>
            </w:r>
          </w:p>
        </w:tc>
        <w:tc>
          <w:tcPr>
            <w:tcW w:w="1701" w:type="dxa"/>
            <w:vAlign w:val="center"/>
          </w:tcPr>
          <w:p w:rsidR="004F380F" w:rsidRPr="006B1047" w:rsidRDefault="004F380F" w:rsidP="004F380F">
            <w:pPr>
              <w:jc w:val="center"/>
            </w:pPr>
            <w:r>
              <w:rPr>
                <w:color w:val="000000"/>
              </w:rPr>
              <w:t>1,06</w:t>
            </w:r>
          </w:p>
        </w:tc>
        <w:tc>
          <w:tcPr>
            <w:tcW w:w="1701" w:type="dxa"/>
            <w:vAlign w:val="center"/>
          </w:tcPr>
          <w:p w:rsidR="004F380F" w:rsidRPr="006B1047" w:rsidRDefault="004F380F" w:rsidP="004F380F">
            <w:pPr>
              <w:jc w:val="center"/>
            </w:pPr>
            <w:r>
              <w:rPr>
                <w:color w:val="000000"/>
              </w:rPr>
              <w:t>1,07</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Ханты-Мансийский автономный округ (Югра) (5 зона)</w:t>
            </w:r>
          </w:p>
        </w:tc>
        <w:tc>
          <w:tcPr>
            <w:tcW w:w="1701" w:type="dxa"/>
            <w:shd w:val="clear" w:color="auto" w:fill="auto"/>
            <w:vAlign w:val="center"/>
          </w:tcPr>
          <w:p w:rsidR="004F380F" w:rsidRPr="006B1047" w:rsidRDefault="004F380F" w:rsidP="004F380F">
            <w:pPr>
              <w:jc w:val="center"/>
            </w:pPr>
            <w:r>
              <w:rPr>
                <w:color w:val="000000"/>
              </w:rPr>
              <w:t>1,06</w:t>
            </w:r>
          </w:p>
        </w:tc>
        <w:tc>
          <w:tcPr>
            <w:tcW w:w="1701" w:type="dxa"/>
            <w:vAlign w:val="center"/>
          </w:tcPr>
          <w:p w:rsidR="004F380F" w:rsidRPr="006B1047" w:rsidRDefault="004F380F" w:rsidP="004F380F">
            <w:pPr>
              <w:jc w:val="center"/>
            </w:pPr>
            <w:r>
              <w:rPr>
                <w:color w:val="000000"/>
              </w:rPr>
              <w:t>1,06</w:t>
            </w:r>
          </w:p>
        </w:tc>
        <w:tc>
          <w:tcPr>
            <w:tcW w:w="1701" w:type="dxa"/>
            <w:vAlign w:val="center"/>
          </w:tcPr>
          <w:p w:rsidR="004F380F" w:rsidRPr="006B1047" w:rsidRDefault="004F380F" w:rsidP="004F380F">
            <w:pPr>
              <w:jc w:val="center"/>
            </w:pPr>
            <w:r>
              <w:rPr>
                <w:color w:val="000000"/>
              </w:rPr>
              <w:t>1,06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Ямало-Ненецкий автономный округ (2 зона)</w:t>
            </w:r>
          </w:p>
        </w:tc>
        <w:tc>
          <w:tcPr>
            <w:tcW w:w="1701" w:type="dxa"/>
            <w:shd w:val="clear" w:color="auto" w:fill="auto"/>
            <w:vAlign w:val="center"/>
          </w:tcPr>
          <w:p w:rsidR="004F380F" w:rsidRPr="006B1047" w:rsidRDefault="004F380F" w:rsidP="004F380F">
            <w:pPr>
              <w:jc w:val="center"/>
            </w:pPr>
            <w:r>
              <w:rPr>
                <w:color w:val="000000"/>
              </w:rPr>
              <w:t>1,00</w:t>
            </w:r>
          </w:p>
        </w:tc>
        <w:tc>
          <w:tcPr>
            <w:tcW w:w="1701" w:type="dxa"/>
            <w:vAlign w:val="center"/>
          </w:tcPr>
          <w:p w:rsidR="004F380F" w:rsidRPr="006B1047" w:rsidRDefault="004F380F" w:rsidP="004F380F">
            <w:pPr>
              <w:jc w:val="center"/>
            </w:pPr>
            <w:r>
              <w:rPr>
                <w:color w:val="000000"/>
              </w:rPr>
              <w:t>0,99</w:t>
            </w:r>
          </w:p>
        </w:tc>
        <w:tc>
          <w:tcPr>
            <w:tcW w:w="1701" w:type="dxa"/>
            <w:vAlign w:val="center"/>
          </w:tcPr>
          <w:p w:rsidR="004F380F" w:rsidRPr="006B1047" w:rsidRDefault="004F380F" w:rsidP="004F380F">
            <w:pPr>
              <w:jc w:val="center"/>
            </w:pPr>
            <w:r>
              <w:rPr>
                <w:color w:val="000000"/>
              </w:rPr>
              <w:t>0,99</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Ямало-Ненецкий автономный округ (3 зона)</w:t>
            </w:r>
          </w:p>
        </w:tc>
        <w:tc>
          <w:tcPr>
            <w:tcW w:w="1701" w:type="dxa"/>
            <w:shd w:val="clear" w:color="auto" w:fill="auto"/>
            <w:vAlign w:val="center"/>
          </w:tcPr>
          <w:p w:rsidR="004F380F" w:rsidRPr="006B1047" w:rsidRDefault="004F380F" w:rsidP="004F380F">
            <w:pPr>
              <w:jc w:val="center"/>
            </w:pPr>
            <w:r>
              <w:rPr>
                <w:color w:val="000000"/>
              </w:rPr>
              <w:t>0,96</w:t>
            </w:r>
          </w:p>
        </w:tc>
        <w:tc>
          <w:tcPr>
            <w:tcW w:w="1701" w:type="dxa"/>
            <w:vAlign w:val="center"/>
          </w:tcPr>
          <w:p w:rsidR="004F380F" w:rsidRPr="006B1047" w:rsidRDefault="004F380F" w:rsidP="004F380F">
            <w:pPr>
              <w:jc w:val="center"/>
            </w:pPr>
            <w:r>
              <w:rPr>
                <w:color w:val="000000"/>
              </w:rPr>
              <w:t>0,97</w:t>
            </w:r>
          </w:p>
        </w:tc>
        <w:tc>
          <w:tcPr>
            <w:tcW w:w="1701" w:type="dxa"/>
            <w:vAlign w:val="center"/>
          </w:tcPr>
          <w:p w:rsidR="004F380F" w:rsidRPr="006B1047" w:rsidRDefault="004F380F" w:rsidP="004F380F">
            <w:pPr>
              <w:jc w:val="center"/>
            </w:pPr>
            <w:r>
              <w:rPr>
                <w:color w:val="000000"/>
              </w:rPr>
              <w:t>0,96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Ямало-Ненецкий автономный округ (4 зона)</w:t>
            </w:r>
          </w:p>
        </w:tc>
        <w:tc>
          <w:tcPr>
            <w:tcW w:w="1701" w:type="dxa"/>
            <w:shd w:val="clear" w:color="auto" w:fill="auto"/>
            <w:vAlign w:val="center"/>
          </w:tcPr>
          <w:p w:rsidR="004F380F" w:rsidRPr="006B1047" w:rsidRDefault="004F380F" w:rsidP="004F380F">
            <w:pPr>
              <w:jc w:val="center"/>
            </w:pPr>
            <w:r>
              <w:rPr>
                <w:color w:val="000000"/>
              </w:rPr>
              <w:t>1,07</w:t>
            </w:r>
          </w:p>
        </w:tc>
        <w:tc>
          <w:tcPr>
            <w:tcW w:w="1701" w:type="dxa"/>
            <w:vAlign w:val="center"/>
          </w:tcPr>
          <w:p w:rsidR="004F380F" w:rsidRPr="006B1047" w:rsidRDefault="004F380F" w:rsidP="004F380F">
            <w:pPr>
              <w:jc w:val="center"/>
            </w:pPr>
            <w:r>
              <w:rPr>
                <w:color w:val="000000"/>
              </w:rPr>
              <w:t>1,06</w:t>
            </w:r>
          </w:p>
        </w:tc>
        <w:tc>
          <w:tcPr>
            <w:tcW w:w="1701" w:type="dxa"/>
            <w:vAlign w:val="center"/>
          </w:tcPr>
          <w:p w:rsidR="004F380F" w:rsidRPr="006B1047" w:rsidRDefault="004F380F" w:rsidP="004F380F">
            <w:pPr>
              <w:jc w:val="center"/>
            </w:pPr>
            <w:r>
              <w:rPr>
                <w:color w:val="000000"/>
              </w:rPr>
              <w:t>1,07</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Ямало-Ненецкий автономный округ (5 зона)</w:t>
            </w:r>
          </w:p>
        </w:tc>
        <w:tc>
          <w:tcPr>
            <w:tcW w:w="1701" w:type="dxa"/>
            <w:shd w:val="clear" w:color="auto" w:fill="auto"/>
            <w:vAlign w:val="center"/>
          </w:tcPr>
          <w:p w:rsidR="004F380F" w:rsidRPr="006B1047" w:rsidRDefault="004F380F" w:rsidP="004F380F">
            <w:pPr>
              <w:jc w:val="center"/>
            </w:pPr>
            <w:r>
              <w:rPr>
                <w:color w:val="000000"/>
              </w:rPr>
              <w:t>0,99</w:t>
            </w:r>
          </w:p>
        </w:tc>
        <w:tc>
          <w:tcPr>
            <w:tcW w:w="1701" w:type="dxa"/>
            <w:vAlign w:val="center"/>
          </w:tcPr>
          <w:p w:rsidR="004F380F" w:rsidRPr="006B1047" w:rsidRDefault="004F380F" w:rsidP="004F380F">
            <w:pPr>
              <w:jc w:val="center"/>
            </w:pPr>
            <w:r>
              <w:rPr>
                <w:color w:val="000000"/>
              </w:rPr>
              <w:t>0,99</w:t>
            </w:r>
          </w:p>
        </w:tc>
        <w:tc>
          <w:tcPr>
            <w:tcW w:w="1701" w:type="dxa"/>
            <w:vAlign w:val="center"/>
          </w:tcPr>
          <w:p w:rsidR="004F380F" w:rsidRPr="006B1047" w:rsidRDefault="004F380F" w:rsidP="004F380F">
            <w:pPr>
              <w:jc w:val="center"/>
            </w:pPr>
            <w:r>
              <w:rPr>
                <w:color w:val="000000"/>
              </w:rPr>
              <w:t>0,99</w:t>
            </w:r>
          </w:p>
        </w:tc>
      </w:tr>
      <w:tr w:rsidR="00BC7FDF" w:rsidRPr="006B1047" w:rsidTr="00217CD8">
        <w:trPr>
          <w:trHeight w:val="20"/>
          <w:jc w:val="center"/>
        </w:trPr>
        <w:tc>
          <w:tcPr>
            <w:tcW w:w="4535" w:type="dxa"/>
            <w:shd w:val="clear" w:color="auto" w:fill="auto"/>
            <w:vAlign w:val="center"/>
            <w:hideMark/>
          </w:tcPr>
          <w:p w:rsidR="00BC7FDF" w:rsidRPr="006B1047" w:rsidRDefault="00BC7FDF" w:rsidP="00217CD8">
            <w:pPr>
              <w:jc w:val="center"/>
            </w:pPr>
            <w:r w:rsidRPr="006B1047">
              <w:t>Сибирский федеральный округ:</w:t>
            </w:r>
          </w:p>
        </w:tc>
        <w:tc>
          <w:tcPr>
            <w:tcW w:w="1701" w:type="dxa"/>
            <w:shd w:val="clear" w:color="auto" w:fill="auto"/>
            <w:vAlign w:val="center"/>
          </w:tcPr>
          <w:p w:rsidR="00BC7FDF" w:rsidRPr="006B1047" w:rsidRDefault="00BC7FDF" w:rsidP="00217CD8">
            <w:pPr>
              <w:jc w:val="center"/>
            </w:pPr>
          </w:p>
        </w:tc>
        <w:tc>
          <w:tcPr>
            <w:tcW w:w="1701" w:type="dxa"/>
            <w:vAlign w:val="center"/>
          </w:tcPr>
          <w:p w:rsidR="00BC7FDF" w:rsidRPr="006B1047" w:rsidRDefault="00BC7FDF" w:rsidP="00217CD8">
            <w:pPr>
              <w:jc w:val="center"/>
            </w:pPr>
          </w:p>
        </w:tc>
        <w:tc>
          <w:tcPr>
            <w:tcW w:w="1701" w:type="dxa"/>
            <w:vAlign w:val="center"/>
          </w:tcPr>
          <w:p w:rsidR="00BC7FDF" w:rsidRPr="006B1047" w:rsidRDefault="00BC7FDF" w:rsidP="00217CD8">
            <w:pPr>
              <w:jc w:val="center"/>
            </w:pP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(2 зона)</w:t>
            </w:r>
          </w:p>
        </w:tc>
        <w:tc>
          <w:tcPr>
            <w:tcW w:w="1701" w:type="dxa"/>
            <w:shd w:val="clear" w:color="auto" w:fill="auto"/>
            <w:vAlign w:val="center"/>
          </w:tcPr>
          <w:p w:rsidR="004F380F" w:rsidRPr="006B1047" w:rsidRDefault="004F380F" w:rsidP="004F380F">
            <w:pPr>
              <w:jc w:val="center"/>
            </w:pPr>
            <w:r>
              <w:rPr>
                <w:color w:val="000000"/>
              </w:rPr>
              <w:t>1,04</w:t>
            </w:r>
          </w:p>
        </w:tc>
        <w:tc>
          <w:tcPr>
            <w:tcW w:w="1701" w:type="dxa"/>
            <w:vAlign w:val="center"/>
          </w:tcPr>
          <w:p w:rsidR="004F380F" w:rsidRPr="006B1047" w:rsidRDefault="004F380F" w:rsidP="004F380F">
            <w:pPr>
              <w:jc w:val="center"/>
            </w:pPr>
            <w:r>
              <w:rPr>
                <w:color w:val="000000"/>
              </w:rPr>
              <w:t>1,03</w:t>
            </w:r>
          </w:p>
        </w:tc>
        <w:tc>
          <w:tcPr>
            <w:tcW w:w="1701" w:type="dxa"/>
            <w:vAlign w:val="center"/>
          </w:tcPr>
          <w:p w:rsidR="004F380F" w:rsidRPr="006B1047" w:rsidRDefault="004F380F" w:rsidP="004F380F">
            <w:pPr>
              <w:jc w:val="center"/>
            </w:pPr>
            <w:r>
              <w:rPr>
                <w:color w:val="000000"/>
              </w:rPr>
              <w:t>1,03</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(3 зона)</w:t>
            </w:r>
          </w:p>
        </w:tc>
        <w:tc>
          <w:tcPr>
            <w:tcW w:w="1701" w:type="dxa"/>
            <w:shd w:val="clear" w:color="auto" w:fill="auto"/>
            <w:vAlign w:val="center"/>
          </w:tcPr>
          <w:p w:rsidR="004F380F" w:rsidRPr="006B1047" w:rsidRDefault="004F380F" w:rsidP="004F380F">
            <w:pPr>
              <w:jc w:val="center"/>
            </w:pPr>
            <w:r>
              <w:rPr>
                <w:color w:val="000000"/>
              </w:rPr>
              <w:t>1,78</w:t>
            </w:r>
          </w:p>
        </w:tc>
        <w:tc>
          <w:tcPr>
            <w:tcW w:w="1701" w:type="dxa"/>
            <w:vAlign w:val="center"/>
          </w:tcPr>
          <w:p w:rsidR="004F380F" w:rsidRPr="006B1047" w:rsidRDefault="004F380F" w:rsidP="004F380F">
            <w:pPr>
              <w:jc w:val="center"/>
            </w:pPr>
            <w:r>
              <w:rPr>
                <w:color w:val="000000"/>
              </w:rPr>
              <w:t>1,76</w:t>
            </w:r>
          </w:p>
        </w:tc>
        <w:tc>
          <w:tcPr>
            <w:tcW w:w="1701" w:type="dxa"/>
            <w:vAlign w:val="center"/>
          </w:tcPr>
          <w:p w:rsidR="004F380F" w:rsidRPr="006B1047" w:rsidRDefault="004F380F" w:rsidP="004F380F">
            <w:pPr>
              <w:jc w:val="center"/>
            </w:pPr>
            <w:r>
              <w:rPr>
                <w:color w:val="000000"/>
              </w:rPr>
              <w:t>1,78</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lastRenderedPageBreak/>
              <w:t>Красноярский край (4 зона)</w:t>
            </w:r>
          </w:p>
        </w:tc>
        <w:tc>
          <w:tcPr>
            <w:tcW w:w="1701" w:type="dxa"/>
            <w:shd w:val="clear" w:color="auto" w:fill="auto"/>
            <w:vAlign w:val="center"/>
          </w:tcPr>
          <w:p w:rsidR="004F380F" w:rsidRPr="006B1047" w:rsidRDefault="004F380F" w:rsidP="004F380F">
            <w:pPr>
              <w:jc w:val="center"/>
            </w:pPr>
            <w:r>
              <w:rPr>
                <w:color w:val="000000"/>
              </w:rPr>
              <w:t>1,91</w:t>
            </w:r>
          </w:p>
        </w:tc>
        <w:tc>
          <w:tcPr>
            <w:tcW w:w="1701" w:type="dxa"/>
            <w:vAlign w:val="center"/>
          </w:tcPr>
          <w:p w:rsidR="004F380F" w:rsidRPr="006B1047" w:rsidRDefault="004F380F" w:rsidP="004F380F">
            <w:pPr>
              <w:jc w:val="center"/>
            </w:pPr>
            <w:r>
              <w:rPr>
                <w:color w:val="000000"/>
              </w:rPr>
              <w:t>1,90</w:t>
            </w:r>
          </w:p>
        </w:tc>
        <w:tc>
          <w:tcPr>
            <w:tcW w:w="1701" w:type="dxa"/>
            <w:vAlign w:val="center"/>
          </w:tcPr>
          <w:p w:rsidR="004F380F" w:rsidRPr="006B1047" w:rsidRDefault="004F380F" w:rsidP="004F380F">
            <w:pPr>
              <w:jc w:val="center"/>
            </w:pPr>
            <w:r>
              <w:rPr>
                <w:color w:val="000000"/>
              </w:rPr>
              <w:t>1,92</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(5 зона)</w:t>
            </w:r>
          </w:p>
        </w:tc>
        <w:tc>
          <w:tcPr>
            <w:tcW w:w="1701" w:type="dxa"/>
            <w:shd w:val="clear" w:color="auto" w:fill="auto"/>
            <w:vAlign w:val="center"/>
          </w:tcPr>
          <w:p w:rsidR="004F380F" w:rsidRPr="006B1047" w:rsidRDefault="004F380F" w:rsidP="004F380F">
            <w:pPr>
              <w:jc w:val="center"/>
            </w:pPr>
            <w:r>
              <w:rPr>
                <w:color w:val="000000"/>
              </w:rPr>
              <w:t>1,80</w:t>
            </w:r>
          </w:p>
        </w:tc>
        <w:tc>
          <w:tcPr>
            <w:tcW w:w="1701" w:type="dxa"/>
            <w:vAlign w:val="center"/>
          </w:tcPr>
          <w:p w:rsidR="004F380F" w:rsidRPr="006B1047" w:rsidRDefault="004F380F" w:rsidP="004F380F">
            <w:pPr>
              <w:jc w:val="center"/>
            </w:pPr>
            <w:r>
              <w:rPr>
                <w:color w:val="000000"/>
              </w:rPr>
              <w:t>1,78</w:t>
            </w:r>
          </w:p>
        </w:tc>
        <w:tc>
          <w:tcPr>
            <w:tcW w:w="1701" w:type="dxa"/>
            <w:vAlign w:val="center"/>
          </w:tcPr>
          <w:p w:rsidR="004F380F" w:rsidRPr="006B1047" w:rsidRDefault="004F380F" w:rsidP="004F380F">
            <w:pPr>
              <w:jc w:val="center"/>
            </w:pPr>
            <w:r>
              <w:rPr>
                <w:color w:val="000000"/>
              </w:rPr>
              <w:t>1,81</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(6 зона)</w:t>
            </w:r>
          </w:p>
        </w:tc>
        <w:tc>
          <w:tcPr>
            <w:tcW w:w="1701" w:type="dxa"/>
            <w:shd w:val="clear" w:color="auto" w:fill="auto"/>
            <w:vAlign w:val="center"/>
          </w:tcPr>
          <w:p w:rsidR="004F380F" w:rsidRPr="006B1047" w:rsidRDefault="004F380F" w:rsidP="004F380F">
            <w:pPr>
              <w:jc w:val="center"/>
            </w:pPr>
            <w:r>
              <w:rPr>
                <w:color w:val="000000"/>
              </w:rPr>
              <w:t>2,35</w:t>
            </w:r>
          </w:p>
        </w:tc>
        <w:tc>
          <w:tcPr>
            <w:tcW w:w="1701" w:type="dxa"/>
            <w:vAlign w:val="center"/>
          </w:tcPr>
          <w:p w:rsidR="004F380F" w:rsidRPr="006B1047" w:rsidRDefault="004F380F" w:rsidP="004F380F">
            <w:pPr>
              <w:jc w:val="center"/>
            </w:pPr>
            <w:r>
              <w:rPr>
                <w:color w:val="000000"/>
              </w:rPr>
              <w:t>2,29</w:t>
            </w:r>
          </w:p>
        </w:tc>
        <w:tc>
          <w:tcPr>
            <w:tcW w:w="1701" w:type="dxa"/>
            <w:vAlign w:val="center"/>
          </w:tcPr>
          <w:p w:rsidR="004F380F" w:rsidRPr="006B1047" w:rsidRDefault="004F380F" w:rsidP="004F380F">
            <w:pPr>
              <w:jc w:val="center"/>
            </w:pPr>
            <w:r>
              <w:rPr>
                <w:color w:val="000000"/>
              </w:rPr>
              <w:t>2,35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(7 зона)</w:t>
            </w:r>
          </w:p>
        </w:tc>
        <w:tc>
          <w:tcPr>
            <w:tcW w:w="1701" w:type="dxa"/>
            <w:shd w:val="clear" w:color="auto" w:fill="auto"/>
            <w:vAlign w:val="center"/>
          </w:tcPr>
          <w:p w:rsidR="004F380F" w:rsidRPr="006B1047" w:rsidRDefault="004F380F" w:rsidP="004F380F">
            <w:pPr>
              <w:jc w:val="center"/>
            </w:pPr>
            <w:r>
              <w:rPr>
                <w:color w:val="000000"/>
              </w:rPr>
              <w:t>1,83</w:t>
            </w:r>
          </w:p>
        </w:tc>
        <w:tc>
          <w:tcPr>
            <w:tcW w:w="1701" w:type="dxa"/>
            <w:vAlign w:val="center"/>
          </w:tcPr>
          <w:p w:rsidR="004F380F" w:rsidRPr="006B1047" w:rsidRDefault="004F380F" w:rsidP="004F380F">
            <w:pPr>
              <w:jc w:val="center"/>
            </w:pPr>
            <w:r>
              <w:rPr>
                <w:color w:val="000000"/>
              </w:rPr>
              <w:t>1,81</w:t>
            </w:r>
          </w:p>
        </w:tc>
        <w:tc>
          <w:tcPr>
            <w:tcW w:w="1701" w:type="dxa"/>
            <w:vAlign w:val="center"/>
          </w:tcPr>
          <w:p w:rsidR="004F380F" w:rsidRPr="006B1047" w:rsidRDefault="004F380F" w:rsidP="004F380F">
            <w:pPr>
              <w:jc w:val="center"/>
            </w:pPr>
            <w:r>
              <w:rPr>
                <w:color w:val="000000"/>
              </w:rPr>
              <w:t>1,84</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(8 зона)</w:t>
            </w:r>
          </w:p>
        </w:tc>
        <w:tc>
          <w:tcPr>
            <w:tcW w:w="1701" w:type="dxa"/>
            <w:shd w:val="clear" w:color="auto" w:fill="auto"/>
            <w:vAlign w:val="center"/>
          </w:tcPr>
          <w:p w:rsidR="004F380F" w:rsidRPr="006B1047" w:rsidRDefault="004F380F" w:rsidP="004F380F">
            <w:pPr>
              <w:jc w:val="center"/>
            </w:pPr>
            <w:r>
              <w:rPr>
                <w:color w:val="000000"/>
              </w:rPr>
              <w:t>1,66</w:t>
            </w:r>
          </w:p>
        </w:tc>
        <w:tc>
          <w:tcPr>
            <w:tcW w:w="1701" w:type="dxa"/>
            <w:vAlign w:val="center"/>
          </w:tcPr>
          <w:p w:rsidR="004F380F" w:rsidRPr="006B1047" w:rsidRDefault="004F380F" w:rsidP="004F380F">
            <w:pPr>
              <w:jc w:val="center"/>
            </w:pPr>
            <w:r>
              <w:rPr>
                <w:color w:val="000000"/>
              </w:rPr>
              <w:t>1,63</w:t>
            </w:r>
          </w:p>
        </w:tc>
        <w:tc>
          <w:tcPr>
            <w:tcW w:w="1701" w:type="dxa"/>
            <w:vAlign w:val="center"/>
          </w:tcPr>
          <w:p w:rsidR="004F380F" w:rsidRPr="006B1047" w:rsidRDefault="004F380F" w:rsidP="004F380F">
            <w:pPr>
              <w:jc w:val="center"/>
            </w:pPr>
            <w:r>
              <w:rPr>
                <w:color w:val="000000"/>
              </w:rPr>
              <w:t>1,66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(9 зона)</w:t>
            </w:r>
          </w:p>
        </w:tc>
        <w:tc>
          <w:tcPr>
            <w:tcW w:w="1701" w:type="dxa"/>
            <w:shd w:val="clear" w:color="auto" w:fill="auto"/>
            <w:vAlign w:val="center"/>
          </w:tcPr>
          <w:p w:rsidR="004F380F" w:rsidRPr="006B1047" w:rsidRDefault="004F380F" w:rsidP="004F380F">
            <w:pPr>
              <w:jc w:val="center"/>
            </w:pPr>
            <w:r>
              <w:rPr>
                <w:color w:val="000000"/>
              </w:rPr>
              <w:t>1,95</w:t>
            </w:r>
          </w:p>
        </w:tc>
        <w:tc>
          <w:tcPr>
            <w:tcW w:w="1701" w:type="dxa"/>
            <w:vAlign w:val="center"/>
          </w:tcPr>
          <w:p w:rsidR="004F380F" w:rsidRPr="006B1047" w:rsidRDefault="004F380F" w:rsidP="004F380F">
            <w:pPr>
              <w:jc w:val="center"/>
            </w:pPr>
            <w:r>
              <w:rPr>
                <w:color w:val="000000"/>
              </w:rPr>
              <w:t>1,93</w:t>
            </w:r>
          </w:p>
        </w:tc>
        <w:tc>
          <w:tcPr>
            <w:tcW w:w="1701" w:type="dxa"/>
            <w:vAlign w:val="center"/>
          </w:tcPr>
          <w:p w:rsidR="004F380F" w:rsidRPr="006B1047" w:rsidRDefault="004F380F" w:rsidP="004F380F">
            <w:pPr>
              <w:jc w:val="center"/>
            </w:pPr>
            <w:r>
              <w:rPr>
                <w:color w:val="000000"/>
              </w:rPr>
              <w:t>1,96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(10 зона)</w:t>
            </w:r>
          </w:p>
        </w:tc>
        <w:tc>
          <w:tcPr>
            <w:tcW w:w="1701" w:type="dxa"/>
            <w:shd w:val="clear" w:color="auto" w:fill="auto"/>
            <w:vAlign w:val="center"/>
          </w:tcPr>
          <w:p w:rsidR="004F380F" w:rsidRPr="006B1047" w:rsidRDefault="004F380F" w:rsidP="004F380F">
            <w:pPr>
              <w:jc w:val="center"/>
            </w:pPr>
            <w:r>
              <w:rPr>
                <w:color w:val="000000"/>
              </w:rPr>
              <w:t>1,88</w:t>
            </w:r>
          </w:p>
        </w:tc>
        <w:tc>
          <w:tcPr>
            <w:tcW w:w="1701" w:type="dxa"/>
            <w:vAlign w:val="center"/>
          </w:tcPr>
          <w:p w:rsidR="004F380F" w:rsidRPr="006B1047" w:rsidRDefault="004F380F" w:rsidP="004F380F">
            <w:pPr>
              <w:jc w:val="center"/>
            </w:pPr>
            <w:r>
              <w:rPr>
                <w:color w:val="000000"/>
              </w:rPr>
              <w:t>1,82</w:t>
            </w:r>
          </w:p>
        </w:tc>
        <w:tc>
          <w:tcPr>
            <w:tcW w:w="1701" w:type="dxa"/>
            <w:vAlign w:val="center"/>
          </w:tcPr>
          <w:p w:rsidR="004F380F" w:rsidRPr="006B1047" w:rsidRDefault="004F380F" w:rsidP="004F380F">
            <w:pPr>
              <w:jc w:val="center"/>
            </w:pPr>
            <w:r>
              <w:rPr>
                <w:color w:val="000000"/>
              </w:rPr>
              <w:t>1,87</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(11 зона)</w:t>
            </w:r>
          </w:p>
        </w:tc>
        <w:tc>
          <w:tcPr>
            <w:tcW w:w="1701" w:type="dxa"/>
            <w:shd w:val="clear" w:color="auto" w:fill="auto"/>
            <w:vAlign w:val="center"/>
          </w:tcPr>
          <w:p w:rsidR="004F380F" w:rsidRPr="006B1047" w:rsidRDefault="004F380F" w:rsidP="004F380F">
            <w:pPr>
              <w:jc w:val="center"/>
            </w:pPr>
            <w:r>
              <w:rPr>
                <w:color w:val="000000"/>
              </w:rPr>
              <w:t>1,36</w:t>
            </w:r>
          </w:p>
        </w:tc>
        <w:tc>
          <w:tcPr>
            <w:tcW w:w="1701" w:type="dxa"/>
            <w:vAlign w:val="center"/>
          </w:tcPr>
          <w:p w:rsidR="004F380F" w:rsidRPr="006B1047" w:rsidRDefault="004F380F" w:rsidP="004F380F">
            <w:pPr>
              <w:jc w:val="center"/>
            </w:pPr>
            <w:r>
              <w:rPr>
                <w:color w:val="000000"/>
              </w:rPr>
              <w:t>1,35</w:t>
            </w:r>
          </w:p>
        </w:tc>
        <w:tc>
          <w:tcPr>
            <w:tcW w:w="1701" w:type="dxa"/>
            <w:vAlign w:val="center"/>
          </w:tcPr>
          <w:p w:rsidR="004F380F" w:rsidRPr="006B1047" w:rsidRDefault="004F380F" w:rsidP="004F380F">
            <w:pPr>
              <w:jc w:val="center"/>
            </w:pPr>
            <w:r>
              <w:rPr>
                <w:color w:val="000000"/>
              </w:rPr>
              <w:t>1,36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(12 зона)</w:t>
            </w:r>
          </w:p>
        </w:tc>
        <w:tc>
          <w:tcPr>
            <w:tcW w:w="1701" w:type="dxa"/>
            <w:shd w:val="clear" w:color="auto" w:fill="auto"/>
            <w:vAlign w:val="center"/>
          </w:tcPr>
          <w:p w:rsidR="004F380F" w:rsidRPr="006B1047" w:rsidRDefault="004F380F" w:rsidP="004F380F">
            <w:pPr>
              <w:jc w:val="center"/>
            </w:pPr>
            <w:r>
              <w:rPr>
                <w:color w:val="000000"/>
              </w:rPr>
              <w:t>1,20</w:t>
            </w:r>
          </w:p>
        </w:tc>
        <w:tc>
          <w:tcPr>
            <w:tcW w:w="1701" w:type="dxa"/>
            <w:vAlign w:val="center"/>
          </w:tcPr>
          <w:p w:rsidR="004F380F" w:rsidRPr="006B1047" w:rsidRDefault="004F380F" w:rsidP="004F380F">
            <w:pPr>
              <w:jc w:val="center"/>
            </w:pPr>
            <w:r>
              <w:rPr>
                <w:color w:val="000000"/>
              </w:rPr>
              <w:t>1,20</w:t>
            </w:r>
          </w:p>
        </w:tc>
        <w:tc>
          <w:tcPr>
            <w:tcW w:w="1701" w:type="dxa"/>
            <w:vAlign w:val="center"/>
          </w:tcPr>
          <w:p w:rsidR="004F380F" w:rsidRPr="006B1047" w:rsidRDefault="004F380F" w:rsidP="004F380F">
            <w:pPr>
              <w:jc w:val="center"/>
            </w:pPr>
            <w:r>
              <w:rPr>
                <w:color w:val="000000"/>
              </w:rPr>
              <w:t>1,20</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Красноярский край (13 зона)</w:t>
            </w:r>
          </w:p>
        </w:tc>
        <w:tc>
          <w:tcPr>
            <w:tcW w:w="1701" w:type="dxa"/>
            <w:shd w:val="clear" w:color="auto" w:fill="auto"/>
            <w:vAlign w:val="center"/>
          </w:tcPr>
          <w:p w:rsidR="004F380F" w:rsidRPr="006B1047" w:rsidRDefault="004F380F" w:rsidP="004F380F">
            <w:pPr>
              <w:jc w:val="center"/>
            </w:pPr>
            <w:r>
              <w:rPr>
                <w:color w:val="000000"/>
              </w:rPr>
              <w:t>1,28</w:t>
            </w:r>
          </w:p>
        </w:tc>
        <w:tc>
          <w:tcPr>
            <w:tcW w:w="1701" w:type="dxa"/>
            <w:vAlign w:val="center"/>
          </w:tcPr>
          <w:p w:rsidR="004F380F" w:rsidRPr="006B1047" w:rsidRDefault="004F380F" w:rsidP="004F380F">
            <w:pPr>
              <w:jc w:val="center"/>
            </w:pPr>
            <w:r>
              <w:rPr>
                <w:color w:val="000000"/>
              </w:rPr>
              <w:t>1,27</w:t>
            </w:r>
          </w:p>
        </w:tc>
        <w:tc>
          <w:tcPr>
            <w:tcW w:w="1701" w:type="dxa"/>
            <w:vAlign w:val="center"/>
          </w:tcPr>
          <w:p w:rsidR="004F380F" w:rsidRPr="006B1047" w:rsidRDefault="004F380F" w:rsidP="004F380F">
            <w:pPr>
              <w:jc w:val="center"/>
            </w:pPr>
            <w:r>
              <w:rPr>
                <w:color w:val="000000"/>
              </w:rPr>
              <w:t>1,29</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Иркутская область (2 зона)</w:t>
            </w:r>
          </w:p>
        </w:tc>
        <w:tc>
          <w:tcPr>
            <w:tcW w:w="1701" w:type="dxa"/>
            <w:shd w:val="clear" w:color="auto" w:fill="auto"/>
            <w:vAlign w:val="center"/>
          </w:tcPr>
          <w:p w:rsidR="004F380F" w:rsidRPr="006B1047" w:rsidRDefault="004F380F" w:rsidP="004F380F">
            <w:pPr>
              <w:jc w:val="center"/>
            </w:pPr>
            <w:r>
              <w:rPr>
                <w:color w:val="000000"/>
              </w:rPr>
              <w:t>1,07</w:t>
            </w:r>
          </w:p>
        </w:tc>
        <w:tc>
          <w:tcPr>
            <w:tcW w:w="1701" w:type="dxa"/>
            <w:vAlign w:val="center"/>
          </w:tcPr>
          <w:p w:rsidR="004F380F" w:rsidRPr="006B1047" w:rsidRDefault="004F380F" w:rsidP="004F380F">
            <w:pPr>
              <w:jc w:val="center"/>
            </w:pPr>
            <w:r>
              <w:rPr>
                <w:color w:val="000000"/>
              </w:rPr>
              <w:t>1,05</w:t>
            </w:r>
          </w:p>
        </w:tc>
        <w:tc>
          <w:tcPr>
            <w:tcW w:w="1701" w:type="dxa"/>
            <w:vAlign w:val="center"/>
          </w:tcPr>
          <w:p w:rsidR="004F380F" w:rsidRPr="006B1047" w:rsidRDefault="004F380F" w:rsidP="004F380F">
            <w:pPr>
              <w:jc w:val="center"/>
            </w:pPr>
            <w:r>
              <w:rPr>
                <w:color w:val="000000"/>
              </w:rPr>
              <w:t>1,06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Иркутская область (3 зона)</w:t>
            </w:r>
          </w:p>
        </w:tc>
        <w:tc>
          <w:tcPr>
            <w:tcW w:w="1701" w:type="dxa"/>
            <w:shd w:val="clear" w:color="auto" w:fill="auto"/>
            <w:vAlign w:val="center"/>
          </w:tcPr>
          <w:p w:rsidR="004F380F" w:rsidRPr="006B1047" w:rsidRDefault="004F380F" w:rsidP="004F380F">
            <w:pPr>
              <w:jc w:val="center"/>
            </w:pPr>
            <w:r>
              <w:rPr>
                <w:color w:val="000000"/>
              </w:rPr>
              <w:t>1,08</w:t>
            </w:r>
          </w:p>
        </w:tc>
        <w:tc>
          <w:tcPr>
            <w:tcW w:w="1701" w:type="dxa"/>
            <w:vAlign w:val="center"/>
          </w:tcPr>
          <w:p w:rsidR="004F380F" w:rsidRPr="006B1047" w:rsidRDefault="004F380F" w:rsidP="004F380F">
            <w:pPr>
              <w:jc w:val="center"/>
            </w:pPr>
            <w:r>
              <w:rPr>
                <w:color w:val="000000"/>
              </w:rPr>
              <w:t>1,06</w:t>
            </w:r>
          </w:p>
        </w:tc>
        <w:tc>
          <w:tcPr>
            <w:tcW w:w="1701" w:type="dxa"/>
            <w:vAlign w:val="center"/>
          </w:tcPr>
          <w:p w:rsidR="004F380F" w:rsidRPr="006B1047" w:rsidRDefault="004F380F" w:rsidP="004F380F">
            <w:pPr>
              <w:jc w:val="center"/>
            </w:pPr>
            <w:r>
              <w:rPr>
                <w:color w:val="000000"/>
              </w:rPr>
              <w:t>1,07</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Иркутская область (4 зона)</w:t>
            </w:r>
          </w:p>
        </w:tc>
        <w:tc>
          <w:tcPr>
            <w:tcW w:w="1701" w:type="dxa"/>
            <w:shd w:val="clear" w:color="auto" w:fill="auto"/>
            <w:vAlign w:val="center"/>
          </w:tcPr>
          <w:p w:rsidR="004F380F" w:rsidRPr="006B1047" w:rsidRDefault="004F380F" w:rsidP="004F380F">
            <w:pPr>
              <w:jc w:val="center"/>
            </w:pPr>
            <w:r>
              <w:rPr>
                <w:color w:val="000000"/>
              </w:rPr>
              <w:t>1,12</w:t>
            </w:r>
          </w:p>
        </w:tc>
        <w:tc>
          <w:tcPr>
            <w:tcW w:w="1701" w:type="dxa"/>
            <w:vAlign w:val="center"/>
          </w:tcPr>
          <w:p w:rsidR="004F380F" w:rsidRPr="006B1047" w:rsidRDefault="004F380F" w:rsidP="004F380F">
            <w:pPr>
              <w:jc w:val="center"/>
            </w:pPr>
            <w:r>
              <w:rPr>
                <w:color w:val="000000"/>
              </w:rPr>
              <w:t>1,08</w:t>
            </w:r>
          </w:p>
        </w:tc>
        <w:tc>
          <w:tcPr>
            <w:tcW w:w="1701" w:type="dxa"/>
            <w:vAlign w:val="center"/>
          </w:tcPr>
          <w:p w:rsidR="004F380F" w:rsidRPr="006B1047" w:rsidRDefault="004F380F" w:rsidP="004F380F">
            <w:pPr>
              <w:jc w:val="center"/>
            </w:pPr>
            <w:r>
              <w:rPr>
                <w:color w:val="000000"/>
              </w:rPr>
              <w:t>1,10</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Иркутская область (5 зона)</w:t>
            </w:r>
          </w:p>
        </w:tc>
        <w:tc>
          <w:tcPr>
            <w:tcW w:w="1701" w:type="dxa"/>
            <w:shd w:val="clear" w:color="auto" w:fill="auto"/>
            <w:vAlign w:val="center"/>
          </w:tcPr>
          <w:p w:rsidR="004F380F" w:rsidRPr="006B1047" w:rsidRDefault="004F380F" w:rsidP="004F380F">
            <w:pPr>
              <w:jc w:val="center"/>
            </w:pPr>
            <w:r>
              <w:rPr>
                <w:color w:val="000000"/>
              </w:rPr>
              <w:t>1,16</w:t>
            </w:r>
          </w:p>
        </w:tc>
        <w:tc>
          <w:tcPr>
            <w:tcW w:w="1701" w:type="dxa"/>
            <w:vAlign w:val="center"/>
          </w:tcPr>
          <w:p w:rsidR="004F380F" w:rsidRPr="006B1047" w:rsidRDefault="004F380F" w:rsidP="004F380F">
            <w:pPr>
              <w:jc w:val="center"/>
            </w:pPr>
            <w:r>
              <w:rPr>
                <w:color w:val="000000"/>
              </w:rPr>
              <w:t>1,13</w:t>
            </w:r>
          </w:p>
        </w:tc>
        <w:tc>
          <w:tcPr>
            <w:tcW w:w="1701" w:type="dxa"/>
            <w:vAlign w:val="center"/>
          </w:tcPr>
          <w:p w:rsidR="004F380F" w:rsidRPr="006B1047" w:rsidRDefault="004F380F" w:rsidP="004F380F">
            <w:pPr>
              <w:jc w:val="center"/>
            </w:pPr>
            <w:r>
              <w:rPr>
                <w:color w:val="000000"/>
              </w:rPr>
              <w:t>1,15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Иркутская область (6 зона)</w:t>
            </w:r>
          </w:p>
        </w:tc>
        <w:tc>
          <w:tcPr>
            <w:tcW w:w="1701" w:type="dxa"/>
            <w:shd w:val="clear" w:color="auto" w:fill="auto"/>
            <w:vAlign w:val="center"/>
          </w:tcPr>
          <w:p w:rsidR="004F380F" w:rsidRPr="006B1047" w:rsidRDefault="004F380F" w:rsidP="004F380F">
            <w:pPr>
              <w:jc w:val="center"/>
            </w:pPr>
            <w:r>
              <w:rPr>
                <w:color w:val="000000"/>
              </w:rPr>
              <w:t>1,23</w:t>
            </w:r>
          </w:p>
        </w:tc>
        <w:tc>
          <w:tcPr>
            <w:tcW w:w="1701" w:type="dxa"/>
            <w:vAlign w:val="center"/>
          </w:tcPr>
          <w:p w:rsidR="004F380F" w:rsidRPr="006B1047" w:rsidRDefault="004F380F" w:rsidP="004F380F">
            <w:pPr>
              <w:jc w:val="center"/>
            </w:pPr>
            <w:r>
              <w:rPr>
                <w:color w:val="000000"/>
              </w:rPr>
              <w:t>1,17</w:t>
            </w:r>
          </w:p>
        </w:tc>
        <w:tc>
          <w:tcPr>
            <w:tcW w:w="1701" w:type="dxa"/>
            <w:vAlign w:val="center"/>
          </w:tcPr>
          <w:p w:rsidR="004F380F" w:rsidRPr="006B1047" w:rsidRDefault="004F380F" w:rsidP="004F380F">
            <w:pPr>
              <w:jc w:val="center"/>
            </w:pPr>
            <w:r>
              <w:rPr>
                <w:color w:val="000000"/>
              </w:rPr>
              <w:t>1,20</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Новосибирская область (2 зона)</w:t>
            </w:r>
          </w:p>
        </w:tc>
        <w:tc>
          <w:tcPr>
            <w:tcW w:w="1701" w:type="dxa"/>
            <w:shd w:val="clear" w:color="auto" w:fill="auto"/>
            <w:vAlign w:val="center"/>
          </w:tcPr>
          <w:p w:rsidR="004F380F" w:rsidRPr="006B1047" w:rsidRDefault="004F380F" w:rsidP="004F380F">
            <w:pPr>
              <w:jc w:val="center"/>
            </w:pPr>
            <w:r>
              <w:rPr>
                <w:color w:val="000000"/>
              </w:rPr>
              <w:t>1,05</w:t>
            </w:r>
          </w:p>
        </w:tc>
        <w:tc>
          <w:tcPr>
            <w:tcW w:w="1701" w:type="dxa"/>
            <w:vAlign w:val="center"/>
          </w:tcPr>
          <w:p w:rsidR="004F380F" w:rsidRPr="006B1047" w:rsidRDefault="004F380F" w:rsidP="004F380F">
            <w:pPr>
              <w:jc w:val="center"/>
            </w:pPr>
            <w:r>
              <w:rPr>
                <w:color w:val="000000"/>
              </w:rPr>
              <w:t>1,04</w:t>
            </w:r>
          </w:p>
        </w:tc>
        <w:tc>
          <w:tcPr>
            <w:tcW w:w="1701" w:type="dxa"/>
            <w:vAlign w:val="center"/>
          </w:tcPr>
          <w:p w:rsidR="004F380F" w:rsidRPr="006B1047" w:rsidRDefault="004F380F" w:rsidP="004F380F">
            <w:pPr>
              <w:jc w:val="center"/>
            </w:pPr>
            <w:r>
              <w:rPr>
                <w:color w:val="000000"/>
              </w:rPr>
              <w:t>1,04</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Новосибирская область (3 зона)</w:t>
            </w:r>
          </w:p>
        </w:tc>
        <w:tc>
          <w:tcPr>
            <w:tcW w:w="1701" w:type="dxa"/>
            <w:shd w:val="clear" w:color="auto" w:fill="auto"/>
            <w:vAlign w:val="center"/>
          </w:tcPr>
          <w:p w:rsidR="004F380F" w:rsidRPr="006B1047" w:rsidRDefault="004F380F" w:rsidP="004F380F">
            <w:pPr>
              <w:jc w:val="center"/>
            </w:pPr>
            <w:r>
              <w:rPr>
                <w:color w:val="000000"/>
              </w:rPr>
              <w:t>1,08</w:t>
            </w:r>
          </w:p>
        </w:tc>
        <w:tc>
          <w:tcPr>
            <w:tcW w:w="1701" w:type="dxa"/>
            <w:vAlign w:val="center"/>
          </w:tcPr>
          <w:p w:rsidR="004F380F" w:rsidRPr="006B1047" w:rsidRDefault="004F380F" w:rsidP="004F380F">
            <w:pPr>
              <w:jc w:val="center"/>
            </w:pPr>
            <w:r>
              <w:rPr>
                <w:color w:val="000000"/>
              </w:rPr>
              <w:t>1,06</w:t>
            </w:r>
          </w:p>
        </w:tc>
        <w:tc>
          <w:tcPr>
            <w:tcW w:w="1701" w:type="dxa"/>
            <w:vAlign w:val="center"/>
          </w:tcPr>
          <w:p w:rsidR="004F380F" w:rsidRPr="006B1047" w:rsidRDefault="004F380F" w:rsidP="004F380F">
            <w:pPr>
              <w:jc w:val="center"/>
            </w:pPr>
            <w:r>
              <w:rPr>
                <w:color w:val="000000"/>
              </w:rPr>
              <w:t>1,07</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Новосибирская область (4 зона)</w:t>
            </w:r>
          </w:p>
        </w:tc>
        <w:tc>
          <w:tcPr>
            <w:tcW w:w="1701" w:type="dxa"/>
            <w:shd w:val="clear" w:color="auto" w:fill="auto"/>
            <w:vAlign w:val="center"/>
          </w:tcPr>
          <w:p w:rsidR="004F380F" w:rsidRPr="006B1047" w:rsidRDefault="004F380F" w:rsidP="004F380F">
            <w:pPr>
              <w:jc w:val="center"/>
            </w:pPr>
            <w:r>
              <w:rPr>
                <w:color w:val="000000"/>
              </w:rPr>
              <w:t>1,08</w:t>
            </w:r>
          </w:p>
        </w:tc>
        <w:tc>
          <w:tcPr>
            <w:tcW w:w="1701" w:type="dxa"/>
            <w:vAlign w:val="center"/>
          </w:tcPr>
          <w:p w:rsidR="004F380F" w:rsidRPr="006B1047" w:rsidRDefault="004F380F" w:rsidP="004F380F">
            <w:pPr>
              <w:jc w:val="center"/>
            </w:pPr>
            <w:r>
              <w:rPr>
                <w:color w:val="000000"/>
              </w:rPr>
              <w:t>1,07</w:t>
            </w:r>
          </w:p>
        </w:tc>
        <w:tc>
          <w:tcPr>
            <w:tcW w:w="1701" w:type="dxa"/>
            <w:vAlign w:val="center"/>
          </w:tcPr>
          <w:p w:rsidR="004F380F" w:rsidRPr="006B1047" w:rsidRDefault="004F380F" w:rsidP="004F380F">
            <w:pPr>
              <w:jc w:val="center"/>
            </w:pPr>
            <w:r>
              <w:rPr>
                <w:color w:val="000000"/>
              </w:rPr>
              <w:t>1,07</w:t>
            </w:r>
          </w:p>
        </w:tc>
      </w:tr>
      <w:tr w:rsidR="00BC7FDF" w:rsidRPr="006B1047" w:rsidTr="00217CD8">
        <w:trPr>
          <w:trHeight w:val="20"/>
          <w:jc w:val="center"/>
        </w:trPr>
        <w:tc>
          <w:tcPr>
            <w:tcW w:w="4535" w:type="dxa"/>
            <w:shd w:val="clear" w:color="auto" w:fill="auto"/>
            <w:vAlign w:val="center"/>
            <w:hideMark/>
          </w:tcPr>
          <w:p w:rsidR="00BC7FDF" w:rsidRPr="006B1047" w:rsidRDefault="00BC7FDF" w:rsidP="00217CD8">
            <w:pPr>
              <w:jc w:val="center"/>
            </w:pPr>
            <w:r w:rsidRPr="006B1047">
              <w:t>Дальневосточный федеральный округ:</w:t>
            </w:r>
          </w:p>
        </w:tc>
        <w:tc>
          <w:tcPr>
            <w:tcW w:w="1701" w:type="dxa"/>
            <w:shd w:val="clear" w:color="auto" w:fill="auto"/>
            <w:vAlign w:val="center"/>
          </w:tcPr>
          <w:p w:rsidR="00BC7FDF" w:rsidRPr="006B1047" w:rsidRDefault="00BC7FDF" w:rsidP="00217CD8">
            <w:pPr>
              <w:jc w:val="center"/>
            </w:pPr>
          </w:p>
        </w:tc>
        <w:tc>
          <w:tcPr>
            <w:tcW w:w="1701" w:type="dxa"/>
            <w:vAlign w:val="center"/>
          </w:tcPr>
          <w:p w:rsidR="00BC7FDF" w:rsidRPr="006B1047" w:rsidRDefault="00BC7FDF" w:rsidP="00217CD8">
            <w:pPr>
              <w:jc w:val="center"/>
            </w:pPr>
          </w:p>
        </w:tc>
        <w:tc>
          <w:tcPr>
            <w:tcW w:w="1701" w:type="dxa"/>
            <w:vAlign w:val="center"/>
          </w:tcPr>
          <w:p w:rsidR="00BC7FDF" w:rsidRPr="006B1047" w:rsidRDefault="00BC7FDF" w:rsidP="00217CD8">
            <w:pPr>
              <w:jc w:val="center"/>
            </w:pP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(2 зона)</w:t>
            </w:r>
          </w:p>
        </w:tc>
        <w:tc>
          <w:tcPr>
            <w:tcW w:w="1701" w:type="dxa"/>
            <w:shd w:val="clear" w:color="auto" w:fill="auto"/>
            <w:vAlign w:val="center"/>
          </w:tcPr>
          <w:p w:rsidR="004F380F" w:rsidRPr="006B1047" w:rsidRDefault="004F380F" w:rsidP="004F380F">
            <w:pPr>
              <w:jc w:val="center"/>
            </w:pPr>
            <w:r>
              <w:rPr>
                <w:color w:val="000000"/>
              </w:rPr>
              <w:t>0,96</w:t>
            </w:r>
          </w:p>
        </w:tc>
        <w:tc>
          <w:tcPr>
            <w:tcW w:w="1701" w:type="dxa"/>
            <w:vAlign w:val="center"/>
          </w:tcPr>
          <w:p w:rsidR="004F380F" w:rsidRPr="006B1047" w:rsidRDefault="004F380F" w:rsidP="004F380F">
            <w:pPr>
              <w:jc w:val="center"/>
            </w:pPr>
            <w:r>
              <w:rPr>
                <w:color w:val="000000"/>
              </w:rPr>
              <w:t>0,96</w:t>
            </w:r>
          </w:p>
        </w:tc>
        <w:tc>
          <w:tcPr>
            <w:tcW w:w="1701" w:type="dxa"/>
            <w:vAlign w:val="center"/>
          </w:tcPr>
          <w:p w:rsidR="004F380F" w:rsidRPr="006B1047" w:rsidRDefault="004F380F" w:rsidP="004F380F">
            <w:pPr>
              <w:jc w:val="center"/>
            </w:pPr>
            <w:r>
              <w:rPr>
                <w:color w:val="000000"/>
              </w:rPr>
              <w:t>0,96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(3 зона)</w:t>
            </w:r>
          </w:p>
        </w:tc>
        <w:tc>
          <w:tcPr>
            <w:tcW w:w="1701" w:type="dxa"/>
            <w:shd w:val="clear" w:color="auto" w:fill="auto"/>
            <w:vAlign w:val="center"/>
          </w:tcPr>
          <w:p w:rsidR="004F380F" w:rsidRPr="006B1047" w:rsidRDefault="004F380F" w:rsidP="004F380F">
            <w:pPr>
              <w:jc w:val="center"/>
            </w:pPr>
            <w:r>
              <w:rPr>
                <w:color w:val="000000"/>
              </w:rPr>
              <w:t>0,95</w:t>
            </w:r>
          </w:p>
        </w:tc>
        <w:tc>
          <w:tcPr>
            <w:tcW w:w="1701" w:type="dxa"/>
            <w:vAlign w:val="center"/>
          </w:tcPr>
          <w:p w:rsidR="004F380F" w:rsidRPr="006B1047" w:rsidRDefault="004F380F" w:rsidP="004F380F">
            <w:pPr>
              <w:jc w:val="center"/>
            </w:pPr>
            <w:r>
              <w:rPr>
                <w:color w:val="000000"/>
              </w:rPr>
              <w:t>0,96</w:t>
            </w:r>
          </w:p>
        </w:tc>
        <w:tc>
          <w:tcPr>
            <w:tcW w:w="1701" w:type="dxa"/>
            <w:vAlign w:val="center"/>
          </w:tcPr>
          <w:p w:rsidR="004F380F" w:rsidRPr="006B1047" w:rsidRDefault="004F380F" w:rsidP="004F380F">
            <w:pPr>
              <w:jc w:val="center"/>
            </w:pPr>
            <w:r>
              <w:rPr>
                <w:color w:val="000000"/>
              </w:rPr>
              <w:t>0,95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(4 зона)</w:t>
            </w:r>
          </w:p>
        </w:tc>
        <w:tc>
          <w:tcPr>
            <w:tcW w:w="1701" w:type="dxa"/>
            <w:shd w:val="clear" w:color="auto" w:fill="auto"/>
            <w:vAlign w:val="center"/>
          </w:tcPr>
          <w:p w:rsidR="004F380F" w:rsidRPr="006B1047" w:rsidRDefault="004F380F" w:rsidP="004F380F">
            <w:pPr>
              <w:jc w:val="center"/>
            </w:pPr>
            <w:r>
              <w:rPr>
                <w:color w:val="000000"/>
              </w:rPr>
              <w:t>0,94</w:t>
            </w:r>
          </w:p>
        </w:tc>
        <w:tc>
          <w:tcPr>
            <w:tcW w:w="1701" w:type="dxa"/>
            <w:vAlign w:val="center"/>
          </w:tcPr>
          <w:p w:rsidR="004F380F" w:rsidRPr="006B1047" w:rsidRDefault="004F380F" w:rsidP="004F380F">
            <w:pPr>
              <w:jc w:val="center"/>
            </w:pPr>
            <w:r>
              <w:rPr>
                <w:color w:val="000000"/>
              </w:rPr>
              <w:t>0,95</w:t>
            </w:r>
          </w:p>
        </w:tc>
        <w:tc>
          <w:tcPr>
            <w:tcW w:w="1701" w:type="dxa"/>
            <w:vAlign w:val="center"/>
          </w:tcPr>
          <w:p w:rsidR="004F380F" w:rsidRPr="006B1047" w:rsidRDefault="004F380F" w:rsidP="004F380F">
            <w:pPr>
              <w:jc w:val="center"/>
            </w:pPr>
            <w:r>
              <w:rPr>
                <w:color w:val="000000"/>
              </w:rPr>
              <w:t>0,95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(5 зона)</w:t>
            </w:r>
          </w:p>
        </w:tc>
        <w:tc>
          <w:tcPr>
            <w:tcW w:w="1701" w:type="dxa"/>
            <w:shd w:val="clear" w:color="auto" w:fill="auto"/>
            <w:vAlign w:val="center"/>
          </w:tcPr>
          <w:p w:rsidR="004F380F" w:rsidRPr="006B1047" w:rsidRDefault="004F380F" w:rsidP="004F380F">
            <w:pPr>
              <w:jc w:val="center"/>
            </w:pPr>
            <w:r>
              <w:rPr>
                <w:color w:val="000000"/>
              </w:rPr>
              <w:t>0,87</w:t>
            </w:r>
          </w:p>
        </w:tc>
        <w:tc>
          <w:tcPr>
            <w:tcW w:w="1701" w:type="dxa"/>
            <w:vAlign w:val="center"/>
          </w:tcPr>
          <w:p w:rsidR="004F380F" w:rsidRPr="006B1047" w:rsidRDefault="004F380F" w:rsidP="004F380F">
            <w:pPr>
              <w:jc w:val="center"/>
            </w:pPr>
            <w:r>
              <w:rPr>
                <w:color w:val="000000"/>
              </w:rPr>
              <w:t>0,89</w:t>
            </w:r>
          </w:p>
        </w:tc>
        <w:tc>
          <w:tcPr>
            <w:tcW w:w="1701" w:type="dxa"/>
            <w:vAlign w:val="center"/>
          </w:tcPr>
          <w:p w:rsidR="004F380F" w:rsidRPr="006B1047" w:rsidRDefault="004F380F" w:rsidP="004F380F">
            <w:pPr>
              <w:jc w:val="center"/>
            </w:pPr>
            <w:r>
              <w:rPr>
                <w:color w:val="000000"/>
              </w:rPr>
              <w:t>0,88</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(6 зона)</w:t>
            </w:r>
          </w:p>
        </w:tc>
        <w:tc>
          <w:tcPr>
            <w:tcW w:w="1701" w:type="dxa"/>
            <w:shd w:val="clear" w:color="auto" w:fill="auto"/>
            <w:vAlign w:val="center"/>
          </w:tcPr>
          <w:p w:rsidR="004F380F" w:rsidRPr="006B1047" w:rsidRDefault="004F380F" w:rsidP="004F380F">
            <w:pPr>
              <w:jc w:val="center"/>
            </w:pPr>
            <w:r>
              <w:rPr>
                <w:color w:val="000000"/>
              </w:rPr>
              <w:t>0,95</w:t>
            </w:r>
          </w:p>
        </w:tc>
        <w:tc>
          <w:tcPr>
            <w:tcW w:w="1701" w:type="dxa"/>
            <w:vAlign w:val="center"/>
          </w:tcPr>
          <w:p w:rsidR="004F380F" w:rsidRPr="006B1047" w:rsidRDefault="004F380F" w:rsidP="004F380F">
            <w:pPr>
              <w:jc w:val="center"/>
            </w:pPr>
            <w:r>
              <w:rPr>
                <w:color w:val="000000"/>
              </w:rPr>
              <w:t>0,96</w:t>
            </w:r>
          </w:p>
        </w:tc>
        <w:tc>
          <w:tcPr>
            <w:tcW w:w="1701" w:type="dxa"/>
            <w:vAlign w:val="center"/>
          </w:tcPr>
          <w:p w:rsidR="004F380F" w:rsidRPr="006B1047" w:rsidRDefault="004F380F" w:rsidP="004F380F">
            <w:pPr>
              <w:jc w:val="center"/>
            </w:pPr>
            <w:r>
              <w:rPr>
                <w:color w:val="000000"/>
              </w:rPr>
              <w:t>0,95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(7 зона)</w:t>
            </w:r>
          </w:p>
        </w:tc>
        <w:tc>
          <w:tcPr>
            <w:tcW w:w="1701" w:type="dxa"/>
            <w:shd w:val="clear" w:color="auto" w:fill="auto"/>
            <w:vAlign w:val="center"/>
          </w:tcPr>
          <w:p w:rsidR="004F380F" w:rsidRPr="006B1047" w:rsidRDefault="004F380F" w:rsidP="004F380F">
            <w:pPr>
              <w:jc w:val="center"/>
            </w:pPr>
            <w:r>
              <w:rPr>
                <w:color w:val="000000"/>
              </w:rPr>
              <w:t>1,02</w:t>
            </w:r>
          </w:p>
        </w:tc>
        <w:tc>
          <w:tcPr>
            <w:tcW w:w="1701" w:type="dxa"/>
            <w:vAlign w:val="center"/>
          </w:tcPr>
          <w:p w:rsidR="004F380F" w:rsidRPr="006B1047" w:rsidRDefault="004F380F" w:rsidP="004F380F">
            <w:pPr>
              <w:jc w:val="center"/>
            </w:pPr>
            <w:r>
              <w:rPr>
                <w:color w:val="000000"/>
              </w:rPr>
              <w:t>1,03</w:t>
            </w:r>
          </w:p>
        </w:tc>
        <w:tc>
          <w:tcPr>
            <w:tcW w:w="1701" w:type="dxa"/>
            <w:vAlign w:val="center"/>
          </w:tcPr>
          <w:p w:rsidR="004F380F" w:rsidRPr="006B1047" w:rsidRDefault="004F380F" w:rsidP="004F380F">
            <w:pPr>
              <w:jc w:val="center"/>
            </w:pPr>
            <w:r>
              <w:rPr>
                <w:color w:val="000000"/>
              </w:rPr>
              <w:t>1,02</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Бурятия (8 зона)</w:t>
            </w:r>
          </w:p>
        </w:tc>
        <w:tc>
          <w:tcPr>
            <w:tcW w:w="1701" w:type="dxa"/>
            <w:shd w:val="clear" w:color="auto" w:fill="auto"/>
            <w:vAlign w:val="center"/>
          </w:tcPr>
          <w:p w:rsidR="004F380F" w:rsidRPr="006B1047" w:rsidRDefault="004F380F" w:rsidP="004F380F">
            <w:pPr>
              <w:jc w:val="center"/>
            </w:pPr>
            <w:r>
              <w:rPr>
                <w:color w:val="000000"/>
              </w:rPr>
              <w:t>0,94</w:t>
            </w:r>
          </w:p>
        </w:tc>
        <w:tc>
          <w:tcPr>
            <w:tcW w:w="1701" w:type="dxa"/>
            <w:vAlign w:val="center"/>
          </w:tcPr>
          <w:p w:rsidR="004F380F" w:rsidRPr="006B1047" w:rsidRDefault="004F380F" w:rsidP="004F380F">
            <w:pPr>
              <w:jc w:val="center"/>
            </w:pPr>
            <w:r>
              <w:rPr>
                <w:color w:val="000000"/>
              </w:rPr>
              <w:t>0,95</w:t>
            </w:r>
          </w:p>
        </w:tc>
        <w:tc>
          <w:tcPr>
            <w:tcW w:w="1701" w:type="dxa"/>
            <w:vAlign w:val="center"/>
          </w:tcPr>
          <w:p w:rsidR="004F380F" w:rsidRPr="006B1047" w:rsidRDefault="004F380F" w:rsidP="004F380F">
            <w:pPr>
              <w:jc w:val="center"/>
            </w:pPr>
            <w:r>
              <w:rPr>
                <w:color w:val="000000"/>
              </w:rPr>
              <w:t>0,94</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(2 зона)</w:t>
            </w:r>
          </w:p>
        </w:tc>
        <w:tc>
          <w:tcPr>
            <w:tcW w:w="1701" w:type="dxa"/>
            <w:shd w:val="clear" w:color="auto" w:fill="auto"/>
            <w:vAlign w:val="center"/>
          </w:tcPr>
          <w:p w:rsidR="004F380F" w:rsidRPr="006B1047" w:rsidRDefault="004F380F" w:rsidP="004F380F">
            <w:pPr>
              <w:jc w:val="center"/>
            </w:pPr>
            <w:r>
              <w:rPr>
                <w:color w:val="000000"/>
              </w:rPr>
              <w:t>1,02</w:t>
            </w:r>
          </w:p>
        </w:tc>
        <w:tc>
          <w:tcPr>
            <w:tcW w:w="1701" w:type="dxa"/>
            <w:vAlign w:val="center"/>
          </w:tcPr>
          <w:p w:rsidR="004F380F" w:rsidRPr="006B1047" w:rsidRDefault="004F380F" w:rsidP="004F380F">
            <w:pPr>
              <w:jc w:val="center"/>
            </w:pPr>
            <w:r>
              <w:rPr>
                <w:color w:val="000000"/>
              </w:rPr>
              <w:t>1,01</w:t>
            </w:r>
          </w:p>
        </w:tc>
        <w:tc>
          <w:tcPr>
            <w:tcW w:w="1701" w:type="dxa"/>
            <w:vAlign w:val="center"/>
          </w:tcPr>
          <w:p w:rsidR="004F380F" w:rsidRPr="006B1047" w:rsidRDefault="004F380F" w:rsidP="004F380F">
            <w:pPr>
              <w:jc w:val="center"/>
            </w:pPr>
            <w:r>
              <w:rPr>
                <w:color w:val="000000"/>
              </w:rPr>
              <w:t>1,02</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(3 зона)</w:t>
            </w:r>
          </w:p>
        </w:tc>
        <w:tc>
          <w:tcPr>
            <w:tcW w:w="1701" w:type="dxa"/>
            <w:shd w:val="clear" w:color="auto" w:fill="auto"/>
            <w:vAlign w:val="center"/>
          </w:tcPr>
          <w:p w:rsidR="004F380F" w:rsidRPr="006B1047" w:rsidRDefault="004F380F" w:rsidP="004F380F">
            <w:pPr>
              <w:jc w:val="center"/>
            </w:pPr>
            <w:r>
              <w:rPr>
                <w:color w:val="000000"/>
              </w:rPr>
              <w:t>1,16</w:t>
            </w:r>
          </w:p>
        </w:tc>
        <w:tc>
          <w:tcPr>
            <w:tcW w:w="1701" w:type="dxa"/>
            <w:vAlign w:val="center"/>
          </w:tcPr>
          <w:p w:rsidR="004F380F" w:rsidRPr="006B1047" w:rsidRDefault="004F380F" w:rsidP="004F380F">
            <w:pPr>
              <w:jc w:val="center"/>
            </w:pPr>
            <w:r>
              <w:rPr>
                <w:color w:val="000000"/>
              </w:rPr>
              <w:t>1,13</w:t>
            </w:r>
          </w:p>
        </w:tc>
        <w:tc>
          <w:tcPr>
            <w:tcW w:w="1701" w:type="dxa"/>
            <w:vAlign w:val="center"/>
          </w:tcPr>
          <w:p w:rsidR="004F380F" w:rsidRPr="006B1047" w:rsidRDefault="004F380F" w:rsidP="004F380F">
            <w:pPr>
              <w:jc w:val="center"/>
            </w:pPr>
            <w:r>
              <w:rPr>
                <w:color w:val="000000"/>
              </w:rPr>
              <w:t>1,15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(4 зона)</w:t>
            </w:r>
          </w:p>
        </w:tc>
        <w:tc>
          <w:tcPr>
            <w:tcW w:w="1701" w:type="dxa"/>
            <w:shd w:val="clear" w:color="auto" w:fill="auto"/>
            <w:vAlign w:val="center"/>
          </w:tcPr>
          <w:p w:rsidR="004F380F" w:rsidRPr="006B1047" w:rsidRDefault="004F380F" w:rsidP="004F380F">
            <w:pPr>
              <w:jc w:val="center"/>
            </w:pPr>
            <w:r>
              <w:rPr>
                <w:color w:val="000000"/>
              </w:rPr>
              <w:t>1,12</w:t>
            </w:r>
          </w:p>
        </w:tc>
        <w:tc>
          <w:tcPr>
            <w:tcW w:w="1701" w:type="dxa"/>
            <w:vAlign w:val="center"/>
          </w:tcPr>
          <w:p w:rsidR="004F380F" w:rsidRPr="006B1047" w:rsidRDefault="004F380F" w:rsidP="004F380F">
            <w:pPr>
              <w:jc w:val="center"/>
            </w:pPr>
            <w:r>
              <w:rPr>
                <w:color w:val="000000"/>
              </w:rPr>
              <w:t>1,11</w:t>
            </w:r>
          </w:p>
        </w:tc>
        <w:tc>
          <w:tcPr>
            <w:tcW w:w="1701" w:type="dxa"/>
            <w:vAlign w:val="center"/>
          </w:tcPr>
          <w:p w:rsidR="004F380F" w:rsidRPr="006B1047" w:rsidRDefault="004F380F" w:rsidP="004F380F">
            <w:pPr>
              <w:jc w:val="center"/>
            </w:pPr>
            <w:r>
              <w:rPr>
                <w:color w:val="000000"/>
              </w:rPr>
              <w:t>1,11</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(5 зона)</w:t>
            </w:r>
          </w:p>
        </w:tc>
        <w:tc>
          <w:tcPr>
            <w:tcW w:w="1701" w:type="dxa"/>
            <w:shd w:val="clear" w:color="auto" w:fill="auto"/>
            <w:vAlign w:val="center"/>
          </w:tcPr>
          <w:p w:rsidR="004F380F" w:rsidRPr="006B1047" w:rsidRDefault="004F380F" w:rsidP="004F380F">
            <w:pPr>
              <w:jc w:val="center"/>
            </w:pPr>
            <w:r>
              <w:rPr>
                <w:color w:val="000000"/>
              </w:rPr>
              <w:t>1,14</w:t>
            </w:r>
          </w:p>
        </w:tc>
        <w:tc>
          <w:tcPr>
            <w:tcW w:w="1701" w:type="dxa"/>
            <w:vAlign w:val="center"/>
          </w:tcPr>
          <w:p w:rsidR="004F380F" w:rsidRPr="006B1047" w:rsidRDefault="004F380F" w:rsidP="004F380F">
            <w:pPr>
              <w:jc w:val="center"/>
            </w:pPr>
            <w:r>
              <w:rPr>
                <w:color w:val="000000"/>
              </w:rPr>
              <w:t>1,11</w:t>
            </w:r>
          </w:p>
        </w:tc>
        <w:tc>
          <w:tcPr>
            <w:tcW w:w="1701" w:type="dxa"/>
            <w:vAlign w:val="center"/>
          </w:tcPr>
          <w:p w:rsidR="004F380F" w:rsidRPr="006B1047" w:rsidRDefault="004F380F" w:rsidP="004F380F">
            <w:pPr>
              <w:jc w:val="center"/>
            </w:pPr>
            <w:r>
              <w:rPr>
                <w:color w:val="000000"/>
              </w:rPr>
              <w:t>1,13</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(6 зона)</w:t>
            </w:r>
          </w:p>
        </w:tc>
        <w:tc>
          <w:tcPr>
            <w:tcW w:w="1701" w:type="dxa"/>
            <w:shd w:val="clear" w:color="auto" w:fill="auto"/>
            <w:vAlign w:val="center"/>
          </w:tcPr>
          <w:p w:rsidR="004F380F" w:rsidRPr="006B1047" w:rsidRDefault="004F380F" w:rsidP="004F380F">
            <w:pPr>
              <w:jc w:val="center"/>
            </w:pPr>
            <w:r>
              <w:rPr>
                <w:color w:val="000000"/>
              </w:rPr>
              <w:t>1,32</w:t>
            </w:r>
          </w:p>
        </w:tc>
        <w:tc>
          <w:tcPr>
            <w:tcW w:w="1701" w:type="dxa"/>
            <w:vAlign w:val="center"/>
          </w:tcPr>
          <w:p w:rsidR="004F380F" w:rsidRPr="006B1047" w:rsidRDefault="004F380F" w:rsidP="004F380F">
            <w:pPr>
              <w:jc w:val="center"/>
            </w:pPr>
            <w:r>
              <w:rPr>
                <w:color w:val="000000"/>
              </w:rPr>
              <w:t>1,30</w:t>
            </w:r>
          </w:p>
        </w:tc>
        <w:tc>
          <w:tcPr>
            <w:tcW w:w="1701" w:type="dxa"/>
            <w:vAlign w:val="center"/>
          </w:tcPr>
          <w:p w:rsidR="004F380F" w:rsidRPr="006B1047" w:rsidRDefault="004F380F" w:rsidP="004F380F">
            <w:pPr>
              <w:jc w:val="center"/>
            </w:pPr>
            <w:r>
              <w:rPr>
                <w:color w:val="000000"/>
              </w:rPr>
              <w:t>1,31</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(7 зона)</w:t>
            </w:r>
          </w:p>
        </w:tc>
        <w:tc>
          <w:tcPr>
            <w:tcW w:w="1701" w:type="dxa"/>
            <w:shd w:val="clear" w:color="auto" w:fill="auto"/>
            <w:vAlign w:val="center"/>
          </w:tcPr>
          <w:p w:rsidR="004F380F" w:rsidRPr="006B1047" w:rsidRDefault="004F380F" w:rsidP="004F380F">
            <w:pPr>
              <w:jc w:val="center"/>
            </w:pPr>
            <w:r>
              <w:rPr>
                <w:color w:val="000000"/>
              </w:rPr>
              <w:t>1,35</w:t>
            </w:r>
          </w:p>
        </w:tc>
        <w:tc>
          <w:tcPr>
            <w:tcW w:w="1701" w:type="dxa"/>
            <w:vAlign w:val="center"/>
          </w:tcPr>
          <w:p w:rsidR="004F380F" w:rsidRPr="006B1047" w:rsidRDefault="004F380F" w:rsidP="004F380F">
            <w:pPr>
              <w:jc w:val="center"/>
            </w:pPr>
            <w:r>
              <w:rPr>
                <w:color w:val="000000"/>
              </w:rPr>
              <w:t>1,30</w:t>
            </w:r>
          </w:p>
        </w:tc>
        <w:tc>
          <w:tcPr>
            <w:tcW w:w="1701" w:type="dxa"/>
            <w:vAlign w:val="center"/>
          </w:tcPr>
          <w:p w:rsidR="004F380F" w:rsidRPr="006B1047" w:rsidRDefault="004F380F" w:rsidP="004F380F">
            <w:pPr>
              <w:jc w:val="center"/>
            </w:pPr>
            <w:r>
              <w:rPr>
                <w:color w:val="000000"/>
              </w:rPr>
              <w:t>1,33</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(8 зона)</w:t>
            </w:r>
          </w:p>
        </w:tc>
        <w:tc>
          <w:tcPr>
            <w:tcW w:w="1701" w:type="dxa"/>
            <w:shd w:val="clear" w:color="auto" w:fill="auto"/>
            <w:vAlign w:val="center"/>
          </w:tcPr>
          <w:p w:rsidR="004F380F" w:rsidRPr="006B1047" w:rsidRDefault="004F380F" w:rsidP="004F380F">
            <w:pPr>
              <w:jc w:val="center"/>
            </w:pPr>
            <w:r>
              <w:rPr>
                <w:color w:val="000000"/>
              </w:rPr>
              <w:t>1,44</w:t>
            </w:r>
          </w:p>
        </w:tc>
        <w:tc>
          <w:tcPr>
            <w:tcW w:w="1701" w:type="dxa"/>
            <w:vAlign w:val="center"/>
          </w:tcPr>
          <w:p w:rsidR="004F380F" w:rsidRPr="006B1047" w:rsidRDefault="004F380F" w:rsidP="004F380F">
            <w:pPr>
              <w:jc w:val="center"/>
            </w:pPr>
            <w:r>
              <w:rPr>
                <w:color w:val="000000"/>
              </w:rPr>
              <w:t>1,36</w:t>
            </w:r>
          </w:p>
        </w:tc>
        <w:tc>
          <w:tcPr>
            <w:tcW w:w="1701" w:type="dxa"/>
            <w:vAlign w:val="center"/>
          </w:tcPr>
          <w:p w:rsidR="004F380F" w:rsidRPr="006B1047" w:rsidRDefault="004F380F" w:rsidP="004F380F">
            <w:pPr>
              <w:jc w:val="center"/>
            </w:pPr>
            <w:r>
              <w:rPr>
                <w:color w:val="000000"/>
              </w:rPr>
              <w:t>1,41</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(9 зона)</w:t>
            </w:r>
          </w:p>
        </w:tc>
        <w:tc>
          <w:tcPr>
            <w:tcW w:w="1701" w:type="dxa"/>
            <w:shd w:val="clear" w:color="auto" w:fill="auto"/>
            <w:vAlign w:val="center"/>
          </w:tcPr>
          <w:p w:rsidR="004F380F" w:rsidRPr="006B1047" w:rsidRDefault="004F380F" w:rsidP="004F380F">
            <w:pPr>
              <w:jc w:val="center"/>
            </w:pPr>
            <w:r>
              <w:rPr>
                <w:color w:val="000000"/>
              </w:rPr>
              <w:t>1,58</w:t>
            </w:r>
          </w:p>
        </w:tc>
        <w:tc>
          <w:tcPr>
            <w:tcW w:w="1701" w:type="dxa"/>
            <w:vAlign w:val="center"/>
          </w:tcPr>
          <w:p w:rsidR="004F380F" w:rsidRPr="006B1047" w:rsidRDefault="004F380F" w:rsidP="004F380F">
            <w:pPr>
              <w:jc w:val="center"/>
            </w:pPr>
            <w:r>
              <w:rPr>
                <w:color w:val="000000"/>
              </w:rPr>
              <w:t>1,49</w:t>
            </w:r>
          </w:p>
        </w:tc>
        <w:tc>
          <w:tcPr>
            <w:tcW w:w="1701" w:type="dxa"/>
            <w:vAlign w:val="center"/>
          </w:tcPr>
          <w:p w:rsidR="004F380F" w:rsidRPr="006B1047" w:rsidRDefault="004F380F" w:rsidP="004F380F">
            <w:pPr>
              <w:jc w:val="center"/>
            </w:pPr>
            <w:r>
              <w:rPr>
                <w:color w:val="000000"/>
              </w:rPr>
              <w:t>1,53</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(10 зона)</w:t>
            </w:r>
          </w:p>
        </w:tc>
        <w:tc>
          <w:tcPr>
            <w:tcW w:w="1701" w:type="dxa"/>
            <w:shd w:val="clear" w:color="auto" w:fill="auto"/>
            <w:vAlign w:val="center"/>
          </w:tcPr>
          <w:p w:rsidR="004F380F" w:rsidRPr="006B1047" w:rsidRDefault="004F380F" w:rsidP="004F380F">
            <w:pPr>
              <w:jc w:val="center"/>
            </w:pPr>
            <w:r>
              <w:rPr>
                <w:color w:val="000000"/>
              </w:rPr>
              <w:t>1,64</w:t>
            </w:r>
          </w:p>
        </w:tc>
        <w:tc>
          <w:tcPr>
            <w:tcW w:w="1701" w:type="dxa"/>
            <w:vAlign w:val="center"/>
          </w:tcPr>
          <w:p w:rsidR="004F380F" w:rsidRPr="006B1047" w:rsidRDefault="004F380F" w:rsidP="004F380F">
            <w:pPr>
              <w:jc w:val="center"/>
            </w:pPr>
            <w:r>
              <w:rPr>
                <w:color w:val="000000"/>
              </w:rPr>
              <w:t>1,52</w:t>
            </w:r>
          </w:p>
        </w:tc>
        <w:tc>
          <w:tcPr>
            <w:tcW w:w="1701" w:type="dxa"/>
            <w:vAlign w:val="center"/>
          </w:tcPr>
          <w:p w:rsidR="004F380F" w:rsidRPr="006B1047" w:rsidRDefault="004F380F" w:rsidP="004F380F">
            <w:pPr>
              <w:jc w:val="center"/>
            </w:pPr>
            <w:r>
              <w:rPr>
                <w:color w:val="000000"/>
              </w:rPr>
              <w:t>1,58</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Республика Саха (Якутия) (11 зона)</w:t>
            </w:r>
          </w:p>
        </w:tc>
        <w:tc>
          <w:tcPr>
            <w:tcW w:w="1701" w:type="dxa"/>
            <w:shd w:val="clear" w:color="auto" w:fill="auto"/>
            <w:vAlign w:val="center"/>
          </w:tcPr>
          <w:p w:rsidR="004F380F" w:rsidRPr="006B1047" w:rsidRDefault="004F380F" w:rsidP="004F380F">
            <w:pPr>
              <w:jc w:val="center"/>
            </w:pPr>
            <w:r>
              <w:rPr>
                <w:color w:val="000000"/>
              </w:rPr>
              <w:t>1,35</w:t>
            </w:r>
          </w:p>
        </w:tc>
        <w:tc>
          <w:tcPr>
            <w:tcW w:w="1701" w:type="dxa"/>
            <w:vAlign w:val="center"/>
          </w:tcPr>
          <w:p w:rsidR="004F380F" w:rsidRPr="006B1047" w:rsidRDefault="004F380F" w:rsidP="004F380F">
            <w:pPr>
              <w:jc w:val="center"/>
            </w:pPr>
            <w:r>
              <w:rPr>
                <w:color w:val="000000"/>
              </w:rPr>
              <w:t>1,30</w:t>
            </w:r>
          </w:p>
        </w:tc>
        <w:tc>
          <w:tcPr>
            <w:tcW w:w="1701" w:type="dxa"/>
            <w:vAlign w:val="center"/>
          </w:tcPr>
          <w:p w:rsidR="004F380F" w:rsidRPr="006B1047" w:rsidRDefault="004F380F" w:rsidP="004F380F">
            <w:pPr>
              <w:jc w:val="center"/>
            </w:pPr>
            <w:r>
              <w:rPr>
                <w:color w:val="000000"/>
              </w:rPr>
              <w:t>1,33</w:t>
            </w:r>
          </w:p>
        </w:tc>
      </w:tr>
      <w:tr w:rsidR="004F380F" w:rsidRPr="006B1047" w:rsidTr="00217CD8">
        <w:trPr>
          <w:trHeight w:val="20"/>
          <w:jc w:val="center"/>
        </w:trPr>
        <w:tc>
          <w:tcPr>
            <w:tcW w:w="4535" w:type="dxa"/>
            <w:shd w:val="clear" w:color="auto" w:fill="auto"/>
            <w:vAlign w:val="center"/>
          </w:tcPr>
          <w:p w:rsidR="004F380F" w:rsidRPr="006B1047" w:rsidRDefault="004F380F" w:rsidP="004F380F">
            <w:r>
              <w:rPr>
                <w:color w:val="000000"/>
              </w:rPr>
              <w:t>Забайкальский край (2 зона)</w:t>
            </w:r>
          </w:p>
        </w:tc>
        <w:tc>
          <w:tcPr>
            <w:tcW w:w="1701" w:type="dxa"/>
            <w:shd w:val="clear" w:color="auto" w:fill="auto"/>
            <w:vAlign w:val="center"/>
          </w:tcPr>
          <w:p w:rsidR="004F380F" w:rsidRPr="006B1047" w:rsidRDefault="004F380F" w:rsidP="004F380F">
            <w:pPr>
              <w:jc w:val="center"/>
            </w:pPr>
            <w:r>
              <w:rPr>
                <w:color w:val="000000"/>
              </w:rPr>
              <w:t>1,23</w:t>
            </w:r>
          </w:p>
        </w:tc>
        <w:tc>
          <w:tcPr>
            <w:tcW w:w="1701" w:type="dxa"/>
            <w:vAlign w:val="center"/>
          </w:tcPr>
          <w:p w:rsidR="004F380F" w:rsidRPr="006B1047" w:rsidRDefault="004F380F" w:rsidP="004F380F">
            <w:pPr>
              <w:jc w:val="center"/>
            </w:pPr>
            <w:r>
              <w:rPr>
                <w:color w:val="000000"/>
              </w:rPr>
              <w:t>1,22</w:t>
            </w:r>
          </w:p>
        </w:tc>
        <w:tc>
          <w:tcPr>
            <w:tcW w:w="1701" w:type="dxa"/>
            <w:vAlign w:val="center"/>
          </w:tcPr>
          <w:p w:rsidR="004F380F" w:rsidRPr="006B1047" w:rsidRDefault="004F380F" w:rsidP="004F380F">
            <w:pPr>
              <w:jc w:val="center"/>
            </w:pPr>
            <w:r>
              <w:rPr>
                <w:color w:val="000000"/>
              </w:rPr>
              <w:t>1,23</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Хабаровский край (2 зона)</w:t>
            </w:r>
          </w:p>
        </w:tc>
        <w:tc>
          <w:tcPr>
            <w:tcW w:w="1701" w:type="dxa"/>
            <w:shd w:val="clear" w:color="auto" w:fill="auto"/>
            <w:vAlign w:val="center"/>
          </w:tcPr>
          <w:p w:rsidR="004F380F" w:rsidRPr="006B1047" w:rsidRDefault="004F380F" w:rsidP="004F380F">
            <w:pPr>
              <w:jc w:val="center"/>
            </w:pPr>
            <w:r>
              <w:rPr>
                <w:color w:val="000000"/>
              </w:rPr>
              <w:t>1,14</w:t>
            </w:r>
          </w:p>
        </w:tc>
        <w:tc>
          <w:tcPr>
            <w:tcW w:w="1701" w:type="dxa"/>
            <w:vAlign w:val="center"/>
          </w:tcPr>
          <w:p w:rsidR="004F380F" w:rsidRPr="006B1047" w:rsidRDefault="004F380F" w:rsidP="004F380F">
            <w:pPr>
              <w:jc w:val="center"/>
            </w:pPr>
            <w:r>
              <w:rPr>
                <w:color w:val="000000"/>
              </w:rPr>
              <w:t>1,15</w:t>
            </w:r>
          </w:p>
        </w:tc>
        <w:tc>
          <w:tcPr>
            <w:tcW w:w="1701" w:type="dxa"/>
            <w:vAlign w:val="center"/>
          </w:tcPr>
          <w:p w:rsidR="004F380F" w:rsidRPr="006B1047" w:rsidRDefault="004F380F" w:rsidP="004F380F">
            <w:pPr>
              <w:jc w:val="center"/>
            </w:pPr>
            <w:r>
              <w:rPr>
                <w:color w:val="000000"/>
              </w:rPr>
              <w:t>1,15</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Хабаровский край (3 зона)</w:t>
            </w:r>
          </w:p>
        </w:tc>
        <w:tc>
          <w:tcPr>
            <w:tcW w:w="1701" w:type="dxa"/>
            <w:shd w:val="clear" w:color="auto" w:fill="auto"/>
            <w:vAlign w:val="center"/>
          </w:tcPr>
          <w:p w:rsidR="004F380F" w:rsidRPr="006B1047" w:rsidRDefault="004F380F" w:rsidP="004F380F">
            <w:pPr>
              <w:jc w:val="center"/>
            </w:pPr>
            <w:r>
              <w:rPr>
                <w:color w:val="000000"/>
              </w:rPr>
              <w:t>1,50</w:t>
            </w:r>
          </w:p>
        </w:tc>
        <w:tc>
          <w:tcPr>
            <w:tcW w:w="1701" w:type="dxa"/>
            <w:vAlign w:val="center"/>
          </w:tcPr>
          <w:p w:rsidR="004F380F" w:rsidRPr="006B1047" w:rsidRDefault="004F380F" w:rsidP="004F380F">
            <w:pPr>
              <w:jc w:val="center"/>
            </w:pPr>
            <w:r>
              <w:rPr>
                <w:color w:val="000000"/>
              </w:rPr>
              <w:t>1,43</w:t>
            </w:r>
          </w:p>
        </w:tc>
        <w:tc>
          <w:tcPr>
            <w:tcW w:w="1701" w:type="dxa"/>
            <w:vAlign w:val="center"/>
          </w:tcPr>
          <w:p w:rsidR="004F380F" w:rsidRPr="006B1047" w:rsidRDefault="004F380F" w:rsidP="004F380F">
            <w:pPr>
              <w:jc w:val="center"/>
            </w:pPr>
            <w:r>
              <w:rPr>
                <w:color w:val="000000"/>
              </w:rPr>
              <w:t>1,48</w:t>
            </w:r>
          </w:p>
        </w:tc>
      </w:tr>
      <w:tr w:rsidR="004F380F" w:rsidRPr="006B1047" w:rsidTr="00217CD8">
        <w:trPr>
          <w:trHeight w:val="20"/>
          <w:jc w:val="center"/>
        </w:trPr>
        <w:tc>
          <w:tcPr>
            <w:tcW w:w="4535" w:type="dxa"/>
            <w:shd w:val="clear" w:color="auto" w:fill="auto"/>
            <w:vAlign w:val="center"/>
          </w:tcPr>
          <w:p w:rsidR="004F380F" w:rsidRPr="006B1047" w:rsidRDefault="004F380F" w:rsidP="004F380F">
            <w:r>
              <w:rPr>
                <w:color w:val="000000"/>
              </w:rPr>
              <w:t>Амурская область (2 зона)</w:t>
            </w:r>
          </w:p>
        </w:tc>
        <w:tc>
          <w:tcPr>
            <w:tcW w:w="1701" w:type="dxa"/>
            <w:shd w:val="clear" w:color="auto" w:fill="auto"/>
            <w:vAlign w:val="center"/>
          </w:tcPr>
          <w:p w:rsidR="004F380F" w:rsidRPr="006B1047" w:rsidRDefault="004F380F" w:rsidP="004F380F">
            <w:pPr>
              <w:jc w:val="center"/>
            </w:pPr>
            <w:r>
              <w:rPr>
                <w:color w:val="000000"/>
              </w:rPr>
              <w:t>1,17</w:t>
            </w:r>
          </w:p>
        </w:tc>
        <w:tc>
          <w:tcPr>
            <w:tcW w:w="1701" w:type="dxa"/>
            <w:vAlign w:val="center"/>
          </w:tcPr>
          <w:p w:rsidR="004F380F" w:rsidRPr="006B1047" w:rsidRDefault="004F380F" w:rsidP="004F380F">
            <w:pPr>
              <w:jc w:val="center"/>
            </w:pPr>
            <w:r>
              <w:rPr>
                <w:color w:val="000000"/>
              </w:rPr>
              <w:t>1,15</w:t>
            </w:r>
          </w:p>
        </w:tc>
        <w:tc>
          <w:tcPr>
            <w:tcW w:w="1701" w:type="dxa"/>
            <w:vAlign w:val="center"/>
          </w:tcPr>
          <w:p w:rsidR="004F380F" w:rsidRPr="006B1047" w:rsidRDefault="004F380F" w:rsidP="004F380F">
            <w:pPr>
              <w:jc w:val="center"/>
            </w:pPr>
            <w:r>
              <w:rPr>
                <w:color w:val="000000"/>
              </w:rPr>
              <w:t>1,16</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Магаданская область (2 зона)</w:t>
            </w:r>
          </w:p>
        </w:tc>
        <w:tc>
          <w:tcPr>
            <w:tcW w:w="1701" w:type="dxa"/>
            <w:shd w:val="clear" w:color="auto" w:fill="auto"/>
            <w:vAlign w:val="center"/>
          </w:tcPr>
          <w:p w:rsidR="004F380F" w:rsidRPr="006B1047" w:rsidRDefault="004F380F" w:rsidP="004F380F">
            <w:pPr>
              <w:jc w:val="center"/>
            </w:pPr>
            <w:r>
              <w:rPr>
                <w:color w:val="000000"/>
              </w:rPr>
              <w:t>1,20</w:t>
            </w:r>
          </w:p>
        </w:tc>
        <w:tc>
          <w:tcPr>
            <w:tcW w:w="1701" w:type="dxa"/>
            <w:vAlign w:val="center"/>
          </w:tcPr>
          <w:p w:rsidR="004F380F" w:rsidRPr="006B1047" w:rsidRDefault="004F380F" w:rsidP="004F380F">
            <w:pPr>
              <w:jc w:val="center"/>
            </w:pPr>
            <w:r>
              <w:rPr>
                <w:color w:val="000000"/>
              </w:rPr>
              <w:t>1,17</w:t>
            </w:r>
          </w:p>
        </w:tc>
        <w:tc>
          <w:tcPr>
            <w:tcW w:w="1701" w:type="dxa"/>
            <w:vAlign w:val="center"/>
          </w:tcPr>
          <w:p w:rsidR="004F380F" w:rsidRPr="006B1047" w:rsidRDefault="004F380F" w:rsidP="004F380F">
            <w:pPr>
              <w:jc w:val="center"/>
            </w:pPr>
            <w:r>
              <w:rPr>
                <w:color w:val="000000"/>
              </w:rPr>
              <w:t>1,18</w:t>
            </w:r>
          </w:p>
        </w:tc>
      </w:tr>
      <w:tr w:rsidR="004F380F" w:rsidRPr="006B1047" w:rsidTr="00217CD8">
        <w:trPr>
          <w:trHeight w:val="20"/>
          <w:jc w:val="center"/>
        </w:trPr>
        <w:tc>
          <w:tcPr>
            <w:tcW w:w="4535" w:type="dxa"/>
            <w:shd w:val="clear" w:color="auto" w:fill="auto"/>
            <w:vAlign w:val="center"/>
          </w:tcPr>
          <w:p w:rsidR="004F380F" w:rsidRPr="006B1047" w:rsidRDefault="004F380F" w:rsidP="004F380F">
            <w:r>
              <w:rPr>
                <w:color w:val="000000"/>
              </w:rPr>
              <w:t>Сахалинская область (2 зона)</w:t>
            </w:r>
          </w:p>
        </w:tc>
        <w:tc>
          <w:tcPr>
            <w:tcW w:w="1701" w:type="dxa"/>
            <w:shd w:val="clear" w:color="auto" w:fill="auto"/>
            <w:vAlign w:val="center"/>
          </w:tcPr>
          <w:p w:rsidR="004F380F" w:rsidRPr="006B1047" w:rsidRDefault="004F380F" w:rsidP="004F380F">
            <w:pPr>
              <w:jc w:val="center"/>
            </w:pPr>
            <w:r>
              <w:rPr>
                <w:color w:val="000000"/>
              </w:rPr>
              <w:t>1,03</w:t>
            </w:r>
          </w:p>
        </w:tc>
        <w:tc>
          <w:tcPr>
            <w:tcW w:w="1701" w:type="dxa"/>
            <w:vAlign w:val="center"/>
          </w:tcPr>
          <w:p w:rsidR="004F380F" w:rsidRPr="006B1047" w:rsidRDefault="004F380F" w:rsidP="004F380F">
            <w:pPr>
              <w:jc w:val="center"/>
            </w:pPr>
            <w:r>
              <w:rPr>
                <w:color w:val="000000"/>
              </w:rPr>
              <w:t>1,02</w:t>
            </w:r>
          </w:p>
        </w:tc>
        <w:tc>
          <w:tcPr>
            <w:tcW w:w="1701" w:type="dxa"/>
            <w:vAlign w:val="center"/>
          </w:tcPr>
          <w:p w:rsidR="004F380F" w:rsidRPr="006B1047" w:rsidRDefault="004F380F" w:rsidP="004F380F">
            <w:pPr>
              <w:jc w:val="center"/>
            </w:pPr>
            <w:r>
              <w:rPr>
                <w:color w:val="000000"/>
              </w:rPr>
              <w:t>1,03</w:t>
            </w:r>
          </w:p>
        </w:tc>
      </w:tr>
      <w:tr w:rsidR="004F380F" w:rsidRPr="006B1047" w:rsidTr="00217CD8">
        <w:trPr>
          <w:trHeight w:val="20"/>
          <w:jc w:val="center"/>
        </w:trPr>
        <w:tc>
          <w:tcPr>
            <w:tcW w:w="4535" w:type="dxa"/>
            <w:shd w:val="clear" w:color="auto" w:fill="auto"/>
            <w:vAlign w:val="center"/>
          </w:tcPr>
          <w:p w:rsidR="004F380F" w:rsidRPr="006B1047" w:rsidRDefault="004F380F" w:rsidP="004F380F">
            <w:r>
              <w:rPr>
                <w:color w:val="000000"/>
              </w:rPr>
              <w:t>Сахалинская область (3 зона)</w:t>
            </w:r>
          </w:p>
        </w:tc>
        <w:tc>
          <w:tcPr>
            <w:tcW w:w="1701" w:type="dxa"/>
            <w:shd w:val="clear" w:color="auto" w:fill="auto"/>
            <w:vAlign w:val="center"/>
          </w:tcPr>
          <w:p w:rsidR="004F380F" w:rsidRPr="006B1047" w:rsidRDefault="004F380F" w:rsidP="004F380F">
            <w:pPr>
              <w:jc w:val="center"/>
            </w:pPr>
            <w:r>
              <w:rPr>
                <w:color w:val="000000"/>
              </w:rPr>
              <w:t>1,14</w:t>
            </w:r>
          </w:p>
        </w:tc>
        <w:tc>
          <w:tcPr>
            <w:tcW w:w="1701" w:type="dxa"/>
            <w:vAlign w:val="center"/>
          </w:tcPr>
          <w:p w:rsidR="004F380F" w:rsidRPr="006B1047" w:rsidRDefault="004F380F" w:rsidP="004F380F">
            <w:pPr>
              <w:jc w:val="center"/>
            </w:pPr>
            <w:r>
              <w:rPr>
                <w:color w:val="000000"/>
              </w:rPr>
              <w:t>1,12</w:t>
            </w:r>
          </w:p>
        </w:tc>
        <w:tc>
          <w:tcPr>
            <w:tcW w:w="1701" w:type="dxa"/>
            <w:vAlign w:val="center"/>
          </w:tcPr>
          <w:p w:rsidR="004F380F" w:rsidRPr="006B1047" w:rsidRDefault="004F380F" w:rsidP="004F380F">
            <w:pPr>
              <w:jc w:val="center"/>
            </w:pPr>
            <w:r>
              <w:rPr>
                <w:color w:val="000000"/>
              </w:rPr>
              <w:t>1,13</w:t>
            </w:r>
          </w:p>
        </w:tc>
      </w:tr>
      <w:tr w:rsidR="004F380F" w:rsidRPr="006B1047" w:rsidTr="00217CD8">
        <w:trPr>
          <w:trHeight w:val="20"/>
          <w:jc w:val="center"/>
        </w:trPr>
        <w:tc>
          <w:tcPr>
            <w:tcW w:w="4535" w:type="dxa"/>
            <w:shd w:val="clear" w:color="auto" w:fill="auto"/>
            <w:vAlign w:val="center"/>
          </w:tcPr>
          <w:p w:rsidR="004F380F" w:rsidRPr="006B1047" w:rsidRDefault="004F380F" w:rsidP="004F380F">
            <w:r>
              <w:rPr>
                <w:color w:val="000000"/>
              </w:rPr>
              <w:t>Сахалинская область (4 зона)</w:t>
            </w:r>
          </w:p>
        </w:tc>
        <w:tc>
          <w:tcPr>
            <w:tcW w:w="1701" w:type="dxa"/>
            <w:shd w:val="clear" w:color="auto" w:fill="auto"/>
            <w:vAlign w:val="center"/>
          </w:tcPr>
          <w:p w:rsidR="004F380F" w:rsidRPr="006B1047" w:rsidRDefault="004F380F" w:rsidP="004F380F">
            <w:pPr>
              <w:jc w:val="center"/>
            </w:pPr>
            <w:r>
              <w:rPr>
                <w:color w:val="000000"/>
              </w:rPr>
              <w:t>1,23</w:t>
            </w:r>
          </w:p>
        </w:tc>
        <w:tc>
          <w:tcPr>
            <w:tcW w:w="1701" w:type="dxa"/>
            <w:vAlign w:val="center"/>
          </w:tcPr>
          <w:p w:rsidR="004F380F" w:rsidRPr="006B1047" w:rsidRDefault="004F380F" w:rsidP="004F380F">
            <w:pPr>
              <w:jc w:val="center"/>
            </w:pPr>
            <w:r>
              <w:rPr>
                <w:color w:val="000000"/>
              </w:rPr>
              <w:t>1,20</w:t>
            </w:r>
          </w:p>
        </w:tc>
        <w:tc>
          <w:tcPr>
            <w:tcW w:w="1701" w:type="dxa"/>
            <w:vAlign w:val="center"/>
          </w:tcPr>
          <w:p w:rsidR="004F380F" w:rsidRPr="006B1047" w:rsidRDefault="004F380F" w:rsidP="004F380F">
            <w:pPr>
              <w:jc w:val="center"/>
            </w:pPr>
            <w:r>
              <w:rPr>
                <w:color w:val="000000"/>
              </w:rPr>
              <w:t>1,22</w:t>
            </w:r>
          </w:p>
        </w:tc>
      </w:tr>
      <w:tr w:rsidR="004F380F" w:rsidRPr="006B1047" w:rsidTr="00217CD8">
        <w:trPr>
          <w:trHeight w:val="20"/>
          <w:jc w:val="center"/>
        </w:trPr>
        <w:tc>
          <w:tcPr>
            <w:tcW w:w="4535" w:type="dxa"/>
            <w:shd w:val="clear" w:color="auto" w:fill="auto"/>
            <w:vAlign w:val="center"/>
          </w:tcPr>
          <w:p w:rsidR="004F380F" w:rsidRPr="006B1047" w:rsidRDefault="004F380F" w:rsidP="004F380F">
            <w:r>
              <w:rPr>
                <w:color w:val="000000"/>
              </w:rPr>
              <w:t>Сахалинская область (5 зона)</w:t>
            </w:r>
          </w:p>
        </w:tc>
        <w:tc>
          <w:tcPr>
            <w:tcW w:w="1701" w:type="dxa"/>
            <w:shd w:val="clear" w:color="auto" w:fill="auto"/>
            <w:vAlign w:val="center"/>
          </w:tcPr>
          <w:p w:rsidR="004F380F" w:rsidRPr="006B1047" w:rsidRDefault="004F380F" w:rsidP="004F380F">
            <w:pPr>
              <w:jc w:val="center"/>
            </w:pPr>
            <w:r>
              <w:rPr>
                <w:color w:val="000000"/>
              </w:rPr>
              <w:t>1,30</w:t>
            </w:r>
          </w:p>
        </w:tc>
        <w:tc>
          <w:tcPr>
            <w:tcW w:w="1701" w:type="dxa"/>
            <w:vAlign w:val="center"/>
          </w:tcPr>
          <w:p w:rsidR="004F380F" w:rsidRPr="006B1047" w:rsidRDefault="004F380F" w:rsidP="004F380F">
            <w:pPr>
              <w:jc w:val="center"/>
            </w:pPr>
            <w:r>
              <w:rPr>
                <w:color w:val="000000"/>
              </w:rPr>
              <w:t>1,24</w:t>
            </w:r>
          </w:p>
        </w:tc>
        <w:tc>
          <w:tcPr>
            <w:tcW w:w="1701" w:type="dxa"/>
            <w:vAlign w:val="center"/>
          </w:tcPr>
          <w:p w:rsidR="004F380F" w:rsidRPr="006B1047" w:rsidRDefault="004F380F" w:rsidP="004F380F">
            <w:pPr>
              <w:jc w:val="center"/>
            </w:pPr>
            <w:r>
              <w:rPr>
                <w:color w:val="000000"/>
              </w:rPr>
              <w:t>1,28</w:t>
            </w:r>
          </w:p>
        </w:tc>
      </w:tr>
      <w:tr w:rsidR="004F380F" w:rsidRPr="006B1047" w:rsidTr="00217CD8">
        <w:trPr>
          <w:trHeight w:val="20"/>
          <w:jc w:val="center"/>
        </w:trPr>
        <w:tc>
          <w:tcPr>
            <w:tcW w:w="4535" w:type="dxa"/>
            <w:shd w:val="clear" w:color="auto" w:fill="auto"/>
            <w:vAlign w:val="center"/>
            <w:hideMark/>
          </w:tcPr>
          <w:p w:rsidR="004F380F" w:rsidRPr="006B1047" w:rsidRDefault="004F380F" w:rsidP="004F380F">
            <w:r>
              <w:rPr>
                <w:color w:val="000000"/>
              </w:rPr>
              <w:t>Чукотский автономный округ (2 зона)</w:t>
            </w:r>
          </w:p>
        </w:tc>
        <w:tc>
          <w:tcPr>
            <w:tcW w:w="1701" w:type="dxa"/>
            <w:shd w:val="clear" w:color="auto" w:fill="auto"/>
            <w:vAlign w:val="center"/>
          </w:tcPr>
          <w:p w:rsidR="004F380F" w:rsidRPr="006B1047" w:rsidRDefault="004F380F" w:rsidP="004F380F">
            <w:pPr>
              <w:jc w:val="center"/>
            </w:pPr>
            <w:r>
              <w:rPr>
                <w:color w:val="000000"/>
              </w:rPr>
              <w:t>1,08</w:t>
            </w:r>
          </w:p>
        </w:tc>
        <w:tc>
          <w:tcPr>
            <w:tcW w:w="1701" w:type="dxa"/>
            <w:vAlign w:val="center"/>
          </w:tcPr>
          <w:p w:rsidR="004F380F" w:rsidRPr="006B1047" w:rsidRDefault="004F380F" w:rsidP="004F380F">
            <w:pPr>
              <w:jc w:val="center"/>
            </w:pPr>
            <w:r>
              <w:rPr>
                <w:color w:val="000000"/>
              </w:rPr>
              <w:t>1,05</w:t>
            </w:r>
          </w:p>
        </w:tc>
        <w:tc>
          <w:tcPr>
            <w:tcW w:w="1701" w:type="dxa"/>
            <w:vAlign w:val="center"/>
          </w:tcPr>
          <w:p w:rsidR="004F380F" w:rsidRPr="006B1047" w:rsidRDefault="004F380F" w:rsidP="004F380F">
            <w:pPr>
              <w:jc w:val="center"/>
            </w:pPr>
            <w:r>
              <w:rPr>
                <w:color w:val="000000"/>
              </w:rPr>
              <w:t>1,07</w:t>
            </w:r>
          </w:p>
        </w:tc>
      </w:tr>
    </w:tbl>
    <w:p w:rsidR="009F1F60" w:rsidRPr="006B1047" w:rsidRDefault="009F1F60" w:rsidP="00084D2E"/>
    <w:p w:rsidR="001400AE" w:rsidRPr="00B15E75" w:rsidRDefault="001400AE" w:rsidP="00A44F54">
      <w:pPr>
        <w:pStyle w:val="2"/>
        <w:tabs>
          <w:tab w:val="left" w:pos="851"/>
        </w:tabs>
        <w:ind w:left="0" w:firstLine="426"/>
      </w:pPr>
      <w:r>
        <w:lastRenderedPageBreak/>
        <w:t>К</w:t>
      </w:r>
      <w:r w:rsidRPr="000C6167">
        <w:t>оэффициенты</w:t>
      </w:r>
      <w:r w:rsidR="00784DE5" w:rsidRPr="00784DE5">
        <w:t xml:space="preserve"> </w:t>
      </w:r>
      <w:r w:rsidR="00784DE5" w:rsidRPr="006B1047">
        <w:t>К</w:t>
      </w:r>
      <w:r w:rsidR="00784DE5" w:rsidRPr="006B1047">
        <w:rPr>
          <w:vertAlign w:val="subscript"/>
        </w:rPr>
        <w:t>рег</w:t>
      </w:r>
      <w:r w:rsidR="00784DE5">
        <w:rPr>
          <w:vertAlign w:val="subscript"/>
        </w:rPr>
        <w:t>.</w:t>
      </w:r>
      <w:r w:rsidR="00784DE5" w:rsidRPr="006B1047">
        <w:rPr>
          <w:vertAlign w:val="subscript"/>
        </w:rPr>
        <w:t>1</w:t>
      </w:r>
      <w:r w:rsidRPr="000C6167">
        <w:t xml:space="preserve">, учитывающие отличия </w:t>
      </w:r>
      <w:r>
        <w:t>регионально-</w:t>
      </w:r>
      <w:r w:rsidRPr="000C6167">
        <w:t xml:space="preserve">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w:t>
      </w:r>
      <w:r w:rsidR="00F8282A">
        <w:br/>
      </w:r>
      <w:r w:rsidRPr="000C6167">
        <w:t>от температурной зоны осуществлени</w:t>
      </w:r>
      <w:r>
        <w:t xml:space="preserve">я строительства, предусматриваются в целях приведения </w:t>
      </w:r>
      <w:r w:rsidR="00E47EFD">
        <w:t>П</w:t>
      </w:r>
      <w:r>
        <w:t>оказателей НЦС к условиям</w:t>
      </w:r>
      <w:r w:rsidRPr="000C6167">
        <w:t xml:space="preserve"> субъектов Российской Федерации, </w:t>
      </w:r>
      <w:r>
        <w:t xml:space="preserve">приведены в Таблице </w:t>
      </w:r>
      <w:r w:rsidRPr="000C6167">
        <w:t>3</w:t>
      </w:r>
      <w:r w:rsidRPr="00B15E75">
        <w:t>.</w:t>
      </w:r>
    </w:p>
    <w:p w:rsidR="00A97A3A" w:rsidRDefault="00A97A3A">
      <w:pPr>
        <w:jc w:val="center"/>
      </w:pPr>
    </w:p>
    <w:p w:rsidR="00EE06E7" w:rsidRPr="006B1047" w:rsidRDefault="00555497">
      <w:pPr>
        <w:jc w:val="center"/>
      </w:pPr>
      <w:r w:rsidRPr="006B1047">
        <w:t>Коэффициенты, учитывающие изменение стоимости строительства</w:t>
      </w:r>
    </w:p>
    <w:p w:rsidR="00555497" w:rsidRPr="006B1047" w:rsidRDefault="00555497" w:rsidP="00217CD8">
      <w:pPr>
        <w:jc w:val="center"/>
      </w:pPr>
      <w:r w:rsidRPr="006B1047">
        <w:t xml:space="preserve">на территориях субъектов Российской Федерации, </w:t>
      </w:r>
      <w:r w:rsidR="001B51C9" w:rsidRPr="006B1047">
        <w:br/>
      </w:r>
      <w:r w:rsidRPr="006B1047">
        <w:t xml:space="preserve">связанные с </w:t>
      </w:r>
      <w:r w:rsidR="001B51C9" w:rsidRPr="006B1047">
        <w:t>регионально-</w:t>
      </w:r>
      <w:r w:rsidRPr="006B1047">
        <w:t>климатическими условиями</w:t>
      </w:r>
      <w:r w:rsidR="00DB3B0A" w:rsidRPr="006B1047">
        <w:t xml:space="preserve"> (К</w:t>
      </w:r>
      <w:r w:rsidR="00DB3B0A" w:rsidRPr="006B1047">
        <w:rPr>
          <w:vertAlign w:val="subscript"/>
        </w:rPr>
        <w:t>рег</w:t>
      </w:r>
      <w:r w:rsidR="00784DE5">
        <w:rPr>
          <w:vertAlign w:val="subscript"/>
        </w:rPr>
        <w:t>.</w:t>
      </w:r>
      <w:r w:rsidR="00DB3B0A" w:rsidRPr="006B1047">
        <w:rPr>
          <w:vertAlign w:val="subscript"/>
        </w:rPr>
        <w:t>1</w:t>
      </w:r>
      <w:r w:rsidR="00DB3B0A" w:rsidRPr="006B1047">
        <w:t>)</w:t>
      </w:r>
    </w:p>
    <w:p w:rsidR="00F8282A" w:rsidRDefault="00F8282A" w:rsidP="00217CD8">
      <w:pPr>
        <w:jc w:val="right"/>
      </w:pPr>
    </w:p>
    <w:p w:rsidR="00555497" w:rsidRDefault="00555497" w:rsidP="00217CD8">
      <w:pPr>
        <w:jc w:val="right"/>
      </w:pPr>
      <w:r w:rsidRPr="006B1047">
        <w:t xml:space="preserve">Таблица </w:t>
      </w:r>
      <w:r w:rsidR="009F1F60" w:rsidRPr="006B1047">
        <w:t>3</w:t>
      </w:r>
    </w:p>
    <w:p w:rsidR="00F8282A" w:rsidRPr="00F8282A" w:rsidRDefault="00F8282A" w:rsidP="00217CD8">
      <w:pPr>
        <w:jc w:val="right"/>
        <w:rPr>
          <w:b/>
        </w:rPr>
      </w:pPr>
    </w:p>
    <w:tbl>
      <w:tblPr>
        <w:tblW w:w="5047" w:type="pct"/>
        <w:jc w:val="center"/>
        <w:tblLayout w:type="fixed"/>
        <w:tblLook w:val="04A0" w:firstRow="1" w:lastRow="0" w:firstColumn="1" w:lastColumn="0" w:noHBand="0" w:noVBand="1"/>
      </w:tblPr>
      <w:tblGrid>
        <w:gridCol w:w="726"/>
        <w:gridCol w:w="5952"/>
        <w:gridCol w:w="1984"/>
        <w:gridCol w:w="1857"/>
      </w:tblGrid>
      <w:tr w:rsidR="002C6B97" w:rsidRPr="00F8282A" w:rsidTr="00F8282A">
        <w:trPr>
          <w:cantSplit/>
          <w:trHeight w:val="20"/>
          <w:tblHeader/>
          <w:jc w:val="center"/>
        </w:trPr>
        <w:tc>
          <w:tcPr>
            <w:tcW w:w="726" w:type="dxa"/>
            <w:tcBorders>
              <w:top w:val="single" w:sz="4" w:space="0" w:color="auto"/>
              <w:left w:val="single" w:sz="4" w:space="0" w:color="auto"/>
              <w:bottom w:val="single" w:sz="4" w:space="0" w:color="auto"/>
              <w:right w:val="single" w:sz="4" w:space="0" w:color="auto"/>
            </w:tcBorders>
            <w:shd w:val="clear" w:color="auto" w:fill="auto"/>
            <w:vAlign w:val="center"/>
          </w:tcPr>
          <w:p w:rsidR="002C6B97" w:rsidRPr="00F8282A" w:rsidRDefault="002C6B97" w:rsidP="00217CD8">
            <w:pPr>
              <w:jc w:val="center"/>
              <w:rPr>
                <w:b/>
                <w:bCs/>
              </w:rPr>
            </w:pPr>
            <w:r w:rsidRPr="00F8282A">
              <w:rPr>
                <w:b/>
                <w:bCs/>
              </w:rPr>
              <w:t>№ п.п.</w:t>
            </w:r>
          </w:p>
        </w:tc>
        <w:tc>
          <w:tcPr>
            <w:tcW w:w="5952" w:type="dxa"/>
            <w:tcBorders>
              <w:top w:val="single" w:sz="4" w:space="0" w:color="auto"/>
              <w:left w:val="nil"/>
              <w:bottom w:val="single" w:sz="4" w:space="0" w:color="auto"/>
              <w:right w:val="single" w:sz="4" w:space="0" w:color="auto"/>
            </w:tcBorders>
            <w:shd w:val="clear" w:color="auto" w:fill="auto"/>
            <w:vAlign w:val="center"/>
          </w:tcPr>
          <w:p w:rsidR="002C6B97" w:rsidRPr="00F8282A" w:rsidRDefault="002C6B97" w:rsidP="00217CD8">
            <w:pPr>
              <w:jc w:val="center"/>
              <w:rPr>
                <w:b/>
                <w:bCs/>
              </w:rPr>
            </w:pPr>
            <w:r w:rsidRPr="00F8282A">
              <w:rPr>
                <w:b/>
                <w:bCs/>
              </w:rPr>
              <w:t>Наименование республик, краев, областей, округов</w:t>
            </w:r>
          </w:p>
        </w:tc>
        <w:tc>
          <w:tcPr>
            <w:tcW w:w="1984" w:type="dxa"/>
            <w:tcBorders>
              <w:top w:val="single" w:sz="4" w:space="0" w:color="auto"/>
              <w:left w:val="nil"/>
              <w:bottom w:val="single" w:sz="4" w:space="0" w:color="auto"/>
              <w:right w:val="single" w:sz="4" w:space="0" w:color="auto"/>
            </w:tcBorders>
            <w:shd w:val="clear" w:color="auto" w:fill="auto"/>
            <w:vAlign w:val="center"/>
          </w:tcPr>
          <w:p w:rsidR="002C6B97" w:rsidRPr="00F8282A" w:rsidRDefault="002C6B97" w:rsidP="00217CD8">
            <w:pPr>
              <w:jc w:val="center"/>
              <w:rPr>
                <w:b/>
                <w:bCs/>
              </w:rPr>
            </w:pPr>
            <w:r w:rsidRPr="00F8282A">
              <w:rPr>
                <w:b/>
                <w:bCs/>
              </w:rPr>
              <w:t>Температурные зоны</w:t>
            </w:r>
          </w:p>
        </w:tc>
        <w:tc>
          <w:tcPr>
            <w:tcW w:w="1857" w:type="dxa"/>
            <w:tcBorders>
              <w:top w:val="single" w:sz="4" w:space="0" w:color="auto"/>
              <w:left w:val="nil"/>
              <w:bottom w:val="single" w:sz="4" w:space="0" w:color="auto"/>
              <w:right w:val="single" w:sz="4" w:space="0" w:color="auto"/>
            </w:tcBorders>
            <w:vAlign w:val="center"/>
          </w:tcPr>
          <w:p w:rsidR="002C6B97" w:rsidRPr="00F8282A" w:rsidRDefault="002C6B97" w:rsidP="00217CD8">
            <w:pPr>
              <w:jc w:val="center"/>
              <w:rPr>
                <w:b/>
                <w:bCs/>
              </w:rPr>
            </w:pPr>
            <w:r w:rsidRPr="00F8282A">
              <w:rPr>
                <w:b/>
                <w:bCs/>
              </w:rPr>
              <w:t>Коэффициент</w:t>
            </w:r>
          </w:p>
        </w:tc>
      </w:tr>
      <w:tr w:rsidR="006413FA" w:rsidRPr="006B1047" w:rsidTr="00F8282A">
        <w:trPr>
          <w:cantSplit/>
          <w:trHeight w:val="20"/>
          <w:jc w:val="center"/>
        </w:trPr>
        <w:tc>
          <w:tcPr>
            <w:tcW w:w="7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w:t>
            </w:r>
          </w:p>
        </w:tc>
        <w:tc>
          <w:tcPr>
            <w:tcW w:w="5952" w:type="dxa"/>
            <w:tcBorders>
              <w:top w:val="single" w:sz="4" w:space="0" w:color="auto"/>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Адыгея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single" w:sz="4" w:space="0" w:color="auto"/>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Алтай</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3</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Башкортостан</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4</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Бурятия:</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4.1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севернее линии Нижнеангарск - Шипишка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1,02</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4.2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остальная территория Республики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9F1F60" w:rsidRPr="006B1047" w:rsidTr="00F8282A">
        <w:trPr>
          <w:cantSplit/>
          <w:trHeight w:val="20"/>
          <w:jc w:val="center"/>
        </w:trPr>
        <w:tc>
          <w:tcPr>
            <w:tcW w:w="7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5</w:t>
            </w:r>
          </w:p>
        </w:tc>
        <w:tc>
          <w:tcPr>
            <w:tcW w:w="5952"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r w:rsidRPr="006B1047">
              <w:t>Республика Дагестан: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single" w:sz="4" w:space="0" w:color="auto"/>
              <w:left w:val="nil"/>
              <w:bottom w:val="single" w:sz="4" w:space="0" w:color="auto"/>
              <w:right w:val="single" w:sz="4" w:space="0" w:color="auto"/>
            </w:tcBorders>
            <w:vAlign w:val="center"/>
          </w:tcPr>
          <w:p w:rsidR="009F1F60" w:rsidRPr="006B1047" w:rsidRDefault="009F1F60" w:rsidP="00217CD8">
            <w:pPr>
              <w:jc w:val="center"/>
            </w:pP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5.1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побережья Каспийского моря южнее 44-й параллели и острова Чечень</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5.2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остальная территория Республики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6</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Ингушетия</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7</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Кабардино-Балкарская Республика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8</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Калмыкия</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1,00</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9</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Карачаево-Черкесская Республика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10</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Республика Карелия</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10.1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севернее 64-й параллели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10.2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остальная территория Республики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1,00</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Коми: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11.1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севернее Северного Полярного круга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1,02</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11.2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восточнее линии Ермица - Ижма - Сосногорск - Помоздино - Усть-Нем (включительно) за исключением территории, указанной в пункте 11.1</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11.3</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остальная территория Республики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Крым:</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12.1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южного побережья от Феодосии (исключая Феодосию) до Севастополя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12.2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южнее линии Черноморское - Евпатория - Почтовое - Владиславовка (включительно) и восточнее линии Владиславовка - Красновка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12.3</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севернее линии Черноморское (исключая Черноморское) - Евпатория (исключая Евпаторию) - Почтовое (исключая Почтовое) - Владиславовка (исключая Владиславовку) и восточнее линии Владиславовка (исключая Владиславовку) - Красновка (исключая Красновку)</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12.4</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Ай-Петри</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lastRenderedPageBreak/>
              <w:t>13</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Марий Эл</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14</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Мордовия</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1,00</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15</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Республика Саха (Якутия):</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Новосибирские острова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1,03</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Анабарский и Булунский улусы (районы) севернее линии Кожевниково (исключая Кожевниково) - Усть-Оленек - Побережье и острова Оленекского залива и острова Дунай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1,03</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15.3</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территория севернее линии пересечения границ Таймырского (Долгано-Ненецкого) автономного округа с Анабарским и Оленекским эвенкийским национальным улусами; Булунский улус севернее линии Таймылыр - Тит-Ары - Бухта Сытыган-Тала (включительно); Усть-Янский улус - протока Правая (исключая протока Правая) - побережье Янского залива - Селяхская губа - Чокурдах (включительно); Аллаиховский улус - пересечение границ Аллаиховского, Нижнеколымского, Среднеколымского улусов и далее вдоль южной границы Нижнеколымского улуса за исключением территории, указанной в пункте 15.2</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1,02</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15.4</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Анабарский, Булунский улусы, за исключением территории, указанной в пунктах 15.2 и 15.3; Усть-Янский улус, за исключением территории, указанной в пункте 15.3, Аллаиховский улус, за исключением территории, указанной в пункте 15.3, Жиганский, Абыйский, Оленекский эвенкийский национальный, Среднеколымский, Верхнеколымский улусы</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1,04</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15.5</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Верхоянский, Момский, Оймяконский, Томпонский улусы</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VIII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1,05</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15.6</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Таттинский, Амгинский, Верхневилюйский, Вилюйский, Горный, Кобяйский, Нюрбинский, Мегино-Кангаласский, Мирнинский, Намский, Хангаласский, Сунтарский, Усть-Алданский, Усть-Майский, Чурапчинский улусы и г. Якутск</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1,04</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15.7</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Алданский, Нерюнгринский, Ленский и Олекминский улусы</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1,02</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16</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Северная Осетия - Алания</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17</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Татарстан</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18</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Тыва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19</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Удмуртская Республика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20</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Республика Хакасия</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21</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Чеченская Республика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0,99</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22</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Чувашская Республика</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6413FA"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23</w:t>
            </w:r>
          </w:p>
        </w:tc>
        <w:tc>
          <w:tcPr>
            <w:tcW w:w="5952"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r w:rsidRPr="006B1047">
              <w:t>Алтайский край</w:t>
            </w:r>
          </w:p>
        </w:tc>
        <w:tc>
          <w:tcPr>
            <w:tcW w:w="1984" w:type="dxa"/>
            <w:tcBorders>
              <w:top w:val="nil"/>
              <w:left w:val="nil"/>
              <w:bottom w:val="single" w:sz="4" w:space="0" w:color="auto"/>
              <w:right w:val="single" w:sz="4" w:space="0" w:color="auto"/>
            </w:tcBorders>
            <w:shd w:val="clear" w:color="auto" w:fill="auto"/>
            <w:vAlign w:val="center"/>
            <w:hideMark/>
          </w:tcPr>
          <w:p w:rsidR="006413FA" w:rsidRPr="006B1047" w:rsidRDefault="006413FA" w:rsidP="00217CD8">
            <w:pPr>
              <w:jc w:val="center"/>
            </w:pPr>
            <w:r w:rsidRPr="006B1047">
              <w:t>IV</w:t>
            </w:r>
          </w:p>
        </w:tc>
        <w:tc>
          <w:tcPr>
            <w:tcW w:w="1857" w:type="dxa"/>
            <w:tcBorders>
              <w:top w:val="nil"/>
              <w:left w:val="nil"/>
              <w:bottom w:val="single" w:sz="4" w:space="0" w:color="auto"/>
              <w:right w:val="single" w:sz="4" w:space="0" w:color="auto"/>
            </w:tcBorders>
            <w:vAlign w:val="center"/>
          </w:tcPr>
          <w:p w:rsidR="006413FA" w:rsidRPr="006B1047" w:rsidRDefault="006413FA" w:rsidP="00217CD8">
            <w:pPr>
              <w:jc w:val="center"/>
            </w:pPr>
            <w:r w:rsidRPr="006B1047">
              <w:t>1,01</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24</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Забайкальский край</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24.1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севернее линии Шипишка - Тунгокочен - Букачача - Сретенск - Шелопугино - Приаргунск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lastRenderedPageBreak/>
              <w:t>24.2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остальная территория края</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25</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Камчатский край</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25.1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северо-западнее линии Парень - Слаутное (исключая Слаутное)</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25.2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юго-восточнее линии Парень - Слаутное (включительно) и севернее линии Рекинники - Тиличики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25.3</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южнее линии Рекинники - Тиличики, за исключением территории, указанной в пункте 25.4</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25.4</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ограниченная линией Ивашка - Хайлюля - Ключи - Елизово - 52-я параллель (включительно) - Апача - Анавгай (исключая Апача - Анавгай) - Ивашка</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26</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Краснодарский край</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26.1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за исключением указанных ниже городов и побережья Черного моря</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0,99</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26.2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г. Новороссийск</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0,99</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26.3</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г.г. Анапа, Геленджик, Красная Поляна</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0,99</w:t>
            </w:r>
          </w:p>
        </w:tc>
      </w:tr>
      <w:tr w:rsidR="009F1F60" w:rsidRPr="006B1047" w:rsidTr="00F8282A">
        <w:trPr>
          <w:cantSplit/>
          <w:trHeight w:val="20"/>
          <w:jc w:val="center"/>
        </w:trPr>
        <w:tc>
          <w:tcPr>
            <w:tcW w:w="7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27</w:t>
            </w:r>
          </w:p>
        </w:tc>
        <w:tc>
          <w:tcPr>
            <w:tcW w:w="5952"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r w:rsidRPr="006B1047">
              <w:t>Красноярский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single" w:sz="4" w:space="0" w:color="auto"/>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27.1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Таймырского (Долгано-Ненецкого) автономного округа севернее линии Красноселькуп - Потапово - Норильск, Кожевниково (включительно) и ближайшие острова (архипелаг Северная Земля и другие)</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1,04</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27.2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остальная территория Таймырского (Долгано-Ненецкого автономного округа</w:t>
            </w:r>
            <w:r w:rsidRPr="00A44F54">
              <w:rPr>
                <w:color w:val="FF0000"/>
              </w:rPr>
              <w:t>)</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1,03</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27.3</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Эвенкийский автономный округ и территория края севернее линии Верхнеимбатское - р. Таз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27.4</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южнее Копьево - Новоселово - Агинское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27.5</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остальная территория края</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28</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Пермский край</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29</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Приморский край</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29.1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расположенная севернее линии Трудовое - Партизанск (включительно) - Преображение (исключая Преображение), кроме территории, указанной в пункте 29.2</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29.2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побережье Японского моря от Преображение до мыса Золотой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29.3</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расположенная южнее линии Трудовое - Партизанск - Преображение, за исключением территории, указанной в пункте 29.4</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29.4</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побережье Японского моря от Преображение до Хасан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30</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Ставропольский край</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0,99</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31</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Хабаровский край</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lastRenderedPageBreak/>
              <w:t>31.1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31.2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побережье от залива Счастья до Нижнее Пронге (исключая Нижнее Пронге)</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1,03</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31.3</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остальная территория края, за исключением побережья Татарского пролива</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31.4</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побережье Татарского пролива от Нижнее Пронге (включительно) до мыса Золотой (исключая мыс Золотой)</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Амурская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33</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Архангельская область (за исключением территории Ненецкого автономного округа)</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33.1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южнее линии Кушкушара (исключая Кушкушара) - пересечение Северного полярного круга с границей Республики Коми</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33.2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севернее линии Кушкушара (включительно) - пересечение Северного полярного круга с границей Республики Коми</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33.3</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острова Новая Земля</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1,02</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33.4</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острова Земля Франца-Иосифа</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1,03</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34</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Астраханская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35</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Белгородская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36</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Брянская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37</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Владимирская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38</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Волгоградская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39</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Вологодская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39.1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территория западнее линии озеро Воже - Устье - Вологда - Вохтога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39.2</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остальная территория области</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IV</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1,01</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40</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Воронежская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87066D"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41</w:t>
            </w:r>
          </w:p>
        </w:tc>
        <w:tc>
          <w:tcPr>
            <w:tcW w:w="5952"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r w:rsidRPr="006B1047">
              <w:t>Ивановская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87066D" w:rsidRPr="006B1047" w:rsidRDefault="0087066D"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87066D" w:rsidRPr="006B1047" w:rsidRDefault="0087066D" w:rsidP="00217CD8">
            <w:pPr>
              <w:jc w:val="center"/>
            </w:pPr>
            <w:r w:rsidRPr="006B1047">
              <w:t>1,00</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42</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Иркутская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42.1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севернее 62-й параллели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42.2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северо-восточнее линии Токма - Улькан - Кунерма (включительно), за исключением территории, указанной в пункте 42.1</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42.3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области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Калининградская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0,99</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Калужская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45</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Кемеровская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46</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Кировская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47</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Костромская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47.1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вся территория, за исключением г. Костромы</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47.2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г. Кострома</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48</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Курганская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49</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Курская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50</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Ленинградская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lastRenderedPageBreak/>
              <w:t>51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Город федерального значения Санкт-Петербург</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Липецкая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9F1F60" w:rsidRPr="006B1047" w:rsidTr="00F8282A">
        <w:trPr>
          <w:cantSplit/>
          <w:trHeight w:val="20"/>
          <w:jc w:val="center"/>
        </w:trPr>
        <w:tc>
          <w:tcPr>
            <w:tcW w:w="7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53</w:t>
            </w:r>
          </w:p>
        </w:tc>
        <w:tc>
          <w:tcPr>
            <w:tcW w:w="5952"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r w:rsidRPr="006B1047">
              <w:t>Магаданская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single" w:sz="4" w:space="0" w:color="auto"/>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53.1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южнее линии Мяунджа - Таскан - Сеймчан - Омсукчан (включительно) - Гарманда (исключая Гарманда), за исключением территории юго-восточнее линии Гижига - Гарманда (исключая Гарманда) - Тахтоямск - Ямск и южное побережье Тауйской губы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53.2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юго-восточнее линии Гижига - Гарманда (исключая Гарманда) - Тахтоямск - Ямск и побережье Тауйской губы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1,03</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53.4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области, за исключением территории юго-восточнее линии Парень - Гарманда (исключая Гарманда)</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53.5</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юго-восточнее линии Парень - Гарманда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1,03</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Московская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55</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Город федерального значения Москва</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9F1F60" w:rsidRPr="006B1047" w:rsidTr="00F8282A">
        <w:trPr>
          <w:cantSplit/>
          <w:trHeight w:val="20"/>
          <w:jc w:val="center"/>
        </w:trPr>
        <w:tc>
          <w:tcPr>
            <w:tcW w:w="7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56</w:t>
            </w:r>
          </w:p>
        </w:tc>
        <w:tc>
          <w:tcPr>
            <w:tcW w:w="5952"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r w:rsidRPr="006B1047">
              <w:t>Мурманская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single" w:sz="4" w:space="0" w:color="auto"/>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56.1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плато Расвумчорр (район апатит-нефелинового рудника "Центральный")</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56.2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северо-восточнее линии Заполярный - Североморск - Каневка (включительно) и юго-восточнее линии Каневка - Кузомень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56.3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области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57</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Нижегородская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58</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Новгородская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59</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Новосибирская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60</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Омская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Оренбургская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Орловская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Пензенская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Псковская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65</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Ростовская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65.1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северо-восточнее линии Миллерово - Морозовск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65.2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области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66</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Рязанская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67</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Самарская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68</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Саратовская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69</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Сахалинская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севернее линии Шахтерск - Поронайск (включительно), за исключением территории побережья Татарского пролива и Охотского моря</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побережья Татарского пролива и Охотского моря севернее линии Шахтерск - Поронайск (исключая Поронайск)</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lastRenderedPageBreak/>
              <w:t>69.3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побережья Татарского пролива между Шахтерск и Холмск</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69.5</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острова, за исключением побережья между Холмск - Невельск</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69.6</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побережья Татарского пролива между Холмск - Невельск (исключая Невельск)</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69.7</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Курильские острова (исключая Северо-Курильск)</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69.8</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Северо-Курильск</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70</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Свердловская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Смоленская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Тамбовская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Тверская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Томская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75</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Тульская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76</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Тюменская область (включая Ханты-Мансийский и Ямало-Ненецкий автономный округ)</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76.1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севернее Северного Полярного круга</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76.2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южнее Северного Полярного круга и севернее 65 параллели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76.3</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севернее линии Пионерский - Ханты-Мансийск - Нижневартовск (включительно) и южнее 65-й параллели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76.4</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области</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77</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Ульяновская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78</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Челябинская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79</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Ярославская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III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1,00</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80</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Еврейская автономная область</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1,01</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81</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Ненецкий автономный округ</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81.1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западнее линии Ермица - Черная (исключая Черную) и о. Колгуев</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81.2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территория восточнее линии Ермица - Черная (включительно) и о. Вайгач</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9F1F60"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9F1F60" w:rsidRPr="006B1047" w:rsidRDefault="009F1F60" w:rsidP="00217CD8">
            <w:pPr>
              <w:jc w:val="center"/>
            </w:pPr>
            <w:r w:rsidRPr="006B1047">
              <w:t>82</w:t>
            </w:r>
          </w:p>
        </w:tc>
        <w:tc>
          <w:tcPr>
            <w:tcW w:w="5952"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r w:rsidRPr="006B1047">
              <w:t>Чукотский автономный округ</w:t>
            </w:r>
          </w:p>
        </w:tc>
        <w:tc>
          <w:tcPr>
            <w:tcW w:w="1984" w:type="dxa"/>
            <w:tcBorders>
              <w:top w:val="nil"/>
              <w:left w:val="nil"/>
              <w:bottom w:val="single" w:sz="4" w:space="0" w:color="auto"/>
              <w:right w:val="single" w:sz="4" w:space="0" w:color="auto"/>
            </w:tcBorders>
            <w:shd w:val="clear" w:color="auto" w:fill="auto"/>
            <w:vAlign w:val="center"/>
            <w:hideMark/>
          </w:tcPr>
          <w:p w:rsidR="009F1F60" w:rsidRPr="006B1047" w:rsidRDefault="009F1F60" w:rsidP="00217CD8">
            <w:pPr>
              <w:jc w:val="center"/>
            </w:pPr>
          </w:p>
        </w:tc>
        <w:tc>
          <w:tcPr>
            <w:tcW w:w="1857" w:type="dxa"/>
            <w:tcBorders>
              <w:top w:val="nil"/>
              <w:left w:val="nil"/>
              <w:bottom w:val="single" w:sz="4" w:space="0" w:color="auto"/>
              <w:right w:val="single" w:sz="4" w:space="0" w:color="auto"/>
            </w:tcBorders>
            <w:vAlign w:val="center"/>
          </w:tcPr>
          <w:p w:rsidR="009F1F60" w:rsidRPr="006B1047" w:rsidRDefault="009F1F60" w:rsidP="00217CD8">
            <w:pPr>
              <w:jc w:val="center"/>
            </w:pP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82.1</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 xml:space="preserve">территория восточнее линии Марково - Усть-Белая - </w:t>
            </w:r>
            <w:r w:rsidR="00A97A3A">
              <w:br/>
            </w:r>
            <w:r w:rsidRPr="006B1047">
              <w:t>м. Шмидта и о. Врангеля (включительно)</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r w:rsidR="00250557" w:rsidRPr="006B1047" w:rsidTr="00F8282A">
        <w:trPr>
          <w:cantSplit/>
          <w:trHeight w:val="20"/>
          <w:jc w:val="center"/>
        </w:trPr>
        <w:tc>
          <w:tcPr>
            <w:tcW w:w="726" w:type="dxa"/>
            <w:tcBorders>
              <w:top w:val="nil"/>
              <w:left w:val="single" w:sz="4" w:space="0" w:color="auto"/>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82.2</w:t>
            </w:r>
          </w:p>
        </w:tc>
        <w:tc>
          <w:tcPr>
            <w:tcW w:w="5952"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r w:rsidRPr="006B1047">
              <w:t>остальная территория округа</w:t>
            </w:r>
          </w:p>
        </w:tc>
        <w:tc>
          <w:tcPr>
            <w:tcW w:w="1984" w:type="dxa"/>
            <w:tcBorders>
              <w:top w:val="nil"/>
              <w:left w:val="nil"/>
              <w:bottom w:val="single" w:sz="4" w:space="0" w:color="auto"/>
              <w:right w:val="single" w:sz="4" w:space="0" w:color="auto"/>
            </w:tcBorders>
            <w:shd w:val="clear" w:color="auto" w:fill="auto"/>
            <w:vAlign w:val="center"/>
            <w:hideMark/>
          </w:tcPr>
          <w:p w:rsidR="00250557" w:rsidRPr="006B1047" w:rsidRDefault="00250557" w:rsidP="00217CD8">
            <w:pPr>
              <w:jc w:val="center"/>
            </w:pPr>
            <w:r w:rsidRPr="006B1047">
              <w:t>VI</w:t>
            </w:r>
          </w:p>
        </w:tc>
        <w:tc>
          <w:tcPr>
            <w:tcW w:w="1857" w:type="dxa"/>
            <w:tcBorders>
              <w:top w:val="nil"/>
              <w:left w:val="nil"/>
              <w:bottom w:val="single" w:sz="4" w:space="0" w:color="auto"/>
              <w:right w:val="single" w:sz="4" w:space="0" w:color="auto"/>
            </w:tcBorders>
            <w:vAlign w:val="center"/>
          </w:tcPr>
          <w:p w:rsidR="00250557" w:rsidRPr="006B1047" w:rsidRDefault="00250557" w:rsidP="00217CD8">
            <w:pPr>
              <w:jc w:val="center"/>
            </w:pPr>
            <w:r w:rsidRPr="006B1047">
              <w:t>1,02</w:t>
            </w:r>
          </w:p>
        </w:tc>
      </w:tr>
    </w:tbl>
    <w:p w:rsidR="009F1F60" w:rsidRPr="006B1047" w:rsidRDefault="009F1F60" w:rsidP="00217CD8"/>
    <w:p w:rsidR="00AE2DAF" w:rsidRPr="00A97A3A" w:rsidRDefault="00AE2DAF" w:rsidP="008E42E3">
      <w:pPr>
        <w:pStyle w:val="2"/>
        <w:tabs>
          <w:tab w:val="left" w:pos="851"/>
        </w:tabs>
        <w:ind w:left="0" w:firstLine="426"/>
      </w:pPr>
      <w:r w:rsidRPr="006B1047">
        <w:t xml:space="preserve">В районах Крайнего </w:t>
      </w:r>
      <w:r w:rsidRPr="00A97A3A">
        <w:t xml:space="preserve">Севера и </w:t>
      </w:r>
      <w:r w:rsidR="00F227C6" w:rsidRPr="00A97A3A">
        <w:t xml:space="preserve">приравненных к ним </w:t>
      </w:r>
      <w:r w:rsidR="006F5B04" w:rsidRPr="00A97A3A">
        <w:t>местностях</w:t>
      </w:r>
      <w:r w:rsidRPr="00A97A3A">
        <w:t>,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D36124" w:rsidRPr="00A97A3A">
        <w:t>)</w:t>
      </w:r>
      <w:r w:rsidRPr="00A97A3A">
        <w:t xml:space="preserve">, могут быть дополнительно учтены путем применения коэффициента </w:t>
      </w:r>
      <w:r w:rsidR="00784DE5" w:rsidRPr="00A97A3A">
        <w:t>К</w:t>
      </w:r>
      <w:r w:rsidR="00784DE5" w:rsidRPr="00A97A3A">
        <w:rPr>
          <w:vertAlign w:val="subscript"/>
        </w:rPr>
        <w:t>рег.2</w:t>
      </w:r>
      <w:r w:rsidR="00784DE5" w:rsidRPr="00A97A3A">
        <w:t xml:space="preserve"> </w:t>
      </w:r>
      <w:r w:rsidRPr="00A97A3A">
        <w:t xml:space="preserve">к </w:t>
      </w:r>
      <w:r w:rsidR="00D36124" w:rsidRPr="00A97A3A">
        <w:t xml:space="preserve">Показателям </w:t>
      </w:r>
      <w:r w:rsidRPr="00A97A3A">
        <w:t xml:space="preserve">НЦС, приведенного в Таблице </w:t>
      </w:r>
      <w:r w:rsidR="009F1F60" w:rsidRPr="00A97A3A">
        <w:t>4</w:t>
      </w:r>
      <w:r w:rsidRPr="00A97A3A">
        <w:t>.</w:t>
      </w:r>
    </w:p>
    <w:p w:rsidR="00D36124" w:rsidRPr="00A97A3A" w:rsidRDefault="00D36124">
      <w:r w:rsidRPr="00A97A3A">
        <w:br w:type="page"/>
      </w:r>
    </w:p>
    <w:p w:rsidR="00B8400F" w:rsidRPr="006B1047" w:rsidRDefault="00B8400F" w:rsidP="00217CD8">
      <w:pPr>
        <w:jc w:val="center"/>
      </w:pPr>
      <w:r w:rsidRPr="006B1047">
        <w:lastRenderedPageBreak/>
        <w:t>Коэффициенты, учитывающие выполнение мероприятий по снегоборьбе,</w:t>
      </w:r>
    </w:p>
    <w:p w:rsidR="00B8400F" w:rsidRPr="006B1047" w:rsidRDefault="00B8400F" w:rsidP="00217CD8">
      <w:pPr>
        <w:jc w:val="center"/>
      </w:pPr>
      <w:r w:rsidRPr="006B1047">
        <w:t>в разрезе температурных зон Российской Федерации</w:t>
      </w:r>
      <w:r w:rsidR="00DB3B0A" w:rsidRPr="006B1047">
        <w:t xml:space="preserve"> (К</w:t>
      </w:r>
      <w:r w:rsidR="00DB3B0A" w:rsidRPr="006B1047">
        <w:rPr>
          <w:vertAlign w:val="subscript"/>
        </w:rPr>
        <w:t>рег</w:t>
      </w:r>
      <w:r w:rsidR="00784DE5">
        <w:rPr>
          <w:vertAlign w:val="subscript"/>
        </w:rPr>
        <w:t>.</w:t>
      </w:r>
      <w:r w:rsidR="00DB3B0A" w:rsidRPr="006B1047">
        <w:rPr>
          <w:vertAlign w:val="subscript"/>
        </w:rPr>
        <w:t>2</w:t>
      </w:r>
      <w:r w:rsidR="00DB3B0A" w:rsidRPr="006B1047">
        <w:t>)</w:t>
      </w:r>
    </w:p>
    <w:p w:rsidR="00F8282A" w:rsidRDefault="00F8282A" w:rsidP="00217CD8">
      <w:pPr>
        <w:jc w:val="right"/>
      </w:pPr>
    </w:p>
    <w:p w:rsidR="00B8400F" w:rsidRDefault="00B8400F" w:rsidP="00217CD8">
      <w:pPr>
        <w:jc w:val="right"/>
      </w:pPr>
      <w:r w:rsidRPr="006B1047">
        <w:t xml:space="preserve">Таблица </w:t>
      </w:r>
      <w:r w:rsidR="009F1F60" w:rsidRPr="006B1047">
        <w:t>4</w:t>
      </w:r>
    </w:p>
    <w:p w:rsidR="00F8282A" w:rsidRPr="006B1047" w:rsidRDefault="00F8282A" w:rsidP="00217CD8">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8922BC" w:rsidRPr="006B1047" w:rsidTr="00217CD8">
        <w:trPr>
          <w:tblHeader/>
          <w:jc w:val="center"/>
        </w:trPr>
        <w:tc>
          <w:tcPr>
            <w:tcW w:w="3118" w:type="dxa"/>
            <w:shd w:val="clear" w:color="auto" w:fill="auto"/>
            <w:vAlign w:val="center"/>
          </w:tcPr>
          <w:p w:rsidR="008922BC" w:rsidRPr="00F8282A" w:rsidRDefault="008922BC" w:rsidP="00217CD8">
            <w:pPr>
              <w:jc w:val="center"/>
              <w:rPr>
                <w:b/>
                <w:bCs/>
              </w:rPr>
            </w:pPr>
            <w:r w:rsidRPr="00F8282A">
              <w:rPr>
                <w:b/>
                <w:bCs/>
              </w:rPr>
              <w:br w:type="page"/>
              <w:t>Температурные зоны</w:t>
            </w:r>
          </w:p>
        </w:tc>
        <w:tc>
          <w:tcPr>
            <w:tcW w:w="3118" w:type="dxa"/>
            <w:shd w:val="clear" w:color="auto" w:fill="auto"/>
            <w:vAlign w:val="center"/>
          </w:tcPr>
          <w:p w:rsidR="008922BC" w:rsidRPr="00F8282A" w:rsidRDefault="008922BC" w:rsidP="00217CD8">
            <w:pPr>
              <w:jc w:val="center"/>
              <w:rPr>
                <w:b/>
                <w:bCs/>
              </w:rPr>
            </w:pPr>
            <w:r w:rsidRPr="00F8282A">
              <w:rPr>
                <w:b/>
                <w:bCs/>
              </w:rPr>
              <w:t>Коэффициент</w:t>
            </w:r>
          </w:p>
        </w:tc>
      </w:tr>
      <w:tr w:rsidR="009B3696" w:rsidRPr="006B1047" w:rsidTr="00217CD8">
        <w:trPr>
          <w:jc w:val="center"/>
        </w:trPr>
        <w:tc>
          <w:tcPr>
            <w:tcW w:w="3118" w:type="dxa"/>
            <w:shd w:val="clear" w:color="auto" w:fill="auto"/>
            <w:vAlign w:val="center"/>
          </w:tcPr>
          <w:p w:rsidR="009B3696" w:rsidRPr="006B1047" w:rsidRDefault="009B3696" w:rsidP="00217CD8">
            <w:pPr>
              <w:jc w:val="center"/>
              <w:rPr>
                <w:bCs/>
              </w:rPr>
            </w:pPr>
            <w:r w:rsidRPr="006B1047">
              <w:rPr>
                <w:bCs/>
              </w:rPr>
              <w:t>IV</w:t>
            </w:r>
          </w:p>
        </w:tc>
        <w:tc>
          <w:tcPr>
            <w:tcW w:w="3118" w:type="dxa"/>
            <w:shd w:val="clear" w:color="auto" w:fill="auto"/>
            <w:vAlign w:val="center"/>
          </w:tcPr>
          <w:p w:rsidR="009B3696" w:rsidRPr="006B1047" w:rsidRDefault="009B3696" w:rsidP="00217CD8">
            <w:pPr>
              <w:jc w:val="center"/>
              <w:rPr>
                <w:bCs/>
              </w:rPr>
            </w:pPr>
            <w:r w:rsidRPr="006B1047">
              <w:rPr>
                <w:bCs/>
              </w:rPr>
              <w:t>1,00</w:t>
            </w:r>
          </w:p>
        </w:tc>
      </w:tr>
      <w:tr w:rsidR="009B3696" w:rsidRPr="006B1047" w:rsidTr="00217CD8">
        <w:trPr>
          <w:jc w:val="center"/>
        </w:trPr>
        <w:tc>
          <w:tcPr>
            <w:tcW w:w="3118" w:type="dxa"/>
            <w:shd w:val="clear" w:color="auto" w:fill="auto"/>
            <w:vAlign w:val="center"/>
          </w:tcPr>
          <w:p w:rsidR="009B3696" w:rsidRPr="006B1047" w:rsidRDefault="009B3696" w:rsidP="00217CD8">
            <w:pPr>
              <w:jc w:val="center"/>
              <w:rPr>
                <w:bCs/>
              </w:rPr>
            </w:pPr>
            <w:r w:rsidRPr="006B1047">
              <w:rPr>
                <w:bCs/>
              </w:rPr>
              <w:t>V</w:t>
            </w:r>
          </w:p>
        </w:tc>
        <w:tc>
          <w:tcPr>
            <w:tcW w:w="3118" w:type="dxa"/>
            <w:shd w:val="clear" w:color="auto" w:fill="auto"/>
            <w:vAlign w:val="center"/>
          </w:tcPr>
          <w:p w:rsidR="009B3696" w:rsidRPr="006B1047" w:rsidRDefault="009B3696" w:rsidP="00217CD8">
            <w:pPr>
              <w:jc w:val="center"/>
              <w:rPr>
                <w:bCs/>
              </w:rPr>
            </w:pPr>
            <w:r w:rsidRPr="006B1047">
              <w:rPr>
                <w:bCs/>
              </w:rPr>
              <w:t>1,00</w:t>
            </w:r>
          </w:p>
        </w:tc>
      </w:tr>
      <w:tr w:rsidR="009B3696" w:rsidRPr="006B1047" w:rsidTr="00217CD8">
        <w:trPr>
          <w:jc w:val="center"/>
        </w:trPr>
        <w:tc>
          <w:tcPr>
            <w:tcW w:w="3118" w:type="dxa"/>
            <w:shd w:val="clear" w:color="auto" w:fill="auto"/>
            <w:vAlign w:val="center"/>
          </w:tcPr>
          <w:p w:rsidR="009B3696" w:rsidRPr="006B1047" w:rsidRDefault="009B3696" w:rsidP="00217CD8">
            <w:pPr>
              <w:jc w:val="center"/>
              <w:rPr>
                <w:bCs/>
              </w:rPr>
            </w:pPr>
            <w:r w:rsidRPr="006B1047">
              <w:rPr>
                <w:bCs/>
              </w:rPr>
              <w:t>VI</w:t>
            </w:r>
          </w:p>
        </w:tc>
        <w:tc>
          <w:tcPr>
            <w:tcW w:w="3118" w:type="dxa"/>
            <w:shd w:val="clear" w:color="auto" w:fill="auto"/>
            <w:vAlign w:val="center"/>
          </w:tcPr>
          <w:p w:rsidR="009B3696" w:rsidRPr="006B1047" w:rsidRDefault="009B3696" w:rsidP="00217CD8">
            <w:pPr>
              <w:jc w:val="center"/>
              <w:rPr>
                <w:bCs/>
              </w:rPr>
            </w:pPr>
            <w:r w:rsidRPr="006B1047">
              <w:rPr>
                <w:bCs/>
              </w:rPr>
              <w:t>1,0</w:t>
            </w:r>
            <w:r w:rsidR="009B0E6D" w:rsidRPr="006B1047">
              <w:rPr>
                <w:bCs/>
              </w:rPr>
              <w:t>1</w:t>
            </w:r>
          </w:p>
        </w:tc>
      </w:tr>
      <w:tr w:rsidR="009B3696" w:rsidRPr="006B1047" w:rsidTr="00217CD8">
        <w:trPr>
          <w:jc w:val="center"/>
        </w:trPr>
        <w:tc>
          <w:tcPr>
            <w:tcW w:w="3118" w:type="dxa"/>
            <w:shd w:val="clear" w:color="auto" w:fill="auto"/>
            <w:vAlign w:val="center"/>
          </w:tcPr>
          <w:p w:rsidR="009B3696" w:rsidRPr="006B1047" w:rsidRDefault="009B3696" w:rsidP="00217CD8">
            <w:pPr>
              <w:jc w:val="center"/>
              <w:rPr>
                <w:bCs/>
              </w:rPr>
            </w:pPr>
            <w:r w:rsidRPr="006B1047">
              <w:rPr>
                <w:bCs/>
              </w:rPr>
              <w:t>VII</w:t>
            </w:r>
          </w:p>
        </w:tc>
        <w:tc>
          <w:tcPr>
            <w:tcW w:w="3118" w:type="dxa"/>
            <w:shd w:val="clear" w:color="auto" w:fill="auto"/>
            <w:vAlign w:val="center"/>
          </w:tcPr>
          <w:p w:rsidR="009B3696" w:rsidRPr="006B1047" w:rsidRDefault="009B3696" w:rsidP="00217CD8">
            <w:pPr>
              <w:jc w:val="center"/>
              <w:rPr>
                <w:bCs/>
              </w:rPr>
            </w:pPr>
            <w:r w:rsidRPr="006B1047">
              <w:rPr>
                <w:bCs/>
              </w:rPr>
              <w:t>1,01</w:t>
            </w:r>
          </w:p>
        </w:tc>
      </w:tr>
      <w:tr w:rsidR="009B3696" w:rsidRPr="006B1047" w:rsidTr="00217CD8">
        <w:trPr>
          <w:jc w:val="center"/>
        </w:trPr>
        <w:tc>
          <w:tcPr>
            <w:tcW w:w="3118" w:type="dxa"/>
            <w:shd w:val="clear" w:color="auto" w:fill="auto"/>
            <w:vAlign w:val="center"/>
          </w:tcPr>
          <w:p w:rsidR="009B3696" w:rsidRPr="006B1047" w:rsidRDefault="009B3696" w:rsidP="00217CD8">
            <w:pPr>
              <w:jc w:val="center"/>
              <w:rPr>
                <w:bCs/>
              </w:rPr>
            </w:pPr>
            <w:r w:rsidRPr="006B1047">
              <w:rPr>
                <w:bCs/>
              </w:rPr>
              <w:t>VIII</w:t>
            </w:r>
          </w:p>
        </w:tc>
        <w:tc>
          <w:tcPr>
            <w:tcW w:w="3118" w:type="dxa"/>
            <w:shd w:val="clear" w:color="auto" w:fill="auto"/>
            <w:vAlign w:val="center"/>
          </w:tcPr>
          <w:p w:rsidR="009B3696" w:rsidRPr="006B1047" w:rsidRDefault="009B3696" w:rsidP="00217CD8">
            <w:pPr>
              <w:jc w:val="center"/>
              <w:rPr>
                <w:bCs/>
              </w:rPr>
            </w:pPr>
            <w:r w:rsidRPr="006B1047">
              <w:rPr>
                <w:bCs/>
              </w:rPr>
              <w:t>1,01</w:t>
            </w:r>
          </w:p>
        </w:tc>
      </w:tr>
    </w:tbl>
    <w:p w:rsidR="00B8400F" w:rsidRPr="006B1047" w:rsidRDefault="00B8400F" w:rsidP="00217CD8"/>
    <w:p w:rsidR="007E10E5" w:rsidRPr="006B1047" w:rsidRDefault="00B8400F" w:rsidP="008E42E3">
      <w:pPr>
        <w:pStyle w:val="2"/>
        <w:tabs>
          <w:tab w:val="left" w:pos="851"/>
        </w:tabs>
        <w:ind w:left="0" w:firstLine="426"/>
      </w:pPr>
      <w:r w:rsidRPr="006B1047">
        <w:t xml:space="preserve">В районах </w:t>
      </w:r>
      <w:r w:rsidR="00F227C6">
        <w:t xml:space="preserve">субъектов </w:t>
      </w:r>
      <w:r w:rsidRPr="006B1047">
        <w:t xml:space="preserve">Российской Федерации с </w:t>
      </w:r>
      <w:r w:rsidR="00A17F9D">
        <w:t xml:space="preserve">расчетной </w:t>
      </w:r>
      <w:r w:rsidR="00F227C6" w:rsidRPr="006B1047">
        <w:t>сейсмич</w:t>
      </w:r>
      <w:r w:rsidR="00F227C6">
        <w:t xml:space="preserve">еской </w:t>
      </w:r>
      <w:r w:rsidR="002C5A1F">
        <w:t>интенсивностью</w:t>
      </w:r>
      <w:r w:rsidR="00F227C6" w:rsidRPr="006B1047">
        <w:t xml:space="preserve"> </w:t>
      </w:r>
      <w:r w:rsidRPr="006B1047">
        <w:t>7, 8 и 9 баллов</w:t>
      </w:r>
      <w:r w:rsidR="00F227C6">
        <w:t>,</w:t>
      </w:r>
      <w:r w:rsidRPr="006B1047">
        <w:t xml:space="preserve"> для учета удорожания стоимости строительства </w:t>
      </w:r>
      <w:r w:rsidR="006F5B04">
        <w:t>рекомендуется</w:t>
      </w:r>
      <w:r w:rsidR="006F5B04" w:rsidRPr="006B1047">
        <w:t xml:space="preserve"> применят</w:t>
      </w:r>
      <w:r w:rsidR="006F5B04">
        <w:t>ь</w:t>
      </w:r>
      <w:r w:rsidR="006F5B04" w:rsidRPr="006B1047">
        <w:t xml:space="preserve"> </w:t>
      </w:r>
      <w:r w:rsidR="00127E93">
        <w:br/>
      </w:r>
      <w:r w:rsidRPr="006B1047">
        <w:t xml:space="preserve">к </w:t>
      </w:r>
      <w:r w:rsidR="00E47EFD">
        <w:t>П</w:t>
      </w:r>
      <w:r w:rsidR="00E47EFD" w:rsidRPr="006B1047">
        <w:t xml:space="preserve">оказателям </w:t>
      </w:r>
      <w:r w:rsidRPr="006B1047">
        <w:t xml:space="preserve">НЦС коэффициент </w:t>
      </w:r>
      <w:r w:rsidR="00DB3B0A" w:rsidRPr="006B1047">
        <w:t>К</w:t>
      </w:r>
      <w:r w:rsidR="00DB3B0A" w:rsidRPr="006B1047">
        <w:rPr>
          <w:vertAlign w:val="subscript"/>
        </w:rPr>
        <w:t>с</w:t>
      </w:r>
      <w:r w:rsidR="00DB3B0A" w:rsidRPr="006B1047">
        <w:t xml:space="preserve"> </w:t>
      </w:r>
      <w:r w:rsidRPr="006B1047">
        <w:t>1,03.</w:t>
      </w:r>
    </w:p>
    <w:p w:rsidR="003C3553" w:rsidRPr="006B1047" w:rsidRDefault="00C079C2" w:rsidP="008E42E3">
      <w:pPr>
        <w:pStyle w:val="2"/>
        <w:tabs>
          <w:tab w:val="left" w:pos="851"/>
        </w:tabs>
        <w:ind w:left="0" w:firstLine="426"/>
      </w:pPr>
      <w:r w:rsidRPr="006B1047">
        <w:t xml:space="preserve">При необходимости к </w:t>
      </w:r>
      <w:r w:rsidR="00E47EFD">
        <w:t>П</w:t>
      </w:r>
      <w:r w:rsidR="00E47EFD" w:rsidRPr="006B1047">
        <w:t xml:space="preserve">оказателям </w:t>
      </w:r>
      <w:r w:rsidR="000E350F" w:rsidRPr="006B1047">
        <w:t xml:space="preserve">НЦС </w:t>
      </w:r>
      <w:r w:rsidRPr="006B1047">
        <w:t xml:space="preserve">Отдела 1 настоящего </w:t>
      </w:r>
      <w:r w:rsidR="00B91D95" w:rsidRPr="006B1047">
        <w:t xml:space="preserve">сборника </w:t>
      </w:r>
      <w:r w:rsidRPr="006B1047">
        <w:t xml:space="preserve">могут быть применены </w:t>
      </w:r>
      <w:r w:rsidRPr="006B1047">
        <w:rPr>
          <w:szCs w:val="20"/>
        </w:rPr>
        <w:t>поправочные</w:t>
      </w:r>
      <w:r w:rsidRPr="006B1047">
        <w:t xml:space="preserve"> коэффициенты, предусмотренны</w:t>
      </w:r>
      <w:r w:rsidR="002C4144" w:rsidRPr="006B1047">
        <w:t>е</w:t>
      </w:r>
      <w:r w:rsidRPr="006B1047">
        <w:t xml:space="preserve"> пунктами </w:t>
      </w:r>
      <w:r w:rsidR="00736E3E" w:rsidRPr="006B1047">
        <w:t>2</w:t>
      </w:r>
      <w:r w:rsidR="00BD11F8" w:rsidRPr="006B1047">
        <w:t>8</w:t>
      </w:r>
      <w:r w:rsidR="00736E3E" w:rsidRPr="006B1047">
        <w:t>-3</w:t>
      </w:r>
      <w:r w:rsidR="00BD11F8" w:rsidRPr="006B1047">
        <w:t>4</w:t>
      </w:r>
      <w:r w:rsidR="00B53C27" w:rsidRPr="006B1047">
        <w:t xml:space="preserve"> </w:t>
      </w:r>
      <w:r w:rsidRPr="006B1047">
        <w:t xml:space="preserve">настоящей технической части. При этом коэффициенты, приведенные в пунктах </w:t>
      </w:r>
      <w:r w:rsidR="00EF1BD5" w:rsidRPr="006B1047">
        <w:t>2</w:t>
      </w:r>
      <w:r w:rsidR="000B0AD1" w:rsidRPr="006B1047">
        <w:t>8</w:t>
      </w:r>
      <w:r w:rsidR="00EF1BD5" w:rsidRPr="006B1047">
        <w:t>, 2</w:t>
      </w:r>
      <w:r w:rsidR="000B0AD1" w:rsidRPr="006B1047">
        <w:t>9</w:t>
      </w:r>
      <w:r w:rsidRPr="006B1047">
        <w:t xml:space="preserve"> настоящей технической части, являются ценообразующими коэффициентами. Коэффициент, приведенный</w:t>
      </w:r>
      <w:r w:rsidR="002D5ED1" w:rsidRPr="006B1047">
        <w:t xml:space="preserve"> </w:t>
      </w:r>
      <w:r w:rsidR="00F8282A">
        <w:br/>
      </w:r>
      <w:r w:rsidRPr="006B1047">
        <w:t xml:space="preserve">в пункте </w:t>
      </w:r>
      <w:r w:rsidR="000B0AD1" w:rsidRPr="006B1047">
        <w:t>30</w:t>
      </w:r>
      <w:r w:rsidRPr="006B1047">
        <w:t xml:space="preserve"> настоящей технической части, является услож</w:t>
      </w:r>
      <w:bookmarkStart w:id="2" w:name="_GoBack"/>
      <w:bookmarkEnd w:id="2"/>
      <w:r w:rsidRPr="006B1047">
        <w:t>няющим коэффициентом</w:t>
      </w:r>
      <w:r w:rsidR="003C3553" w:rsidRPr="006B1047">
        <w:t>.</w:t>
      </w:r>
    </w:p>
    <w:p w:rsidR="002C4144" w:rsidRPr="006B1047" w:rsidRDefault="002C4144" w:rsidP="008E42E3">
      <w:pPr>
        <w:pStyle w:val="2"/>
        <w:tabs>
          <w:tab w:val="left" w:pos="851"/>
        </w:tabs>
        <w:ind w:left="0" w:firstLine="426"/>
      </w:pPr>
      <w:r w:rsidRPr="006B1047">
        <w:t xml:space="preserve">При необходимости применения к </w:t>
      </w:r>
      <w:r w:rsidR="00E47EFD">
        <w:t>П</w:t>
      </w:r>
      <w:r w:rsidR="00E47EFD" w:rsidRPr="006B1047">
        <w:t xml:space="preserve">оказателям </w:t>
      </w:r>
      <w:r w:rsidRPr="006B1047">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7166B9">
        <w:t xml:space="preserve">рекомендуется определять </w:t>
      </w:r>
      <w:r w:rsidRPr="006B1047">
        <w:t>по формуле:</w:t>
      </w:r>
    </w:p>
    <w:p w:rsidR="00E142AF" w:rsidRPr="006B1047" w:rsidRDefault="00E142AF" w:rsidP="00217CD8"/>
    <w:p w:rsidR="002C4144" w:rsidRPr="006B1047" w:rsidRDefault="008958A6" w:rsidP="00217CD8">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2C4144" w:rsidRPr="006B1047">
        <w:t>,</w:t>
      </w:r>
    </w:p>
    <w:p w:rsidR="002C4144" w:rsidRPr="006B1047" w:rsidRDefault="002C4144" w:rsidP="00217CD8">
      <w:pPr>
        <w:ind w:left="1418" w:hanging="567"/>
      </w:pPr>
      <w:r w:rsidRPr="006B1047">
        <w:t>где:</w:t>
      </w:r>
    </w:p>
    <w:p w:rsidR="002C4144" w:rsidRPr="006B1047" w:rsidRDefault="008958A6" w:rsidP="00217CD8">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2C4144" w:rsidRPr="006B1047">
        <w:t xml:space="preserve"> – общий ценообразующий/усложняющий коэффициент;</w:t>
      </w:r>
    </w:p>
    <w:p w:rsidR="002C4144" w:rsidRPr="006B1047" w:rsidRDefault="008958A6" w:rsidP="00217CD8">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2C4144" w:rsidRPr="006B1047">
        <w:t xml:space="preserve"> – ценообразующие или усложняющие коэффициенты, приведенные</w:t>
      </w:r>
      <w:r w:rsidR="002D5ED1" w:rsidRPr="006B1047">
        <w:t xml:space="preserve"> </w:t>
      </w:r>
      <w:r w:rsidR="002D5ED1" w:rsidRPr="006B1047">
        <w:br/>
      </w:r>
      <w:r w:rsidR="002C4144" w:rsidRPr="006B1047">
        <w:t xml:space="preserve">в технической части настоящего сборника, необходимость применения которых </w:t>
      </w:r>
      <w:r w:rsidR="002C6B97" w:rsidRPr="006B1047">
        <w:br/>
      </w:r>
      <w:r w:rsidR="002C4144" w:rsidRPr="006B1047">
        <w:t xml:space="preserve">к </w:t>
      </w:r>
      <w:r w:rsidR="00E47EFD">
        <w:t>П</w:t>
      </w:r>
      <w:r w:rsidR="00E47EFD" w:rsidRPr="006B1047">
        <w:t xml:space="preserve">оказателям </w:t>
      </w:r>
      <w:r w:rsidR="002C4144" w:rsidRPr="006B1047">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2C6B97" w:rsidRPr="006B1047">
        <w:br/>
      </w:r>
      <w:r w:rsidR="002C4144" w:rsidRPr="006B1047">
        <w:t>в денежных средствах, необходимых для его создания.</w:t>
      </w:r>
    </w:p>
    <w:p w:rsidR="0056539F" w:rsidRPr="006B1047" w:rsidRDefault="0056539F" w:rsidP="00217CD8"/>
    <w:p w:rsidR="003C3553" w:rsidRPr="006B1047" w:rsidRDefault="003C3553" w:rsidP="008E42E3">
      <w:pPr>
        <w:pStyle w:val="2"/>
        <w:tabs>
          <w:tab w:val="left" w:pos="851"/>
        </w:tabs>
        <w:ind w:left="0" w:firstLine="426"/>
      </w:pPr>
      <w:r w:rsidRPr="006B1047">
        <w:t xml:space="preserve">При одновременном применении к </w:t>
      </w:r>
      <w:r w:rsidR="00E47EFD">
        <w:t>П</w:t>
      </w:r>
      <w:r w:rsidR="00E47EFD" w:rsidRPr="006B1047">
        <w:t xml:space="preserve">оказателям </w:t>
      </w:r>
      <w:r w:rsidRPr="006B1047">
        <w:t>НЦС усложняющ</w:t>
      </w:r>
      <w:r w:rsidR="00B91D95" w:rsidRPr="006B1047">
        <w:t>их</w:t>
      </w:r>
      <w:r w:rsidRPr="006B1047">
        <w:t xml:space="preserve"> и ценообразующих коэффициентов общий коэффициент определяется путем их перемножения.</w:t>
      </w:r>
    </w:p>
    <w:p w:rsidR="003C3553" w:rsidRPr="006B1047" w:rsidRDefault="003C3553" w:rsidP="008E42E3">
      <w:pPr>
        <w:pStyle w:val="2"/>
        <w:tabs>
          <w:tab w:val="left" w:pos="851"/>
        </w:tabs>
        <w:ind w:left="0" w:firstLine="426"/>
      </w:pPr>
      <w:r w:rsidRPr="006B1047">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перемножения коэффициентов меньше единицы и результата суммирования дробных частей и единицы коэффициентов больше единицы.</w:t>
      </w:r>
    </w:p>
    <w:p w:rsidR="00B91D95" w:rsidRPr="006B1047" w:rsidRDefault="00B91D95" w:rsidP="008E42E3">
      <w:pPr>
        <w:pStyle w:val="2"/>
        <w:tabs>
          <w:tab w:val="left" w:pos="851"/>
        </w:tabs>
        <w:ind w:left="0" w:firstLine="426"/>
      </w:pPr>
      <w:r w:rsidRPr="006B1047">
        <w:t xml:space="preserve">Поправочные коэффициенты, приведенные в пунктах </w:t>
      </w:r>
      <w:r w:rsidR="00156FF0" w:rsidRPr="006B1047">
        <w:t>3</w:t>
      </w:r>
      <w:r w:rsidR="00DD7CD4" w:rsidRPr="006B1047">
        <w:t>1</w:t>
      </w:r>
      <w:r w:rsidR="00156FF0" w:rsidRPr="006B1047">
        <w:t>-3</w:t>
      </w:r>
      <w:r w:rsidR="00DD7CD4" w:rsidRPr="006B1047">
        <w:t>4</w:t>
      </w:r>
      <w:r w:rsidRPr="006B1047">
        <w:t xml:space="preserve"> настоящей технической части, </w:t>
      </w:r>
      <w:r w:rsidR="00D36124">
        <w:t>рекоменду</w:t>
      </w:r>
      <w:r w:rsidR="00176FAA">
        <w:t>е</w:t>
      </w:r>
      <w:r w:rsidR="00D36124">
        <w:t xml:space="preserve">тся </w:t>
      </w:r>
      <w:r w:rsidR="00D36124" w:rsidRPr="006B1047">
        <w:t>применя</w:t>
      </w:r>
      <w:r w:rsidR="00D36124">
        <w:t>ть</w:t>
      </w:r>
      <w:r w:rsidR="00D36124" w:rsidRPr="006B1047">
        <w:t xml:space="preserve"> </w:t>
      </w:r>
      <w:r w:rsidRPr="006B1047">
        <w:t xml:space="preserve">к стоимости, определенной с использованием </w:t>
      </w:r>
      <w:r w:rsidR="00E47EFD">
        <w:t>П</w:t>
      </w:r>
      <w:r w:rsidR="00E47EFD" w:rsidRPr="006B1047">
        <w:t xml:space="preserve">оказателей </w:t>
      </w:r>
      <w:r w:rsidR="002C4144" w:rsidRPr="006B1047">
        <w:t xml:space="preserve">НЦС </w:t>
      </w:r>
      <w:r w:rsidR="00127E93">
        <w:br/>
      </w:r>
      <w:r w:rsidRPr="006B1047">
        <w:t xml:space="preserve">Отдела 1 настоящего сборника с учетом ценообразующих и усложняющих коэффициентов </w:t>
      </w:r>
      <w:r w:rsidR="00A97A3A">
        <w:br/>
      </w:r>
      <w:r w:rsidRPr="006B1047">
        <w:t>(при необходимости), путем их перемножения.</w:t>
      </w:r>
    </w:p>
    <w:p w:rsidR="000A10F6" w:rsidRPr="006B1047" w:rsidRDefault="000A10F6" w:rsidP="008E42E3">
      <w:pPr>
        <w:pStyle w:val="2"/>
        <w:tabs>
          <w:tab w:val="left" w:pos="851"/>
        </w:tabs>
        <w:ind w:left="0" w:firstLine="426"/>
      </w:pPr>
      <w:r w:rsidRPr="006B1047">
        <w:t xml:space="preserve">Применение </w:t>
      </w:r>
      <w:r w:rsidR="00E47EFD">
        <w:t>П</w:t>
      </w:r>
      <w:r w:rsidR="00F227C6" w:rsidRPr="006B1047">
        <w:t xml:space="preserve">оказателей </w:t>
      </w:r>
      <w:r w:rsidR="00F227C6">
        <w:t xml:space="preserve">НЦС </w:t>
      </w:r>
      <w:r w:rsidRPr="006B1047">
        <w:t>для определения размера денежных средств, необходимых для строительства объектов образования на территориях субъектов Российской Федерации осуществляется с использованием поправочных коэффициентов, приведенных в технической части настоящего сборника, по формуле:</w:t>
      </w:r>
    </w:p>
    <w:p w:rsidR="000A10F6" w:rsidRPr="006B1047" w:rsidRDefault="000A10F6" w:rsidP="00217CD8"/>
    <w:p w:rsidR="000A10F6" w:rsidRPr="006B1047" w:rsidRDefault="000A10F6" w:rsidP="00217CD8">
      <w:pPr>
        <w:jc w:val="center"/>
      </w:pPr>
      <w:r w:rsidRPr="006B1047">
        <w:t>С= [(НЦС</w:t>
      </w:r>
      <w:r w:rsidRPr="006B1047">
        <w:rPr>
          <w:i/>
          <w:vertAlign w:val="subscript"/>
          <w:lang w:val="en-US"/>
        </w:rPr>
        <w:t>i</w:t>
      </w:r>
      <w:r w:rsidR="007A2CD5" w:rsidRPr="006B1047">
        <w:rPr>
          <w:i/>
          <w:vertAlign w:val="subscript"/>
        </w:rPr>
        <w:t xml:space="preserve"> </w:t>
      </w:r>
      <w:r w:rsidRPr="006B1047">
        <w:rPr>
          <w:lang w:val="en-US"/>
        </w:rPr>
        <w:t>x</w:t>
      </w:r>
      <w:r w:rsidRPr="006B1047">
        <w:t xml:space="preserve"> </w:t>
      </w:r>
      <w:r w:rsidRPr="006B1047">
        <w:rPr>
          <w:lang w:val="en-US"/>
        </w:rPr>
        <w:t>M</w:t>
      </w:r>
      <w:r w:rsidRPr="006B1047">
        <w:t xml:space="preserve"> </w:t>
      </w:r>
      <w:r w:rsidRPr="006B1047">
        <w:rPr>
          <w:lang w:val="en-US"/>
        </w:rPr>
        <w:t>x</w:t>
      </w:r>
      <w:r w:rsidRPr="006B1047">
        <w:t xml:space="preserve"> </w:t>
      </w:r>
      <w:r w:rsidRPr="006B1047">
        <w:rPr>
          <w:lang w:val="en-US"/>
        </w:rPr>
        <w:t>K</w:t>
      </w:r>
      <w:r w:rsidRPr="006B1047">
        <w:rPr>
          <w:vertAlign w:val="subscript"/>
        </w:rPr>
        <w:t xml:space="preserve">пер. </w:t>
      </w:r>
      <w:r w:rsidRPr="006B1047">
        <w:t>х К</w:t>
      </w:r>
      <w:r w:rsidRPr="006B1047">
        <w:rPr>
          <w:vertAlign w:val="subscript"/>
        </w:rPr>
        <w:t xml:space="preserve">пер/зон </w:t>
      </w:r>
      <w:r w:rsidRPr="006B1047">
        <w:t>х К</w:t>
      </w:r>
      <w:r w:rsidRPr="006B1047">
        <w:rPr>
          <w:vertAlign w:val="subscript"/>
        </w:rPr>
        <w:t xml:space="preserve">рег. </w:t>
      </w:r>
      <w:r w:rsidRPr="006B1047">
        <w:t>х К</w:t>
      </w:r>
      <w:r w:rsidRPr="006B1047">
        <w:rPr>
          <w:vertAlign w:val="subscript"/>
        </w:rPr>
        <w:t>с</w:t>
      </w:r>
      <w:r w:rsidRPr="006B1047">
        <w:t>) + З</w:t>
      </w:r>
      <w:r w:rsidRPr="006B1047">
        <w:rPr>
          <w:vertAlign w:val="subscript"/>
        </w:rPr>
        <w:t>р</w:t>
      </w:r>
      <w:r w:rsidRPr="006B1047">
        <w:t>] х И</w:t>
      </w:r>
      <w:r w:rsidRPr="006B1047">
        <w:rPr>
          <w:vertAlign w:val="subscript"/>
        </w:rPr>
        <w:t xml:space="preserve">пр </w:t>
      </w:r>
      <w:r w:rsidRPr="006B1047">
        <w:t>+ НДС,</w:t>
      </w:r>
    </w:p>
    <w:p w:rsidR="00A87982" w:rsidRPr="006B1047" w:rsidRDefault="00A87982" w:rsidP="00217CD8">
      <w:pPr>
        <w:ind w:left="1418" w:hanging="567"/>
        <w:jc w:val="both"/>
      </w:pPr>
      <w:r w:rsidRPr="006B1047">
        <w:lastRenderedPageBreak/>
        <w:t>где:</w:t>
      </w:r>
    </w:p>
    <w:p w:rsidR="00FA2CB1" w:rsidRPr="006B1047" w:rsidRDefault="00FA2CB1" w:rsidP="00217CD8">
      <w:pPr>
        <w:ind w:left="1418" w:hanging="567"/>
        <w:jc w:val="both"/>
      </w:pPr>
      <w:r w:rsidRPr="006B1047">
        <w:t>НЦС</w:t>
      </w:r>
      <w:r w:rsidRPr="006B1047">
        <w:rPr>
          <w:i/>
          <w:vertAlign w:val="subscript"/>
        </w:rPr>
        <w:t xml:space="preserve">i </w:t>
      </w:r>
      <w:r w:rsidRPr="006B1047">
        <w:t xml:space="preserve">– выбранный </w:t>
      </w:r>
      <w:r w:rsidR="00E47EFD">
        <w:t>П</w:t>
      </w:r>
      <w:r w:rsidR="00F227C6" w:rsidRPr="006B1047">
        <w:t>оказатель</w:t>
      </w:r>
      <w:r w:rsidR="00570E75">
        <w:t xml:space="preserve"> НЦС</w:t>
      </w:r>
      <w:r w:rsidR="00F227C6" w:rsidRPr="006B1047">
        <w:t xml:space="preserve"> </w:t>
      </w:r>
      <w:r w:rsidRPr="006B1047">
        <w:t xml:space="preserve">с учетом функционального назначения объекта </w:t>
      </w:r>
      <w:r w:rsidR="00A97A3A">
        <w:br/>
      </w:r>
      <w:r w:rsidRPr="006B1047">
        <w:t>и его мощностных характеристик, для базового района в уровне цен на 01.01.</w:t>
      </w:r>
      <w:r w:rsidR="00CF69CF">
        <w:t>2023</w:t>
      </w:r>
      <w:r w:rsidRPr="006B1047">
        <w:t>, определенный при необходимости с учетом корректирующих коэффициентов, приведенных в технической части настоящего сборника;</w:t>
      </w:r>
    </w:p>
    <w:p w:rsidR="00FA2CB1" w:rsidRPr="006B1047" w:rsidRDefault="00FA2CB1" w:rsidP="00217CD8">
      <w:pPr>
        <w:ind w:left="1418" w:hanging="567"/>
        <w:jc w:val="both"/>
      </w:pPr>
      <w:r w:rsidRPr="006B1047">
        <w:t>М – мощность объекта капитального строительства, планируемого к строительству;</w:t>
      </w:r>
    </w:p>
    <w:p w:rsidR="00FA2CB1" w:rsidRPr="006B1047" w:rsidRDefault="00FA2CB1" w:rsidP="00217CD8">
      <w:pPr>
        <w:ind w:left="1418" w:hanging="567"/>
        <w:jc w:val="both"/>
      </w:pPr>
      <w:r w:rsidRPr="006B1047">
        <w:t>К</w:t>
      </w:r>
      <w:r w:rsidRPr="006B1047">
        <w:rPr>
          <w:vertAlign w:val="subscript"/>
        </w:rPr>
        <w:t xml:space="preserve">пер. </w:t>
      </w:r>
      <w:r w:rsidRPr="006B1047">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56539F" w:rsidRPr="006B1047">
        <w:br/>
      </w:r>
      <w:r w:rsidRPr="006B1047">
        <w:t xml:space="preserve">в областных центрах субъектов Российской Федерации (далее </w:t>
      </w:r>
      <w:r w:rsidR="00176FAA" w:rsidRPr="006B1047">
        <w:t>–</w:t>
      </w:r>
      <w:r w:rsidRPr="006B1047">
        <w:t xml:space="preserve"> 1 ценовая зона), сведения о величине которого приведены в Таблице 1 технической части настоящего сборника;</w:t>
      </w:r>
    </w:p>
    <w:p w:rsidR="00FA2CB1" w:rsidRPr="006B1047" w:rsidRDefault="00FA2CB1" w:rsidP="00217CD8">
      <w:pPr>
        <w:ind w:left="1418" w:hanging="567"/>
        <w:jc w:val="both"/>
      </w:pPr>
      <w:r w:rsidRPr="006B1047">
        <w:t>К</w:t>
      </w:r>
      <w:r w:rsidRPr="006B1047">
        <w:rPr>
          <w:vertAlign w:val="subscript"/>
        </w:rPr>
        <w:t xml:space="preserve">пер/зон </w:t>
      </w:r>
      <w:r w:rsidRPr="006B1047">
        <w:t xml:space="preserve">– </w:t>
      </w:r>
      <w:r w:rsidR="009F1F60" w:rsidRPr="006B1047">
        <w:t xml:space="preserve">коэффициент перехода от цен </w:t>
      </w:r>
      <w:r w:rsidR="00113FCF">
        <w:t xml:space="preserve">1 ценовой </w:t>
      </w:r>
      <w:r w:rsidR="009F1F60" w:rsidRPr="006B1047">
        <w:t xml:space="preserve">зоны субъекта Российской Федерации </w:t>
      </w:r>
      <w:r w:rsidR="002C6B97" w:rsidRPr="006B1047">
        <w:br/>
      </w:r>
      <w:r w:rsidR="009F1F60" w:rsidRPr="006B1047">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FA2CB1" w:rsidRPr="006B1047" w:rsidRDefault="00FA2CB1" w:rsidP="00217CD8">
      <w:pPr>
        <w:ind w:left="1418" w:hanging="567"/>
        <w:jc w:val="both"/>
      </w:pPr>
      <w:r w:rsidRPr="006B1047">
        <w:t>К</w:t>
      </w:r>
      <w:r w:rsidRPr="006B1047">
        <w:rPr>
          <w:vertAlign w:val="subscript"/>
        </w:rPr>
        <w:t xml:space="preserve">рег. </w:t>
      </w:r>
      <w:r w:rsidRPr="006B1047">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9F1F60" w:rsidRPr="006B1047">
        <w:t>3</w:t>
      </w:r>
      <w:r w:rsidRPr="006B1047">
        <w:t xml:space="preserve"> и </w:t>
      </w:r>
      <w:r w:rsidR="009F1F60" w:rsidRPr="006B1047">
        <w:t>4</w:t>
      </w:r>
      <w:r w:rsidRPr="006B1047">
        <w:t xml:space="preserve"> технической части настоящего сборника;</w:t>
      </w:r>
    </w:p>
    <w:p w:rsidR="00FA2CB1" w:rsidRPr="006B1047" w:rsidRDefault="00C854A1" w:rsidP="00217CD8">
      <w:pPr>
        <w:ind w:left="1418" w:hanging="567"/>
        <w:jc w:val="both"/>
      </w:pPr>
      <w:r w:rsidRPr="006B1047">
        <w:t>К</w:t>
      </w:r>
      <w:r w:rsidRPr="006B1047">
        <w:rPr>
          <w:vertAlign w:val="subscript"/>
        </w:rPr>
        <w:t>с</w:t>
      </w:r>
      <w:r>
        <w:t xml:space="preserve"> </w:t>
      </w:r>
      <w:r w:rsidRPr="006B1047">
        <w:t>–</w:t>
      </w:r>
      <w:r>
        <w:t xml:space="preserve"> </w:t>
      </w:r>
      <w:r w:rsidR="00FA2CB1" w:rsidRPr="006B1047">
        <w:t xml:space="preserve">коэффициент, </w:t>
      </w:r>
      <w:r w:rsidR="00693A01" w:rsidRPr="000E32F6">
        <w:t xml:space="preserve">характеризующий удорожание стоимости строительства </w:t>
      </w:r>
      <w:r w:rsidR="00F8282A">
        <w:br/>
      </w:r>
      <w:r w:rsidR="00693A01" w:rsidRPr="000E32F6">
        <w:t xml:space="preserve">в сейсмических районах </w:t>
      </w:r>
      <w:r w:rsidR="00693A01">
        <w:t xml:space="preserve">субъектов </w:t>
      </w:r>
      <w:r w:rsidR="00693A01" w:rsidRPr="000E32F6">
        <w:t xml:space="preserve">Российской Федерации </w:t>
      </w:r>
      <w:r w:rsidR="00FA2CB1" w:rsidRPr="006B1047">
        <w:t xml:space="preserve">по отношению </w:t>
      </w:r>
      <w:r w:rsidR="00F8282A">
        <w:br/>
      </w:r>
      <w:r w:rsidR="00FA2CB1" w:rsidRPr="006B1047">
        <w:t>к базовому району, сведения о величине которого приводятся в пункте 3</w:t>
      </w:r>
      <w:r w:rsidR="009738B7" w:rsidRPr="006B1047">
        <w:t>4</w:t>
      </w:r>
      <w:r w:rsidR="00FA2CB1" w:rsidRPr="006B1047">
        <w:t xml:space="preserve"> технической части настоящего сборника;</w:t>
      </w:r>
    </w:p>
    <w:p w:rsidR="00FA2CB1" w:rsidRPr="006B1047" w:rsidRDefault="00FA2CB1" w:rsidP="00217CD8">
      <w:pPr>
        <w:ind w:left="1418" w:hanging="567"/>
        <w:jc w:val="both"/>
      </w:pPr>
      <w:r w:rsidRPr="006B1047">
        <w:t>З</w:t>
      </w:r>
      <w:r w:rsidRPr="006B1047">
        <w:rPr>
          <w:vertAlign w:val="subscript"/>
        </w:rPr>
        <w:t>р</w:t>
      </w:r>
      <w:r w:rsidRPr="006B1047">
        <w:t xml:space="preserve"> – дополнительные затраты, не предусмотренные в </w:t>
      </w:r>
      <w:r w:rsidR="00E47EFD">
        <w:t>П</w:t>
      </w:r>
      <w:r w:rsidR="00F227C6" w:rsidRPr="006B1047">
        <w:t>оказателях</w:t>
      </w:r>
      <w:r w:rsidR="00570E75">
        <w:t xml:space="preserve"> НЦС</w:t>
      </w:r>
      <w:r w:rsidRPr="006B1047">
        <w:t xml:space="preserve">, определяемые </w:t>
      </w:r>
      <w:r w:rsidR="0056539F" w:rsidRPr="006B1047">
        <w:br/>
      </w:r>
      <w:r w:rsidRPr="006B1047">
        <w:t>по отдельным расчетам;</w:t>
      </w:r>
    </w:p>
    <w:p w:rsidR="00FA2CB1" w:rsidRPr="006B1047" w:rsidRDefault="00FA2CB1" w:rsidP="00217CD8">
      <w:pPr>
        <w:ind w:left="1418" w:hanging="567"/>
        <w:jc w:val="both"/>
      </w:pPr>
      <w:r w:rsidRPr="006B1047">
        <w:t>И</w:t>
      </w:r>
      <w:r w:rsidRPr="006B1047">
        <w:rPr>
          <w:vertAlign w:val="subscript"/>
        </w:rPr>
        <w:t>пр</w:t>
      </w:r>
      <w:r w:rsidRPr="006B1047">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467F80" w:rsidRPr="006B1047">
        <w:t>;</w:t>
      </w:r>
    </w:p>
    <w:p w:rsidR="00FA2CB1" w:rsidRPr="006B1047" w:rsidRDefault="00FA2CB1" w:rsidP="00217CD8">
      <w:pPr>
        <w:ind w:left="1418" w:hanging="567"/>
        <w:jc w:val="both"/>
      </w:pPr>
      <w:r w:rsidRPr="006B1047">
        <w:t>НДС – налог на добавленную стоимость.</w:t>
      </w:r>
    </w:p>
    <w:p w:rsidR="002D5ED1" w:rsidRPr="006B1047" w:rsidRDefault="002D5ED1" w:rsidP="00217CD8"/>
    <w:p w:rsidR="00C854A1" w:rsidRPr="00A97A3A" w:rsidRDefault="00F227C6" w:rsidP="008E42E3">
      <w:pPr>
        <w:pStyle w:val="2"/>
        <w:tabs>
          <w:tab w:val="left" w:pos="851"/>
        </w:tabs>
        <w:ind w:left="0" w:firstLine="426"/>
      </w:pPr>
      <w:r w:rsidRPr="00F227C6">
        <w:t xml:space="preserve">Коэффициенты, приведенные в технической части настоящего сборника, не применяются к </w:t>
      </w:r>
      <w:r w:rsidR="00E47EFD">
        <w:t>П</w:t>
      </w:r>
      <w:r w:rsidRPr="00F227C6">
        <w:t>оказателям НЦС,</w:t>
      </w:r>
      <w:r w:rsidR="00C854A1">
        <w:t xml:space="preserve"> </w:t>
      </w:r>
      <w:r w:rsidR="00C854A1" w:rsidRPr="00A97A3A">
        <w:t>приведенным в других сборниках.</w:t>
      </w:r>
    </w:p>
    <w:p w:rsidR="007E10E5" w:rsidRPr="00A97A3A" w:rsidRDefault="007E10E5" w:rsidP="008E42E3">
      <w:pPr>
        <w:pStyle w:val="2"/>
        <w:tabs>
          <w:tab w:val="left" w:pos="851"/>
        </w:tabs>
        <w:ind w:left="0" w:firstLine="426"/>
      </w:pPr>
      <w:r w:rsidRPr="00A97A3A">
        <w:t>Если параметр объекта отличается от ука</w:t>
      </w:r>
      <w:r w:rsidR="00DA0CC7" w:rsidRPr="00A97A3A">
        <w:t xml:space="preserve">занного в </w:t>
      </w:r>
      <w:r w:rsidR="00DA0CC7" w:rsidRPr="00A97A3A">
        <w:rPr>
          <w:sz w:val="22"/>
        </w:rPr>
        <w:t>таблицах</w:t>
      </w:r>
      <w:r w:rsidR="00DA0CC7" w:rsidRPr="00A97A3A">
        <w:t xml:space="preserve">, </w:t>
      </w:r>
      <w:r w:rsidR="00E47EFD" w:rsidRPr="00A97A3A">
        <w:t xml:space="preserve">Показатель </w:t>
      </w:r>
      <w:r w:rsidR="00FC5206" w:rsidRPr="00A97A3A">
        <w:t xml:space="preserve">НЦС </w:t>
      </w:r>
      <w:r w:rsidR="006F5B04" w:rsidRPr="00A97A3A">
        <w:t xml:space="preserve">рекомендуется рассчитывать методом </w:t>
      </w:r>
      <w:r w:rsidRPr="00A97A3A">
        <w:t>интерполяции по формуле:</w:t>
      </w:r>
    </w:p>
    <w:p w:rsidR="007540F6" w:rsidRPr="006B1047" w:rsidRDefault="007540F6" w:rsidP="00217CD8"/>
    <w:p w:rsidR="00E70C61" w:rsidRPr="006B1047" w:rsidRDefault="004766CF" w:rsidP="00217CD8">
      <w:pPr>
        <w:jc w:val="center"/>
        <w:rPr>
          <w:rStyle w:val="FontStyle188"/>
          <w:sz w:val="24"/>
          <w:szCs w:val="24"/>
        </w:rPr>
      </w:pPr>
      <w:r w:rsidRPr="006B1047">
        <w:rPr>
          <w:noProof/>
        </w:rPr>
        <w:drawing>
          <wp:inline distT="0" distB="0" distL="0" distR="0">
            <wp:extent cx="1714500" cy="39052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E70C61" w:rsidRPr="006B1047">
        <w:rPr>
          <w:rStyle w:val="FontStyle188"/>
          <w:sz w:val="24"/>
          <w:szCs w:val="24"/>
        </w:rPr>
        <w:t>,</w:t>
      </w:r>
    </w:p>
    <w:p w:rsidR="007E10E5" w:rsidRPr="006B1047" w:rsidRDefault="005A43D7" w:rsidP="00217CD8">
      <w:pPr>
        <w:ind w:left="851"/>
        <w:rPr>
          <w:rStyle w:val="FontStyle188"/>
          <w:sz w:val="24"/>
          <w:szCs w:val="24"/>
        </w:rPr>
      </w:pPr>
      <w:r w:rsidRPr="006B1047">
        <w:rPr>
          <w:rStyle w:val="FontStyle188"/>
          <w:sz w:val="24"/>
          <w:szCs w:val="24"/>
        </w:rPr>
        <w:t>г</w:t>
      </w:r>
      <w:r w:rsidR="007E10E5" w:rsidRPr="006B1047">
        <w:rPr>
          <w:rStyle w:val="FontStyle188"/>
          <w:sz w:val="24"/>
          <w:szCs w:val="24"/>
        </w:rPr>
        <w:t>де</w:t>
      </w:r>
      <w:r w:rsidRPr="006B1047">
        <w:rPr>
          <w:rStyle w:val="FontStyle188"/>
          <w:sz w:val="24"/>
          <w:szCs w:val="24"/>
        </w:rPr>
        <w:t>:</w:t>
      </w:r>
    </w:p>
    <w:p w:rsidR="007E10E5" w:rsidRPr="006B1047" w:rsidRDefault="007E10E5" w:rsidP="00217CD8">
      <w:pPr>
        <w:ind w:left="851"/>
        <w:rPr>
          <w:rStyle w:val="FontStyle188"/>
          <w:sz w:val="24"/>
          <w:szCs w:val="24"/>
        </w:rPr>
      </w:pPr>
      <w:r w:rsidRPr="006B1047">
        <w:rPr>
          <w:rStyle w:val="FontStyle188"/>
          <w:sz w:val="24"/>
          <w:szCs w:val="24"/>
        </w:rPr>
        <w:t>Пв</w:t>
      </w:r>
      <w:r w:rsidRPr="006B1047">
        <w:rPr>
          <w:rStyle w:val="FontStyle188"/>
          <w:b/>
          <w:sz w:val="24"/>
          <w:szCs w:val="24"/>
        </w:rPr>
        <w:t xml:space="preserve"> </w:t>
      </w:r>
      <w:r w:rsidR="00A36CE8" w:rsidRPr="006B1047">
        <w:rPr>
          <w:rStyle w:val="FontStyle188"/>
          <w:sz w:val="24"/>
          <w:szCs w:val="24"/>
        </w:rPr>
        <w:t xml:space="preserve">– рассчитываемый </w:t>
      </w:r>
      <w:r w:rsidR="00E47EFD">
        <w:rPr>
          <w:rStyle w:val="FontStyle188"/>
          <w:sz w:val="24"/>
          <w:szCs w:val="24"/>
        </w:rPr>
        <w:t>П</w:t>
      </w:r>
      <w:r w:rsidR="00E47EFD" w:rsidRPr="006B1047">
        <w:rPr>
          <w:rStyle w:val="FontStyle188"/>
          <w:sz w:val="24"/>
          <w:szCs w:val="24"/>
        </w:rPr>
        <w:t>оказатель</w:t>
      </w:r>
      <w:r w:rsidR="00E47EFD">
        <w:rPr>
          <w:rStyle w:val="FontStyle188"/>
          <w:sz w:val="24"/>
          <w:szCs w:val="24"/>
        </w:rPr>
        <w:t xml:space="preserve"> </w:t>
      </w:r>
      <w:r w:rsidR="00570E75">
        <w:rPr>
          <w:rStyle w:val="FontStyle188"/>
          <w:sz w:val="24"/>
          <w:szCs w:val="24"/>
        </w:rPr>
        <w:t>НЦС</w:t>
      </w:r>
      <w:r w:rsidR="00A36CE8" w:rsidRPr="006B1047">
        <w:rPr>
          <w:rStyle w:val="FontStyle188"/>
          <w:sz w:val="24"/>
          <w:szCs w:val="24"/>
        </w:rPr>
        <w:t>;</w:t>
      </w:r>
    </w:p>
    <w:p w:rsidR="007E10E5" w:rsidRPr="006B1047" w:rsidRDefault="007E10E5" w:rsidP="00217CD8">
      <w:pPr>
        <w:ind w:left="851"/>
        <w:rPr>
          <w:rStyle w:val="FontStyle188"/>
          <w:sz w:val="24"/>
          <w:szCs w:val="24"/>
        </w:rPr>
      </w:pPr>
      <w:r w:rsidRPr="006B1047">
        <w:rPr>
          <w:rStyle w:val="FontStyle188"/>
          <w:sz w:val="24"/>
          <w:szCs w:val="24"/>
        </w:rPr>
        <w:t xml:space="preserve">Па и Пс – пограничные </w:t>
      </w:r>
      <w:r w:rsidR="00E47EFD">
        <w:rPr>
          <w:rStyle w:val="FontStyle188"/>
          <w:sz w:val="24"/>
          <w:szCs w:val="24"/>
        </w:rPr>
        <w:t>П</w:t>
      </w:r>
      <w:r w:rsidR="00E47EFD" w:rsidRPr="006B1047">
        <w:rPr>
          <w:rStyle w:val="FontStyle188"/>
          <w:sz w:val="24"/>
          <w:szCs w:val="24"/>
        </w:rPr>
        <w:t xml:space="preserve">оказатели </w:t>
      </w:r>
      <w:r w:rsidR="00570E75">
        <w:rPr>
          <w:rStyle w:val="FontStyle188"/>
          <w:sz w:val="24"/>
          <w:szCs w:val="24"/>
        </w:rPr>
        <w:t xml:space="preserve">НЦС </w:t>
      </w:r>
      <w:r w:rsidRPr="006B1047">
        <w:rPr>
          <w:rStyle w:val="FontStyle188"/>
          <w:sz w:val="24"/>
          <w:szCs w:val="24"/>
        </w:rPr>
        <w:t xml:space="preserve">из таблиц </w:t>
      </w:r>
      <w:r w:rsidR="005A43D7" w:rsidRPr="006B1047">
        <w:rPr>
          <w:rStyle w:val="FontStyle188"/>
          <w:sz w:val="24"/>
          <w:szCs w:val="24"/>
        </w:rPr>
        <w:t xml:space="preserve">настоящего </w:t>
      </w:r>
      <w:r w:rsidRPr="006B1047">
        <w:rPr>
          <w:rStyle w:val="FontStyle188"/>
          <w:sz w:val="24"/>
          <w:szCs w:val="24"/>
        </w:rPr>
        <w:t>сборника;</w:t>
      </w:r>
    </w:p>
    <w:p w:rsidR="007E10E5" w:rsidRPr="006B1047" w:rsidRDefault="007E10E5" w:rsidP="00217CD8">
      <w:pPr>
        <w:ind w:left="851"/>
        <w:rPr>
          <w:rStyle w:val="FontStyle188"/>
          <w:sz w:val="24"/>
          <w:szCs w:val="24"/>
        </w:rPr>
      </w:pPr>
      <w:r w:rsidRPr="006B1047">
        <w:rPr>
          <w:rStyle w:val="FontStyle188"/>
          <w:sz w:val="24"/>
          <w:szCs w:val="24"/>
        </w:rPr>
        <w:t>а и с</w:t>
      </w:r>
      <w:r w:rsidRPr="006B1047">
        <w:rPr>
          <w:rStyle w:val="FontStyle188"/>
          <w:b/>
          <w:sz w:val="24"/>
          <w:szCs w:val="24"/>
        </w:rPr>
        <w:t xml:space="preserve"> </w:t>
      </w:r>
      <w:r w:rsidRPr="006B1047">
        <w:rPr>
          <w:rStyle w:val="FontStyle188"/>
          <w:sz w:val="24"/>
          <w:szCs w:val="24"/>
        </w:rPr>
        <w:t xml:space="preserve">– параметр для пограничных </w:t>
      </w:r>
      <w:r w:rsidR="00E47EFD">
        <w:rPr>
          <w:rStyle w:val="FontStyle188"/>
          <w:sz w:val="24"/>
          <w:szCs w:val="24"/>
        </w:rPr>
        <w:t>П</w:t>
      </w:r>
      <w:r w:rsidR="00E47EFD" w:rsidRPr="006B1047">
        <w:rPr>
          <w:rStyle w:val="FontStyle188"/>
          <w:sz w:val="24"/>
          <w:szCs w:val="24"/>
        </w:rPr>
        <w:t>оказателей</w:t>
      </w:r>
      <w:r w:rsidR="00E47EFD">
        <w:rPr>
          <w:rStyle w:val="FontStyle188"/>
          <w:sz w:val="24"/>
          <w:szCs w:val="24"/>
        </w:rPr>
        <w:t xml:space="preserve"> </w:t>
      </w:r>
      <w:r w:rsidR="00570E75">
        <w:rPr>
          <w:rStyle w:val="FontStyle188"/>
          <w:sz w:val="24"/>
          <w:szCs w:val="24"/>
        </w:rPr>
        <w:t>НЦС</w:t>
      </w:r>
      <w:r w:rsidRPr="006B1047">
        <w:rPr>
          <w:rStyle w:val="FontStyle188"/>
          <w:sz w:val="24"/>
          <w:szCs w:val="24"/>
        </w:rPr>
        <w:t>;</w:t>
      </w:r>
    </w:p>
    <w:p w:rsidR="007E10E5" w:rsidRPr="006B1047" w:rsidRDefault="007E10E5" w:rsidP="00217CD8">
      <w:pPr>
        <w:ind w:left="851"/>
        <w:rPr>
          <w:rStyle w:val="FontStyle188"/>
          <w:sz w:val="24"/>
          <w:szCs w:val="24"/>
        </w:rPr>
      </w:pPr>
      <w:r w:rsidRPr="006B1047">
        <w:rPr>
          <w:rStyle w:val="FontStyle188"/>
          <w:sz w:val="24"/>
          <w:szCs w:val="24"/>
        </w:rPr>
        <w:t>в</w:t>
      </w:r>
      <w:r w:rsidRPr="006B1047">
        <w:rPr>
          <w:rStyle w:val="FontStyle188"/>
          <w:b/>
          <w:sz w:val="24"/>
          <w:szCs w:val="24"/>
        </w:rPr>
        <w:t xml:space="preserve"> </w:t>
      </w:r>
      <w:r w:rsidRPr="006B1047">
        <w:rPr>
          <w:rStyle w:val="FontStyle188"/>
          <w:sz w:val="24"/>
          <w:szCs w:val="24"/>
        </w:rPr>
        <w:t xml:space="preserve">– параметр для определяемого </w:t>
      </w:r>
      <w:r w:rsidR="00E47EFD">
        <w:rPr>
          <w:rStyle w:val="FontStyle188"/>
          <w:sz w:val="24"/>
          <w:szCs w:val="24"/>
        </w:rPr>
        <w:t>П</w:t>
      </w:r>
      <w:r w:rsidR="00E47EFD" w:rsidRPr="006B1047">
        <w:rPr>
          <w:rStyle w:val="FontStyle188"/>
          <w:sz w:val="24"/>
          <w:szCs w:val="24"/>
        </w:rPr>
        <w:t>оказателя</w:t>
      </w:r>
      <w:r w:rsidR="00E47EFD">
        <w:rPr>
          <w:rStyle w:val="FontStyle188"/>
          <w:sz w:val="24"/>
          <w:szCs w:val="24"/>
        </w:rPr>
        <w:t xml:space="preserve"> </w:t>
      </w:r>
      <w:r w:rsidR="00570E75">
        <w:rPr>
          <w:rStyle w:val="FontStyle188"/>
          <w:sz w:val="24"/>
          <w:szCs w:val="24"/>
        </w:rPr>
        <w:t>НЦС</w:t>
      </w:r>
      <w:r w:rsidRPr="006B1047">
        <w:rPr>
          <w:rStyle w:val="FontStyle188"/>
          <w:sz w:val="24"/>
          <w:szCs w:val="24"/>
        </w:rPr>
        <w:t>, а &lt;</w:t>
      </w:r>
      <w:r w:rsidR="00CD0D42" w:rsidRPr="006B1047">
        <w:rPr>
          <w:rStyle w:val="FontStyle188"/>
          <w:sz w:val="24"/>
          <w:szCs w:val="24"/>
        </w:rPr>
        <w:t xml:space="preserve"> </w:t>
      </w:r>
      <w:r w:rsidRPr="006B1047">
        <w:rPr>
          <w:rStyle w:val="FontStyle188"/>
          <w:sz w:val="24"/>
          <w:szCs w:val="24"/>
        </w:rPr>
        <w:t>в &lt;</w:t>
      </w:r>
      <w:r w:rsidR="00CD0D42" w:rsidRPr="006B1047">
        <w:rPr>
          <w:rStyle w:val="FontStyle188"/>
          <w:sz w:val="24"/>
          <w:szCs w:val="24"/>
        </w:rPr>
        <w:t xml:space="preserve"> </w:t>
      </w:r>
      <w:r w:rsidRPr="006B1047">
        <w:rPr>
          <w:rStyle w:val="FontStyle188"/>
          <w:sz w:val="24"/>
          <w:szCs w:val="24"/>
        </w:rPr>
        <w:t>с.</w:t>
      </w:r>
    </w:p>
    <w:p w:rsidR="0056539F" w:rsidRPr="006B1047" w:rsidRDefault="0056539F" w:rsidP="00217CD8">
      <w:pPr>
        <w:ind w:firstLine="426"/>
        <w:rPr>
          <w:rStyle w:val="FontStyle188"/>
          <w:b/>
          <w:sz w:val="24"/>
          <w:szCs w:val="24"/>
        </w:rPr>
      </w:pPr>
    </w:p>
    <w:p w:rsidR="004837EA" w:rsidRPr="006B1047" w:rsidRDefault="000F1D1D" w:rsidP="00D13449">
      <w:pPr>
        <w:ind w:firstLine="426"/>
        <w:jc w:val="both"/>
        <w:rPr>
          <w:rStyle w:val="FontStyle188"/>
          <w:sz w:val="24"/>
          <w:szCs w:val="24"/>
        </w:rPr>
      </w:pPr>
      <w:r w:rsidRPr="006B1047">
        <w:rPr>
          <w:rStyle w:val="FontStyle188"/>
          <w:sz w:val="24"/>
          <w:szCs w:val="24"/>
        </w:rPr>
        <w:t>Положения данного пункта не распространяются на таблицы</w:t>
      </w:r>
      <w:r w:rsidR="00271C62" w:rsidRPr="006B1047">
        <w:rPr>
          <w:rStyle w:val="FontStyle188"/>
          <w:sz w:val="24"/>
          <w:szCs w:val="24"/>
        </w:rPr>
        <w:t xml:space="preserve">, содержащие </w:t>
      </w:r>
      <w:r w:rsidR="00665D47" w:rsidRPr="006B1047">
        <w:rPr>
          <w:rStyle w:val="FontStyle188"/>
          <w:sz w:val="24"/>
          <w:szCs w:val="24"/>
        </w:rPr>
        <w:t>один</w:t>
      </w:r>
      <w:r w:rsidR="00271C62" w:rsidRPr="006B1047">
        <w:rPr>
          <w:rStyle w:val="FontStyle188"/>
          <w:sz w:val="24"/>
          <w:szCs w:val="24"/>
        </w:rPr>
        <w:t xml:space="preserve"> </w:t>
      </w:r>
      <w:r w:rsidR="00E47EFD">
        <w:rPr>
          <w:rStyle w:val="FontStyle188"/>
          <w:sz w:val="24"/>
          <w:szCs w:val="24"/>
        </w:rPr>
        <w:t>П</w:t>
      </w:r>
      <w:r w:rsidR="00E47EFD" w:rsidRPr="006B1047">
        <w:rPr>
          <w:rStyle w:val="FontStyle188"/>
          <w:sz w:val="24"/>
          <w:szCs w:val="24"/>
        </w:rPr>
        <w:t xml:space="preserve">оказатель </w:t>
      </w:r>
      <w:r w:rsidR="00271C62" w:rsidRPr="006B1047">
        <w:rPr>
          <w:rStyle w:val="FontStyle188"/>
          <w:sz w:val="24"/>
          <w:szCs w:val="24"/>
        </w:rPr>
        <w:t>НЦС.</w:t>
      </w:r>
      <w:r w:rsidR="004837EA" w:rsidRPr="006B1047">
        <w:rPr>
          <w:rStyle w:val="FontStyle188"/>
          <w:sz w:val="24"/>
          <w:szCs w:val="24"/>
        </w:rPr>
        <w:t xml:space="preserve"> </w:t>
      </w:r>
    </w:p>
    <w:p w:rsidR="004837EA" w:rsidRPr="006B1047" w:rsidRDefault="00161EF7" w:rsidP="00D13449">
      <w:pPr>
        <w:ind w:firstLine="426"/>
        <w:jc w:val="both"/>
      </w:pPr>
      <w:r>
        <w:t>И</w:t>
      </w:r>
      <w:r w:rsidR="004837EA" w:rsidRPr="006B1047">
        <w:t xml:space="preserve">спользование </w:t>
      </w:r>
      <w:r w:rsidR="008E3E6C" w:rsidRPr="006B1047">
        <w:t>метод</w:t>
      </w:r>
      <w:r w:rsidR="00180E6E">
        <w:t>а</w:t>
      </w:r>
      <w:r w:rsidR="008E3E6C" w:rsidRPr="006B1047">
        <w:t xml:space="preserve"> </w:t>
      </w:r>
      <w:r w:rsidR="004837EA" w:rsidRPr="006B1047">
        <w:t xml:space="preserve">экстраполяции </w:t>
      </w:r>
      <w:r>
        <w:t xml:space="preserve">для определения Показателей НЦС мощностью, отличной от приведенной в Показателях НЦС, являющихся крайними значениями в таблицах, </w:t>
      </w:r>
      <w:r w:rsidR="00CC50D3">
        <w:br/>
      </w:r>
      <w:r w:rsidR="004837EA" w:rsidRPr="006B1047">
        <w:t>не предусмотрено.</w:t>
      </w:r>
    </w:p>
    <w:p w:rsidR="00D159C0" w:rsidRPr="006B1047" w:rsidRDefault="00D159C0" w:rsidP="008E42E3">
      <w:pPr>
        <w:pStyle w:val="2"/>
        <w:tabs>
          <w:tab w:val="left" w:pos="851"/>
        </w:tabs>
        <w:ind w:left="0" w:firstLine="426"/>
      </w:pPr>
      <w:r w:rsidRPr="006B1047">
        <w:lastRenderedPageBreak/>
        <w:t xml:space="preserve">При </w:t>
      </w:r>
      <w:r w:rsidRPr="00217CD8">
        <w:rPr>
          <w:sz w:val="22"/>
        </w:rPr>
        <w:t>определении</w:t>
      </w:r>
      <w:r w:rsidRPr="006B1047">
        <w:t xml:space="preserve"> потребности в денежных средствах, необходимых для создания зданий образовательных организаций с мощностью, отличной от приведенной в </w:t>
      </w:r>
      <w:r w:rsidR="00E47EFD">
        <w:t>П</w:t>
      </w:r>
      <w:r w:rsidR="00E47EFD" w:rsidRPr="006B1047">
        <w:t xml:space="preserve">оказателях </w:t>
      </w:r>
      <w:r w:rsidRPr="006B1047">
        <w:t xml:space="preserve">НЦС, являющихся крайними значениями в таблицах, </w:t>
      </w:r>
      <w:r w:rsidR="00D25F2E">
        <w:t>рекомендуется</w:t>
      </w:r>
      <w:r w:rsidR="00D25F2E" w:rsidRPr="006B1047">
        <w:t xml:space="preserve"> </w:t>
      </w:r>
      <w:r w:rsidRPr="006B1047">
        <w:t xml:space="preserve">использовать </w:t>
      </w:r>
      <w:r w:rsidR="00E47EFD">
        <w:t>П</w:t>
      </w:r>
      <w:r w:rsidR="00E47EFD" w:rsidRPr="006B1047">
        <w:t xml:space="preserve">оказатели </w:t>
      </w:r>
      <w:r w:rsidRPr="006B1047">
        <w:t>НЦС:</w:t>
      </w:r>
    </w:p>
    <w:p w:rsidR="00D159C0" w:rsidRPr="006B1047" w:rsidRDefault="00D159C0" w:rsidP="00D159C0">
      <w:pPr>
        <w:pStyle w:val="21"/>
        <w:tabs>
          <w:tab w:val="clear" w:pos="284"/>
          <w:tab w:val="clear" w:pos="567"/>
          <w:tab w:val="left" w:pos="709"/>
        </w:tabs>
        <w:suppressAutoHyphens/>
        <w:ind w:firstLine="426"/>
      </w:pPr>
      <w:r w:rsidRPr="006B1047">
        <w:t xml:space="preserve">- соответствующие минимальному значению мощности, если мощность объекта ниже мощности минимального </w:t>
      </w:r>
      <w:r w:rsidR="00E47EFD">
        <w:t>П</w:t>
      </w:r>
      <w:r w:rsidR="00E47EFD" w:rsidRPr="006B1047">
        <w:t xml:space="preserve">оказателя НЦС </w:t>
      </w:r>
      <w:r w:rsidRPr="006B1047">
        <w:t>в таблице не более чем 10 %;</w:t>
      </w:r>
    </w:p>
    <w:p w:rsidR="00D159C0" w:rsidRPr="006B1047" w:rsidRDefault="00F7352B" w:rsidP="00D159C0">
      <w:pPr>
        <w:pStyle w:val="21"/>
        <w:tabs>
          <w:tab w:val="clear" w:pos="284"/>
          <w:tab w:val="clear" w:pos="567"/>
          <w:tab w:val="left" w:pos="708"/>
        </w:tabs>
        <w:ind w:firstLine="426"/>
      </w:pPr>
      <w:r w:rsidRPr="006B1047">
        <w:t>- соответствующие</w:t>
      </w:r>
      <w:r w:rsidR="00D159C0" w:rsidRPr="006B1047">
        <w:t xml:space="preserve"> максимальному значению мощности, если мощность объекта выше мощности максимального </w:t>
      </w:r>
      <w:r w:rsidR="00E47EFD">
        <w:t>П</w:t>
      </w:r>
      <w:r w:rsidR="00E47EFD" w:rsidRPr="006B1047">
        <w:t xml:space="preserve">оказателя НЦС </w:t>
      </w:r>
      <w:r w:rsidR="00D159C0" w:rsidRPr="006B1047">
        <w:t>в таблице не более чем 10 %.</w:t>
      </w:r>
    </w:p>
    <w:p w:rsidR="00EA10E9" w:rsidRPr="006B1047" w:rsidRDefault="00EA10E9" w:rsidP="008E42E3">
      <w:pPr>
        <w:pStyle w:val="2"/>
        <w:tabs>
          <w:tab w:val="left" w:pos="851"/>
        </w:tabs>
        <w:ind w:left="0" w:firstLine="426"/>
      </w:pPr>
      <w:r w:rsidRPr="006B1047">
        <w:t xml:space="preserve">При отличии общей площади здания, приходящейся на 1 место планируемого </w:t>
      </w:r>
      <w:r w:rsidR="002C6B97" w:rsidRPr="006B1047">
        <w:br/>
      </w:r>
      <w:r w:rsidRPr="006B1047">
        <w:t>к строительству объекта, от аналогичной</w:t>
      </w:r>
      <w:r w:rsidR="00AA5B7D" w:rsidRPr="006B1047">
        <w:t xml:space="preserve"> площади, приведенной в О</w:t>
      </w:r>
      <w:r w:rsidRPr="006B1047">
        <w:t xml:space="preserve">тделе 2 настоящего сборника, на 10 % как в большую, так и в меньшую сторону, стоимость строительства таких объектов </w:t>
      </w:r>
      <w:r w:rsidR="00D25F2E">
        <w:t>рекомендуется</w:t>
      </w:r>
      <w:r w:rsidR="00D25F2E" w:rsidRPr="006B1047">
        <w:t xml:space="preserve"> </w:t>
      </w:r>
      <w:r w:rsidRPr="006B1047">
        <w:t>определять по приведённой стоимости на 1 м</w:t>
      </w:r>
      <w:r w:rsidRPr="00A44F54">
        <w:rPr>
          <w:vertAlign w:val="superscript"/>
        </w:rPr>
        <w:t>3</w:t>
      </w:r>
      <w:r w:rsidRPr="006B1047">
        <w:t xml:space="preserve"> здания, представленной </w:t>
      </w:r>
      <w:r w:rsidR="002C6B97" w:rsidRPr="006B1047">
        <w:t>в Отделе 2 настоящего сборника.</w:t>
      </w:r>
    </w:p>
    <w:p w:rsidR="00155AC3" w:rsidRPr="006B1047" w:rsidRDefault="00155AC3" w:rsidP="008E42E3">
      <w:pPr>
        <w:pStyle w:val="2"/>
        <w:tabs>
          <w:tab w:val="left" w:pos="851"/>
        </w:tabs>
        <w:ind w:left="0" w:firstLine="426"/>
      </w:pPr>
      <w:r w:rsidRPr="006B1047">
        <w:t xml:space="preserve">В случае </w:t>
      </w:r>
      <w:r w:rsidR="00EA10E9" w:rsidRPr="006B1047">
        <w:t>необходимости определения стоимости строительства объекта</w:t>
      </w:r>
      <w:r w:rsidRPr="006B1047">
        <w:t xml:space="preserve"> с использованием </w:t>
      </w:r>
      <w:r w:rsidR="00E47EFD">
        <w:t>П</w:t>
      </w:r>
      <w:r w:rsidR="00E47EFD" w:rsidRPr="006B1047">
        <w:t xml:space="preserve">оказателя </w:t>
      </w:r>
      <w:r w:rsidRPr="006B1047">
        <w:t>НЦС, представленного в настоящем сборнике еди</w:t>
      </w:r>
      <w:r w:rsidR="00EA10E9" w:rsidRPr="006B1047">
        <w:t xml:space="preserve">нственным </w:t>
      </w:r>
      <w:r w:rsidR="00E47EFD">
        <w:t>П</w:t>
      </w:r>
      <w:r w:rsidR="00E47EFD" w:rsidRPr="006B1047">
        <w:t xml:space="preserve">оказателем НЦС </w:t>
      </w:r>
      <w:r w:rsidR="00CC50D3">
        <w:br/>
      </w:r>
      <w:r w:rsidR="00EA10E9" w:rsidRPr="006B1047">
        <w:t>в таблице</w:t>
      </w:r>
      <w:r w:rsidRPr="006B1047">
        <w:t xml:space="preserve"> </w:t>
      </w:r>
      <w:r w:rsidR="00EA10E9" w:rsidRPr="006B1047">
        <w:t xml:space="preserve">и имеющего отличие по мощности от планируемого к строительству объекта более чем на 10 % как в большую, так и меньшую сторону, </w:t>
      </w:r>
      <w:r w:rsidRPr="006B1047">
        <w:t xml:space="preserve">расчет выполняется с </w:t>
      </w:r>
      <w:r w:rsidR="00EA10E9" w:rsidRPr="006B1047">
        <w:t>применением</w:t>
      </w:r>
      <w:r w:rsidRPr="006B1047">
        <w:t xml:space="preserve"> информации </w:t>
      </w:r>
      <w:r w:rsidR="00CC50D3">
        <w:br/>
      </w:r>
      <w:r w:rsidRPr="006B1047">
        <w:t>о стоимости 1 м</w:t>
      </w:r>
      <w:r w:rsidRPr="00A44F54">
        <w:rPr>
          <w:vertAlign w:val="superscript"/>
        </w:rPr>
        <w:t>3</w:t>
      </w:r>
      <w:r w:rsidRPr="006B1047">
        <w:t xml:space="preserve"> здания, приведенной в Отделе 2 настоящего сборника</w:t>
      </w:r>
      <w:r w:rsidR="00EA10E9" w:rsidRPr="006B1047">
        <w:t>.</w:t>
      </w:r>
    </w:p>
    <w:p w:rsidR="000B2B86" w:rsidRPr="006B1047" w:rsidRDefault="000B2B86" w:rsidP="00217CD8">
      <w:pPr>
        <w:ind w:firstLine="426"/>
        <w:jc w:val="both"/>
      </w:pPr>
      <w:r w:rsidRPr="006B1047">
        <w:t xml:space="preserve">В случае отсутствия информации по величине строительного объема планируемого </w:t>
      </w:r>
      <w:r w:rsidR="002C6B97" w:rsidRPr="006B1047">
        <w:br/>
      </w:r>
      <w:r w:rsidRPr="006B1047">
        <w:t xml:space="preserve">к строительству объекта, расчет с применением </w:t>
      </w:r>
      <w:r w:rsidR="00E47EFD">
        <w:t>П</w:t>
      </w:r>
      <w:r w:rsidR="00E47EFD" w:rsidRPr="006B1047">
        <w:t xml:space="preserve">оказателей </w:t>
      </w:r>
      <w:r w:rsidRPr="006B1047">
        <w:t xml:space="preserve">НЦС может осуществляться </w:t>
      </w:r>
      <w:r w:rsidRPr="006B1047">
        <w:br/>
        <w:t xml:space="preserve">на основании стоимостных показателей, приведенных в Отделе 1 настоящего сборника </w:t>
      </w:r>
      <w:r w:rsidR="002C6B97" w:rsidRPr="006B1047">
        <w:br/>
      </w:r>
      <w:r w:rsidRPr="006B1047">
        <w:t>с измерителем «1 место».</w:t>
      </w:r>
    </w:p>
    <w:p w:rsidR="00155AC3" w:rsidRPr="006B1047" w:rsidRDefault="000B2B86" w:rsidP="008E42E3">
      <w:pPr>
        <w:pStyle w:val="2"/>
        <w:tabs>
          <w:tab w:val="left" w:pos="851"/>
        </w:tabs>
        <w:ind w:left="0" w:firstLine="426"/>
      </w:pPr>
      <w:r w:rsidRPr="006B1047">
        <w:t>При определении потребности в денежных средствах, необходимых для создания зданий образовательных организаций с мощностью</w:t>
      </w:r>
      <w:r w:rsidR="00D159C0" w:rsidRPr="006B1047">
        <w:t xml:space="preserve">, отличной от мощности минимального </w:t>
      </w:r>
      <w:r w:rsidR="00E47EFD">
        <w:t>П</w:t>
      </w:r>
      <w:r w:rsidR="00E47EFD" w:rsidRPr="006B1047">
        <w:t>оказателя</w:t>
      </w:r>
      <w:r w:rsidR="00E47EFD" w:rsidRPr="00E47EFD">
        <w:t xml:space="preserve"> </w:t>
      </w:r>
      <w:r w:rsidR="00E47EFD" w:rsidRPr="006B1047">
        <w:t>НЦС</w:t>
      </w:r>
      <w:r w:rsidRPr="006B1047">
        <w:t>, приведенной в таблицах Отдела 1 настоящего сборника,</w:t>
      </w:r>
      <w:r w:rsidR="00D159C0" w:rsidRPr="006B1047">
        <w:t xml:space="preserve"> более чем на 10 %,</w:t>
      </w:r>
      <w:r w:rsidRPr="006B1047">
        <w:t xml:space="preserve"> </w:t>
      </w:r>
      <w:r w:rsidR="00D25F2E">
        <w:t>рекомендуется</w:t>
      </w:r>
      <w:r w:rsidR="00D25F2E" w:rsidRPr="006B1047">
        <w:t xml:space="preserve"> </w:t>
      </w:r>
      <w:r w:rsidRPr="006B1047">
        <w:t xml:space="preserve">использовать </w:t>
      </w:r>
      <w:r w:rsidR="00E47EFD">
        <w:t>П</w:t>
      </w:r>
      <w:r w:rsidR="00E47EFD" w:rsidRPr="006B1047">
        <w:t xml:space="preserve">оказатель </w:t>
      </w:r>
      <w:r w:rsidRPr="006B1047">
        <w:t xml:space="preserve">НЦС, соответствующий минимальному значению мощности, приведенному в </w:t>
      </w:r>
      <w:r w:rsidR="00BB5FEE" w:rsidRPr="006B1047">
        <w:t>соответствующей</w:t>
      </w:r>
      <w:r w:rsidRPr="006B1047">
        <w:t xml:space="preserve"> таблице Отдела l настоящего сборника.</w:t>
      </w:r>
    </w:p>
    <w:p w:rsidR="00C51000" w:rsidRPr="006B1047" w:rsidRDefault="00C51000" w:rsidP="008E42E3">
      <w:pPr>
        <w:pStyle w:val="2"/>
        <w:tabs>
          <w:tab w:val="left" w:pos="851"/>
        </w:tabs>
        <w:ind w:left="0" w:firstLine="426"/>
      </w:pPr>
      <w:r w:rsidRPr="006B1047">
        <w:t xml:space="preserve">Показатели </w:t>
      </w:r>
      <w:r w:rsidR="00FC5206" w:rsidRPr="006B1047">
        <w:t xml:space="preserve">НЦС </w:t>
      </w:r>
      <w:r w:rsidRPr="006B1047">
        <w:t>приведены без учета налога на добавленную стоимость.</w:t>
      </w:r>
    </w:p>
    <w:p w:rsidR="001D4435" w:rsidRPr="006B1047" w:rsidRDefault="001D4435" w:rsidP="00217CD8"/>
    <w:p w:rsidR="007E4C10" w:rsidRPr="008E42E3" w:rsidRDefault="007E4C10" w:rsidP="008E42E3">
      <w:pPr>
        <w:pStyle w:val="2"/>
        <w:numPr>
          <w:ilvl w:val="0"/>
          <w:numId w:val="0"/>
        </w:numPr>
        <w:tabs>
          <w:tab w:val="left" w:pos="851"/>
        </w:tabs>
        <w:ind w:left="426"/>
        <w:rPr>
          <w:b/>
        </w:rPr>
      </w:pPr>
      <w:r w:rsidRPr="008E42E3">
        <w:rPr>
          <w:b/>
        </w:rPr>
        <w:t>Пример</w:t>
      </w:r>
      <w:r w:rsidR="00665D47" w:rsidRPr="008E42E3">
        <w:rPr>
          <w:b/>
        </w:rPr>
        <w:t>ы</w:t>
      </w:r>
      <w:r w:rsidRPr="008E42E3">
        <w:rPr>
          <w:b/>
        </w:rPr>
        <w:t xml:space="preserve"> расчета:</w:t>
      </w:r>
    </w:p>
    <w:p w:rsidR="001D33CA" w:rsidRPr="006B1047" w:rsidRDefault="001D33CA" w:rsidP="00217CD8">
      <w:pPr>
        <w:rPr>
          <w:i/>
        </w:rPr>
      </w:pPr>
    </w:p>
    <w:p w:rsidR="00EE06E7" w:rsidRPr="00217CD8" w:rsidRDefault="0053509E" w:rsidP="00217CD8">
      <w:pPr>
        <w:pStyle w:val="af5"/>
        <w:numPr>
          <w:ilvl w:val="0"/>
          <w:numId w:val="22"/>
        </w:numPr>
        <w:ind w:left="0" w:firstLine="426"/>
        <w:jc w:val="both"/>
        <w:rPr>
          <w:i/>
        </w:rPr>
      </w:pPr>
      <w:r w:rsidRPr="00217CD8">
        <w:rPr>
          <w:rStyle w:val="FontStyle188"/>
          <w:i/>
          <w:sz w:val="24"/>
          <w:szCs w:val="24"/>
        </w:rPr>
        <w:t xml:space="preserve">Необходимо рассчитать стоимость строительства школы </w:t>
      </w:r>
      <w:r w:rsidR="00B5603E" w:rsidRPr="00217CD8">
        <w:rPr>
          <w:rStyle w:val="FontStyle188"/>
          <w:i/>
          <w:sz w:val="24"/>
          <w:szCs w:val="24"/>
        </w:rPr>
        <w:t xml:space="preserve">с монолитным железобетонным каркасом и заполнением легкобетонными блоками с отделкой фасада декоративной штукатуркой </w:t>
      </w:r>
      <w:r w:rsidRPr="00217CD8">
        <w:rPr>
          <w:rStyle w:val="FontStyle188"/>
          <w:i/>
          <w:sz w:val="24"/>
          <w:szCs w:val="24"/>
        </w:rPr>
        <w:t xml:space="preserve">на </w:t>
      </w:r>
      <w:r w:rsidR="003C1C9F" w:rsidRPr="00217CD8">
        <w:rPr>
          <w:rStyle w:val="FontStyle188"/>
          <w:i/>
          <w:sz w:val="24"/>
          <w:szCs w:val="24"/>
        </w:rPr>
        <w:t>675</w:t>
      </w:r>
      <w:r w:rsidRPr="00217CD8">
        <w:rPr>
          <w:rStyle w:val="FontStyle188"/>
          <w:i/>
          <w:sz w:val="24"/>
          <w:szCs w:val="24"/>
        </w:rPr>
        <w:t xml:space="preserve"> мест</w:t>
      </w:r>
      <w:r w:rsidR="00665D47" w:rsidRPr="00217CD8">
        <w:rPr>
          <w:i/>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rsidR="007540F6" w:rsidRPr="006B1047" w:rsidRDefault="007540F6" w:rsidP="00217CD8">
      <w:pPr>
        <w:rPr>
          <w:rStyle w:val="FontStyle188"/>
          <w:sz w:val="24"/>
          <w:szCs w:val="24"/>
        </w:rPr>
      </w:pPr>
    </w:p>
    <w:p w:rsidR="0053509E" w:rsidRPr="006B1047" w:rsidRDefault="0053509E" w:rsidP="00217CD8">
      <w:pPr>
        <w:ind w:firstLine="284"/>
        <w:jc w:val="both"/>
        <w:rPr>
          <w:rStyle w:val="FontStyle188"/>
          <w:sz w:val="24"/>
          <w:szCs w:val="24"/>
        </w:rPr>
      </w:pPr>
      <w:r w:rsidRPr="006B1047">
        <w:rPr>
          <w:rStyle w:val="FontStyle188"/>
          <w:sz w:val="24"/>
          <w:szCs w:val="24"/>
        </w:rPr>
        <w:t xml:space="preserve">Выбираются </w:t>
      </w:r>
      <w:r w:rsidR="00E47EFD">
        <w:rPr>
          <w:rStyle w:val="FontStyle188"/>
          <w:sz w:val="24"/>
          <w:szCs w:val="24"/>
        </w:rPr>
        <w:t>П</w:t>
      </w:r>
      <w:r w:rsidR="00E47EFD" w:rsidRPr="006B1047">
        <w:rPr>
          <w:rStyle w:val="FontStyle188"/>
          <w:sz w:val="24"/>
          <w:szCs w:val="24"/>
        </w:rPr>
        <w:t xml:space="preserve">оказатели </w:t>
      </w:r>
      <w:r w:rsidRPr="006B1047">
        <w:rPr>
          <w:rStyle w:val="FontStyle188"/>
          <w:sz w:val="24"/>
          <w:szCs w:val="24"/>
        </w:rPr>
        <w:t xml:space="preserve">НЦС на </w:t>
      </w:r>
      <w:r w:rsidR="003C1C9F" w:rsidRPr="006B1047">
        <w:rPr>
          <w:rStyle w:val="FontStyle188"/>
          <w:sz w:val="24"/>
          <w:szCs w:val="24"/>
        </w:rPr>
        <w:t>5</w:t>
      </w:r>
      <w:r w:rsidR="003664C0" w:rsidRPr="006B1047">
        <w:rPr>
          <w:rStyle w:val="FontStyle188"/>
          <w:sz w:val="24"/>
          <w:szCs w:val="24"/>
        </w:rPr>
        <w:t>50</w:t>
      </w:r>
      <w:r w:rsidRPr="006B1047">
        <w:rPr>
          <w:rStyle w:val="FontStyle188"/>
          <w:sz w:val="24"/>
          <w:szCs w:val="24"/>
        </w:rPr>
        <w:t xml:space="preserve"> и на </w:t>
      </w:r>
      <w:r w:rsidR="003C1C9F" w:rsidRPr="006B1047">
        <w:rPr>
          <w:rStyle w:val="FontStyle188"/>
          <w:sz w:val="24"/>
          <w:szCs w:val="24"/>
        </w:rPr>
        <w:t>80</w:t>
      </w:r>
      <w:r w:rsidR="003664C0" w:rsidRPr="006B1047">
        <w:rPr>
          <w:rStyle w:val="FontStyle188"/>
          <w:sz w:val="24"/>
          <w:szCs w:val="24"/>
        </w:rPr>
        <w:t>0</w:t>
      </w:r>
      <w:r w:rsidRPr="006B1047">
        <w:rPr>
          <w:rStyle w:val="FontStyle188"/>
          <w:sz w:val="24"/>
          <w:szCs w:val="24"/>
        </w:rPr>
        <w:t xml:space="preserve"> мест соответственно</w:t>
      </w:r>
      <w:r w:rsidR="00620E32" w:rsidRPr="006B1047">
        <w:rPr>
          <w:rStyle w:val="FontStyle188"/>
          <w:sz w:val="24"/>
          <w:szCs w:val="24"/>
        </w:rPr>
        <w:t xml:space="preserve"> </w:t>
      </w:r>
      <w:r w:rsidR="001D5EEF">
        <w:rPr>
          <w:rStyle w:val="FontStyle188"/>
          <w:sz w:val="24"/>
          <w:szCs w:val="24"/>
        </w:rPr>
        <w:t>1 219,1</w:t>
      </w:r>
      <w:r w:rsidR="00161EF7">
        <w:rPr>
          <w:rStyle w:val="FontStyle188"/>
          <w:sz w:val="24"/>
          <w:szCs w:val="24"/>
        </w:rPr>
        <w:t>0</w:t>
      </w:r>
      <w:r w:rsidR="00BC7FDF" w:rsidRPr="006B1047">
        <w:rPr>
          <w:rStyle w:val="FontStyle188"/>
          <w:sz w:val="24"/>
          <w:szCs w:val="24"/>
        </w:rPr>
        <w:t xml:space="preserve"> </w:t>
      </w:r>
      <w:r w:rsidRPr="006B1047">
        <w:rPr>
          <w:rStyle w:val="FontStyle188"/>
          <w:sz w:val="24"/>
          <w:szCs w:val="24"/>
        </w:rPr>
        <w:t xml:space="preserve">тыс. руб. </w:t>
      </w:r>
      <w:r w:rsidR="0038324E" w:rsidRPr="006B1047">
        <w:rPr>
          <w:rStyle w:val="FontStyle188"/>
          <w:sz w:val="24"/>
          <w:szCs w:val="24"/>
        </w:rPr>
        <w:br/>
      </w:r>
      <w:r w:rsidRPr="006B1047">
        <w:rPr>
          <w:rStyle w:val="FontStyle188"/>
          <w:sz w:val="24"/>
          <w:szCs w:val="24"/>
        </w:rPr>
        <w:t xml:space="preserve">и </w:t>
      </w:r>
      <w:r w:rsidR="001D5EEF">
        <w:rPr>
          <w:rStyle w:val="FontStyle188"/>
          <w:sz w:val="24"/>
          <w:szCs w:val="24"/>
        </w:rPr>
        <w:t>954,55</w:t>
      </w:r>
      <w:r w:rsidR="002B1EA5" w:rsidRPr="006B1047">
        <w:rPr>
          <w:rStyle w:val="FontStyle188"/>
          <w:sz w:val="24"/>
          <w:szCs w:val="24"/>
        </w:rPr>
        <w:t> </w:t>
      </w:r>
      <w:r w:rsidRPr="006B1047">
        <w:rPr>
          <w:rStyle w:val="FontStyle188"/>
          <w:sz w:val="24"/>
          <w:szCs w:val="24"/>
        </w:rPr>
        <w:t>тыс.</w:t>
      </w:r>
      <w:r w:rsidR="002B1EA5" w:rsidRPr="006B1047">
        <w:rPr>
          <w:rStyle w:val="FontStyle188"/>
          <w:sz w:val="24"/>
          <w:szCs w:val="24"/>
        </w:rPr>
        <w:t> </w:t>
      </w:r>
      <w:r w:rsidRPr="006B1047">
        <w:rPr>
          <w:rStyle w:val="FontStyle188"/>
          <w:sz w:val="24"/>
          <w:szCs w:val="24"/>
        </w:rPr>
        <w:t>руб. (таблица 03-0</w:t>
      </w:r>
      <w:r w:rsidR="00EF5460" w:rsidRPr="006B1047">
        <w:rPr>
          <w:rStyle w:val="FontStyle188"/>
          <w:sz w:val="24"/>
          <w:szCs w:val="24"/>
        </w:rPr>
        <w:t>3</w:t>
      </w:r>
      <w:r w:rsidRPr="006B1047">
        <w:rPr>
          <w:rStyle w:val="FontStyle188"/>
          <w:sz w:val="24"/>
          <w:szCs w:val="24"/>
        </w:rPr>
        <w:t>-00</w:t>
      </w:r>
      <w:r w:rsidR="001D5EEF">
        <w:rPr>
          <w:rStyle w:val="FontStyle188"/>
          <w:sz w:val="24"/>
          <w:szCs w:val="24"/>
        </w:rPr>
        <w:t>7</w:t>
      </w:r>
      <w:r w:rsidRPr="006B1047">
        <w:rPr>
          <w:rStyle w:val="FontStyle188"/>
          <w:sz w:val="24"/>
          <w:szCs w:val="24"/>
        </w:rPr>
        <w:t>) на 1 место.</w:t>
      </w:r>
    </w:p>
    <w:p w:rsidR="007540F6" w:rsidRPr="006B1047" w:rsidRDefault="007540F6" w:rsidP="00217CD8">
      <w:pPr>
        <w:rPr>
          <w:rStyle w:val="FontStyle188"/>
          <w:sz w:val="24"/>
          <w:szCs w:val="24"/>
        </w:rPr>
      </w:pPr>
    </w:p>
    <w:p w:rsidR="0053509E" w:rsidRPr="006B1047" w:rsidRDefault="004766CF" w:rsidP="00D13449">
      <w:pPr>
        <w:jc w:val="center"/>
        <w:rPr>
          <w:noProof/>
        </w:rPr>
      </w:pPr>
      <w:r w:rsidRPr="006B1047">
        <w:rPr>
          <w:noProof/>
        </w:rPr>
        <w:drawing>
          <wp:inline distT="0" distB="0" distL="0" distR="0">
            <wp:extent cx="1708150" cy="387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8150" cy="387985"/>
                    </a:xfrm>
                    <a:prstGeom prst="rect">
                      <a:avLst/>
                    </a:prstGeom>
                    <a:noFill/>
                    <a:ln>
                      <a:noFill/>
                    </a:ln>
                  </pic:spPr>
                </pic:pic>
              </a:graphicData>
            </a:graphic>
          </wp:inline>
        </w:drawing>
      </w:r>
      <w:r w:rsidR="0053509E" w:rsidRPr="006B1047">
        <w:rPr>
          <w:noProof/>
        </w:rPr>
        <w:t>,</w:t>
      </w:r>
    </w:p>
    <w:p w:rsidR="001D33CA" w:rsidRPr="006B1047" w:rsidRDefault="001D33CA" w:rsidP="00D13449">
      <w:pPr>
        <w:ind w:left="851"/>
        <w:rPr>
          <w:rStyle w:val="FontStyle188"/>
          <w:sz w:val="24"/>
          <w:szCs w:val="24"/>
        </w:rPr>
      </w:pPr>
      <w:r w:rsidRPr="006B1047">
        <w:rPr>
          <w:rStyle w:val="FontStyle188"/>
          <w:sz w:val="24"/>
          <w:szCs w:val="24"/>
        </w:rPr>
        <w:t>где:</w:t>
      </w:r>
    </w:p>
    <w:p w:rsidR="000B630B" w:rsidRPr="006B1047" w:rsidRDefault="000B630B" w:rsidP="00D13449">
      <w:pPr>
        <w:ind w:left="851"/>
        <w:rPr>
          <w:rStyle w:val="FontStyle188"/>
          <w:sz w:val="24"/>
          <w:szCs w:val="24"/>
        </w:rPr>
      </w:pPr>
      <w:r w:rsidRPr="006B1047">
        <w:rPr>
          <w:rStyle w:val="FontStyle188"/>
          <w:sz w:val="24"/>
          <w:szCs w:val="24"/>
        </w:rPr>
        <w:t xml:space="preserve">Па = </w:t>
      </w:r>
      <w:r w:rsidR="001D5EEF">
        <w:rPr>
          <w:rStyle w:val="FontStyle188"/>
          <w:sz w:val="24"/>
          <w:szCs w:val="24"/>
        </w:rPr>
        <w:t>1 219,1</w:t>
      </w:r>
      <w:r w:rsidR="00176FAA">
        <w:rPr>
          <w:rStyle w:val="FontStyle188"/>
          <w:sz w:val="24"/>
          <w:szCs w:val="24"/>
        </w:rPr>
        <w:t>0</w:t>
      </w:r>
      <w:r w:rsidR="001D5EEF" w:rsidRPr="006B1047">
        <w:rPr>
          <w:rStyle w:val="FontStyle188"/>
          <w:sz w:val="24"/>
          <w:szCs w:val="24"/>
        </w:rPr>
        <w:t xml:space="preserve"> </w:t>
      </w:r>
      <w:r w:rsidRPr="006B1047">
        <w:rPr>
          <w:rStyle w:val="FontStyle188"/>
          <w:sz w:val="24"/>
          <w:szCs w:val="24"/>
        </w:rPr>
        <w:t>тыс. руб.;</w:t>
      </w:r>
    </w:p>
    <w:p w:rsidR="000B630B" w:rsidRPr="006B1047" w:rsidRDefault="000B630B" w:rsidP="00D13449">
      <w:pPr>
        <w:ind w:left="851"/>
        <w:rPr>
          <w:rStyle w:val="FontStyle188"/>
          <w:sz w:val="24"/>
          <w:szCs w:val="24"/>
        </w:rPr>
      </w:pPr>
      <w:r w:rsidRPr="006B1047">
        <w:rPr>
          <w:rStyle w:val="FontStyle188"/>
          <w:sz w:val="24"/>
          <w:szCs w:val="24"/>
        </w:rPr>
        <w:t xml:space="preserve">Пс = </w:t>
      </w:r>
      <w:r w:rsidR="001D5EEF">
        <w:rPr>
          <w:rStyle w:val="FontStyle188"/>
          <w:sz w:val="24"/>
          <w:szCs w:val="24"/>
        </w:rPr>
        <w:t xml:space="preserve">954,55 </w:t>
      </w:r>
      <w:r w:rsidRPr="006B1047">
        <w:rPr>
          <w:rStyle w:val="FontStyle188"/>
          <w:sz w:val="24"/>
          <w:szCs w:val="24"/>
        </w:rPr>
        <w:t>тыс. руб.;</w:t>
      </w:r>
    </w:p>
    <w:p w:rsidR="000B630B" w:rsidRPr="006B1047" w:rsidRDefault="000B630B" w:rsidP="00D13449">
      <w:pPr>
        <w:ind w:left="851"/>
        <w:rPr>
          <w:rStyle w:val="FontStyle188"/>
          <w:sz w:val="24"/>
          <w:szCs w:val="24"/>
        </w:rPr>
      </w:pPr>
      <w:r w:rsidRPr="006B1047">
        <w:rPr>
          <w:rStyle w:val="FontStyle188"/>
          <w:sz w:val="24"/>
          <w:szCs w:val="24"/>
        </w:rPr>
        <w:t>а = 550 мест;</w:t>
      </w:r>
    </w:p>
    <w:p w:rsidR="000B630B" w:rsidRPr="006B1047" w:rsidRDefault="000B630B" w:rsidP="00D13449">
      <w:pPr>
        <w:ind w:left="851"/>
        <w:rPr>
          <w:rStyle w:val="FontStyle188"/>
          <w:sz w:val="24"/>
          <w:szCs w:val="24"/>
        </w:rPr>
      </w:pPr>
      <w:r w:rsidRPr="006B1047">
        <w:rPr>
          <w:rStyle w:val="FontStyle188"/>
          <w:sz w:val="24"/>
          <w:szCs w:val="24"/>
        </w:rPr>
        <w:t>с = 800 мест;</w:t>
      </w:r>
    </w:p>
    <w:p w:rsidR="000B630B" w:rsidRPr="006B1047" w:rsidRDefault="000B630B" w:rsidP="00D13449">
      <w:pPr>
        <w:ind w:left="851"/>
        <w:rPr>
          <w:rStyle w:val="FontStyle188"/>
          <w:sz w:val="24"/>
          <w:szCs w:val="24"/>
        </w:rPr>
      </w:pPr>
      <w:r w:rsidRPr="006B1047">
        <w:rPr>
          <w:rStyle w:val="FontStyle188"/>
          <w:sz w:val="24"/>
          <w:szCs w:val="24"/>
        </w:rPr>
        <w:t>в = 675 мест.</w:t>
      </w:r>
    </w:p>
    <w:p w:rsidR="003E6F33" w:rsidRPr="006B1047" w:rsidRDefault="003E6F33" w:rsidP="00D13449">
      <w:pPr>
        <w:ind w:firstLine="426"/>
        <w:jc w:val="both"/>
        <w:rPr>
          <w:rStyle w:val="FontStyle188"/>
          <w:sz w:val="24"/>
          <w:szCs w:val="24"/>
        </w:rPr>
      </w:pPr>
    </w:p>
    <w:p w:rsidR="000B630B" w:rsidRPr="006B1047" w:rsidRDefault="000B630B" w:rsidP="00D13449">
      <w:pPr>
        <w:ind w:firstLine="426"/>
        <w:jc w:val="both"/>
        <w:rPr>
          <w:rStyle w:val="FontStyle188"/>
          <w:sz w:val="24"/>
          <w:szCs w:val="24"/>
        </w:rPr>
      </w:pPr>
      <w:r w:rsidRPr="006B1047">
        <w:rPr>
          <w:rStyle w:val="FontStyle188"/>
          <w:sz w:val="24"/>
          <w:szCs w:val="24"/>
        </w:rPr>
        <w:t xml:space="preserve">Соответственно, Пв = </w:t>
      </w:r>
      <w:r w:rsidR="001D5EEF">
        <w:rPr>
          <w:rStyle w:val="FontStyle188"/>
          <w:sz w:val="24"/>
          <w:szCs w:val="24"/>
        </w:rPr>
        <w:t>954,55</w:t>
      </w:r>
      <w:r w:rsidR="00B641F1" w:rsidRPr="006B1047">
        <w:rPr>
          <w:rStyle w:val="FontStyle188"/>
          <w:sz w:val="24"/>
          <w:szCs w:val="24"/>
        </w:rPr>
        <w:t xml:space="preserve"> </w:t>
      </w:r>
      <w:r w:rsidRPr="006B1047">
        <w:rPr>
          <w:rStyle w:val="FontStyle188"/>
          <w:sz w:val="24"/>
          <w:szCs w:val="24"/>
        </w:rPr>
        <w:t xml:space="preserve">- (800 - 675) х </w:t>
      </w:r>
      <w:r w:rsidR="003873E0" w:rsidRPr="006B1047">
        <w:rPr>
          <w:rStyle w:val="FontStyle188"/>
          <w:sz w:val="24"/>
          <w:szCs w:val="24"/>
        </w:rPr>
        <w:t>(</w:t>
      </w:r>
      <w:r w:rsidR="001D5EEF">
        <w:rPr>
          <w:rStyle w:val="FontStyle188"/>
          <w:sz w:val="24"/>
          <w:szCs w:val="24"/>
        </w:rPr>
        <w:t>954,55</w:t>
      </w:r>
      <w:r w:rsidR="00B641F1" w:rsidRPr="006B1047">
        <w:rPr>
          <w:rStyle w:val="FontStyle188"/>
          <w:sz w:val="24"/>
          <w:szCs w:val="24"/>
        </w:rPr>
        <w:t xml:space="preserve"> </w:t>
      </w:r>
      <w:r w:rsidR="003873E0" w:rsidRPr="006B1047">
        <w:rPr>
          <w:rStyle w:val="FontStyle188"/>
          <w:sz w:val="24"/>
          <w:szCs w:val="24"/>
        </w:rPr>
        <w:t xml:space="preserve">- </w:t>
      </w:r>
      <w:r w:rsidR="001D5EEF">
        <w:rPr>
          <w:rStyle w:val="FontStyle188"/>
          <w:sz w:val="24"/>
          <w:szCs w:val="24"/>
        </w:rPr>
        <w:t>1 219,1</w:t>
      </w:r>
      <w:r w:rsidR="00161EF7">
        <w:rPr>
          <w:rStyle w:val="FontStyle188"/>
          <w:sz w:val="24"/>
          <w:szCs w:val="24"/>
        </w:rPr>
        <w:t>0</w:t>
      </w:r>
      <w:r w:rsidR="003873E0" w:rsidRPr="006B1047">
        <w:rPr>
          <w:rStyle w:val="FontStyle188"/>
          <w:sz w:val="24"/>
          <w:szCs w:val="24"/>
        </w:rPr>
        <w:t>) / (800 - 550)</w:t>
      </w:r>
      <w:r w:rsidR="003D01B3" w:rsidRPr="006B1047">
        <w:rPr>
          <w:rStyle w:val="FontStyle188"/>
          <w:sz w:val="24"/>
          <w:szCs w:val="24"/>
        </w:rPr>
        <w:fldChar w:fldCharType="begin"/>
      </w:r>
      <w:r w:rsidRPr="006B1047">
        <w:rPr>
          <w:rStyle w:val="FontStyle188"/>
          <w:sz w:val="24"/>
          <w:szCs w:val="24"/>
        </w:rPr>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6B1047">
        <w:rPr>
          <w:rStyle w:val="FontStyle188"/>
          <w:sz w:val="24"/>
          <w:szCs w:val="24"/>
        </w:rPr>
        <w:instrText xml:space="preserve"> </w:instrText>
      </w:r>
      <w:r w:rsidR="003D01B3" w:rsidRPr="006B1047">
        <w:rPr>
          <w:rStyle w:val="FontStyle188"/>
          <w:sz w:val="24"/>
          <w:szCs w:val="24"/>
        </w:rPr>
        <w:fldChar w:fldCharType="end"/>
      </w:r>
      <w:r w:rsidR="003D01B3" w:rsidRPr="006B1047">
        <w:rPr>
          <w:rStyle w:val="FontStyle188"/>
          <w:sz w:val="24"/>
          <w:szCs w:val="24"/>
        </w:rPr>
        <w:fldChar w:fldCharType="begin"/>
      </w:r>
      <w:r w:rsidRPr="006B1047">
        <w:rPr>
          <w:rStyle w:val="FontStyle188"/>
          <w:sz w:val="24"/>
          <w:szCs w:val="24"/>
        </w:rPr>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6B1047">
        <w:rPr>
          <w:rStyle w:val="FontStyle188"/>
          <w:sz w:val="24"/>
          <w:szCs w:val="24"/>
        </w:rPr>
        <w:instrText xml:space="preserve"> </w:instrText>
      </w:r>
      <w:r w:rsidR="003D01B3" w:rsidRPr="006B1047">
        <w:rPr>
          <w:rStyle w:val="FontStyle188"/>
          <w:sz w:val="24"/>
          <w:szCs w:val="24"/>
        </w:rPr>
        <w:fldChar w:fldCharType="end"/>
      </w:r>
      <w:r w:rsidR="003873E0" w:rsidRPr="006B1047">
        <w:rPr>
          <w:rStyle w:val="FontStyle188"/>
          <w:sz w:val="24"/>
          <w:szCs w:val="24"/>
        </w:rPr>
        <w:t xml:space="preserve"> </w:t>
      </w:r>
      <w:r w:rsidRPr="006B1047">
        <w:rPr>
          <w:rStyle w:val="FontStyle188"/>
          <w:sz w:val="24"/>
          <w:szCs w:val="24"/>
        </w:rPr>
        <w:t xml:space="preserve">= </w:t>
      </w:r>
      <w:r w:rsidR="001D5EEF">
        <w:rPr>
          <w:rStyle w:val="FontStyle188"/>
          <w:sz w:val="24"/>
          <w:szCs w:val="24"/>
        </w:rPr>
        <w:t>1 086,8</w:t>
      </w:r>
      <w:r w:rsidR="00AF526C">
        <w:rPr>
          <w:rStyle w:val="FontStyle188"/>
          <w:sz w:val="24"/>
          <w:szCs w:val="24"/>
        </w:rPr>
        <w:t>3</w:t>
      </w:r>
      <w:r w:rsidR="00D359EB" w:rsidRPr="006B1047">
        <w:rPr>
          <w:rStyle w:val="FontStyle188"/>
          <w:sz w:val="24"/>
          <w:szCs w:val="24"/>
        </w:rPr>
        <w:t xml:space="preserve"> </w:t>
      </w:r>
      <w:r w:rsidRPr="006B1047">
        <w:rPr>
          <w:rStyle w:val="FontStyle188"/>
          <w:sz w:val="24"/>
          <w:szCs w:val="24"/>
        </w:rPr>
        <w:t>тыс. руб. на 1 место</w:t>
      </w:r>
      <w:r w:rsidR="00E863CB" w:rsidRPr="006B1047">
        <w:rPr>
          <w:rStyle w:val="FontStyle188"/>
          <w:sz w:val="24"/>
          <w:szCs w:val="24"/>
        </w:rPr>
        <w:t>.</w:t>
      </w:r>
    </w:p>
    <w:p w:rsidR="000B630B" w:rsidRPr="006B1047" w:rsidRDefault="000B630B" w:rsidP="00D13449">
      <w:pPr>
        <w:ind w:firstLine="426"/>
        <w:jc w:val="both"/>
        <w:rPr>
          <w:rStyle w:val="FontStyle188"/>
          <w:sz w:val="24"/>
          <w:szCs w:val="24"/>
        </w:rPr>
      </w:pPr>
      <w:r w:rsidRPr="006B1047">
        <w:rPr>
          <w:rStyle w:val="FontStyle188"/>
          <w:sz w:val="24"/>
          <w:szCs w:val="24"/>
        </w:rPr>
        <w:t>Показатель</w:t>
      </w:r>
      <w:r w:rsidR="00FE36E6" w:rsidRPr="00FE36E6">
        <w:t xml:space="preserve"> </w:t>
      </w:r>
      <w:r w:rsidR="00FE36E6" w:rsidRPr="006B1047">
        <w:t>НЦС</w:t>
      </w:r>
      <w:r w:rsidRPr="006B1047">
        <w:rPr>
          <w:rStyle w:val="FontStyle188"/>
          <w:sz w:val="24"/>
          <w:szCs w:val="24"/>
        </w:rPr>
        <w:t>, полученный методом интерполяции, умножается на мощность объекта строительства:</w:t>
      </w:r>
    </w:p>
    <w:p w:rsidR="000B630B" w:rsidRPr="006B1047" w:rsidRDefault="001D5EEF" w:rsidP="00D13449">
      <w:pPr>
        <w:ind w:firstLine="426"/>
        <w:jc w:val="both"/>
        <w:rPr>
          <w:rStyle w:val="FontStyle188"/>
          <w:sz w:val="24"/>
          <w:szCs w:val="24"/>
        </w:rPr>
      </w:pPr>
      <w:r>
        <w:rPr>
          <w:rStyle w:val="FontStyle188"/>
          <w:sz w:val="24"/>
          <w:szCs w:val="24"/>
        </w:rPr>
        <w:lastRenderedPageBreak/>
        <w:t>1 086,8</w:t>
      </w:r>
      <w:r w:rsidR="00924174">
        <w:rPr>
          <w:rStyle w:val="FontStyle188"/>
          <w:sz w:val="24"/>
          <w:szCs w:val="24"/>
        </w:rPr>
        <w:t>3</w:t>
      </w:r>
      <w:r w:rsidRPr="006B1047">
        <w:rPr>
          <w:rStyle w:val="FontStyle188"/>
          <w:sz w:val="24"/>
          <w:szCs w:val="24"/>
        </w:rPr>
        <w:t xml:space="preserve"> </w:t>
      </w:r>
      <w:r w:rsidR="000B630B" w:rsidRPr="006B1047">
        <w:rPr>
          <w:rStyle w:val="FontStyle188"/>
          <w:sz w:val="24"/>
          <w:szCs w:val="24"/>
        </w:rPr>
        <w:t>х 675 =</w:t>
      </w:r>
      <w:r w:rsidR="00440FFD" w:rsidRPr="006B1047">
        <w:rPr>
          <w:rStyle w:val="FontStyle188"/>
          <w:sz w:val="24"/>
          <w:szCs w:val="24"/>
        </w:rPr>
        <w:t xml:space="preserve"> </w:t>
      </w:r>
      <w:r w:rsidR="00924174" w:rsidRPr="00924174">
        <w:rPr>
          <w:rStyle w:val="FontStyle188"/>
          <w:sz w:val="24"/>
          <w:szCs w:val="24"/>
        </w:rPr>
        <w:t>733</w:t>
      </w:r>
      <w:r w:rsidR="00924174">
        <w:rPr>
          <w:rStyle w:val="FontStyle188"/>
          <w:sz w:val="24"/>
          <w:szCs w:val="24"/>
        </w:rPr>
        <w:t xml:space="preserve"> </w:t>
      </w:r>
      <w:r w:rsidR="00161EF7">
        <w:rPr>
          <w:rStyle w:val="FontStyle188"/>
          <w:sz w:val="24"/>
          <w:szCs w:val="24"/>
        </w:rPr>
        <w:t>610,</w:t>
      </w:r>
      <w:r w:rsidR="00AF526C">
        <w:rPr>
          <w:rStyle w:val="FontStyle188"/>
          <w:sz w:val="24"/>
          <w:szCs w:val="24"/>
        </w:rPr>
        <w:t>25</w:t>
      </w:r>
      <w:r w:rsidR="00924174">
        <w:rPr>
          <w:rStyle w:val="FontStyle188"/>
          <w:sz w:val="24"/>
          <w:szCs w:val="24"/>
        </w:rPr>
        <w:t xml:space="preserve"> </w:t>
      </w:r>
      <w:r w:rsidR="000B630B" w:rsidRPr="006B1047">
        <w:rPr>
          <w:rStyle w:val="FontStyle188"/>
          <w:sz w:val="24"/>
          <w:szCs w:val="24"/>
        </w:rPr>
        <w:t>тыс. руб.</w:t>
      </w:r>
      <w:r w:rsidR="00440FFD" w:rsidRPr="006B1047">
        <w:rPr>
          <w:rStyle w:val="FontStyle188"/>
          <w:sz w:val="24"/>
          <w:szCs w:val="24"/>
        </w:rPr>
        <w:t xml:space="preserve"> (без НДС).</w:t>
      </w:r>
    </w:p>
    <w:p w:rsidR="006C43EB" w:rsidRPr="006B1047" w:rsidRDefault="006C43EB" w:rsidP="00217CD8">
      <w:pPr>
        <w:rPr>
          <w:rStyle w:val="FontStyle188"/>
          <w:sz w:val="24"/>
          <w:szCs w:val="24"/>
        </w:rPr>
      </w:pPr>
    </w:p>
    <w:p w:rsidR="00EE06E7" w:rsidRPr="006B1047" w:rsidRDefault="00440FFD" w:rsidP="00D13449">
      <w:pPr>
        <w:pStyle w:val="af5"/>
        <w:numPr>
          <w:ilvl w:val="0"/>
          <w:numId w:val="22"/>
        </w:numPr>
        <w:ind w:left="0" w:firstLine="426"/>
        <w:jc w:val="both"/>
        <w:rPr>
          <w:i/>
        </w:rPr>
      </w:pPr>
      <w:r w:rsidRPr="006B1047">
        <w:rPr>
          <w:i/>
        </w:rPr>
        <w:t>Необходимо рассчитать стоимость строительства школы</w:t>
      </w:r>
      <w:r w:rsidR="00D86A9F" w:rsidRPr="006B1047">
        <w:rPr>
          <w:i/>
        </w:rPr>
        <w:t xml:space="preserve"> </w:t>
      </w:r>
      <w:r w:rsidR="007731B5" w:rsidRPr="006B1047">
        <w:rPr>
          <w:i/>
        </w:rPr>
        <w:t>с монолитным железобетонным каркасом и заполнением кирпичом с устройством вентилируемого фасада</w:t>
      </w:r>
      <w:r w:rsidR="007731B5" w:rsidRPr="006B1047">
        <w:rPr>
          <w:i/>
        </w:rPr>
        <w:br/>
      </w:r>
      <w:r w:rsidRPr="006B1047">
        <w:rPr>
          <w:i/>
        </w:rPr>
        <w:t xml:space="preserve">на </w:t>
      </w:r>
      <w:r w:rsidR="00135C36" w:rsidRPr="006B1047">
        <w:rPr>
          <w:i/>
        </w:rPr>
        <w:t>800</w:t>
      </w:r>
      <w:r w:rsidRPr="006B1047">
        <w:rPr>
          <w:i/>
        </w:rPr>
        <w:t xml:space="preserve"> мест в </w:t>
      </w:r>
      <w:r w:rsidR="00665D47" w:rsidRPr="006B1047">
        <w:rPr>
          <w:i/>
        </w:rPr>
        <w:t xml:space="preserve">стесненных </w:t>
      </w:r>
      <w:r w:rsidRPr="006B1047">
        <w:rPr>
          <w:i/>
        </w:rPr>
        <w:t>условиях застро</w:t>
      </w:r>
      <w:r w:rsidR="00665D47" w:rsidRPr="006B1047">
        <w:rPr>
          <w:i/>
        </w:rPr>
        <w:t>енной части города</w:t>
      </w:r>
      <w:r w:rsidRPr="006B1047">
        <w:rPr>
          <w:i/>
        </w:rPr>
        <w:t xml:space="preserve"> Краснодара. При строительстве учтены увеличенный размер площади остекления, обусловленный требованиями действующих норм, с применением </w:t>
      </w:r>
      <w:r w:rsidR="00E21B4D" w:rsidRPr="006B1047">
        <w:rPr>
          <w:i/>
        </w:rPr>
        <w:t>витражных оконных систем</w:t>
      </w:r>
      <w:r w:rsidRPr="006B1047">
        <w:rPr>
          <w:i/>
        </w:rPr>
        <w:t xml:space="preserve">, </w:t>
      </w:r>
      <w:r w:rsidR="00E21B4D" w:rsidRPr="006B1047">
        <w:rPr>
          <w:i/>
        </w:rPr>
        <w:t>увеличение количества и мощности электропотребляющего оборудования объекта,</w:t>
      </w:r>
      <w:r w:rsidR="00E21B4D" w:rsidRPr="006B1047">
        <w:t xml:space="preserve"> </w:t>
      </w:r>
      <w:r w:rsidR="00E21B4D" w:rsidRPr="006B1047">
        <w:rPr>
          <w:i/>
        </w:rPr>
        <w:t xml:space="preserve">обусловленный требованиями действующих норм, </w:t>
      </w:r>
      <w:r w:rsidRPr="006B1047">
        <w:rPr>
          <w:i/>
        </w:rPr>
        <w:t xml:space="preserve">и </w:t>
      </w:r>
      <w:r w:rsidR="00E21B4D" w:rsidRPr="006B1047">
        <w:rPr>
          <w:i/>
        </w:rPr>
        <w:t>дополнительные требования к внутренней отделке (оштукатуривание по сетке, устройство подвесных потолков из гипсокартонных листов)</w:t>
      </w:r>
      <w:r w:rsidRPr="006B1047">
        <w:rPr>
          <w:i/>
        </w:rPr>
        <w:t>.</w:t>
      </w:r>
    </w:p>
    <w:p w:rsidR="00440FFD" w:rsidRPr="006B1047" w:rsidRDefault="00440FFD" w:rsidP="00217CD8"/>
    <w:p w:rsidR="00440FFD" w:rsidRPr="006B1047" w:rsidRDefault="00440FFD" w:rsidP="00D13449">
      <w:pPr>
        <w:ind w:firstLine="426"/>
        <w:jc w:val="both"/>
      </w:pPr>
      <w:r w:rsidRPr="006B1047">
        <w:t xml:space="preserve">Выбираем </w:t>
      </w:r>
      <w:r w:rsidR="00FE36E6">
        <w:t>П</w:t>
      </w:r>
      <w:r w:rsidR="00FE36E6" w:rsidRPr="006B1047">
        <w:t xml:space="preserve">оказатель </w:t>
      </w:r>
      <w:r w:rsidRPr="006B1047">
        <w:t>НЦС (</w:t>
      </w:r>
      <w:r w:rsidR="00D86A9F" w:rsidRPr="006B1047">
        <w:t>03-03-00</w:t>
      </w:r>
      <w:r w:rsidR="00196D8F">
        <w:t>4</w:t>
      </w:r>
      <w:r w:rsidR="00D86A9F" w:rsidRPr="006B1047">
        <w:t>-02</w:t>
      </w:r>
      <w:r w:rsidRPr="006B1047">
        <w:t xml:space="preserve">) </w:t>
      </w:r>
      <w:r w:rsidR="00023E26">
        <w:t>1 125,12</w:t>
      </w:r>
      <w:r w:rsidR="00023E26" w:rsidRPr="006B1047">
        <w:t xml:space="preserve"> </w:t>
      </w:r>
      <w:r w:rsidRPr="006B1047">
        <w:t>тыс. руб. на 1 м</w:t>
      </w:r>
      <w:r w:rsidR="00135C36" w:rsidRPr="006B1047">
        <w:t>есто</w:t>
      </w:r>
      <w:r w:rsidRPr="006B1047">
        <w:t>.</w:t>
      </w:r>
    </w:p>
    <w:p w:rsidR="00440FFD" w:rsidRPr="006B1047" w:rsidRDefault="00440FFD" w:rsidP="00D13449">
      <w:pPr>
        <w:ind w:firstLine="426"/>
        <w:jc w:val="both"/>
      </w:pPr>
      <w:r w:rsidRPr="006B1047">
        <w:t>Расчет стоимости объекта</w:t>
      </w:r>
      <w:r w:rsidR="007754DA" w:rsidRPr="006B1047">
        <w:t>:</w:t>
      </w:r>
      <w:r w:rsidRPr="006B1047">
        <w:t xml:space="preserve"> </w:t>
      </w:r>
      <w:r w:rsidR="00FE36E6">
        <w:t>П</w:t>
      </w:r>
      <w:r w:rsidR="00FE36E6" w:rsidRPr="006B1047">
        <w:t xml:space="preserve">оказатель НЦС </w:t>
      </w:r>
      <w:r w:rsidRPr="006B1047">
        <w:t xml:space="preserve">умножается на мощность объекта строительства </w:t>
      </w:r>
      <w:r w:rsidR="00B53C27" w:rsidRPr="006B1047">
        <w:br/>
      </w:r>
      <w:r w:rsidRPr="006B1047">
        <w:t>и на поправочные коэффициенты, учитывающие особенности осуществления строительства:</w:t>
      </w:r>
    </w:p>
    <w:p w:rsidR="00440FFD" w:rsidRPr="006B1047" w:rsidRDefault="00196D8F" w:rsidP="00D13449">
      <w:pPr>
        <w:ind w:firstLine="426"/>
        <w:jc w:val="both"/>
      </w:pPr>
      <w:r>
        <w:t>1 125,12</w:t>
      </w:r>
      <w:r w:rsidR="00440FFD" w:rsidRPr="006B1047">
        <w:t xml:space="preserve"> х </w:t>
      </w:r>
      <w:r w:rsidR="00135C36" w:rsidRPr="006B1047">
        <w:t>800</w:t>
      </w:r>
      <w:r w:rsidR="00440FFD" w:rsidRPr="006B1047">
        <w:t xml:space="preserve"> х 1,</w:t>
      </w:r>
      <w:r w:rsidR="00135C36" w:rsidRPr="006B1047">
        <w:t>12</w:t>
      </w:r>
      <w:r w:rsidR="00440FFD" w:rsidRPr="006B1047">
        <w:t xml:space="preserve"> х 1,0</w:t>
      </w:r>
      <w:r w:rsidR="00EC3F8F" w:rsidRPr="006B1047">
        <w:t>3</w:t>
      </w:r>
      <w:r w:rsidR="00440FFD" w:rsidRPr="006B1047">
        <w:t xml:space="preserve"> = </w:t>
      </w:r>
      <w:r>
        <w:t>1 038 350,75</w:t>
      </w:r>
      <w:r w:rsidR="00B641F1" w:rsidRPr="006B1047">
        <w:t xml:space="preserve"> </w:t>
      </w:r>
      <w:r w:rsidR="00440FFD" w:rsidRPr="006B1047">
        <w:t>тыс. руб.</w:t>
      </w:r>
    </w:p>
    <w:p w:rsidR="00440FFD" w:rsidRPr="006B1047" w:rsidRDefault="00440FFD" w:rsidP="00D13449">
      <w:pPr>
        <w:ind w:firstLine="426"/>
        <w:jc w:val="both"/>
      </w:pPr>
      <w:r w:rsidRPr="006B1047">
        <w:t>где:</w:t>
      </w:r>
    </w:p>
    <w:p w:rsidR="00EE06E7" w:rsidRPr="006B1047" w:rsidRDefault="00440FFD" w:rsidP="00D13449">
      <w:pPr>
        <w:ind w:firstLine="426"/>
        <w:jc w:val="both"/>
      </w:pPr>
      <w:r w:rsidRPr="006B1047">
        <w:t>1,</w:t>
      </w:r>
      <w:r w:rsidR="00E21B4D" w:rsidRPr="006B1047">
        <w:t>12</w:t>
      </w:r>
      <w:r w:rsidRPr="006B1047">
        <w:t xml:space="preserve"> – общий ценообразующий коэффициент 1</w:t>
      </w:r>
      <w:r w:rsidR="00EC3F8F" w:rsidRPr="006B1047">
        <w:t> </w:t>
      </w:r>
      <w:r w:rsidRPr="006B1047">
        <w:t>+</w:t>
      </w:r>
      <w:r w:rsidR="00EC3F8F" w:rsidRPr="006B1047">
        <w:t> (1</w:t>
      </w:r>
      <w:r w:rsidRPr="006B1047">
        <w:t>,</w:t>
      </w:r>
      <w:r w:rsidR="000A4A42" w:rsidRPr="006B1047">
        <w:t>0</w:t>
      </w:r>
      <w:r w:rsidRPr="006B1047">
        <w:t>4</w:t>
      </w:r>
      <w:r w:rsidR="00E70C61" w:rsidRPr="006B1047">
        <w:t xml:space="preserve"> </w:t>
      </w:r>
      <w:r w:rsidR="00EC3F8F" w:rsidRPr="006B1047">
        <w:t>-</w:t>
      </w:r>
      <w:r w:rsidR="00E70C61" w:rsidRPr="006B1047">
        <w:t xml:space="preserve"> </w:t>
      </w:r>
      <w:r w:rsidR="00EC3F8F" w:rsidRPr="006B1047">
        <w:t>1) </w:t>
      </w:r>
      <w:r w:rsidRPr="006B1047">
        <w:t>+</w:t>
      </w:r>
      <w:r w:rsidR="00EC3F8F" w:rsidRPr="006B1047">
        <w:t> (1</w:t>
      </w:r>
      <w:r w:rsidRPr="006B1047">
        <w:t>,</w:t>
      </w:r>
      <w:r w:rsidR="000A4A42" w:rsidRPr="006B1047">
        <w:t>0</w:t>
      </w:r>
      <w:r w:rsidR="00E21B4D" w:rsidRPr="006B1047">
        <w:t>5</w:t>
      </w:r>
      <w:r w:rsidR="00E70C61" w:rsidRPr="006B1047">
        <w:t xml:space="preserve"> </w:t>
      </w:r>
      <w:r w:rsidR="00EC3F8F" w:rsidRPr="006B1047">
        <w:t>-</w:t>
      </w:r>
      <w:r w:rsidR="00E70C61" w:rsidRPr="006B1047">
        <w:t xml:space="preserve"> </w:t>
      </w:r>
      <w:r w:rsidR="00EC3F8F" w:rsidRPr="006B1047">
        <w:t>1) </w:t>
      </w:r>
      <w:r w:rsidRPr="006B1047">
        <w:t>+</w:t>
      </w:r>
      <w:r w:rsidR="00EC3F8F" w:rsidRPr="006B1047">
        <w:t> (1</w:t>
      </w:r>
      <w:r w:rsidR="00E21B4D" w:rsidRPr="006B1047">
        <w:t>,</w:t>
      </w:r>
      <w:r w:rsidR="000A4A42" w:rsidRPr="006B1047">
        <w:t>0</w:t>
      </w:r>
      <w:r w:rsidR="00E21B4D" w:rsidRPr="006B1047">
        <w:t>3</w:t>
      </w:r>
      <w:r w:rsidR="00E70C61" w:rsidRPr="006B1047">
        <w:t xml:space="preserve"> </w:t>
      </w:r>
      <w:r w:rsidR="00EC3F8F" w:rsidRPr="006B1047">
        <w:t>-</w:t>
      </w:r>
      <w:r w:rsidR="00E70C61" w:rsidRPr="006B1047">
        <w:t xml:space="preserve"> </w:t>
      </w:r>
      <w:r w:rsidR="00EC3F8F" w:rsidRPr="006B1047">
        <w:t>1)</w:t>
      </w:r>
      <w:r w:rsidR="000A4A42" w:rsidRPr="006B1047">
        <w:t> </w:t>
      </w:r>
      <w:r w:rsidRPr="006B1047">
        <w:t>=</w:t>
      </w:r>
      <w:r w:rsidR="000A4A42" w:rsidRPr="006B1047">
        <w:t> </w:t>
      </w:r>
      <w:r w:rsidRPr="006B1047">
        <w:t>1,</w:t>
      </w:r>
      <w:r w:rsidR="00E21B4D" w:rsidRPr="006B1047">
        <w:t>12</w:t>
      </w:r>
      <w:r w:rsidRPr="006B1047">
        <w:t>, учитывающий особенности конструктивных решений объекта строительства (</w:t>
      </w:r>
      <w:r w:rsidR="00B91D95" w:rsidRPr="006B1047">
        <w:t xml:space="preserve">определяется </w:t>
      </w:r>
      <w:r w:rsidR="009D1B30" w:rsidRPr="006B1047">
        <w:br/>
      </w:r>
      <w:r w:rsidR="00B91D95" w:rsidRPr="006B1047">
        <w:t xml:space="preserve">в соответствии с </w:t>
      </w:r>
      <w:r w:rsidRPr="006B1047">
        <w:t>пункт</w:t>
      </w:r>
      <w:r w:rsidR="00B91D95" w:rsidRPr="006B1047">
        <w:t>ом</w:t>
      </w:r>
      <w:r w:rsidRPr="006B1047">
        <w:t xml:space="preserve"> </w:t>
      </w:r>
      <w:r w:rsidR="00F53D96" w:rsidRPr="006B1047">
        <w:t>3</w:t>
      </w:r>
      <w:r w:rsidR="00FB28CD" w:rsidRPr="006B1047">
        <w:t>6</w:t>
      </w:r>
      <w:r w:rsidRPr="006B1047">
        <w:t xml:space="preserve"> технической части настоящего сборника), в том числе:</w:t>
      </w:r>
    </w:p>
    <w:p w:rsidR="00440FFD" w:rsidRPr="006B1047" w:rsidRDefault="00E21B4D" w:rsidP="00D13449">
      <w:pPr>
        <w:ind w:firstLine="426"/>
        <w:jc w:val="both"/>
        <w:rPr>
          <w:i/>
        </w:rPr>
      </w:pPr>
      <w:r w:rsidRPr="006B1047">
        <w:rPr>
          <w:i/>
        </w:rPr>
        <w:t>1,04</w:t>
      </w:r>
      <w:r w:rsidR="00440FFD" w:rsidRPr="006B1047">
        <w:rPr>
          <w:i/>
        </w:rPr>
        <w:t xml:space="preserve"> - коэффициент, учитывающий увеличение площади остекления и </w:t>
      </w:r>
      <w:r w:rsidRPr="006B1047">
        <w:rPr>
          <w:i/>
        </w:rPr>
        <w:t xml:space="preserve">замену однокамерных стеклопакетов на витражные оконные системы </w:t>
      </w:r>
      <w:r w:rsidR="00440FFD" w:rsidRPr="006B1047">
        <w:rPr>
          <w:sz w:val="20"/>
          <w:szCs w:val="20"/>
        </w:rPr>
        <w:t>(</w:t>
      </w:r>
      <w:r w:rsidR="00440FFD" w:rsidRPr="006B1047">
        <w:rPr>
          <w:i/>
        </w:rPr>
        <w:t xml:space="preserve">пункт </w:t>
      </w:r>
      <w:r w:rsidR="00F53D96" w:rsidRPr="006B1047">
        <w:rPr>
          <w:i/>
        </w:rPr>
        <w:t>2</w:t>
      </w:r>
      <w:r w:rsidR="00FB28CD" w:rsidRPr="006B1047">
        <w:rPr>
          <w:i/>
        </w:rPr>
        <w:t>9</w:t>
      </w:r>
      <w:r w:rsidR="00440FFD" w:rsidRPr="006B1047">
        <w:rPr>
          <w:i/>
        </w:rPr>
        <w:t xml:space="preserve"> технической части настоящего сборника);</w:t>
      </w:r>
    </w:p>
    <w:p w:rsidR="00440FFD" w:rsidRPr="006B1047" w:rsidRDefault="00440FFD" w:rsidP="00D13449">
      <w:pPr>
        <w:ind w:firstLine="426"/>
        <w:jc w:val="both"/>
        <w:rPr>
          <w:i/>
        </w:rPr>
      </w:pPr>
      <w:r w:rsidRPr="006B1047">
        <w:rPr>
          <w:i/>
        </w:rPr>
        <w:t>1,0</w:t>
      </w:r>
      <w:r w:rsidR="00E21B4D" w:rsidRPr="006B1047">
        <w:rPr>
          <w:i/>
        </w:rPr>
        <w:t>5 </w:t>
      </w:r>
      <w:r w:rsidRPr="006B1047">
        <w:rPr>
          <w:i/>
        </w:rPr>
        <w:t>-</w:t>
      </w:r>
      <w:r w:rsidR="00E21B4D" w:rsidRPr="006B1047">
        <w:rPr>
          <w:i/>
        </w:rPr>
        <w:t> </w:t>
      </w:r>
      <w:r w:rsidRPr="006B1047">
        <w:rPr>
          <w:i/>
        </w:rPr>
        <w:t xml:space="preserve">коэффициент, учитывающий </w:t>
      </w:r>
      <w:r w:rsidR="00E21B4D" w:rsidRPr="006B1047">
        <w:rPr>
          <w:i/>
        </w:rPr>
        <w:t xml:space="preserve">увеличение количества и мощности электропотребляющего оборудования объекта </w:t>
      </w:r>
      <w:r w:rsidRPr="006B1047">
        <w:rPr>
          <w:sz w:val="20"/>
          <w:szCs w:val="20"/>
        </w:rPr>
        <w:t>(</w:t>
      </w:r>
      <w:r w:rsidRPr="006B1047">
        <w:rPr>
          <w:i/>
        </w:rPr>
        <w:t xml:space="preserve">пункт </w:t>
      </w:r>
      <w:r w:rsidR="00F53D96" w:rsidRPr="006B1047">
        <w:rPr>
          <w:i/>
        </w:rPr>
        <w:t>2</w:t>
      </w:r>
      <w:r w:rsidR="00FB28CD" w:rsidRPr="006B1047">
        <w:rPr>
          <w:i/>
        </w:rPr>
        <w:t>8</w:t>
      </w:r>
      <w:r w:rsidRPr="006B1047">
        <w:rPr>
          <w:i/>
        </w:rPr>
        <w:t xml:space="preserve"> технической части настоящего сборника);</w:t>
      </w:r>
    </w:p>
    <w:p w:rsidR="00440FFD" w:rsidRPr="006B1047" w:rsidRDefault="00440FFD" w:rsidP="00D13449">
      <w:pPr>
        <w:ind w:firstLine="426"/>
        <w:jc w:val="both"/>
        <w:rPr>
          <w:i/>
        </w:rPr>
      </w:pPr>
      <w:r w:rsidRPr="006B1047">
        <w:rPr>
          <w:i/>
        </w:rPr>
        <w:t>1,03</w:t>
      </w:r>
      <w:r w:rsidR="00CC5E33" w:rsidRPr="006B1047">
        <w:rPr>
          <w:i/>
        </w:rPr>
        <w:t> </w:t>
      </w:r>
      <w:r w:rsidRPr="006B1047">
        <w:rPr>
          <w:i/>
        </w:rPr>
        <w:t>-</w:t>
      </w:r>
      <w:r w:rsidR="00CC5E33" w:rsidRPr="006B1047">
        <w:rPr>
          <w:i/>
        </w:rPr>
        <w:t> </w:t>
      </w:r>
      <w:r w:rsidRPr="006B1047">
        <w:rPr>
          <w:i/>
        </w:rPr>
        <w:t>коэффициент, учитывающий дополнительные требования к внутренней отделке (оштукатуривание по сетке, устройство подвесных потолков из гипсокартонных листов)</w:t>
      </w:r>
      <w:r w:rsidR="00545012" w:rsidRPr="006B1047">
        <w:rPr>
          <w:i/>
        </w:rPr>
        <w:br/>
      </w:r>
      <w:r w:rsidRPr="006B1047">
        <w:rPr>
          <w:i/>
        </w:rPr>
        <w:t xml:space="preserve"> </w:t>
      </w:r>
      <w:r w:rsidRPr="006B1047">
        <w:rPr>
          <w:sz w:val="20"/>
          <w:szCs w:val="20"/>
        </w:rPr>
        <w:t>(</w:t>
      </w:r>
      <w:r w:rsidRPr="006B1047">
        <w:rPr>
          <w:i/>
        </w:rPr>
        <w:t xml:space="preserve">пункт </w:t>
      </w:r>
      <w:r w:rsidR="00545012" w:rsidRPr="006B1047">
        <w:rPr>
          <w:i/>
        </w:rPr>
        <w:t>2</w:t>
      </w:r>
      <w:r w:rsidR="00FB28CD" w:rsidRPr="006B1047">
        <w:rPr>
          <w:i/>
        </w:rPr>
        <w:t>8</w:t>
      </w:r>
      <w:r w:rsidRPr="006B1047">
        <w:rPr>
          <w:i/>
        </w:rPr>
        <w:t xml:space="preserve"> технической части настоящего сборника);</w:t>
      </w:r>
    </w:p>
    <w:p w:rsidR="00440FFD" w:rsidRPr="006B1047" w:rsidRDefault="00440FFD" w:rsidP="00D13449">
      <w:pPr>
        <w:ind w:firstLine="426"/>
        <w:jc w:val="both"/>
      </w:pPr>
      <w:r w:rsidRPr="006B1047">
        <w:t>1,0</w:t>
      </w:r>
      <w:r w:rsidR="00EC3F8F" w:rsidRPr="006B1047">
        <w:t>3</w:t>
      </w:r>
      <w:r w:rsidRPr="006B1047">
        <w:t xml:space="preserve"> – усложняющий коэффициент, учитывающий особенности строительства в </w:t>
      </w:r>
      <w:r w:rsidR="00CC5E33" w:rsidRPr="006B1047">
        <w:t xml:space="preserve">стесненных </w:t>
      </w:r>
      <w:r w:rsidRPr="006B1047">
        <w:t>условиях застро</w:t>
      </w:r>
      <w:r w:rsidR="00CC5E33" w:rsidRPr="006B1047">
        <w:t>енной части города</w:t>
      </w:r>
      <w:r w:rsidRPr="006B1047">
        <w:t xml:space="preserve"> (пункт </w:t>
      </w:r>
      <w:r w:rsidR="003D0AF4" w:rsidRPr="006B1047">
        <w:t>30</w:t>
      </w:r>
      <w:r w:rsidRPr="006B1047">
        <w:t xml:space="preserve"> технической части настоящего сборника).</w:t>
      </w:r>
    </w:p>
    <w:p w:rsidR="00B53C27" w:rsidRPr="006B1047" w:rsidRDefault="00B53C27" w:rsidP="00D13449">
      <w:pPr>
        <w:ind w:firstLine="426"/>
        <w:jc w:val="both"/>
      </w:pPr>
    </w:p>
    <w:p w:rsidR="00440FFD" w:rsidRPr="006B1047" w:rsidRDefault="00440FFD" w:rsidP="00D13449">
      <w:pPr>
        <w:ind w:firstLine="426"/>
        <w:jc w:val="both"/>
      </w:pPr>
      <w:r w:rsidRPr="006B1047">
        <w:t xml:space="preserve">Производим приведение к условиям субъекта Российской Федерации – </w:t>
      </w:r>
      <w:r w:rsidR="00135C36" w:rsidRPr="006B1047">
        <w:t xml:space="preserve">Краснодарский </w:t>
      </w:r>
      <w:r w:rsidRPr="006B1047">
        <w:t>край.</w:t>
      </w:r>
    </w:p>
    <w:p w:rsidR="00440FFD" w:rsidRPr="006B1047" w:rsidRDefault="007754DA" w:rsidP="00D13449">
      <w:pPr>
        <w:ind w:firstLine="426"/>
        <w:jc w:val="both"/>
      </w:pPr>
      <w:r w:rsidRPr="006B1047">
        <w:t xml:space="preserve">С = </w:t>
      </w:r>
      <w:r w:rsidR="00196D8F">
        <w:t>1 038 350,75</w:t>
      </w:r>
      <w:r w:rsidR="00B641F1" w:rsidRPr="006B1047">
        <w:t xml:space="preserve"> </w:t>
      </w:r>
      <w:r w:rsidR="00440FFD" w:rsidRPr="00924174">
        <w:t xml:space="preserve">х </w:t>
      </w:r>
      <w:r w:rsidR="00440FFD" w:rsidRPr="00A44F54">
        <w:t>0,8</w:t>
      </w:r>
      <w:r w:rsidR="00924174" w:rsidRPr="00A44F54">
        <w:t>5</w:t>
      </w:r>
      <w:r w:rsidR="00440FFD" w:rsidRPr="00A44F54">
        <w:t xml:space="preserve"> х 0,9</w:t>
      </w:r>
      <w:r w:rsidR="00924174" w:rsidRPr="00A44F54">
        <w:t>9</w:t>
      </w:r>
      <w:r w:rsidR="00440FFD" w:rsidRPr="00A44F54">
        <w:t xml:space="preserve"> х 1,03 = </w:t>
      </w:r>
      <w:r w:rsidR="00924174" w:rsidRPr="00A44F54">
        <w:t>899 985,32</w:t>
      </w:r>
      <w:r w:rsidR="00924174" w:rsidRPr="00A44F54" w:rsidDel="00924174">
        <w:t xml:space="preserve"> </w:t>
      </w:r>
      <w:r w:rsidR="00440FFD" w:rsidRPr="00924174">
        <w:t>тыс. руб</w:t>
      </w:r>
      <w:r w:rsidR="00440FFD" w:rsidRPr="006B1047">
        <w:t>. (без НДС)</w:t>
      </w:r>
    </w:p>
    <w:p w:rsidR="00440FFD" w:rsidRPr="006B1047" w:rsidRDefault="00440FFD" w:rsidP="00D13449">
      <w:pPr>
        <w:ind w:firstLine="426"/>
        <w:jc w:val="both"/>
      </w:pPr>
      <w:r w:rsidRPr="006B1047">
        <w:t>где:</w:t>
      </w:r>
    </w:p>
    <w:p w:rsidR="00440FFD" w:rsidRPr="006B1047" w:rsidRDefault="00440FFD" w:rsidP="00D13449">
      <w:pPr>
        <w:ind w:firstLine="426"/>
        <w:jc w:val="both"/>
      </w:pPr>
      <w:r w:rsidRPr="006B1047">
        <w:t>0,8</w:t>
      </w:r>
      <w:r w:rsidR="00924174">
        <w:t>5</w:t>
      </w:r>
      <w:r w:rsidRPr="006B1047">
        <w:t xml:space="preserve"> – (К</w:t>
      </w:r>
      <w:r w:rsidRPr="006B1047">
        <w:rPr>
          <w:vertAlign w:val="subscript"/>
        </w:rPr>
        <w:t>пер</w:t>
      </w:r>
      <w:r w:rsidR="00D13449">
        <w:rPr>
          <w:vertAlign w:val="subscript"/>
        </w:rPr>
        <w:t>.</w:t>
      </w:r>
      <w:r w:rsidRPr="006B1047">
        <w:t xml:space="preserve">) коэффициент перехода от стоимостных показателей базового района (Московская область) к уровню цен </w:t>
      </w:r>
      <w:r w:rsidR="00135C36" w:rsidRPr="006B1047">
        <w:t xml:space="preserve">Краснодарского </w:t>
      </w:r>
      <w:r w:rsidRPr="006B1047">
        <w:t xml:space="preserve">края (пункт </w:t>
      </w:r>
      <w:r w:rsidR="00545012" w:rsidRPr="006B1047">
        <w:t>3</w:t>
      </w:r>
      <w:r w:rsidR="00D53ADC" w:rsidRPr="006B1047">
        <w:t>1</w:t>
      </w:r>
      <w:r w:rsidRPr="006B1047">
        <w:t xml:space="preserve"> технической части настоящего сборника</w:t>
      </w:r>
      <w:r w:rsidR="007754DA" w:rsidRPr="006B1047">
        <w:t xml:space="preserve">, </w:t>
      </w:r>
      <w:r w:rsidR="0064460D" w:rsidRPr="006B1047">
        <w:t>Т</w:t>
      </w:r>
      <w:r w:rsidR="007754DA" w:rsidRPr="006B1047">
        <w:t>аблица 1</w:t>
      </w:r>
      <w:r w:rsidRPr="006B1047">
        <w:t>);</w:t>
      </w:r>
    </w:p>
    <w:p w:rsidR="00440FFD" w:rsidRPr="006B1047" w:rsidRDefault="00440FFD" w:rsidP="00D13449">
      <w:pPr>
        <w:ind w:firstLine="426"/>
        <w:jc w:val="both"/>
      </w:pPr>
      <w:r w:rsidRPr="006B1047">
        <w:t>0,9</w:t>
      </w:r>
      <w:r w:rsidR="0012591A" w:rsidRPr="006B1047">
        <w:t>9</w:t>
      </w:r>
      <w:r w:rsidRPr="006B1047">
        <w:t xml:space="preserve"> – (К</w:t>
      </w:r>
      <w:r w:rsidRPr="006B1047">
        <w:rPr>
          <w:vertAlign w:val="subscript"/>
        </w:rPr>
        <w:t>рег</w:t>
      </w:r>
      <w:r w:rsidR="00D13449">
        <w:rPr>
          <w:vertAlign w:val="subscript"/>
        </w:rPr>
        <w:t>.</w:t>
      </w:r>
      <w:r w:rsidRPr="006B1047">
        <w:rPr>
          <w:vertAlign w:val="subscript"/>
        </w:rPr>
        <w:t>1</w:t>
      </w:r>
      <w:r w:rsidRPr="006B1047">
        <w:t xml:space="preserve">) коэффициент, учитывающий изменение стоимости строительства на территории субъекта Российской Федерации – </w:t>
      </w:r>
      <w:r w:rsidR="00135C36" w:rsidRPr="006B1047">
        <w:t>Краснодарский край</w:t>
      </w:r>
      <w:r w:rsidRPr="006B1047">
        <w:t xml:space="preserve">, связанный с регионально-климатическими условиями (пункт </w:t>
      </w:r>
      <w:r w:rsidR="00545012" w:rsidRPr="006B1047">
        <w:t>3</w:t>
      </w:r>
      <w:r w:rsidR="00D53ADC" w:rsidRPr="006B1047">
        <w:t>2</w:t>
      </w:r>
      <w:r w:rsidRPr="006B1047">
        <w:t xml:space="preserve"> технической части настоящего сборника, пункт </w:t>
      </w:r>
      <w:r w:rsidR="0064460D" w:rsidRPr="006B1047">
        <w:t>26.1</w:t>
      </w:r>
      <w:r w:rsidRPr="006B1047">
        <w:t xml:space="preserve"> </w:t>
      </w:r>
      <w:r w:rsidR="002214E9" w:rsidRPr="006B1047">
        <w:t>Т</w:t>
      </w:r>
      <w:r w:rsidRPr="006B1047">
        <w:t xml:space="preserve">аблицы </w:t>
      </w:r>
      <w:r w:rsidR="009F1F60" w:rsidRPr="006B1047">
        <w:t>3</w:t>
      </w:r>
      <w:r w:rsidRPr="006B1047">
        <w:t>);</w:t>
      </w:r>
    </w:p>
    <w:p w:rsidR="00440FFD" w:rsidRPr="006B1047" w:rsidRDefault="00440FFD" w:rsidP="00D13449">
      <w:pPr>
        <w:ind w:firstLine="426"/>
        <w:jc w:val="both"/>
      </w:pPr>
      <w:r w:rsidRPr="006B1047">
        <w:t>1,03 – (К</w:t>
      </w:r>
      <w:r w:rsidRPr="006B1047">
        <w:rPr>
          <w:vertAlign w:val="subscript"/>
        </w:rPr>
        <w:t>с</w:t>
      </w:r>
      <w:r w:rsidRPr="006B1047">
        <w:t xml:space="preserve">) коэффициент, </w:t>
      </w:r>
      <w:r w:rsidR="00693A01" w:rsidRPr="000E32F6">
        <w:t xml:space="preserve">характеризующий удорожание стоимости строительства </w:t>
      </w:r>
      <w:r w:rsidR="00F8282A">
        <w:br/>
      </w:r>
      <w:r w:rsidR="00693A01" w:rsidRPr="000E32F6">
        <w:t xml:space="preserve">в сейсмических районах </w:t>
      </w:r>
      <w:r w:rsidR="00693A01">
        <w:t xml:space="preserve">субъектов </w:t>
      </w:r>
      <w:r w:rsidR="00693A01" w:rsidRPr="000E32F6">
        <w:t xml:space="preserve">Российской Федерации </w:t>
      </w:r>
      <w:r w:rsidRPr="006B1047">
        <w:t xml:space="preserve">(пункт </w:t>
      </w:r>
      <w:r w:rsidR="00545012" w:rsidRPr="006B1047">
        <w:t>3</w:t>
      </w:r>
      <w:r w:rsidR="00D53ADC" w:rsidRPr="006B1047">
        <w:t>4</w:t>
      </w:r>
      <w:r w:rsidRPr="006B1047">
        <w:t xml:space="preserve"> технической части настоящего сборника). </w:t>
      </w:r>
      <w:r w:rsidR="000E0A1D">
        <w:t>С</w:t>
      </w:r>
      <w:r w:rsidR="001B05DC" w:rsidRPr="006B1047">
        <w:t xml:space="preserve">ейсмичность площадки строительства - г. Краснодар </w:t>
      </w:r>
      <w:r w:rsidR="00135C36" w:rsidRPr="006B1047">
        <w:t>Краснодарск</w:t>
      </w:r>
      <w:r w:rsidR="001B05DC" w:rsidRPr="006B1047">
        <w:t>ого</w:t>
      </w:r>
      <w:r w:rsidR="00135C36" w:rsidRPr="006B1047">
        <w:t xml:space="preserve"> </w:t>
      </w:r>
      <w:r w:rsidR="00F8282A">
        <w:br/>
      </w:r>
      <w:r w:rsidRPr="006B1047">
        <w:t>кра</w:t>
      </w:r>
      <w:r w:rsidR="001B05DC" w:rsidRPr="006B1047">
        <w:t>я -</w:t>
      </w:r>
      <w:r w:rsidRPr="006B1047">
        <w:t xml:space="preserve"> 7 баллов</w:t>
      </w:r>
      <w:r w:rsidR="001B05DC" w:rsidRPr="006B1047">
        <w:t>.</w:t>
      </w:r>
    </w:p>
    <w:p w:rsidR="00176200" w:rsidRPr="006B1047" w:rsidRDefault="00176200" w:rsidP="00D13449">
      <w:pPr>
        <w:pStyle w:val="Style10"/>
        <w:widowControl/>
        <w:tabs>
          <w:tab w:val="left" w:pos="490"/>
        </w:tabs>
        <w:spacing w:line="240" w:lineRule="auto"/>
        <w:ind w:firstLine="426"/>
        <w:rPr>
          <w:rStyle w:val="FontStyle188"/>
          <w:sz w:val="20"/>
          <w:szCs w:val="20"/>
        </w:rPr>
      </w:pPr>
    </w:p>
    <w:p w:rsidR="000B630B" w:rsidRPr="006B1047" w:rsidRDefault="000B630B" w:rsidP="005129AC">
      <w:pPr>
        <w:pStyle w:val="21"/>
        <w:tabs>
          <w:tab w:val="clear" w:pos="284"/>
          <w:tab w:val="clear" w:pos="567"/>
          <w:tab w:val="clear" w:pos="851"/>
        </w:tabs>
        <w:ind w:firstLine="426"/>
        <w:sectPr w:rsidR="000B630B" w:rsidRPr="006B1047" w:rsidSect="00013926">
          <w:footerReference w:type="even" r:id="rId11"/>
          <w:footerReference w:type="default" r:id="rId12"/>
          <w:footerReference w:type="first" r:id="rId13"/>
          <w:pgSz w:w="11906" w:h="16838"/>
          <w:pgMar w:top="1134" w:right="567" w:bottom="1134" w:left="1134" w:header="709" w:footer="709" w:gutter="0"/>
          <w:cols w:space="708"/>
          <w:titlePg/>
          <w:docGrid w:linePitch="360"/>
        </w:sectPr>
      </w:pPr>
    </w:p>
    <w:p w:rsidR="000B630B" w:rsidRPr="008E42E3" w:rsidRDefault="000B630B" w:rsidP="001732FB">
      <w:pPr>
        <w:pStyle w:val="1"/>
        <w:keepNext w:val="0"/>
        <w:suppressAutoHyphens/>
        <w:spacing w:before="120" w:after="240"/>
        <w:rPr>
          <w:b/>
        </w:rPr>
      </w:pPr>
      <w:r w:rsidRPr="008E42E3">
        <w:rPr>
          <w:b/>
        </w:rPr>
        <w:lastRenderedPageBreak/>
        <w:t>О</w:t>
      </w:r>
      <w:r w:rsidR="00572D00" w:rsidRPr="008E42E3">
        <w:rPr>
          <w:b/>
        </w:rPr>
        <w:t xml:space="preserve">тдел </w:t>
      </w:r>
      <w:r w:rsidRPr="008E42E3">
        <w:rPr>
          <w:b/>
        </w:rPr>
        <w:t>1. П</w:t>
      </w:r>
      <w:r w:rsidR="00572D00" w:rsidRPr="008E42E3">
        <w:rPr>
          <w:b/>
        </w:rPr>
        <w:t>оказатели укрупненн</w:t>
      </w:r>
      <w:r w:rsidR="009E0385" w:rsidRPr="008E42E3">
        <w:rPr>
          <w:b/>
        </w:rPr>
        <w:t>ых нормативов</w:t>
      </w:r>
      <w:r w:rsidR="00572D00" w:rsidRPr="008E42E3">
        <w:rPr>
          <w:b/>
        </w:rPr>
        <w:t xml:space="preserve"> цены строительства</w:t>
      </w:r>
    </w:p>
    <w:tbl>
      <w:tblPr>
        <w:tblW w:w="10201" w:type="dxa"/>
        <w:tblLook w:val="04A0" w:firstRow="1" w:lastRow="0" w:firstColumn="1" w:lastColumn="0" w:noHBand="0" w:noVBand="1"/>
      </w:tblPr>
      <w:tblGrid>
        <w:gridCol w:w="1120"/>
        <w:gridCol w:w="600"/>
        <w:gridCol w:w="827"/>
        <w:gridCol w:w="5386"/>
        <w:gridCol w:w="2268"/>
      </w:tblGrid>
      <w:tr w:rsidR="00131D08" w:rsidTr="00131D08">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31D08" w:rsidRPr="00F8282A" w:rsidRDefault="00131D08">
            <w:pPr>
              <w:jc w:val="center"/>
              <w:rPr>
                <w:b/>
                <w:color w:val="000000"/>
              </w:rPr>
            </w:pPr>
            <w:r w:rsidRPr="00F8282A">
              <w:rPr>
                <w:b/>
                <w:color w:val="000000"/>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rsidR="00131D08" w:rsidRPr="00F8282A" w:rsidRDefault="00131D08">
            <w:pPr>
              <w:jc w:val="center"/>
              <w:rPr>
                <w:b/>
                <w:color w:val="000000"/>
              </w:rPr>
            </w:pPr>
            <w:r w:rsidRPr="00F8282A">
              <w:rPr>
                <w:b/>
                <w:color w:val="000000"/>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31D08" w:rsidRPr="00F8282A" w:rsidRDefault="00131D08" w:rsidP="00131D08">
            <w:pPr>
              <w:ind w:left="-101" w:right="-110"/>
              <w:jc w:val="center"/>
              <w:rPr>
                <w:b/>
                <w:color w:val="000000"/>
              </w:rPr>
            </w:pPr>
            <w:r w:rsidRPr="00F8282A">
              <w:rPr>
                <w:b/>
                <w:color w:val="000000"/>
              </w:rPr>
              <w:t>Норматив цены строительства на 01.01.2023, тыс. руб.</w:t>
            </w:r>
          </w:p>
        </w:tc>
      </w:tr>
      <w:tr w:rsidR="00131D08"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rsidR="00131D08" w:rsidRDefault="00131D08" w:rsidP="00131D08">
            <w:pPr>
              <w:spacing w:before="120" w:after="120"/>
              <w:jc w:val="center"/>
              <w:rPr>
                <w:b/>
                <w:bCs/>
                <w:color w:val="000000"/>
                <w:sz w:val="28"/>
                <w:szCs w:val="28"/>
              </w:rPr>
            </w:pPr>
            <w:r>
              <w:rPr>
                <w:b/>
                <w:bCs/>
                <w:color w:val="000000"/>
                <w:sz w:val="28"/>
                <w:szCs w:val="28"/>
              </w:rPr>
              <w:t>РАЗДЕЛ 1. ДОШКОЛЬНЫЕ ОБРАЗОВАТЕЛЬНЫЕ ОРГАНИЗАЦИИ</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несущими стенами из кирпича и облицовкой лицевым кирпичом</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Детские сады с несущими стенами из кирпича и облицовкой лицевым кирпичом на:</w:t>
            </w:r>
          </w:p>
        </w:tc>
      </w:tr>
      <w:tr w:rsidR="00D3494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D34948" w:rsidRDefault="00D34948" w:rsidP="00D34948">
            <w:pPr>
              <w:jc w:val="center"/>
              <w:rPr>
                <w:color w:val="000000"/>
              </w:rPr>
            </w:pPr>
            <w:r>
              <w:rPr>
                <w:color w:val="000000"/>
              </w:rPr>
              <w:t>03-01-001-01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D34948" w:rsidRDefault="00D34948" w:rsidP="00D34948">
            <w:pPr>
              <w:rPr>
                <w:color w:val="000000"/>
              </w:rPr>
            </w:pPr>
            <w:r>
              <w:rPr>
                <w:color w:val="000000"/>
              </w:rPr>
              <w:t>60 мест</w:t>
            </w:r>
          </w:p>
        </w:tc>
        <w:tc>
          <w:tcPr>
            <w:tcW w:w="2268" w:type="dxa"/>
            <w:tcBorders>
              <w:top w:val="nil"/>
              <w:left w:val="nil"/>
              <w:bottom w:val="single" w:sz="4" w:space="0" w:color="auto"/>
              <w:right w:val="single" w:sz="4" w:space="0" w:color="auto"/>
            </w:tcBorders>
            <w:shd w:val="clear" w:color="auto" w:fill="auto"/>
            <w:vAlign w:val="center"/>
            <w:hideMark/>
          </w:tcPr>
          <w:p w:rsidR="00D34948" w:rsidRDefault="00D34948" w:rsidP="00D34948">
            <w:pPr>
              <w:jc w:val="center"/>
              <w:rPr>
                <w:color w:val="000000"/>
              </w:rPr>
            </w:pPr>
            <w:r>
              <w:rPr>
                <w:color w:val="000000"/>
              </w:rPr>
              <w:t>1 627,81</w:t>
            </w:r>
          </w:p>
        </w:tc>
      </w:tr>
      <w:tr w:rsidR="00D3494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D34948" w:rsidRDefault="00D34948" w:rsidP="00D34948">
            <w:pPr>
              <w:jc w:val="center"/>
              <w:rPr>
                <w:color w:val="000000"/>
              </w:rPr>
            </w:pPr>
            <w:r>
              <w:rPr>
                <w:color w:val="000000"/>
              </w:rPr>
              <w:t>03-01-001-02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D34948" w:rsidRDefault="00D34948" w:rsidP="00D34948">
            <w:pPr>
              <w:rPr>
                <w:color w:val="000000"/>
              </w:rPr>
            </w:pPr>
            <w:r>
              <w:rPr>
                <w:color w:val="000000"/>
              </w:rPr>
              <w:t>80 мест</w:t>
            </w:r>
          </w:p>
        </w:tc>
        <w:tc>
          <w:tcPr>
            <w:tcW w:w="2268" w:type="dxa"/>
            <w:tcBorders>
              <w:top w:val="nil"/>
              <w:left w:val="nil"/>
              <w:bottom w:val="single" w:sz="4" w:space="0" w:color="auto"/>
              <w:right w:val="single" w:sz="4" w:space="0" w:color="auto"/>
            </w:tcBorders>
            <w:shd w:val="clear" w:color="auto" w:fill="auto"/>
            <w:vAlign w:val="center"/>
            <w:hideMark/>
          </w:tcPr>
          <w:p w:rsidR="00D34948" w:rsidRDefault="00D34948" w:rsidP="00D34948">
            <w:pPr>
              <w:jc w:val="center"/>
              <w:rPr>
                <w:color w:val="000000"/>
              </w:rPr>
            </w:pPr>
            <w:r>
              <w:rPr>
                <w:color w:val="000000"/>
              </w:rPr>
              <w:t>1 374,63</w:t>
            </w:r>
          </w:p>
        </w:tc>
      </w:tr>
      <w:tr w:rsidR="00D3494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D34948" w:rsidRDefault="00D34948" w:rsidP="00D34948">
            <w:pPr>
              <w:jc w:val="center"/>
              <w:rPr>
                <w:color w:val="000000"/>
              </w:rPr>
            </w:pPr>
            <w:r>
              <w:rPr>
                <w:color w:val="000000"/>
              </w:rPr>
              <w:t>03-01-001-03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D34948" w:rsidRDefault="00D34948" w:rsidP="00D34948">
            <w:pPr>
              <w:rPr>
                <w:color w:val="000000"/>
              </w:rPr>
            </w:pPr>
            <w:r>
              <w:rPr>
                <w:color w:val="000000"/>
              </w:rPr>
              <w:t>120 мест</w:t>
            </w:r>
          </w:p>
        </w:tc>
        <w:tc>
          <w:tcPr>
            <w:tcW w:w="2268" w:type="dxa"/>
            <w:tcBorders>
              <w:top w:val="nil"/>
              <w:left w:val="nil"/>
              <w:bottom w:val="single" w:sz="4" w:space="0" w:color="auto"/>
              <w:right w:val="single" w:sz="4" w:space="0" w:color="auto"/>
            </w:tcBorders>
            <w:shd w:val="clear" w:color="auto" w:fill="auto"/>
            <w:vAlign w:val="center"/>
            <w:hideMark/>
          </w:tcPr>
          <w:p w:rsidR="00D34948" w:rsidRDefault="00D34948" w:rsidP="00D34948">
            <w:pPr>
              <w:jc w:val="center"/>
              <w:rPr>
                <w:color w:val="000000"/>
              </w:rPr>
            </w:pPr>
            <w:r>
              <w:rPr>
                <w:color w:val="000000"/>
              </w:rPr>
              <w:t>1 191,43</w:t>
            </w:r>
          </w:p>
        </w:tc>
      </w:tr>
      <w:tr w:rsidR="00D3494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D34948" w:rsidRDefault="00D34948" w:rsidP="00D34948">
            <w:pPr>
              <w:jc w:val="center"/>
              <w:rPr>
                <w:color w:val="000000"/>
              </w:rPr>
            </w:pPr>
            <w:r>
              <w:rPr>
                <w:color w:val="000000"/>
              </w:rPr>
              <w:t>03-01-001-04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D34948" w:rsidRDefault="00D34948" w:rsidP="00D34948">
            <w:pPr>
              <w:rPr>
                <w:color w:val="000000"/>
              </w:rPr>
            </w:pPr>
            <w:r>
              <w:rPr>
                <w:color w:val="000000"/>
              </w:rPr>
              <w:t>220 мест</w:t>
            </w:r>
          </w:p>
        </w:tc>
        <w:tc>
          <w:tcPr>
            <w:tcW w:w="2268" w:type="dxa"/>
            <w:tcBorders>
              <w:top w:val="nil"/>
              <w:left w:val="nil"/>
              <w:bottom w:val="single" w:sz="4" w:space="0" w:color="auto"/>
              <w:right w:val="single" w:sz="4" w:space="0" w:color="auto"/>
            </w:tcBorders>
            <w:shd w:val="clear" w:color="auto" w:fill="auto"/>
            <w:vAlign w:val="center"/>
            <w:hideMark/>
          </w:tcPr>
          <w:p w:rsidR="00D34948" w:rsidRDefault="00D34948" w:rsidP="00D34948">
            <w:pPr>
              <w:jc w:val="center"/>
              <w:rPr>
                <w:color w:val="000000"/>
              </w:rPr>
            </w:pPr>
            <w:r>
              <w:rPr>
                <w:color w:val="000000"/>
              </w:rPr>
              <w:t>1 122,54</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03-01-002</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несущими стенами из кирпича и устройством вентилируемого фасада</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 xml:space="preserve">Детские сады с несущими стенами из кирпича и устройством вентилируемого </w:t>
            </w:r>
            <w:r w:rsidR="00F8282A">
              <w:rPr>
                <w:color w:val="000000"/>
              </w:rPr>
              <w:t xml:space="preserve">фасада </w:t>
            </w:r>
            <w:r>
              <w:rPr>
                <w:color w:val="000000"/>
              </w:rPr>
              <w:t>на:</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60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1 744,60</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120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1 461,96</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220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1 183,65</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03-01-003</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несущими стенами из кирпича и отделкой фасада декоративной штукатуркой</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Детские сады с несущими стенами из кирпича и отделкой фасада декоративной штукатуркой на:</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60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1 739,49</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110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1 235,67</w:t>
            </w:r>
          </w:p>
        </w:tc>
      </w:tr>
      <w:tr w:rsidR="0065763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57638" w:rsidRPr="00657638" w:rsidRDefault="00657638" w:rsidP="00657638">
            <w:pPr>
              <w:jc w:val="center"/>
            </w:pPr>
            <w:r w:rsidRPr="00657638">
              <w:t>03-01-003-03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57638" w:rsidRPr="00657638" w:rsidRDefault="00657638" w:rsidP="00657638">
            <w:r w:rsidRPr="00657638">
              <w:t>220 мест</w:t>
            </w:r>
          </w:p>
        </w:tc>
        <w:tc>
          <w:tcPr>
            <w:tcW w:w="2268" w:type="dxa"/>
            <w:tcBorders>
              <w:top w:val="nil"/>
              <w:left w:val="nil"/>
              <w:bottom w:val="single" w:sz="4" w:space="0" w:color="auto"/>
              <w:right w:val="single" w:sz="4" w:space="0" w:color="auto"/>
            </w:tcBorders>
            <w:shd w:val="clear" w:color="auto" w:fill="auto"/>
            <w:vAlign w:val="center"/>
            <w:hideMark/>
          </w:tcPr>
          <w:p w:rsidR="00657638" w:rsidRPr="00657638" w:rsidRDefault="00657638" w:rsidP="00657638">
            <w:pPr>
              <w:jc w:val="center"/>
            </w:pPr>
            <w:r w:rsidRPr="00657638">
              <w:t>1 109,30</w:t>
            </w:r>
          </w:p>
        </w:tc>
      </w:tr>
      <w:tr w:rsidR="0065763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57638" w:rsidRPr="00657638" w:rsidRDefault="00657638" w:rsidP="00657638">
            <w:pPr>
              <w:jc w:val="center"/>
            </w:pPr>
            <w:r w:rsidRPr="00657638">
              <w:t>03-01-003-04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57638" w:rsidRPr="00657638" w:rsidRDefault="00657638" w:rsidP="00657638">
            <w:r w:rsidRPr="00657638">
              <w:t>330 мест</w:t>
            </w:r>
          </w:p>
        </w:tc>
        <w:tc>
          <w:tcPr>
            <w:tcW w:w="2268" w:type="dxa"/>
            <w:tcBorders>
              <w:top w:val="nil"/>
              <w:left w:val="nil"/>
              <w:bottom w:val="single" w:sz="4" w:space="0" w:color="auto"/>
              <w:right w:val="single" w:sz="4" w:space="0" w:color="auto"/>
            </w:tcBorders>
            <w:shd w:val="clear" w:color="auto" w:fill="auto"/>
            <w:vAlign w:val="center"/>
            <w:hideMark/>
          </w:tcPr>
          <w:p w:rsidR="00657638" w:rsidRPr="00657638" w:rsidRDefault="00657638" w:rsidP="00657638">
            <w:pPr>
              <w:jc w:val="center"/>
            </w:pPr>
            <w:r w:rsidRPr="00657638">
              <w:t>1 085,32</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03-01-004</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несущими стенами из легкобетонных блоков и облицовкой лицевым кирпичом</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несущими стенами из легкобетонных блоков и облицовкой лицевым кирпичом на 150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Pr="00A44F54" w:rsidRDefault="00AC21D4" w:rsidP="00AC21D4">
            <w:pPr>
              <w:jc w:val="center"/>
              <w:rPr>
                <w:color w:val="000000"/>
                <w:lang w:val="en-US"/>
              </w:rPr>
            </w:pPr>
            <w:r>
              <w:rPr>
                <w:color w:val="000000"/>
                <w:lang w:val="en-US"/>
              </w:rPr>
              <w:t>1</w:t>
            </w:r>
            <w:r>
              <w:rPr>
                <w:color w:val="000000"/>
              </w:rPr>
              <w:t xml:space="preserve"> </w:t>
            </w:r>
            <w:r>
              <w:rPr>
                <w:color w:val="000000"/>
                <w:lang w:val="en-US"/>
              </w:rPr>
              <w:t>053</w:t>
            </w:r>
            <w:r>
              <w:rPr>
                <w:color w:val="000000"/>
              </w:rPr>
              <w:t>,</w:t>
            </w:r>
            <w:r>
              <w:rPr>
                <w:color w:val="000000"/>
                <w:lang w:val="en-US"/>
              </w:rPr>
              <w:t>32</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03-01-005</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несущими стенами из легкобетонных блоков и устройством вентилируемого фасада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несущими стенами из легкобетонных блоков и устройством вентилируемого фасада на 140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AC21D4">
            <w:pPr>
              <w:jc w:val="center"/>
              <w:rPr>
                <w:color w:val="000000"/>
              </w:rPr>
            </w:pPr>
            <w:r>
              <w:rPr>
                <w:color w:val="000000"/>
              </w:rPr>
              <w:t>1 081,90</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03-01-006</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монолитными железобетонными стенами </w:t>
            </w:r>
            <w:r w:rsidR="00F8282A">
              <w:rPr>
                <w:color w:val="000000"/>
                <w:sz w:val="28"/>
                <w:szCs w:val="28"/>
              </w:rPr>
              <w:br/>
            </w:r>
            <w:r>
              <w:rPr>
                <w:color w:val="000000"/>
                <w:sz w:val="28"/>
                <w:szCs w:val="28"/>
              </w:rPr>
              <w:t>и устройством вентилируемого фасада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lastRenderedPageBreak/>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монолитными железобетонными стенами и устройством вентилируемого фасада на 210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AC21D4" w:rsidP="00DC0EE6">
            <w:pPr>
              <w:jc w:val="center"/>
              <w:rPr>
                <w:color w:val="000000"/>
              </w:rPr>
            </w:pPr>
            <w:r>
              <w:rPr>
                <w:color w:val="000000"/>
              </w:rPr>
              <w:t>1 010,32</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03-01-007</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монолитными железобетонными стенами </w:t>
            </w:r>
            <w:r w:rsidR="00F8282A">
              <w:rPr>
                <w:color w:val="000000"/>
                <w:sz w:val="28"/>
                <w:szCs w:val="28"/>
              </w:rPr>
              <w:br/>
            </w:r>
            <w:r>
              <w:rPr>
                <w:color w:val="000000"/>
                <w:sz w:val="28"/>
                <w:szCs w:val="28"/>
              </w:rPr>
              <w:t>и отделкой фасада декоративной штукатуркой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03-01-007-01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монолитными железобетонными стенами и отделкой фасада декоративной штукатуркой на 270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AC21D4" w:rsidP="00DC0EE6">
            <w:pPr>
              <w:jc w:val="center"/>
              <w:rPr>
                <w:color w:val="000000"/>
              </w:rPr>
            </w:pPr>
            <w:r>
              <w:rPr>
                <w:color w:val="000000"/>
              </w:rPr>
              <w:t>838,92</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03-01-008</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монолитным железобетонным каркасом </w:t>
            </w:r>
            <w:r w:rsidR="00F8282A">
              <w:rPr>
                <w:color w:val="000000"/>
                <w:sz w:val="28"/>
                <w:szCs w:val="28"/>
              </w:rPr>
              <w:br/>
            </w:r>
            <w:r>
              <w:rPr>
                <w:color w:val="000000"/>
                <w:sz w:val="28"/>
                <w:szCs w:val="28"/>
              </w:rPr>
              <w:t>и заполнением легкобетонными блоками с устройством вентилируемого фасада</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Детские сады с монолитным железобетонным каркасом и заполнением легкобетонными блоками с устройством вентилируемого фасада на:</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190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1 114,73</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280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Pr="00A44F54" w:rsidRDefault="00AC21D4" w:rsidP="00AC21D4">
            <w:pPr>
              <w:jc w:val="center"/>
              <w:rPr>
                <w:color w:val="000000"/>
                <w:lang w:val="en-US"/>
              </w:rPr>
            </w:pPr>
            <w:r>
              <w:rPr>
                <w:color w:val="000000"/>
              </w:rPr>
              <w:t>925,98</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03-01-009</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монолитным железобетонным каркасом </w:t>
            </w:r>
            <w:r w:rsidR="00F8282A">
              <w:rPr>
                <w:color w:val="000000"/>
                <w:sz w:val="28"/>
                <w:szCs w:val="28"/>
              </w:rPr>
              <w:br/>
            </w:r>
            <w:r>
              <w:rPr>
                <w:color w:val="000000"/>
                <w:sz w:val="28"/>
                <w:szCs w:val="28"/>
              </w:rPr>
              <w:t>и заполнением легкобетонными блоками с отделкой фасада декоративной штукатуркой</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Детские сады с монолитным железобетонным каркасом и заполнением легкобетонными блоками с отделкой фасада декоративной штукатуркой на:</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135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1 010,58</w:t>
            </w:r>
          </w:p>
        </w:tc>
      </w:tr>
      <w:tr w:rsidR="00AC21D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C21D4" w:rsidRDefault="00AC21D4" w:rsidP="00AC21D4">
            <w:pPr>
              <w:jc w:val="center"/>
              <w:rPr>
                <w:color w:val="000000"/>
              </w:rPr>
            </w:pPr>
            <w:r>
              <w:rPr>
                <w:color w:val="000000"/>
              </w:rPr>
              <w:t>03-01-009-02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C21D4" w:rsidRDefault="00AC21D4" w:rsidP="00AC21D4">
            <w:pPr>
              <w:rPr>
                <w:color w:val="000000"/>
              </w:rPr>
            </w:pPr>
            <w:r>
              <w:rPr>
                <w:color w:val="000000"/>
              </w:rPr>
              <w:t>280 мест</w:t>
            </w:r>
          </w:p>
        </w:tc>
        <w:tc>
          <w:tcPr>
            <w:tcW w:w="2268" w:type="dxa"/>
            <w:tcBorders>
              <w:top w:val="nil"/>
              <w:left w:val="nil"/>
              <w:bottom w:val="single" w:sz="4" w:space="0" w:color="auto"/>
              <w:right w:val="single" w:sz="4" w:space="0" w:color="auto"/>
            </w:tcBorders>
            <w:shd w:val="clear" w:color="auto" w:fill="auto"/>
            <w:vAlign w:val="center"/>
            <w:hideMark/>
          </w:tcPr>
          <w:p w:rsidR="00AC21D4" w:rsidRDefault="00AC21D4" w:rsidP="00AC21D4">
            <w:pPr>
              <w:jc w:val="center"/>
              <w:rPr>
                <w:color w:val="000000"/>
              </w:rPr>
            </w:pPr>
            <w:r>
              <w:rPr>
                <w:color w:val="000000"/>
              </w:rPr>
              <w:t>931,35</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03-01-010</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монолитным железобетонным каркасом </w:t>
            </w:r>
            <w:r w:rsidR="00F8282A">
              <w:rPr>
                <w:color w:val="000000"/>
                <w:sz w:val="28"/>
                <w:szCs w:val="28"/>
              </w:rPr>
              <w:br/>
            </w:r>
            <w:r>
              <w:rPr>
                <w:color w:val="000000"/>
                <w:sz w:val="28"/>
                <w:szCs w:val="28"/>
              </w:rPr>
              <w:t>и заполнением легкобетонными блоками с облицовкой лицевым кирпичом</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03-01-010-01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монолитным железобетонным каркасом и заполнением легкобетонными блоками с облицовкой лицевым кирпичом на 270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AC21D4" w:rsidP="00DC0EE6">
            <w:pPr>
              <w:jc w:val="center"/>
              <w:rPr>
                <w:color w:val="000000"/>
              </w:rPr>
            </w:pPr>
            <w:r>
              <w:rPr>
                <w:color w:val="000000"/>
              </w:rPr>
              <w:t>1 033,17</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03-01-011</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со сборным железобетонным каркасом </w:t>
            </w:r>
            <w:r w:rsidR="00F8282A">
              <w:rPr>
                <w:color w:val="000000"/>
                <w:sz w:val="28"/>
                <w:szCs w:val="28"/>
              </w:rPr>
              <w:br/>
            </w:r>
            <w:r>
              <w:rPr>
                <w:color w:val="000000"/>
                <w:sz w:val="28"/>
                <w:szCs w:val="28"/>
              </w:rPr>
              <w:t>и заполнением легкобетонными блоками с устройством вентилируемого фасада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03-01-011-01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со сборным железобетонным каркасом и заполнением легкобетонными блоками с устройством вентилируемого фасада на 280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AC21D4" w:rsidP="00DC0EE6">
            <w:pPr>
              <w:jc w:val="center"/>
              <w:rPr>
                <w:color w:val="000000"/>
              </w:rPr>
            </w:pPr>
            <w:r>
              <w:rPr>
                <w:color w:val="000000"/>
              </w:rPr>
              <w:t>999,00</w:t>
            </w:r>
          </w:p>
        </w:tc>
      </w:tr>
      <w:tr w:rsidR="00131D08" w:rsidTr="00131D08">
        <w:trPr>
          <w:trHeight w:val="20"/>
        </w:trPr>
        <w:tc>
          <w:tcPr>
            <w:tcW w:w="10201" w:type="dxa"/>
            <w:gridSpan w:val="5"/>
            <w:tcBorders>
              <w:top w:val="single" w:sz="4" w:space="0" w:color="auto"/>
              <w:left w:val="nil"/>
              <w:bottom w:val="nil"/>
              <w:right w:val="nil"/>
            </w:tcBorders>
            <w:shd w:val="clear" w:color="auto" w:fill="auto"/>
            <w:vAlign w:val="center"/>
            <w:hideMark/>
          </w:tcPr>
          <w:p w:rsidR="00131D08" w:rsidRDefault="00131D08" w:rsidP="00131D08">
            <w:pPr>
              <w:spacing w:before="120" w:after="120"/>
              <w:jc w:val="center"/>
              <w:rPr>
                <w:b/>
                <w:bCs/>
                <w:color w:val="000000"/>
                <w:sz w:val="28"/>
                <w:szCs w:val="28"/>
              </w:rPr>
            </w:pPr>
            <w:r>
              <w:rPr>
                <w:b/>
                <w:bCs/>
                <w:color w:val="000000"/>
                <w:sz w:val="28"/>
                <w:szCs w:val="28"/>
              </w:rPr>
              <w:t xml:space="preserve">РАЗДЕЛ 2. ДОШКОЛЬНЫЕ ОБРАЗОВАТЕЛЬНЫЕ ОРГАНИЗАЦИИ </w:t>
            </w:r>
            <w:r w:rsidR="00DC0EE6">
              <w:rPr>
                <w:b/>
                <w:bCs/>
                <w:color w:val="000000"/>
                <w:sz w:val="28"/>
                <w:szCs w:val="28"/>
              </w:rPr>
              <w:br/>
            </w:r>
            <w:r>
              <w:rPr>
                <w:b/>
                <w:bCs/>
                <w:color w:val="000000"/>
                <w:sz w:val="28"/>
                <w:szCs w:val="28"/>
              </w:rPr>
              <w:t>С БАССЕЙНАМИ</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lastRenderedPageBreak/>
              <w:t>Таблица 03-02-001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бассейном с несущими стенами из кирпича </w:t>
            </w:r>
            <w:r w:rsidR="00F8282A">
              <w:rPr>
                <w:color w:val="000000"/>
                <w:sz w:val="28"/>
                <w:szCs w:val="28"/>
              </w:rPr>
              <w:br/>
            </w:r>
            <w:r>
              <w:rPr>
                <w:color w:val="000000"/>
                <w:sz w:val="28"/>
                <w:szCs w:val="28"/>
              </w:rPr>
              <w:t>и облицовкой лицевым кирпичом</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бассейном с несущими стенами из кирпича и облицовкой лицевым кирпичом на 250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CA7074">
            <w:pPr>
              <w:jc w:val="center"/>
              <w:rPr>
                <w:color w:val="000000"/>
              </w:rPr>
            </w:pPr>
            <w:r>
              <w:rPr>
                <w:color w:val="000000"/>
              </w:rPr>
              <w:t>1 038,23</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03-02-002</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Детские сады с бассейном с несущими стенами из кирпича </w:t>
            </w:r>
            <w:r w:rsidR="00F8282A">
              <w:rPr>
                <w:color w:val="000000"/>
                <w:sz w:val="28"/>
                <w:szCs w:val="28"/>
              </w:rPr>
              <w:br/>
            </w:r>
            <w:r>
              <w:rPr>
                <w:color w:val="000000"/>
                <w:sz w:val="28"/>
                <w:szCs w:val="28"/>
              </w:rPr>
              <w:t>и отделкой фасада декоративной штукатуркой</w:t>
            </w:r>
          </w:p>
        </w:tc>
      </w:tr>
      <w:tr w:rsidR="00131D08" w:rsidRPr="00122464"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бассейном с несущими стенами из кирпича и отделкой фасада декоративной штукатуркой на 240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44531F" w:rsidP="00DC0EE6">
            <w:pPr>
              <w:jc w:val="center"/>
              <w:rPr>
                <w:color w:val="000000"/>
              </w:rPr>
            </w:pPr>
            <w:r>
              <w:rPr>
                <w:color w:val="000000"/>
              </w:rPr>
              <w:t>1 072,19</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03-02-003</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бассейном с монолитным железобетонным каркасом и заполнением кирпичом с отделкой фасада декоративной штукатуркой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D66AB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D66AB8" w:rsidRPr="00D66AB8" w:rsidRDefault="00D66AB8" w:rsidP="00D66AB8">
            <w:pPr>
              <w:jc w:val="center"/>
            </w:pPr>
            <w:r w:rsidRPr="00D66AB8">
              <w:t>03-02-003-01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D66AB8" w:rsidRPr="00D66AB8" w:rsidRDefault="00D66AB8" w:rsidP="00D66AB8">
            <w:r w:rsidRPr="00D66AB8">
              <w:t>Детские сады с бассейном с монолитным железобетонным каркасом и заполнением кирпичом с отделкой фасада декоративной штукатуркой на 280 мест</w:t>
            </w:r>
          </w:p>
        </w:tc>
        <w:tc>
          <w:tcPr>
            <w:tcW w:w="2268" w:type="dxa"/>
            <w:tcBorders>
              <w:top w:val="nil"/>
              <w:left w:val="nil"/>
              <w:bottom w:val="single" w:sz="4" w:space="0" w:color="auto"/>
              <w:right w:val="single" w:sz="4" w:space="0" w:color="auto"/>
            </w:tcBorders>
            <w:shd w:val="clear" w:color="auto" w:fill="auto"/>
            <w:vAlign w:val="center"/>
            <w:hideMark/>
          </w:tcPr>
          <w:p w:rsidR="00D66AB8" w:rsidRPr="00D66AB8" w:rsidRDefault="00D66AB8" w:rsidP="00D66AB8">
            <w:pPr>
              <w:jc w:val="center"/>
            </w:pPr>
            <w:r w:rsidRPr="00D66AB8">
              <w:t>1 189,39</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03-02-004</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Детские сады с бассейном с монолитным железобетонным каркасом и заполнением легкобетонными блоками с отделкой фасада декоративной штукатуркой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Детские сады с бассейном с монолитным железобетонным каркасом и заполнением легкобетонными блоками с отделкой фасада декоративной штукатуркой на 320 мест</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122464">
            <w:pPr>
              <w:jc w:val="center"/>
              <w:rPr>
                <w:color w:val="000000"/>
              </w:rPr>
            </w:pPr>
            <w:r>
              <w:rPr>
                <w:color w:val="000000"/>
              </w:rPr>
              <w:t>1 273,14</w:t>
            </w:r>
          </w:p>
        </w:tc>
      </w:tr>
      <w:tr w:rsidR="00131D08"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rsidR="00131D08" w:rsidRDefault="00131D08" w:rsidP="00131D08">
            <w:pPr>
              <w:spacing w:before="120" w:after="120"/>
              <w:jc w:val="center"/>
              <w:rPr>
                <w:b/>
                <w:bCs/>
                <w:color w:val="000000"/>
                <w:sz w:val="28"/>
                <w:szCs w:val="28"/>
              </w:rPr>
            </w:pPr>
            <w:r>
              <w:rPr>
                <w:b/>
                <w:bCs/>
                <w:color w:val="000000"/>
                <w:sz w:val="28"/>
                <w:szCs w:val="28"/>
              </w:rPr>
              <w:t>РАЗДЕЛ 3. ОБЩЕОБРАЗОВАТЕЛЬНЫЕ ОРГАНИЗАЦИИ</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 несущими стенами из кирпича и облицовкой лицевым кирпичом</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несущими стенами из кирпича и облицовкой лицевым кирпичом на:</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130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1 229,76</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250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1 020,03</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350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1 003,72</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550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990,69</w:t>
            </w:r>
          </w:p>
        </w:tc>
      </w:tr>
      <w:tr w:rsidR="00D66AB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D66AB8" w:rsidRPr="00D66AB8" w:rsidRDefault="00D66AB8" w:rsidP="00D66AB8">
            <w:pPr>
              <w:jc w:val="center"/>
            </w:pPr>
            <w:r w:rsidRPr="00D66AB8">
              <w:t>03-03-001-05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D66AB8" w:rsidRPr="00D66AB8" w:rsidRDefault="00D66AB8" w:rsidP="00D66AB8">
            <w:r w:rsidRPr="00D66AB8">
              <w:t>1 200 мест</w:t>
            </w:r>
          </w:p>
        </w:tc>
        <w:tc>
          <w:tcPr>
            <w:tcW w:w="2268" w:type="dxa"/>
            <w:tcBorders>
              <w:top w:val="nil"/>
              <w:left w:val="nil"/>
              <w:bottom w:val="single" w:sz="4" w:space="0" w:color="auto"/>
              <w:right w:val="single" w:sz="4" w:space="0" w:color="auto"/>
            </w:tcBorders>
            <w:shd w:val="clear" w:color="auto" w:fill="auto"/>
            <w:vAlign w:val="center"/>
            <w:hideMark/>
          </w:tcPr>
          <w:p w:rsidR="00D66AB8" w:rsidRPr="00D66AB8" w:rsidRDefault="00D66AB8" w:rsidP="00D66AB8">
            <w:pPr>
              <w:jc w:val="center"/>
            </w:pPr>
            <w:r w:rsidRPr="00D66AB8">
              <w:t>888,23</w:t>
            </w:r>
          </w:p>
        </w:tc>
      </w:tr>
      <w:tr w:rsidR="00131D08" w:rsidTr="00131D08">
        <w:trPr>
          <w:trHeight w:val="20"/>
        </w:trPr>
        <w:tc>
          <w:tcPr>
            <w:tcW w:w="2547" w:type="dxa"/>
            <w:gridSpan w:val="3"/>
            <w:tcBorders>
              <w:top w:val="nil"/>
              <w:left w:val="nil"/>
              <w:bottom w:val="nil"/>
              <w:right w:val="nil"/>
            </w:tcBorders>
            <w:shd w:val="clear" w:color="auto" w:fill="auto"/>
            <w:hideMark/>
          </w:tcPr>
          <w:p w:rsidR="00F8282A" w:rsidRDefault="00F8282A" w:rsidP="00131D08">
            <w:pPr>
              <w:spacing w:before="120" w:after="120"/>
              <w:rPr>
                <w:b/>
                <w:bCs/>
                <w:color w:val="000000"/>
                <w:sz w:val="28"/>
                <w:szCs w:val="28"/>
              </w:rPr>
            </w:pPr>
          </w:p>
          <w:p w:rsidR="00F8282A" w:rsidRDefault="00F8282A" w:rsidP="00131D08">
            <w:pPr>
              <w:spacing w:before="120" w:after="120"/>
              <w:rPr>
                <w:b/>
                <w:bCs/>
                <w:color w:val="000000"/>
                <w:sz w:val="28"/>
                <w:szCs w:val="28"/>
              </w:rPr>
            </w:pPr>
          </w:p>
          <w:p w:rsidR="00F8282A" w:rsidRDefault="00F8282A" w:rsidP="00131D08">
            <w:pPr>
              <w:spacing w:before="120" w:after="120"/>
              <w:rPr>
                <w:b/>
                <w:bCs/>
                <w:color w:val="000000"/>
                <w:sz w:val="28"/>
                <w:szCs w:val="28"/>
              </w:rPr>
            </w:pPr>
          </w:p>
          <w:p w:rsidR="00131D08" w:rsidRDefault="00131D08" w:rsidP="00131D08">
            <w:pPr>
              <w:spacing w:before="120" w:after="120"/>
              <w:rPr>
                <w:b/>
                <w:bCs/>
                <w:color w:val="000000"/>
                <w:sz w:val="28"/>
                <w:szCs w:val="28"/>
              </w:rPr>
            </w:pPr>
            <w:r>
              <w:rPr>
                <w:b/>
                <w:bCs/>
                <w:color w:val="000000"/>
                <w:sz w:val="28"/>
                <w:szCs w:val="28"/>
              </w:rPr>
              <w:lastRenderedPageBreak/>
              <w:t>Таблица 03-03-002</w:t>
            </w:r>
          </w:p>
        </w:tc>
        <w:tc>
          <w:tcPr>
            <w:tcW w:w="7654" w:type="dxa"/>
            <w:gridSpan w:val="2"/>
            <w:tcBorders>
              <w:top w:val="nil"/>
              <w:left w:val="nil"/>
              <w:bottom w:val="nil"/>
              <w:right w:val="nil"/>
            </w:tcBorders>
            <w:shd w:val="clear" w:color="auto" w:fill="auto"/>
            <w:hideMark/>
          </w:tcPr>
          <w:p w:rsidR="00F8282A" w:rsidRDefault="00F8282A" w:rsidP="00131D08">
            <w:pPr>
              <w:spacing w:before="120" w:after="120"/>
              <w:rPr>
                <w:color w:val="000000"/>
                <w:sz w:val="28"/>
                <w:szCs w:val="28"/>
              </w:rPr>
            </w:pPr>
          </w:p>
          <w:p w:rsidR="00F8282A" w:rsidRDefault="00F8282A" w:rsidP="00131D08">
            <w:pPr>
              <w:spacing w:before="120" w:after="120"/>
              <w:rPr>
                <w:color w:val="000000"/>
                <w:sz w:val="28"/>
                <w:szCs w:val="28"/>
              </w:rPr>
            </w:pPr>
          </w:p>
          <w:p w:rsidR="00F8282A" w:rsidRDefault="00F8282A" w:rsidP="00131D08">
            <w:pPr>
              <w:spacing w:before="120" w:after="120"/>
              <w:rPr>
                <w:color w:val="000000"/>
                <w:sz w:val="28"/>
                <w:szCs w:val="28"/>
              </w:rPr>
            </w:pPr>
          </w:p>
          <w:p w:rsidR="00131D08" w:rsidRDefault="00131D08" w:rsidP="00131D08">
            <w:pPr>
              <w:spacing w:before="120" w:after="120"/>
              <w:rPr>
                <w:color w:val="000000"/>
                <w:sz w:val="28"/>
                <w:szCs w:val="28"/>
              </w:rPr>
            </w:pPr>
            <w:r>
              <w:rPr>
                <w:color w:val="000000"/>
                <w:sz w:val="28"/>
                <w:szCs w:val="28"/>
              </w:rPr>
              <w:lastRenderedPageBreak/>
              <w:t>Школы с несущими стенами из кирпича с устройством вентилируемого фасада</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lastRenderedPageBreak/>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несущими стенами из кирпича с устройством вентилируемого фасада на:</w:t>
            </w:r>
          </w:p>
        </w:tc>
      </w:tr>
      <w:tr w:rsidR="00811016"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1016" w:rsidRDefault="00811016" w:rsidP="00811016">
            <w:pPr>
              <w:jc w:val="center"/>
              <w:rPr>
                <w:color w:val="000000"/>
              </w:rPr>
            </w:pPr>
            <w:r>
              <w:rPr>
                <w:color w:val="000000"/>
              </w:rPr>
              <w:t>03-03-002-01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811016" w:rsidRDefault="00811016" w:rsidP="00811016">
            <w:pPr>
              <w:rPr>
                <w:color w:val="000000"/>
              </w:rPr>
            </w:pPr>
            <w:r>
              <w:rPr>
                <w:color w:val="000000"/>
              </w:rPr>
              <w:t>1 200 мест</w:t>
            </w:r>
          </w:p>
        </w:tc>
        <w:tc>
          <w:tcPr>
            <w:tcW w:w="2268" w:type="dxa"/>
            <w:tcBorders>
              <w:top w:val="nil"/>
              <w:left w:val="nil"/>
              <w:bottom w:val="single" w:sz="4" w:space="0" w:color="auto"/>
              <w:right w:val="single" w:sz="4" w:space="0" w:color="auto"/>
            </w:tcBorders>
            <w:shd w:val="clear" w:color="auto" w:fill="auto"/>
            <w:vAlign w:val="center"/>
            <w:hideMark/>
          </w:tcPr>
          <w:p w:rsidR="00811016" w:rsidRPr="00811016" w:rsidRDefault="00811016" w:rsidP="00811016">
            <w:pPr>
              <w:jc w:val="center"/>
            </w:pPr>
            <w:r w:rsidRPr="00811016">
              <w:t>939,41</w:t>
            </w:r>
          </w:p>
        </w:tc>
      </w:tr>
      <w:tr w:rsidR="00811016"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1016" w:rsidRDefault="00811016" w:rsidP="00811016">
            <w:pPr>
              <w:jc w:val="center"/>
              <w:rPr>
                <w:color w:val="000000"/>
              </w:rPr>
            </w:pPr>
            <w:r>
              <w:rPr>
                <w:color w:val="000000"/>
              </w:rPr>
              <w:t>03-03-002-02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811016" w:rsidRDefault="00811016" w:rsidP="00811016">
            <w:pPr>
              <w:rPr>
                <w:color w:val="000000"/>
              </w:rPr>
            </w:pPr>
            <w:r>
              <w:rPr>
                <w:color w:val="000000"/>
              </w:rPr>
              <w:t>1 500 мест</w:t>
            </w:r>
          </w:p>
        </w:tc>
        <w:tc>
          <w:tcPr>
            <w:tcW w:w="2268" w:type="dxa"/>
            <w:tcBorders>
              <w:top w:val="nil"/>
              <w:left w:val="nil"/>
              <w:bottom w:val="single" w:sz="4" w:space="0" w:color="auto"/>
              <w:right w:val="single" w:sz="4" w:space="0" w:color="auto"/>
            </w:tcBorders>
            <w:shd w:val="clear" w:color="auto" w:fill="auto"/>
            <w:vAlign w:val="center"/>
            <w:hideMark/>
          </w:tcPr>
          <w:p w:rsidR="00811016" w:rsidRPr="00811016" w:rsidRDefault="00811016" w:rsidP="00811016">
            <w:pPr>
              <w:jc w:val="center"/>
            </w:pPr>
            <w:r w:rsidRPr="00811016">
              <w:t>921,84</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03-03-003</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 несущими стенами из кирпича с отделкой фасада декоративной штукатуркой</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несущими стенами из кирпича с отделкой фасада декоративной штукатуркой на:</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250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1 102,06</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350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1 025,56</w:t>
            </w:r>
          </w:p>
        </w:tc>
      </w:tr>
      <w:tr w:rsidR="00811016"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1016" w:rsidRDefault="00811016" w:rsidP="00811016">
            <w:pPr>
              <w:jc w:val="center"/>
              <w:rPr>
                <w:color w:val="000000"/>
              </w:rPr>
            </w:pPr>
            <w:r>
              <w:rPr>
                <w:color w:val="000000"/>
              </w:rPr>
              <w:t>03-03-003-03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811016" w:rsidRDefault="00811016" w:rsidP="00811016">
            <w:pPr>
              <w:rPr>
                <w:color w:val="000000"/>
              </w:rPr>
            </w:pPr>
            <w:r>
              <w:rPr>
                <w:color w:val="000000"/>
              </w:rPr>
              <w:t>1 200 мест</w:t>
            </w:r>
          </w:p>
        </w:tc>
        <w:tc>
          <w:tcPr>
            <w:tcW w:w="2268" w:type="dxa"/>
            <w:tcBorders>
              <w:top w:val="nil"/>
              <w:left w:val="nil"/>
              <w:bottom w:val="single" w:sz="4" w:space="0" w:color="auto"/>
              <w:right w:val="single" w:sz="4" w:space="0" w:color="auto"/>
            </w:tcBorders>
            <w:shd w:val="clear" w:color="auto" w:fill="auto"/>
            <w:vAlign w:val="center"/>
            <w:hideMark/>
          </w:tcPr>
          <w:p w:rsidR="00811016" w:rsidRPr="00811016" w:rsidRDefault="00811016" w:rsidP="00811016">
            <w:pPr>
              <w:jc w:val="center"/>
            </w:pPr>
            <w:r w:rsidRPr="00811016">
              <w:t>895,95</w:t>
            </w:r>
          </w:p>
        </w:tc>
      </w:tr>
      <w:tr w:rsidR="00811016"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1016" w:rsidRDefault="00811016" w:rsidP="00811016">
            <w:pPr>
              <w:jc w:val="center"/>
              <w:rPr>
                <w:color w:val="000000"/>
              </w:rPr>
            </w:pPr>
            <w:r>
              <w:rPr>
                <w:color w:val="000000"/>
              </w:rPr>
              <w:t>03-03-003-04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811016" w:rsidRDefault="00811016" w:rsidP="00811016">
            <w:pPr>
              <w:rPr>
                <w:color w:val="000000"/>
              </w:rPr>
            </w:pPr>
            <w:r>
              <w:rPr>
                <w:color w:val="000000"/>
              </w:rPr>
              <w:t>1 500 мест</w:t>
            </w:r>
          </w:p>
        </w:tc>
        <w:tc>
          <w:tcPr>
            <w:tcW w:w="2268" w:type="dxa"/>
            <w:tcBorders>
              <w:top w:val="nil"/>
              <w:left w:val="nil"/>
              <w:bottom w:val="single" w:sz="4" w:space="0" w:color="auto"/>
              <w:right w:val="single" w:sz="4" w:space="0" w:color="auto"/>
            </w:tcBorders>
            <w:shd w:val="clear" w:color="auto" w:fill="auto"/>
            <w:vAlign w:val="center"/>
            <w:hideMark/>
          </w:tcPr>
          <w:p w:rsidR="00811016" w:rsidRPr="00811016" w:rsidRDefault="00811016" w:rsidP="00811016">
            <w:pPr>
              <w:jc w:val="center"/>
            </w:pPr>
            <w:r w:rsidRPr="00811016">
              <w:t>894,78</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03-03-004</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Школы с монолитным железобетонным каркасом </w:t>
            </w:r>
            <w:r w:rsidR="00F8282A">
              <w:rPr>
                <w:color w:val="000000"/>
                <w:sz w:val="28"/>
                <w:szCs w:val="28"/>
              </w:rPr>
              <w:br/>
            </w:r>
            <w:r>
              <w:rPr>
                <w:color w:val="000000"/>
                <w:sz w:val="28"/>
                <w:szCs w:val="28"/>
              </w:rPr>
              <w:t>и заполнением кирпичом с устройством вентилируемого фасада</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монолитным железобетонным каркасом и заполнением кирпичом с устройством вентилируемого фасада на:</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600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1 210,37</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800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1 125,12</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900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1 117,39</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03-03-005</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Школы с монолитным железобетонным каркасом </w:t>
            </w:r>
            <w:r w:rsidR="00F8282A">
              <w:rPr>
                <w:color w:val="000000"/>
                <w:sz w:val="28"/>
                <w:szCs w:val="28"/>
              </w:rPr>
              <w:br/>
            </w:r>
            <w:r>
              <w:rPr>
                <w:color w:val="000000"/>
                <w:sz w:val="28"/>
                <w:szCs w:val="28"/>
              </w:rPr>
              <w:t>и заполнением кирпичом с отделкой фасада декоративной штукатуркой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Школы с монолитным железобетонным каркасом и заполнением кирпичом с отделкой фасада декоративной штукатуркой на 600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p>
          <w:p w:rsidR="00122464" w:rsidRDefault="00122464" w:rsidP="00122464">
            <w:pPr>
              <w:jc w:val="center"/>
              <w:rPr>
                <w:color w:val="000000"/>
              </w:rPr>
            </w:pPr>
            <w:r>
              <w:rPr>
                <w:color w:val="000000"/>
              </w:rPr>
              <w:t>1 017,48</w:t>
            </w:r>
          </w:p>
          <w:p w:rsidR="00131D08" w:rsidRDefault="00131D08">
            <w:pPr>
              <w:jc w:val="center"/>
              <w:rPr>
                <w:color w:val="000000"/>
              </w:rPr>
            </w:pP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03-03-006</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Школы с монолитным железобетонным каркасом </w:t>
            </w:r>
            <w:r w:rsidR="00F8282A">
              <w:rPr>
                <w:color w:val="000000"/>
                <w:sz w:val="28"/>
                <w:szCs w:val="28"/>
              </w:rPr>
              <w:br/>
            </w:r>
            <w:r>
              <w:rPr>
                <w:color w:val="000000"/>
                <w:sz w:val="28"/>
                <w:szCs w:val="28"/>
              </w:rPr>
              <w:t>и заполнением легкобетонными блоками с устройством вентилируемого фасада</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монолитным железобетонным каркасом и заполнением легкобетонными блоками с устройством вентилируемого фасада на:</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800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994,41</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1 000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990,20</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1 100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924,15</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1 175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923,78</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1 350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920,73</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lastRenderedPageBreak/>
              <w:t>03-03-006-06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1 500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914,91</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03-03-007</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Школы с монолитным железобетонным каркасом </w:t>
            </w:r>
            <w:r w:rsidR="00F8282A">
              <w:rPr>
                <w:color w:val="000000"/>
                <w:sz w:val="28"/>
                <w:szCs w:val="28"/>
              </w:rPr>
              <w:br/>
            </w:r>
            <w:r>
              <w:rPr>
                <w:color w:val="000000"/>
                <w:sz w:val="28"/>
                <w:szCs w:val="28"/>
              </w:rPr>
              <w:t>и заполнением легкобетонными блоками с отделкой фасада декоративной штукатуркой</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монолитным железобетонным каркасом и заполнением легкобетонными блоками с отделкой фасада декоративной штукатуркой на:</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550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1 219,10</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800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954,55</w:t>
            </w:r>
          </w:p>
        </w:tc>
      </w:tr>
      <w:tr w:rsidR="00122464"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2464" w:rsidRDefault="00122464" w:rsidP="00122464">
            <w:pPr>
              <w:jc w:val="center"/>
              <w:rPr>
                <w:color w:val="000000"/>
              </w:rPr>
            </w:pPr>
            <w:r>
              <w:rPr>
                <w:color w:val="000000"/>
              </w:rPr>
              <w:t>03-03-007-03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22464" w:rsidRDefault="00122464" w:rsidP="00122464">
            <w:pPr>
              <w:rPr>
                <w:color w:val="000000"/>
              </w:rPr>
            </w:pPr>
            <w:r>
              <w:rPr>
                <w:color w:val="000000"/>
              </w:rPr>
              <w:t>1 175 мест</w:t>
            </w:r>
          </w:p>
        </w:tc>
        <w:tc>
          <w:tcPr>
            <w:tcW w:w="2268" w:type="dxa"/>
            <w:tcBorders>
              <w:top w:val="nil"/>
              <w:left w:val="nil"/>
              <w:bottom w:val="single" w:sz="4" w:space="0" w:color="auto"/>
              <w:right w:val="single" w:sz="4" w:space="0" w:color="auto"/>
            </w:tcBorders>
            <w:shd w:val="clear" w:color="auto" w:fill="auto"/>
            <w:vAlign w:val="center"/>
            <w:hideMark/>
          </w:tcPr>
          <w:p w:rsidR="00122464" w:rsidRDefault="00122464" w:rsidP="00122464">
            <w:pPr>
              <w:jc w:val="center"/>
              <w:rPr>
                <w:color w:val="000000"/>
              </w:rPr>
            </w:pPr>
            <w:r>
              <w:rPr>
                <w:color w:val="000000"/>
              </w:rPr>
              <w:t>873,95</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03-03-008</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со сборным железобетонным каркасом и устройством вентилируемого фасада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03-03-008-01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Школы со сборным железобетонным каркасом и устройством вентилируемого фасада на 1 100 мест</w:t>
            </w:r>
          </w:p>
        </w:tc>
        <w:tc>
          <w:tcPr>
            <w:tcW w:w="2268" w:type="dxa"/>
            <w:tcBorders>
              <w:top w:val="nil"/>
              <w:left w:val="nil"/>
              <w:bottom w:val="single" w:sz="4" w:space="0" w:color="auto"/>
              <w:right w:val="single" w:sz="4" w:space="0" w:color="auto"/>
            </w:tcBorders>
            <w:shd w:val="clear" w:color="auto" w:fill="auto"/>
            <w:vAlign w:val="center"/>
            <w:hideMark/>
          </w:tcPr>
          <w:p w:rsidR="009B45B0" w:rsidRDefault="009B45B0" w:rsidP="009B45B0">
            <w:pPr>
              <w:jc w:val="center"/>
            </w:pPr>
          </w:p>
          <w:p w:rsidR="009B45B0" w:rsidRPr="009B45B0" w:rsidRDefault="009B45B0" w:rsidP="009B45B0">
            <w:pPr>
              <w:jc w:val="center"/>
            </w:pPr>
            <w:r w:rsidRPr="009B45B0">
              <w:t>923,21</w:t>
            </w:r>
          </w:p>
          <w:p w:rsidR="00131D08" w:rsidRPr="00A44F54" w:rsidRDefault="00131D08">
            <w:pPr>
              <w:jc w:val="center"/>
              <w:rPr>
                <w:lang w:val="en-US"/>
              </w:rPr>
            </w:pP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03-03-009</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со сборным железобетонным каркасом и стеновыми железобетонными панелями с отделкой фасада декоративной штукатуркой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03-03-009-01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Школы со сборным железобетонным каркасом и стеновыми железобетонными панелями с отделкой фасада декоративной штукатуркой на 1 100 мест</w:t>
            </w:r>
          </w:p>
        </w:tc>
        <w:tc>
          <w:tcPr>
            <w:tcW w:w="2268" w:type="dxa"/>
            <w:tcBorders>
              <w:top w:val="nil"/>
              <w:left w:val="nil"/>
              <w:bottom w:val="single" w:sz="4" w:space="0" w:color="auto"/>
              <w:right w:val="single" w:sz="4" w:space="0" w:color="auto"/>
            </w:tcBorders>
            <w:shd w:val="clear" w:color="auto" w:fill="auto"/>
            <w:vAlign w:val="center"/>
            <w:hideMark/>
          </w:tcPr>
          <w:p w:rsidR="005E62EF" w:rsidRDefault="005E62EF" w:rsidP="005E62EF">
            <w:pPr>
              <w:jc w:val="center"/>
              <w:rPr>
                <w:color w:val="000000"/>
              </w:rPr>
            </w:pPr>
          </w:p>
          <w:p w:rsidR="005E62EF" w:rsidRDefault="005E62EF" w:rsidP="005E62EF">
            <w:pPr>
              <w:jc w:val="center"/>
              <w:rPr>
                <w:color w:val="000000"/>
              </w:rPr>
            </w:pPr>
            <w:r>
              <w:rPr>
                <w:color w:val="000000"/>
              </w:rPr>
              <w:t>980,09</w:t>
            </w:r>
          </w:p>
          <w:p w:rsidR="00131D08" w:rsidRDefault="00131D08">
            <w:pPr>
              <w:jc w:val="center"/>
              <w:rPr>
                <w:color w:val="000000"/>
              </w:rPr>
            </w:pP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03-03-010</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 неполным каркасом и несущими кирпичными стенами с устройством вентилируемого фасада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B60E91"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60E91" w:rsidRPr="00B60E91" w:rsidRDefault="00B60E91" w:rsidP="00B60E91">
            <w:pPr>
              <w:jc w:val="center"/>
            </w:pPr>
            <w:r w:rsidRPr="00B60E91">
              <w:t>03-03-010-01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60E91" w:rsidRPr="00B60E91" w:rsidRDefault="00B60E91" w:rsidP="00B60E91">
            <w:r w:rsidRPr="00B60E91">
              <w:t>Школы с неполным каркасом и несущими кирпичными стенами с устройством вентилируемого фасада на 1 225 мест</w:t>
            </w:r>
          </w:p>
        </w:tc>
        <w:tc>
          <w:tcPr>
            <w:tcW w:w="2268" w:type="dxa"/>
            <w:tcBorders>
              <w:top w:val="nil"/>
              <w:left w:val="nil"/>
              <w:bottom w:val="single" w:sz="4" w:space="0" w:color="auto"/>
              <w:right w:val="single" w:sz="4" w:space="0" w:color="auto"/>
            </w:tcBorders>
            <w:shd w:val="clear" w:color="auto" w:fill="auto"/>
            <w:vAlign w:val="center"/>
            <w:hideMark/>
          </w:tcPr>
          <w:p w:rsidR="00B60E91" w:rsidRPr="00B60E91" w:rsidRDefault="00B60E91" w:rsidP="00A44F54">
            <w:pPr>
              <w:jc w:val="center"/>
            </w:pPr>
            <w:r w:rsidRPr="00B60E91">
              <w:t>970,15</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03-03-011</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 xml:space="preserve">Школы с неполным каркасом и несущими стенами </w:t>
            </w:r>
            <w:r w:rsidR="00F8282A">
              <w:rPr>
                <w:color w:val="000000"/>
                <w:sz w:val="28"/>
                <w:szCs w:val="28"/>
              </w:rPr>
              <w:br/>
            </w:r>
            <w:r>
              <w:rPr>
                <w:color w:val="000000"/>
                <w:sz w:val="28"/>
                <w:szCs w:val="28"/>
              </w:rPr>
              <w:t>из кирпича с отделкой фасада декоративной штукатуркой</w:t>
            </w:r>
          </w:p>
        </w:tc>
      </w:tr>
      <w:tr w:rsidR="00131D08" w:rsidTr="00131D08">
        <w:trPr>
          <w:trHeight w:val="20"/>
        </w:trPr>
        <w:tc>
          <w:tcPr>
            <w:tcW w:w="1720" w:type="dxa"/>
            <w:gridSpan w:val="2"/>
            <w:tcBorders>
              <w:top w:val="nil"/>
              <w:left w:val="nil"/>
              <w:bottom w:val="nil"/>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120" w:type="dxa"/>
            <w:tcBorders>
              <w:top w:val="nil"/>
              <w:left w:val="nil"/>
              <w:bottom w:val="nil"/>
              <w:right w:val="nil"/>
            </w:tcBorders>
            <w:shd w:val="clear" w:color="auto" w:fill="auto"/>
            <w:vAlign w:val="center"/>
            <w:hideMark/>
          </w:tcPr>
          <w:p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Школы с неполным каркасом и несущими стенами из кирпича с отделкой фасада декоративной штукатуркой на:</w:t>
            </w:r>
          </w:p>
        </w:tc>
      </w:tr>
      <w:tr w:rsidR="00323CCE"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23CCE" w:rsidRPr="00323CCE" w:rsidRDefault="00323CCE" w:rsidP="00323CCE">
            <w:pPr>
              <w:jc w:val="center"/>
            </w:pPr>
            <w:r w:rsidRPr="00323CCE">
              <w:t>03-03-011-01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23CCE" w:rsidRPr="00323CCE" w:rsidRDefault="00323CCE" w:rsidP="00323CCE">
            <w:r w:rsidRPr="00323CCE">
              <w:t>150 мест</w:t>
            </w:r>
          </w:p>
        </w:tc>
        <w:tc>
          <w:tcPr>
            <w:tcW w:w="2268" w:type="dxa"/>
            <w:tcBorders>
              <w:top w:val="nil"/>
              <w:left w:val="nil"/>
              <w:bottom w:val="single" w:sz="4" w:space="0" w:color="auto"/>
              <w:right w:val="single" w:sz="4" w:space="0" w:color="auto"/>
            </w:tcBorders>
            <w:shd w:val="clear" w:color="auto" w:fill="auto"/>
            <w:vAlign w:val="center"/>
            <w:hideMark/>
          </w:tcPr>
          <w:p w:rsidR="00323CCE" w:rsidRPr="00323CCE" w:rsidRDefault="00323CCE" w:rsidP="00323CCE">
            <w:pPr>
              <w:jc w:val="center"/>
            </w:pPr>
            <w:r w:rsidRPr="00323CCE">
              <w:t>1 784,17</w:t>
            </w:r>
          </w:p>
        </w:tc>
      </w:tr>
      <w:tr w:rsidR="005E62EF"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62EF" w:rsidRDefault="005E62EF" w:rsidP="005E62EF">
            <w:pPr>
              <w:jc w:val="center"/>
              <w:rPr>
                <w:color w:val="000000"/>
              </w:rPr>
            </w:pPr>
            <w:r>
              <w:rPr>
                <w:color w:val="000000"/>
              </w:rPr>
              <w:t>03-03-011-02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E62EF" w:rsidRDefault="005E62EF" w:rsidP="005E62EF">
            <w:pPr>
              <w:rPr>
                <w:color w:val="000000"/>
              </w:rPr>
            </w:pPr>
            <w:r>
              <w:rPr>
                <w:color w:val="000000"/>
              </w:rPr>
              <w:t>1 200 мест</w:t>
            </w:r>
          </w:p>
        </w:tc>
        <w:tc>
          <w:tcPr>
            <w:tcW w:w="2268" w:type="dxa"/>
            <w:tcBorders>
              <w:top w:val="nil"/>
              <w:left w:val="nil"/>
              <w:bottom w:val="single" w:sz="4" w:space="0" w:color="auto"/>
              <w:right w:val="single" w:sz="4" w:space="0" w:color="auto"/>
            </w:tcBorders>
            <w:shd w:val="clear" w:color="auto" w:fill="auto"/>
            <w:vAlign w:val="center"/>
            <w:hideMark/>
          </w:tcPr>
          <w:p w:rsidR="005E62EF" w:rsidRDefault="005E62EF" w:rsidP="005E62EF">
            <w:pPr>
              <w:jc w:val="center"/>
              <w:rPr>
                <w:color w:val="000000"/>
              </w:rPr>
            </w:pPr>
            <w:r>
              <w:rPr>
                <w:color w:val="000000"/>
              </w:rPr>
              <w:t>914,19</w:t>
            </w:r>
          </w:p>
        </w:tc>
      </w:tr>
      <w:tr w:rsidR="00131D08" w:rsidTr="00131D08">
        <w:trPr>
          <w:trHeight w:val="20"/>
        </w:trPr>
        <w:tc>
          <w:tcPr>
            <w:tcW w:w="10201" w:type="dxa"/>
            <w:gridSpan w:val="5"/>
            <w:tcBorders>
              <w:top w:val="single" w:sz="4" w:space="0" w:color="auto"/>
              <w:left w:val="nil"/>
              <w:right w:val="nil"/>
            </w:tcBorders>
            <w:shd w:val="clear" w:color="auto" w:fill="auto"/>
            <w:vAlign w:val="center"/>
          </w:tcPr>
          <w:p w:rsidR="00131D08" w:rsidRDefault="00131D08" w:rsidP="00131D08">
            <w:pPr>
              <w:spacing w:before="120" w:after="120"/>
              <w:jc w:val="center"/>
              <w:rPr>
                <w:b/>
                <w:bCs/>
                <w:color w:val="000000"/>
                <w:sz w:val="28"/>
                <w:szCs w:val="28"/>
              </w:rPr>
            </w:pPr>
          </w:p>
        </w:tc>
      </w:tr>
      <w:tr w:rsidR="00131D08" w:rsidTr="00131D08">
        <w:trPr>
          <w:trHeight w:val="20"/>
        </w:trPr>
        <w:tc>
          <w:tcPr>
            <w:tcW w:w="10201" w:type="dxa"/>
            <w:gridSpan w:val="5"/>
            <w:tcBorders>
              <w:left w:val="nil"/>
              <w:bottom w:val="nil"/>
              <w:right w:val="nil"/>
            </w:tcBorders>
            <w:shd w:val="clear" w:color="auto" w:fill="auto"/>
            <w:vAlign w:val="center"/>
          </w:tcPr>
          <w:p w:rsidR="00131D08" w:rsidRDefault="00131D08" w:rsidP="00131D08">
            <w:pPr>
              <w:spacing w:before="120" w:after="120"/>
              <w:jc w:val="center"/>
              <w:rPr>
                <w:b/>
                <w:bCs/>
                <w:color w:val="000000"/>
                <w:sz w:val="28"/>
                <w:szCs w:val="28"/>
              </w:rPr>
            </w:pPr>
          </w:p>
        </w:tc>
      </w:tr>
      <w:tr w:rsidR="00131D08" w:rsidTr="00131D08">
        <w:trPr>
          <w:trHeight w:val="20"/>
        </w:trPr>
        <w:tc>
          <w:tcPr>
            <w:tcW w:w="10201" w:type="dxa"/>
            <w:gridSpan w:val="5"/>
            <w:tcBorders>
              <w:left w:val="nil"/>
              <w:bottom w:val="nil"/>
              <w:right w:val="nil"/>
            </w:tcBorders>
            <w:shd w:val="clear" w:color="auto" w:fill="auto"/>
            <w:vAlign w:val="center"/>
          </w:tcPr>
          <w:p w:rsidR="00131D08" w:rsidRDefault="00131D08" w:rsidP="00131D08">
            <w:pPr>
              <w:spacing w:before="120" w:after="120"/>
              <w:jc w:val="center"/>
              <w:rPr>
                <w:b/>
                <w:bCs/>
                <w:color w:val="000000"/>
                <w:sz w:val="28"/>
                <w:szCs w:val="28"/>
              </w:rPr>
            </w:pPr>
          </w:p>
        </w:tc>
      </w:tr>
      <w:tr w:rsidR="00131D08" w:rsidTr="00131D08">
        <w:trPr>
          <w:trHeight w:val="20"/>
        </w:trPr>
        <w:tc>
          <w:tcPr>
            <w:tcW w:w="10201" w:type="dxa"/>
            <w:gridSpan w:val="5"/>
            <w:tcBorders>
              <w:top w:val="single" w:sz="4" w:space="0" w:color="auto"/>
              <w:left w:val="nil"/>
              <w:bottom w:val="nil"/>
              <w:right w:val="nil"/>
            </w:tcBorders>
            <w:shd w:val="clear" w:color="auto" w:fill="auto"/>
            <w:vAlign w:val="center"/>
            <w:hideMark/>
          </w:tcPr>
          <w:p w:rsidR="00131D08" w:rsidRDefault="00131D08" w:rsidP="00131D08">
            <w:pPr>
              <w:spacing w:before="120" w:after="120"/>
              <w:jc w:val="center"/>
              <w:rPr>
                <w:b/>
                <w:bCs/>
                <w:color w:val="000000"/>
                <w:sz w:val="28"/>
                <w:szCs w:val="28"/>
              </w:rPr>
            </w:pPr>
            <w:r>
              <w:rPr>
                <w:b/>
                <w:bCs/>
                <w:color w:val="000000"/>
                <w:sz w:val="28"/>
                <w:szCs w:val="28"/>
              </w:rPr>
              <w:lastRenderedPageBreak/>
              <w:t xml:space="preserve">РАЗДЕЛ 4. ОБЩЕОБРАЗОВАТЕЛЬНЫЕ ОРГАНИЗАЦИИ </w:t>
            </w:r>
            <w:r w:rsidR="00DC0EE6">
              <w:rPr>
                <w:b/>
                <w:bCs/>
                <w:color w:val="000000"/>
                <w:sz w:val="28"/>
                <w:szCs w:val="28"/>
              </w:rPr>
              <w:br/>
            </w:r>
            <w:r>
              <w:rPr>
                <w:b/>
                <w:bCs/>
                <w:color w:val="000000"/>
                <w:sz w:val="28"/>
                <w:szCs w:val="28"/>
              </w:rPr>
              <w:t>С БАССЕЙНАМИ</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03-04-001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 одним бассейном с монолитным железобетонным каркасом и заполнением кирпичом с отделкой фасада декоративной штукатуркой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323CCE"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23CCE" w:rsidRPr="00323CCE" w:rsidRDefault="00323CCE" w:rsidP="00323CCE">
            <w:pPr>
              <w:jc w:val="center"/>
            </w:pPr>
            <w:r w:rsidRPr="00323CCE">
              <w:t>03-04-001-01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23CCE" w:rsidRPr="00323CCE" w:rsidRDefault="00323CCE" w:rsidP="00323CCE">
            <w:r w:rsidRPr="00323CCE">
              <w:t>Школы с одним бассейном с монолитным железобетонным каркасом и заполнением кирпичом с отделкой фасада декоративной штукатуркой на 425 мест</w:t>
            </w:r>
          </w:p>
        </w:tc>
        <w:tc>
          <w:tcPr>
            <w:tcW w:w="2268" w:type="dxa"/>
            <w:tcBorders>
              <w:top w:val="nil"/>
              <w:left w:val="nil"/>
              <w:bottom w:val="single" w:sz="4" w:space="0" w:color="auto"/>
              <w:right w:val="single" w:sz="4" w:space="0" w:color="auto"/>
            </w:tcBorders>
            <w:shd w:val="clear" w:color="auto" w:fill="auto"/>
            <w:vAlign w:val="center"/>
            <w:hideMark/>
          </w:tcPr>
          <w:p w:rsidR="00323CCE" w:rsidRPr="00323CCE" w:rsidRDefault="00323CCE" w:rsidP="00323CCE">
            <w:pPr>
              <w:jc w:val="center"/>
            </w:pPr>
            <w:r w:rsidRPr="00323CCE">
              <w:t>1 778,63</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03-04-002</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 одним бассейном с монолитным железобетонным каркасом и заполнением кирпичом с устройством вентилируемого фасада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323CCE"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23CCE" w:rsidRPr="00323CCE" w:rsidRDefault="00323CCE" w:rsidP="00323CCE">
            <w:pPr>
              <w:jc w:val="center"/>
            </w:pPr>
            <w:r w:rsidRPr="00323CCE">
              <w:t>03-04-002-01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23CCE" w:rsidRPr="00323CCE" w:rsidRDefault="00323CCE" w:rsidP="00323CCE">
            <w:r w:rsidRPr="00323CCE">
              <w:t>Школы с одним бассейном с монолитным железобетонным каркасом и заполнением кирпичом с устройством вентилируемого фасада на 425 мест</w:t>
            </w:r>
          </w:p>
        </w:tc>
        <w:tc>
          <w:tcPr>
            <w:tcW w:w="2268" w:type="dxa"/>
            <w:tcBorders>
              <w:top w:val="nil"/>
              <w:left w:val="nil"/>
              <w:bottom w:val="single" w:sz="4" w:space="0" w:color="auto"/>
              <w:right w:val="single" w:sz="4" w:space="0" w:color="auto"/>
            </w:tcBorders>
            <w:shd w:val="clear" w:color="auto" w:fill="auto"/>
            <w:vAlign w:val="center"/>
            <w:hideMark/>
          </w:tcPr>
          <w:p w:rsidR="00323CCE" w:rsidRPr="00323CCE" w:rsidRDefault="00323CCE" w:rsidP="00323CCE">
            <w:pPr>
              <w:jc w:val="center"/>
            </w:pPr>
            <w:r w:rsidRPr="00323CCE">
              <w:t>1 765,94</w:t>
            </w:r>
          </w:p>
        </w:tc>
      </w:tr>
      <w:tr w:rsidR="00131D08" w:rsidTr="00131D08">
        <w:trPr>
          <w:trHeight w:val="20"/>
        </w:trPr>
        <w:tc>
          <w:tcPr>
            <w:tcW w:w="2547" w:type="dxa"/>
            <w:gridSpan w:val="3"/>
            <w:tcBorders>
              <w:top w:val="single" w:sz="4" w:space="0" w:color="auto"/>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03-04-003</w:t>
            </w:r>
          </w:p>
        </w:tc>
        <w:tc>
          <w:tcPr>
            <w:tcW w:w="7654" w:type="dxa"/>
            <w:gridSpan w:val="2"/>
            <w:tcBorders>
              <w:top w:val="single" w:sz="4" w:space="0" w:color="auto"/>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с двумя бассейнами</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Школы с двумя бассейнами 25х11 м и 12х6 м на 1 225 мест</w:t>
            </w:r>
          </w:p>
        </w:tc>
        <w:tc>
          <w:tcPr>
            <w:tcW w:w="2268" w:type="dxa"/>
            <w:tcBorders>
              <w:top w:val="nil"/>
              <w:left w:val="nil"/>
              <w:bottom w:val="single" w:sz="4" w:space="0" w:color="auto"/>
              <w:right w:val="single" w:sz="4" w:space="0" w:color="auto"/>
            </w:tcBorders>
            <w:shd w:val="clear" w:color="auto" w:fill="auto"/>
            <w:vAlign w:val="center"/>
            <w:hideMark/>
          </w:tcPr>
          <w:p w:rsidR="00B94D19" w:rsidRDefault="00B94D19" w:rsidP="00B94D19">
            <w:pPr>
              <w:jc w:val="center"/>
              <w:rPr>
                <w:color w:val="000000"/>
              </w:rPr>
            </w:pPr>
          </w:p>
          <w:p w:rsidR="00B94D19" w:rsidRDefault="00B94D19" w:rsidP="00B94D19">
            <w:pPr>
              <w:jc w:val="center"/>
              <w:rPr>
                <w:color w:val="000000"/>
              </w:rPr>
            </w:pPr>
            <w:r>
              <w:rPr>
                <w:color w:val="000000"/>
              </w:rPr>
              <w:t>1 145,66</w:t>
            </w:r>
          </w:p>
          <w:p w:rsidR="00131D08" w:rsidRDefault="00131D08">
            <w:pPr>
              <w:jc w:val="center"/>
              <w:rPr>
                <w:color w:val="000000"/>
              </w:rPr>
            </w:pPr>
          </w:p>
        </w:tc>
      </w:tr>
      <w:tr w:rsidR="00131D08"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rsidR="00131D08" w:rsidRDefault="00131D08" w:rsidP="00131D08">
            <w:pPr>
              <w:spacing w:before="120" w:after="120"/>
              <w:jc w:val="center"/>
              <w:rPr>
                <w:b/>
                <w:bCs/>
                <w:color w:val="000000"/>
                <w:sz w:val="28"/>
                <w:szCs w:val="28"/>
              </w:rPr>
            </w:pPr>
            <w:r>
              <w:rPr>
                <w:b/>
                <w:bCs/>
                <w:color w:val="000000"/>
                <w:sz w:val="28"/>
                <w:szCs w:val="28"/>
              </w:rPr>
              <w:t>РАЗДЕЛ 5. ЗДАНИЯ БАССЕЙНОВ ОБРАЗОВАТЕЛЬНЫХ ОРГАНИЗАЦИЙ</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03-05-001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Здания бассейнов образовательных организаций</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w:t>
            </w:r>
            <w:r>
              <w:rPr>
                <w:color w:val="000000"/>
                <w:vertAlign w:val="superscript"/>
              </w:rPr>
              <w:t xml:space="preserve">3 </w:t>
            </w:r>
            <w:r>
              <w:rPr>
                <w:color w:val="000000"/>
              </w:rPr>
              <w:t>строительного объема здания</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 xml:space="preserve">Здания бассейнов для детей дошкольного, младшего и среднего школьного возраста с двумя чашами 10х6 м и 3х7 м </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B94D19" w:rsidP="00B94D19">
            <w:pPr>
              <w:jc w:val="center"/>
              <w:rPr>
                <w:color w:val="000000"/>
              </w:rPr>
            </w:pPr>
            <w:r>
              <w:rPr>
                <w:color w:val="000000"/>
              </w:rPr>
              <w:t>20,64</w:t>
            </w:r>
          </w:p>
        </w:tc>
      </w:tr>
      <w:tr w:rsidR="00131D08"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rsidR="00131D08" w:rsidRDefault="00131D08" w:rsidP="00131D08">
            <w:pPr>
              <w:spacing w:before="120" w:after="120"/>
              <w:jc w:val="center"/>
              <w:rPr>
                <w:b/>
                <w:bCs/>
                <w:color w:val="000000"/>
                <w:sz w:val="28"/>
                <w:szCs w:val="28"/>
              </w:rPr>
            </w:pPr>
            <w:r>
              <w:rPr>
                <w:b/>
                <w:bCs/>
                <w:color w:val="000000"/>
                <w:sz w:val="28"/>
                <w:szCs w:val="28"/>
              </w:rPr>
              <w:t>РАЗДЕЛ 6. ОРГАНИЗАЦИИ ДОПОЛНИТЕЛЬНОГО ОБРАЗОВАНИЯ</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03-06-001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Школы искусств, музыкальные и художественные школы</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место</w:t>
            </w:r>
          </w:p>
        </w:tc>
      </w:tr>
      <w:tr w:rsidR="00B94D19"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94D19" w:rsidRDefault="00B94D19" w:rsidP="00B94D19">
            <w:pPr>
              <w:jc w:val="center"/>
              <w:rPr>
                <w:color w:val="000000"/>
              </w:rPr>
            </w:pPr>
            <w:r>
              <w:rPr>
                <w:color w:val="000000"/>
              </w:rPr>
              <w:t>03-06-001-01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94D19" w:rsidRDefault="00B94D19" w:rsidP="00B94D19">
            <w:pPr>
              <w:rPr>
                <w:color w:val="000000"/>
              </w:rPr>
            </w:pPr>
            <w:r>
              <w:rPr>
                <w:color w:val="000000"/>
              </w:rPr>
              <w:t>Школы искусств, музыкальные и художественные школы на 250 мест</w:t>
            </w:r>
          </w:p>
        </w:tc>
        <w:tc>
          <w:tcPr>
            <w:tcW w:w="2268" w:type="dxa"/>
            <w:tcBorders>
              <w:top w:val="nil"/>
              <w:left w:val="nil"/>
              <w:bottom w:val="single" w:sz="4" w:space="0" w:color="auto"/>
              <w:right w:val="single" w:sz="4" w:space="0" w:color="auto"/>
            </w:tcBorders>
            <w:shd w:val="clear" w:color="auto" w:fill="auto"/>
            <w:vAlign w:val="center"/>
            <w:hideMark/>
          </w:tcPr>
          <w:p w:rsidR="00B94D19" w:rsidRDefault="00B94D19" w:rsidP="00B94D19">
            <w:pPr>
              <w:jc w:val="center"/>
              <w:rPr>
                <w:color w:val="000000"/>
              </w:rPr>
            </w:pPr>
            <w:r>
              <w:rPr>
                <w:color w:val="000000"/>
              </w:rPr>
              <w:t>1 165,31</w:t>
            </w:r>
          </w:p>
        </w:tc>
      </w:tr>
      <w:tr w:rsidR="00131D08" w:rsidTr="00131D08">
        <w:trPr>
          <w:trHeight w:val="20"/>
        </w:trPr>
        <w:tc>
          <w:tcPr>
            <w:tcW w:w="10201" w:type="dxa"/>
            <w:gridSpan w:val="5"/>
            <w:tcBorders>
              <w:top w:val="single" w:sz="4" w:space="0" w:color="auto"/>
              <w:left w:val="nil"/>
              <w:bottom w:val="nil"/>
              <w:right w:val="nil"/>
            </w:tcBorders>
            <w:shd w:val="clear" w:color="auto" w:fill="auto"/>
            <w:vAlign w:val="center"/>
            <w:hideMark/>
          </w:tcPr>
          <w:p w:rsidR="00131D08" w:rsidRDefault="00131D08" w:rsidP="00131D08">
            <w:pPr>
              <w:spacing w:before="120" w:after="120"/>
              <w:jc w:val="center"/>
              <w:rPr>
                <w:b/>
                <w:bCs/>
                <w:color w:val="000000"/>
                <w:sz w:val="28"/>
                <w:szCs w:val="28"/>
              </w:rPr>
            </w:pPr>
            <w:r>
              <w:rPr>
                <w:b/>
                <w:bCs/>
                <w:color w:val="000000"/>
                <w:sz w:val="28"/>
                <w:szCs w:val="28"/>
              </w:rPr>
              <w:t>РАЗДЕЛ 7. ОБРАЗОВАТЕЛЬНЫЕ ОРГАНИЗАЦИИ ВЫСШЕГО ОБРАЗОВАНИЯ</w:t>
            </w:r>
          </w:p>
        </w:tc>
      </w:tr>
      <w:tr w:rsidR="00131D08" w:rsidTr="00131D08">
        <w:trPr>
          <w:trHeight w:val="20"/>
        </w:trPr>
        <w:tc>
          <w:tcPr>
            <w:tcW w:w="2547" w:type="dxa"/>
            <w:gridSpan w:val="3"/>
            <w:tcBorders>
              <w:top w:val="nil"/>
              <w:left w:val="nil"/>
              <w:bottom w:val="nil"/>
              <w:right w:val="nil"/>
            </w:tcBorders>
            <w:shd w:val="clear" w:color="auto" w:fill="auto"/>
            <w:hideMark/>
          </w:tcPr>
          <w:p w:rsidR="00131D08" w:rsidRDefault="00131D08" w:rsidP="00131D08">
            <w:pPr>
              <w:spacing w:before="120" w:after="120"/>
              <w:rPr>
                <w:b/>
                <w:bCs/>
                <w:color w:val="000000"/>
                <w:sz w:val="28"/>
                <w:szCs w:val="28"/>
              </w:rPr>
            </w:pPr>
            <w:r>
              <w:rPr>
                <w:b/>
                <w:bCs/>
                <w:color w:val="000000"/>
                <w:sz w:val="28"/>
                <w:szCs w:val="28"/>
              </w:rPr>
              <w:t>Таблица 03-07-001</w:t>
            </w:r>
          </w:p>
        </w:tc>
        <w:tc>
          <w:tcPr>
            <w:tcW w:w="7654" w:type="dxa"/>
            <w:gridSpan w:val="2"/>
            <w:tcBorders>
              <w:top w:val="nil"/>
              <w:left w:val="nil"/>
              <w:bottom w:val="nil"/>
              <w:right w:val="nil"/>
            </w:tcBorders>
            <w:shd w:val="clear" w:color="auto" w:fill="auto"/>
            <w:hideMark/>
          </w:tcPr>
          <w:p w:rsidR="00131D08" w:rsidRDefault="00131D08" w:rsidP="00131D08">
            <w:pPr>
              <w:spacing w:before="120" w:after="120"/>
              <w:rPr>
                <w:color w:val="000000"/>
                <w:sz w:val="28"/>
                <w:szCs w:val="28"/>
              </w:rPr>
            </w:pPr>
            <w:r>
              <w:rPr>
                <w:color w:val="000000"/>
                <w:sz w:val="28"/>
                <w:szCs w:val="28"/>
              </w:rPr>
              <w:t>Учебные, учебно-лабораторные корпуса</w:t>
            </w:r>
          </w:p>
        </w:tc>
      </w:tr>
      <w:tr w:rsidR="00131D08" w:rsidTr="00131D08">
        <w:trPr>
          <w:trHeight w:val="20"/>
        </w:trPr>
        <w:tc>
          <w:tcPr>
            <w:tcW w:w="1720" w:type="dxa"/>
            <w:gridSpan w:val="2"/>
            <w:tcBorders>
              <w:top w:val="nil"/>
              <w:left w:val="nil"/>
              <w:bottom w:val="single" w:sz="4" w:space="0" w:color="auto"/>
              <w:right w:val="nil"/>
            </w:tcBorders>
            <w:shd w:val="clear" w:color="auto" w:fill="auto"/>
            <w:vAlign w:val="center"/>
            <w:hideMark/>
          </w:tcPr>
          <w:p w:rsidR="00131D08" w:rsidRDefault="00131D08">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rsidR="00131D08" w:rsidRDefault="00131D08">
            <w:pPr>
              <w:rPr>
                <w:color w:val="000000"/>
              </w:rPr>
            </w:pPr>
            <w:r>
              <w:rPr>
                <w:color w:val="000000"/>
              </w:rPr>
              <w:t>1 м</w:t>
            </w:r>
            <w:r>
              <w:rPr>
                <w:color w:val="000000"/>
                <w:vertAlign w:val="superscript"/>
              </w:rPr>
              <w:t>2</w:t>
            </w:r>
            <w:r>
              <w:rPr>
                <w:color w:val="000000"/>
              </w:rPr>
              <w:t xml:space="preserve"> общей площади здания</w:t>
            </w:r>
          </w:p>
        </w:tc>
      </w:tr>
      <w:tr w:rsidR="00131D08"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31D08" w:rsidRDefault="00131D08">
            <w:pPr>
              <w:jc w:val="center"/>
              <w:rPr>
                <w:color w:val="000000"/>
              </w:rPr>
            </w:pPr>
            <w:r>
              <w:rPr>
                <w:color w:val="000000"/>
              </w:rPr>
              <w:t>03-07-001-01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31D08" w:rsidRDefault="00131D08">
            <w:pPr>
              <w:rPr>
                <w:color w:val="000000"/>
              </w:rPr>
            </w:pPr>
            <w:r>
              <w:rPr>
                <w:color w:val="000000"/>
              </w:rPr>
              <w:t>Учебные, учебно-лабораторные корпуса на 11 100 м</w:t>
            </w:r>
            <w:r>
              <w:rPr>
                <w:color w:val="000000"/>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131D08" w:rsidRDefault="00B94D19">
            <w:pPr>
              <w:jc w:val="center"/>
              <w:rPr>
                <w:color w:val="000000"/>
              </w:rPr>
            </w:pPr>
            <w:r>
              <w:rPr>
                <w:color w:val="000000"/>
              </w:rPr>
              <w:t>79,32</w:t>
            </w:r>
          </w:p>
        </w:tc>
      </w:tr>
    </w:tbl>
    <w:p w:rsidR="00784DE5" w:rsidRPr="00131D08" w:rsidRDefault="00784DE5" w:rsidP="001732FB">
      <w:pPr>
        <w:sectPr w:rsidR="00784DE5" w:rsidRPr="00131D08" w:rsidSect="0087246F">
          <w:footerReference w:type="even" r:id="rId14"/>
          <w:footerReference w:type="default" r:id="rId15"/>
          <w:pgSz w:w="11906" w:h="16838"/>
          <w:pgMar w:top="1134" w:right="567" w:bottom="1134" w:left="1134" w:header="709" w:footer="709" w:gutter="0"/>
          <w:cols w:space="708"/>
          <w:docGrid w:linePitch="360"/>
        </w:sectPr>
      </w:pPr>
    </w:p>
    <w:p w:rsidR="000B630B" w:rsidRPr="008E42E3" w:rsidRDefault="000B630B" w:rsidP="00CF69CF">
      <w:pPr>
        <w:pStyle w:val="1"/>
        <w:keepNext w:val="0"/>
        <w:suppressAutoHyphens/>
        <w:spacing w:before="120" w:after="240"/>
        <w:rPr>
          <w:b/>
        </w:rPr>
      </w:pPr>
      <w:r w:rsidRPr="008E42E3">
        <w:rPr>
          <w:b/>
        </w:rPr>
        <w:lastRenderedPageBreak/>
        <w:t>Отдел 2. Дополнительная информация</w:t>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Раздел 1. Дошкольные образовательные организации</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таблице 03-01-001 Детские сады с несущими стенами из кирпича и облицовкой лицевым кирпичом</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 xml:space="preserve">К показателю 03-01-001-01 Детские сады с несущими стенами из кирпича </w:t>
            </w:r>
            <w:r w:rsidR="007328B5">
              <w:rPr>
                <w:color w:val="000000"/>
                <w:sz w:val="28"/>
                <w:szCs w:val="28"/>
              </w:rPr>
              <w:br/>
            </w:r>
            <w:r w:rsidRPr="00CF69CF">
              <w:rPr>
                <w:color w:val="000000"/>
                <w:sz w:val="28"/>
                <w:szCs w:val="28"/>
              </w:rPr>
              <w:t>и облицовкой лицевым кирпичом на 60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 этаж</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45,09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B94D19" w:rsidRPr="00CF69CF" w:rsidRDefault="00B94D19" w:rsidP="00B94D19">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97 668,70</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 </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3 277,94</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B94D19" w:rsidRPr="00CF69CF" w:rsidRDefault="00B94D19" w:rsidP="00B94D19">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4 912,16</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1 627,81</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36,10</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10,03</w:t>
            </w:r>
          </w:p>
        </w:tc>
      </w:tr>
      <w:tr w:rsidR="00B94D19" w:rsidRPr="00CF69CF"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6</w:t>
            </w:r>
          </w:p>
        </w:tc>
        <w:tc>
          <w:tcPr>
            <w:tcW w:w="63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Стоимость возведения фундаментов</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12 844,15</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B94D19"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Краткие характеристики</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бескаркасная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железобетонный сборный ленточный</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каменные кирпичные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каменные кирпичные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каменные кирпичные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железобетонное сборное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плоская совмещенная, железобетонная сборная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рулонная наплавляемая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бетонные, линолеум, деревянные дощатые, плиточные керамические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пластиковые из ПВХ профилей с двухкамерными стеклопакетами</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xml:space="preserve">металлические, металлические противопожарные, </w:t>
            </w:r>
            <w:r>
              <w:rPr>
                <w:color w:val="000000"/>
              </w:rPr>
              <w:lastRenderedPageBreak/>
              <w:t>пластиковые из ПВХ профилей, деревянные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улучшенная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кирпич керамический лицевой</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с электрощитовой</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FF0000"/>
              </w:rPr>
            </w:pPr>
            <w:r>
              <w:rPr>
                <w:color w:val="FF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трубы полипропиленовые, трубы стальные оцинкованные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трубы полипропиленовые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трубы полиэтиленовые, трубы стальные черные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в центральную сеть, трубы полиэтиленовые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комбинированное (радиаторное и теплые полы), трубы поливинилхлоридные, трубы стальные черные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sz w:val="22"/>
                <w:szCs w:val="22"/>
              </w:rPr>
            </w:pPr>
            <w:r>
              <w:rPr>
                <w:color w:val="000000"/>
                <w:sz w:val="22"/>
                <w:szCs w:val="22"/>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приточно-вытяжная с естественным и механическим побуждением</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000000" w:fill="FFFFFF"/>
            <w:vAlign w:val="center"/>
            <w:hideMark/>
          </w:tcPr>
          <w:p w:rsidR="00B94D19" w:rsidRPr="00CF69CF" w:rsidRDefault="00B94D19" w:rsidP="00B94D19">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000000" w:fill="FFFFFF"/>
            <w:vAlign w:val="center"/>
            <w:hideMark/>
          </w:tcPr>
          <w:p w:rsidR="00B94D19" w:rsidRPr="00CF69CF" w:rsidRDefault="00B94D19" w:rsidP="00B94D19">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bl>
    <w:p w:rsidR="001732FB" w:rsidRDefault="001732FB">
      <w:bookmarkStart w:id="3" w:name="RANGE!C62"/>
      <w:r>
        <w:br w:type="page"/>
      </w:r>
    </w:p>
    <w:tbl>
      <w:tblPr>
        <w:tblW w:w="10206" w:type="dxa"/>
        <w:tblLook w:val="04A0" w:firstRow="1" w:lastRow="0" w:firstColumn="1" w:lastColumn="0" w:noHBand="0" w:noVBand="1"/>
      </w:tblPr>
      <w:tblGrid>
        <w:gridCol w:w="700"/>
        <w:gridCol w:w="6388"/>
        <w:gridCol w:w="3118"/>
      </w:tblGrid>
      <w:tr w:rsidR="00CF69CF" w:rsidRPr="00CF69CF" w:rsidTr="002E2987">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03-01-001-02 Детские сады с несущими стенами из кирпича </w:t>
            </w:r>
            <w:r w:rsidR="007328B5">
              <w:rPr>
                <w:color w:val="000000"/>
                <w:sz w:val="28"/>
                <w:szCs w:val="28"/>
              </w:rPr>
              <w:br/>
            </w:r>
            <w:r w:rsidRPr="00CF69CF">
              <w:rPr>
                <w:color w:val="000000"/>
                <w:sz w:val="28"/>
                <w:szCs w:val="28"/>
              </w:rPr>
              <w:t>и облицовкой лицевым кирпичом на 80 мест</w:t>
            </w:r>
            <w:bookmarkEnd w:id="3"/>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bookmarkStart w:id="4" w:name="RANGE!C64"/>
            <w:r w:rsidRPr="00CF69CF">
              <w:rPr>
                <w:color w:val="000000"/>
              </w:rPr>
              <w:t>Количество этажей в здании – 2 этажа</w:t>
            </w:r>
            <w:bookmarkEnd w:id="4"/>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25,62 м</w:t>
            </w:r>
            <w:r w:rsidRPr="00CF69CF">
              <w:rPr>
                <w:color w:val="000000"/>
                <w:vertAlign w:val="superscript"/>
              </w:rPr>
              <w:t>2</w:t>
            </w:r>
            <w:r w:rsidRPr="00CF69CF">
              <w:rPr>
                <w:color w:val="000000"/>
              </w:rPr>
              <w:t>/1 место</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F8282A" w:rsidRDefault="00B94D19" w:rsidP="00B94D19">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B94D19" w:rsidRPr="00F8282A" w:rsidRDefault="00B94D19"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B94D19" w:rsidRPr="00CF69CF" w:rsidRDefault="00B94D19" w:rsidP="00B94D19">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109 970,18</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 </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5 045,84</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B94D19" w:rsidRPr="00CF69CF" w:rsidRDefault="00B94D19" w:rsidP="00B94D19">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9 746,09</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1 374,63</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53,65</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10,20</w:t>
            </w:r>
          </w:p>
        </w:tc>
      </w:tr>
      <w:tr w:rsidR="00B94D19"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B94D19" w:rsidRPr="00CF69CF" w:rsidRDefault="00B94D19" w:rsidP="00B94D19">
            <w:pPr>
              <w:jc w:val="center"/>
              <w:rPr>
                <w:color w:val="000000"/>
              </w:rPr>
            </w:pPr>
            <w:r>
              <w:rPr>
                <w:color w:val="000000"/>
              </w:rPr>
              <w:t>10 171,96</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B94D19"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B94D19" w:rsidRPr="00F8282A" w:rsidRDefault="00B94D19" w:rsidP="00B94D19">
            <w:pPr>
              <w:jc w:val="center"/>
              <w:rPr>
                <w:b/>
                <w:color w:val="000000"/>
              </w:rPr>
            </w:pPr>
            <w:r w:rsidRPr="00F8282A">
              <w:rPr>
                <w:b/>
                <w:color w:val="000000"/>
              </w:rPr>
              <w:t>Краткие характеристики</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бескаркасная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железобетонный монолитный ленточный</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каменные кирпичные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каменные кирпичные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каменные кирпичные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железобетонное сборное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деревянная стропильная скатная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металлочерепица</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бетонные, линолеум, плиточные керамические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пластиковые из ПВХ профилей с двухкамерными стеклопакетами</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металлические противопожарные, металлические утепленные, деревянные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улучшенная</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кирпич керамический лицевой</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железобетонные монолитные, железобетонные сборные ступени по металлическим косоурам</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Системы инженерно-</w:t>
            </w:r>
            <w:r>
              <w:rPr>
                <w:color w:val="000000"/>
              </w:rPr>
              <w:lastRenderedPageBreak/>
              <w:t>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lastRenderedPageBreak/>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с электрощитовой</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FF0000"/>
              </w:rPr>
            </w:pPr>
            <w:r>
              <w:rPr>
                <w:color w:val="FF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трубы стальные водогазопроводные оцинкованные, трубы полипропиленовые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индивидуального теплового пункта, трубы полипропиленовые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центральной сети, трубы стальные оцинкованные, трубы полипропиленовые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в центральную сеть, трубы полипропиленовые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от индивидуального теплового пункта, комбинированное (радиаторное и теплые полы), трубы стальные электросварные, трубы стальные водогазопроводные</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rFonts w:ascii="Calibri" w:hAnsi="Calibri" w:cs="Calibri"/>
                <w:color w:val="000000"/>
                <w:sz w:val="22"/>
                <w:szCs w:val="22"/>
              </w:rPr>
            </w:pPr>
            <w:r>
              <w:rPr>
                <w:rFonts w:ascii="Calibri" w:hAnsi="Calibri" w:cs="Calibri"/>
                <w:color w:val="000000"/>
                <w:sz w:val="22"/>
                <w:szCs w:val="22"/>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приточно-вытяжная с естественным и механическим побуждением</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 </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r w:rsidR="00B94D19"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4D19" w:rsidRPr="00CF69CF" w:rsidRDefault="00B94D19" w:rsidP="00B94D1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B94D19" w:rsidRPr="00CF69CF" w:rsidRDefault="00B94D19" w:rsidP="00B94D1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94D19" w:rsidRPr="00CF69CF" w:rsidRDefault="00B94D19" w:rsidP="00B94D19">
            <w:pPr>
              <w:rPr>
                <w:color w:val="000000"/>
              </w:rPr>
            </w:pPr>
            <w:r>
              <w:rPr>
                <w:color w:val="000000"/>
              </w:rPr>
              <w:t>предусмотрено</w:t>
            </w:r>
          </w:p>
        </w:tc>
      </w:tr>
    </w:tbl>
    <w:p w:rsidR="001732FB" w:rsidRDefault="001732FB">
      <w:bookmarkStart w:id="5" w:name="RANGE!C126"/>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w:t>
            </w:r>
            <w:r w:rsidRPr="00E80E91">
              <w:rPr>
                <w:color w:val="000000"/>
                <w:sz w:val="28"/>
                <w:szCs w:val="28"/>
              </w:rPr>
              <w:t>03-01-001-03</w:t>
            </w:r>
            <w:r w:rsidRPr="00CF69CF">
              <w:rPr>
                <w:color w:val="000000"/>
                <w:sz w:val="28"/>
                <w:szCs w:val="28"/>
              </w:rPr>
              <w:t xml:space="preserve"> Детские сады с несущими стенами из кирпича </w:t>
            </w:r>
            <w:r w:rsidR="007328B5">
              <w:rPr>
                <w:color w:val="000000"/>
                <w:sz w:val="28"/>
                <w:szCs w:val="28"/>
              </w:rPr>
              <w:br/>
            </w:r>
            <w:r w:rsidRPr="00CF69CF">
              <w:rPr>
                <w:color w:val="000000"/>
                <w:sz w:val="28"/>
                <w:szCs w:val="28"/>
              </w:rPr>
              <w:t>и облицовкой лицевым кирпичом на 120 мест</w:t>
            </w:r>
            <w:bookmarkEnd w:id="5"/>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22,76 м</w:t>
            </w:r>
            <w:r w:rsidRPr="00CF69CF">
              <w:rPr>
                <w:color w:val="000000"/>
                <w:vertAlign w:val="superscript"/>
              </w:rPr>
              <w:t>2</w:t>
            </w:r>
            <w:r w:rsidRPr="00CF69CF">
              <w:rPr>
                <w:color w:val="000000"/>
              </w:rPr>
              <w:t>/1 место</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F8282A" w:rsidRDefault="00C66C1C" w:rsidP="00C66C1C">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F8282A" w:rsidRDefault="00C66C1C" w:rsidP="00C66C1C">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66C1C" w:rsidRPr="00F8282A" w:rsidRDefault="00C66C1C" w:rsidP="00F8282A">
            <w:pPr>
              <w:jc w:val="center"/>
              <w:rPr>
                <w:b/>
                <w:color w:val="000000"/>
              </w:rPr>
            </w:pPr>
            <w:r w:rsidRPr="00F8282A">
              <w:rPr>
                <w:b/>
                <w:color w:val="000000"/>
              </w:rPr>
              <w:t xml:space="preserve">Стоимость </w:t>
            </w:r>
            <w:r w:rsidR="00F8282A">
              <w:rPr>
                <w:b/>
                <w:color w:val="000000"/>
              </w:rPr>
              <w:br/>
              <w:t xml:space="preserve">на </w:t>
            </w:r>
            <w:r w:rsidRPr="00F8282A">
              <w:rPr>
                <w:b/>
                <w:color w:val="000000"/>
              </w:rPr>
              <w:t>01.01.2023, тыс. руб.</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C66C1C" w:rsidRPr="00CF69CF" w:rsidRDefault="00C66C1C" w:rsidP="00C66C1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142 971,80</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 </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7 564,93</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C66C1C" w:rsidRPr="00CF69CF" w:rsidRDefault="00C66C1C" w:rsidP="00C66C1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15 241,56</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1 191,43</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52,34</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12,04</w:t>
            </w:r>
          </w:p>
        </w:tc>
      </w:tr>
      <w:tr w:rsidR="00C66C1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C66C1C" w:rsidRPr="00CF69CF" w:rsidRDefault="00C66C1C" w:rsidP="00C66C1C">
            <w:pPr>
              <w:jc w:val="center"/>
              <w:rPr>
                <w:color w:val="000000"/>
              </w:rPr>
            </w:pPr>
            <w:r>
              <w:rPr>
                <w:color w:val="000000"/>
              </w:rPr>
              <w:t>8 245,40</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66C1C"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6C1C" w:rsidRPr="00F8282A" w:rsidRDefault="00C66C1C" w:rsidP="00C66C1C">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66C1C" w:rsidRPr="00F8282A" w:rsidRDefault="00C66C1C" w:rsidP="00C66C1C">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66C1C" w:rsidRPr="00F8282A" w:rsidRDefault="00C66C1C" w:rsidP="00C66C1C">
            <w:pPr>
              <w:jc w:val="center"/>
              <w:rPr>
                <w:b/>
                <w:color w:val="000000"/>
              </w:rPr>
            </w:pPr>
            <w:r w:rsidRPr="00F8282A">
              <w:rPr>
                <w:b/>
                <w:color w:val="000000"/>
              </w:rPr>
              <w:t>Краткие характеристики</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бескаркасная</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железобетонный монолитный ленточный</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каменные кирпичные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каменные кирпичные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каменные кирпичные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железобетонное сборное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деревянная стропильная скатная, чердачная</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металлическая стальная оцинкованная профилированная</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бетонные, линолеум, плиточные керамические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пластиковые из ПВХ профилей с двухкамерными стеклопакетами</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металлические утепленные, металлические из алюминиевых профилей, пластиковые из ПВХ профилей, деревянные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улучшенная</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кирпич керамический лицевой</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железобетонные монолитные, железобетонные сборные ступени по металлическим косоурам</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lastRenderedPageBreak/>
              <w:t>12.2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F69CF"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от центральной сети, с электрощитовой</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от центральной сети, трубы полипропиленовые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от индивидуального теплового пункта, трубы стальные оцинкованные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в центральную сеть, трубы полипропиленовые безнапорные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от индивидуального теплового пункта, трубы стальные, трубы полипропиленовые</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rFonts w:ascii="Calibri" w:hAnsi="Calibri" w:cs="Calibri"/>
                <w:color w:val="000000"/>
                <w:sz w:val="22"/>
                <w:szCs w:val="22"/>
              </w:rPr>
            </w:pPr>
            <w:r>
              <w:rPr>
                <w:rFonts w:ascii="Calibri" w:hAnsi="Calibri" w:cs="Calibri"/>
                <w:color w:val="000000"/>
                <w:sz w:val="22"/>
                <w:szCs w:val="22"/>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приточно-вытяжная с естественным и механическим побуждением</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ind w:firstLineChars="200" w:firstLine="480"/>
              <w:rPr>
                <w:color w:val="000000"/>
              </w:rPr>
            </w:pPr>
            <w:r>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лифт пассажирский 1 шт., грузоподъемностью 1150 кг</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 </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r w:rsidR="00C66C1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66C1C" w:rsidRPr="00CF69CF" w:rsidRDefault="00C66C1C" w:rsidP="00C66C1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C66C1C" w:rsidRPr="00CF69CF" w:rsidRDefault="00C66C1C" w:rsidP="00C66C1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66C1C" w:rsidRPr="00CF69CF" w:rsidRDefault="00C66C1C" w:rsidP="00C66C1C">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03-01-001-04 Детские сады с несущими стенами из кирпича </w:t>
            </w:r>
            <w:r w:rsidR="007328B5">
              <w:rPr>
                <w:color w:val="000000"/>
                <w:sz w:val="28"/>
                <w:szCs w:val="28"/>
              </w:rPr>
              <w:br/>
            </w:r>
            <w:r w:rsidRPr="00CF69CF">
              <w:rPr>
                <w:color w:val="000000"/>
                <w:sz w:val="28"/>
                <w:szCs w:val="28"/>
              </w:rPr>
              <w:t>и облицовкой лицевым кирпичом на 220 мест</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31,84 м</w:t>
            </w:r>
            <w:r w:rsidRPr="00CF69CF">
              <w:rPr>
                <w:color w:val="000000"/>
                <w:vertAlign w:val="superscript"/>
              </w:rPr>
              <w:t>2</w:t>
            </w:r>
            <w:r w:rsidRPr="00CF69CF">
              <w:rPr>
                <w:color w:val="000000"/>
              </w:rPr>
              <w:t>/1 место</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F8282A" w:rsidRDefault="0034309C" w:rsidP="0034309C">
            <w:pPr>
              <w:jc w:val="center"/>
              <w:rPr>
                <w:b/>
                <w:color w:val="000000"/>
              </w:rPr>
            </w:pPr>
            <w:bookmarkStart w:id="6" w:name="RANGE!C190"/>
            <w:r w:rsidRPr="00F8282A">
              <w:rPr>
                <w:b/>
                <w:color w:val="000000"/>
              </w:rPr>
              <w:t>№ п.п.</w:t>
            </w:r>
            <w:bookmarkEnd w:id="6"/>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F8282A" w:rsidRDefault="0034309C" w:rsidP="0034309C">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34309C" w:rsidRPr="00F8282A" w:rsidRDefault="0034309C"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34309C" w:rsidRPr="00CF69CF" w:rsidRDefault="0034309C" w:rsidP="0034309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246 959,36</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 </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5 633,01</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34309C" w:rsidRPr="00CF69CF" w:rsidRDefault="0034309C" w:rsidP="0034309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14 739,21</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1 122,54</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35,25</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11,28</w:t>
            </w:r>
          </w:p>
        </w:tc>
      </w:tr>
      <w:tr w:rsidR="0034309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4309C" w:rsidRPr="00CF69CF" w:rsidRDefault="0034309C" w:rsidP="0034309C">
            <w:pPr>
              <w:jc w:val="center"/>
              <w:rPr>
                <w:color w:val="000000"/>
              </w:rPr>
            </w:pPr>
            <w:r>
              <w:rPr>
                <w:color w:val="000000"/>
              </w:rPr>
              <w:t>28 434,18</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34309C"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4309C" w:rsidRPr="00F8282A" w:rsidRDefault="0034309C" w:rsidP="0034309C">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34309C" w:rsidRPr="00F8282A" w:rsidRDefault="0034309C" w:rsidP="0034309C">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34309C" w:rsidRPr="00F8282A" w:rsidRDefault="0034309C" w:rsidP="0034309C">
            <w:pPr>
              <w:jc w:val="center"/>
              <w:rPr>
                <w:b/>
                <w:color w:val="000000"/>
              </w:rPr>
            </w:pPr>
            <w:r w:rsidRPr="00F8282A">
              <w:rPr>
                <w:b/>
                <w:color w:val="000000"/>
              </w:rPr>
              <w:t>Краткие характеристики</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 </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бескаркасная</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железобетонный свайный, железобетонный монолитный ростверк</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 </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каменные кирпичные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каменные кирпичные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каменные кирпичные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железобетонное сборное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металлическая стропильная скатная, чердачная</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 xml:space="preserve">металлочерепица </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бетонные, линолеум, деревянные паркетные, плиточные керамические, плиточные керамогранитные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 </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пластиковые из ПВХ профилей с двухкамерными стеклопакетами</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металлические, пластиковые из ПВХ профилей, деревянные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улучшенная</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кирпич керамический лицевой</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 </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железобетонные сборные, металлические</w:t>
            </w:r>
          </w:p>
        </w:tc>
      </w:tr>
      <w:tr w:rsidR="0034309C"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4309C" w:rsidRPr="00CF69CF" w:rsidRDefault="0034309C" w:rsidP="0034309C">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34309C" w:rsidRPr="00CF69CF" w:rsidRDefault="0034309C" w:rsidP="0034309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34309C" w:rsidRPr="00CF69CF" w:rsidRDefault="0034309C" w:rsidP="0034309C">
            <w:pPr>
              <w:rPr>
                <w:color w:val="000000"/>
              </w:rPr>
            </w:pPr>
            <w:r>
              <w:rPr>
                <w:color w:val="000000"/>
              </w:rPr>
              <w:t>предусмотрено</w:t>
            </w:r>
          </w:p>
        </w:tc>
      </w:tr>
      <w:tr w:rsidR="00CF69CF"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от центральной сети, с электрощитовой</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FF0000"/>
              </w:rPr>
            </w:pPr>
            <w:r>
              <w:rPr>
                <w:color w:val="FF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от центральной сети, трубы стальные водогазопроводные оцинкованные</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от центральной сети, трубы полиэтиленовые напорные</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в центральную сеть, трубы полиэтиленовые, трубы стальные электросварные, трубы полипропиленовые безнапорные</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от индивидуального теплового пункта, трубы металлополимерные</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приточно-вытяжная с естественным и механическим побуждением</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лифт пассажирский 1 шт., грузоподъемностью 630 кг</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137622" w:rsidRPr="00CF69CF" w:rsidRDefault="00137622" w:rsidP="00137622">
            <w:pPr>
              <w:rPr>
                <w:color w:val="000000"/>
              </w:rPr>
            </w:pPr>
            <w:r>
              <w:rPr>
                <w:color w:val="000000"/>
              </w:rPr>
              <w:t> </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r w:rsidR="00137622"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622" w:rsidRPr="00CF69CF" w:rsidRDefault="00137622" w:rsidP="0013762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37622" w:rsidRPr="00CF69CF" w:rsidRDefault="00137622" w:rsidP="0013762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622" w:rsidRPr="00CF69CF" w:rsidRDefault="00137622" w:rsidP="00137622">
            <w:pPr>
              <w:rPr>
                <w:color w:val="000000"/>
              </w:rPr>
            </w:pPr>
            <w:r>
              <w:rPr>
                <w:color w:val="000000"/>
              </w:rPr>
              <w:t>предусмотрено</w:t>
            </w:r>
          </w:p>
        </w:tc>
      </w:tr>
    </w:tbl>
    <w:p w:rsidR="001732FB" w:rsidRDefault="001732FB">
      <w:bookmarkStart w:id="7" w:name="RANGE!C250"/>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К таблице 03-01-002 Детские сады</w:t>
            </w:r>
            <w:r w:rsidRPr="00CF69CF">
              <w:rPr>
                <w:color w:val="FF0000"/>
                <w:sz w:val="28"/>
                <w:szCs w:val="28"/>
              </w:rPr>
              <w:t xml:space="preserve"> </w:t>
            </w:r>
            <w:r w:rsidRPr="00CF69CF">
              <w:rPr>
                <w:color w:val="000000"/>
                <w:sz w:val="28"/>
                <w:szCs w:val="28"/>
              </w:rPr>
              <w:t>с несущими стенами из кирпича и устройством вентилируемого фасада</w:t>
            </w:r>
            <w:bookmarkEnd w:id="7"/>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 xml:space="preserve">К показателю 03-01-002-01 Детские сады с несущими стенами из кирпича </w:t>
            </w:r>
            <w:r w:rsidR="007328B5">
              <w:rPr>
                <w:color w:val="000000"/>
                <w:sz w:val="28"/>
                <w:szCs w:val="28"/>
              </w:rPr>
              <w:br/>
            </w:r>
            <w:r w:rsidRPr="00CF69CF">
              <w:rPr>
                <w:color w:val="000000"/>
                <w:sz w:val="28"/>
                <w:szCs w:val="28"/>
              </w:rPr>
              <w:t>и устройством вентилируемого фасада на 60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 этаж</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45,09 м</w:t>
            </w:r>
            <w:r w:rsidRPr="00CF69CF">
              <w:rPr>
                <w:color w:val="000000"/>
                <w:vertAlign w:val="superscript"/>
              </w:rPr>
              <w:t>2</w:t>
            </w:r>
            <w:r w:rsidRPr="00CF69CF">
              <w:rPr>
                <w:color w:val="000000"/>
              </w:rPr>
              <w:t>/1 место</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F8282A" w:rsidRDefault="0018095A" w:rsidP="0018095A">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18095A" w:rsidRPr="00F8282A" w:rsidRDefault="0018095A"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8095A" w:rsidRPr="00CF69CF" w:rsidRDefault="0018095A" w:rsidP="0018095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104 676,05</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 </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3 638,87</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8095A" w:rsidRPr="00CF69CF" w:rsidRDefault="0018095A" w:rsidP="0018095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4 912,16</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1 744,60</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38,69</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10,74</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12 844,15</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18095A"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Краткие характеристики</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бескаркасная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железобетонный сборный ленточный</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каменные кирпичные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каменные кирпичные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каменные кирпичные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железобетонное сборное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плоская совмещенная, железобетонная сборная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рулонная наплавляемая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бетонные, линолеум, деревянные дощатые, плиточные керамические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пластиковые из ПВХ профилей с двухкамерными стеклопакетами</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металлические, металлические противопожарные, пластиковые из ПВХ профилей, деревянные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улучшенная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вентилируемый фасад</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с электрощитовой</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8095A" w:rsidRPr="00F8282A" w:rsidRDefault="0018095A" w:rsidP="0018095A">
            <w:pPr>
              <w:ind w:firstLineChars="200" w:firstLine="480"/>
              <w:rPr>
                <w:color w:val="000000" w:themeColor="text1"/>
              </w:rPr>
            </w:pPr>
            <w:r w:rsidRPr="00F8282A">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F8282A" w:rsidRDefault="0018095A" w:rsidP="0018095A">
            <w:pPr>
              <w:rPr>
                <w:color w:val="000000" w:themeColor="text1"/>
              </w:rPr>
            </w:pPr>
            <w:r w:rsidRPr="00F8282A">
              <w:rPr>
                <w:color w:val="000000" w:themeColor="text1"/>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8095A" w:rsidRPr="00F8282A" w:rsidRDefault="0018095A" w:rsidP="0018095A">
            <w:pPr>
              <w:rPr>
                <w:color w:val="000000" w:themeColor="text1"/>
              </w:rPr>
            </w:pPr>
            <w:r w:rsidRPr="00F8282A">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F8282A" w:rsidRDefault="0018095A" w:rsidP="0018095A">
            <w:pPr>
              <w:rPr>
                <w:color w:val="000000" w:themeColor="text1"/>
              </w:rPr>
            </w:pPr>
            <w:r w:rsidRPr="00F8282A">
              <w:rPr>
                <w:color w:val="000000" w:themeColor="text1"/>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8095A" w:rsidRPr="00F8282A" w:rsidRDefault="0018095A" w:rsidP="0018095A">
            <w:pPr>
              <w:ind w:firstLineChars="200" w:firstLine="480"/>
              <w:rPr>
                <w:color w:val="000000" w:themeColor="text1"/>
              </w:rPr>
            </w:pPr>
            <w:r w:rsidRPr="00F8282A">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F8282A" w:rsidRDefault="0018095A" w:rsidP="0018095A">
            <w:pPr>
              <w:rPr>
                <w:color w:val="000000" w:themeColor="text1"/>
              </w:rPr>
            </w:pPr>
            <w:r w:rsidRPr="00F8282A">
              <w:rPr>
                <w:color w:val="000000" w:themeColor="text1"/>
              </w:rPr>
              <w:t>от центральной сети, трубы полипропиленовые, трубы стальные оцинкованные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трубы полипропиленовые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трубы полиэтиленовые, трубы стальные черные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в центральную сеть, трубы полиэтиленовые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комбинированное (радиаторное и теплые полы), трубы поливинилхлоридные, трубы стальные черные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sz w:val="22"/>
                <w:szCs w:val="22"/>
              </w:rPr>
            </w:pPr>
            <w:r>
              <w:rPr>
                <w:color w:val="000000"/>
                <w:sz w:val="22"/>
                <w:szCs w:val="22"/>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приточно-вытяжная с естественным и механическим побуждением</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03-01-002-02 Детские сады с несущими стенами из кирпича </w:t>
            </w:r>
            <w:r w:rsidR="007328B5">
              <w:rPr>
                <w:color w:val="000000"/>
                <w:sz w:val="28"/>
                <w:szCs w:val="28"/>
              </w:rPr>
              <w:br/>
            </w:r>
            <w:r w:rsidRPr="00CF69CF">
              <w:rPr>
                <w:color w:val="000000"/>
                <w:sz w:val="28"/>
                <w:szCs w:val="28"/>
              </w:rPr>
              <w:t>и устройством вентилируемого фасада на 120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24,65 м</w:t>
            </w:r>
            <w:r w:rsidRPr="00CF69CF">
              <w:rPr>
                <w:color w:val="000000"/>
                <w:vertAlign w:val="superscript"/>
              </w:rPr>
              <w:t>2</w:t>
            </w:r>
            <w:r w:rsidRPr="00CF69CF">
              <w:rPr>
                <w:color w:val="000000"/>
              </w:rPr>
              <w:t>/1 место</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F8282A" w:rsidRDefault="0018095A" w:rsidP="0018095A">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18095A" w:rsidRPr="00F8282A" w:rsidRDefault="0018095A"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8095A" w:rsidRPr="00CF69CF" w:rsidRDefault="0018095A" w:rsidP="0018095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175 435,57</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 </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5 372,64</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8095A" w:rsidRPr="00CF69CF" w:rsidRDefault="0018095A" w:rsidP="0018095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15 541,04</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1 461,96</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59,31</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16,15</w:t>
            </w:r>
          </w:p>
        </w:tc>
      </w:tr>
      <w:tr w:rsidR="00180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8095A" w:rsidRPr="00CF69CF" w:rsidRDefault="0018095A" w:rsidP="0018095A">
            <w:pPr>
              <w:jc w:val="center"/>
              <w:rPr>
                <w:color w:val="000000"/>
              </w:rPr>
            </w:pPr>
            <w:r>
              <w:rPr>
                <w:color w:val="000000"/>
              </w:rPr>
              <w:t>20 656,34</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18095A"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8095A" w:rsidRPr="00F8282A" w:rsidRDefault="0018095A" w:rsidP="0018095A">
            <w:pPr>
              <w:jc w:val="center"/>
              <w:rPr>
                <w:b/>
                <w:color w:val="000000"/>
              </w:rPr>
            </w:pPr>
            <w:r w:rsidRPr="00F8282A">
              <w:rPr>
                <w:b/>
                <w:color w:val="000000"/>
              </w:rPr>
              <w:t>Краткие характеристики</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бескаркасная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железобетонный монолитный ленточный</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каменные кирпичные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каменные кирпичные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каменные кирпичные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rPr>
                <w:color w:val="000000" w:themeColor="text1"/>
              </w:rPr>
            </w:pPr>
            <w:r w:rsidRPr="007328B5">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железобетонное сборное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rPr>
                <w:color w:val="000000" w:themeColor="text1"/>
              </w:rPr>
            </w:pPr>
            <w:r w:rsidRPr="007328B5">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плоская совмещенная, железобетонная сборная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rPr>
                <w:color w:val="000000" w:themeColor="text1"/>
              </w:rPr>
            </w:pPr>
            <w:r w:rsidRPr="007328B5">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рулонная наплавляемая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rPr>
                <w:color w:val="000000" w:themeColor="text1"/>
              </w:rPr>
            </w:pPr>
            <w:r w:rsidRPr="007328B5">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бетонные, линолеум, плиточные керамические, плиточные каменные, покрытие спортивное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rPr>
                <w:color w:val="000000" w:themeColor="text1"/>
              </w:rPr>
            </w:pPr>
            <w:r w:rsidRPr="007328B5">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ind w:firstLineChars="200" w:firstLine="480"/>
              <w:rPr>
                <w:color w:val="000000" w:themeColor="text1"/>
              </w:rPr>
            </w:pPr>
            <w:r w:rsidRPr="007328B5">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пластиковые из ПВХ профилей с двухкамерными стеклопакетами</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18095A" w:rsidRPr="007328B5" w:rsidRDefault="0018095A" w:rsidP="0018095A">
            <w:pPr>
              <w:ind w:firstLineChars="200" w:firstLine="480"/>
              <w:rPr>
                <w:color w:val="000000" w:themeColor="text1"/>
              </w:rPr>
            </w:pPr>
            <w:r w:rsidRPr="007328B5">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7328B5" w:rsidRDefault="0018095A" w:rsidP="0018095A">
            <w:pPr>
              <w:rPr>
                <w:color w:val="000000" w:themeColor="text1"/>
              </w:rPr>
            </w:pPr>
            <w:r w:rsidRPr="007328B5">
              <w:rPr>
                <w:color w:val="000000" w:themeColor="text1"/>
              </w:rPr>
              <w:t>металлические противопожарные, металлические, металлические из алюминиевых профилей, пластиковые из ПВХ профилей</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улучшенная</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вентилируемый фасад из керамогранита</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железобетонные сборные, металлические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CF69CF"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с электрощитовой</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8095A" w:rsidRPr="00F8282A" w:rsidRDefault="0018095A" w:rsidP="0018095A">
            <w:pPr>
              <w:rPr>
                <w:color w:val="000000" w:themeColor="text1"/>
              </w:rPr>
            </w:pPr>
            <w:r w:rsidRPr="00F8282A">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F8282A" w:rsidRDefault="0018095A" w:rsidP="0018095A">
            <w:pPr>
              <w:rPr>
                <w:rFonts w:ascii="Calibri" w:hAnsi="Calibri" w:cs="Calibri"/>
                <w:color w:val="000000" w:themeColor="text1"/>
                <w:sz w:val="22"/>
                <w:szCs w:val="22"/>
              </w:rPr>
            </w:pPr>
            <w:r w:rsidRPr="00F8282A">
              <w:rPr>
                <w:rFonts w:ascii="Calibri" w:hAnsi="Calibri" w:cs="Calibri"/>
                <w:color w:val="000000" w:themeColor="text1"/>
                <w:sz w:val="22"/>
                <w:szCs w:val="22"/>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трубы полипропиленовые, трубы стальные оцинкованные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трубы полипропиленовые, трубы стальные оцинкованные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центральной сети, трубы полипропиленовые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в центральную сеть, трубы полипропиленовые, трубы полиэтиленовые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от индивидуального теплового пункта, трубы металлополимерные, трубы стальные черные</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rFonts w:ascii="Calibri" w:hAnsi="Calibri" w:cs="Calibri"/>
                <w:color w:val="000000"/>
                <w:sz w:val="22"/>
                <w:szCs w:val="22"/>
              </w:rPr>
            </w:pPr>
            <w:r>
              <w:rPr>
                <w:rFonts w:ascii="Calibri" w:hAnsi="Calibri" w:cs="Calibri"/>
                <w:color w:val="000000"/>
                <w:sz w:val="22"/>
                <w:szCs w:val="22"/>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приточно-вытяжная с естественным и механическим побуждением</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лифт пассажирский 1 шт., грузоподъемностью 1000 кг, платформа подъемная пассажирская (открытого типа) 1 шт., грузоподъемностью до 350 кг</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 </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r w:rsidR="0018095A"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095A" w:rsidRPr="00CF69CF" w:rsidRDefault="0018095A" w:rsidP="00180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8095A" w:rsidRPr="00CF69CF" w:rsidRDefault="0018095A" w:rsidP="00180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8095A" w:rsidRPr="00CF69CF" w:rsidRDefault="0018095A" w:rsidP="0018095A">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03-01-002-03 Детские сады с несущими стенами из кирпича </w:t>
            </w:r>
            <w:r w:rsidR="007328B5">
              <w:rPr>
                <w:color w:val="000000"/>
                <w:sz w:val="28"/>
                <w:szCs w:val="28"/>
              </w:rPr>
              <w:br/>
            </w:r>
            <w:r w:rsidRPr="00CF69CF">
              <w:rPr>
                <w:color w:val="000000"/>
                <w:sz w:val="28"/>
                <w:szCs w:val="28"/>
              </w:rPr>
              <w:t>и устройством вентилируемого фасада на 220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31,84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C56A5" w:rsidRPr="00CF69CF" w:rsidRDefault="008C56A5" w:rsidP="008C56A5">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260 403,76</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 </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6 063,71</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C56A5" w:rsidRPr="00CF69CF" w:rsidRDefault="008C56A5" w:rsidP="008C56A5">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14 739,21</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1 183,65</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37,17</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11,90</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31 520,73</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Краткие характеристики</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бескаркасная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железобетонный свайный, железобетонный монолитный ростверк</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железобетонное сборное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металлическая стропильная скатная, чердачная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xml:space="preserve">металлочерепица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бетонные, линолеум, плиточные керамические, плиточные керамогранитные, деревянные паркетные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C56A5" w:rsidRPr="00F8282A" w:rsidRDefault="008C56A5" w:rsidP="008C56A5">
            <w:pPr>
              <w:rPr>
                <w:color w:val="000000" w:themeColor="text1"/>
              </w:rPr>
            </w:pPr>
            <w:r w:rsidRPr="00F8282A">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F8282A" w:rsidRDefault="008C56A5" w:rsidP="008C56A5">
            <w:pPr>
              <w:rPr>
                <w:color w:val="000000" w:themeColor="text1"/>
              </w:rPr>
            </w:pPr>
            <w:r w:rsidRPr="00F8282A">
              <w:rPr>
                <w:color w:val="000000" w:themeColor="text1"/>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пластиковые из ПВХ профилей с двухкамерными стеклопакетами</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металлические, пластиковые из ПВХ профилей, деревянные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улучшенная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вентилируемый фасад из керамогранита</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железобетонные сборные, металлические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CF69CF"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с электрощитовой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FF0000"/>
              </w:rPr>
            </w:pPr>
            <w:r>
              <w:rPr>
                <w:color w:val="FF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стальные водогазопроводные оцинкованные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полиэтиленовые напорные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в центральную сеть, трубы полиэтиленовые, трубы стальные электросварные, трубы полипропиленовые безнапорные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индивидуального теплового пункта, трубы металлополимерные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rFonts w:ascii="Calibri" w:hAnsi="Calibri" w:cs="Calibri"/>
                <w:color w:val="000000"/>
                <w:sz w:val="22"/>
                <w:szCs w:val="22"/>
              </w:rPr>
            </w:pPr>
            <w:r>
              <w:rPr>
                <w:rFonts w:ascii="Calibri" w:hAnsi="Calibri" w:cs="Calibri"/>
                <w:color w:val="000000"/>
                <w:sz w:val="22"/>
                <w:szCs w:val="22"/>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приточно-вытяжная с естественным и механическим побуждением</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лифт пассажирский 1 шт., грузоподъемностью 630 кг</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К таблице 03-01-003 Детские сады</w:t>
            </w:r>
            <w:r w:rsidRPr="00CF69CF">
              <w:rPr>
                <w:color w:val="FF0000"/>
                <w:sz w:val="28"/>
                <w:szCs w:val="28"/>
              </w:rPr>
              <w:t xml:space="preserve"> </w:t>
            </w:r>
            <w:r w:rsidRPr="00CF69CF">
              <w:rPr>
                <w:color w:val="000000"/>
                <w:sz w:val="28"/>
                <w:szCs w:val="28"/>
              </w:rPr>
              <w:t>с несущими стенами из кирпича и отделкой фасада декоративной штукатуркой</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 xml:space="preserve">К показателю 03-01-003-01 Детские сады с несущими стенами из кирпича </w:t>
            </w:r>
            <w:r w:rsidR="007328B5">
              <w:rPr>
                <w:color w:val="000000"/>
                <w:sz w:val="28"/>
                <w:szCs w:val="28"/>
              </w:rPr>
              <w:br/>
            </w:r>
            <w:r w:rsidRPr="00CF69CF">
              <w:rPr>
                <w:color w:val="000000"/>
                <w:sz w:val="28"/>
                <w:szCs w:val="28"/>
              </w:rPr>
              <w:t>и отделкой фасада декоративной штукатуркой на 60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 этаж</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45,09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C56A5" w:rsidRPr="00CF69CF" w:rsidRDefault="008C56A5" w:rsidP="008C56A5">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104 369,68</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 </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3 495,47</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C56A5" w:rsidRPr="00CF69CF" w:rsidRDefault="008C56A5" w:rsidP="008C56A5">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4 912,16</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1 739,49</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38,57</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10,71</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12 844,15</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Краткие характеристики</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бескаркасная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железобетонный сборный ленточный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железобетонное сборное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плоская совмещенная, железобетонная сборная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рулонная наплавляемая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бетонные, линолеум, деревянные дощатые, плиточные керамические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пластиковые из ПВХ профилей с двухкамерными стеклопакетами</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металлические, металлические противопожарные, пластиковые из ПВХ профилей, деревянные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улучшенная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штукатурка декоративная с окраской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с электрощитовой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C56A5" w:rsidRPr="00F8282A" w:rsidRDefault="008C56A5" w:rsidP="008C56A5">
            <w:pPr>
              <w:rPr>
                <w:color w:val="000000" w:themeColor="text1"/>
              </w:rPr>
            </w:pPr>
            <w:r w:rsidRPr="00F8282A">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F8282A" w:rsidRDefault="008C56A5" w:rsidP="008C56A5">
            <w:pPr>
              <w:rPr>
                <w:color w:val="000000" w:themeColor="text1"/>
              </w:rPr>
            </w:pPr>
            <w:r w:rsidRPr="00F8282A">
              <w:rPr>
                <w:color w:val="000000" w:themeColor="text1"/>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полипропиленовые, трубы стальные оцинкованные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полипропиленовые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полиэтиленовые, трубы стальные черные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в центральную сеть, трубы полиэтиленовые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комбинированное (радиаторное и теплые полы), трубы поливинилхлоридные, трубы стальные черные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sz w:val="22"/>
                <w:szCs w:val="22"/>
              </w:rPr>
            </w:pPr>
            <w:r>
              <w:rPr>
                <w:color w:val="000000"/>
                <w:sz w:val="22"/>
                <w:szCs w:val="22"/>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приточно-вытяжная с естественным и механическим побуждением</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03-01-003-02 Детские сады с несущими стенами из кирпича </w:t>
            </w:r>
            <w:r w:rsidR="007328B5">
              <w:rPr>
                <w:color w:val="000000"/>
                <w:sz w:val="28"/>
                <w:szCs w:val="28"/>
              </w:rPr>
              <w:br/>
            </w:r>
            <w:r w:rsidRPr="00CF69CF">
              <w:rPr>
                <w:color w:val="000000"/>
                <w:sz w:val="28"/>
                <w:szCs w:val="28"/>
              </w:rPr>
              <w:t>и отделкой фасада декоративной штукатуркой на 110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24,63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C56A5" w:rsidRPr="00CF69CF" w:rsidRDefault="008C56A5" w:rsidP="008C56A5">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135 923,81</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 </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7 077,05</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C56A5" w:rsidRPr="00CF69CF" w:rsidRDefault="008C56A5" w:rsidP="008C56A5">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7 316,57</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1 235,67</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50,18</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14,33</w:t>
            </w:r>
          </w:p>
        </w:tc>
      </w:tr>
      <w:tr w:rsidR="008C56A5"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C56A5" w:rsidRPr="00CF69CF" w:rsidRDefault="008C56A5" w:rsidP="008C56A5">
            <w:pPr>
              <w:jc w:val="center"/>
              <w:rPr>
                <w:color w:val="000000"/>
              </w:rPr>
            </w:pPr>
            <w:r>
              <w:rPr>
                <w:color w:val="000000"/>
              </w:rPr>
              <w:t>19 974,72</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Краткие характеристики</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бескаркасная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железобетонный свайный, железобетонный монолитный ростверк</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каменные кирпичные, каркасно-обшивные гипсокартонные, каменные из легкобетонных блоков</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железобетонное сборное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плоская совмещенная, железобетонная сборная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рулонная наплавляемая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бетонные, линолеум, плиточные керамические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металлические противопожарные, металлические утепленные, пластиковые из ПВХ профилей, деревянные остекленные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улучшенная</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штукатурка декоративная с окраской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железобетонные монолитные, железобетонные сборные ступени по металлическим косоурам</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с электрощитовой</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полипропиленовые, трубы стальные водогазопроводные оцинкованные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стальные водогазопроводные оцинкованные, трубы полипропиленовые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стальные водогазопроводные оцинкованные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в центральную сеть, трубы чугунные, трубы полиэтиленовые, трубы стальные электросварные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от центральной сети, трубы стальные водогазопроводные оцинкованные, трубы полиэтиленовые, трубы стальные электросварные</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rFonts w:ascii="Calibri" w:hAnsi="Calibri" w:cs="Calibri"/>
                <w:color w:val="000000"/>
                <w:sz w:val="22"/>
                <w:szCs w:val="22"/>
              </w:rPr>
            </w:pPr>
            <w:r>
              <w:rPr>
                <w:rFonts w:ascii="Calibri" w:hAnsi="Calibri" w:cs="Calibri"/>
                <w:color w:val="000000"/>
                <w:sz w:val="22"/>
                <w:szCs w:val="22"/>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приточно-вытяжная с естественным и механическим побуждением</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C56A5" w:rsidRPr="00F8282A" w:rsidRDefault="008C56A5" w:rsidP="008C56A5">
            <w:pPr>
              <w:rPr>
                <w:color w:val="000000" w:themeColor="text1"/>
              </w:rPr>
            </w:pPr>
            <w:r w:rsidRPr="00F8282A">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F8282A" w:rsidRDefault="008C56A5" w:rsidP="008C56A5">
            <w:pPr>
              <w:rPr>
                <w:color w:val="000000" w:themeColor="text1"/>
              </w:rPr>
            </w:pPr>
            <w:r w:rsidRPr="00F8282A">
              <w:rPr>
                <w:color w:val="000000" w:themeColor="text1"/>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rFonts w:ascii="Calibri" w:hAnsi="Calibri" w:cs="Calibri"/>
                <w:color w:val="000000"/>
                <w:sz w:val="22"/>
                <w:szCs w:val="22"/>
              </w:rPr>
            </w:pPr>
            <w:r>
              <w:rPr>
                <w:rFonts w:ascii="Calibri" w:hAnsi="Calibri" w:cs="Calibri"/>
                <w:color w:val="000000"/>
                <w:sz w:val="22"/>
                <w:szCs w:val="22"/>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лифт пассажирский 1 шт., грузоподъемностью 1000 кг, лифт малый грузовой 1 шт., грузоподъемностью 100 кг, подъемник пассажирский 1 шт., грузоподъемностью 230 кг</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 </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r w:rsidR="008C56A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56A5" w:rsidRPr="00CF69CF" w:rsidRDefault="008C56A5" w:rsidP="008C56A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C56A5" w:rsidRPr="00CF69CF" w:rsidRDefault="008C56A5" w:rsidP="008C56A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C56A5" w:rsidRPr="00CF69CF" w:rsidRDefault="008C56A5" w:rsidP="008C56A5">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03-01-003-03 Детские сады с несущими стенами из кирпича </w:t>
            </w:r>
            <w:r w:rsidR="007328B5">
              <w:rPr>
                <w:color w:val="000000"/>
                <w:sz w:val="28"/>
                <w:szCs w:val="28"/>
              </w:rPr>
              <w:br/>
            </w:r>
            <w:r w:rsidRPr="00CF69CF">
              <w:rPr>
                <w:color w:val="000000"/>
                <w:sz w:val="28"/>
                <w:szCs w:val="28"/>
              </w:rPr>
              <w:t>и отделкой фасада декоративной штукатуркой на 220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24,24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571E2" w:rsidRPr="00CF69CF" w:rsidRDefault="00A571E2" w:rsidP="00A571E2">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244 046,19</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571E2" w:rsidRPr="00CF69CF" w:rsidRDefault="00A571E2" w:rsidP="00A571E2">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 </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571E2" w:rsidRPr="00CF69CF" w:rsidRDefault="00A571E2" w:rsidP="00A571E2">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12 816,94</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571E2" w:rsidRPr="00CF69CF" w:rsidRDefault="00A571E2" w:rsidP="00A571E2">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13 355,09</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571E2" w:rsidRPr="00CF69CF" w:rsidRDefault="00A571E2" w:rsidP="00A571E2">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1 109,30</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571E2" w:rsidRPr="00CF69CF" w:rsidRDefault="00A571E2" w:rsidP="00A571E2">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45,76</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571E2" w:rsidRPr="00CF69CF" w:rsidRDefault="00A571E2" w:rsidP="00A571E2">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12,59</w:t>
            </w:r>
          </w:p>
        </w:tc>
      </w:tr>
      <w:tr w:rsidR="00A571E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571E2" w:rsidRPr="00CF69CF" w:rsidRDefault="00A571E2" w:rsidP="00A571E2">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571E2" w:rsidRPr="00CF69CF" w:rsidRDefault="00A571E2" w:rsidP="00A571E2">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A571E2" w:rsidRPr="00CF69CF" w:rsidRDefault="00A571E2" w:rsidP="00A571E2">
            <w:pPr>
              <w:jc w:val="center"/>
              <w:rPr>
                <w:color w:val="000000"/>
              </w:rPr>
            </w:pPr>
            <w:r>
              <w:rPr>
                <w:color w:val="000000"/>
              </w:rPr>
              <w:t>32 386,17</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Краткие характеристики</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бескаркасная</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железобетонный свайный, железобетонный монолитный ростверк</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каменные кирпичные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каменные кирпичные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каменные кирпичные, каркасно-обшивные гипсокартонные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железобетонное сборное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плоская совмещенная, железобетонная сборная</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рулонная наплавляемая</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бетонные, линолеум, плиточные керамические, плиточные керамогранитные, покрытие спортивное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пластиковые из ПВХ профилей с двухкамерными стеклопакетами</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металлические утепленные, металлические из алюминиевых профилей остекленные, пластиковые из ПВХ профилей</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улучшенная</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штукатурка декоративная с окраской</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железобетонные сборные, металлические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от центральной сети, с электрощитовой</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FF0000"/>
              </w:rPr>
            </w:pPr>
            <w:r>
              <w:rPr>
                <w:color w:val="FF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от центральной сети, трубы полипропиленовые, трубы стальные водогазопроводные оцинкованные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от центральной сети, трубы полипропиленовые, трубы стальные водогазопроводные оцинкованные</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xml:space="preserve">в центральную сеть, трубы полиэтиленовые, трубы стальные электросварные, трубы поливинилхлоридные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xml:space="preserve">от индивидуального теплового пункта, трубы стальные бесшовные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rFonts w:ascii="Calibri" w:hAnsi="Calibri" w:cs="Calibri"/>
                <w:color w:val="000000"/>
                <w:sz w:val="22"/>
                <w:szCs w:val="22"/>
              </w:rPr>
            </w:pPr>
            <w:r>
              <w:rPr>
                <w:rFonts w:ascii="Calibri" w:hAnsi="Calibri" w:cs="Calibri"/>
                <w:color w:val="000000"/>
                <w:sz w:val="22"/>
                <w:szCs w:val="22"/>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приточно-вытяжная с естественным и механическим побуждением</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18.7</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rFonts w:ascii="Calibri" w:hAnsi="Calibri" w:cs="Calibri"/>
                <w:color w:val="000000"/>
                <w:sz w:val="22"/>
                <w:szCs w:val="22"/>
              </w:rPr>
            </w:pPr>
            <w:r>
              <w:rPr>
                <w:rFonts w:ascii="Calibri" w:hAnsi="Calibri" w:cs="Calibri"/>
                <w:color w:val="000000"/>
                <w:sz w:val="22"/>
                <w:szCs w:val="22"/>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лифт пассажирский 1 шт., грузоподъемностью 630 кг</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 </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r w:rsidR="00250C65"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50C65" w:rsidRPr="00CF69CF" w:rsidRDefault="00250C65" w:rsidP="00250C6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250C65" w:rsidRPr="00CF69CF" w:rsidRDefault="00250C65" w:rsidP="00250C6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50C65" w:rsidRPr="00CF69CF" w:rsidRDefault="00250C65" w:rsidP="00250C65">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показателю 03-01-003-04 Детские сады с несущими стенами из кирпича </w:t>
            </w:r>
            <w:r w:rsidR="007328B5">
              <w:rPr>
                <w:color w:val="000000"/>
                <w:sz w:val="28"/>
                <w:szCs w:val="28"/>
              </w:rPr>
              <w:br/>
            </w:r>
            <w:r w:rsidRPr="00CF69CF">
              <w:rPr>
                <w:color w:val="000000"/>
                <w:sz w:val="28"/>
                <w:szCs w:val="28"/>
              </w:rPr>
              <w:t>и отделкой фасада декоративной штукатуркой на 330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22,40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77D03" w:rsidRPr="00CF69CF" w:rsidRDefault="00477D03" w:rsidP="00477D0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358 156,29</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7D03" w:rsidRPr="00CF69CF" w:rsidRDefault="00477D03" w:rsidP="00477D03">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 </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7D03" w:rsidRPr="00CF69CF" w:rsidRDefault="00477D03" w:rsidP="00477D0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17 660,88</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77D03" w:rsidRPr="00CF69CF" w:rsidRDefault="00477D03" w:rsidP="00477D0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33 188,32</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7D03" w:rsidRPr="00CF69CF" w:rsidRDefault="00477D03" w:rsidP="00477D0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1 085,32</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7D03" w:rsidRPr="00CF69CF" w:rsidRDefault="00477D03" w:rsidP="00477D0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48,44</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7D03" w:rsidRPr="00CF69CF" w:rsidRDefault="00477D03" w:rsidP="00477D0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13,47</w:t>
            </w:r>
          </w:p>
        </w:tc>
      </w:tr>
      <w:tr w:rsidR="00477D0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7D03" w:rsidRPr="00CF69CF" w:rsidRDefault="00477D03" w:rsidP="00477D03">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7D03" w:rsidRPr="00CF69CF" w:rsidRDefault="00477D03" w:rsidP="00477D0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477D03" w:rsidRPr="00CF69CF" w:rsidRDefault="00477D03" w:rsidP="00477D03">
            <w:pPr>
              <w:jc w:val="center"/>
              <w:rPr>
                <w:color w:val="000000"/>
              </w:rPr>
            </w:pPr>
            <w:r>
              <w:rPr>
                <w:color w:val="000000"/>
              </w:rPr>
              <w:t>22 293,30</w:t>
            </w:r>
          </w:p>
        </w:tc>
      </w:tr>
      <w:tr w:rsidR="00CF69CF" w:rsidRPr="00CF69CF" w:rsidTr="001732F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Краткие характеристики</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бескаркасная</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железобетонный сборный ленточный</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каменные кирпичные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каменные кирпичные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каменные кирпичные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железобетонное сборное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плоская совмещенная, железобетонная сборная</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рулонная наплавляемая</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бетонные, линолеум, плиточные керамические, плиточные керамогранитные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пластиковые из ПВХ профилей с однокамерными стеклопакетами</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металлические противопожарные, пластиковые из ПВХ профилей остекленные, деревянные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улучшенная</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штукатурка декоративная с окраской</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железобетонные монолитные, железобетонные сборные ступени по металлическим косоурам</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CF69CF"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от центральной сети, с электрощитовой</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BA2124" w:rsidRPr="00F8282A" w:rsidRDefault="00BA2124" w:rsidP="00BA2124">
            <w:pPr>
              <w:rPr>
                <w:color w:val="000000" w:themeColor="text1"/>
              </w:rPr>
            </w:pPr>
            <w:r w:rsidRPr="00F8282A">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F8282A" w:rsidRDefault="00BA2124" w:rsidP="00BA2124">
            <w:pPr>
              <w:rPr>
                <w:color w:val="000000" w:themeColor="text1"/>
              </w:rPr>
            </w:pPr>
            <w:r w:rsidRPr="00F8282A">
              <w:rPr>
                <w:color w:val="000000" w:themeColor="text1"/>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от центральной сети, трубы полиэтиленовые, трубы стальные оцинкованные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от центральной сети, трубы полиэтиленовые, трубы стальные оцинкованные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от центральной сети, трубы стальные оцинкованные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в центральную сеть, трубы полиэтиленовые, трубы чугунные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от индивидуального теплового пункта, трубы стальные черные, трубы стальные оцинкованные</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rFonts w:ascii="Calibri" w:hAnsi="Calibri" w:cs="Calibri"/>
                <w:color w:val="000000"/>
                <w:sz w:val="22"/>
                <w:szCs w:val="22"/>
              </w:rPr>
            </w:pPr>
            <w:r>
              <w:rPr>
                <w:rFonts w:ascii="Calibri" w:hAnsi="Calibri" w:cs="Calibri"/>
                <w:color w:val="000000"/>
                <w:sz w:val="22"/>
                <w:szCs w:val="22"/>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приточно-вытяжная с естественным и механическим побуждением</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 </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3B71BF">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3B71BF">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r w:rsidR="00BA2124" w:rsidRPr="00CF69CF"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A2124" w:rsidRPr="00CF69CF" w:rsidRDefault="00BA2124" w:rsidP="00BA212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BA2124" w:rsidRPr="00CF69CF" w:rsidRDefault="00BA2124" w:rsidP="00BA212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A2124" w:rsidRPr="00CF69CF" w:rsidRDefault="00BA2124" w:rsidP="00BA2124">
            <w:pPr>
              <w:rPr>
                <w:color w:val="000000"/>
              </w:rPr>
            </w:pPr>
            <w:r>
              <w:rPr>
                <w:color w:val="000000"/>
              </w:rPr>
              <w:t>предусмотрено</w:t>
            </w:r>
          </w:p>
        </w:tc>
      </w:tr>
    </w:tbl>
    <w:p w:rsidR="001732FB" w:rsidRDefault="001732FB">
      <w:r>
        <w:br w:type="page"/>
      </w:r>
    </w:p>
    <w:tbl>
      <w:tblPr>
        <w:tblW w:w="10206" w:type="dxa"/>
        <w:tblLook w:val="04A0" w:firstRow="1" w:lastRow="0" w:firstColumn="1" w:lastColumn="0" w:noHBand="0" w:noVBand="1"/>
      </w:tblPr>
      <w:tblGrid>
        <w:gridCol w:w="700"/>
        <w:gridCol w:w="6388"/>
        <w:gridCol w:w="3118"/>
      </w:tblGrid>
      <w:tr w:rsidR="00CF69CF" w:rsidRPr="00CF69CF" w:rsidTr="001732F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К таблице 03-01-004 Детские сады</w:t>
            </w:r>
            <w:r w:rsidRPr="00CF69CF">
              <w:rPr>
                <w:color w:val="FF0000"/>
                <w:sz w:val="28"/>
                <w:szCs w:val="28"/>
              </w:rPr>
              <w:t xml:space="preserve"> </w:t>
            </w:r>
            <w:r w:rsidRPr="00CF69CF">
              <w:rPr>
                <w:color w:val="000000"/>
                <w:sz w:val="28"/>
                <w:szCs w:val="28"/>
              </w:rPr>
              <w:t>с несущими стенами из легкобетонных блоков и облицовкой лицевым кирпичом</w:t>
            </w:r>
          </w:p>
        </w:tc>
      </w:tr>
      <w:tr w:rsidR="00CF69CF" w:rsidRPr="00CF69CF" w:rsidTr="001732F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03-01-004-01 Детские сады</w:t>
            </w:r>
            <w:r w:rsidRPr="00CF69CF">
              <w:rPr>
                <w:color w:val="FF0000"/>
                <w:sz w:val="28"/>
                <w:szCs w:val="28"/>
              </w:rPr>
              <w:t xml:space="preserve"> </w:t>
            </w:r>
            <w:r w:rsidRPr="00CF69CF">
              <w:rPr>
                <w:color w:val="000000"/>
                <w:sz w:val="28"/>
                <w:szCs w:val="28"/>
              </w:rPr>
              <w:t>с несущими стенами из легкобетонных блоков и облицовкой лицевым кирпичом на 150 мест</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1732F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1732F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17,80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F8282A" w:rsidRDefault="00CF69CF" w:rsidP="00CF69CF">
            <w:pPr>
              <w:jc w:val="center"/>
              <w:rPr>
                <w:b/>
                <w:color w:val="000000"/>
              </w:rPr>
            </w:pPr>
            <w:r w:rsidRPr="00F8282A">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F8282A" w:rsidRDefault="00CF69CF" w:rsidP="00F8282A">
            <w:pPr>
              <w:jc w:val="center"/>
              <w:rPr>
                <w:b/>
                <w:color w:val="000000"/>
              </w:rPr>
            </w:pPr>
            <w:r w:rsidRPr="00F8282A">
              <w:rPr>
                <w:b/>
                <w:color w:val="000000"/>
              </w:rPr>
              <w:t xml:space="preserve">Стоимость </w:t>
            </w:r>
            <w:r w:rsidR="00F8282A">
              <w:rPr>
                <w:b/>
                <w:color w:val="000000"/>
              </w:rPr>
              <w:br/>
            </w:r>
            <w:r w:rsidRPr="00F8282A">
              <w:rPr>
                <w:b/>
                <w:color w:val="000000"/>
              </w:rPr>
              <w:t>на 01.01.2023, тыс. руб.</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C1118" w:rsidRPr="00CF69CF" w:rsidRDefault="002C1118" w:rsidP="002C1118">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157 998,72</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 </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7 364,50</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C1118" w:rsidRPr="00CF69CF" w:rsidRDefault="002C1118" w:rsidP="002C1118">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10 733,65</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1 053,32</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59,19</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10,69</w:t>
            </w:r>
          </w:p>
        </w:tc>
      </w:tr>
      <w:tr w:rsidR="002C111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2C1118" w:rsidRPr="00CF69CF" w:rsidRDefault="002C1118" w:rsidP="002C1118">
            <w:pPr>
              <w:jc w:val="center"/>
              <w:rPr>
                <w:color w:val="000000"/>
              </w:rPr>
            </w:pPr>
            <w:r>
              <w:rPr>
                <w:color w:val="000000"/>
              </w:rPr>
              <w:t>11 711,13</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 xml:space="preserve">Наименование конструктивных решений </w:t>
            </w:r>
            <w:r w:rsidR="00F8282A">
              <w:rPr>
                <w:b/>
                <w:color w:val="000000"/>
              </w:rPr>
              <w:br/>
            </w:r>
            <w:r w:rsidRPr="00F8282A">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F8282A" w:rsidRDefault="00CF69CF" w:rsidP="00CF69CF">
            <w:pPr>
              <w:jc w:val="center"/>
              <w:rPr>
                <w:b/>
                <w:color w:val="000000"/>
              </w:rPr>
            </w:pPr>
            <w:r w:rsidRPr="00F8282A">
              <w:rPr>
                <w:b/>
                <w:color w:val="000000"/>
              </w:rPr>
              <w:t>Краткие характеристики</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бескаркасная</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железобетонный сборный ленточный</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каменные из легкобетонных блоков</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каменные кирпичные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xml:space="preserve">каменные кирпичные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железобетонное сборное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деревянная стропильная скатная</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металлочерепица</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линолеум, плиточные керамические, плиточные керамогранитные, деревянные паркетные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2C1118" w:rsidRPr="00F8282A" w:rsidRDefault="002C1118" w:rsidP="002C1118">
            <w:pPr>
              <w:rPr>
                <w:color w:val="000000" w:themeColor="text1"/>
              </w:rPr>
            </w:pPr>
            <w:r w:rsidRPr="00F8282A">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F8282A" w:rsidRDefault="002C1118" w:rsidP="002C1118">
            <w:pPr>
              <w:rPr>
                <w:color w:val="000000" w:themeColor="text1"/>
              </w:rPr>
            </w:pPr>
            <w:r w:rsidRPr="00F8282A">
              <w:rPr>
                <w:color w:val="000000" w:themeColor="text1"/>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пластиковые из ПВХ профилей с двухкамерными стеклопакетами</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металлические утепленные, пластиковые из ПВХ профилей</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улучшенная</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кирпич керамический лицевой</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2C1118" w:rsidRPr="00F8282A" w:rsidRDefault="002C1118" w:rsidP="002C1118">
            <w:pPr>
              <w:rPr>
                <w:color w:val="000000" w:themeColor="text1"/>
              </w:rPr>
            </w:pPr>
            <w:r w:rsidRPr="00F8282A">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F8282A" w:rsidRDefault="002C1118" w:rsidP="002C1118">
            <w:pPr>
              <w:rPr>
                <w:color w:val="000000" w:themeColor="text1"/>
              </w:rPr>
            </w:pPr>
            <w:r w:rsidRPr="00F8282A">
              <w:rPr>
                <w:color w:val="000000" w:themeColor="text1"/>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железобетонные монолитные, железобетонные сборные ступени по металлическим косоурам</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от центральной сети, с электрощитовой</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от центральной сети, трубы полипропиленовые, трубы стальные водогазопроводные оцинкованные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от центральной сети, индивидуальное (от накопительных электронагревателей), трубы полипропиленовые, трубы стальные водогазопроводные оцинкованные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от центральной сети, трубы полипропиленовые, трубы стальные водогазопроводные оцинкованные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xml:space="preserve">в центральную сеть, трубы полипропиленовые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автономное от блочной котельной, трубы полипропиленовые, трубы стальные водогазопроводные оцинкованные, трубы стальные электросварные</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приточно-вытяжная с естественным и механическим побуждением</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подъемник пассажирский 1 шт., грузоподъемностью 225 кг, подъемник грузовой 1 шт., грузоподъемностью 50 кг</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 </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r w:rsidR="002C1118"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C1118" w:rsidRPr="00CF69CF" w:rsidRDefault="002C1118" w:rsidP="002C1118">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2C1118" w:rsidRPr="00CF69CF" w:rsidRDefault="002C1118" w:rsidP="002C1118">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C1118" w:rsidRPr="00CF69CF" w:rsidRDefault="002C1118" w:rsidP="002C1118">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К таблице 03-01-005 Детские сады с несущими стенами из легкобетонных блоков и устройством вентилируемого фасада</w:t>
            </w:r>
          </w:p>
        </w:tc>
      </w:tr>
      <w:tr w:rsidR="00CF69CF" w:rsidRPr="00CF69CF" w:rsidTr="00F43B4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03-01-005-01 Детские сады с несущими стенами из легкобетонных блоков и устройством вентилируемого фасада на 140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17,80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270419" w:rsidRDefault="00CF69CF" w:rsidP="00CF69CF">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270419" w:rsidRDefault="00CF69CF" w:rsidP="00CF69CF">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270419" w:rsidRDefault="00CF69CF"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E572A" w:rsidRPr="00CF69CF" w:rsidRDefault="00DE572A" w:rsidP="00DE572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151 465,93</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 </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6 909,96</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E572A" w:rsidRPr="00CF69CF" w:rsidRDefault="00DE572A" w:rsidP="00DE572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10 018,07</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1 081,90</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60,80</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10,98</w:t>
            </w:r>
          </w:p>
        </w:tc>
      </w:tr>
      <w:tr w:rsidR="00DE572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72A" w:rsidRPr="00CF69CF" w:rsidRDefault="00DE572A" w:rsidP="00DE572A">
            <w:pPr>
              <w:jc w:val="center"/>
              <w:rPr>
                <w:color w:val="000000"/>
              </w:rPr>
            </w:pPr>
            <w:r>
              <w:rPr>
                <w:color w:val="000000"/>
              </w:rPr>
              <w:t>10 927,19</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DE572A"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72A" w:rsidRPr="00270419" w:rsidRDefault="00DE572A" w:rsidP="00DE572A">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DE572A" w:rsidRPr="00270419" w:rsidRDefault="00DE572A" w:rsidP="00DE572A">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E572A" w:rsidRPr="00270419" w:rsidRDefault="00DE572A" w:rsidP="00DE572A">
            <w:pPr>
              <w:jc w:val="center"/>
              <w:rPr>
                <w:b/>
                <w:color w:val="000000"/>
              </w:rPr>
            </w:pPr>
            <w:r w:rsidRPr="00270419">
              <w:rPr>
                <w:b/>
                <w:color w:val="000000"/>
              </w:rPr>
              <w:t>Краткие характеристики</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 </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бескаркасная</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железобетонный сборный ленточный</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 </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каменные из легкобетонных блоков</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каменные кирпичные</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 xml:space="preserve">каменные кирпичные </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железобетонное сборное</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деревянная стропильная скатная</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металлочерепица</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линолеум, плиточные керамические, плиточные керамогранитные, деревянные паркетные</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DE572A" w:rsidRPr="00270419" w:rsidRDefault="00DE572A" w:rsidP="00DE572A">
            <w:pPr>
              <w:rPr>
                <w:color w:val="000000" w:themeColor="text1"/>
              </w:rPr>
            </w:pPr>
            <w:r w:rsidRPr="00270419">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270419" w:rsidRDefault="00DE572A" w:rsidP="00DE572A">
            <w:pPr>
              <w:rPr>
                <w:color w:val="000000" w:themeColor="text1"/>
              </w:rPr>
            </w:pPr>
            <w:r w:rsidRPr="00270419">
              <w:rPr>
                <w:color w:val="000000" w:themeColor="text1"/>
              </w:rPr>
              <w:t> </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пластиковые из ПВХ профилей с двухкамерными стеклопакетами</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металлические утепленные, пластиковые из ПВХ профилей</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улучшенная</w:t>
            </w:r>
          </w:p>
        </w:tc>
      </w:tr>
      <w:tr w:rsidR="00DE572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572A" w:rsidRPr="00CF69CF" w:rsidRDefault="00DE572A" w:rsidP="00DE572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DE572A" w:rsidRPr="00CF69CF" w:rsidRDefault="00DE572A" w:rsidP="00DE572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572A" w:rsidRPr="00CF69CF" w:rsidRDefault="00DE572A" w:rsidP="00DE572A">
            <w:pPr>
              <w:rPr>
                <w:color w:val="000000"/>
              </w:rPr>
            </w:pPr>
            <w:r>
              <w:rPr>
                <w:color w:val="000000"/>
              </w:rPr>
              <w:t>вентилируемый фасад из металлических кассет</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2759DD" w:rsidRPr="00270419" w:rsidRDefault="002759DD" w:rsidP="002759DD">
            <w:pPr>
              <w:rPr>
                <w:color w:val="000000" w:themeColor="text1"/>
              </w:rPr>
            </w:pPr>
            <w:r w:rsidRPr="00270419">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270419" w:rsidRDefault="002759DD" w:rsidP="002759DD">
            <w:pPr>
              <w:rPr>
                <w:color w:val="000000" w:themeColor="text1"/>
              </w:rPr>
            </w:pPr>
            <w:r w:rsidRPr="00270419">
              <w:rPr>
                <w:color w:val="000000" w:themeColor="text1"/>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железобетонные монолитные, железобетонные сборные ступени по металлическим косоурам</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с электрощитовой</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трубы полипропиленовые, трубы стальные водогазопроводные оцинкованные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индивидуальное (от накопительных электронагревателей), трубы полипропиленовые, трубы стальные водогазопроводные оцинкованные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трубы полипропиленовые, трубы стальные водогазопроводные оцинкованные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xml:space="preserve">в центральную сеть, трубы полипропиленовые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автономное от блочной котельной, трубы полипропиленовые, трубы стальные водогазопроводные оцинкованные, трубы стальные электросварные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приточно-вытяжная с естественным и механическим побуждением</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подъемник пассажирский 1 шт., грузоподъемностью 225 кг, подъемник грузовой 1 шт., грузоподъемностью 50 кг</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таблице 03-01-006 Детские сады с монолитными железобетонными стенами </w:t>
            </w:r>
            <w:r w:rsidR="00270419">
              <w:rPr>
                <w:color w:val="000000"/>
                <w:sz w:val="28"/>
                <w:szCs w:val="28"/>
              </w:rPr>
              <w:br/>
            </w:r>
            <w:r w:rsidRPr="00CF69CF">
              <w:rPr>
                <w:color w:val="000000"/>
                <w:sz w:val="28"/>
                <w:szCs w:val="28"/>
              </w:rPr>
              <w:t>и устройством вентилируемого фасада</w:t>
            </w:r>
          </w:p>
        </w:tc>
      </w:tr>
      <w:tr w:rsidR="00CF69CF" w:rsidRPr="00CF69CF" w:rsidTr="00F43B4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03-01-006-01 Детские сады с монолитными железобетонными стенами и устройством вентилируемого фасада на 210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 3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отсутствует</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17,35 м</w:t>
            </w:r>
            <w:r w:rsidRPr="00CF69CF">
              <w:rPr>
                <w:color w:val="000000"/>
                <w:vertAlign w:val="superscript"/>
              </w:rPr>
              <w:t>2</w:t>
            </w:r>
            <w:r w:rsidRPr="00CF69CF">
              <w:rPr>
                <w:color w:val="000000"/>
              </w:rPr>
              <w:t>/1 место</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270419" w:rsidRDefault="002759DD" w:rsidP="002759DD">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270419" w:rsidRDefault="002759DD" w:rsidP="002759DD">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2759DD" w:rsidRPr="00270419" w:rsidRDefault="002759DD"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759DD" w:rsidRPr="00CF69CF" w:rsidRDefault="002759DD" w:rsidP="002759DD">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212 167,54</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 </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8 147,43</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759DD" w:rsidRPr="00CF69CF" w:rsidRDefault="002759DD" w:rsidP="002759DD">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25 217,57</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1 010,32</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58,23</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13,20</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6 574,35</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2759DD"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59DD" w:rsidRPr="00270419" w:rsidRDefault="002759DD" w:rsidP="002759DD">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2759DD" w:rsidRPr="00270419" w:rsidRDefault="002759DD" w:rsidP="002759DD">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759DD" w:rsidRPr="00270419" w:rsidRDefault="002759DD" w:rsidP="002759DD">
            <w:pPr>
              <w:jc w:val="center"/>
              <w:rPr>
                <w:b/>
                <w:color w:val="000000"/>
              </w:rPr>
            </w:pPr>
            <w:r w:rsidRPr="00270419">
              <w:rPr>
                <w:b/>
                <w:color w:val="000000"/>
              </w:rPr>
              <w:t>Краткие характеристики</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каркасная</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железобетонный монолитный ленточный</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железобетонный монолитный</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железобетонные монолитные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железобетонные монолитные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каменные кирпичные, каркасно-обшивные гипсокартонные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железобетонное монолитное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плоская совмещенная, железобетонная сборная</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рулонная наплавляемая</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линолеум, плиточные керамогранитные, плиточные стальные перфорированные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пластиковые из ПВХ профилей с двухкамерными стеклопакетами</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металлические противопожарные, пластиковые из ПВХ профилей</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улучшенная</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вентилируемый фасад из металлических кассет</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железобетонные монолитные, железобетонные сборные ступени</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с электрощитовой</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2759DD" w:rsidRPr="00270419" w:rsidRDefault="002759DD" w:rsidP="002759DD">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270419" w:rsidRDefault="002759DD" w:rsidP="002759DD">
            <w:pPr>
              <w:rPr>
                <w:color w:val="000000" w:themeColor="text1"/>
              </w:rPr>
            </w:pPr>
            <w:r w:rsidRPr="00270419">
              <w:rPr>
                <w:color w:val="000000" w:themeColor="text1"/>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трубы полиэтиленовые, трубы стальные оцинкованные, трубы полипропиленовые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трубы полипропиленовые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трубы полипропиленовые, трубы стальные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в центральную сеть, трубы полипропиленовые, трубы стальные оцинкованные</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от центральной сети, трубы стальные, трубы полипропиленовые, трубы из сшитого полиэтилена</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приточно-вытяжная с естественным и механическим побуждением</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лифт пассажирский 2 шт., грузоподъёмностью 1000 кг, лифт малый грузовой 1 шт., грузоподъёмностью 100 кг</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r w:rsidR="002759DD"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2759DD" w:rsidRPr="00CF69CF" w:rsidRDefault="002759DD" w:rsidP="002759DD">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таблице 03-01-007 Детские сады с монолитными железобетонными стенами </w:t>
            </w:r>
            <w:r w:rsidR="00270419">
              <w:rPr>
                <w:color w:val="000000"/>
                <w:sz w:val="28"/>
                <w:szCs w:val="28"/>
              </w:rPr>
              <w:br/>
            </w:r>
            <w:r w:rsidRPr="00CF69CF">
              <w:rPr>
                <w:color w:val="000000"/>
                <w:sz w:val="28"/>
                <w:szCs w:val="28"/>
              </w:rPr>
              <w:t>и отделкой фасада декоративной штукатуркой</w:t>
            </w:r>
          </w:p>
        </w:tc>
      </w:tr>
      <w:tr w:rsidR="00CF69CF" w:rsidRPr="00CF69CF" w:rsidTr="00F43B4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03-01-007-01 Детские сады с монолитными железобетонными стенами и отделкой фасада декоративной штукатуркой на 270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2-3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16,81 м</w:t>
            </w:r>
            <w:r w:rsidRPr="00CF69CF">
              <w:rPr>
                <w:color w:val="000000"/>
                <w:vertAlign w:val="superscript"/>
              </w:rPr>
              <w:t>2</w:t>
            </w:r>
            <w:r w:rsidRPr="00CF69CF">
              <w:rPr>
                <w:color w:val="000000"/>
              </w:rPr>
              <w:t>/1 место</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270419" w:rsidRDefault="002759DD" w:rsidP="002759DD">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270419" w:rsidRDefault="002759DD" w:rsidP="002759DD">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2759DD" w:rsidRPr="00270419" w:rsidRDefault="002759DD"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759DD" w:rsidRPr="00CF69CF" w:rsidRDefault="002759DD" w:rsidP="002759DD">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226 507,13</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 </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11 358,77</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759DD" w:rsidRPr="00CF69CF" w:rsidRDefault="002759DD" w:rsidP="002759DD">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13 970,30</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838,92</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49,91</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13,09</w:t>
            </w:r>
          </w:p>
        </w:tc>
      </w:tr>
      <w:tr w:rsidR="002759DD"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59DD" w:rsidRPr="00CF69CF" w:rsidRDefault="002759DD" w:rsidP="002759DD">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759DD" w:rsidRPr="00CF69CF" w:rsidRDefault="002759DD" w:rsidP="002759DD">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2759DD" w:rsidRPr="00CF69CF" w:rsidRDefault="002759DD" w:rsidP="002759DD">
            <w:pPr>
              <w:jc w:val="center"/>
              <w:rPr>
                <w:color w:val="000000"/>
              </w:rPr>
            </w:pPr>
            <w:r>
              <w:rPr>
                <w:color w:val="000000"/>
              </w:rPr>
              <w:t>24 710,97</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1B395A"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Краткие характеристики</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каркасная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железобетонный монолитный ленточный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железобетонный монолитный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железобетонные монолитные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железобетонные монолитные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железобетонные монолитные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железобетонное монолитное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плоская совмещенная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рулонная наплавляемая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бетонные, линолеум, плиточные керамогранитные, покрытие спортивное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пластиковые из ПВХ профилей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металлические противопожарные, пластиковые из ПВХ профилей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улучшенная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штукатурка декоративная с окраской</w:t>
            </w:r>
          </w:p>
        </w:tc>
      </w:tr>
      <w:tr w:rsidR="00F43B4A" w:rsidRPr="00CF69CF" w:rsidTr="00F43B4A">
        <w:trPr>
          <w:trHeight w:val="20"/>
        </w:trPr>
        <w:tc>
          <w:tcPr>
            <w:tcW w:w="700" w:type="dxa"/>
            <w:shd w:val="clear" w:color="auto" w:fill="auto"/>
            <w:vAlign w:val="center"/>
          </w:tcPr>
          <w:p w:rsidR="00F43B4A" w:rsidRPr="00CF69CF" w:rsidRDefault="00F43B4A" w:rsidP="00F43B4A">
            <w:pPr>
              <w:jc w:val="center"/>
              <w:rPr>
                <w:color w:val="000000"/>
              </w:rPr>
            </w:pPr>
          </w:p>
        </w:tc>
        <w:tc>
          <w:tcPr>
            <w:tcW w:w="3553" w:type="dxa"/>
            <w:shd w:val="clear" w:color="auto" w:fill="auto"/>
            <w:vAlign w:val="center"/>
          </w:tcPr>
          <w:p w:rsidR="00F43B4A" w:rsidRPr="00CF69CF" w:rsidRDefault="00F43B4A" w:rsidP="00F43B4A">
            <w:pPr>
              <w:rPr>
                <w:color w:val="000000"/>
              </w:rPr>
            </w:pPr>
          </w:p>
        </w:tc>
        <w:tc>
          <w:tcPr>
            <w:tcW w:w="5953" w:type="dxa"/>
            <w:shd w:val="clear" w:color="auto" w:fill="auto"/>
            <w:vAlign w:val="center"/>
          </w:tcPr>
          <w:p w:rsidR="00F43B4A" w:rsidRPr="00CF69CF" w:rsidRDefault="00F43B4A" w:rsidP="00F43B4A">
            <w:pPr>
              <w:rPr>
                <w:color w:val="000000"/>
              </w:rPr>
            </w:pPr>
          </w:p>
        </w:tc>
      </w:tr>
      <w:tr w:rsidR="00F43B4A" w:rsidRPr="00CF69CF" w:rsidTr="00F43B4A">
        <w:trPr>
          <w:trHeight w:val="20"/>
        </w:trPr>
        <w:tc>
          <w:tcPr>
            <w:tcW w:w="700" w:type="dxa"/>
            <w:shd w:val="clear" w:color="auto" w:fill="auto"/>
            <w:vAlign w:val="center"/>
          </w:tcPr>
          <w:p w:rsidR="00F43B4A" w:rsidRPr="00CF69CF" w:rsidRDefault="00F43B4A" w:rsidP="00F43B4A">
            <w:pPr>
              <w:jc w:val="center"/>
              <w:rPr>
                <w:color w:val="000000"/>
              </w:rPr>
            </w:pPr>
          </w:p>
        </w:tc>
        <w:tc>
          <w:tcPr>
            <w:tcW w:w="3553" w:type="dxa"/>
            <w:shd w:val="clear" w:color="auto" w:fill="auto"/>
            <w:vAlign w:val="center"/>
          </w:tcPr>
          <w:p w:rsidR="00F43B4A" w:rsidRPr="00CF69CF" w:rsidRDefault="00F43B4A" w:rsidP="00F43B4A">
            <w:pPr>
              <w:rPr>
                <w:color w:val="000000"/>
              </w:rPr>
            </w:pPr>
          </w:p>
        </w:tc>
        <w:tc>
          <w:tcPr>
            <w:tcW w:w="5953" w:type="dxa"/>
            <w:shd w:val="clear" w:color="auto" w:fill="auto"/>
            <w:vAlign w:val="center"/>
          </w:tcPr>
          <w:p w:rsidR="00F43B4A" w:rsidRPr="00CF69CF" w:rsidRDefault="00F43B4A" w:rsidP="00F43B4A">
            <w:pPr>
              <w:rPr>
                <w:color w:val="000000"/>
              </w:rPr>
            </w:pP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железобетонные монолитные, металлические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от центральной сети, с электрощитовой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от центральной сети, трубы полипропиленовые, трубы стальные водогазопроводные оцинкованные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от центральной сети, трубы полипропиленовые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в центральную сеть, трубы полипропиленовые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от индивидуального теплового пункта, комбинированное (радиаторное и теплые полы), трубы стальные водогазопроводные неоцинкованные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приточно-вытяжная с естественным и механическим побуждением</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лифт пассажирский 1 шт., грузоподъемностью 630 кг, подъемник грузовой 1 шт., грузоподъемностью 100 кг</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таблице 03-01-008 Детские сады с монолитным железобетонным каркасом </w:t>
            </w:r>
            <w:r w:rsidR="00270419">
              <w:rPr>
                <w:color w:val="000000"/>
                <w:sz w:val="28"/>
                <w:szCs w:val="28"/>
              </w:rPr>
              <w:br/>
            </w:r>
            <w:r w:rsidRPr="00CF69CF">
              <w:rPr>
                <w:color w:val="000000"/>
                <w:sz w:val="28"/>
                <w:szCs w:val="28"/>
              </w:rPr>
              <w:t>и заполнением легкобетонными блоками с устройством вентилируемого фасада</w:t>
            </w:r>
          </w:p>
        </w:tc>
      </w:tr>
      <w:tr w:rsidR="00CF69CF" w:rsidRPr="00CF69CF" w:rsidTr="00F43B4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03-01-008-01 Детские сады с монолитным железобетонным каркасом и заполнением легкобетонными блоками с устройством вентилируемого фасада на 190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18,84 м</w:t>
            </w:r>
            <w:r w:rsidRPr="00CF69CF">
              <w:rPr>
                <w:color w:val="000000"/>
                <w:vertAlign w:val="superscript"/>
              </w:rPr>
              <w:t>2</w:t>
            </w:r>
            <w:r w:rsidRPr="00CF69CF">
              <w:rPr>
                <w:color w:val="000000"/>
              </w:rPr>
              <w:t>/1 место</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B395A" w:rsidRPr="00CF69CF" w:rsidRDefault="001B395A" w:rsidP="001B395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211 798,52</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 </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9 878,34</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B395A" w:rsidRPr="00CF69CF" w:rsidRDefault="001B395A" w:rsidP="001B395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13 826,14</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1 114,73</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59,17</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11,03</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20 692,14</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1B395A"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Краткие характеристики</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каркасная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железобетонный монолитный плитный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железобетонный монолитный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rPr>
                <w:color w:val="000000" w:themeColor="text1"/>
              </w:rPr>
            </w:pPr>
            <w:r w:rsidRPr="00270419">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железобетонные монолитные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каменные из легкобетонных блоков, каменные кирпичные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каменные кирпичные, каменные из легкобетонных блоков</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железобетонное монолитное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плоская совмещенная, железобетонная сборная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рулонная наплавляемая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линолеум, плиточные керамогранитные, деревянные паркетные, мармолеум, покрытие флоковое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rPr>
                <w:color w:val="000000" w:themeColor="text1"/>
              </w:rPr>
            </w:pPr>
            <w:r w:rsidRPr="00270419">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пластиковые из ПВХ профилей с двухкамерными стеклопакетами</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металлические, пластиковые из ПВХ профилей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улучшенная</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вентилируемый фасад из керамогранита</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железобетонные монолитные, железобетонные сборные ступени</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rPr>
                <w:color w:val="000000" w:themeColor="text1"/>
              </w:rPr>
            </w:pPr>
            <w:r w:rsidRPr="00270419">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rPr>
                <w:color w:val="000000" w:themeColor="text1"/>
              </w:rPr>
            </w:pPr>
            <w:r w:rsidRPr="00270419">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от центральной сети, с электрощитовой</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от центральной сети, трубы полиэтиленовые, трубы стальные оцинкованные, трубы полипропиленовые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от центральной сети, трубы полипропиленовые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1B395A">
            <w:pPr>
              <w:ind w:firstLineChars="200" w:firstLine="480"/>
              <w:rPr>
                <w:color w:val="000000" w:themeColor="text1"/>
              </w:rPr>
            </w:pPr>
            <w:r w:rsidRPr="00270419">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rPr>
                <w:color w:val="000000" w:themeColor="text1"/>
              </w:rPr>
            </w:pPr>
            <w:r w:rsidRPr="00270419">
              <w:rPr>
                <w:color w:val="000000" w:themeColor="text1"/>
              </w:rPr>
              <w:t xml:space="preserve">от центральной сети, трубы полипропиленовые, трубы стальные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в центральную сеть, трубы полипропиленовые, трубы стальные оцинкованные</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от центральной сети, трубы стальные, трубы полипропиленовые, трубы из сшитого полиэтилена</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rFonts w:ascii="Calibri" w:hAnsi="Calibri" w:cs="Calibri"/>
                <w:color w:val="000000"/>
                <w:sz w:val="22"/>
                <w:szCs w:val="22"/>
              </w:rPr>
            </w:pPr>
            <w:r>
              <w:rPr>
                <w:rFonts w:ascii="Calibri" w:hAnsi="Calibri" w:cs="Calibri"/>
                <w:color w:val="000000"/>
                <w:sz w:val="22"/>
                <w:szCs w:val="22"/>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приточно-вытяжная с естественным и механическим побуждением</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лифт пассажирский 1 шт., грузоподъемностью 1000 кг, лифт малый грузовой 2 шт., грузоподъемностью 100 кг</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r w:rsidR="001B395A"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B395A" w:rsidRPr="00CF69CF" w:rsidRDefault="001B395A" w:rsidP="001B3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предусмотрено</w:t>
            </w:r>
          </w:p>
        </w:tc>
      </w:tr>
    </w:tbl>
    <w:p w:rsidR="00F43B4A" w:rsidRDefault="00F43B4A"/>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03-01-008-02 Детские сады с монолитным железобетонным каркасом и заполнением легкобетонными блоками с устройством вентилируемого фасада на 280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18,15 м</w:t>
            </w:r>
            <w:r w:rsidRPr="00CF69CF">
              <w:rPr>
                <w:color w:val="000000"/>
                <w:vertAlign w:val="superscript"/>
              </w:rPr>
              <w:t>2</w:t>
            </w:r>
            <w:r w:rsidRPr="00CF69CF">
              <w:rPr>
                <w:color w:val="000000"/>
              </w:rPr>
              <w:t>/1 место</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270419" w:rsidRDefault="001B395A" w:rsidP="001B395A">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270419" w:rsidRDefault="001B395A" w:rsidP="001B395A">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1B395A" w:rsidRPr="00270419" w:rsidRDefault="001B395A"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B395A" w:rsidRPr="00CF69CF" w:rsidRDefault="001B395A" w:rsidP="001B395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259 274,21</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 </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13 345,55</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B395A" w:rsidRPr="00CF69CF" w:rsidRDefault="001B395A" w:rsidP="001B395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23 032,62</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925,98</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51,01</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14,38</w:t>
            </w:r>
          </w:p>
        </w:tc>
      </w:tr>
      <w:tr w:rsidR="001B395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B395A" w:rsidRPr="00CF69CF" w:rsidRDefault="001B395A" w:rsidP="001B395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B395A" w:rsidRPr="00CF69CF" w:rsidRDefault="001B395A" w:rsidP="001B395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B395A" w:rsidRPr="00CF69CF" w:rsidRDefault="001B395A" w:rsidP="001B395A">
            <w:pPr>
              <w:jc w:val="center"/>
              <w:rPr>
                <w:color w:val="000000"/>
              </w:rPr>
            </w:pPr>
            <w:r>
              <w:rPr>
                <w:color w:val="000000"/>
              </w:rPr>
              <w:t>29 895,02</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7A3414"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Краткие характеристики</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каркасная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железобетонный свайный, железобетонный монолитный ростверк</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железобетонный монолитный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каменные из легкобетонных блоков, каменные кирпичные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каменные из легкобетонных блоков</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каменные кирпичные, каркасно-обшивные гипсокартонные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железобетонное монолитное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плоская совмещенная, железобетонная сборная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рулонная наплавляемая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xml:space="preserve">бетонные, линолеум, плиточные керамические, плиточные керамогранитные, наливные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пластиковые из ПВХ профилей с двухкамерными стеклопакетами</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металлические противопожарные, пластиковые из ПВХ профилей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улучшенная</w:t>
            </w:r>
          </w:p>
        </w:tc>
      </w:tr>
      <w:tr w:rsidR="00CF69CF"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вентилируемый фасад из керамогранита</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железобетонные монолитные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центральной сети, с электрощитовой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центральной сети, трубы полиэтиленовые, трубы стальные оцинкованные, трубы полипропиленовые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центральной сети, трубы стальные электросварные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xml:space="preserve">от центральной сети, трубы полипропиленовые, трубы стальные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в центральную сеть, трубы полипропиленовые, трубы стальные оцинкованные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индивидуального теплового пункта, трубы стальные, трубы полипропиленовые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rFonts w:ascii="Calibri" w:hAnsi="Calibri" w:cs="Calibri"/>
                <w:color w:val="000000"/>
                <w:sz w:val="22"/>
                <w:szCs w:val="22"/>
              </w:rPr>
            </w:pPr>
            <w:r>
              <w:rPr>
                <w:rFonts w:ascii="Calibri" w:hAnsi="Calibri" w:cs="Calibri"/>
                <w:color w:val="000000"/>
                <w:sz w:val="22"/>
                <w:szCs w:val="22"/>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приточно-вытяжная с естественным и механическим побуждением</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лифт пассажирский 1 шт., грузоподъёмностью 1000 кг, лифт малый грузовой 1 шт., грузоподъёмностью 100 кг</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таблице 03-01-009 Детские сады с монолитным железобетонным каркасом </w:t>
            </w:r>
            <w:r w:rsidR="00270419">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w:t>
            </w:r>
          </w:p>
        </w:tc>
      </w:tr>
      <w:tr w:rsidR="00CF69CF" w:rsidRPr="00CF69CF" w:rsidTr="00F43B4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03-01-009-01 Детские сады с монолитным железобетонным каркасом и заполнением легкобетонными блоками с отделкой фасада декоративной штукатуркой на 135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1-2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24,39 м</w:t>
            </w:r>
            <w:r w:rsidRPr="00CF69CF">
              <w:rPr>
                <w:color w:val="000000"/>
                <w:vertAlign w:val="superscript"/>
              </w:rPr>
              <w:t>2</w:t>
            </w:r>
            <w:r w:rsidRPr="00CF69CF">
              <w:rPr>
                <w:color w:val="000000"/>
              </w:rPr>
              <w:t>/1 место</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7A3414" w:rsidRPr="00CF69CF" w:rsidRDefault="007A3414" w:rsidP="007A341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136 427,71</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 </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10 716,75</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7A3414" w:rsidRPr="00CF69CF" w:rsidRDefault="007A3414" w:rsidP="007A341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8 523,87</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1 010,58</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41,43</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10,80</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14 425,57</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270419" w:rsidRDefault="00CF69CF" w:rsidP="00CF69CF">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270419" w:rsidRDefault="00CF69CF" w:rsidP="00CF69CF">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270419" w:rsidRDefault="00CF69CF" w:rsidP="00CF69CF">
            <w:pPr>
              <w:jc w:val="center"/>
              <w:rPr>
                <w:b/>
                <w:color w:val="000000"/>
              </w:rPr>
            </w:pPr>
            <w:r w:rsidRPr="00270419">
              <w:rPr>
                <w:b/>
                <w:color w:val="000000"/>
              </w:rPr>
              <w:t>Краткие характеристики</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каркасная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железобетонный монолитный ленточный, железобетонный монолитный столбчатый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железобетонный монолитный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железобетонные монолитные, каменные кирпичные, каменные из легкобетонных блоков</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каменные из легкобетонных блоков, железобетонные монолитные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каменные кирпичные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железобетонное монолитное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деревянная стропильная скатная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металлочерепица</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линолеум, плиточные керамические, плиточные керамогранитные, покрытие спортивное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xml:space="preserve">пластиковые из ПВХ профилей с двухкамерными </w:t>
            </w:r>
            <w:r w:rsidRPr="00270419">
              <w:rPr>
                <w:color w:val="000000" w:themeColor="text1"/>
              </w:rPr>
              <w:lastRenderedPageBreak/>
              <w:t>стеклопакетами</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деревянные, металлические, металлические противопожарные, пластиковые из ПВХ профилей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улучшенная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штукатурка декоративная, плитка керамогранитная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железобетонные монолитные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центральной сети, с электрощитовой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от центральной сети, трубы полиэтиленовые напорные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от центральной сети, трубы полиэтиленовые напорные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от центральной сети, трубы полиэтиленовые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в центральную сеть, трубы полипропиленовые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индивидуального теплового пункта, трубы стальные водогазопроводные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rFonts w:ascii="Calibri" w:hAnsi="Calibri" w:cs="Calibri"/>
                <w:color w:val="000000"/>
                <w:sz w:val="22"/>
                <w:szCs w:val="22"/>
              </w:rPr>
            </w:pPr>
            <w:r>
              <w:rPr>
                <w:rFonts w:ascii="Calibri" w:hAnsi="Calibri" w:cs="Calibri"/>
                <w:color w:val="000000"/>
                <w:sz w:val="22"/>
                <w:szCs w:val="22"/>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приточно-вытяжная с естественным и механическим побуждением</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лифт малый грузовой 1 шт., грузоподъемностью 100 кг</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К показателю 03-01-009-02 Детские сады с монолитным железобетонным каркасом и заполнением легкобетонными блоками с отделкой фасада декоративной штукатуркой на 280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18,15 м</w:t>
            </w:r>
            <w:r w:rsidRPr="00CF69CF">
              <w:rPr>
                <w:color w:val="000000"/>
                <w:vertAlign w:val="superscript"/>
              </w:rPr>
              <w:t>2</w:t>
            </w:r>
            <w:r w:rsidRPr="00CF69CF">
              <w:rPr>
                <w:color w:val="000000"/>
              </w:rPr>
              <w:t>/1 место</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7A3414" w:rsidRPr="00CF69CF" w:rsidRDefault="007A3414" w:rsidP="007A341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260 779,40</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 </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12 772,49</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7A3414" w:rsidRPr="00CF69CF" w:rsidRDefault="007A3414" w:rsidP="007A341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23 773,06</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931,35</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51,31</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14,46</w:t>
            </w:r>
          </w:p>
        </w:tc>
      </w:tr>
      <w:tr w:rsidR="007A341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A3414" w:rsidRPr="00CF69CF" w:rsidRDefault="007A3414" w:rsidP="007A3414">
            <w:pPr>
              <w:jc w:val="center"/>
              <w:rPr>
                <w:color w:val="000000"/>
              </w:rPr>
            </w:pPr>
            <w:r>
              <w:rPr>
                <w:color w:val="000000"/>
              </w:rPr>
              <w:t>29 895,02</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7A3414"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7A3414" w:rsidRPr="00270419" w:rsidRDefault="007A3414" w:rsidP="007A3414">
            <w:pPr>
              <w:jc w:val="center"/>
              <w:rPr>
                <w:b/>
                <w:color w:val="000000"/>
              </w:rPr>
            </w:pPr>
            <w:r w:rsidRPr="00270419">
              <w:rPr>
                <w:b/>
                <w:color w:val="000000"/>
              </w:rPr>
              <w:t>Краткие характеристики</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каркасная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железобетонный свайный, железобетонный монолитный ростверк</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железобетонный монолитный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каменные из легкобетонных блоков, каменные кирпичные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каменные из легкобетонных блоков</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каменные кирпичные, каркасно-обшивные гипсокартонные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железобетонное монолитное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плоская совмещенная, железобетонная сборная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рулонная наплавляемая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бетонные, линолеум, плиточные керамические, плиточные керамогранитные, наливные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пластиковые из ПВХ профилей с двухкамерными стеклопакетами</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металлические противопожарные, пластиковые из ПВХ профилей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улучшенная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штукатурка декоративная</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железобетонные монолитные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от центральной сети, с электрощитовой</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от центральной сети, трубы полиэтиленовые, трубы стальные оцинкованные, трубы полипропиленовые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7A3414" w:rsidRPr="00270419" w:rsidRDefault="007A3414" w:rsidP="007A3414">
            <w:pPr>
              <w:ind w:firstLineChars="200" w:firstLine="480"/>
              <w:rPr>
                <w:color w:val="000000" w:themeColor="text1"/>
              </w:rPr>
            </w:pPr>
            <w:r w:rsidRPr="00270419">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270419" w:rsidRDefault="007A3414" w:rsidP="007A3414">
            <w:pPr>
              <w:rPr>
                <w:color w:val="000000" w:themeColor="text1"/>
              </w:rPr>
            </w:pPr>
            <w:r w:rsidRPr="00270419">
              <w:rPr>
                <w:color w:val="000000" w:themeColor="text1"/>
              </w:rPr>
              <w:t>от центральной сети, трубы стальные электросварные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xml:space="preserve">от центральной сети, трубы полипропиленовые, трубы стальные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в центральную сеть, трубы полипропиленовые, трубы стальные оцинкованные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от индивидуального теплового пункта, трубы стальные, трубы полипропиленовые</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rFonts w:ascii="Calibri" w:hAnsi="Calibri" w:cs="Calibri"/>
                <w:color w:val="000000"/>
                <w:sz w:val="22"/>
                <w:szCs w:val="22"/>
              </w:rPr>
            </w:pPr>
            <w:r>
              <w:rPr>
                <w:rFonts w:ascii="Calibri" w:hAnsi="Calibri" w:cs="Calibri"/>
                <w:color w:val="000000"/>
                <w:sz w:val="22"/>
                <w:szCs w:val="22"/>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приточно-вытяжная с естественным и механическим побуждением</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лифт пассажирский 1 шт., грузоподъёмностью 1000 кг. лифт малый грузовой 1 шт., грузоподъёмностью 100 кг</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 </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r w:rsidR="007A3414"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A3414" w:rsidRPr="00CF69CF" w:rsidRDefault="007A3414" w:rsidP="007A341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7A3414" w:rsidRPr="00CF69CF" w:rsidRDefault="007A3414" w:rsidP="007A341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A3414" w:rsidRPr="00CF69CF" w:rsidRDefault="007A3414" w:rsidP="007A3414">
            <w:pPr>
              <w:rPr>
                <w:color w:val="000000"/>
              </w:rPr>
            </w:pPr>
            <w:r>
              <w:rPr>
                <w:color w:val="000000"/>
              </w:rPr>
              <w:t>предусмотрено</w:t>
            </w:r>
          </w:p>
        </w:tc>
      </w:tr>
    </w:tbl>
    <w:p w:rsidR="00F43B4A" w:rsidRDefault="00F43B4A">
      <w:r>
        <w:br w:type="page"/>
      </w:r>
    </w:p>
    <w:tbl>
      <w:tblPr>
        <w:tblW w:w="10206" w:type="dxa"/>
        <w:tblLook w:val="04A0" w:firstRow="1" w:lastRow="0" w:firstColumn="1" w:lastColumn="0" w:noHBand="0" w:noVBand="1"/>
      </w:tblPr>
      <w:tblGrid>
        <w:gridCol w:w="700"/>
        <w:gridCol w:w="6388"/>
        <w:gridCol w:w="3118"/>
      </w:tblGrid>
      <w:tr w:rsidR="00CF69CF" w:rsidRPr="00CF69CF" w:rsidTr="00F43B4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таблице 03-01-010 Детские сады с монолитным железобетонным каркасом </w:t>
            </w:r>
            <w:r w:rsidR="00270419">
              <w:rPr>
                <w:color w:val="000000"/>
                <w:sz w:val="28"/>
                <w:szCs w:val="28"/>
              </w:rPr>
              <w:br/>
            </w:r>
            <w:r w:rsidRPr="00CF69CF">
              <w:rPr>
                <w:color w:val="000000"/>
                <w:sz w:val="28"/>
                <w:szCs w:val="28"/>
              </w:rPr>
              <w:t>и заполнением легкобетонными блоками с облицовкой лицевым кирпичом</w:t>
            </w:r>
          </w:p>
        </w:tc>
      </w:tr>
      <w:tr w:rsidR="00CF69CF" w:rsidRPr="00CF69CF" w:rsidTr="00F43B4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К показателю 03-01-010-01 Детские сады с монолитным железобетонным каркасом и заполнением легкобетонными блоками с облицовкой лицевым кирпичом на 270 мест</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F43B4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3B4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25,28 м</w:t>
            </w:r>
            <w:r w:rsidRPr="00CF69CF">
              <w:rPr>
                <w:color w:val="000000"/>
                <w:vertAlign w:val="superscript"/>
              </w:rPr>
              <w:t>2</w:t>
            </w:r>
            <w:r w:rsidRPr="00CF69CF">
              <w:rPr>
                <w:color w:val="000000"/>
              </w:rPr>
              <w:t>/1 место</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270419" w:rsidRDefault="0083151A" w:rsidP="0083151A">
            <w:pPr>
              <w:jc w:val="center"/>
              <w:rPr>
                <w:b/>
                <w:color w:val="000000"/>
              </w:rPr>
            </w:pPr>
            <w:r w:rsidRPr="00270419">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270419" w:rsidRDefault="0083151A" w:rsidP="0083151A">
            <w:pPr>
              <w:jc w:val="center"/>
              <w:rPr>
                <w:b/>
                <w:color w:val="000000"/>
              </w:rPr>
            </w:pPr>
            <w:r w:rsidRPr="00270419">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83151A" w:rsidRPr="00270419" w:rsidRDefault="0083151A" w:rsidP="00270419">
            <w:pPr>
              <w:jc w:val="center"/>
              <w:rPr>
                <w:b/>
                <w:color w:val="000000"/>
              </w:rPr>
            </w:pPr>
            <w:r w:rsidRPr="00270419">
              <w:rPr>
                <w:b/>
                <w:color w:val="000000"/>
              </w:rPr>
              <w:t xml:space="preserve">Стоимость </w:t>
            </w:r>
            <w:r w:rsidR="00270419">
              <w:rPr>
                <w:b/>
                <w:color w:val="000000"/>
              </w:rPr>
              <w:br/>
            </w:r>
            <w:r w:rsidRPr="00270419">
              <w:rPr>
                <w:b/>
                <w:color w:val="000000"/>
              </w:rPr>
              <w:t>на 01.01.2023, тыс. руб.</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3151A" w:rsidRPr="00CF69CF" w:rsidRDefault="0083151A" w:rsidP="0083151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278 957,18</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CF69CF" w:rsidRDefault="0083151A" w:rsidP="0083151A">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 </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CF69CF" w:rsidRDefault="0083151A" w:rsidP="0083151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7 531,17</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3151A" w:rsidRPr="00CF69CF" w:rsidRDefault="0083151A" w:rsidP="0083151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12 797,71</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CF69CF" w:rsidRDefault="0083151A" w:rsidP="0083151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1 033,17</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CF69CF" w:rsidRDefault="0083151A" w:rsidP="0083151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40,87</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CF69CF" w:rsidRDefault="0083151A" w:rsidP="0083151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10,54</w:t>
            </w:r>
          </w:p>
        </w:tc>
      </w:tr>
      <w:tr w:rsidR="0083151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151A" w:rsidRPr="00CF69CF" w:rsidRDefault="0083151A" w:rsidP="0083151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3151A" w:rsidRPr="00CF69CF" w:rsidRDefault="0083151A" w:rsidP="0083151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3151A" w:rsidRPr="00CF69CF" w:rsidRDefault="0083151A" w:rsidP="0083151A">
            <w:pPr>
              <w:jc w:val="center"/>
              <w:rPr>
                <w:color w:val="000000"/>
              </w:rPr>
            </w:pPr>
            <w:r>
              <w:rPr>
                <w:color w:val="000000"/>
              </w:rPr>
              <w:t>33 421,68</w:t>
            </w:r>
          </w:p>
        </w:tc>
      </w:tr>
      <w:tr w:rsidR="00CF69CF" w:rsidRPr="00CF69CF" w:rsidTr="00F43B4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E76ED5" w:rsidRPr="00CF69CF"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6ED5" w:rsidRPr="00270419" w:rsidRDefault="00E76ED5" w:rsidP="00E76ED5">
            <w:pPr>
              <w:jc w:val="center"/>
              <w:rPr>
                <w:b/>
                <w:color w:val="000000"/>
              </w:rPr>
            </w:pPr>
            <w:r w:rsidRPr="00270419">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6ED5" w:rsidRPr="00270419" w:rsidRDefault="00E76ED5" w:rsidP="00E76ED5">
            <w:pPr>
              <w:jc w:val="center"/>
              <w:rPr>
                <w:b/>
                <w:color w:val="000000"/>
              </w:rPr>
            </w:pPr>
            <w:r w:rsidRPr="00270419">
              <w:rPr>
                <w:b/>
                <w:color w:val="000000"/>
              </w:rPr>
              <w:t xml:space="preserve">Наименование конструктивных решений </w:t>
            </w:r>
            <w:r w:rsidR="00270419">
              <w:rPr>
                <w:b/>
                <w:color w:val="000000"/>
              </w:rPr>
              <w:br/>
            </w:r>
            <w:r w:rsidRPr="00270419">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6ED5" w:rsidRPr="00270419" w:rsidRDefault="00E76ED5" w:rsidP="00E76ED5">
            <w:pPr>
              <w:jc w:val="center"/>
              <w:rPr>
                <w:b/>
                <w:color w:val="000000"/>
              </w:rPr>
            </w:pPr>
            <w:r w:rsidRPr="00270419">
              <w:rPr>
                <w:b/>
                <w:color w:val="000000"/>
              </w:rPr>
              <w:t>Краткие характеристики</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каркасная</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железобетонный свайный, железобетонный монолитный ростверк</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железобетонный монолитный</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каменные из легкобетонных блоков, каменные кирпичные, железобетонные сборные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каменные из легкобетонных блоков, каменные кирпичные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каменные кирпичные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железобетонное монолитное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деревянная стропильная скатная</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металлочерепица</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линолеум, плиточные керамические, покрытие спортивное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пластиковые из ПВХ профилей с двухкамерными стеклопакетами</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металлические противопожарные, пластиковые из ПВХ профилей, деревянные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улучшенная</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кирпич керамический лицевой</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железобетонные сборные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от центральной сети, с электрощитовой</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от центральной сети, трубы полиэтиленовые напорные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от центральной сети, трубы полиэтиленовые напорные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ind w:firstLineChars="200" w:firstLine="480"/>
              <w:rPr>
                <w:color w:val="000000" w:themeColor="text1"/>
              </w:rPr>
            </w:pPr>
            <w:r w:rsidRPr="00270419">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от центральной сети, трубы полиэтиленовые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E76ED5" w:rsidRPr="00270419" w:rsidRDefault="00E76ED5" w:rsidP="00E76ED5">
            <w:pPr>
              <w:rPr>
                <w:color w:val="000000" w:themeColor="text1"/>
              </w:rPr>
            </w:pPr>
            <w:r w:rsidRPr="00270419">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270419" w:rsidRDefault="00E76ED5" w:rsidP="00E76ED5">
            <w:pPr>
              <w:rPr>
                <w:color w:val="000000" w:themeColor="text1"/>
              </w:rPr>
            </w:pPr>
            <w:r w:rsidRPr="00270419">
              <w:rPr>
                <w:color w:val="000000" w:themeColor="text1"/>
              </w:rPr>
              <w:t>в центральную сеть, трубы полипропиленовые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от индивидуального теплового пункта, комбинированное (радиаторное и теплые полы), трубы металлополимерные</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rFonts w:ascii="Calibri" w:hAnsi="Calibri" w:cs="Calibri"/>
                <w:color w:val="000000"/>
                <w:sz w:val="22"/>
                <w:szCs w:val="22"/>
              </w:rPr>
            </w:pPr>
            <w:r>
              <w:rPr>
                <w:rFonts w:ascii="Calibri" w:hAnsi="Calibri" w:cs="Calibri"/>
                <w:color w:val="000000"/>
                <w:sz w:val="22"/>
                <w:szCs w:val="22"/>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приточно-вытяжная с естественным и механическим побуждением</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лифт пассажирский 1 шт., грузоподъемностью 630 кг, лифт малый грузовой 1 шт., грузоподъемностью 250 кг</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 </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r w:rsidR="00E76ED5" w:rsidRPr="00CF69CF"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6ED5" w:rsidRPr="00CF69CF" w:rsidRDefault="00E76ED5" w:rsidP="00E76ED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E76ED5" w:rsidRPr="00CF69CF" w:rsidRDefault="00E76ED5" w:rsidP="00E76ED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6ED5" w:rsidRPr="00CF69CF" w:rsidRDefault="00E76ED5" w:rsidP="00E76ED5">
            <w:pPr>
              <w:rPr>
                <w:color w:val="000000"/>
              </w:rPr>
            </w:pPr>
            <w:r>
              <w:rPr>
                <w:color w:val="000000"/>
              </w:rPr>
              <w:t>предусмотрено</w:t>
            </w:r>
          </w:p>
        </w:tc>
      </w:tr>
    </w:tbl>
    <w:p w:rsidR="00E57AD5" w:rsidRDefault="00E57AD5">
      <w:r>
        <w:br w:type="page"/>
      </w:r>
    </w:p>
    <w:tbl>
      <w:tblPr>
        <w:tblW w:w="10206" w:type="dxa"/>
        <w:tblLook w:val="04A0" w:firstRow="1" w:lastRow="0" w:firstColumn="1" w:lastColumn="0" w:noHBand="0" w:noVBand="1"/>
      </w:tblPr>
      <w:tblGrid>
        <w:gridCol w:w="700"/>
        <w:gridCol w:w="6388"/>
        <w:gridCol w:w="3118"/>
      </w:tblGrid>
      <w:tr w:rsidR="00CF69CF" w:rsidRPr="00CF69CF" w:rsidTr="00E57AD5">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lastRenderedPageBreak/>
              <w:t xml:space="preserve">К таблице 03-01-011 Детские сады со сборным железобетонным каркасом </w:t>
            </w:r>
            <w:r w:rsidR="00270419">
              <w:rPr>
                <w:color w:val="000000"/>
                <w:sz w:val="28"/>
                <w:szCs w:val="28"/>
              </w:rPr>
              <w:br/>
            </w:r>
            <w:r w:rsidRPr="00CF69CF">
              <w:rPr>
                <w:color w:val="000000"/>
                <w:sz w:val="28"/>
                <w:szCs w:val="28"/>
              </w:rPr>
              <w:t>и заполнением легкобетонными блоками с устройством вентилируемого фасада</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 xml:space="preserve">К показателю 03-01-011-01 Детские сады со сборным железобетонным каркасом </w:t>
            </w:r>
            <w:r w:rsidR="00270419">
              <w:rPr>
                <w:color w:val="000000"/>
                <w:sz w:val="28"/>
                <w:szCs w:val="28"/>
              </w:rPr>
              <w:br/>
            </w:r>
            <w:r w:rsidRPr="00CF69CF">
              <w:rPr>
                <w:color w:val="000000"/>
                <w:sz w:val="28"/>
                <w:szCs w:val="28"/>
              </w:rPr>
              <w:t>и заполнением легкобетонными блоками с устройством вентилируемого фасада на 280 мест</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E57AD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20,68 м</w:t>
            </w:r>
            <w:r w:rsidRPr="00CF69CF">
              <w:rPr>
                <w:color w:val="000000"/>
                <w:vertAlign w:val="superscript"/>
              </w:rPr>
              <w:t>2</w:t>
            </w:r>
            <w:r w:rsidRPr="00CF69CF">
              <w:rPr>
                <w:color w:val="000000"/>
              </w:rPr>
              <w:t>/1 место</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33C5E" w:rsidRPr="00CF69CF" w:rsidRDefault="00633C5E" w:rsidP="00633C5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279 721,31</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 </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5 570,56</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33C5E" w:rsidRPr="00CF69CF" w:rsidRDefault="00633C5E" w:rsidP="00633C5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13 271,70</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999,00</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48,31</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11,97</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24 978,62</w:t>
            </w:r>
          </w:p>
        </w:tc>
      </w:tr>
      <w:tr w:rsidR="00CF69CF" w:rsidRPr="00CF69CF" w:rsidTr="00E57AD5">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633C5E" w:rsidRPr="00CF69CF"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Краткие характеристики</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каркасная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железобетонный монолитный плитный, железобетонный монолитный ленточный, железобетонный сборный столбчатый, железобетонный монолитный столбчатый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железобетонный сборный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каменные из легкобетонных блоков</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каменные кирпичные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каркасно-обшивные гипсокартонные, пластиковые из ПВХ профилей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железобетонное сборное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деревянная стропильная скатная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металлочерепица</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линолеум, деревянные паркетные, плиточные керамические, ковролин</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xml:space="preserve">пластиковые из ПВХ профилей с двухкамерными </w:t>
            </w:r>
            <w:r w:rsidRPr="00AD4B86">
              <w:rPr>
                <w:color w:val="000000" w:themeColor="text1"/>
              </w:rPr>
              <w:lastRenderedPageBreak/>
              <w:t>стеклопакетами</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металлические противопожарные, металлические из алюминиевых профилей, пластиковые из ПВХ профилей, деревянные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улучшенная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вентилируемый фасад из керамогранита</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железобетонные монолитные, железобетонные сборные ступени по металлическим косоурам</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с электрощитовой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трубы полипропиленовые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индивидуального теплового пункта, трубы стальные водогазопроводные оцинкованные, трубы полипропиленовые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трубы стальные водогазопроводные неоцинкованные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в центральную сеть, трубы поливинилхлоридные, трубы полиэтиленовые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индивидуального теплового пункта, трубы стальные электросварные прямошовные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rFonts w:ascii="Calibri" w:hAnsi="Calibri" w:cs="Calibri"/>
                <w:color w:val="000000" w:themeColor="text1"/>
                <w:sz w:val="22"/>
                <w:szCs w:val="22"/>
              </w:rPr>
            </w:pPr>
            <w:r w:rsidRPr="00AD4B86">
              <w:rPr>
                <w:rFonts w:ascii="Calibri" w:hAnsi="Calibri" w:cs="Calibri"/>
                <w:color w:val="000000" w:themeColor="text1"/>
                <w:sz w:val="22"/>
                <w:szCs w:val="22"/>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приточно-вытяжная с естественным и механическим побуждением</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платформа подъемная пассажирская 1 шт., грузоподъемностью 325 кг</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предусмотрено</w:t>
            </w:r>
          </w:p>
        </w:tc>
      </w:tr>
    </w:tbl>
    <w:p w:rsidR="00E57AD5" w:rsidRDefault="00E57AD5">
      <w:r>
        <w:br w:type="page"/>
      </w:r>
    </w:p>
    <w:tbl>
      <w:tblPr>
        <w:tblW w:w="10206" w:type="dxa"/>
        <w:tblLook w:val="04A0" w:firstRow="1" w:lastRow="0" w:firstColumn="1" w:lastColumn="0" w:noHBand="0" w:noVBand="1"/>
      </w:tblPr>
      <w:tblGrid>
        <w:gridCol w:w="700"/>
        <w:gridCol w:w="6388"/>
        <w:gridCol w:w="3118"/>
      </w:tblGrid>
      <w:tr w:rsidR="00CF69CF" w:rsidRPr="00CF69CF" w:rsidTr="00E57AD5">
        <w:trPr>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2. Дошкольные образовательные организации с бассейнами</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 xml:space="preserve">К таблице 03-02-001 Детские сады с бассейном с несущими стенами из кирпича </w:t>
            </w:r>
            <w:r w:rsidR="00AD4B86">
              <w:rPr>
                <w:color w:val="000000"/>
                <w:sz w:val="28"/>
                <w:szCs w:val="28"/>
              </w:rPr>
              <w:br/>
            </w:r>
            <w:r w:rsidRPr="00CF69CF">
              <w:rPr>
                <w:color w:val="000000"/>
                <w:sz w:val="28"/>
                <w:szCs w:val="28"/>
              </w:rPr>
              <w:t>и облицовкой лицевым кирпичом</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7328B5">
            <w:pPr>
              <w:spacing w:before="120" w:after="120"/>
              <w:jc w:val="both"/>
              <w:rPr>
                <w:color w:val="000000"/>
                <w:sz w:val="28"/>
                <w:szCs w:val="28"/>
              </w:rPr>
            </w:pPr>
            <w:r w:rsidRPr="00CF69CF">
              <w:rPr>
                <w:color w:val="000000"/>
                <w:sz w:val="28"/>
                <w:szCs w:val="28"/>
              </w:rPr>
              <w:t xml:space="preserve">К показателю 03-02-001-01 Детские сады с бассейном с несущими стенами </w:t>
            </w:r>
            <w:r w:rsidR="00AD4B86">
              <w:rPr>
                <w:color w:val="000000"/>
                <w:sz w:val="28"/>
                <w:szCs w:val="28"/>
              </w:rPr>
              <w:br/>
            </w:r>
            <w:r w:rsidRPr="00CF69CF">
              <w:rPr>
                <w:color w:val="000000"/>
                <w:sz w:val="28"/>
                <w:szCs w:val="28"/>
              </w:rPr>
              <w:t>из кирпича и облицовкой лицевым кирпичом на 250 мест</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E57AD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(м2) приходящаяся на 1 место – 24,77 м</w:t>
            </w:r>
            <w:r w:rsidRPr="00CF69CF">
              <w:rPr>
                <w:color w:val="000000"/>
                <w:vertAlign w:val="superscript"/>
              </w:rPr>
              <w:t>2</w:t>
            </w:r>
            <w:r w:rsidRPr="00CF69CF">
              <w:rPr>
                <w:color w:val="000000"/>
              </w:rPr>
              <w:t>/1 место</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33C5E" w:rsidRPr="00CF69CF" w:rsidRDefault="00633C5E" w:rsidP="00633C5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259 558,42</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 </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5 598,44</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33C5E" w:rsidRPr="00CF69CF" w:rsidRDefault="00633C5E" w:rsidP="00633C5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9 548,39</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1 038,23</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41,92</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11,94</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47 683,34</w:t>
            </w:r>
          </w:p>
        </w:tc>
      </w:tr>
      <w:tr w:rsidR="00CF69CF" w:rsidRPr="00CF69CF" w:rsidTr="00E57AD5">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633C5E" w:rsidRPr="00CF69CF"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633C5E" w:rsidRPr="00AD4B86" w:rsidRDefault="00633C5E" w:rsidP="00633C5E">
            <w:pPr>
              <w:jc w:val="center"/>
              <w:rPr>
                <w:b/>
                <w:color w:val="000000"/>
              </w:rPr>
            </w:pPr>
            <w:r w:rsidRPr="00AD4B86">
              <w:rPr>
                <w:b/>
                <w:color w:val="000000"/>
              </w:rPr>
              <w:t>Краткие характеристики</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бескаркасная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железобетонный сборный ленточный, железобетонный монолитный плитный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каменные кирпичные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каменные кирпичные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каменные из легкобетонных блоков</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железобетонное сборное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плоская совмещенная, железобетонная сборная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рулонная наплавляемая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xml:space="preserve">линолеум, плиточные керамические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пластиковые из ПВХ профилей с двухкамерными стеклопакетами, витражи металлические из алюминиевых профилей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металлические, пластиковые из ПВХ профилей, деревянные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улучшенная</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кирпич керамический лицевой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железобетонные монолитные, железобетонные сборные ступени по металлическим косоурам</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с электрощитовой</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трубы стальные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индивидуальное (от накопительных электронагревателей), трубы стальные водогазопроводные оцинкованные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центральной сети, трубы стальные водогазопроводные оцинкованные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14.4</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в центральную сеть, трубы полиэтиленовые, трубы чугунные, трубы стальные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от индивидуального теплового пункта, трубы стальные водогазопроводные оцинкованные, трубы металлополимерные</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приточно-вытяжная с естественным и механическим побуждением</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ind w:firstLineChars="200" w:firstLine="480"/>
              <w:rPr>
                <w:color w:val="000000" w:themeColor="text1"/>
              </w:rPr>
            </w:pPr>
            <w:r w:rsidRPr="00AD4B86">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ind w:firstLineChars="200" w:firstLine="480"/>
              <w:rPr>
                <w:color w:val="000000" w:themeColor="text1"/>
              </w:rPr>
            </w:pPr>
            <w:r w:rsidRPr="00AD4B86">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633C5E" w:rsidRPr="00AD4B86" w:rsidRDefault="00633C5E" w:rsidP="00633C5E">
            <w:pPr>
              <w:ind w:firstLineChars="200" w:firstLine="480"/>
              <w:rPr>
                <w:color w:val="000000" w:themeColor="text1"/>
              </w:rPr>
            </w:pPr>
            <w:r w:rsidRPr="00AD4B86">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ind w:firstLineChars="200" w:firstLine="480"/>
              <w:rPr>
                <w:color w:val="000000" w:themeColor="text1"/>
              </w:rPr>
            </w:pPr>
            <w:r w:rsidRPr="00AD4B86">
              <w:rPr>
                <w:color w:val="000000" w:themeColor="text1"/>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ind w:firstLineChars="200" w:firstLine="480"/>
              <w:rPr>
                <w:color w:val="000000" w:themeColor="text1"/>
              </w:rPr>
            </w:pPr>
            <w:r w:rsidRPr="00AD4B86">
              <w:rPr>
                <w:color w:val="000000" w:themeColor="text1"/>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ind w:firstLineChars="200" w:firstLine="480"/>
              <w:rPr>
                <w:color w:val="000000" w:themeColor="text1"/>
              </w:rPr>
            </w:pPr>
            <w:r w:rsidRPr="00AD4B86">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AD4B86" w:rsidRDefault="00633C5E" w:rsidP="00633C5E">
            <w:pPr>
              <w:rPr>
                <w:color w:val="000000" w:themeColor="text1"/>
              </w:rPr>
            </w:pPr>
            <w:r w:rsidRPr="00AD4B86">
              <w:rPr>
                <w:color w:val="000000" w:themeColor="text1"/>
              </w:rPr>
              <w:t>лифт пассажирский 1 шт., грузоподъемностью 1000 кг, лифт малый грузовой 2 шт., грузоподъемностью 100 кг</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CF69CF" w:rsidRDefault="00633C5E" w:rsidP="00633C5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CF69CF" w:rsidRDefault="00633C5E" w:rsidP="00633C5E">
            <w:pPr>
              <w:rPr>
                <w:color w:val="000000"/>
              </w:rPr>
            </w:pPr>
            <w:r>
              <w:rPr>
                <w:color w:val="000000"/>
              </w:rPr>
              <w:t> </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633C5E" w:rsidRPr="00CF69CF" w:rsidRDefault="00633C5E" w:rsidP="00633C5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предусмотрено</w:t>
            </w:r>
          </w:p>
        </w:tc>
      </w:tr>
      <w:tr w:rsidR="00633C5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000000" w:fill="FFFFFF"/>
            <w:vAlign w:val="center"/>
            <w:hideMark/>
          </w:tcPr>
          <w:p w:rsidR="00633C5E" w:rsidRPr="00CF69CF" w:rsidRDefault="00633C5E" w:rsidP="00633C5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rsidR="00633C5E" w:rsidRPr="00CF69CF" w:rsidRDefault="00633C5E" w:rsidP="00633C5E">
            <w:pPr>
              <w:rPr>
                <w:color w:val="000000"/>
              </w:rPr>
            </w:pPr>
            <w:r>
              <w:rPr>
                <w:color w:val="000000"/>
              </w:rPr>
              <w:t>предусмотрено</w:t>
            </w:r>
          </w:p>
        </w:tc>
      </w:tr>
    </w:tbl>
    <w:p w:rsidR="00E57AD5" w:rsidRDefault="00E57AD5">
      <w:r>
        <w:br w:type="page"/>
      </w:r>
    </w:p>
    <w:tbl>
      <w:tblPr>
        <w:tblW w:w="10206" w:type="dxa"/>
        <w:tblLook w:val="04A0" w:firstRow="1" w:lastRow="0" w:firstColumn="1" w:lastColumn="0" w:noHBand="0" w:noVBand="1"/>
      </w:tblPr>
      <w:tblGrid>
        <w:gridCol w:w="700"/>
        <w:gridCol w:w="6388"/>
        <w:gridCol w:w="3118"/>
      </w:tblGrid>
      <w:tr w:rsidR="00CF69CF" w:rsidRPr="00CF69CF" w:rsidTr="00E57AD5">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 xml:space="preserve">К таблице 03-02-002 Детские сады с бассейном с несущими стенами из кирпича </w:t>
            </w:r>
            <w:r w:rsidR="00AD4B86">
              <w:rPr>
                <w:color w:val="000000"/>
                <w:sz w:val="28"/>
                <w:szCs w:val="28"/>
              </w:rPr>
              <w:br/>
            </w:r>
            <w:r w:rsidRPr="00CF69CF">
              <w:rPr>
                <w:color w:val="000000"/>
                <w:sz w:val="28"/>
                <w:szCs w:val="28"/>
              </w:rPr>
              <w:t>и отделкой фасада декоративной штукатуркой</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 xml:space="preserve">К показателю 03-02-002-01 Детские сады с бассейном с несущими стенами </w:t>
            </w:r>
            <w:r w:rsidR="00AD4B86">
              <w:rPr>
                <w:color w:val="000000"/>
                <w:sz w:val="28"/>
                <w:szCs w:val="28"/>
              </w:rPr>
              <w:br/>
            </w:r>
            <w:r w:rsidRPr="00CF69CF">
              <w:rPr>
                <w:color w:val="000000"/>
                <w:sz w:val="28"/>
                <w:szCs w:val="28"/>
              </w:rPr>
              <w:t>из кирпича и отделкой фасада декоративной штукатуркой на 240 мест</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E57AD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24,77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33C5E" w:rsidRPr="00CF69CF" w:rsidRDefault="00633C5E" w:rsidP="00633C5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257 326,79</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 </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5 570,71</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33C5E" w:rsidRPr="00CF69CF" w:rsidRDefault="00633C5E" w:rsidP="00633C5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9 166,46</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1 072,19</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43,29</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12,34</w:t>
            </w:r>
          </w:p>
        </w:tc>
      </w:tr>
      <w:tr w:rsidR="00633C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3C5E" w:rsidRPr="00CF69CF" w:rsidRDefault="00633C5E" w:rsidP="00633C5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33C5E" w:rsidRPr="00CF69CF" w:rsidRDefault="00633C5E" w:rsidP="00633C5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633C5E" w:rsidRPr="00CF69CF" w:rsidRDefault="00633C5E" w:rsidP="00633C5E">
            <w:pPr>
              <w:jc w:val="center"/>
              <w:rPr>
                <w:color w:val="000000"/>
              </w:rPr>
            </w:pPr>
            <w:r>
              <w:rPr>
                <w:color w:val="000000"/>
              </w:rPr>
              <w:t>41 921,83</w:t>
            </w:r>
          </w:p>
        </w:tc>
      </w:tr>
      <w:tr w:rsidR="00CF69CF" w:rsidRPr="00CF69CF" w:rsidTr="00E57AD5">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бескаркасная</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железобетонный сборный ленточный, железобетонный монолитный плитный</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 </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ind w:firstLineChars="200" w:firstLine="480"/>
              <w:rPr>
                <w:color w:val="000000"/>
              </w:rPr>
            </w:pPr>
            <w:r w:rsidRPr="00CF69CF">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каменные кирпичные</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ind w:firstLineChars="200" w:firstLine="480"/>
              <w:rPr>
                <w:color w:val="000000"/>
              </w:rPr>
            </w:pPr>
            <w:r w:rsidRPr="00CF69CF">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каменные кирпичные</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каменные из легкобетонных блоков</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железобетонное сборное</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плоская совмещенная, железобетонная сборная</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рулонная наплавляемая</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 xml:space="preserve">линолеум, плиточные керамические </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 </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ind w:firstLineChars="200" w:firstLine="480"/>
              <w:rPr>
                <w:color w:val="000000"/>
              </w:rPr>
            </w:pPr>
            <w:r w:rsidRPr="00CF69CF">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пластиковые из ПВХ профилей с двухкамерными стеклопакетами, витражи металлические из алюминиевых профилей</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ind w:firstLineChars="200" w:firstLine="480"/>
              <w:rPr>
                <w:color w:val="000000"/>
              </w:rPr>
            </w:pPr>
            <w:r w:rsidRPr="00CF69CF">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металлические, пластиковые из ПВХ профилей, деревянные</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улучшенная</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штукатурка декоративная с окраской</w:t>
            </w:r>
          </w:p>
        </w:tc>
      </w:tr>
      <w:tr w:rsidR="00E57AD5" w:rsidRPr="00CF69CF" w:rsidTr="00F86D0B">
        <w:trPr>
          <w:trHeight w:val="20"/>
        </w:trPr>
        <w:tc>
          <w:tcPr>
            <w:tcW w:w="700" w:type="dxa"/>
            <w:shd w:val="clear" w:color="auto" w:fill="auto"/>
            <w:vAlign w:val="center"/>
          </w:tcPr>
          <w:p w:rsidR="00E57AD5" w:rsidRPr="00CF69CF" w:rsidRDefault="00E57AD5" w:rsidP="00F86D0B">
            <w:pPr>
              <w:jc w:val="center"/>
              <w:rPr>
                <w:color w:val="000000"/>
              </w:rPr>
            </w:pPr>
          </w:p>
        </w:tc>
        <w:tc>
          <w:tcPr>
            <w:tcW w:w="3553" w:type="dxa"/>
            <w:shd w:val="clear" w:color="auto" w:fill="auto"/>
            <w:vAlign w:val="center"/>
          </w:tcPr>
          <w:p w:rsidR="00E57AD5" w:rsidRPr="00CF69CF" w:rsidRDefault="00E57AD5" w:rsidP="00F86D0B">
            <w:pPr>
              <w:rPr>
                <w:color w:val="000000"/>
              </w:rPr>
            </w:pPr>
          </w:p>
        </w:tc>
        <w:tc>
          <w:tcPr>
            <w:tcW w:w="5953" w:type="dxa"/>
            <w:shd w:val="clear" w:color="auto" w:fill="auto"/>
            <w:vAlign w:val="center"/>
          </w:tcPr>
          <w:p w:rsidR="00E57AD5" w:rsidRPr="00AD4B86" w:rsidRDefault="00E57AD5" w:rsidP="00F86D0B">
            <w:pPr>
              <w:rPr>
                <w:color w:val="000000" w:themeColor="text1"/>
              </w:rPr>
            </w:pP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железобетонные монолитные, железобетонные сборные ступени по металлическим косоурам</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с электрощитовой</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трубы стальные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индивидуальное (от накопительных электронагревателей), трубы стальные водогазопроводные оцинкованные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трубы стальные водогазопроводные оцинкованные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14.4</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в центральную сеть, трубы полиэтиленовые, трубы чугунные, трубы стальные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индивидуального теплового пункта, трубы стальные водогазопроводные оцинкованные, трубы металлополимерные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приточно-вытяжная с естественным и механическим побуждением</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лифт пассажирский 1 шт., грузоподъемностью 1000 кг, лифт малый грузовой 2 шт., грузоподъемностью 100 кг</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bl>
    <w:p w:rsidR="00E57AD5" w:rsidRDefault="00E57AD5">
      <w:r>
        <w:br w:type="page"/>
      </w:r>
    </w:p>
    <w:tbl>
      <w:tblPr>
        <w:tblW w:w="10206" w:type="dxa"/>
        <w:tblLook w:val="04A0" w:firstRow="1" w:lastRow="0" w:firstColumn="1" w:lastColumn="0" w:noHBand="0" w:noVBand="1"/>
      </w:tblPr>
      <w:tblGrid>
        <w:gridCol w:w="700"/>
        <w:gridCol w:w="6388"/>
        <w:gridCol w:w="3118"/>
      </w:tblGrid>
      <w:tr w:rsidR="00CF69CF" w:rsidRPr="00CF69CF" w:rsidTr="00E57AD5">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таблице 03-02-003 Детские сады с бассейном с монолитным железобетонным каркасом и заполнением кирпичом с отделкой фасада декоративной штукатуркой</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К показателю 03-02-003-01 Детские сады с бассейном с монолитным железобетонным каркасом и заполнением кирпичом с отделкой фасада декоративной штукатуркой на 280 мест</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E57AD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20,57 м</w:t>
            </w:r>
            <w:r w:rsidRPr="00CF69CF">
              <w:rPr>
                <w:color w:val="000000"/>
                <w:vertAlign w:val="superscript"/>
              </w:rPr>
              <w:t>2</w:t>
            </w:r>
            <w:r w:rsidRPr="00CF69CF">
              <w:rPr>
                <w:color w:val="000000"/>
              </w:rPr>
              <w:t>/1 место</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AD4B86" w:rsidRDefault="00AE781E" w:rsidP="00AE781E">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B25FD7" w:rsidRPr="00CF69CF" w:rsidRDefault="00B25FD7" w:rsidP="00B25FD7">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333 027,87</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25FD7" w:rsidRPr="00CF69CF" w:rsidRDefault="00B25FD7" w:rsidP="00B25FD7">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 </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25FD7" w:rsidRPr="00CF69CF" w:rsidRDefault="00B25FD7" w:rsidP="00B25F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3 870,59</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B25FD7" w:rsidRPr="00CF69CF" w:rsidRDefault="00B25FD7" w:rsidP="00B25FD7">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18 115,12</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25FD7" w:rsidRPr="00CF69CF" w:rsidRDefault="00B25FD7" w:rsidP="00B25FD7">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1 189,39</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25FD7" w:rsidRPr="00CF69CF" w:rsidRDefault="00B25FD7" w:rsidP="00B25F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57,81</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25FD7" w:rsidRPr="00CF69CF" w:rsidRDefault="00B25FD7" w:rsidP="00B25F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15,78</w:t>
            </w:r>
          </w:p>
        </w:tc>
      </w:tr>
      <w:tr w:rsidR="00B25FD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25FD7" w:rsidRPr="00CF69CF" w:rsidRDefault="00B25FD7" w:rsidP="00B25FD7">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B25FD7" w:rsidRPr="00CF69CF" w:rsidRDefault="00B25FD7" w:rsidP="00B25FD7">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B25FD7" w:rsidRPr="00CF69CF" w:rsidRDefault="00B25FD7" w:rsidP="00B25FD7">
            <w:pPr>
              <w:jc w:val="center"/>
              <w:rPr>
                <w:color w:val="000000"/>
              </w:rPr>
            </w:pPr>
            <w:r>
              <w:rPr>
                <w:color w:val="000000"/>
              </w:rPr>
              <w:t>30 785,17</w:t>
            </w:r>
          </w:p>
        </w:tc>
      </w:tr>
      <w:tr w:rsidR="00CF69CF" w:rsidRPr="00CF69CF" w:rsidTr="00E57AD5">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AE781E" w:rsidRPr="00CF69CF"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1E" w:rsidRPr="00AD4B86" w:rsidRDefault="00AE781E" w:rsidP="00AE781E">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E781E" w:rsidRPr="00AD4B86" w:rsidRDefault="00AE781E" w:rsidP="00AE781E">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AE781E" w:rsidRPr="00AD4B86" w:rsidRDefault="00AE781E" w:rsidP="00AE781E">
            <w:pPr>
              <w:jc w:val="center"/>
              <w:rPr>
                <w:b/>
                <w:color w:val="000000"/>
              </w:rPr>
            </w:pPr>
            <w:r w:rsidRPr="00AD4B86">
              <w:rPr>
                <w:b/>
                <w:color w:val="000000"/>
              </w:rPr>
              <w:t>Краткие характеристики</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каркасная</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железобетонный монолитный плитный</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железобетонный монолитный</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железобетонные монолитные, каменные кирпичные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железобетонные монолитные, каменные кирпичные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каменные кирпичные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железобетонное монолитное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плоская совмещенная, железобетонная сборная</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рулонная наплавляемая</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бетонные, линолеум, плиточные керамические, плиточные керамогранитные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пластиковые из ПВХ профилей с двухкамерными стеклопакетами</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металлические противопожарные, металлические, металлические остекленные, деревянные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улучшенная</w:t>
            </w:r>
          </w:p>
        </w:tc>
      </w:tr>
      <w:tr w:rsidR="00CF69CF"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CF69CF">
            <w:pPr>
              <w:rPr>
                <w:color w:val="000000" w:themeColor="text1"/>
              </w:rPr>
            </w:pPr>
            <w:r w:rsidRPr="00AD4B86">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rPr>
                <w:color w:val="000000" w:themeColor="text1"/>
              </w:rPr>
            </w:pPr>
            <w:r w:rsidRPr="00AD4B86">
              <w:rPr>
                <w:color w:val="000000" w:themeColor="text1"/>
              </w:rPr>
              <w:t>штукатурка декоративная</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железобетонные монолитные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с электрощитовой</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трубы стальные водопроводные оцинкованные, трубы полипропиленовые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индивидуального теплового пункта, трубы стальные водогазопроводные оцинкованные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центральной сети, трубы стальные оцинкованные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15.4</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в центральную сеть, трубы полипропиленовые, трубы чугунные</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от индивидуального теплового пункта, трубы стальные водогазопроводные, теплый пол</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приточно-вытяжная с естественным и механическим побуждением</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E781E">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rPr>
                <w:color w:val="000000" w:themeColor="text1"/>
              </w:rPr>
            </w:pPr>
            <w:r w:rsidRPr="00AD4B86">
              <w:rPr>
                <w:color w:val="000000" w:themeColor="text1"/>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 </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r w:rsidR="00AE781E"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AE781E" w:rsidRPr="00CF69CF" w:rsidRDefault="00AE781E" w:rsidP="00AE781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предусмотрено</w:t>
            </w:r>
          </w:p>
        </w:tc>
      </w:tr>
    </w:tbl>
    <w:p w:rsidR="00E57AD5" w:rsidRDefault="00E57AD5"/>
    <w:tbl>
      <w:tblPr>
        <w:tblW w:w="10206" w:type="dxa"/>
        <w:tblLook w:val="04A0" w:firstRow="1" w:lastRow="0" w:firstColumn="1" w:lastColumn="0" w:noHBand="0" w:noVBand="1"/>
      </w:tblPr>
      <w:tblGrid>
        <w:gridCol w:w="700"/>
        <w:gridCol w:w="6388"/>
        <w:gridCol w:w="3118"/>
      </w:tblGrid>
      <w:tr w:rsidR="00CF69CF" w:rsidRPr="00CF69CF" w:rsidTr="00E57AD5">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К таблице 03-02-004 Детские сады с бассейном с монолитным железобетонным каркасом и заполнением легкобетонными блоками с отделкой фасада декоративной штукатуркой</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К показателю 03-02-004-01 Детские сады с бассейном с монолитным железобетонным каркасом и заполнением легкобетонными блоками с отделкой фасада декоративной штукатуркой на 320 мест</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2-3 этажа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E57AD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23,62 м</w:t>
            </w:r>
            <w:r w:rsidRPr="00CF69CF">
              <w:rPr>
                <w:color w:val="000000"/>
                <w:vertAlign w:val="superscript"/>
              </w:rPr>
              <w:t>2</w:t>
            </w:r>
            <w:r w:rsidRPr="00CF69CF">
              <w:rPr>
                <w:color w:val="000000"/>
              </w:rPr>
              <w:t>/1 место</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AD4B86" w:rsidRDefault="00AE781E" w:rsidP="00AE781E">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AD4B86" w:rsidRDefault="00AE781E" w:rsidP="00AE781E">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AE781E" w:rsidRPr="00AD4B86" w:rsidRDefault="00AE781E"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E781E" w:rsidRPr="00CF69CF" w:rsidRDefault="00AE781E" w:rsidP="00AE781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407 404,43</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 </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16 812,57</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E781E" w:rsidRPr="00CF69CF" w:rsidRDefault="00AE781E" w:rsidP="00AE781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21 259,33</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1 273,14</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53,91</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14,19</w:t>
            </w:r>
          </w:p>
        </w:tc>
      </w:tr>
      <w:tr w:rsidR="00AE781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781E" w:rsidRPr="00CF69CF" w:rsidRDefault="00AE781E" w:rsidP="00AE781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E781E" w:rsidRPr="00CF69CF" w:rsidRDefault="00AE781E" w:rsidP="00AE781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AE781E" w:rsidRPr="00CF69CF" w:rsidRDefault="00AE781E" w:rsidP="00AE781E">
            <w:pPr>
              <w:jc w:val="center"/>
              <w:rPr>
                <w:color w:val="000000"/>
              </w:rPr>
            </w:pPr>
            <w:r>
              <w:rPr>
                <w:color w:val="000000"/>
              </w:rPr>
              <w:t>37 435,70</w:t>
            </w:r>
          </w:p>
        </w:tc>
      </w:tr>
      <w:tr w:rsidR="00CF69CF" w:rsidRPr="00CF69CF" w:rsidTr="00E57AD5">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2952F2" w:rsidRPr="00CF69CF"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52F2" w:rsidRPr="00AD4B86" w:rsidRDefault="002952F2" w:rsidP="002952F2">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2952F2" w:rsidRPr="00AD4B86" w:rsidRDefault="002952F2" w:rsidP="002952F2">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952F2" w:rsidRPr="00AD4B86" w:rsidRDefault="002952F2" w:rsidP="002952F2">
            <w:pPr>
              <w:jc w:val="center"/>
              <w:rPr>
                <w:b/>
                <w:color w:val="000000"/>
              </w:rPr>
            </w:pPr>
            <w:r w:rsidRPr="00AD4B86">
              <w:rPr>
                <w:b/>
                <w:color w:val="000000"/>
              </w:rPr>
              <w:t>Краткие характеристики</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каркасная</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железобетонный монолитный плитный</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железобетонный монолитный</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каменные из легкобетонных блоков</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каменные кирпичные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каменные кирпичные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железобетонное монолитное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плоская совмещенная, железобетонная сборная</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рулонная наплавляемая</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xml:space="preserve">бетонные, линолеум, плиточные керамические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пластиковые из ПВХ профилей с двухкамерными стеклопакетами</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металлические противопожарные, металлические, деревянные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улучшенная</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штукатурка декоративная</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железобетонные монолитные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от центральной сети, с электрощитовой</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от центральной сети, трубы полиэтиленовые, трубы стальные оцинкованные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от центральной сети, трубы полиэтиленовые, трубы стальные оцинкованные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в центральную сеть, трубы полиэтиленовые, трубы стальные черные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от центральной сети, трубы стальные черные, трубы полиэтиленовые</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приточно-вытяжная с естественным и механическим побуждением</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 </w:t>
            </w:r>
          </w:p>
        </w:tc>
      </w:tr>
      <w:tr w:rsidR="002952F2" w:rsidRPr="00CF69CF" w:rsidTr="00AD4B86">
        <w:trPr>
          <w:trHeight w:val="423"/>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AD4B86" w:rsidRDefault="002952F2" w:rsidP="002952F2">
            <w:pPr>
              <w:rPr>
                <w:color w:val="000000" w:themeColor="text1"/>
              </w:rPr>
            </w:pPr>
            <w:r w:rsidRPr="00AD4B86">
              <w:rPr>
                <w:color w:val="000000" w:themeColor="text1"/>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3B71BF" w:rsidP="002952F2">
            <w:pPr>
              <w:rPr>
                <w:color w:val="000000"/>
              </w:rPr>
            </w:pPr>
            <w:r w:rsidRPr="003B71BF">
              <w:rPr>
                <w:color w:val="000000"/>
              </w:rPr>
              <w:t>лифт малый грузовой 2 шт., грузоподъёмностью 100 кг</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 </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предусмотрено</w:t>
            </w:r>
          </w:p>
        </w:tc>
      </w:tr>
      <w:tr w:rsidR="002952F2" w:rsidRPr="00CF69CF"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2952F2" w:rsidRPr="00CF69CF" w:rsidRDefault="002952F2" w:rsidP="002952F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предусмотрено</w:t>
            </w:r>
          </w:p>
        </w:tc>
      </w:tr>
    </w:tbl>
    <w:p w:rsidR="00E57AD5" w:rsidRDefault="00E57AD5">
      <w:bookmarkStart w:id="8" w:name="RANGE!C1595"/>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3. Общеобразовательные организации</w:t>
            </w:r>
            <w:bookmarkEnd w:id="8"/>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bookmarkStart w:id="9" w:name="RANGE!C1596"/>
            <w:r w:rsidRPr="00CF69CF">
              <w:rPr>
                <w:color w:val="000000"/>
                <w:sz w:val="28"/>
                <w:szCs w:val="28"/>
              </w:rPr>
              <w:t>К таблице 03-03-001 Школы с несущими стенами из кирпича и облицовкой лицевым кирпичом</w:t>
            </w:r>
            <w:bookmarkEnd w:id="9"/>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К показателю 03-03-001-01 Школы с несущими стенами из кирпича и облицовкой лицевым кирпичом на 130 мест</w:t>
            </w:r>
          </w:p>
        </w:tc>
      </w:tr>
      <w:tr w:rsidR="00CF69CF" w:rsidRPr="00CF69CF" w:rsidTr="00E57AD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 xml:space="preserve">Показатели стоимости строительства </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E57AD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E57AD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30,47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159 868,34</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sz w:val="20"/>
                <w:szCs w:val="20"/>
              </w:rPr>
            </w:pPr>
            <w:r>
              <w:rPr>
                <w:color w:val="000000"/>
                <w:sz w:val="20"/>
                <w:szCs w:val="20"/>
              </w:rPr>
              <w:t> </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2 526,86</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952F2" w:rsidRPr="00CF69CF" w:rsidRDefault="002952F2" w:rsidP="002952F2">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14 230,24</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1</w:t>
            </w:r>
            <w:r w:rsidR="004D72C5">
              <w:rPr>
                <w:color w:val="000000"/>
                <w:lang w:val="en-US"/>
              </w:rPr>
              <w:t xml:space="preserve"> </w:t>
            </w:r>
            <w:r>
              <w:rPr>
                <w:color w:val="000000"/>
              </w:rPr>
              <w:t>229,76</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40,36</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9,44</w:t>
            </w:r>
          </w:p>
        </w:tc>
      </w:tr>
      <w:tr w:rsidR="002952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952F2" w:rsidRPr="00CF69CF" w:rsidRDefault="002952F2" w:rsidP="002952F2">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952F2" w:rsidRPr="00CF69CF" w:rsidRDefault="002952F2" w:rsidP="002952F2">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2952F2" w:rsidRPr="00CF69CF" w:rsidRDefault="002952F2" w:rsidP="002952F2">
            <w:pPr>
              <w:jc w:val="center"/>
              <w:rPr>
                <w:color w:val="000000"/>
              </w:rPr>
            </w:pPr>
            <w:r>
              <w:rPr>
                <w:color w:val="000000"/>
              </w:rPr>
              <w:t>9 989,48</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I</w:t>
            </w:r>
          </w:p>
        </w:tc>
        <w:tc>
          <w:tcPr>
            <w:tcW w:w="3553" w:type="dxa"/>
            <w:tcBorders>
              <w:top w:val="nil"/>
              <w:left w:val="nil"/>
              <w:bottom w:val="nil"/>
              <w:right w:val="nil"/>
            </w:tcBorders>
            <w:shd w:val="clear" w:color="auto" w:fill="auto"/>
            <w:vAlign w:val="center"/>
            <w:hideMark/>
          </w:tcPr>
          <w:p w:rsidR="00CF45A7" w:rsidRPr="00CF69CF" w:rsidRDefault="00CF45A7" w:rsidP="00CF45A7">
            <w:pPr>
              <w:rPr>
                <w:color w:val="000000"/>
              </w:rPr>
            </w:pPr>
            <w:r>
              <w:rPr>
                <w:color w:val="000000"/>
              </w:rPr>
              <w:t>Общестроительные конструктивные решения</w:t>
            </w:r>
          </w:p>
        </w:tc>
        <w:tc>
          <w:tcPr>
            <w:tcW w:w="5953" w:type="dxa"/>
            <w:tcBorders>
              <w:top w:val="single" w:sz="4" w:space="0" w:color="auto"/>
              <w:left w:val="single" w:sz="4" w:space="0" w:color="auto"/>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45A7" w:rsidRPr="00CF69CF" w:rsidRDefault="00CF45A7" w:rsidP="00CF45A7">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стеновая</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железобетонный сборный ленточный</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C1C1C"/>
              </w:rPr>
            </w:pPr>
            <w:r>
              <w:rPr>
                <w:color w:val="1C1C1C"/>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железобетонные сборные, каменные кирпичные силикатные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каменные кирпичные силикатные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C1C1C"/>
              </w:rPr>
            </w:pPr>
            <w:r>
              <w:rPr>
                <w:color w:val="1C1C1C"/>
              </w:rPr>
              <w:t>Перегородки</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каменные кирпичные силикатные, каменные кирпичные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C1C1C"/>
              </w:rPr>
            </w:pPr>
            <w:r>
              <w:rPr>
                <w:color w:val="1C1C1C"/>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железобетонное сборное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металлическая стальная оцинкованная профилированная</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деревянная стропильная скатная, чердачная</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C1C1C"/>
              </w:rPr>
            </w:pPr>
            <w:r>
              <w:rPr>
                <w:color w:val="1C1C1C"/>
              </w:rPr>
              <w:t>Полы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цементные, плитка керамогранитная, плитка керамическая, линолеум, деревянные паркетные, деревянные паркетные спортивные, асфальтобетонные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 xml:space="preserve">пластиковые из ПВХ профилей с двухкамерными стеклопакетами, витражи металлические из </w:t>
            </w:r>
            <w:r>
              <w:rPr>
                <w:color w:val="000000"/>
              </w:rPr>
              <w:lastRenderedPageBreak/>
              <w:t>алюминиевых профилей</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lastRenderedPageBreak/>
              <w:t>9.2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2D2D2D"/>
              </w:rPr>
            </w:pPr>
            <w:r>
              <w:rPr>
                <w:color w:val="2D2D2D"/>
              </w:rPr>
              <w:t xml:space="preserve">дверные </w:t>
            </w:r>
            <w:r>
              <w:rPr>
                <w:color w:val="1D1D1D"/>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пластиковые из ПВХ профилей, противопожарные металлические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2D2D2D"/>
              </w:rPr>
            </w:pPr>
            <w:r>
              <w:rPr>
                <w:color w:val="2D2D2D"/>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улучшенная</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кирпич керамический лицевой</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от центральной сети, с электрощитовой</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от центральной сети, трубы полипропиленовые, трубы стальные водогазопроводные оцинкованные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от центральной сети, индивидуальное (от накопительных электронагревателей), трубы полипропиленовые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в центральную сеть, трубы полипропиленовые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от центральной сети, трубы стальные электросварные, трубы металлополимерные</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приточно-вытяжная с естественным и механическим побуждением</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1D1D1D"/>
              </w:rPr>
            </w:pPr>
            <w:r>
              <w:rPr>
                <w:color w:val="1D1D1D"/>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1D1D1D"/>
              </w:rPr>
            </w:pPr>
            <w:r>
              <w:rPr>
                <w:color w:val="1D1D1D"/>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1D1D1D"/>
              </w:rPr>
            </w:pPr>
            <w:r>
              <w:rPr>
                <w:color w:val="1D1D1D"/>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1D1D1D"/>
              </w:rPr>
            </w:pPr>
            <w:r>
              <w:rPr>
                <w:color w:val="1D1D1D"/>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1D1D1D"/>
              </w:rPr>
            </w:pPr>
            <w:r>
              <w:rPr>
                <w:color w:val="1D1D1D"/>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ind w:firstLineChars="200" w:firstLine="480"/>
              <w:rPr>
                <w:color w:val="1D1D1D"/>
              </w:rPr>
            </w:pPr>
            <w:r>
              <w:rPr>
                <w:color w:val="1D1D1D"/>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платформа подъемная для инвалидов 1 шт.</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 </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45A7" w:rsidRPr="00CF69CF" w:rsidRDefault="00CF45A7" w:rsidP="00CF45A7">
            <w:pPr>
              <w:rPr>
                <w:color w:val="000000"/>
              </w:rPr>
            </w:pPr>
            <w:r>
              <w:rPr>
                <w:color w:val="000000"/>
              </w:rPr>
              <w:t>предусмотрено</w:t>
            </w:r>
          </w:p>
        </w:tc>
      </w:tr>
      <w:tr w:rsidR="00CF45A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45A7" w:rsidRPr="00CF69CF" w:rsidRDefault="00CF45A7" w:rsidP="00CF45A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CF45A7" w:rsidRPr="00CF69CF" w:rsidRDefault="00CF45A7" w:rsidP="00CF45A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CF45A7" w:rsidRPr="00CF69CF" w:rsidRDefault="00CF45A7" w:rsidP="00CF45A7">
            <w:pPr>
              <w:rPr>
                <w:color w:val="000000"/>
              </w:rPr>
            </w:pPr>
            <w:r>
              <w:rPr>
                <w:color w:val="000000"/>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03-03-001-02 Школы с несущими стенами из кирпича и облицовкой лицевым кирпичом на 250 мест</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2-3 этажа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86D0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23,06 м</w:t>
            </w:r>
            <w:r w:rsidRPr="00CF69CF">
              <w:rPr>
                <w:color w:val="000000"/>
                <w:vertAlign w:val="superscript"/>
              </w:rPr>
              <w:t>2</w:t>
            </w:r>
            <w:r w:rsidRPr="00CF69CF">
              <w:rPr>
                <w:color w:val="000000"/>
              </w:rPr>
              <w:t>/1 место</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AD4B86" w:rsidRDefault="00903061" w:rsidP="00903061">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AD4B86" w:rsidRDefault="00903061" w:rsidP="00903061">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903061" w:rsidRPr="00AD4B86" w:rsidRDefault="00903061"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903061" w:rsidRPr="00CF69CF" w:rsidRDefault="00903061" w:rsidP="00903061">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255 006,89</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sz w:val="20"/>
                <w:szCs w:val="20"/>
              </w:rPr>
            </w:pPr>
            <w:r>
              <w:rPr>
                <w:color w:val="000000"/>
                <w:sz w:val="20"/>
                <w:szCs w:val="20"/>
              </w:rPr>
              <w:t> </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3 556,64</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903061" w:rsidRPr="00CF69CF" w:rsidRDefault="00903061" w:rsidP="00903061">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28 751,59</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1</w:t>
            </w:r>
            <w:r w:rsidR="004D72C5">
              <w:rPr>
                <w:color w:val="000000"/>
                <w:lang w:val="en-US"/>
              </w:rPr>
              <w:t xml:space="preserve"> </w:t>
            </w:r>
            <w:r>
              <w:rPr>
                <w:color w:val="000000"/>
              </w:rPr>
              <w:t>020,03</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43,22</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9,22</w:t>
            </w:r>
          </w:p>
        </w:tc>
      </w:tr>
      <w:tr w:rsidR="00903061"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903061" w:rsidRPr="00CF69CF" w:rsidRDefault="00903061" w:rsidP="00903061">
            <w:pPr>
              <w:jc w:val="center"/>
              <w:rPr>
                <w:color w:val="000000"/>
              </w:rPr>
            </w:pPr>
            <w:r>
              <w:rPr>
                <w:color w:val="000000"/>
              </w:rPr>
              <w:t>21 654,52</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 </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смешанная</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железобетонный сборный ленточный</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 </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каменные кирпичные</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каменные кирпичные силикатные</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каменные кирпичные</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железобетонное сборное</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деревянная стропильная скатная, чердачная</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7</w:t>
            </w:r>
          </w:p>
        </w:tc>
        <w:tc>
          <w:tcPr>
            <w:tcW w:w="3553" w:type="dxa"/>
            <w:tcBorders>
              <w:top w:val="nil"/>
              <w:left w:val="nil"/>
              <w:bottom w:val="nil"/>
              <w:right w:val="single" w:sz="4" w:space="0" w:color="auto"/>
            </w:tcBorders>
            <w:shd w:val="clear" w:color="auto" w:fill="auto"/>
            <w:vAlign w:val="center"/>
            <w:hideMark/>
          </w:tcPr>
          <w:p w:rsidR="00903061" w:rsidRPr="00CF69CF" w:rsidRDefault="00903061" w:rsidP="00903061">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металлочерепица</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903061" w:rsidRPr="00CF69CF" w:rsidRDefault="00903061" w:rsidP="00903061">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плиточные керамогранитные, плиточные керамические, бетонные, бетонные с полимерным покрытием, линолеум</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 </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пластиковые из ПВХ профилей с двухкамерными стеклопакетами</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металлические, пластиковые из ПВХ профилей остекленные, деревянные</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улучшенная</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кирпич керамический лицевой</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 </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железобетонные сборные</w:t>
            </w:r>
          </w:p>
        </w:tc>
      </w:tr>
      <w:tr w:rsidR="00903061"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061" w:rsidRPr="00CF69CF" w:rsidRDefault="00903061" w:rsidP="00903061">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903061" w:rsidRPr="00CF69CF" w:rsidRDefault="00903061" w:rsidP="00903061">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03061" w:rsidRPr="00CF69CF" w:rsidRDefault="00903061" w:rsidP="00903061">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от центральной сети, трубы стальные водогазопроводные оцинкованные,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от центральной сети, трубы водогазопроводные оцинкованные,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в центральную сеть,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приточно-вытяжная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03-03-001-03 Школы с несущими стенами из кирпича и облицовкой лицевым кирпичом на 350 мест</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r w:rsidRPr="00CF69CF">
              <w:t>Техническое подполье в здании (подвальный этаж) - предусмотрено</w:t>
            </w:r>
          </w:p>
        </w:tc>
      </w:tr>
      <w:tr w:rsidR="00CF69CF" w:rsidRPr="00CF69CF" w:rsidTr="00F86D0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16,32 м</w:t>
            </w:r>
            <w:r w:rsidRPr="00CF69CF">
              <w:rPr>
                <w:color w:val="000000"/>
                <w:vertAlign w:val="superscript"/>
              </w:rPr>
              <w:t>2</w:t>
            </w:r>
            <w:r w:rsidRPr="00CF69CF">
              <w:rPr>
                <w:color w:val="000000"/>
              </w:rPr>
              <w:t>/1 место</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AD4B86" w:rsidRDefault="00DB48A3" w:rsidP="00DB48A3">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DB48A3" w:rsidRPr="00AD4B86" w:rsidRDefault="00DB48A3"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B48A3" w:rsidRPr="00CF69CF" w:rsidRDefault="00DB48A3" w:rsidP="00DB48A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351 303,20</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sz w:val="20"/>
                <w:szCs w:val="20"/>
              </w:rPr>
            </w:pPr>
            <w:r>
              <w:rPr>
                <w:color w:val="000000"/>
                <w:sz w:val="20"/>
                <w:szCs w:val="20"/>
              </w:rPr>
              <w:t> </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3 514,70</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B48A3" w:rsidRPr="00CF69CF" w:rsidRDefault="00DB48A3" w:rsidP="00DB48A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42 953,59</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1</w:t>
            </w:r>
            <w:r w:rsidR="004D72C5">
              <w:rPr>
                <w:color w:val="000000"/>
                <w:lang w:val="en-US"/>
              </w:rPr>
              <w:t xml:space="preserve"> </w:t>
            </w:r>
            <w:r>
              <w:rPr>
                <w:color w:val="000000"/>
              </w:rPr>
              <w:t>003,72</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61,48</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13,1</w:t>
            </w:r>
            <w:r w:rsidR="00127E93">
              <w:rPr>
                <w:color w:val="000000"/>
              </w:rPr>
              <w:t>0</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34 591,75</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DB48A3"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48A3" w:rsidRPr="00AD4B86" w:rsidRDefault="00DB48A3" w:rsidP="00DB48A3">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DB48A3" w:rsidRPr="00AD4B86" w:rsidRDefault="00DB48A3" w:rsidP="00DB48A3">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B48A3" w:rsidRPr="00AD4B86" w:rsidRDefault="00DB48A3" w:rsidP="00DB48A3">
            <w:pPr>
              <w:jc w:val="center"/>
              <w:rPr>
                <w:b/>
                <w:color w:val="000000"/>
              </w:rPr>
            </w:pPr>
            <w:r w:rsidRPr="00AD4B86">
              <w:rPr>
                <w:b/>
                <w:color w:val="000000"/>
              </w:rPr>
              <w:t xml:space="preserve">Краткие характеристики </w:t>
            </w:r>
          </w:p>
        </w:tc>
      </w:tr>
      <w:tr w:rsidR="00DB48A3" w:rsidRPr="00CF69CF" w:rsidTr="00F86D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jc w:val="cente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бескаркасная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железобетонный сборный ленточный, железобетонный монолитный плитный</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каменные кирпичные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каменные кирпичные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каменные кирпичные, каркасно-обшивные гипсокартонные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железобетонное сборное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деревянная стропильная скатная, чердачная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металлическая стальная оцинкованная профилированная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бетонные, плиточные каменные, плиточные керамогранитные, линолеум</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пластиковые из ПВХ профилей с двухкамерными стеклопакетами</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металлические утепленные, пластиковые из ПВХ профилей, деревянные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улучшенная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кирпич керамический лицевой</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железобетонные монолитные, металлические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xml:space="preserve">от центральной сети с электрощитовой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от центральной сети, трубы полипропиленовые, трубы стальные водогазопроводные оцинкованные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автономное от блочной котельной,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 xml:space="preserve">Система водоотведения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xml:space="preserve">автономное (септик), трубы полиэтиленовые, трубы стальные электросварные, трубы поливинилхлоридные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автономное от блочной котельной, от индивидуального теплового пункта, трубы стальные электросварные, трубы стальные водогазопроводные неоцинкованные,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приточно-вытяжная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 xml:space="preserve">противодымная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Видеоконференцсвязь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лифт пассажирский 1 шт., грузоподъемностью 1000 кг</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rPr>
                <w:color w:val="000000" w:themeColor="text1"/>
              </w:rPr>
            </w:pPr>
            <w:r w:rsidRPr="00AD4B86">
              <w:rPr>
                <w:color w:val="000000" w:themeColor="text1"/>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03-03-001-04 Школы с несущими стенами из кирпича и облицовкой лицевым кирпичом на 550 мест</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1-4 этажа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r w:rsidRPr="00CF69CF">
              <w:t>Техническое подполье в здании (подвальный этаж) - предусмотрено</w:t>
            </w:r>
          </w:p>
        </w:tc>
      </w:tr>
      <w:tr w:rsidR="00CF69CF" w:rsidRPr="00CF69CF" w:rsidTr="00F86D0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18,66 м</w:t>
            </w:r>
            <w:r w:rsidRPr="00CF69CF">
              <w:rPr>
                <w:color w:val="000000"/>
                <w:vertAlign w:val="superscript"/>
              </w:rPr>
              <w:t>2</w:t>
            </w:r>
            <w:r w:rsidRPr="00CF69CF">
              <w:rPr>
                <w:color w:val="000000"/>
              </w:rPr>
              <w:t>/1 место</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AD4B86" w:rsidRDefault="00DB48A3" w:rsidP="00DB48A3">
            <w:pPr>
              <w:jc w:val="center"/>
              <w:rPr>
                <w:b/>
              </w:rPr>
            </w:pPr>
            <w:r w:rsidRPr="00AD4B86">
              <w:rPr>
                <w:b/>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AD4B86" w:rsidRDefault="00DB48A3" w:rsidP="00DB48A3">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DB48A3" w:rsidRPr="00AD4B86" w:rsidRDefault="00DB48A3"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B48A3" w:rsidRPr="00CF69CF" w:rsidRDefault="00DB48A3" w:rsidP="00DB48A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544 877,44</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sz w:val="20"/>
                <w:szCs w:val="20"/>
              </w:rPr>
            </w:pPr>
            <w:r>
              <w:rPr>
                <w:color w:val="000000"/>
                <w:sz w:val="20"/>
                <w:szCs w:val="20"/>
              </w:rPr>
              <w:t> </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4 555,87</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B48A3" w:rsidRPr="00CF69CF" w:rsidRDefault="00DB48A3" w:rsidP="00DB48A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35 617,03</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990,69</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53,08</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10,68</w:t>
            </w:r>
          </w:p>
        </w:tc>
      </w:tr>
      <w:tr w:rsidR="00DB48A3"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pPr>
            <w: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B48A3" w:rsidRPr="00CF69CF" w:rsidRDefault="00DB48A3" w:rsidP="00DB48A3">
            <w:pPr>
              <w:jc w:val="center"/>
              <w:rPr>
                <w:color w:val="000000"/>
              </w:rPr>
            </w:pPr>
            <w:r>
              <w:rPr>
                <w:color w:val="000000"/>
              </w:rPr>
              <w:t>39 590,22</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DB48A3"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48A3" w:rsidRPr="00AD4B86" w:rsidRDefault="00DB48A3" w:rsidP="00DB48A3">
            <w:pPr>
              <w:jc w:val="center"/>
              <w:rPr>
                <w:b/>
              </w:rPr>
            </w:pPr>
            <w:r w:rsidRPr="00AD4B86">
              <w:rPr>
                <w:b/>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DB48A3" w:rsidRPr="00AD4B86" w:rsidRDefault="00DB48A3" w:rsidP="00DB48A3">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B48A3" w:rsidRPr="00AD4B86" w:rsidRDefault="00DB48A3" w:rsidP="00DB48A3">
            <w:pPr>
              <w:jc w:val="center"/>
              <w:rPr>
                <w:b/>
                <w:color w:val="000000"/>
              </w:rPr>
            </w:pPr>
            <w:r w:rsidRPr="00AD4B86">
              <w:rPr>
                <w:b/>
                <w:color w:val="000000"/>
              </w:rPr>
              <w:t xml:space="preserve">Краткие характеристики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смешанная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железобетонный свайный</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каменные кирпичные армированные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каменные кирпичные армированные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каркасно-обшивные гипсокартонные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железобетонное сборное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плоская совмещенная, деревянная стропильная скатная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металлическая стальная профилированная, рулонная наплавляемая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линолеум, плиточные керамические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пластиковые из ПВХ профилей с двухкамерными стеклопакетами, витражи металлические из алюминиевых профилей</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пластиковые из ПВХ профилей, металлические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улучшенная</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кирпич керамический лицевой</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железобетонные сборные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F86D0B" w:rsidRPr="00CF69CF" w:rsidTr="00F86D0B">
        <w:trPr>
          <w:trHeight w:val="20"/>
        </w:trPr>
        <w:tc>
          <w:tcPr>
            <w:tcW w:w="700" w:type="dxa"/>
            <w:shd w:val="clear" w:color="auto" w:fill="auto"/>
            <w:vAlign w:val="center"/>
          </w:tcPr>
          <w:p w:rsidR="00F86D0B" w:rsidRPr="00CF69CF" w:rsidRDefault="00F86D0B" w:rsidP="00F86D0B">
            <w:pPr>
              <w:jc w:val="center"/>
              <w:rPr>
                <w:color w:val="000000"/>
              </w:rPr>
            </w:pPr>
          </w:p>
        </w:tc>
        <w:tc>
          <w:tcPr>
            <w:tcW w:w="3553" w:type="dxa"/>
            <w:shd w:val="clear" w:color="auto" w:fill="auto"/>
            <w:vAlign w:val="center"/>
          </w:tcPr>
          <w:p w:rsidR="00F86D0B" w:rsidRPr="00CF69CF" w:rsidRDefault="00F86D0B" w:rsidP="00F86D0B">
            <w:pPr>
              <w:rPr>
                <w:color w:val="000000"/>
              </w:rPr>
            </w:pPr>
          </w:p>
        </w:tc>
        <w:tc>
          <w:tcPr>
            <w:tcW w:w="5953" w:type="dxa"/>
            <w:shd w:val="clear" w:color="auto" w:fill="auto"/>
            <w:vAlign w:val="center"/>
          </w:tcPr>
          <w:p w:rsidR="00F86D0B" w:rsidRPr="00CF69CF" w:rsidRDefault="00F86D0B" w:rsidP="00F86D0B">
            <w:pPr>
              <w:rPr>
                <w:color w:val="000000"/>
              </w:rPr>
            </w:pPr>
          </w:p>
        </w:tc>
      </w:tr>
      <w:tr w:rsidR="00CF69CF"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r w:rsidRPr="00CF69CF">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r w:rsidRPr="00CF69CF">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от центральной сети</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от центральной сети, трубы стальные оцинкованные,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от индивидуального теплового пункта, трубы стальные оцинкованные, трубы полипропиленовые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в центральную сеть, трубы полиэтиленовые</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xml:space="preserve">от индивидуального теплового пункта, трубы стальные электросварные, трубы стальные водогазопроводные, трубы полипропиленовые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приточно-вытяжная с естественным побуждением</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лифт пассажирский 1 шт., грузоподъемностью 1150 кг</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предусмотрено</w:t>
            </w:r>
          </w:p>
        </w:tc>
      </w:tr>
      <w:tr w:rsidR="00DB48A3"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03-03-001-0</w:t>
            </w:r>
            <w:r w:rsidR="00DB48A3" w:rsidRPr="00A44F54">
              <w:rPr>
                <w:color w:val="000000"/>
                <w:sz w:val="28"/>
                <w:szCs w:val="28"/>
              </w:rPr>
              <w:t>5</w:t>
            </w:r>
            <w:r w:rsidRPr="00CF69CF">
              <w:rPr>
                <w:color w:val="000000"/>
                <w:sz w:val="28"/>
                <w:szCs w:val="28"/>
              </w:rPr>
              <w:t xml:space="preserve"> Школы с несущими стенами из кирпича и облицовкой лицевым кирпичом на 1200 мест</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1-4 этажа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86D0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17,38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FC4D8A" w:rsidRPr="00CF69CF" w:rsidRDefault="00FC4D8A" w:rsidP="00FC4D8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1 065 873,71</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C4D8A" w:rsidRPr="00CF69CF" w:rsidRDefault="00FC4D8A" w:rsidP="00FC4D8A">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 </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C4D8A" w:rsidRPr="00CF69CF" w:rsidRDefault="00FC4D8A" w:rsidP="00FC4D8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7 143,69</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FC4D8A" w:rsidRPr="00CF69CF" w:rsidRDefault="00FC4D8A" w:rsidP="00FC4D8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144 848,72</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C4D8A" w:rsidRPr="00CF69CF" w:rsidRDefault="00FC4D8A" w:rsidP="00FC4D8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888,23</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C4D8A" w:rsidRPr="00CF69CF" w:rsidRDefault="00FC4D8A" w:rsidP="00FC4D8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51,09</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C4D8A" w:rsidRPr="00CF69CF" w:rsidRDefault="00FC4D8A" w:rsidP="00FC4D8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10,89</w:t>
            </w:r>
          </w:p>
        </w:tc>
      </w:tr>
      <w:tr w:rsidR="00FC4D8A"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C4D8A" w:rsidRPr="00CF69CF" w:rsidRDefault="00FC4D8A" w:rsidP="00FC4D8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C4D8A" w:rsidRPr="00CF69CF" w:rsidRDefault="00FC4D8A" w:rsidP="00FC4D8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FC4D8A" w:rsidRPr="00CF69CF" w:rsidRDefault="00FC4D8A" w:rsidP="00FC4D8A">
            <w:pPr>
              <w:jc w:val="center"/>
              <w:rPr>
                <w:color w:val="000000"/>
              </w:rPr>
            </w:pPr>
            <w:r>
              <w:rPr>
                <w:color w:val="000000"/>
              </w:rPr>
              <w:t>164 184,85</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F1A5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 </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смешанная</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железобетонный монолитный плитный</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000000"/>
              </w:rPr>
            </w:pPr>
            <w:r>
              <w:rPr>
                <w:color w:val="000000"/>
              </w:rPr>
              <w:t>железобетонный монолитный</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1C1C1C"/>
              </w:rPr>
            </w:pPr>
            <w:r>
              <w:rPr>
                <w:color w:val="1C1C1C"/>
              </w:rPr>
              <w:t>каменные кирпичные силикатные</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pPr>
              <w:rPr>
                <w:color w:val="1C1C1C"/>
              </w:rPr>
            </w:pPr>
            <w:r>
              <w:rPr>
                <w:color w:val="1C1C1C"/>
              </w:rPr>
              <w:t>каменные кирпичные силикатные</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каменные кирпичные, каменные из газосиликатных блоков, каркасно-обшивные гипсокартонные</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железобетонное сборное, железобетонное монолитное</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7</w:t>
            </w:r>
          </w:p>
        </w:tc>
        <w:tc>
          <w:tcPr>
            <w:tcW w:w="3553" w:type="dxa"/>
            <w:tcBorders>
              <w:top w:val="nil"/>
              <w:left w:val="nil"/>
              <w:bottom w:val="nil"/>
              <w:right w:val="single" w:sz="4" w:space="0" w:color="auto"/>
            </w:tcBorders>
            <w:shd w:val="clear" w:color="auto" w:fill="auto"/>
            <w:vAlign w:val="center"/>
            <w:hideMark/>
          </w:tcPr>
          <w:p w:rsidR="00DB48A3" w:rsidRPr="00CF69CF" w:rsidRDefault="00DB48A3" w:rsidP="00DB48A3">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плоская совмещенная, железобетонная монолитная, железобетонная сборная, металлическая</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8</w:t>
            </w:r>
          </w:p>
        </w:tc>
        <w:tc>
          <w:tcPr>
            <w:tcW w:w="3553" w:type="dxa"/>
            <w:tcBorders>
              <w:top w:val="single" w:sz="4" w:space="0" w:color="auto"/>
              <w:left w:val="nil"/>
              <w:bottom w:val="nil"/>
              <w:right w:val="single" w:sz="4" w:space="0" w:color="auto"/>
            </w:tcBorders>
            <w:shd w:val="clear" w:color="auto" w:fill="auto"/>
            <w:vAlign w:val="center"/>
            <w:hideMark/>
          </w:tcPr>
          <w:p w:rsidR="00DB48A3" w:rsidRPr="00CF69CF" w:rsidRDefault="00DB48A3" w:rsidP="00DB48A3">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рулонная наплавляемая</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DB48A3" w:rsidRPr="00CF69CF" w:rsidRDefault="00DB48A3" w:rsidP="00DB48A3">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плиточные керамические, плиточные керамогранитные, полимерные, линолеум</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пластиковые из ПВХ профилей с двухкамерными стеклопакетами</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пластиковые из ПВХ профилей остекленные, металлические противопожарные, деревянные</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улучшенная</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кирпич керамический лицевой</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 </w:t>
            </w:r>
          </w:p>
        </w:tc>
      </w:tr>
      <w:tr w:rsidR="00DB48A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8A3" w:rsidRPr="00CF69CF" w:rsidRDefault="00DB48A3" w:rsidP="00DB48A3">
            <w:pPr>
              <w:jc w:val="center"/>
              <w:rPr>
                <w:color w:val="000000"/>
              </w:rPr>
            </w:pPr>
            <w:r>
              <w:rPr>
                <w:color w:val="000000"/>
              </w:rPr>
              <w:lastRenderedPageBreak/>
              <w:t>13.1</w:t>
            </w:r>
          </w:p>
        </w:tc>
        <w:tc>
          <w:tcPr>
            <w:tcW w:w="3553" w:type="dxa"/>
            <w:tcBorders>
              <w:top w:val="nil"/>
              <w:left w:val="nil"/>
              <w:bottom w:val="single" w:sz="4" w:space="0" w:color="auto"/>
              <w:right w:val="single" w:sz="4" w:space="0" w:color="auto"/>
            </w:tcBorders>
            <w:shd w:val="clear" w:color="auto" w:fill="auto"/>
            <w:vAlign w:val="center"/>
            <w:hideMark/>
          </w:tcPr>
          <w:p w:rsidR="00DB48A3" w:rsidRPr="00CF69CF" w:rsidRDefault="00DB48A3" w:rsidP="00DB48A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B48A3" w:rsidRPr="00CF69CF" w:rsidRDefault="00DB48A3" w:rsidP="00DB48A3">
            <w:r>
              <w:t>железобетонные сборные, металлические</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центральной сети</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jc w:val="center"/>
              <w:rPr>
                <w:color w:val="000000"/>
              </w:rPr>
            </w:pPr>
            <w:r>
              <w:rPr>
                <w:color w:val="000000"/>
              </w:rP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центральной сети, трубы стальные водогазопроводные оцинкованные, трубы стальные водогазопроводные</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индивидуального теплового пункта, трубы стальные водогазопроводные оцинкованные, трубы полипропиленовые</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в центральную сеть, трубы чугунные, трубы полиэтиленовые</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индивидуального теплового пункта, трубы стальные электросварные прямошовные, трубы стальные водогазопроводные</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приточно-вытяжная</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jc w:val="center"/>
            </w:pPr>
            <w: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Видеоконференцсвязь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лифт пассажирский 4 шт., грузоподъемностью 630 кг, подъемная платформа для инвалидов 1 шт.</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bl>
    <w:p w:rsidR="004F1A55" w:rsidRPr="004F1A55" w:rsidRDefault="004F1A55">
      <w:pPr>
        <w:rPr>
          <w:sz w:val="8"/>
        </w:rPr>
      </w:pPr>
      <w:r>
        <w:br w:type="page"/>
      </w:r>
    </w:p>
    <w:tbl>
      <w:tblPr>
        <w:tblW w:w="10206" w:type="dxa"/>
        <w:tblLook w:val="04A0" w:firstRow="1" w:lastRow="0" w:firstColumn="1" w:lastColumn="0" w:noHBand="0" w:noVBand="1"/>
      </w:tblPr>
      <w:tblGrid>
        <w:gridCol w:w="700"/>
        <w:gridCol w:w="6388"/>
        <w:gridCol w:w="3118"/>
      </w:tblGrid>
      <w:tr w:rsidR="00CF69CF" w:rsidRPr="00CF69CF" w:rsidTr="004F1A55">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таблице 03-03-002 Школы с несущими стенами из кирпича с устройством вентилируемого фасада</w:t>
            </w:r>
          </w:p>
        </w:tc>
      </w:tr>
      <w:tr w:rsidR="00CF69CF" w:rsidRPr="00CF69CF" w:rsidTr="004F1A55">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К показателю 03-03-002-01 Школы с несущими стенами из кирпича с устройством вентилируемого фасада на 1 200 мест</w:t>
            </w:r>
          </w:p>
        </w:tc>
      </w:tr>
      <w:tr w:rsidR="00CF69CF" w:rsidRPr="00CF69CF" w:rsidTr="004F1A5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F1A5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3-4 этажа</w:t>
            </w:r>
          </w:p>
        </w:tc>
      </w:tr>
      <w:tr w:rsidR="00CF69CF" w:rsidRPr="00CF69CF" w:rsidTr="004F1A55">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F1A55">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17,38 м</w:t>
            </w:r>
            <w:r w:rsidRPr="00CF69CF">
              <w:rPr>
                <w:color w:val="000000"/>
                <w:vertAlign w:val="superscript"/>
              </w:rPr>
              <w:t>2</w:t>
            </w:r>
            <w:r w:rsidRPr="00CF69CF">
              <w:rPr>
                <w:color w:val="000000"/>
              </w:rPr>
              <w:t>/1 место</w:t>
            </w:r>
          </w:p>
        </w:tc>
      </w:tr>
      <w:tr w:rsidR="00482917"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80323" w:rsidRPr="00CF69CF" w:rsidRDefault="00280323" w:rsidP="0028032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1 127 288,74</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80323" w:rsidRPr="00CF69CF" w:rsidRDefault="00280323" w:rsidP="00280323">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 </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80323" w:rsidRPr="00CF69CF" w:rsidRDefault="00280323" w:rsidP="0028032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8 535,02</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280323" w:rsidRPr="00CF69CF" w:rsidRDefault="00280323" w:rsidP="0028032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144 848,72</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80323" w:rsidRPr="00CF69CF" w:rsidRDefault="00280323" w:rsidP="0028032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939,41</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80323" w:rsidRPr="00CF69CF" w:rsidRDefault="00280323" w:rsidP="0028032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54,04</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80323" w:rsidRPr="00CF69CF" w:rsidRDefault="00280323" w:rsidP="0028032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11,52</w:t>
            </w:r>
          </w:p>
        </w:tc>
      </w:tr>
      <w:tr w:rsidR="00280323" w:rsidRPr="00CF69CF"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0323" w:rsidRPr="00CF69CF" w:rsidRDefault="00280323" w:rsidP="00280323">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280323" w:rsidRPr="00CF69CF" w:rsidRDefault="00280323" w:rsidP="0028032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280323" w:rsidRPr="00CF69CF" w:rsidRDefault="00280323" w:rsidP="00280323">
            <w:pPr>
              <w:jc w:val="center"/>
              <w:rPr>
                <w:color w:val="000000"/>
              </w:rPr>
            </w:pPr>
            <w:r>
              <w:rPr>
                <w:color w:val="000000"/>
              </w:rPr>
              <w:t>164 184,85</w:t>
            </w:r>
          </w:p>
        </w:tc>
      </w:tr>
      <w:tr w:rsidR="00CF69CF" w:rsidRPr="00CF69CF" w:rsidTr="004F1A55">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482917"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Краткие характеристики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смешанная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железобетонный монолитный плитный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железобетонный монолитный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каменные кирпичные силикатные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1C1C1C"/>
              </w:rPr>
            </w:pPr>
            <w:r>
              <w:rPr>
                <w:color w:val="1C1C1C"/>
              </w:rPr>
              <w:t>каменные кирпичные силикатные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каменные кирпичные, каркасно-обшивные гипсокартонные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железобетонное сборное, железобетонное монолитное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плоская совмещенная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8</w:t>
            </w:r>
          </w:p>
        </w:tc>
        <w:tc>
          <w:tcPr>
            <w:tcW w:w="3553" w:type="dxa"/>
            <w:tcBorders>
              <w:top w:val="nil"/>
              <w:left w:val="nil"/>
              <w:bottom w:val="nil"/>
              <w:right w:val="single" w:sz="4" w:space="0" w:color="auto"/>
            </w:tcBorders>
            <w:shd w:val="clear" w:color="auto" w:fill="auto"/>
            <w:vAlign w:val="center"/>
            <w:hideMark/>
          </w:tcPr>
          <w:p w:rsidR="00482917" w:rsidRPr="00CF69CF" w:rsidRDefault="00482917" w:rsidP="00482917">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рулонная наплавляемая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82917" w:rsidRPr="00CF69CF" w:rsidRDefault="00482917" w:rsidP="00482917">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плиточные керамические, плиточные керамогранитные, полимерные, линолеум</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пластиковые из ПВХ профилей, витражи из ПВХ профилей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пластиковые из ПВХ профилей остекленные, металлические противопожарные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улучшенная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вентилируемый фасад из керамогранита</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железобетонные сборные, металлические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jc w:val="cente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центральной сети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центральной сети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в центральную сети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индивидуального теплового пункта</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приточно-вытяжная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jc w:val="center"/>
            </w:pPr>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лифт пассажирский - 4 шт., грузоподъемностью 630 кг; платформа подъёмная для инвалидов - 1 шт.</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03-03-002-02 Школы с несущими стенами из кирпича с устройством вентилируемого фасада на 1 500 мест</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3-4 этажа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86D0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22,44 м</w:t>
            </w:r>
            <w:r w:rsidRPr="00CF69CF">
              <w:rPr>
                <w:color w:val="000000"/>
                <w:vertAlign w:val="superscript"/>
              </w:rPr>
              <w:t>2</w:t>
            </w:r>
            <w:r w:rsidRPr="00CF69CF">
              <w:rPr>
                <w:color w:val="000000"/>
              </w:rPr>
              <w:t>/1 место</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E046F2" w:rsidRPr="00CF69CF" w:rsidRDefault="00E046F2" w:rsidP="00E046F2">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1 382 758,78</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E046F2" w:rsidRPr="00CF69CF" w:rsidRDefault="00E046F2" w:rsidP="00E046F2">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 </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E046F2" w:rsidRPr="00CF69CF" w:rsidRDefault="00E046F2" w:rsidP="00E046F2">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13 670,85</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E046F2" w:rsidRPr="00CF69CF" w:rsidRDefault="00E046F2" w:rsidP="00E046F2">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85 656,49</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E046F2" w:rsidRPr="00CF69CF" w:rsidRDefault="00E046F2" w:rsidP="00E046F2">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921,84</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E046F2" w:rsidRPr="00CF69CF" w:rsidRDefault="00E046F2" w:rsidP="00E046F2">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41,09</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E046F2" w:rsidRPr="00CF69CF" w:rsidRDefault="00E046F2" w:rsidP="00E046F2">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9,12</w:t>
            </w:r>
          </w:p>
        </w:tc>
      </w:tr>
      <w:tr w:rsidR="00E046F2"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046F2" w:rsidRPr="00CF69CF" w:rsidRDefault="00E046F2" w:rsidP="00E046F2">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E046F2" w:rsidRPr="00CF69CF" w:rsidRDefault="00E046F2" w:rsidP="00E046F2">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E046F2" w:rsidRPr="00CF69CF" w:rsidRDefault="00E046F2" w:rsidP="00E046F2">
            <w:pPr>
              <w:jc w:val="center"/>
              <w:rPr>
                <w:color w:val="000000"/>
              </w:rPr>
            </w:pPr>
            <w:r>
              <w:rPr>
                <w:color w:val="000000"/>
              </w:rPr>
              <w:t>197 314,38</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Краткие характеристики </w:t>
            </w:r>
          </w:p>
        </w:tc>
      </w:tr>
      <w:tr w:rsidR="00482917" w:rsidRPr="00CF69CF" w:rsidTr="00F86D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каркасная, стеновая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железобетонный свайный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железобетонный монолитный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каменные кирпичные силикатные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каменные кирпичные силикатные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каркасно-обшивные гипсокартонные, каменные из легкобетонных блоков, каменные кирпичные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железобетонное сборное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плоская совмещенная, деревянная стропильная скатная, чердачная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рулонная наплавляемая, металлочерепица</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плиточные керамические противоскользящие, линолеум износоустойчивый, линолеум спортивный, деревянные паркетные, разъемный фальшпол, плиточные керамогранитные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пластиковые из ПВХ профилей, витражи металлические из алюминиевых профилей с двухкамерными стеклопакетами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металлические из алюминиевых профилей, деревянные, металлические противопожарные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улучшенная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вентилируемый фасад</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железобетонные монолитные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от центральной сети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от центральной сети, трубы полипропиленовые напорные, трубы стальные водогазопроводные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от центральной сети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в центральную сети, трубы полипропиленовые, трубы чугунные, трубы стальные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482917" w:rsidRPr="00AD4B86" w:rsidRDefault="00482917" w:rsidP="00482917">
            <w:pPr>
              <w:rPr>
                <w:color w:val="000000" w:themeColor="text1"/>
              </w:rPr>
            </w:pPr>
            <w:r w:rsidRPr="00AD4B86">
              <w:rPr>
                <w:color w:val="000000" w:themeColor="text1"/>
              </w:rPr>
              <w:t>от индивидуального теплового пункта, трубы стальные водогазопроводные, трубы стальные электросварные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приточно-вытяжная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ind w:firstLineChars="200" w:firstLine="480"/>
              <w:rPr>
                <w:color w:val="000000" w:themeColor="text1"/>
              </w:rPr>
            </w:pPr>
            <w:r w:rsidRPr="00AD4B86">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лифт пассажирский 4 шт., грузоподъемностью 1000 кг</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rPr>
                <w:color w:val="000000" w:themeColor="text1"/>
              </w:rPr>
            </w:pPr>
            <w:r w:rsidRPr="00AD4B86">
              <w:rPr>
                <w:color w:val="000000" w:themeColor="text1"/>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F86D0B">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таблице 03-03-003 Школы с несущими стенами из кирпича и отделкой фасада декоративной штукатуркой</w:t>
            </w:r>
          </w:p>
        </w:tc>
      </w:tr>
      <w:tr w:rsidR="00CF69CF" w:rsidRPr="00CF69CF" w:rsidTr="00F86D0B">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К показателю 03-03-003-01 Школы с несущими стенами из кирпича с отделкой фасада декоративной штукатуркой на 250 мест</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2-3 этажа</w:t>
            </w:r>
          </w:p>
        </w:tc>
      </w:tr>
      <w:tr w:rsidR="00CF69CF" w:rsidRPr="00CF69CF" w:rsidTr="00F86D0B">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86D0B">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23,60 м</w:t>
            </w:r>
            <w:r w:rsidRPr="00CF69CF">
              <w:rPr>
                <w:color w:val="000000"/>
                <w:vertAlign w:val="superscript"/>
              </w:rPr>
              <w:t>2</w:t>
            </w:r>
            <w:r w:rsidRPr="00CF69CF">
              <w:rPr>
                <w:color w:val="000000"/>
              </w:rPr>
              <w:t>/1 место</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AD4B86" w:rsidRDefault="00482917" w:rsidP="00482917">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482917" w:rsidRPr="00AD4B86" w:rsidRDefault="00482917"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82917" w:rsidRPr="00CF69CF" w:rsidRDefault="00482917" w:rsidP="00482917">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275 515,72</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 </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3 874,60</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82917" w:rsidRPr="00CF69CF" w:rsidRDefault="00482917" w:rsidP="00482917">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28 751,59</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1 102,06</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46,70</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9,96</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21 654,52</w:t>
            </w:r>
          </w:p>
        </w:tc>
      </w:tr>
      <w:tr w:rsidR="00CF69CF" w:rsidRPr="00CF69CF" w:rsidTr="00F86D0B">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482917" w:rsidRPr="00CF69CF"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82917" w:rsidRPr="00AD4B86" w:rsidRDefault="00482917" w:rsidP="00482917">
            <w:pPr>
              <w:jc w:val="center"/>
              <w:rPr>
                <w:b/>
                <w:color w:val="000000"/>
              </w:rPr>
            </w:pPr>
            <w:r w:rsidRPr="00AD4B86">
              <w:rPr>
                <w:b/>
                <w:color w:val="000000"/>
              </w:rPr>
              <w:t>Краткие характеристики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смешанная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железобетонный сборный ленточный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каменные кирпичные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каменные кирпичные силикатные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каменные кирпичные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железобетонное сборное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деревянная стропильная скатная, чердачная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7</w:t>
            </w:r>
          </w:p>
        </w:tc>
        <w:tc>
          <w:tcPr>
            <w:tcW w:w="3553" w:type="dxa"/>
            <w:tcBorders>
              <w:top w:val="nil"/>
              <w:left w:val="nil"/>
              <w:bottom w:val="nil"/>
              <w:right w:val="single" w:sz="4" w:space="0" w:color="auto"/>
            </w:tcBorders>
            <w:shd w:val="clear" w:color="auto" w:fill="auto"/>
            <w:vAlign w:val="center"/>
            <w:hideMark/>
          </w:tcPr>
          <w:p w:rsidR="00482917" w:rsidRPr="00CF69CF" w:rsidRDefault="00482917" w:rsidP="00482917">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металлочерепица</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82917" w:rsidRPr="00CF69CF" w:rsidRDefault="00482917" w:rsidP="00482917">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плиточные керамические, плиточные керамогранитные, полимерные, линолеум</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пластиковые из ПВХ профилей с двухкамерными стеклопакетами</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металлические, пластиковые из ПВХ профилей остекленные, деревянные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улучшенная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штукатурка декоративная с окраской</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железобетонные сборные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от центральной сети, трубы стальные водогазопроводные оцинкованные, трубы полипропиленовые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от центральной сети, трубы стальные водогазопроводные оцинкованные, трубы полипропиленовые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в центральную сеть, трубы полипропиленовые</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приточно-вытяжная</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r w:rsidR="00482917" w:rsidRPr="00CF69CF"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482917" w:rsidRPr="00CF69CF" w:rsidRDefault="00482917" w:rsidP="0048291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предусмотрено</w:t>
            </w:r>
          </w:p>
        </w:tc>
      </w:tr>
    </w:tbl>
    <w:p w:rsidR="00F86D0B" w:rsidRDefault="00F86D0B">
      <w:r>
        <w:br w:type="page"/>
      </w:r>
    </w:p>
    <w:tbl>
      <w:tblPr>
        <w:tblW w:w="10206" w:type="dxa"/>
        <w:tblLook w:val="04A0" w:firstRow="1" w:lastRow="0" w:firstColumn="1" w:lastColumn="0" w:noHBand="0" w:noVBand="1"/>
      </w:tblPr>
      <w:tblGrid>
        <w:gridCol w:w="700"/>
        <w:gridCol w:w="6388"/>
        <w:gridCol w:w="3118"/>
      </w:tblGrid>
      <w:tr w:rsidR="00CF69CF" w:rsidRPr="00CF69CF" w:rsidTr="009364C1">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03-03-003-02 Школы с несущими стенами из кирпича с отделкой фасада декоративной штукатуркой на 350 мест</w:t>
            </w:r>
          </w:p>
        </w:tc>
      </w:tr>
      <w:tr w:rsidR="00CF69CF" w:rsidRPr="00CF69CF" w:rsidTr="009364C1">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9364C1">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этаж</w:t>
            </w:r>
          </w:p>
        </w:tc>
      </w:tr>
      <w:tr w:rsidR="00CF69CF" w:rsidRPr="00CF69CF" w:rsidTr="009364C1">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9364C1">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48,16 м</w:t>
            </w:r>
            <w:r w:rsidRPr="00CF69CF">
              <w:rPr>
                <w:color w:val="000000"/>
                <w:vertAlign w:val="superscript"/>
              </w:rPr>
              <w:t>2</w:t>
            </w:r>
            <w:r w:rsidRPr="00CF69CF">
              <w:rPr>
                <w:color w:val="000000"/>
              </w:rPr>
              <w:t>/1 место</w:t>
            </w:r>
          </w:p>
        </w:tc>
      </w:tr>
      <w:tr w:rsidR="00CF69CF"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82917" w:rsidRPr="00CF69CF" w:rsidRDefault="00482917" w:rsidP="00482917">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358 947,08</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 </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3 515,16</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82917" w:rsidRPr="00CF69CF" w:rsidRDefault="00482917" w:rsidP="00482917">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42 447,78</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1 025,56</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21,30</w:t>
            </w:r>
          </w:p>
        </w:tc>
      </w:tr>
      <w:tr w:rsidR="00482917" w:rsidRPr="00CF69CF" w:rsidTr="009364C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13,38</w:t>
            </w:r>
          </w:p>
        </w:tc>
      </w:tr>
      <w:tr w:rsidR="00482917"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82917" w:rsidRPr="00CF69CF" w:rsidRDefault="00482917" w:rsidP="00482917">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82917" w:rsidRPr="00CF69CF" w:rsidRDefault="00482917" w:rsidP="00482917">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482917" w:rsidRPr="00CF69CF" w:rsidRDefault="00482917" w:rsidP="00482917">
            <w:pPr>
              <w:jc w:val="center"/>
              <w:rPr>
                <w:color w:val="000000"/>
              </w:rPr>
            </w:pPr>
            <w:r>
              <w:rPr>
                <w:color w:val="000000"/>
              </w:rPr>
              <w:t>23 858,66</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Краткие характеристики </w:t>
            </w:r>
          </w:p>
        </w:tc>
      </w:tr>
      <w:tr w:rsidR="00EA622E" w:rsidRPr="00CF69CF"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A622E" w:rsidRPr="00CF69CF" w:rsidRDefault="00EA622E" w:rsidP="00EA622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jc w:val="center"/>
              <w:rPr>
                <w:color w:val="000000"/>
              </w:rPr>
            </w:pPr>
            <w:r>
              <w:rPr>
                <w:color w:val="000000"/>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EA622E" w:rsidRPr="00CF69CF" w:rsidRDefault="00EA622E" w:rsidP="00EA622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rPr>
                <w:color w:val="000000"/>
              </w:rPr>
            </w:pPr>
            <w:r>
              <w:rPr>
                <w:color w:val="000000"/>
              </w:rPr>
              <w:t>бескаркасная</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EA622E" w:rsidRPr="00CF69CF" w:rsidRDefault="00EA622E" w:rsidP="00EA622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rPr>
                <w:color w:val="000000"/>
              </w:rPr>
            </w:pPr>
            <w:r>
              <w:rPr>
                <w:color w:val="000000"/>
              </w:rPr>
              <w:t>железобетонный сборный ленточный</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EA622E" w:rsidRPr="00CF69CF" w:rsidRDefault="00EA622E" w:rsidP="00EA622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rPr>
                <w:color w:val="000000"/>
              </w:rPr>
            </w:pPr>
            <w:r>
              <w:rPr>
                <w:color w:val="000000"/>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EA622E" w:rsidRPr="00CF69CF" w:rsidRDefault="00EA622E" w:rsidP="00EA622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rPr>
                <w:color w:val="000000"/>
              </w:rPr>
            </w:pPr>
            <w:r>
              <w:rPr>
                <w:color w:val="000000"/>
              </w:rPr>
              <w:t>каменные кирпичные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EA622E" w:rsidRPr="00CF69CF" w:rsidRDefault="00EA622E" w:rsidP="00EA622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rPr>
                <w:color w:val="000000"/>
              </w:rPr>
            </w:pPr>
            <w:r>
              <w:rPr>
                <w:color w:val="000000"/>
              </w:rPr>
              <w:t>каменные кирпичные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каменные кирпичные, каркасно-обшивные гипсокартонные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железобетонное сборное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деревянная стропильная скатная, чердачная</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металлическая стальная оцинкованная</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бетонные, плиточные керамические, плиточные керамогранитные, линолеум</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пластиковые из ПВХ профилей с двухкамерными стеклопакетами</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металлические утепленные, пластиковые из ПВХ профилей, деревянные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улучшенная</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штукатурка декоративная</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железобетонные монолитные, металлические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от центральной сети, с электрощитовой</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от центральной сети, трубы полипропиленовые, трубы стальные водогазопроводные оцинкованные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автономное от блочной котельной, трубы полипропиленовые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 xml:space="preserve">Система водоотведения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xml:space="preserve">автономное (септик), трубы полиэтиленовые, трубы стальные электросварные, трубы поливинилхлоридные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от индивидуального теплового пункта, трубы стальные электросварные, трубы стальные водогазопроводные неоцинкованные, трубы полипропиленовые</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приточно-вытяжная</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 xml:space="preserve">противодымная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ind w:firstLineChars="200" w:firstLine="480"/>
              <w:rPr>
                <w:color w:val="000000" w:themeColor="text1"/>
              </w:rPr>
            </w:pPr>
            <w:r w:rsidRPr="00AD4B86">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лифт пассажирский 1 шт., грузоподъемностью 1000 кг</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 </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EA622E" w:rsidRPr="00AD4B86" w:rsidRDefault="00EA622E" w:rsidP="00EA622E">
            <w:pPr>
              <w:rPr>
                <w:color w:val="000000" w:themeColor="text1"/>
              </w:rPr>
            </w:pPr>
            <w:r w:rsidRPr="00AD4B86">
              <w:rPr>
                <w:color w:val="000000" w:themeColor="text1"/>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AD4B86" w:rsidRDefault="00EA622E" w:rsidP="00EA622E">
            <w:pPr>
              <w:rPr>
                <w:color w:val="000000" w:themeColor="text1"/>
              </w:rPr>
            </w:pPr>
            <w:r w:rsidRPr="00AD4B86">
              <w:rPr>
                <w:color w:val="000000" w:themeColor="text1"/>
              </w:rPr>
              <w:t>предусмотрено</w:t>
            </w:r>
          </w:p>
        </w:tc>
      </w:tr>
      <w:tr w:rsidR="00EA622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A622E" w:rsidRPr="00CF69CF" w:rsidRDefault="00EA622E" w:rsidP="00EA622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EA622E" w:rsidRPr="00CF69CF" w:rsidRDefault="00EA622E" w:rsidP="00EA622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A622E" w:rsidRPr="00CF69CF" w:rsidRDefault="00EA622E" w:rsidP="00EA622E">
            <w:pPr>
              <w:rPr>
                <w:color w:val="000000"/>
              </w:rPr>
            </w:pPr>
            <w:r>
              <w:rPr>
                <w:color w:val="000000"/>
              </w:rPr>
              <w:t>предусмотрено</w:t>
            </w:r>
          </w:p>
        </w:tc>
      </w:tr>
    </w:tbl>
    <w:p w:rsidR="00723D40" w:rsidRDefault="00723D40">
      <w:r>
        <w:br w:type="page"/>
      </w:r>
    </w:p>
    <w:tbl>
      <w:tblPr>
        <w:tblW w:w="10206" w:type="dxa"/>
        <w:tblLook w:val="04A0" w:firstRow="1" w:lastRow="0" w:firstColumn="1" w:lastColumn="0" w:noHBand="0" w:noVBand="1"/>
      </w:tblPr>
      <w:tblGrid>
        <w:gridCol w:w="700"/>
        <w:gridCol w:w="6388"/>
        <w:gridCol w:w="3118"/>
      </w:tblGrid>
      <w:tr w:rsidR="00CF69CF" w:rsidRPr="00CF69CF" w:rsidTr="00723D40">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03-03-003-03 Школы с несущими стенами из кирпича с отделкой фасада декоративной штукатуркой на 1 200 мест</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3-4 этажа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723D40">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16,85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5476E" w:rsidRPr="00CF69CF" w:rsidRDefault="00D5476E" w:rsidP="00D5476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1 075 141,68</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 </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5 621,37</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5476E" w:rsidRPr="00CF69CF" w:rsidRDefault="00D5476E" w:rsidP="00D5476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19 440,92</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895,95</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53,18</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11,42</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71 148,84</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Краткие характеристики </w:t>
            </w:r>
          </w:p>
        </w:tc>
      </w:tr>
      <w:tr w:rsidR="00917D5E" w:rsidRPr="00CF69CF"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неполный каркас, стеновая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железобетонный монолитный плитный</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железобетонный монолитный</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каменные кирпичные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каменные кирпичные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каменные кирпичные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железобетонное сборное, железобетонное монолитное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плоская совмещенная, железобетонная сборная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рулонная мембранная ПВХ</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бетонные, плиточные керамогранитные, линолеум, плиточные бетонно-мозаичные, покрытие гетерогенное, покрытие гомогенное, покрытие синтетическое (танцевальное)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пластиковые из ПВХ профилей, витражи</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металлические алюминиевые, металлические противопожарные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улучшенная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штукатурка декоративная с окраской</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xml:space="preserve">железобетонные сборные ступени по металлическим </w:t>
            </w:r>
            <w:r>
              <w:rPr>
                <w:color w:val="000000"/>
              </w:rPr>
              <w:lastRenderedPageBreak/>
              <w:t>косоурам</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центральной сети</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центральной сети, трубы металлопластиковые, трубы стальные электросварные коррозионностойкие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центральной сети, трубы металлопластиковые, трубы стальные электросварные коррозионностойкие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в центральную сеть, трубы полипропиленовые, трубы полиэтиленовые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от индивидуального теплового пункта, трубы стальные, трубы стальные электросварные, трубы стальные водогазопроводные, электрические воздушно-тепловые завесы</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приточно-вытяжная с естественным и механическим побуждением</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сплит-системы</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22.1</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22.2</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22.3</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ind w:firstLineChars="200" w:firstLine="480"/>
              <w:rPr>
                <w:color w:val="000000" w:themeColor="text1"/>
              </w:rPr>
            </w:pPr>
            <w:r w:rsidRPr="00AD4B86">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лифт пассажирский 2 шт., грузоподъемностью 1150 кг; лифт грузовой 2 шт., грузоподъемностью 1000 кг</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26</w:t>
            </w:r>
          </w:p>
        </w:tc>
        <w:tc>
          <w:tcPr>
            <w:tcW w:w="3553" w:type="dxa"/>
            <w:tcBorders>
              <w:top w:val="nil"/>
              <w:left w:val="nil"/>
              <w:bottom w:val="single" w:sz="4" w:space="0" w:color="auto"/>
              <w:right w:val="single" w:sz="4" w:space="0" w:color="auto"/>
            </w:tcBorders>
            <w:shd w:val="clear" w:color="auto" w:fill="auto"/>
            <w:vAlign w:val="center"/>
            <w:hideMark/>
          </w:tcPr>
          <w:p w:rsidR="00917D5E" w:rsidRPr="00AD4B86" w:rsidRDefault="00917D5E" w:rsidP="00917D5E">
            <w:pPr>
              <w:rPr>
                <w:color w:val="000000" w:themeColor="text1"/>
              </w:rPr>
            </w:pPr>
            <w:r w:rsidRPr="00AD4B86">
              <w:rPr>
                <w:color w:val="000000" w:themeColor="text1"/>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AD4B86" w:rsidRDefault="00917D5E" w:rsidP="00917D5E">
            <w:pPr>
              <w:rPr>
                <w:color w:val="000000" w:themeColor="text1"/>
              </w:rPr>
            </w:pPr>
            <w:r w:rsidRPr="00AD4B86">
              <w:rPr>
                <w:color w:val="000000" w:themeColor="text1"/>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bl>
    <w:p w:rsidR="00723D40" w:rsidRDefault="00723D40">
      <w:r>
        <w:br w:type="page"/>
      </w:r>
    </w:p>
    <w:tbl>
      <w:tblPr>
        <w:tblW w:w="10206" w:type="dxa"/>
        <w:tblLook w:val="04A0" w:firstRow="1" w:lastRow="0" w:firstColumn="1" w:lastColumn="0" w:noHBand="0" w:noVBand="1"/>
      </w:tblPr>
      <w:tblGrid>
        <w:gridCol w:w="700"/>
        <w:gridCol w:w="6388"/>
        <w:gridCol w:w="3118"/>
      </w:tblGrid>
      <w:tr w:rsidR="00CF69CF" w:rsidRPr="00CF69CF" w:rsidTr="00723D40">
        <w:trPr>
          <w:trHeight w:val="20"/>
        </w:trPr>
        <w:tc>
          <w:tcPr>
            <w:tcW w:w="10206" w:type="dxa"/>
            <w:gridSpan w:val="3"/>
            <w:tcBorders>
              <w:left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К показателю 03-03-003-04 Школы с несущими стенами из кирпича с отделкой фасада декоративной штукатуркой на 1 500 мест</w:t>
            </w:r>
          </w:p>
        </w:tc>
      </w:tr>
      <w:tr w:rsidR="00CF69CF" w:rsidRPr="00CF69CF" w:rsidTr="00723D40">
        <w:trPr>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4 этажа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723D40">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22,43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5476E" w:rsidRPr="00CF69CF" w:rsidRDefault="00D5476E" w:rsidP="00D5476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1 342 173,81</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 </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13 168,89</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5476E" w:rsidRPr="00CF69CF" w:rsidRDefault="00D5476E" w:rsidP="00D5476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81 899,73</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894,78</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39,88</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8,86</w:t>
            </w:r>
          </w:p>
        </w:tc>
      </w:tr>
      <w:tr w:rsidR="00D5476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5476E" w:rsidRPr="00CF69CF" w:rsidRDefault="00D5476E" w:rsidP="00D5476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5476E" w:rsidRPr="00CF69CF" w:rsidRDefault="00D5476E" w:rsidP="00D5476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5476E" w:rsidRPr="00CF69CF" w:rsidRDefault="00D5476E" w:rsidP="00D5476E">
            <w:pPr>
              <w:jc w:val="center"/>
              <w:rPr>
                <w:color w:val="000000"/>
              </w:rPr>
            </w:pPr>
            <w:r>
              <w:rPr>
                <w:color w:val="000000"/>
              </w:rPr>
              <w:t>190 005,41</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каркасная, стеновая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железобетонный свайный</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железобетонный монолитный</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1C1C1C"/>
              </w:rPr>
            </w:pPr>
            <w:r>
              <w:rPr>
                <w:color w:val="1C1C1C"/>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1C1C1C"/>
              </w:rPr>
            </w:pPr>
            <w:r>
              <w:rPr>
                <w:color w:val="1C1C1C"/>
              </w:rPr>
              <w:t>каменные кирпичные силикатные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1C1C1C"/>
              </w:rPr>
            </w:pPr>
            <w:r>
              <w:rPr>
                <w:color w:val="1C1C1C"/>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1C1C1C"/>
              </w:rPr>
            </w:pPr>
            <w:r>
              <w:rPr>
                <w:color w:val="1C1C1C"/>
              </w:rPr>
              <w:t>каменные кирпичные силикатные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каменные кирпичные, каркасно-обшивные гипсокартонные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железобетонное сборное, железобетонное монолитное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плоская совмещенная, металлическая скатная, чердачная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8</w:t>
            </w:r>
          </w:p>
        </w:tc>
        <w:tc>
          <w:tcPr>
            <w:tcW w:w="3553" w:type="dxa"/>
            <w:tcBorders>
              <w:top w:val="nil"/>
              <w:left w:val="nil"/>
              <w:bottom w:val="nil"/>
              <w:right w:val="single" w:sz="4" w:space="0" w:color="auto"/>
            </w:tcBorders>
            <w:shd w:val="clear" w:color="auto" w:fill="auto"/>
            <w:vAlign w:val="center"/>
            <w:hideMark/>
          </w:tcPr>
          <w:p w:rsidR="00917D5E" w:rsidRPr="00CF69CF" w:rsidRDefault="00917D5E" w:rsidP="00917D5E">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рулонная наплавляемая, металлочерепица</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917D5E" w:rsidRPr="00CF69CF" w:rsidRDefault="00917D5E" w:rsidP="00917D5E">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плиточные керамические противоскользящие, линолеум износоустойчивый, линолеум спортивный, деревянные паркетные, разъемный фальшпол, плиточные керамогранитные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xml:space="preserve">пластиковые из ПВХ профилей остекленные, металлические из алюминиевых профилей, </w:t>
            </w:r>
            <w:r>
              <w:lastRenderedPageBreak/>
              <w:t>металлические противопожарные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улучшенная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штукатурка декоративная с окраской</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железобетонные монолитные, металлические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центральной сети</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jc w:val="cente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центральной сети, трубы стальные водогазопроводные оцинкованные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центральной сети, трубы стальные водогазопроводные оцинкованные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в центральную сеть, трубы чугунные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от индивидуального теплового пункта, трубы стальные</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приточно-вытяжная</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jc w:val="center"/>
            </w:pPr>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ind w:firstLineChars="200" w:firstLine="480"/>
            </w:pPr>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лифт пассажирский 4 шт., грузоподъемностью 1000 кг</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предусмотрено</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917D5E" w:rsidRPr="00CF69CF" w:rsidRDefault="00917D5E" w:rsidP="00917D5E">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предусмотрено</w:t>
            </w:r>
          </w:p>
        </w:tc>
      </w:tr>
    </w:tbl>
    <w:p w:rsidR="00723D40" w:rsidRDefault="00723D40">
      <w:r>
        <w:br w:type="page"/>
      </w:r>
    </w:p>
    <w:tbl>
      <w:tblPr>
        <w:tblW w:w="10206" w:type="dxa"/>
        <w:tblLook w:val="04A0" w:firstRow="1" w:lastRow="0" w:firstColumn="1" w:lastColumn="0" w:noHBand="0" w:noVBand="1"/>
      </w:tblPr>
      <w:tblGrid>
        <w:gridCol w:w="700"/>
        <w:gridCol w:w="6388"/>
        <w:gridCol w:w="3118"/>
      </w:tblGrid>
      <w:tr w:rsidR="00CF69CF" w:rsidRPr="00CF69CF" w:rsidTr="00723D40">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 xml:space="preserve">К таблице 03-03-004 Школы с монолитным железобетонным каркасом </w:t>
            </w:r>
            <w:r w:rsidR="00AD4B86">
              <w:rPr>
                <w:color w:val="000000"/>
                <w:sz w:val="28"/>
                <w:szCs w:val="28"/>
              </w:rPr>
              <w:br/>
            </w:r>
            <w:r w:rsidRPr="00CF69CF">
              <w:rPr>
                <w:color w:val="000000"/>
                <w:sz w:val="28"/>
                <w:szCs w:val="28"/>
              </w:rPr>
              <w:t>и заполнением кирпичом с устройством вентилируемого фасада</w:t>
            </w:r>
          </w:p>
        </w:tc>
      </w:tr>
      <w:tr w:rsidR="00CF69CF" w:rsidRPr="00CF69CF" w:rsidTr="00723D40">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 xml:space="preserve">К показателю 03-03-004-01 Школы с монолитным железобетонным каркасом </w:t>
            </w:r>
            <w:r w:rsidR="00AD4B86">
              <w:rPr>
                <w:color w:val="000000"/>
                <w:sz w:val="28"/>
                <w:szCs w:val="28"/>
              </w:rPr>
              <w:br/>
            </w:r>
            <w:r w:rsidRPr="00CF69CF">
              <w:rPr>
                <w:color w:val="000000"/>
                <w:sz w:val="28"/>
                <w:szCs w:val="28"/>
              </w:rPr>
              <w:t>и заполнением кирпичом с устройством вентилируемого фасада на 600 мест</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2-3 этажа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723D40">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21,52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917D5E" w:rsidRPr="00CF69CF" w:rsidRDefault="00917D5E" w:rsidP="00917D5E">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726 219,59</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 </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10 764,95</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917D5E" w:rsidRPr="00CF69CF" w:rsidRDefault="00917D5E" w:rsidP="00917D5E">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39 779,48</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1 210,37</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56,25</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12,45</w:t>
            </w:r>
          </w:p>
        </w:tc>
      </w:tr>
      <w:tr w:rsidR="00917D5E"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7D5E" w:rsidRPr="00CF69CF" w:rsidRDefault="00917D5E" w:rsidP="00917D5E">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917D5E" w:rsidRPr="00CF69CF" w:rsidRDefault="00917D5E" w:rsidP="00917D5E">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917D5E" w:rsidRPr="00CF69CF" w:rsidRDefault="00917D5E" w:rsidP="00917D5E">
            <w:pPr>
              <w:jc w:val="center"/>
              <w:rPr>
                <w:color w:val="000000"/>
              </w:rPr>
            </w:pPr>
            <w:r>
              <w:rPr>
                <w:color w:val="000000"/>
              </w:rPr>
              <w:t>55 460,96</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каркасная</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железобетонный монолитный плитный</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железобетонный монолитный</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rFonts w:ascii="Calibri" w:hAnsi="Calibri" w:cs="Calibri"/>
                <w:color w:val="000000" w:themeColor="text1"/>
                <w:sz w:val="22"/>
                <w:szCs w:val="22"/>
              </w:rPr>
            </w:pPr>
            <w:r w:rsidRPr="00AD4B86">
              <w:rPr>
                <w:rFonts w:ascii="Calibri" w:hAnsi="Calibri" w:cs="Calibri"/>
                <w:color w:val="000000" w:themeColor="text1"/>
                <w:sz w:val="22"/>
                <w:szCs w:val="22"/>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каменные кирпичные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каменные кирпичные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каменные кирпичные, каменные из легкобетонных блоков</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железобетонное монолитное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плоская совмещенная, железобетонная сборная, скатная стропильная металлическая</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рулонная наплавляемая</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бетонные, линолеум, плиточные керамические, деревянные ламинированные, наливные, наливные с резиновой крошкой</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пластиковые из ПВХ профилей с однокамерными стеклопакетами, металлические из алюминиевых профилей с однокамерными стеклопакетами</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xml:space="preserve">металлические противопожарные, металлические </w:t>
            </w:r>
            <w:r w:rsidRPr="00AD4B86">
              <w:rPr>
                <w:color w:val="000000" w:themeColor="text1"/>
              </w:rPr>
              <w:lastRenderedPageBreak/>
              <w:t>утепленные, пластиковые из ПВХ профилей, деревянные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улучшенная</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вентилируемый фасад из керамогранита</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железобетонные монолитные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от центральной сети, с электрощитовой</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от центральной сети, трубы полипропиленовые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от центральной сети, трубы полипропиленовые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в центральную сеть, трубы полипропиленовые, трубы чугунные, трубы поливинилхлоридные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от индивидуального теплового пункта, трубы стальные водогазопроводные, трубы стальные электросварные, трубы полипропиленовые</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rFonts w:ascii="Calibri" w:hAnsi="Calibri" w:cs="Calibri"/>
                <w:color w:val="000000" w:themeColor="text1"/>
                <w:sz w:val="22"/>
                <w:szCs w:val="22"/>
              </w:rPr>
            </w:pPr>
            <w:r w:rsidRPr="00AD4B86">
              <w:rPr>
                <w:rFonts w:ascii="Calibri" w:hAnsi="Calibri" w:cs="Calibri"/>
                <w:color w:val="000000" w:themeColor="text1"/>
                <w:sz w:val="22"/>
                <w:szCs w:val="22"/>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приточно-вытяжная с естественным и механическим побуждением</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rPr>
                <w:color w:val="000000" w:themeColor="text1"/>
              </w:rPr>
            </w:pPr>
            <w:r w:rsidRPr="00AD4B86">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645E28" w:rsidRPr="00AD4B86" w:rsidRDefault="00645E28" w:rsidP="00645E28">
            <w:pPr>
              <w:ind w:firstLineChars="200" w:firstLine="480"/>
              <w:rPr>
                <w:color w:val="000000" w:themeColor="text1"/>
              </w:rPr>
            </w:pPr>
            <w:r w:rsidRPr="00AD4B86">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AD4B86" w:rsidRDefault="00645E28" w:rsidP="00645E28">
            <w:pPr>
              <w:rPr>
                <w:color w:val="000000" w:themeColor="text1"/>
              </w:rPr>
            </w:pPr>
            <w:r w:rsidRPr="00AD4B86">
              <w:rPr>
                <w:color w:val="000000" w:themeColor="text1"/>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лифт грузопассажирский 2 шт., грузоподъемностью 1000 кг</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 </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lastRenderedPageBreak/>
              <w:t>24</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предусмотрено</w:t>
            </w:r>
          </w:p>
        </w:tc>
      </w:tr>
      <w:tr w:rsidR="00645E28"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5E28" w:rsidRPr="00CF69CF" w:rsidRDefault="00645E28" w:rsidP="00645E28">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645E28" w:rsidRPr="00CF69CF" w:rsidRDefault="00645E28" w:rsidP="00645E28">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5E28" w:rsidRPr="00CF69CF" w:rsidRDefault="00645E28" w:rsidP="00645E28">
            <w:pPr>
              <w:rPr>
                <w:color w:val="000000"/>
              </w:rPr>
            </w:pPr>
            <w:r>
              <w:rPr>
                <w:color w:val="000000"/>
              </w:rPr>
              <w:t>предусмотрено</w:t>
            </w:r>
          </w:p>
        </w:tc>
      </w:tr>
    </w:tbl>
    <w:p w:rsidR="00723D40" w:rsidRDefault="00723D40">
      <w:r>
        <w:br w:type="page"/>
      </w:r>
    </w:p>
    <w:tbl>
      <w:tblPr>
        <w:tblW w:w="10206" w:type="dxa"/>
        <w:tblLook w:val="04A0" w:firstRow="1" w:lastRow="0" w:firstColumn="1" w:lastColumn="0" w:noHBand="0" w:noVBand="1"/>
      </w:tblPr>
      <w:tblGrid>
        <w:gridCol w:w="700"/>
        <w:gridCol w:w="6388"/>
        <w:gridCol w:w="3118"/>
      </w:tblGrid>
      <w:tr w:rsidR="00CF69CF" w:rsidRPr="00CF69CF" w:rsidTr="00723D40">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 xml:space="preserve">К показателю 03-03-004-02 Школы с монолитным железобетонным каркасом </w:t>
            </w:r>
            <w:r w:rsidR="00AD4B86">
              <w:rPr>
                <w:color w:val="000000"/>
                <w:sz w:val="28"/>
                <w:szCs w:val="28"/>
              </w:rPr>
              <w:br/>
            </w:r>
            <w:r w:rsidRPr="00CF69CF">
              <w:rPr>
                <w:color w:val="000000"/>
                <w:sz w:val="28"/>
                <w:szCs w:val="28"/>
              </w:rPr>
              <w:t>и заполнением кирпичом с устройством вентилируемого фасада на 800 мест</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1-3 этажа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723D40">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22,88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AD4B86" w:rsidRDefault="00CF69CF" w:rsidP="00CF69CF">
            <w:pPr>
              <w:jc w:val="center"/>
              <w:rPr>
                <w:b/>
                <w:color w:val="000000"/>
              </w:rPr>
            </w:pPr>
            <w:r w:rsidRPr="00AD4B86">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AD4B86" w:rsidRDefault="00CF69CF" w:rsidP="00AD4B86">
            <w:pPr>
              <w:jc w:val="center"/>
              <w:rPr>
                <w:b/>
                <w:color w:val="000000"/>
              </w:rPr>
            </w:pPr>
            <w:r w:rsidRPr="00AD4B86">
              <w:rPr>
                <w:b/>
                <w:color w:val="000000"/>
              </w:rPr>
              <w:t xml:space="preserve">Стоимость </w:t>
            </w:r>
            <w:r w:rsidR="00AD4B86">
              <w:rPr>
                <w:b/>
                <w:color w:val="000000"/>
              </w:rPr>
              <w:br/>
            </w:r>
            <w:r w:rsidRPr="00AD4B86">
              <w:rPr>
                <w:b/>
                <w:color w:val="000000"/>
              </w:rPr>
              <w:t>на 01.01.2023, тыс. руб.</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E34EC" w:rsidRPr="00CF69CF" w:rsidRDefault="001E34EC" w:rsidP="001E34E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907 972,50</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21 340,69</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E34EC" w:rsidRPr="00CF69CF" w:rsidRDefault="001E34EC" w:rsidP="001E34E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51 800,10</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1 125,12</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49,17</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10,40</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71 151,35</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 xml:space="preserve">Наименование конструктивных решений </w:t>
            </w:r>
            <w:r w:rsidR="00AD4B86">
              <w:rPr>
                <w:b/>
                <w:color w:val="000000"/>
              </w:rPr>
              <w:br/>
            </w:r>
            <w:r w:rsidRPr="00AD4B86">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AD4B86" w:rsidRDefault="00CF69CF" w:rsidP="00CF69CF">
            <w:pPr>
              <w:jc w:val="center"/>
              <w:rPr>
                <w:b/>
                <w:color w:val="000000"/>
              </w:rPr>
            </w:pPr>
            <w:r w:rsidRPr="00AD4B86">
              <w:rPr>
                <w:b/>
                <w:color w:val="000000"/>
              </w:rPr>
              <w:t>Краткие характеристики</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каркасная</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железобетонный монолитный ленточный, железобетонный монолитный столбчатый</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железобетонный монолитный</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каменные кирпичные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каменные кирпичные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каменные кирпичные, каркасно-обшивные гипсокартонные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железобетонное монолитное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деревянная стропильная скатная, скатная стропильная металлическая</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металлочерепица, металлическая из сэндвич-панелей</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плиточные керамогранитные, плиточные керамические, линолеум, деревянные дощатые, деревянные паркетные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0853EE" w:rsidP="001E34EC">
            <w:pPr>
              <w:rPr>
                <w:color w:val="000000"/>
              </w:rPr>
            </w:pPr>
            <w:r w:rsidRPr="000853EE">
              <w:rPr>
                <w:color w:val="000000"/>
              </w:rPr>
              <w:t>пластиковые из ПВХ профилей с однокамерными стеклопакетами, металлические из алюминиевых профилей с однокамерными стеклопакетами</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металлические противопожарные, пластиковые из ПВХ профилей остекленные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улучшенная</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вентилируемый фасад из керамогранита</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железобетонные монолитные, железобетонные сборные ступени по металлическим косоурам</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от центральной сети, с электрощитовой</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от центральной сети, трубы полипропиленовые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от центральной сети, трубы полипропиленовые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в центральную сеть, трубы полиэтиленовые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от индивидуального теплового пункта, трубы стальные черные, трубы металлопластиковые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rFonts w:ascii="Calibri" w:hAnsi="Calibri" w:cs="Calibri"/>
                <w:color w:val="000000"/>
                <w:sz w:val="22"/>
                <w:szCs w:val="22"/>
              </w:rPr>
            </w:pPr>
            <w:r>
              <w:rPr>
                <w:rFonts w:ascii="Calibri" w:hAnsi="Calibri" w:cs="Calibri"/>
                <w:color w:val="000000"/>
                <w:sz w:val="22"/>
                <w:szCs w:val="22"/>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приточно-вытяжная с естественным и механическим побуждением</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лифт пассажирский 1 шт., грузоподъемностью 1275 кг</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предусмотрено</w:t>
            </w:r>
          </w:p>
        </w:tc>
      </w:tr>
    </w:tbl>
    <w:p w:rsidR="00723D40" w:rsidRDefault="00723D40">
      <w:r>
        <w:br w:type="page"/>
      </w:r>
    </w:p>
    <w:tbl>
      <w:tblPr>
        <w:tblW w:w="10206" w:type="dxa"/>
        <w:tblLook w:val="04A0" w:firstRow="1" w:lastRow="0" w:firstColumn="1" w:lastColumn="0" w:noHBand="0" w:noVBand="1"/>
      </w:tblPr>
      <w:tblGrid>
        <w:gridCol w:w="700"/>
        <w:gridCol w:w="6388"/>
        <w:gridCol w:w="3118"/>
      </w:tblGrid>
      <w:tr w:rsidR="00CF69CF" w:rsidRPr="00CF69CF" w:rsidTr="00723D40">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 xml:space="preserve">К показателю 03-03-004-03 Школы с монолитным железобетонным каркасом </w:t>
            </w:r>
            <w:r w:rsidR="00C27CFE">
              <w:rPr>
                <w:color w:val="000000"/>
                <w:sz w:val="28"/>
                <w:szCs w:val="28"/>
              </w:rPr>
              <w:br/>
            </w:r>
            <w:r w:rsidRPr="00CF69CF">
              <w:rPr>
                <w:color w:val="000000"/>
                <w:sz w:val="28"/>
                <w:szCs w:val="28"/>
              </w:rPr>
              <w:t>и заполнением кирпичом с устройством вентилируемого фасада на 900 мест</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4 этажа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723D40">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28,20 м</w:t>
            </w:r>
            <w:r w:rsidRPr="00CF69CF">
              <w:rPr>
                <w:color w:val="000000"/>
                <w:vertAlign w:val="superscript"/>
              </w:rPr>
              <w:t>2</w:t>
            </w:r>
            <w:r w:rsidRPr="00CF69CF">
              <w:rPr>
                <w:color w:val="000000"/>
              </w:rPr>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E34EC" w:rsidRPr="00CF69CF" w:rsidRDefault="001E34EC" w:rsidP="001E34E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1 005 654,31</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13 225,57</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E34EC" w:rsidRPr="00CF69CF" w:rsidRDefault="001E34EC" w:rsidP="001E34E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97 276,61</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1 117,39</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39,63</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9,65</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E34EC" w:rsidRPr="00CF69CF" w:rsidRDefault="001E34EC" w:rsidP="001E34EC">
            <w:pPr>
              <w:jc w:val="center"/>
              <w:rPr>
                <w:color w:val="000000"/>
              </w:rPr>
            </w:pPr>
            <w:r>
              <w:rPr>
                <w:color w:val="000000"/>
              </w:rPr>
              <w:t>82 055,65</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1E34EC" w:rsidRPr="00CF69CF"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jc w:val="cente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рамный каркас</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железобетонный свайный, железобетонный монолитный ростверк</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железобетонный монолитный</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каменные кирпичные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r>
              <w:t>каменные кирпичные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pPr>
              <w:rPr>
                <w:color w:val="000000"/>
              </w:rPr>
            </w:pPr>
            <w:r>
              <w:rPr>
                <w:color w:val="000000"/>
              </w:rPr>
              <w:t>каменные кирпичные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железобетонное монолитное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r>
              <w:t>плоская совмещенная, железобетонная монолитная</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r>
              <w:t>рулонная наплавляемая</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плиточные керамические, плиточные керамогранитные, линолеум, линолеум спортивный, покрытие иглопробивное, покрытие ПВХ, покрытие эпоксидное беспыльное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 </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E34EC" w:rsidRPr="00CF69CF" w:rsidRDefault="001E34EC" w:rsidP="001E34EC">
            <w:r>
              <w:t>пластиковые из ПВХ профилей с двухкамерными стеклопакетами, витражи металлические из алюминиевых профилей</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металлические алюминиевые с двухкамерными стеклопакетами, металлические из алюминиевых профилей остекленные</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улучшенная</w:t>
            </w:r>
          </w:p>
        </w:tc>
      </w:tr>
      <w:tr w:rsidR="001E34EC"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34EC" w:rsidRPr="00CF69CF" w:rsidRDefault="001E34EC" w:rsidP="001E34EC">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1E34EC" w:rsidRPr="00CF69CF" w:rsidRDefault="001E34EC" w:rsidP="001E34E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rsidR="001E34EC" w:rsidRPr="00CF69CF" w:rsidRDefault="001E34EC" w:rsidP="001E34EC">
            <w:pPr>
              <w:rPr>
                <w:color w:val="000000"/>
              </w:rPr>
            </w:pPr>
            <w:r>
              <w:rPr>
                <w:color w:val="000000"/>
              </w:rPr>
              <w:t>вентилируемый фасад из металлических кассет</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железобетонные монолитные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 xml:space="preserve">предусмотрено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от центральной сети</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от центральной сети, трубы стальные водогазопроводные оцинкованные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от индивидуального теплового пункта, трубы стальные водогазопроводные оцинкованные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в центральную сеть, трубы полиэтиленовые, трубы полипропиленовые, трубы стальные электросварные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от индивидуального теплового пункта, трубы стальные бесшовные горячедеформированные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приточно-вытяжная с естественным и механическим побуждением</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Структурированные кабельные сети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Экстренная связь</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лифт пассажирский 2 шт., грузоподъемностью 1100 кг</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010074" w:rsidRPr="00CF69CF" w:rsidRDefault="00010074" w:rsidP="00010074">
            <w:pPr>
              <w:rPr>
                <w:color w:val="000000"/>
              </w:rPr>
            </w:pPr>
            <w:r>
              <w:rPr>
                <w:color w:val="000000"/>
              </w:rPr>
              <w:t>предусмотрено</w:t>
            </w:r>
          </w:p>
        </w:tc>
      </w:tr>
    </w:tbl>
    <w:p w:rsidR="00723D40" w:rsidRDefault="00723D40">
      <w:r>
        <w:br w:type="page"/>
      </w:r>
    </w:p>
    <w:tbl>
      <w:tblPr>
        <w:tblW w:w="10206" w:type="dxa"/>
        <w:tblLook w:val="04A0" w:firstRow="1" w:lastRow="0" w:firstColumn="1" w:lastColumn="0" w:noHBand="0" w:noVBand="1"/>
      </w:tblPr>
      <w:tblGrid>
        <w:gridCol w:w="700"/>
        <w:gridCol w:w="6388"/>
        <w:gridCol w:w="3118"/>
      </w:tblGrid>
      <w:tr w:rsidR="00CF69CF" w:rsidRPr="00CF69CF" w:rsidTr="00723D40">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lastRenderedPageBreak/>
              <w:t xml:space="preserve">К таблице 03-03-005 Школы с монолитным железобетонным каркасом </w:t>
            </w:r>
            <w:r w:rsidR="00C27CFE">
              <w:rPr>
                <w:color w:val="000000"/>
                <w:sz w:val="28"/>
                <w:szCs w:val="28"/>
              </w:rPr>
              <w:br/>
            </w:r>
            <w:r w:rsidRPr="00CF69CF">
              <w:rPr>
                <w:color w:val="000000"/>
                <w:sz w:val="28"/>
                <w:szCs w:val="28"/>
              </w:rPr>
              <w:t>и заполнением кирпичом с отделкой фасада декоративной штукатуркой</w:t>
            </w:r>
          </w:p>
        </w:tc>
      </w:tr>
      <w:tr w:rsidR="00CF69CF" w:rsidRPr="00CF69CF" w:rsidTr="00723D40">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94242A">
            <w:pPr>
              <w:spacing w:before="120" w:after="120"/>
              <w:jc w:val="both"/>
              <w:rPr>
                <w:color w:val="000000"/>
                <w:sz w:val="28"/>
                <w:szCs w:val="28"/>
              </w:rPr>
            </w:pPr>
            <w:r w:rsidRPr="00CF69CF">
              <w:rPr>
                <w:color w:val="000000"/>
                <w:sz w:val="28"/>
                <w:szCs w:val="28"/>
              </w:rPr>
              <w:t xml:space="preserve">К показателю 03-03-005-01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кирпичом с отделкой фасада декоративной штукатуркой </w:t>
            </w:r>
            <w:r w:rsidR="0094242A">
              <w:rPr>
                <w:color w:val="000000"/>
                <w:sz w:val="28"/>
                <w:szCs w:val="28"/>
              </w:rPr>
              <w:br/>
            </w:r>
            <w:r w:rsidRPr="00CF69CF">
              <w:rPr>
                <w:color w:val="000000"/>
                <w:sz w:val="28"/>
                <w:szCs w:val="28"/>
              </w:rPr>
              <w:t xml:space="preserve">на 600 мест </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r w:rsidRPr="00CF69CF">
              <w:t>Количество этажей в здании – 3 этажа</w:t>
            </w:r>
          </w:p>
        </w:tc>
      </w:tr>
      <w:tr w:rsidR="00CF69CF" w:rsidRPr="00CF69CF" w:rsidTr="00723D40">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723D40">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r w:rsidRPr="00CF69CF">
              <w:t>Справочно: общая площадь здания (м</w:t>
            </w:r>
            <w:r w:rsidRPr="00CF69CF">
              <w:rPr>
                <w:vertAlign w:val="superscript"/>
              </w:rPr>
              <w:t>2</w:t>
            </w:r>
            <w:r w:rsidRPr="00CF69CF">
              <w:t>) приходящаяся на 1 место – 23,67 м</w:t>
            </w:r>
            <w:r w:rsidRPr="00CF69CF">
              <w:rPr>
                <w:vertAlign w:val="superscript"/>
              </w:rPr>
              <w:t>2</w:t>
            </w:r>
            <w:r w:rsidRPr="00CF69CF">
              <w:t>/1 место</w:t>
            </w:r>
          </w:p>
        </w:tc>
      </w:tr>
      <w:tr w:rsidR="00CF69CF"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010074" w:rsidRPr="00CF69CF" w:rsidRDefault="00010074" w:rsidP="0001007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610 487,16</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7 039,59</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010074" w:rsidRPr="00CF69CF" w:rsidRDefault="00010074" w:rsidP="0001007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127 940,67</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1 017,48</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42,98</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10,45</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010074" w:rsidRPr="00CF69CF" w:rsidRDefault="00010074" w:rsidP="00010074">
            <w:pPr>
              <w:jc w:val="center"/>
              <w:rPr>
                <w:color w:val="000000"/>
              </w:rPr>
            </w:pPr>
            <w:r>
              <w:rPr>
                <w:color w:val="000000"/>
              </w:rPr>
              <w:t>55 809,48</w:t>
            </w:r>
          </w:p>
        </w:tc>
      </w:tr>
      <w:tr w:rsidR="00CF69CF" w:rsidRPr="00CF69CF" w:rsidTr="00723D40">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010074" w:rsidRPr="00CF69CF"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рамно-связевый</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железобетонный свайный, железобетонный монолитный ростверк</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железобетонный монолитный</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железобетонные монолитные, каменные кирпичные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каменные кирпичные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каменные кирпичные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железобетонное монолитное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000000" w:fill="FFFFFF"/>
            <w:vAlign w:val="center"/>
            <w:hideMark/>
          </w:tcPr>
          <w:p w:rsidR="00010074" w:rsidRPr="00CF69CF" w:rsidRDefault="00010074" w:rsidP="0001007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плоская, совмещенная, железобетонная монолитная, железобетонная сборная</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рулонная наплавляемая</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линолеум, плиточные керамогранитные, плиточные керамические, спортивное покрытие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металлические утепленные, металлические из алюминиевых профилей, противопожарные металлические, деревянные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улучшенная</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штукатурка декоративная</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железобетонные монолитные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от центральной сети, с электрощитовой</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от центральной сети, трубы полипропиленовые, трубы стальные электросварные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от индивидуального теплового пункта, трубы полипропиленовые, стальные электросварные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в центральную сеть, трубы полипропиленовые, стальные электросварные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r>
              <w:t>от индивидуального теплового пункта, трубы стальные электросварные</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приточно-вытяжная</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лифт пассажирский 1 шт., грузоподъемностью 1000 кг</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 </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lastRenderedPageBreak/>
              <w:t>25</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r w:rsidR="00010074" w:rsidRPr="00CF69CF"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10074" w:rsidRPr="00CF69CF" w:rsidRDefault="00010074" w:rsidP="0001007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010074" w:rsidRPr="00CF69CF" w:rsidRDefault="00010074" w:rsidP="0001007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010074" w:rsidRPr="00CF69CF" w:rsidRDefault="00010074" w:rsidP="00010074">
            <w:pPr>
              <w:rPr>
                <w:color w:val="000000"/>
              </w:rPr>
            </w:pPr>
            <w:r>
              <w:rPr>
                <w:color w:val="000000"/>
              </w:rPr>
              <w:t>предусмотрено</w:t>
            </w:r>
          </w:p>
        </w:tc>
      </w:tr>
    </w:tbl>
    <w:p w:rsidR="0040715A" w:rsidRDefault="0040715A">
      <w:r>
        <w:br w:type="page"/>
      </w:r>
    </w:p>
    <w:tbl>
      <w:tblPr>
        <w:tblW w:w="10206" w:type="dxa"/>
        <w:tblLook w:val="04A0" w:firstRow="1" w:lastRow="0" w:firstColumn="1" w:lastColumn="0" w:noHBand="0" w:noVBand="1"/>
      </w:tblPr>
      <w:tblGrid>
        <w:gridCol w:w="700"/>
        <w:gridCol w:w="6388"/>
        <w:gridCol w:w="3118"/>
      </w:tblGrid>
      <w:tr w:rsidR="00CF69CF" w:rsidRPr="00CF69CF" w:rsidTr="0040715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таблице 03-03-006 Школы с монолитным железобетонным каркасом </w:t>
            </w:r>
            <w:r w:rsidR="00C27CFE">
              <w:rPr>
                <w:color w:val="000000"/>
                <w:sz w:val="28"/>
                <w:szCs w:val="28"/>
              </w:rPr>
              <w:br/>
            </w:r>
            <w:r w:rsidRPr="00CF69CF">
              <w:rPr>
                <w:color w:val="000000"/>
                <w:sz w:val="28"/>
                <w:szCs w:val="28"/>
              </w:rPr>
              <w:t>и заполнением легкобетонными блоками с устройством вентилируемого фасад</w:t>
            </w:r>
          </w:p>
        </w:tc>
      </w:tr>
      <w:tr w:rsidR="00CF69CF" w:rsidRPr="00CF69CF" w:rsidTr="0040715A">
        <w:trPr>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t xml:space="preserve">К показателю 03-03-006-01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C27CFE">
              <w:rPr>
                <w:color w:val="000000"/>
                <w:sz w:val="28"/>
                <w:szCs w:val="28"/>
              </w:rPr>
              <w:br/>
            </w:r>
            <w:r w:rsidRPr="00CF69CF">
              <w:rPr>
                <w:color w:val="000000"/>
                <w:sz w:val="28"/>
                <w:szCs w:val="28"/>
              </w:rPr>
              <w:t>на 800 мест</w:t>
            </w:r>
          </w:p>
        </w:tc>
      </w:tr>
      <w:tr w:rsidR="00CF69CF" w:rsidRPr="00CF69CF" w:rsidTr="0040715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0715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1-4 этажа</w:t>
            </w:r>
          </w:p>
        </w:tc>
      </w:tr>
      <w:tr w:rsidR="00CF69CF" w:rsidRPr="00CF69CF" w:rsidTr="0040715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20,28 м</w:t>
            </w:r>
            <w:r w:rsidRPr="00CF69CF">
              <w:rPr>
                <w:color w:val="000000"/>
                <w:vertAlign w:val="superscript"/>
              </w:rPr>
              <w:t>2</w:t>
            </w:r>
            <w:r w:rsidRPr="00CF69CF">
              <w:rPr>
                <w:color w:val="000000"/>
              </w:rPr>
              <w:t>/1 место</w:t>
            </w:r>
          </w:p>
        </w:tc>
      </w:tr>
      <w:tr w:rsidR="00CF69CF"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D281C" w:rsidRPr="00CF69CF" w:rsidRDefault="00AD281C" w:rsidP="00AD281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795 530,01</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10 789,98</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D281C" w:rsidRPr="00CF69CF" w:rsidRDefault="00AD281C" w:rsidP="00AD281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60 162,35</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994,41</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49,03</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10,91</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84 764,03</w:t>
            </w:r>
          </w:p>
        </w:tc>
      </w:tr>
      <w:tr w:rsidR="00CF69CF" w:rsidRPr="00CF69CF" w:rsidTr="0040715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AD281C" w:rsidRPr="00CF69CF" w:rsidTr="0040715A">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смешанная</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железобетонный монолитный плитный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железобетонный монолитный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железобетонные монолитные, каменные из ячеисто-бетонных блоков</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каменные кирпичные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каменные из ячеисто-бетонных блоков, каменные кирпичные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rsidR="00AD281C" w:rsidRPr="00CF69CF" w:rsidRDefault="00AD281C" w:rsidP="00AD281C">
            <w:pPr>
              <w:rPr>
                <w:color w:val="000000"/>
              </w:rPr>
            </w:pPr>
            <w:r>
              <w:rPr>
                <w:color w:val="000000"/>
              </w:rPr>
              <w:t>железобетонное монолитное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плоская совмещенная, железобетонная монолитная, железобетонная сборная, металлическая</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рулонная наплавляемая</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плиточные керамические, плиточные керамогранитные, линолеум, линолеум спортивный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пластиковые из ПВХ профилей, витражи металлические из алюминиевых профилей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пластиковые из ПВХ профилей с остеклением, деревянные, металлические противопожарные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улучшенная</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вентилируемый фасад из металлических кассет</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железобетонные сборные, металлические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 xml:space="preserve">предусмотрено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от центральной сети с электрощитовой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 xml:space="preserve">предусмотрено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AD281C" w:rsidRPr="00CF69CF" w:rsidRDefault="00AD281C" w:rsidP="00AD281C">
            <w:pPr>
              <w:rPr>
                <w:color w:val="000000"/>
              </w:rPr>
            </w:pPr>
            <w:r>
              <w:rPr>
                <w:color w:val="000000"/>
              </w:rPr>
              <w:t>от центральной сети, трубы полипропиленовые, трубы стальные водогазопроводные оцинкованные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AD281C" w:rsidRPr="00CF69CF" w:rsidRDefault="00AD281C" w:rsidP="00AD281C">
            <w:pPr>
              <w:rPr>
                <w:color w:val="000000"/>
              </w:rPr>
            </w:pPr>
            <w:r>
              <w:rPr>
                <w:color w:val="000000"/>
              </w:rPr>
              <w:t>от индивидуального теплового пункта, индивидуальное (от накопительных электронагревателей), трубы полипропиленовые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в центральную сеть, трубы полипропиленовые, трубы чугунные, трубы стальные электросварные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AD281C" w:rsidRPr="00CF69CF" w:rsidRDefault="00AD281C" w:rsidP="00AD281C">
            <w:pPr>
              <w:rPr>
                <w:color w:val="000000"/>
              </w:rPr>
            </w:pPr>
            <w:r>
              <w:rPr>
                <w:color w:val="000000"/>
              </w:rPr>
              <w:t>от индивидуального теплового пункта, трубы стальные водогазопроводные, трубы стальные электросварные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 xml:space="preserve">предусмотрено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 xml:space="preserve">предусмотрено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 xml:space="preserve">предусмотрено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 xml:space="preserve">предусмотрено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лифт пассажирский 2 шт., грузоподъемностью 1000 кг</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предусмотрено</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предусмотрено</w:t>
            </w:r>
          </w:p>
        </w:tc>
      </w:tr>
    </w:tbl>
    <w:p w:rsidR="0040715A" w:rsidRDefault="0040715A">
      <w:r>
        <w:br w:type="page"/>
      </w:r>
    </w:p>
    <w:tbl>
      <w:tblPr>
        <w:tblW w:w="10206" w:type="dxa"/>
        <w:tblLook w:val="04A0" w:firstRow="1" w:lastRow="0" w:firstColumn="1" w:lastColumn="0" w:noHBand="0" w:noVBand="1"/>
      </w:tblPr>
      <w:tblGrid>
        <w:gridCol w:w="700"/>
        <w:gridCol w:w="6388"/>
        <w:gridCol w:w="3118"/>
      </w:tblGrid>
      <w:tr w:rsidR="00CF69CF" w:rsidRPr="00CF69CF" w:rsidTr="0040715A">
        <w:trPr>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ind w:right="-75"/>
              <w:jc w:val="both"/>
              <w:rPr>
                <w:color w:val="000000"/>
                <w:sz w:val="28"/>
                <w:szCs w:val="28"/>
              </w:rPr>
            </w:pPr>
            <w:r w:rsidRPr="00CF69CF">
              <w:rPr>
                <w:color w:val="000000"/>
                <w:sz w:val="28"/>
                <w:szCs w:val="28"/>
              </w:rPr>
              <w:lastRenderedPageBreak/>
              <w:t xml:space="preserve">К показателю 03-03-006-02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C27CFE">
              <w:rPr>
                <w:color w:val="000000"/>
                <w:sz w:val="28"/>
                <w:szCs w:val="28"/>
              </w:rPr>
              <w:br/>
            </w:r>
            <w:r w:rsidRPr="00CF69CF">
              <w:rPr>
                <w:color w:val="000000"/>
                <w:sz w:val="28"/>
                <w:szCs w:val="28"/>
              </w:rPr>
              <w:t>на 1 000 мест</w:t>
            </w:r>
          </w:p>
        </w:tc>
      </w:tr>
      <w:tr w:rsidR="00CF69CF" w:rsidRPr="00CF69CF" w:rsidTr="0040715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0715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3-4 этажа</w:t>
            </w:r>
          </w:p>
        </w:tc>
      </w:tr>
      <w:tr w:rsidR="00CF69CF" w:rsidRPr="00CF69CF" w:rsidTr="0040715A">
        <w:trPr>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18,65 м</w:t>
            </w:r>
            <w:r w:rsidRPr="00CF69CF">
              <w:rPr>
                <w:color w:val="000000"/>
                <w:vertAlign w:val="superscript"/>
              </w:rPr>
              <w:t>2</w:t>
            </w:r>
            <w:r w:rsidRPr="00CF69CF">
              <w:rPr>
                <w:color w:val="000000"/>
              </w:rPr>
              <w:t>/1 место</w:t>
            </w:r>
          </w:p>
        </w:tc>
      </w:tr>
      <w:tr w:rsidR="00CF69CF"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D281C" w:rsidRPr="00CF69CF" w:rsidRDefault="00AD281C" w:rsidP="00AD281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990 197,85</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14 171,61</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AD281C" w:rsidRPr="00CF69CF" w:rsidRDefault="00AD281C" w:rsidP="00AD281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50 043,18</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990,20</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53,09</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11,05</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AD281C" w:rsidRPr="00CF69CF" w:rsidRDefault="00AD281C" w:rsidP="00AD281C">
            <w:pPr>
              <w:jc w:val="center"/>
              <w:rPr>
                <w:color w:val="000000"/>
              </w:rPr>
            </w:pPr>
            <w:r>
              <w:rPr>
                <w:color w:val="000000"/>
              </w:rPr>
              <w:t>101 680,75</w:t>
            </w:r>
          </w:p>
        </w:tc>
      </w:tr>
      <w:tr w:rsidR="00CF69CF" w:rsidRPr="00CF69CF" w:rsidTr="0040715A">
        <w:trPr>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AD281C" w:rsidRPr="00CF69CF" w:rsidTr="0040715A">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каркасно-связевая</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железобетонный монолитный плитный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железобетонный монолитный</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железобетонные монолитные, каменные из газобетонных блоков</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каменные кирпичные, каменные из газобетонных блоков</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каменные кирпичные, каменные из газобетонных блоков</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rsidR="00AD281C" w:rsidRPr="00CF69CF" w:rsidRDefault="00AD281C" w:rsidP="00AD281C">
            <w:pPr>
              <w:rPr>
                <w:color w:val="000000"/>
              </w:rPr>
            </w:pPr>
            <w:r>
              <w:rPr>
                <w:color w:val="000000"/>
              </w:rPr>
              <w:t>железобетонное монолитное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плоская совмещенная, железобетонная монолитная, металлическая стропильная скатная</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рулонная наплавляемая, металлочерепица</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плиточные керамические, плиточные керамогранитные, линолеум, деревянные паркетные, деревянные дощатые</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pPr>
              <w:rPr>
                <w:color w:val="000000"/>
              </w:rPr>
            </w:pPr>
            <w:r>
              <w:rPr>
                <w:color w:val="000000"/>
              </w:rPr>
              <w:t> </w:t>
            </w:r>
          </w:p>
        </w:tc>
      </w:tr>
      <w:tr w:rsidR="00AD281C"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D281C" w:rsidRPr="00CF69CF" w:rsidRDefault="00AD281C" w:rsidP="00AD281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AD281C" w:rsidRPr="00CF69CF" w:rsidRDefault="00AD281C" w:rsidP="00AD281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D281C" w:rsidRPr="00CF69CF" w:rsidRDefault="00AD281C" w:rsidP="00AD281C">
            <w:r>
              <w:t>пластиковые из ПВХ профилей с двухкамерными стеклопакетами, витражи металлические из алюминиевых профилей</w:t>
            </w:r>
          </w:p>
        </w:tc>
      </w:tr>
      <w:tr w:rsidR="00B80A4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пластиковые из ПВХ профилей, деревянные, металлические из алюминиевых профилей, металлические противопожарные, металлические усиленного исполнения</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улучшенная</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вентилируемый фасад из керамогранита</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железобетонные монолитные</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r>
              <w:t>от центральной сети</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от центральной сети, трубы полипропиленовые напорные, трубы стальные водогазопроводные</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от центральной сети, трубы полипропиленовые</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r>
              <w:t>в центральную сети, трубы полипропиленовые, трубы чугунные</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от центральной сети, трубы стальные водогазопроводные, трубы стальные электросварные, трубы полиэтиленовые</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приточно-вытяжная</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лифт пассажирский 4 шт., грузоподъемностью 1000 кг;</w:t>
            </w:r>
            <w:r>
              <w:rPr>
                <w:color w:val="000000"/>
              </w:rPr>
              <w:br/>
              <w:t>лифт малый грузовой 1 шт</w:t>
            </w:r>
            <w:r w:rsidR="004F1A55">
              <w:rPr>
                <w:color w:val="000000"/>
              </w:rPr>
              <w:t>.</w:t>
            </w:r>
            <w:r>
              <w:rPr>
                <w:color w:val="000000"/>
              </w:rPr>
              <w:t>, грузоподъемностью 100 кг;</w:t>
            </w:r>
            <w:r>
              <w:rPr>
                <w:color w:val="000000"/>
              </w:rPr>
              <w:br/>
              <w:t>лифт малый грузовой 1 шт</w:t>
            </w:r>
            <w:r w:rsidR="004F1A55">
              <w:rPr>
                <w:color w:val="000000"/>
              </w:rPr>
              <w:t>.</w:t>
            </w:r>
            <w:r>
              <w:rPr>
                <w:color w:val="000000"/>
              </w:rPr>
              <w:t>, грузоподъемностью 250 кг;</w:t>
            </w:r>
            <w:r>
              <w:rPr>
                <w:color w:val="000000"/>
              </w:rPr>
              <w:br/>
              <w:t>подъемник гидравлический 1 шт.</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 </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r w:rsidR="00B80A43" w:rsidRPr="00CF69CF"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80A43" w:rsidRPr="00CF69CF" w:rsidRDefault="00B80A43" w:rsidP="00B80A4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B80A43" w:rsidRPr="00CF69CF" w:rsidRDefault="00B80A43" w:rsidP="00B80A4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B80A43" w:rsidRPr="00CF69CF" w:rsidRDefault="00B80A43" w:rsidP="00B80A43">
            <w:pPr>
              <w:rPr>
                <w:color w:val="000000"/>
              </w:rPr>
            </w:pPr>
            <w:r>
              <w:rPr>
                <w:color w:val="000000"/>
              </w:rPr>
              <w:t>предусмотрено</w:t>
            </w:r>
          </w:p>
        </w:tc>
      </w:tr>
    </w:tbl>
    <w:p w:rsidR="0040715A" w:rsidRDefault="0040715A">
      <w:r>
        <w:br w:type="page"/>
      </w:r>
    </w:p>
    <w:tbl>
      <w:tblPr>
        <w:tblW w:w="10206" w:type="dxa"/>
        <w:tblLook w:val="04A0" w:firstRow="1" w:lastRow="0" w:firstColumn="1" w:lastColumn="0" w:noHBand="0" w:noVBand="1"/>
      </w:tblPr>
      <w:tblGrid>
        <w:gridCol w:w="700"/>
        <w:gridCol w:w="6388"/>
        <w:gridCol w:w="3118"/>
      </w:tblGrid>
      <w:tr w:rsidR="00CF69CF" w:rsidRPr="00CF69CF" w:rsidTr="0040715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показателю 03-03-006-03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1 100 мест</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1-4 этажа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16,17 м</w:t>
            </w:r>
            <w:r w:rsidRPr="00CF69CF">
              <w:rPr>
                <w:color w:val="000000"/>
                <w:vertAlign w:val="superscript"/>
              </w:rPr>
              <w:t>2</w:t>
            </w:r>
            <w:r w:rsidRPr="00CF69CF">
              <w:rPr>
                <w:color w:val="000000"/>
              </w:rPr>
              <w:t>/1 место</w:t>
            </w:r>
          </w:p>
        </w:tc>
      </w:tr>
      <w:tr w:rsidR="00CF69CF"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65692" w:rsidRPr="00CF69CF" w:rsidRDefault="00865692" w:rsidP="00865692">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1 016 564,89</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24 955,75</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65692" w:rsidRPr="00CF69CF" w:rsidRDefault="00865692" w:rsidP="00865692">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81 131,08</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924,15</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57,14</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11,03</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65692" w:rsidRPr="00CF69CF" w:rsidRDefault="00865692" w:rsidP="00865692">
            <w:pPr>
              <w:jc w:val="center"/>
              <w:rPr>
                <w:color w:val="000000"/>
              </w:rPr>
            </w:pPr>
            <w:r>
              <w:rPr>
                <w:color w:val="000000"/>
              </w:rPr>
              <w:t>111 988,14</w:t>
            </w:r>
          </w:p>
        </w:tc>
      </w:tr>
      <w:tr w:rsidR="00CF69CF" w:rsidRPr="00CF69CF" w:rsidTr="0040715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865692" w:rsidRPr="00CF69CF" w:rsidTr="0040715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каркасная</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железобетонный монолитный плитный, железобетонный монолитный столбчатый стаканного типа</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железобетонный монолитный</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железобетонные монолитные, каменные из газобетонных блоков</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каменные кирпичные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каменные кирпичные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железобетонное монолитное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плоская совмещенная, железобетонная монолитная, металлическая стропильная скатная</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рулонная наплавляемая</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плиточные керамогранитные, линолеум, деревянные паркетные, покрытие спортивное, наливные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пластиковые из ПВХ профилей, деревянные, металлические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улучшенная</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вентилируемый фасад из металлических кассет</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железобетонные монолитные, металлические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от центральной сети, с электрощитовой</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от центральной сети, трубы полипропиленовые, трубы стальные электросварные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от индивидуального теплового пункта, трубы полипропиленовые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в центральную сеть, трубы полиэтиленовые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от индивидуального теплового пункта, трубы полипропиленовые</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приточно-вытяжная</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лифт пассажирский 2 шт., грузоподъемностью 1000 кг, платформа подъемная 2 шт., грузоподъемностью 225 кг, 250 кг</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 </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r w:rsidR="00865692"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65692" w:rsidRPr="00CF69CF" w:rsidRDefault="00865692" w:rsidP="0086569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65692" w:rsidRPr="00CF69CF" w:rsidRDefault="00865692" w:rsidP="0086569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65692" w:rsidRPr="00CF69CF" w:rsidRDefault="00865692" w:rsidP="00865692">
            <w:pPr>
              <w:rPr>
                <w:color w:val="000000"/>
              </w:rPr>
            </w:pPr>
            <w:r>
              <w:rPr>
                <w:color w:val="000000"/>
              </w:rPr>
              <w:t>предусмотрено</w:t>
            </w:r>
          </w:p>
        </w:tc>
      </w:tr>
    </w:tbl>
    <w:p w:rsidR="0040715A" w:rsidRDefault="0040715A"/>
    <w:tbl>
      <w:tblPr>
        <w:tblW w:w="10206" w:type="dxa"/>
        <w:tblLook w:val="04A0" w:firstRow="1" w:lastRow="0" w:firstColumn="1" w:lastColumn="0" w:noHBand="0" w:noVBand="1"/>
      </w:tblPr>
      <w:tblGrid>
        <w:gridCol w:w="700"/>
        <w:gridCol w:w="6388"/>
        <w:gridCol w:w="3118"/>
      </w:tblGrid>
      <w:tr w:rsidR="00CF69CF" w:rsidRPr="00CF69CF" w:rsidTr="0040715A">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t xml:space="preserve">К показателю 03-03-006-04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1 175 мест</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2-5 этажей</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15,95 м</w:t>
            </w:r>
            <w:r w:rsidRPr="00CF69CF">
              <w:rPr>
                <w:color w:val="000000"/>
                <w:vertAlign w:val="superscript"/>
              </w:rPr>
              <w:t>2</w:t>
            </w:r>
            <w:r w:rsidRPr="00CF69CF">
              <w:rPr>
                <w:color w:val="000000"/>
              </w:rPr>
              <w:t>/1 место</w:t>
            </w:r>
          </w:p>
        </w:tc>
      </w:tr>
      <w:tr w:rsidR="00CF69CF"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1.01.2023, тыс. руб.</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17754" w:rsidRPr="00CF69CF" w:rsidRDefault="00517754" w:rsidP="0051775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1 085 437,07</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20 385,57</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17754" w:rsidRPr="00CF69CF" w:rsidRDefault="00517754" w:rsidP="0051775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121 542,21</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923,78</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57,92</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13,60</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146 516,06</w:t>
            </w:r>
          </w:p>
        </w:tc>
      </w:tr>
      <w:tr w:rsidR="00CF69CF" w:rsidRPr="00CF69CF" w:rsidTr="0040715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517754" w:rsidRPr="00CF69CF" w:rsidTr="0040715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смешанная</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железобетонный свайный, железобетонный монолитный ростверк</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железобетонный монолитный</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железобетонные монолитные, каменные из ячеистобетонных блоков</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каменные из ячеистобетонных блоков, каменные кирпичные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xml:space="preserve">каменные из легкобетонных блоков, каменные кирпичные, </w:t>
            </w:r>
            <w:r>
              <w:t>каркасно-обшивные гипсокартонные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rsidR="00517754" w:rsidRPr="00CF69CF" w:rsidRDefault="00517754" w:rsidP="00517754">
            <w:pPr>
              <w:rPr>
                <w:color w:val="000000"/>
              </w:rPr>
            </w:pPr>
            <w:r>
              <w:rPr>
                <w:color w:val="000000"/>
              </w:rPr>
              <w:t>железобетонное монолитное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плоская совмещенная, железобетонная монолитная, металлическая</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рулонная наплавляемая</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плиточные керамические, плиточные керамогранитные, линолеум, линолеум спортивный</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пластиковые из ПВХ профилей, витражи металлические из алюминиевых профилей</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пластиковые из ПВХ профилей с остеклением, деревянные, металлические противопожарные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улучшенная</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rsidR="00517754" w:rsidRPr="00CF69CF" w:rsidRDefault="00517754" w:rsidP="00517754">
            <w:pPr>
              <w:rPr>
                <w:color w:val="000000"/>
              </w:rPr>
            </w:pPr>
            <w:r>
              <w:rPr>
                <w:color w:val="000000"/>
              </w:rPr>
              <w:t>вентилируемый фасад из металлических кассет</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железобетонные сборные, железобетонные монолитные, металлические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от центральной сети с электрощитовой</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от центральной сети, трубы полипропиленовые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517754" w:rsidRPr="00CF69CF" w:rsidRDefault="00517754" w:rsidP="00517754">
            <w:pPr>
              <w:rPr>
                <w:color w:val="000000"/>
              </w:rPr>
            </w:pPr>
            <w:r>
              <w:rPr>
                <w:color w:val="000000"/>
              </w:rPr>
              <w:t>от индивидуального теплового пункта, индивидуальное (от накопительных электронагревателей), трубы полиэтиленовые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в центральную сеть, трубы полиэтиленовые, трубы стальные оцинкованные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от центральной сети, трубы стальные водогазопроводные, трубы стальные электросварные, радиаторы стальные панельные</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ind w:firstLineChars="200" w:firstLine="480"/>
            </w:pPr>
            <w: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r>
              <w:t>лифт пассажирский 1 шт., грузоподъемностью 450 кг, лифт пассажирский 1 шт., грузоподъемностью 1000 кг, подъемная платформа для инвалидов 1 шт.</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lastRenderedPageBreak/>
              <w:t>IV</w:t>
            </w:r>
          </w:p>
        </w:tc>
        <w:tc>
          <w:tcPr>
            <w:tcW w:w="3553" w:type="dxa"/>
            <w:tcBorders>
              <w:top w:val="nil"/>
              <w:left w:val="nil"/>
              <w:bottom w:val="single" w:sz="4" w:space="0" w:color="auto"/>
              <w:right w:val="single" w:sz="4" w:space="0" w:color="auto"/>
            </w:tcBorders>
            <w:shd w:val="clear" w:color="auto" w:fill="auto"/>
            <w:vAlign w:val="center"/>
            <w:hideMark/>
          </w:tcPr>
          <w:p w:rsidR="00517754" w:rsidRPr="00CF69CF" w:rsidRDefault="00517754" w:rsidP="0051775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предусмотрено</w:t>
            </w:r>
          </w:p>
        </w:tc>
      </w:tr>
    </w:tbl>
    <w:p w:rsidR="0040715A" w:rsidRDefault="0040715A">
      <w:r>
        <w:br w:type="page"/>
      </w:r>
    </w:p>
    <w:tbl>
      <w:tblPr>
        <w:tblW w:w="10206" w:type="dxa"/>
        <w:tblLook w:val="04A0" w:firstRow="1" w:lastRow="0" w:firstColumn="1" w:lastColumn="0" w:noHBand="0" w:noVBand="1"/>
      </w:tblPr>
      <w:tblGrid>
        <w:gridCol w:w="700"/>
        <w:gridCol w:w="6388"/>
        <w:gridCol w:w="3118"/>
      </w:tblGrid>
      <w:tr w:rsidR="00CF69CF" w:rsidRPr="00CF69CF" w:rsidTr="0040715A">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показателю 03-03-006-05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1 350 мест</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2-4 этажа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20,96 м</w:t>
            </w:r>
            <w:r w:rsidRPr="00CF69CF">
              <w:rPr>
                <w:color w:val="000000"/>
                <w:vertAlign w:val="superscript"/>
              </w:rPr>
              <w:t>2</w:t>
            </w:r>
            <w:r w:rsidRPr="00CF69CF">
              <w:rPr>
                <w:color w:val="000000"/>
              </w:rPr>
              <w:t>/1 место</w:t>
            </w:r>
          </w:p>
        </w:tc>
      </w:tr>
      <w:tr w:rsidR="00CF69CF"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17754" w:rsidRPr="00CF69CF" w:rsidRDefault="00517754" w:rsidP="0051775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1 242 982,84</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 </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33 663,85</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17754" w:rsidRPr="00CF69CF" w:rsidRDefault="00517754" w:rsidP="0051775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77 107,91</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920,73</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43,93</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9,48</w:t>
            </w:r>
          </w:p>
        </w:tc>
      </w:tr>
      <w:tr w:rsidR="00517754"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17754" w:rsidRPr="00CF69CF" w:rsidRDefault="00517754" w:rsidP="0051775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17754" w:rsidRPr="00CF69CF" w:rsidRDefault="00517754" w:rsidP="0051775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517754" w:rsidRPr="00CF69CF" w:rsidRDefault="00517754" w:rsidP="00517754">
            <w:pPr>
              <w:jc w:val="center"/>
              <w:rPr>
                <w:color w:val="000000"/>
              </w:rPr>
            </w:pPr>
            <w:r>
              <w:rPr>
                <w:color w:val="000000"/>
              </w:rPr>
              <w:t>73 753,77</w:t>
            </w:r>
          </w:p>
        </w:tc>
      </w:tr>
      <w:tr w:rsidR="00CF69CF" w:rsidRPr="00CF69CF" w:rsidTr="0040715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8966B3" w:rsidRPr="00CF69CF" w:rsidTr="0040715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каркасная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железобетонный монолитный плитный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железобетонный монолитный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железобетонные монолитные, каменные из легкобетонных блоков</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железобетонные монолитные, каменные кирпичные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каменные кирпичные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железобетонное монолитное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металлическая стропильная скатная, плоская совмещенная, железобетонная монолитная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металлическая из сэндвич-панелей, рулонная наплавляемая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плиточные керамические, плиточные керамогранитные, линолеум, покрытие спортивное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металлические из алюминиевых профилей с двухкамерными стеклопакетами, витражи металлические из алюминиевых профилей с двухкамерными стеклопакетами</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пластиковые из ПВХ профилей, металлические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улучшенная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вентилируемый фасад из керамогранита</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железобетонные монолитные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 xml:space="preserve">предусмотрено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от центральной сети</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от центральной сети, трубы стальные оцинкованные, трубы полипропиленовые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от центральной сети, трубы стальные оцинкованные, трубы полипропиленовые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в центральную сеть, трубы полиэтиленовые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от индивидуального теплового пункта, трубы стальные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приточно-вытяжная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автономное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pPr>
            <w: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лифт пассажирский 1 шт., грузоподъемностью 630 кг; лифт пассажирский 2 шт., грузоподъемностью 1000 кг</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27CFE" w:rsidRDefault="008966B3" w:rsidP="008966B3">
            <w:pPr>
              <w:rPr>
                <w:color w:val="000000" w:themeColor="text1"/>
              </w:rPr>
            </w:pPr>
            <w:r w:rsidRPr="00C27CFE">
              <w:rPr>
                <w:color w:val="000000" w:themeColor="text1"/>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предусмотрено</w:t>
            </w:r>
          </w:p>
        </w:tc>
      </w:tr>
    </w:tbl>
    <w:p w:rsidR="0040715A" w:rsidRDefault="0040715A">
      <w:r>
        <w:br w:type="page"/>
      </w:r>
    </w:p>
    <w:tbl>
      <w:tblPr>
        <w:tblW w:w="10206" w:type="dxa"/>
        <w:tblLook w:val="04A0" w:firstRow="1" w:lastRow="0" w:firstColumn="1" w:lastColumn="0" w:noHBand="0" w:noVBand="1"/>
      </w:tblPr>
      <w:tblGrid>
        <w:gridCol w:w="700"/>
        <w:gridCol w:w="6388"/>
        <w:gridCol w:w="3118"/>
      </w:tblGrid>
      <w:tr w:rsidR="00CF69CF" w:rsidRPr="00CF69CF" w:rsidTr="0040715A">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показателю 03-03-006-06 Школы с монолитным железобетонным каркасом </w:t>
            </w:r>
            <w:r w:rsidR="00C27CFE">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1 500 мест</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5 этаж</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17,47 м</w:t>
            </w:r>
            <w:r w:rsidRPr="00CF69CF">
              <w:rPr>
                <w:color w:val="000000"/>
                <w:vertAlign w:val="superscript"/>
              </w:rPr>
              <w:t>2</w:t>
            </w:r>
            <w:r w:rsidRPr="00CF69CF">
              <w:rPr>
                <w:color w:val="000000"/>
              </w:rPr>
              <w:t>/1 место</w:t>
            </w:r>
          </w:p>
        </w:tc>
      </w:tr>
      <w:tr w:rsidR="00CF69CF"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966B3" w:rsidRPr="00CF69CF" w:rsidRDefault="008966B3" w:rsidP="008966B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1 372 366,70</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36 885,86</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966B3" w:rsidRPr="00CF69CF" w:rsidRDefault="008966B3" w:rsidP="008966B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351 725,63</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914,91</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52,38</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11,11</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37 411,27</w:t>
            </w:r>
          </w:p>
        </w:tc>
      </w:tr>
      <w:tr w:rsidR="00CF69CF" w:rsidRPr="00CF69CF" w:rsidTr="0040715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w:t>
            </w:r>
          </w:p>
        </w:tc>
        <w:tc>
          <w:tcPr>
            <w:tcW w:w="3553" w:type="dxa"/>
            <w:tcBorders>
              <w:top w:val="nil"/>
              <w:left w:val="nil"/>
              <w:bottom w:val="nil"/>
              <w:right w:val="nil"/>
            </w:tcBorders>
            <w:shd w:val="clear" w:color="auto" w:fill="auto"/>
            <w:vAlign w:val="center"/>
            <w:hideMark/>
          </w:tcPr>
          <w:p w:rsidR="008966B3" w:rsidRPr="00CF69CF" w:rsidRDefault="008966B3" w:rsidP="008966B3">
            <w:pPr>
              <w:rPr>
                <w:color w:val="000000"/>
              </w:rPr>
            </w:pPr>
            <w:r>
              <w:rPr>
                <w:color w:val="000000"/>
              </w:rPr>
              <w:t>Общестроительные конструктивные решения</w:t>
            </w:r>
          </w:p>
        </w:tc>
        <w:tc>
          <w:tcPr>
            <w:tcW w:w="5953" w:type="dxa"/>
            <w:tcBorders>
              <w:top w:val="single" w:sz="4" w:space="0" w:color="auto"/>
              <w:left w:val="single" w:sz="4" w:space="0" w:color="auto"/>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железобетонный монолитный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железобетонный монолитный ленточный, железобетонный монолитный столбчатый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смешанная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железобетонные монолитные, каменные из ячеистобетонных блоков</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каменные кирпичные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Перегородки</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каменные кирпичные, каменные из ячеистобетонных блоков, каменные кирпичные силикатные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железобетонное монолитное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рулонная мембранная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плоская совмещенная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C1C1C"/>
              </w:rPr>
            </w:pPr>
            <w:r>
              <w:rPr>
                <w:color w:val="1C1C1C"/>
              </w:rPr>
              <w:t>Полы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цементные с железнением, плитка керамогранитная, линолеум, линолеум спортивный, релин ртутностойкий, деревянные паркетные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оконные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пластиковые из ПВХ профилей, витражи металлические из алюминиевых профилей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2D2D2D"/>
              </w:rPr>
            </w:pPr>
            <w:r>
              <w:rPr>
                <w:color w:val="2D2D2D"/>
              </w:rPr>
              <w:t xml:space="preserve">дверные </w:t>
            </w:r>
            <w:r>
              <w:rPr>
                <w:color w:val="1D1D1D"/>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металлические противопожарные, деревянные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2D2D2D"/>
              </w:rPr>
            </w:pPr>
            <w:r>
              <w:rPr>
                <w:color w:val="2D2D2D"/>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улучшенная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вентилируемый фасад из керамогранита</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от центральной сети, с электрощитовой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от центральной сети, трубы полипропиленовые, трубы стальные водогазопроводные оцинкованные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от индивидуального теплового пункта, индивидуальное (от накопительных электронагревателей), трубы полиэтиленовые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в центральную сеть, трубы полиэтиленовые, трубы стальные электросварные прямошовные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от индивидуального теплового пункта, трубы стальные бесшовные горячедеформированные, стальных водогазопроводные, трубы стальные электросварные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общеобменная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приточно-вытяжная с естественным и механическим побуждением</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сплит-системы</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1D1D1D"/>
              </w:rPr>
            </w:pPr>
            <w:r>
              <w:rPr>
                <w:color w:val="1D1D1D"/>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Охранно-защитная 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lastRenderedPageBreak/>
              <w:t>21.6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Специализированные системы и средства обеспечения антитеррористической защищенности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лифт пассажирский 2 шт., грузоподъемностью 1000 кг</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8966B3" w:rsidRPr="00CF69CF" w:rsidRDefault="008966B3" w:rsidP="008966B3">
            <w:pPr>
              <w:rPr>
                <w:color w:val="000000"/>
              </w:rPr>
            </w:pPr>
            <w:r>
              <w:rPr>
                <w:color w:val="000000"/>
              </w:rPr>
              <w:t>предусмотрено</w:t>
            </w:r>
          </w:p>
        </w:tc>
      </w:tr>
    </w:tbl>
    <w:p w:rsidR="0040715A" w:rsidRDefault="0040715A">
      <w:r>
        <w:br w:type="page"/>
      </w:r>
    </w:p>
    <w:tbl>
      <w:tblPr>
        <w:tblW w:w="10206" w:type="dxa"/>
        <w:tblLook w:val="04A0" w:firstRow="1" w:lastRow="0" w:firstColumn="1" w:lastColumn="0" w:noHBand="0" w:noVBand="1"/>
      </w:tblPr>
      <w:tblGrid>
        <w:gridCol w:w="700"/>
        <w:gridCol w:w="6388"/>
        <w:gridCol w:w="3118"/>
      </w:tblGrid>
      <w:tr w:rsidR="00CF69CF" w:rsidRPr="00CF69CF" w:rsidTr="0040715A">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таблице 03-03-007 Школы с монолитным железобетонным каркасом </w:t>
            </w:r>
            <w:r w:rsidR="00C27CFE">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w:t>
            </w:r>
          </w:p>
        </w:tc>
      </w:tr>
      <w:tr w:rsidR="00CF69CF" w:rsidRPr="00CF69CF" w:rsidTr="0040715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bookmarkStart w:id="10" w:name="RANGE!C3032"/>
            <w:r w:rsidRPr="00CF69CF">
              <w:rPr>
                <w:color w:val="000000"/>
                <w:sz w:val="28"/>
                <w:szCs w:val="28"/>
              </w:rPr>
              <w:t xml:space="preserve">К показателю 03-03-007-01 Школы с монолитным железобетонным каркасом </w:t>
            </w:r>
            <w:r w:rsidR="00C27CFE">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 на 550 мест</w:t>
            </w:r>
            <w:bookmarkEnd w:id="10"/>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bookmarkStart w:id="11" w:name="RANGE!C3033"/>
            <w:r w:rsidRPr="00CF69CF">
              <w:rPr>
                <w:color w:val="000000"/>
                <w:sz w:val="28"/>
                <w:szCs w:val="28"/>
              </w:rPr>
              <w:t>Показатели стоимости строительства</w:t>
            </w:r>
            <w:bookmarkEnd w:id="11"/>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1-4 этажа</w:t>
            </w:r>
          </w:p>
        </w:tc>
      </w:tr>
      <w:tr w:rsidR="00CF69CF" w:rsidRPr="00CF69CF" w:rsidTr="0040715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40715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19,56 м</w:t>
            </w:r>
            <w:r w:rsidRPr="00CF69CF">
              <w:rPr>
                <w:color w:val="000000"/>
                <w:vertAlign w:val="superscript"/>
              </w:rPr>
              <w:t>2</w:t>
            </w:r>
            <w:r w:rsidRPr="00CF69CF">
              <w:rPr>
                <w:color w:val="000000"/>
              </w:rPr>
              <w:t>/1 место</w:t>
            </w:r>
          </w:p>
        </w:tc>
      </w:tr>
      <w:tr w:rsidR="00CF69CF"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966B3" w:rsidRPr="00CF69CF" w:rsidRDefault="008966B3" w:rsidP="008966B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670 503,74</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14 411,17</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8966B3" w:rsidRPr="00CF69CF" w:rsidRDefault="008966B3" w:rsidP="008966B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38 571,44</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1 219,10</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62,32</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13,94</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8966B3" w:rsidRPr="00CF69CF" w:rsidRDefault="008966B3" w:rsidP="008966B3">
            <w:pPr>
              <w:jc w:val="center"/>
              <w:rPr>
                <w:color w:val="000000"/>
              </w:rPr>
            </w:pPr>
            <w:r>
              <w:rPr>
                <w:color w:val="000000"/>
              </w:rPr>
              <w:t>68 797,76</w:t>
            </w:r>
          </w:p>
        </w:tc>
      </w:tr>
      <w:tr w:rsidR="00CF69CF" w:rsidRPr="00CF69CF" w:rsidTr="0040715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Краткие характеристики</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каркасная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железобетонный свайный, железобетонный монолитный ростверк, железобетонный монолитный столбчатый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железобетонный монолитный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каменные из легкобетонных блоков</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каменные из легкобетонных блоков, каменные кирпичные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каменные кирпичные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железобетонное монолитное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плоская совмещенная, железобетонная сборная, скатная стропильная металлическая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рулонная наплавляемая, металлочерепица</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линолеум, деревянные дощатые, деревянные паркетные, плиточные керамические, плиточные керамогранитные</w:t>
            </w:r>
          </w:p>
        </w:tc>
      </w:tr>
      <w:tr w:rsidR="00CF69CF"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пластиковые из ПВХ профилей с однокамерными стеклопакетами, витражи металлические из алюминиевых профилей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металлические противопожарные, пластиковые из ПВХ профилей остекленные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улучшенная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штукатурка декоративная</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железобетонные монолитные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от центральной сети, с электрощитовой</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FF0000"/>
              </w:rPr>
            </w:pPr>
            <w:r>
              <w:rPr>
                <w:color w:val="FF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от центральной сети, трубы полипропиленовые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от центральной сети, трубы полипропиленовые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в центральную сеть, трубы полиэтиленовые, трубы стальные черные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от индивидуального теплового пункта, трубы стальные черные</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rFonts w:ascii="Calibri" w:hAnsi="Calibri" w:cs="Calibri"/>
                <w:color w:val="000000"/>
                <w:sz w:val="22"/>
                <w:szCs w:val="22"/>
              </w:rPr>
            </w:pPr>
            <w:r>
              <w:rPr>
                <w:rFonts w:ascii="Calibri" w:hAnsi="Calibri" w:cs="Calibri"/>
                <w:color w:val="000000"/>
                <w:sz w:val="22"/>
                <w:szCs w:val="22"/>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приточно-вытяжная с естественным и механическим побуждением</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лифт пассажирский 2 шт., грузоподъемностью 400 кг, 1000 кг</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 </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r w:rsidR="008966B3" w:rsidRPr="00CF69CF"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966B3" w:rsidRPr="00CF69CF" w:rsidRDefault="008966B3" w:rsidP="008966B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8966B3" w:rsidRPr="00CF69CF" w:rsidRDefault="008966B3" w:rsidP="008966B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8966B3" w:rsidRPr="00CF69CF" w:rsidRDefault="008966B3" w:rsidP="008966B3">
            <w:pPr>
              <w:rPr>
                <w:color w:val="000000"/>
              </w:rPr>
            </w:pPr>
            <w:r>
              <w:rPr>
                <w:color w:val="000000"/>
              </w:rPr>
              <w:t>предусмотрено</w:t>
            </w:r>
          </w:p>
        </w:tc>
      </w:tr>
    </w:tbl>
    <w:p w:rsidR="00F457DB" w:rsidRDefault="00F457DB">
      <w:r>
        <w:br w:type="page"/>
      </w:r>
    </w:p>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показателю 03-03-007-02 Школы с монолитным железобетонным каркасом </w:t>
            </w:r>
            <w:r w:rsidR="00C27CFE">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 на 800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20,28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14CC4" w:rsidRPr="00CF69CF" w:rsidRDefault="00D14CC4" w:rsidP="00D14CC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763 638,14</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 </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17 728,88</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14CC4" w:rsidRPr="00CF69CF" w:rsidRDefault="00D14CC4" w:rsidP="00D14CC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61 646,95</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954,55</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47,07</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10,47</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14CC4" w:rsidRPr="00CF69CF" w:rsidRDefault="00D14CC4" w:rsidP="00D14CC4">
            <w:pPr>
              <w:jc w:val="center"/>
              <w:rPr>
                <w:color w:val="000000"/>
              </w:rPr>
            </w:pPr>
            <w:r>
              <w:rPr>
                <w:color w:val="000000"/>
              </w:rPr>
              <w:t>84 539,16</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Краткие характеристики</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D14CC4" w:rsidRPr="00CF69CF" w:rsidRDefault="00D14CC4" w:rsidP="00D14CC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 </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14CC4" w:rsidRPr="00CF69CF" w:rsidRDefault="00D14CC4" w:rsidP="00D14CC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F69CF" w:rsidRDefault="00D14CC4" w:rsidP="00D14CC4">
            <w:pPr>
              <w:rPr>
                <w:color w:val="000000"/>
              </w:rPr>
            </w:pPr>
            <w:r>
              <w:rPr>
                <w:color w:val="000000"/>
              </w:rPr>
              <w:t>каркасная</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железобетонный монолитный плитный</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железобетонный монолитный</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 </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ind w:firstLineChars="200" w:firstLine="480"/>
              <w:rPr>
                <w:color w:val="000000" w:themeColor="text1"/>
              </w:rPr>
            </w:pPr>
            <w:r w:rsidRPr="00C27CFE">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каменные из легкобетонных блоков, каменные кирпичные</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ind w:firstLineChars="200" w:firstLine="480"/>
              <w:rPr>
                <w:color w:val="000000" w:themeColor="text1"/>
              </w:rPr>
            </w:pPr>
            <w:r w:rsidRPr="00C27CFE">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каменные кирпичные</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каменные кирпичные, каменные из легкобетонных блоков</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железобетонное монолитное</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плоская совмещенная, железобетонная сборная, скатная стропильная металлическая</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рулонная наплавляемая, металлическая стальная профилированная</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линолеум, плиточные керамогранитные, деревянные ламинированные</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 </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ind w:firstLineChars="200" w:firstLine="480"/>
              <w:rPr>
                <w:color w:val="000000" w:themeColor="text1"/>
              </w:rPr>
            </w:pPr>
            <w:r w:rsidRPr="00C27CFE">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пластиковые из ПВХ профилей с двухкамерными стеклопакетами, витражи металлические из алюминиевых профилей</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ind w:firstLineChars="200" w:firstLine="480"/>
              <w:rPr>
                <w:color w:val="000000" w:themeColor="text1"/>
              </w:rPr>
            </w:pPr>
            <w:r w:rsidRPr="00C27CFE">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 xml:space="preserve">металлические противопожарные, пластиковые из ПВХ профилей, деревянные </w:t>
            </w:r>
          </w:p>
        </w:tc>
      </w:tr>
      <w:tr w:rsidR="00D14CC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14CC4" w:rsidRPr="00CF69CF" w:rsidRDefault="00D14CC4" w:rsidP="00D14CC4">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D14CC4" w:rsidRPr="00C27CFE" w:rsidRDefault="00D14CC4" w:rsidP="00D14CC4">
            <w:pPr>
              <w:rPr>
                <w:color w:val="000000" w:themeColor="text1"/>
              </w:rPr>
            </w:pPr>
            <w:r w:rsidRPr="00C27CFE">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14CC4" w:rsidRPr="00C27CFE" w:rsidRDefault="00D14CC4" w:rsidP="00D14CC4">
            <w:pPr>
              <w:rPr>
                <w:color w:val="000000" w:themeColor="text1"/>
              </w:rPr>
            </w:pPr>
            <w:r w:rsidRPr="00C27CFE">
              <w:rPr>
                <w:color w:val="000000" w:themeColor="text1"/>
              </w:rPr>
              <w:t>улучшенная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штукатурка декоративная с окраской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железобетонные сборные, металлические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от центральной сети, с электрощитовой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от центральной сети, трубы полипропиленовые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от центральной сети, трубы полипропиленовые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в центральную сеть, трубы полипропиленовые, трубы чугунные, трубы стальные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от индивидуального теплового пункта, трубы стальные водогазопроводные, трубы стальные электросварные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rFonts w:ascii="Calibri" w:hAnsi="Calibri" w:cs="Calibri"/>
                <w:color w:val="000000" w:themeColor="text1"/>
                <w:sz w:val="22"/>
                <w:szCs w:val="22"/>
              </w:rPr>
            </w:pPr>
            <w:r w:rsidRPr="00C27CFE">
              <w:rPr>
                <w:rFonts w:ascii="Calibri" w:hAnsi="Calibri" w:cs="Calibri"/>
                <w:color w:val="000000" w:themeColor="text1"/>
                <w:sz w:val="22"/>
                <w:szCs w:val="22"/>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приточно-вытяжная с естественным и механическим побуждением</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ind w:firstLineChars="200" w:firstLine="480"/>
              <w:rPr>
                <w:color w:val="000000" w:themeColor="text1"/>
              </w:rPr>
            </w:pPr>
            <w:r w:rsidRPr="00C27CFE">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лифт пассажирский 2 шт., грузоподъемностью 1000 кг</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7C0F2C" w:rsidRPr="00C27CFE" w:rsidRDefault="007C0F2C" w:rsidP="007C0F2C">
            <w:pPr>
              <w:rPr>
                <w:color w:val="000000" w:themeColor="text1"/>
              </w:rPr>
            </w:pPr>
            <w:r w:rsidRPr="00C27CFE">
              <w:rPr>
                <w:color w:val="000000" w:themeColor="text1"/>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27CFE" w:rsidRDefault="007C0F2C" w:rsidP="007C0F2C">
            <w:pPr>
              <w:rPr>
                <w:color w:val="000000" w:themeColor="text1"/>
              </w:rPr>
            </w:pPr>
            <w:r w:rsidRPr="00C27CFE">
              <w:rPr>
                <w:color w:val="000000" w:themeColor="text1"/>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bl>
    <w:p w:rsidR="00F457DB" w:rsidRDefault="00F457DB">
      <w:r>
        <w:br w:type="page"/>
      </w:r>
    </w:p>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 xml:space="preserve">К показателю 03-03-007-03 Школы с монолитным железобетонным каркасом </w:t>
            </w:r>
            <w:r w:rsidR="00C27CFE">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 на 1 175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2-5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15,95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7C0F2C" w:rsidRPr="00CF69CF" w:rsidRDefault="007C0F2C" w:rsidP="007C0F2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1 026 896,15</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19 324,73</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7C0F2C" w:rsidRPr="00CF69CF" w:rsidRDefault="007C0F2C" w:rsidP="007C0F2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76 016,07</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873,95</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54,80</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12,86</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C0F2C" w:rsidRPr="00CF69CF" w:rsidRDefault="007C0F2C" w:rsidP="007C0F2C">
            <w:pPr>
              <w:jc w:val="center"/>
              <w:rPr>
                <w:color w:val="000000"/>
              </w:rPr>
            </w:pPr>
            <w:r>
              <w:rPr>
                <w:color w:val="000000"/>
              </w:rPr>
              <w:t>150 372,93</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7C0F2C" w:rsidRPr="00CF69CF" w:rsidTr="00F457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смешанная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железобетонный свайный, железобетонный монолитный ростверк</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железобетонный монолитный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каменные из легкобетонных блоков, каменные кирпичные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каменные из легкобетонных блоков, каменные кирпичные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каменные кирпичные, каркасно-обшивные гипсокартонные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железобетонное монолитное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железобетонная монолитная, металлическая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рулонная наплавляемая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плиточные керамогранитные, линолеум, плиточные керамические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пластиковые из ПВХ профилей остекленные, деревянные, металлические из алюминиевых профилей, металлические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улучшенная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штукатурка декоративная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железобетонные сборные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от центральной сети</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от центральной сети, трубы полипропиленовые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от индивидуального теплового пункта, трубы полипропиленовые армированные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в центральную сеть, трубы полиэтиленовые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от индивидуального теплового пункта, трубы стальные с тепловой изоляцией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приточно-вытяжная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лифт пассажирский 2 шт., грузоподъемностью 450 кг, 1000 кг, платформа подъемная 1 шт.</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bl>
    <w:p w:rsidR="00F457DB" w:rsidRDefault="00F457DB"/>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t>К таблице 03-03-008 Школы со сборным железобетонным каркасом и устройством вентилируемого фасада</w:t>
            </w:r>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t xml:space="preserve">К показателю 03-03-008-01 Школы со сборным железобетонным каркасом </w:t>
            </w:r>
            <w:r w:rsidR="00C27CFE">
              <w:rPr>
                <w:color w:val="000000"/>
                <w:sz w:val="28"/>
                <w:szCs w:val="28"/>
              </w:rPr>
              <w:br/>
            </w:r>
            <w:r w:rsidRPr="00CF69CF">
              <w:rPr>
                <w:color w:val="000000"/>
                <w:sz w:val="28"/>
                <w:szCs w:val="28"/>
              </w:rPr>
              <w:t>и устройством вентилируемого фасада на 1 100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r w:rsidRPr="00CF69CF">
              <w:t>Количество этажей в здании – 2-4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r w:rsidRPr="00CF69CF">
              <w:t>Справочно: общая площадь здания (м</w:t>
            </w:r>
            <w:r w:rsidRPr="00CF69CF">
              <w:rPr>
                <w:vertAlign w:val="superscript"/>
              </w:rPr>
              <w:t>2</w:t>
            </w:r>
            <w:r w:rsidRPr="00CF69CF">
              <w:t>) приходящаяся на 1 место – 21,80 м</w:t>
            </w:r>
            <w:r w:rsidRPr="00CF69CF">
              <w:rPr>
                <w:vertAlign w:val="superscript"/>
              </w:rPr>
              <w:t>2</w:t>
            </w:r>
            <w:r w:rsidRPr="00CF69CF">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7050B" w:rsidRPr="00CF69CF" w:rsidRDefault="0047050B" w:rsidP="0047050B">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1 035 845,82</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 </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36 070,35</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7050B" w:rsidRPr="00CF69CF" w:rsidRDefault="0047050B" w:rsidP="0047050B">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87 174,04</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923,21</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42,34</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8,64</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87 187,11</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Краткие характеристики </w:t>
            </w:r>
          </w:p>
        </w:tc>
      </w:tr>
      <w:tr w:rsidR="00CF69CF" w:rsidRPr="00CF69CF" w:rsidTr="00F457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каркасная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железобетонный свайный, железобетонный монолитный ростверк</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железобетонный сборный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каменные из керамзитобетонных блоков</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каменные кирпичные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каменные из газобетонных блоков, каменные из керамзитобетонных блоков</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железобетонное сборное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000000" w:fill="FFFFFF"/>
            <w:vAlign w:val="center"/>
            <w:hideMark/>
          </w:tcPr>
          <w:p w:rsidR="007C0F2C" w:rsidRPr="00CF69CF" w:rsidRDefault="007C0F2C" w:rsidP="007C0F2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металлическая двухскатная, плоская совмещенная, железобетонная сборная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металлическая из сэндвич-панелей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линолеум, плиточные керамогранитные, деревянные паркетные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пластиковые из ПВХ профилей с двухкамерными стеклопакетами, металлические из алюминиевых профилей с огнеупорным стеклом, витражи металлические из алюминиевых профилей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металлические, металлические противопожарные, деревянные, пластиковые из ПВХ профилей с двухкамерными стеклопакетами</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улучшенная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вентилируемый фасад из керамогранита</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железобетонные сборные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от центральной сети, с электрощитовой</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r>
              <w:t>от центральной сети, трубы полипропиленовые, трубы стальные водогазопроводные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r>
              <w:t>от индивидуального теплового пункта, индивидуальное (от накопительных электронагревателей), трубы полипропиленовые, трубы стальные водогазопроводные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r>
              <w:t>в центральную сеть, трубы полипропиленовые, трубы полиэтиленовые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r>
              <w:t>от центральной сети, трубы стальные электросварные, трубы стальные водогазопроводные</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приточно-вытяжная</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лифт пассажирский 2 шт., грузоподъемностью 1000 кг, платформа подъемная 1 шт., грузоподъемностью 250 кг</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 </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r w:rsidR="007C0F2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0F2C" w:rsidRPr="00CF69CF" w:rsidRDefault="007C0F2C" w:rsidP="007C0F2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7C0F2C" w:rsidRPr="00CF69CF" w:rsidRDefault="007C0F2C" w:rsidP="007C0F2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7C0F2C" w:rsidRPr="00CF69CF" w:rsidRDefault="007C0F2C" w:rsidP="007C0F2C">
            <w:pPr>
              <w:rPr>
                <w:color w:val="000000"/>
              </w:rPr>
            </w:pPr>
            <w:r>
              <w:rPr>
                <w:color w:val="000000"/>
              </w:rPr>
              <w:t>предусмотрено</w:t>
            </w:r>
          </w:p>
        </w:tc>
      </w:tr>
    </w:tbl>
    <w:p w:rsidR="00F457DB" w:rsidRDefault="00F457DB">
      <w:bookmarkStart w:id="12" w:name="RANGE!C3298"/>
      <w:r>
        <w:br w:type="page"/>
      </w:r>
    </w:p>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lastRenderedPageBreak/>
              <w:t>К таблице 03-03-009 Школы со сборным железобетонным каркасом и стеновыми железобетонными панелями с отделкой фасада декоративной штукатуркой</w:t>
            </w:r>
            <w:bookmarkEnd w:id="12"/>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C27CFE">
            <w:pPr>
              <w:spacing w:before="120" w:after="120"/>
              <w:jc w:val="both"/>
              <w:rPr>
                <w:color w:val="000000"/>
                <w:sz w:val="28"/>
                <w:szCs w:val="28"/>
              </w:rPr>
            </w:pPr>
            <w:r w:rsidRPr="00CF69CF">
              <w:rPr>
                <w:color w:val="000000"/>
                <w:sz w:val="28"/>
                <w:szCs w:val="28"/>
              </w:rPr>
              <w:t xml:space="preserve">К показателю 03-03-009-01 Школы со сборным железобетонным каркасом </w:t>
            </w:r>
            <w:r w:rsidR="00C27CFE">
              <w:rPr>
                <w:color w:val="000000"/>
                <w:sz w:val="28"/>
                <w:szCs w:val="28"/>
              </w:rPr>
              <w:br/>
            </w:r>
            <w:r w:rsidRPr="00CF69CF">
              <w:rPr>
                <w:color w:val="000000"/>
                <w:sz w:val="28"/>
                <w:szCs w:val="28"/>
              </w:rPr>
              <w:t>и стеновыми железобетонными панелями с отделкой фасада декоративной штукатуркой на 1 100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1-3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18,68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jc w:val="center"/>
              <w:rPr>
                <w:b/>
                <w:color w:val="000000"/>
              </w:rPr>
            </w:pPr>
            <w:r w:rsidRPr="00C27CFE">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C27CFE" w:rsidRDefault="00CF69CF" w:rsidP="00C27CFE">
            <w:pPr>
              <w:jc w:val="center"/>
              <w:rPr>
                <w:b/>
                <w:color w:val="000000"/>
              </w:rPr>
            </w:pPr>
            <w:r w:rsidRPr="00C27CFE">
              <w:rPr>
                <w:b/>
                <w:color w:val="000000"/>
              </w:rPr>
              <w:t xml:space="preserve">Стоимость </w:t>
            </w:r>
            <w:r w:rsidR="00C27CFE">
              <w:rPr>
                <w:b/>
                <w:color w:val="000000"/>
              </w:rPr>
              <w:br/>
            </w:r>
            <w:r w:rsidRPr="00C27CFE">
              <w:rPr>
                <w:b/>
                <w:color w:val="000000"/>
              </w:rPr>
              <w:t>на 01.01.2023, тыс. руб.</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E2D65" w:rsidRPr="00CF69CF" w:rsidRDefault="00DE2D65" w:rsidP="00DE2D65">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1 078 093,55</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 </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24 083,98</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DE2D65" w:rsidRPr="00CF69CF" w:rsidRDefault="00DE2D65" w:rsidP="00DE2D65">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73 479,61</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980,09</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52,46</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11,95</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2D65" w:rsidRPr="00CF69CF" w:rsidRDefault="00DE2D65" w:rsidP="00DE2D65">
            <w:pPr>
              <w:jc w:val="center"/>
              <w:rPr>
                <w:color w:val="000000"/>
              </w:rPr>
            </w:pPr>
            <w:r>
              <w:rPr>
                <w:color w:val="000000"/>
              </w:rPr>
              <w:t>103 116,25</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 xml:space="preserve">Наименование конструктивных решений </w:t>
            </w:r>
            <w:r w:rsidR="00C27CFE">
              <w:rPr>
                <w:b/>
                <w:color w:val="000000"/>
              </w:rPr>
              <w:br/>
            </w:r>
            <w:r w:rsidRPr="00C27CFE">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C27CFE" w:rsidRDefault="00CF69CF" w:rsidP="00CF69CF">
            <w:pPr>
              <w:jc w:val="center"/>
              <w:rPr>
                <w:b/>
                <w:color w:val="000000"/>
              </w:rPr>
            </w:pPr>
            <w:r w:rsidRPr="00C27CFE">
              <w:rPr>
                <w:b/>
                <w:color w:val="000000"/>
              </w:rPr>
              <w:t>Краткие характеристики</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F69CF" w:rsidRDefault="00DE2D65" w:rsidP="00DE2D65">
            <w:pPr>
              <w:rPr>
                <w:color w:val="000000"/>
              </w:rPr>
            </w:pPr>
            <w:r>
              <w:rPr>
                <w:color w:val="000000"/>
              </w:rPr>
              <w:t>каркасная</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железобетонный свайный, железобетонный монолитный ростверк, железобетонный монолитный столбчатый</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железобетонный сборный</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 </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железобетонные сборные, каменные из легкобетонных блоков</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каменные кирпичные</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каменные кирпичные, каркасно-обшивные гипсокартонные</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железобетонное сборное</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плоская совмещенная, железобетонная сборная</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рулонная наплавляемая</w:t>
            </w:r>
          </w:p>
        </w:tc>
      </w:tr>
      <w:tr w:rsidR="00DE2D65"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D65" w:rsidRPr="00CF69CF" w:rsidRDefault="00DE2D65" w:rsidP="00DE2D6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DE2D65" w:rsidRPr="00CF69CF" w:rsidRDefault="00DE2D65" w:rsidP="00DE2D6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E2D65" w:rsidRPr="00C27CFE" w:rsidRDefault="00DE2D65" w:rsidP="00DE2D65">
            <w:pPr>
              <w:rPr>
                <w:color w:val="000000" w:themeColor="text1"/>
              </w:rPr>
            </w:pPr>
            <w:r w:rsidRPr="00C27CFE">
              <w:rPr>
                <w:color w:val="000000" w:themeColor="text1"/>
              </w:rPr>
              <w:t>бетонные, линолеум, деревянные дощатые, плиточные керамические, плиточные керамогранитные</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27CFE" w:rsidRDefault="00CF69CF" w:rsidP="00CF69CF">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пластиковые из ПВХ профилей с однокамерными стеклопакетами, металлические из алюминиевых профилей с огнеупорным стеклом, витражи металлические из алюминиевых профилей</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металлические противопожарные, пластиковые из ПВХ профилей остекленные, деревянные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улучшенная</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штукатурка декоративная</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железобетонные сборные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от центральной сети, с электрощитовой</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от центральной сети, трубы полипропиленовые, трубы стальные оцинкованные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от центральной сети, трубы полипропиленовые, трубы стальные оцинкованные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от центральной сети, трубы стальные оцинкованные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в центральную сеть, трубы полиэтиленовые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от центральной сети, трубы стальные черные, трубы стальные оцинкованные, трубы полиэтиленовые</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приточно-вытяжная с естественным и механическим побуждением</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27CFE" w:rsidRDefault="00436F27" w:rsidP="00436F27">
            <w:pPr>
              <w:rPr>
                <w:color w:val="000000" w:themeColor="text1"/>
              </w:rPr>
            </w:pPr>
            <w:r w:rsidRPr="00C27CFE">
              <w:rPr>
                <w:color w:val="000000" w:themeColor="text1"/>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F69CF" w:rsidRDefault="00436F27" w:rsidP="00436F27">
            <w:pPr>
              <w:rPr>
                <w:color w:val="000000"/>
              </w:rPr>
            </w:pPr>
            <w:r>
              <w:rPr>
                <w:color w:val="000000"/>
              </w:rPr>
              <w:t>лифт пассажирский 2 шт., грузоподъемностью 1000 кг</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F69CF" w:rsidRDefault="00436F27" w:rsidP="00436F27">
            <w:pPr>
              <w:rPr>
                <w:color w:val="000000"/>
              </w:rPr>
            </w:pPr>
            <w:r>
              <w:rPr>
                <w:color w:val="000000"/>
              </w:rPr>
              <w:t> </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F69CF" w:rsidRDefault="00436F27" w:rsidP="00436F27">
            <w:pPr>
              <w:rPr>
                <w:color w:val="000000"/>
              </w:rPr>
            </w:pPr>
            <w:r>
              <w:rPr>
                <w:color w:val="000000"/>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F69CF" w:rsidRDefault="00436F27" w:rsidP="00436F27">
            <w:pPr>
              <w:rPr>
                <w:color w:val="000000"/>
              </w:rPr>
            </w:pPr>
            <w:r>
              <w:rPr>
                <w:color w:val="000000"/>
              </w:rPr>
              <w:t>предусмотрено</w:t>
            </w:r>
          </w:p>
        </w:tc>
      </w:tr>
      <w:tr w:rsidR="00436F27"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36F27" w:rsidRPr="00CF69CF" w:rsidRDefault="00436F27" w:rsidP="00436F2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436F27" w:rsidRPr="00CF69CF" w:rsidRDefault="00436F27" w:rsidP="00436F27">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436F27" w:rsidRPr="00CF69CF" w:rsidRDefault="00436F27" w:rsidP="00436F27">
            <w:pPr>
              <w:rPr>
                <w:color w:val="000000"/>
              </w:rPr>
            </w:pPr>
            <w:r>
              <w:rPr>
                <w:color w:val="000000"/>
              </w:rPr>
              <w:t>предусмотрено</w:t>
            </w:r>
          </w:p>
        </w:tc>
      </w:tr>
    </w:tbl>
    <w:p w:rsidR="00F457DB" w:rsidRDefault="00F457DB">
      <w:r>
        <w:br w:type="page"/>
      </w:r>
    </w:p>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lastRenderedPageBreak/>
              <w:t>К таблице 03-03-010 Школы с неполным каркасом и несущими кирпичными стенами с устройством вентилируемого фасада</w:t>
            </w:r>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К показателю 03-03-010-01 Школы с неполным каркасом и несущими кирпичными стенами с устройством вентилируемого фасада на 1 225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1-4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21,08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7050B" w:rsidRPr="00CF69CF" w:rsidRDefault="0047050B" w:rsidP="0047050B">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1 188 429,85</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 </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7 506,34</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7050B" w:rsidRPr="00CF69CF" w:rsidRDefault="0047050B" w:rsidP="0047050B">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163 357,81</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970,15</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46,02</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10,81</w:t>
            </w:r>
          </w:p>
        </w:tc>
      </w:tr>
      <w:tr w:rsidR="004705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050B" w:rsidRPr="00CF69CF" w:rsidRDefault="0047050B" w:rsidP="0047050B">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7050B" w:rsidRPr="00CF69CF" w:rsidRDefault="0047050B" w:rsidP="0047050B">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47050B" w:rsidRPr="00CF69CF" w:rsidRDefault="0047050B" w:rsidP="0047050B">
            <w:pPr>
              <w:jc w:val="center"/>
              <w:rPr>
                <w:color w:val="000000"/>
              </w:rPr>
            </w:pPr>
            <w:r>
              <w:rPr>
                <w:color w:val="000000"/>
              </w:rPr>
              <w:t>88 259,63</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A61544" w:rsidRPr="00CF69CF" w:rsidRDefault="00A61544" w:rsidP="00A6154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CF69CF" w:rsidRDefault="00A61544" w:rsidP="00A61544">
            <w:pPr>
              <w:rPr>
                <w:color w:val="000000"/>
              </w:rPr>
            </w:pPr>
            <w:r>
              <w:rPr>
                <w:color w:val="000000"/>
              </w:rPr>
              <w:t>смешанная</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A61544" w:rsidRPr="00CF69CF" w:rsidRDefault="00A61544" w:rsidP="00A6154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CF69CF" w:rsidRDefault="00A61544" w:rsidP="00A61544">
            <w:pPr>
              <w:rPr>
                <w:color w:val="000000"/>
              </w:rPr>
            </w:pPr>
            <w:r>
              <w:rPr>
                <w:color w:val="000000"/>
              </w:rPr>
              <w:t>железобетонный монолитный плитный</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железобетонный монолитный</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каменные кирпичные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каменные кирпичные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каменные кирпичные, каменные из легкобетонных блоков</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железобетонное сборное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плоская совмещенная, железобетонная сборная</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рулонная наплавляемая</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бетонные, линолеум, линолеум спортивный, плиточные керамические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пластиковые из ПВХ профилей с двухкамерными стеклопакетами</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металлические противопожарные, пластиковые из ПВХ профилей остекленные, деревянные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улучшенная</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вентилируемый фасад из металлических кассет</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CF69CF">
            <w:pPr>
              <w:rPr>
                <w:color w:val="000000" w:themeColor="text1"/>
              </w:rPr>
            </w:pPr>
            <w:r w:rsidRPr="0037326D">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железобетонные монолитные, железобетонные сборные ступени по металлическим косоурам</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от центральной сети, с электрощитовой</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от центральной сети, трубы стальные водопроводные оцинкованные, трубы полипропиленовые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от центральной сети, трубы стальные водогазопроводные оцинкованные, трубы полипропиленовые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в центральную сеть, трубы полиэтиленовые гофрированные, трубы стальные электросварные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от индивидуального теплового пункта, трубы стальные водогазопроводные</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приточно-вытяжная с естественным и механическим побуждением</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Видеоконференцсвязь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20.8</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Система видеопроекции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ind w:firstLineChars="200" w:firstLine="480"/>
              <w:rPr>
                <w:color w:val="000000" w:themeColor="text1"/>
              </w:rPr>
            </w:pPr>
            <w:r w:rsidRPr="0037326D">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A61544" w:rsidRPr="0037326D" w:rsidRDefault="00A61544" w:rsidP="00A61544">
            <w:pPr>
              <w:rPr>
                <w:color w:val="000000" w:themeColor="text1"/>
              </w:rPr>
            </w:pPr>
            <w:r w:rsidRPr="0037326D">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37326D" w:rsidRDefault="00A61544" w:rsidP="00A61544">
            <w:pPr>
              <w:rPr>
                <w:color w:val="000000" w:themeColor="text1"/>
              </w:rPr>
            </w:pPr>
            <w:r w:rsidRPr="0037326D">
              <w:rPr>
                <w:color w:val="000000" w:themeColor="text1"/>
              </w:rPr>
              <w:t>лифт пассажирский 2 шт., грузоподъемностью 630 кг, платформа подъемная пассажирская 1 шт., грузоподъемностью до 400 кг</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A61544" w:rsidRPr="00CF69CF" w:rsidRDefault="00A61544" w:rsidP="00A6154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CF69CF" w:rsidRDefault="00A61544" w:rsidP="00A61544">
            <w:pPr>
              <w:rPr>
                <w:color w:val="000000"/>
              </w:rPr>
            </w:pPr>
            <w:r>
              <w:rPr>
                <w:color w:val="000000"/>
              </w:rPr>
              <w:t> </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A61544" w:rsidRPr="00CF69CF" w:rsidRDefault="00A61544" w:rsidP="00A6154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CF69CF" w:rsidRDefault="00A61544" w:rsidP="00A61544">
            <w:pPr>
              <w:rPr>
                <w:color w:val="000000"/>
              </w:rPr>
            </w:pPr>
            <w:r>
              <w:rPr>
                <w:color w:val="000000"/>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lastRenderedPageBreak/>
              <w:t>24</w:t>
            </w:r>
          </w:p>
        </w:tc>
        <w:tc>
          <w:tcPr>
            <w:tcW w:w="3553" w:type="dxa"/>
            <w:tcBorders>
              <w:top w:val="nil"/>
              <w:left w:val="nil"/>
              <w:bottom w:val="single" w:sz="4" w:space="0" w:color="auto"/>
              <w:right w:val="single" w:sz="4" w:space="0" w:color="auto"/>
            </w:tcBorders>
            <w:shd w:val="clear" w:color="auto" w:fill="auto"/>
            <w:vAlign w:val="center"/>
            <w:hideMark/>
          </w:tcPr>
          <w:p w:rsidR="00A61544" w:rsidRPr="00CF69CF" w:rsidRDefault="00A61544" w:rsidP="00A6154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CF69CF" w:rsidRDefault="00A61544" w:rsidP="00A61544">
            <w:pPr>
              <w:rPr>
                <w:color w:val="000000"/>
              </w:rPr>
            </w:pPr>
            <w:r>
              <w:rPr>
                <w:color w:val="000000"/>
              </w:rPr>
              <w:t>предусмотрено</w:t>
            </w:r>
          </w:p>
        </w:tc>
      </w:tr>
      <w:tr w:rsidR="00A61544"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1544" w:rsidRPr="00CF69CF" w:rsidRDefault="00A61544" w:rsidP="00A6154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A61544" w:rsidRPr="00CF69CF" w:rsidRDefault="00A61544" w:rsidP="00A6154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A61544" w:rsidRPr="00CF69CF" w:rsidRDefault="00A61544" w:rsidP="00A61544">
            <w:pPr>
              <w:rPr>
                <w:color w:val="000000"/>
              </w:rPr>
            </w:pPr>
            <w:r>
              <w:rPr>
                <w:color w:val="000000"/>
              </w:rPr>
              <w:t>предусмотрено</w:t>
            </w:r>
          </w:p>
        </w:tc>
      </w:tr>
    </w:tbl>
    <w:p w:rsidR="00F457DB" w:rsidRDefault="00F457DB">
      <w:r>
        <w:br w:type="page"/>
      </w:r>
    </w:p>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lastRenderedPageBreak/>
              <w:t xml:space="preserve">К таблице 03-03-011 Школы с неполным каркасом и несущими стенами </w:t>
            </w:r>
            <w:r w:rsidR="0037326D">
              <w:rPr>
                <w:color w:val="000000"/>
                <w:sz w:val="28"/>
                <w:szCs w:val="28"/>
              </w:rPr>
              <w:br/>
            </w:r>
            <w:r w:rsidRPr="00CF69CF">
              <w:rPr>
                <w:color w:val="000000"/>
                <w:sz w:val="28"/>
                <w:szCs w:val="28"/>
              </w:rPr>
              <w:t>из кирпича с отделкой фасада декоративной штукатуркой</w:t>
            </w:r>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 xml:space="preserve">К показателю 03-03-011-01 Школы с неполным каркасом и несущими стенами </w:t>
            </w:r>
            <w:r w:rsidR="0037326D">
              <w:rPr>
                <w:color w:val="000000"/>
                <w:sz w:val="28"/>
                <w:szCs w:val="28"/>
              </w:rPr>
              <w:br/>
            </w:r>
            <w:r w:rsidRPr="00CF69CF">
              <w:rPr>
                <w:color w:val="000000"/>
                <w:sz w:val="28"/>
                <w:szCs w:val="28"/>
              </w:rPr>
              <w:t>из кирпича с отделкой фасада декоративной штукатуркой на 150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1-2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38,88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F9313A" w:rsidRPr="00CF69CF" w:rsidRDefault="00F9313A" w:rsidP="00F9313A">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267 625,43</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9313A" w:rsidRPr="00CF69CF" w:rsidRDefault="00F9313A" w:rsidP="00F9313A">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 </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9313A" w:rsidRPr="00CF69CF" w:rsidRDefault="00F9313A" w:rsidP="00F9313A">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4 771,70</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F9313A" w:rsidRPr="00CF69CF" w:rsidRDefault="00F9313A" w:rsidP="00F9313A">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18 600,37</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9313A" w:rsidRPr="00CF69CF" w:rsidRDefault="00F9313A" w:rsidP="00F9313A">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1 784,17</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9313A" w:rsidRPr="00CF69CF" w:rsidRDefault="00F9313A" w:rsidP="00F9313A">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45,89</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9313A" w:rsidRPr="00CF69CF" w:rsidRDefault="00F9313A" w:rsidP="00F9313A">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10,43</w:t>
            </w:r>
          </w:p>
        </w:tc>
      </w:tr>
      <w:tr w:rsidR="00F9313A"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313A" w:rsidRPr="00CF69CF" w:rsidRDefault="00F9313A" w:rsidP="00F9313A">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9313A" w:rsidRPr="00CF69CF" w:rsidRDefault="00F9313A" w:rsidP="00F9313A">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F9313A" w:rsidRPr="00CF69CF" w:rsidRDefault="00F9313A" w:rsidP="00F9313A">
            <w:pPr>
              <w:jc w:val="center"/>
              <w:rPr>
                <w:color w:val="000000"/>
              </w:rPr>
            </w:pPr>
            <w:r>
              <w:rPr>
                <w:color w:val="000000"/>
              </w:rPr>
              <w:t>18 232,07</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D64C73" w:rsidRPr="00CF69CF" w:rsidRDefault="00D64C73" w:rsidP="00D64C7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CF69CF" w:rsidRDefault="00D64C73" w:rsidP="00D64C73">
            <w:pPr>
              <w:rPr>
                <w:color w:val="000000"/>
              </w:rPr>
            </w:pPr>
            <w:r>
              <w:rPr>
                <w:color w:val="000000"/>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D64C73" w:rsidRPr="00CF69CF" w:rsidRDefault="00D64C73" w:rsidP="00D64C7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CF69CF" w:rsidRDefault="00D64C73" w:rsidP="00D64C73">
            <w:pPr>
              <w:rPr>
                <w:color w:val="000000"/>
              </w:rPr>
            </w:pPr>
            <w:r>
              <w:rPr>
                <w:color w:val="000000"/>
              </w:rPr>
              <w:t>смешанная</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железобетонный сборный ленточный, железобетонный монолитный столбчатый</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железобетонный сборный</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каменные кирпичные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каменные кирпичные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каменные кирпичные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железобетонное сборное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деревянная стропильная скатная, плоская совмещенная, железобетонная сборная</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металлическая стальная оцинкованная профилированная, рулонная наплавляемая</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бетонные, линолеум, деревянные дощатые, деревянные ламинированные, плиточные керамические, плиточные керамогранитные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пластиковые из ПВХ профилей с двухкамерными стеклопакетами</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металлические, металлические противопожарные, пластиковые из ПВХ профилей, деревянные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улучшенная</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штукатурка декоративная, плитка керамогранитная</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железобетонные монолитные, железобетонные сборные ступени по металлическим косоурам</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от центральной сети, с электрощитовой</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от центральной сети, трубы полипропиленовые, трубы стальные оцинкованные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от индивидуального теплового пункта, трубы полипропиленовые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в центральную сеть, трубы полиэтиленовые, трубы чугунные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от индивидуального теплового пункта, комбинированное (радиаторное и теплые полы), трубы стальные черные</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приточно-вытяжная с естественным и механическим побуждением</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ind w:firstLineChars="200" w:firstLine="480"/>
              <w:rPr>
                <w:color w:val="000000" w:themeColor="text1"/>
              </w:rPr>
            </w:pPr>
            <w:r w:rsidRPr="0037326D">
              <w:rPr>
                <w:color w:val="000000" w:themeColor="text1"/>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D64C73" w:rsidRPr="0037326D" w:rsidRDefault="00D64C73" w:rsidP="00D64C73">
            <w:pPr>
              <w:rPr>
                <w:color w:val="000000" w:themeColor="text1"/>
              </w:rPr>
            </w:pPr>
            <w:r w:rsidRPr="0037326D">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37326D" w:rsidRDefault="00D64C73" w:rsidP="00D64C73">
            <w:pPr>
              <w:rPr>
                <w:color w:val="000000" w:themeColor="text1"/>
              </w:rPr>
            </w:pPr>
            <w:r w:rsidRPr="0037326D">
              <w:rPr>
                <w:color w:val="000000" w:themeColor="text1"/>
              </w:rPr>
              <w:t>лифт пассажирский 1 шт., грузоподъемностью 1000 кг, платформа подъемная пассажирская 1 шт., грузоподъемностью 200 кг</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D64C73" w:rsidRPr="00CF69CF" w:rsidRDefault="00D64C73" w:rsidP="00D64C7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CF69CF" w:rsidRDefault="00D64C73" w:rsidP="00D64C73">
            <w:pPr>
              <w:rPr>
                <w:color w:val="000000"/>
              </w:rPr>
            </w:pPr>
            <w:r>
              <w:rPr>
                <w:color w:val="000000"/>
              </w:rPr>
              <w:t> </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D64C73" w:rsidRPr="00CF69CF" w:rsidRDefault="00D64C73" w:rsidP="00D64C7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CF69CF" w:rsidRDefault="00D64C73" w:rsidP="00D64C73">
            <w:pPr>
              <w:rPr>
                <w:color w:val="000000"/>
              </w:rPr>
            </w:pPr>
            <w:r>
              <w:rPr>
                <w:color w:val="000000"/>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D64C73" w:rsidRPr="00CF69CF" w:rsidRDefault="00D64C73" w:rsidP="00D64C7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CF69CF" w:rsidRDefault="00D64C73" w:rsidP="00D64C73">
            <w:pPr>
              <w:rPr>
                <w:color w:val="000000"/>
              </w:rPr>
            </w:pPr>
            <w:r>
              <w:rPr>
                <w:color w:val="000000"/>
              </w:rPr>
              <w:t>предусмотрено</w:t>
            </w:r>
          </w:p>
        </w:tc>
      </w:tr>
      <w:tr w:rsidR="00D64C73"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64C73" w:rsidRPr="00CF69CF" w:rsidRDefault="00D64C73" w:rsidP="00D64C7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D64C73" w:rsidRPr="00CF69CF" w:rsidRDefault="00D64C73" w:rsidP="00D64C7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D64C73" w:rsidRPr="00CF69CF" w:rsidRDefault="00D64C73" w:rsidP="00D64C73">
            <w:pPr>
              <w:rPr>
                <w:color w:val="000000"/>
              </w:rPr>
            </w:pPr>
            <w:r>
              <w:rPr>
                <w:color w:val="000000"/>
              </w:rPr>
              <w:t>предусмотрено</w:t>
            </w:r>
          </w:p>
        </w:tc>
      </w:tr>
    </w:tbl>
    <w:p w:rsidR="00F457DB" w:rsidRDefault="00F457DB"/>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37326D">
            <w:pPr>
              <w:spacing w:before="120" w:after="120"/>
              <w:jc w:val="center"/>
              <w:rPr>
                <w:color w:val="000000"/>
                <w:sz w:val="28"/>
                <w:szCs w:val="28"/>
              </w:rPr>
            </w:pPr>
            <w:r w:rsidRPr="00CF69CF">
              <w:rPr>
                <w:color w:val="000000"/>
                <w:sz w:val="28"/>
                <w:szCs w:val="28"/>
              </w:rPr>
              <w:t xml:space="preserve">К показателю 03-03-011-02 Школы с неполным каркасом и несущими стенами </w:t>
            </w:r>
            <w:r w:rsidR="0037326D">
              <w:rPr>
                <w:color w:val="000000"/>
                <w:sz w:val="28"/>
                <w:szCs w:val="28"/>
              </w:rPr>
              <w:br/>
            </w:r>
            <w:r w:rsidRPr="00CF69CF">
              <w:rPr>
                <w:color w:val="000000"/>
                <w:sz w:val="28"/>
                <w:szCs w:val="28"/>
              </w:rPr>
              <w:t>из кирпича с отделкой фасада декоративной штукатуркой на 1 200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 xml:space="preserve">Показатели стоимости строительства </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3, 4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17,32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1 097 022,74</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sz w:val="20"/>
                <w:szCs w:val="20"/>
              </w:rPr>
            </w:pPr>
            <w:r>
              <w:rPr>
                <w:color w:val="000000"/>
                <w:sz w:val="20"/>
                <w:szCs w:val="20"/>
              </w:rPr>
              <w:t> </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3 475,24</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644FCC" w:rsidRPr="00CF69CF" w:rsidRDefault="00644FCC" w:rsidP="00644FC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75 418,67</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914,19</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52,79</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12,85</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644FCC" w:rsidRPr="00CF69CF" w:rsidRDefault="00644FCC" w:rsidP="00644FCC">
            <w:pPr>
              <w:jc w:val="center"/>
              <w:rPr>
                <w:color w:val="000000"/>
              </w:rPr>
            </w:pPr>
            <w:r>
              <w:rPr>
                <w:color w:val="000000"/>
              </w:rPr>
              <w:t>68 659,29</w:t>
            </w:r>
          </w:p>
        </w:tc>
      </w:tr>
      <w:tr w:rsidR="00CF69CF" w:rsidRPr="00CF69CF" w:rsidTr="00F457D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 xml:space="preserve">Технические характеристики конструктивных решений </w:t>
            </w:r>
            <w:r w:rsidRPr="00CF69CF">
              <w:rPr>
                <w:color w:val="000000"/>
                <w:sz w:val="28"/>
                <w:szCs w:val="28"/>
              </w:rPr>
              <w:br/>
              <w:t>и видов работ, учтенных в Показателе</w:t>
            </w:r>
          </w:p>
        </w:tc>
      </w:tr>
    </w:tbl>
    <w:p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37326D"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nil"/>
              <w:right w:val="nil"/>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single" w:sz="4" w:space="0" w:color="auto"/>
              <w:bottom w:val="single" w:sz="4" w:space="0" w:color="auto"/>
              <w:right w:val="single" w:sz="4" w:space="0" w:color="000000"/>
            </w:tcBorders>
            <w:shd w:val="clear" w:color="auto" w:fill="auto"/>
            <w:hideMark/>
          </w:tcPr>
          <w:p w:rsidR="00CF69CF" w:rsidRPr="00CF69CF" w:rsidRDefault="00CF69CF" w:rsidP="00CF69CF">
            <w:pPr>
              <w:rPr>
                <w:color w:val="000000"/>
              </w:rPr>
            </w:pPr>
            <w:r w:rsidRPr="00CF69CF">
              <w:rPr>
                <w:color w:val="000000"/>
              </w:rPr>
              <w:t> </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смешанная</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железобетонный свайный, железобетонный монолитный ростверк</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железобетонный монолитный</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 </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железобетонные сборные, каменные кирпичные</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каменные кирпичные</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Перегородки</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каменные кирпичные</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железобетонное монолитное, железобетонное сборное</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плоская совмещенная</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рулонная мембранная</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C1C1C"/>
              </w:rPr>
            </w:pPr>
            <w:r>
              <w:rPr>
                <w:color w:val="1C1C1C"/>
              </w:rPr>
              <w:t>Полы</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плиточные керамогранитные, линолеум, наливные полиуретановые</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D1D1D"/>
              </w:rPr>
            </w:pPr>
            <w:r>
              <w:rPr>
                <w:color w:val="1D1D1D"/>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 </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ind w:firstLineChars="200" w:firstLine="480"/>
              <w:rPr>
                <w:color w:val="000000"/>
              </w:rPr>
            </w:pPr>
            <w:r>
              <w:rPr>
                <w:color w:val="000000"/>
              </w:rPr>
              <w:t xml:space="preserve">дверные </w:t>
            </w:r>
            <w:r>
              <w:rPr>
                <w:color w:val="1D1D1D"/>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металлические из алюминиевых профилей, деревянные, металлические, металлические противопожарные</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2D2D2D"/>
              </w:rPr>
            </w:pPr>
            <w:r>
              <w:rPr>
                <w:color w:val="2D2D2D"/>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rsidR="00644FCC" w:rsidRPr="00CF69CF" w:rsidRDefault="00644FCC" w:rsidP="00644FCC">
            <w:pPr>
              <w:rPr>
                <w:color w:val="000000"/>
              </w:rPr>
            </w:pPr>
            <w:r>
              <w:rPr>
                <w:color w:val="000000"/>
              </w:rPr>
              <w:t>улучшенная</w:t>
            </w:r>
          </w:p>
        </w:tc>
      </w:tr>
      <w:tr w:rsidR="00644FCC"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44FCC" w:rsidRPr="00CF69CF" w:rsidRDefault="00644FCC" w:rsidP="00644FC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644FCC" w:rsidRPr="00CF69CF" w:rsidRDefault="00644FCC" w:rsidP="00644FCC">
            <w:pPr>
              <w:rPr>
                <w:color w:val="1D1D1D"/>
              </w:rPr>
            </w:pPr>
            <w:r>
              <w:rPr>
                <w:color w:val="1D1D1D"/>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644FCC" w:rsidRPr="00CF69CF" w:rsidRDefault="00644FCC" w:rsidP="00644FCC">
            <w:pPr>
              <w:rPr>
                <w:color w:val="000000"/>
              </w:rPr>
            </w:pPr>
            <w:r>
              <w:rPr>
                <w:color w:val="000000"/>
              </w:rPr>
              <w:t>штукатурка декоративная, плитка керамогранитная</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rsidR="00CF69CF" w:rsidRPr="00CF69CF" w:rsidRDefault="00CF69CF" w:rsidP="00CF69CF">
            <w:pPr>
              <w:rPr>
                <w:color w:val="000000"/>
              </w:rPr>
            </w:pPr>
            <w:r w:rsidRPr="00CF69CF">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от центральной сети, с электрощитовой</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от центральной сети, трубы металлополимерные многослойные</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от индивидуального теплового пункта, индивидуальное (от накопительных электронагревателей), трубы металлополимерные многослойные</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в центральную сеть, трубы полипропиленовые, трубы полиэтиленовые</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1D1D1D"/>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от индивидуального теплового пункта, комбинированное (радиаторное и теплые полы), трубы стальные электросварные</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приточно-вытяжная с естественным и механическим побуждением</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1D1D1D"/>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1D1D1D"/>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1D1D1D"/>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 </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1D1D1D"/>
              </w:rPr>
            </w:pPr>
            <w:r>
              <w:rPr>
                <w:color w:val="1D1D1D"/>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1D1D1D"/>
              </w:rPr>
            </w:pPr>
            <w:r>
              <w:rPr>
                <w:color w:val="1D1D1D"/>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ind w:firstLineChars="200" w:firstLine="480"/>
              <w:rPr>
                <w:color w:val="1D1D1D"/>
              </w:rPr>
            </w:pPr>
            <w:r>
              <w:rPr>
                <w:color w:val="1D1D1D"/>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1D1D1D"/>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лифт пассажирский 1 шт., грузоподъемностью 1000 кг, лифт пассажирский 1 шт., грузоподъемностью 400 кг</w:t>
            </w:r>
          </w:p>
        </w:tc>
      </w:tr>
      <w:tr w:rsidR="00C56FFB" w:rsidRPr="00CF69CF" w:rsidTr="004F1A55">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C56FFB" w:rsidRPr="00CF69CF" w:rsidRDefault="00C56FFB" w:rsidP="00C56FFB">
            <w:pPr>
              <w:jc w:val="center"/>
              <w:rPr>
                <w:color w:val="000000"/>
              </w:rPr>
            </w:pPr>
            <w:r>
              <w:rPr>
                <w:color w:val="000000"/>
              </w:rPr>
              <w:lastRenderedPageBreak/>
              <w:t>III</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tcPr>
          <w:p w:rsidR="00C56FFB" w:rsidRPr="00CF69CF" w:rsidRDefault="00C56FFB" w:rsidP="00C56FFB">
            <w:pPr>
              <w:rPr>
                <w:color w:val="000000"/>
              </w:rPr>
            </w:pPr>
            <w:r>
              <w:rPr>
                <w:color w:val="000000"/>
              </w:rPr>
              <w:t>Оборудование</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C56FFB" w:rsidRPr="00CF69CF" w:rsidRDefault="00C56FFB" w:rsidP="00C56FFB">
            <w:pPr>
              <w:rPr>
                <w:color w:val="000000"/>
              </w:rPr>
            </w:pPr>
            <w:r>
              <w:rPr>
                <w:color w:val="000000"/>
              </w:rPr>
              <w:t> </w:t>
            </w:r>
          </w:p>
        </w:tc>
      </w:tr>
      <w:tr w:rsidR="00C56FFB" w:rsidRPr="00CF69CF" w:rsidTr="004F1A5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56FFB" w:rsidRPr="00CF69CF" w:rsidRDefault="00C56FFB" w:rsidP="00C56FFB">
            <w:pPr>
              <w:rPr>
                <w:color w:val="000000"/>
              </w:rPr>
            </w:pPr>
            <w:r>
              <w:rPr>
                <w:color w:val="000000"/>
              </w:rPr>
              <w:t>предусмотрено</w:t>
            </w:r>
          </w:p>
        </w:tc>
      </w:tr>
      <w:tr w:rsidR="00C56FFB" w:rsidRPr="00CF69CF" w:rsidTr="00C56F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000000"/>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r w:rsidR="00C56FF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56FFB" w:rsidRPr="00CF69CF" w:rsidRDefault="00C56FFB" w:rsidP="00C56FFB">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C56FFB" w:rsidRPr="00CF69CF" w:rsidRDefault="00C56FFB" w:rsidP="00C56FFB">
            <w:pPr>
              <w:rPr>
                <w:color w:val="1D1D1D"/>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rsidR="00C56FFB" w:rsidRPr="00CF69CF" w:rsidRDefault="00C56FFB" w:rsidP="00C56FFB">
            <w:pPr>
              <w:rPr>
                <w:color w:val="000000"/>
              </w:rPr>
            </w:pPr>
            <w:r>
              <w:rPr>
                <w:color w:val="000000"/>
              </w:rPr>
              <w:t>предусмотрено</w:t>
            </w:r>
          </w:p>
        </w:tc>
      </w:tr>
    </w:tbl>
    <w:p w:rsidR="00F457DB" w:rsidRDefault="00F457DB">
      <w:r>
        <w:br w:type="page"/>
      </w:r>
    </w:p>
    <w:tbl>
      <w:tblPr>
        <w:tblW w:w="10206" w:type="dxa"/>
        <w:tblLook w:val="04A0" w:firstRow="1" w:lastRow="0" w:firstColumn="1" w:lastColumn="0" w:noHBand="0" w:noVBand="1"/>
      </w:tblPr>
      <w:tblGrid>
        <w:gridCol w:w="700"/>
        <w:gridCol w:w="6388"/>
        <w:gridCol w:w="3118"/>
      </w:tblGrid>
      <w:tr w:rsidR="00CF69CF" w:rsidRPr="00CF69CF" w:rsidTr="00F457DB">
        <w:trPr>
          <w:cantSplit/>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4. Общеобразовательные организации с бассейнами</w:t>
            </w:r>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К таблице 03-04-001 Школы с одним бассейном с монолитным железобетонным каркасом и заполнением кирпичом с отделкой фасада декоративной штукатуркой</w:t>
            </w:r>
          </w:p>
        </w:tc>
      </w:tr>
      <w:tr w:rsidR="00CF69CF" w:rsidRPr="00CF69CF" w:rsidTr="00F457DB">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К показателю 03-04-001-01 Школы с одним бассейном с монолитным железобетонным каркасом и заполнением кирпичом с отделкой фасада декоративной штукатуркой на 425 мест</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1-3 этажа</w:t>
            </w:r>
          </w:p>
        </w:tc>
      </w:tr>
      <w:tr w:rsidR="00CF69CF" w:rsidRPr="00CF69CF" w:rsidTr="00F457DB">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F457D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39,96 м</w:t>
            </w:r>
            <w:r w:rsidRPr="00CF69CF">
              <w:rPr>
                <w:color w:val="000000"/>
                <w:vertAlign w:val="superscript"/>
              </w:rPr>
              <w:t>2</w:t>
            </w:r>
            <w:r w:rsidRPr="00CF69CF">
              <w:rPr>
                <w:color w:val="000000"/>
              </w:rPr>
              <w:t>/1 место</w:t>
            </w:r>
          </w:p>
        </w:tc>
      </w:tr>
      <w:tr w:rsidR="00CF69CF"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E6C0B" w:rsidRPr="00CF69CF" w:rsidRDefault="005E6C0B" w:rsidP="005E6C0B">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755 917,21</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E6C0B" w:rsidRPr="00CF69CF" w:rsidRDefault="005E6C0B" w:rsidP="005E6C0B">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 </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E6C0B" w:rsidRPr="00CF69CF" w:rsidRDefault="005E6C0B" w:rsidP="005E6C0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8 133,75</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E6C0B" w:rsidRPr="00CF69CF" w:rsidRDefault="005E6C0B" w:rsidP="005E6C0B">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56 111,08</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E6C0B" w:rsidRPr="00CF69CF" w:rsidRDefault="005E6C0B" w:rsidP="005E6C0B">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1 778,63</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E6C0B" w:rsidRPr="00CF69CF" w:rsidRDefault="005E6C0B" w:rsidP="005E6C0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44,51</w:t>
            </w:r>
          </w:p>
        </w:tc>
      </w:tr>
      <w:tr w:rsidR="005E6C0B" w:rsidRPr="00CF69CF"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E6C0B" w:rsidRPr="00CF69CF" w:rsidRDefault="005E6C0B" w:rsidP="005E6C0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10,23</w:t>
            </w:r>
          </w:p>
        </w:tc>
      </w:tr>
      <w:tr w:rsidR="005E6C0B"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E6C0B" w:rsidRPr="00CF69CF" w:rsidRDefault="005E6C0B" w:rsidP="005E6C0B">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E6C0B" w:rsidRPr="00CF69CF" w:rsidRDefault="005E6C0B" w:rsidP="005E6C0B">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5E6C0B" w:rsidRPr="00CF69CF" w:rsidRDefault="005E6C0B" w:rsidP="005E6C0B">
            <w:pPr>
              <w:jc w:val="center"/>
              <w:rPr>
                <w:color w:val="000000"/>
              </w:rPr>
            </w:pPr>
            <w:r>
              <w:rPr>
                <w:color w:val="000000"/>
              </w:rPr>
              <w:t>84 996,67</w:t>
            </w:r>
          </w:p>
        </w:tc>
      </w:tr>
      <w:tr w:rsidR="00CF69CF" w:rsidRPr="00CF69CF" w:rsidTr="004F69FB">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4F69FB" w:rsidRPr="004F69FB" w:rsidRDefault="004F69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Краткие характеристики </w:t>
            </w:r>
          </w:p>
        </w:tc>
      </w:tr>
      <w:tr w:rsidR="00CF69CF" w:rsidRPr="00CF69CF" w:rsidTr="004F69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каркасная</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железобетонный монолитный плитный</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железобетонный монолитный, металлический</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каменные кирпичные силикатные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каменные кирпичные силикатные, монолитные железобетонные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каменные кирпичные силикатные, каменные кирпичные, каркасно-обшивные гипсокартонные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железобетонное монолитное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железобетонная монолитная, металлическая</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рулонная наплавляемая, металлическая стальная оцинкованная профилированная</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плиточные керамогранитные, линолеум, плиточные керамические, покрытие спортивное, деревянные ламинированные, бетонные</w:t>
            </w:r>
          </w:p>
        </w:tc>
      </w:tr>
      <w:tr w:rsidR="00CF69CF"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пластиковые из ПВХ профилей, металлические из алюминиевых профилей</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металлические противопожарные, металлические из алюминиевых профилей</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улучшенная</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штукатурка декоративная, облицовочный камень "Бессер"</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железобетонные монолитные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от центральной сети</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от центральной сети, трубы полипропиленовые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от индивидуального теплового пункта, трубы полипропиленовые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в центральную сеть, трубы полиэтиленовые</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от индивидуального теплового пункта, трубы стальные с тепловой изоляцией, трубы из сшитого полиэтилена</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приточно-вытяжная</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лифт пассажирский 1 шт., грузоподъемностью 400 кг</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 </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r w:rsidR="00C958D4" w:rsidRPr="00CF69CF"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58D4" w:rsidRPr="00CF69CF" w:rsidRDefault="00C958D4" w:rsidP="00C958D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C958D4" w:rsidRPr="00CF69CF" w:rsidRDefault="00C958D4" w:rsidP="00C958D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958D4" w:rsidRPr="00CF69CF" w:rsidRDefault="00C958D4" w:rsidP="00C958D4">
            <w:pPr>
              <w:rPr>
                <w:color w:val="000000"/>
              </w:rPr>
            </w:pPr>
            <w:r>
              <w:rPr>
                <w:color w:val="000000"/>
              </w:rPr>
              <w:t>предусмотрено</w:t>
            </w:r>
          </w:p>
        </w:tc>
      </w:tr>
    </w:tbl>
    <w:p w:rsidR="009C67BA" w:rsidRDefault="009C67BA">
      <w:r>
        <w:br w:type="page"/>
      </w:r>
    </w:p>
    <w:tbl>
      <w:tblPr>
        <w:tblW w:w="10206" w:type="dxa"/>
        <w:tblLook w:val="04A0" w:firstRow="1" w:lastRow="0" w:firstColumn="1" w:lastColumn="0" w:noHBand="0" w:noVBand="1"/>
      </w:tblPr>
      <w:tblGrid>
        <w:gridCol w:w="700"/>
        <w:gridCol w:w="6388"/>
        <w:gridCol w:w="3118"/>
      </w:tblGrid>
      <w:tr w:rsidR="00CF69CF" w:rsidRPr="00CF69CF" w:rsidTr="009C67BA">
        <w:trPr>
          <w:cantSplit/>
          <w:trHeight w:val="20"/>
        </w:trPr>
        <w:tc>
          <w:tcPr>
            <w:tcW w:w="10206" w:type="dxa"/>
            <w:gridSpan w:val="3"/>
            <w:tcBorders>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lastRenderedPageBreak/>
              <w:t>К таблице 03-04-002 Школы с одним бассейном с монолитным железобетонным каркасом и заполнением кирпичом с устройством вентилируемого фасада</w:t>
            </w:r>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К Показателю 03-04-002-01 Школы с одним бассейном с монолитным железобетонным каркасом и заполнением кирпичом с устройством вентилируемого фасада на 425 мест</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1-3 этажа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9C67B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39,96 м</w:t>
            </w:r>
            <w:r w:rsidRPr="00CF69CF">
              <w:rPr>
                <w:color w:val="000000"/>
                <w:vertAlign w:val="superscript"/>
              </w:rPr>
              <w:t>2</w:t>
            </w:r>
            <w:r w:rsidRPr="00CF69CF">
              <w:rPr>
                <w:color w:val="000000"/>
              </w:rPr>
              <w:t>/1 место</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B126F" w:rsidRPr="00CF69CF" w:rsidRDefault="004B126F" w:rsidP="004B126F">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750 525,65</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B126F" w:rsidRPr="00CF69CF" w:rsidRDefault="004B126F" w:rsidP="004B126F">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 </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B126F" w:rsidRPr="00CF69CF" w:rsidRDefault="004B126F" w:rsidP="004B126F">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8 307,69</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4B126F" w:rsidRPr="00CF69CF" w:rsidRDefault="004B126F" w:rsidP="004B126F">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56 111,08</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B126F" w:rsidRPr="00CF69CF" w:rsidRDefault="004B126F" w:rsidP="004B126F">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1 765,94</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B126F" w:rsidRPr="00CF69CF" w:rsidRDefault="004B126F" w:rsidP="004B126F">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44,19</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B126F" w:rsidRPr="00CF69CF" w:rsidRDefault="004B126F" w:rsidP="004B126F">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10,16</w:t>
            </w:r>
          </w:p>
        </w:tc>
      </w:tr>
      <w:tr w:rsidR="004B126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B126F" w:rsidRPr="00CF69CF" w:rsidRDefault="004B126F" w:rsidP="004B126F">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4B126F" w:rsidRPr="00CF69CF" w:rsidRDefault="004B126F" w:rsidP="004B126F">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4B126F" w:rsidRPr="00CF69CF" w:rsidRDefault="004B126F" w:rsidP="004B126F">
            <w:pPr>
              <w:jc w:val="center"/>
              <w:rPr>
                <w:color w:val="000000"/>
              </w:rPr>
            </w:pPr>
            <w:r>
              <w:rPr>
                <w:color w:val="000000"/>
              </w:rPr>
              <w:t>84 996,67</w:t>
            </w:r>
          </w:p>
        </w:tc>
      </w:tr>
      <w:tr w:rsidR="00CF69CF" w:rsidRPr="00CF69CF" w:rsidTr="009C67B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Краткие характеристики </w:t>
            </w:r>
          </w:p>
        </w:tc>
      </w:tr>
      <w:tr w:rsidR="00CF69CF" w:rsidRPr="00CF69CF" w:rsidTr="009C67B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каркасная</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железобетонный монолитный плитный</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железобетонный монолитный, металлический</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каменные кирпичные силикатные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каменные кирпичные силикатные, монолитные железобетонные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каменные кирпичные силикатные, каменные кирпичные, каркасно-обшивные гипсокартонные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железобетонное монолитное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железобетонная монолитная, металлическая</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рулонная наплавляемая, металлическая стальная оцинкованная профилированная</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плиточные керамогранитные, линолеум, плиточные керамические, покрытие спортивное, деревянные ламинированные, бетонные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пластиковые из ПВХ профилей, металлические из алюминиевых профилей</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металлические противопожарные, металлические из алюминиевых профилей</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улучшенная</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штукатурка декоративная, облицовочный камень "Бессер"</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железобетонные монолитные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от центральной сети</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от центральной сети, трубы полипропиленовые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от индивидуального теплового пункта, трубы полипропиленовые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в центральную сеть, трубы полиэтиленовые</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от индивидуального теплового пункта, трубы стальные с тепловой изоляцией, трубы из сшитого полиэтилена</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приточно-вытяжная</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лифт пассажирский 1 шт., грузоподъемностью 400 кг</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 </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r w:rsidR="00112E4E"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12E4E" w:rsidRPr="00CF69CF" w:rsidRDefault="00112E4E" w:rsidP="00112E4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112E4E" w:rsidRPr="00CF69CF" w:rsidRDefault="00112E4E" w:rsidP="00112E4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12E4E" w:rsidRPr="00CF69CF" w:rsidRDefault="00112E4E" w:rsidP="00112E4E">
            <w:pPr>
              <w:rPr>
                <w:color w:val="000000"/>
              </w:rPr>
            </w:pPr>
            <w:r>
              <w:rPr>
                <w:color w:val="000000"/>
              </w:rPr>
              <w:t>предусмотрено</w:t>
            </w:r>
          </w:p>
        </w:tc>
      </w:tr>
    </w:tbl>
    <w:p w:rsidR="009C67BA" w:rsidRDefault="009C67BA">
      <w:bookmarkStart w:id="13" w:name="RANGE!C3703"/>
      <w:r>
        <w:br w:type="page"/>
      </w:r>
    </w:p>
    <w:tbl>
      <w:tblPr>
        <w:tblW w:w="10206" w:type="dxa"/>
        <w:tblLook w:val="04A0" w:firstRow="1" w:lastRow="0" w:firstColumn="1" w:lastColumn="0" w:noHBand="0" w:noVBand="1"/>
      </w:tblPr>
      <w:tblGrid>
        <w:gridCol w:w="700"/>
        <w:gridCol w:w="6388"/>
        <w:gridCol w:w="3118"/>
      </w:tblGrid>
      <w:tr w:rsidR="00CF69CF" w:rsidRPr="00CF69CF" w:rsidTr="009C67BA">
        <w:trPr>
          <w:cantSplit/>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lastRenderedPageBreak/>
              <w:t>К таблице 03-04-003 Школы с двумя бассейнами</w:t>
            </w:r>
            <w:bookmarkEnd w:id="13"/>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 xml:space="preserve">К показателю 03-04-003-01 Школы с двумя бассейнами 25х11 м и 12х6 м </w:t>
            </w:r>
            <w:r w:rsidR="00B8007D">
              <w:rPr>
                <w:color w:val="000000"/>
                <w:sz w:val="28"/>
                <w:szCs w:val="28"/>
              </w:rPr>
              <w:br/>
            </w:r>
            <w:r w:rsidRPr="00CF69CF">
              <w:rPr>
                <w:color w:val="000000"/>
                <w:sz w:val="28"/>
                <w:szCs w:val="28"/>
              </w:rPr>
              <w:t>на 1 225 мест</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 3 этажа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9C67B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21,08 м</w:t>
            </w:r>
            <w:r w:rsidRPr="00CF69CF">
              <w:rPr>
                <w:color w:val="000000"/>
                <w:vertAlign w:val="superscript"/>
              </w:rPr>
              <w:t>2</w:t>
            </w:r>
            <w:r w:rsidRPr="00CF69CF">
              <w:rPr>
                <w:color w:val="000000"/>
              </w:rPr>
              <w:t>/1 место</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94974" w:rsidRPr="00CF69CF" w:rsidRDefault="00594974" w:rsidP="00594974">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1 403 437,35</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30 016,50</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594974" w:rsidRPr="00CF69CF" w:rsidRDefault="00594974" w:rsidP="00594974">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120 201,19</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1 145,66</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54,35</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12,77</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594974" w:rsidRPr="00CF69CF" w:rsidRDefault="00594974" w:rsidP="00594974">
            <w:pPr>
              <w:jc w:val="center"/>
              <w:rPr>
                <w:color w:val="000000"/>
              </w:rPr>
            </w:pPr>
            <w:r>
              <w:rPr>
                <w:color w:val="000000"/>
              </w:rPr>
              <w:t>85 784,25</w:t>
            </w:r>
          </w:p>
        </w:tc>
      </w:tr>
      <w:tr w:rsidR="00CF69CF" w:rsidRPr="00CF69CF" w:rsidTr="009C67B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594974" w:rsidRPr="00CF69CF" w:rsidRDefault="00594974" w:rsidP="0059497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каркасная</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железобетонный свайный, железобетонный монолитный ростверк, железобетонный монолитный столбчатый</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железобетонный монолитный</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железобетонные монолитные, каменные кирпичные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каменные кирпичные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каменные кирпичные, каркасно-обшивные гипсокартонные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железобетонное монолитное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плоская совмещенная, железобетонная сборная, скатная стропильная металлическая</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рулонная наплавляемая, металлическая из сэндвич-панелей</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линолеум, деревянные паркетные, плиточные керамические, плиточные керамогранитные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пластиковые из ПВХ профилей с однокамерными стеклопакетами</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металлические, металлические противопожарные, пластиковые из ПВХ профилей, деревянные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металлические распашные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улучшенная</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вентилируемый фасад из керамогранита</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железобетонные монолитные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от центральной сети, с электрощитовой</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от центральной сети, трубы стальные оцинкованные, трубы полипропиленовые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от центральной сети, трубы полипропиленовые, трубы полиэтиленовые, трубы стальные оцинкованные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в центральную сеть, трубы стальные черные, трубы полиэтиленовые</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от центральной сети, комбинированное (радиаторное и теплые полы), трубы стальные черные, трубы из сшитого полиэтилена</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приточно-вытяжная с естественным и механическим побуждением</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ind w:firstLineChars="200" w:firstLine="480"/>
              <w:rPr>
                <w:color w:val="000000" w:themeColor="text1"/>
              </w:rPr>
            </w:pPr>
            <w:r w:rsidRPr="0037326D">
              <w:rPr>
                <w:color w:val="000000" w:themeColor="text1"/>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лифт пассажирский 1 шт., грузоподъемностью 630 кг</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 </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594974" w:rsidRPr="0037326D" w:rsidRDefault="00594974" w:rsidP="00594974">
            <w:pPr>
              <w:rPr>
                <w:color w:val="000000" w:themeColor="text1"/>
              </w:rPr>
            </w:pPr>
            <w:r w:rsidRPr="0037326D">
              <w:rPr>
                <w:color w:val="000000" w:themeColor="text1"/>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37326D" w:rsidRDefault="00594974" w:rsidP="00594974">
            <w:pPr>
              <w:rPr>
                <w:color w:val="000000" w:themeColor="text1"/>
              </w:rPr>
            </w:pPr>
            <w:r w:rsidRPr="0037326D">
              <w:rPr>
                <w:color w:val="000000" w:themeColor="text1"/>
              </w:rPr>
              <w:t>предусмотрено</w:t>
            </w:r>
          </w:p>
        </w:tc>
      </w:tr>
      <w:tr w:rsidR="00594974"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94974" w:rsidRPr="00CF69CF" w:rsidRDefault="00594974" w:rsidP="0059497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594974" w:rsidRPr="00CF69CF" w:rsidRDefault="00594974" w:rsidP="0059497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94974" w:rsidRPr="00CF69CF" w:rsidRDefault="00594974" w:rsidP="00594974">
            <w:pPr>
              <w:rPr>
                <w:color w:val="000000"/>
              </w:rPr>
            </w:pPr>
            <w:r>
              <w:rPr>
                <w:color w:val="000000"/>
              </w:rPr>
              <w:t>предусмотрено</w:t>
            </w:r>
          </w:p>
        </w:tc>
      </w:tr>
    </w:tbl>
    <w:p w:rsidR="009C67BA" w:rsidRDefault="009C67BA">
      <w:bookmarkStart w:id="14" w:name="RANGE!C3766"/>
      <w:r>
        <w:br w:type="page"/>
      </w:r>
    </w:p>
    <w:tbl>
      <w:tblPr>
        <w:tblW w:w="10206" w:type="dxa"/>
        <w:tblLook w:val="04A0" w:firstRow="1" w:lastRow="0" w:firstColumn="1" w:lastColumn="0" w:noHBand="0" w:noVBand="1"/>
      </w:tblPr>
      <w:tblGrid>
        <w:gridCol w:w="700"/>
        <w:gridCol w:w="6388"/>
        <w:gridCol w:w="3118"/>
      </w:tblGrid>
      <w:tr w:rsidR="00CF69CF" w:rsidRPr="00CF69CF" w:rsidTr="009C67BA">
        <w:trPr>
          <w:cantSplit/>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5. Здания бассейнов образовательных организаций</w:t>
            </w:r>
            <w:bookmarkEnd w:id="14"/>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 xml:space="preserve">К таблице 03-05-001 Здания бассейнов образовательных организаций </w:t>
            </w:r>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 xml:space="preserve">К показателю 03-05-001-01 Здания бассейнов для детей дошкольного, младшего </w:t>
            </w:r>
            <w:r w:rsidR="0037326D">
              <w:rPr>
                <w:color w:val="000000"/>
                <w:sz w:val="28"/>
                <w:szCs w:val="28"/>
              </w:rPr>
              <w:br/>
            </w:r>
            <w:r w:rsidRPr="00CF69CF">
              <w:rPr>
                <w:color w:val="000000"/>
                <w:sz w:val="28"/>
                <w:szCs w:val="28"/>
              </w:rPr>
              <w:t>и среднего школьного возраста с двумя чашами 10х6 м и 3х7 м</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 этаж</w:t>
            </w:r>
          </w:p>
        </w:tc>
      </w:tr>
      <w:tr w:rsidR="00CF69CF" w:rsidRPr="00CF69CF" w:rsidTr="009C67B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2645C" w:rsidRPr="00CF69CF" w:rsidRDefault="0012645C" w:rsidP="0012645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85 804,29</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 </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6 465,06</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2645C" w:rsidRPr="00CF69CF" w:rsidRDefault="0012645C" w:rsidP="0012645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5 829,64</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Стоимость строительства на принятую единицу измерения (1 м</w:t>
            </w:r>
            <w:r>
              <w:rPr>
                <w:color w:val="000000"/>
                <w:vertAlign w:val="superscript"/>
              </w:rPr>
              <w:t>3</w:t>
            </w:r>
            <w:r>
              <w:rPr>
                <w:color w:val="000000"/>
              </w:rPr>
              <w:t xml:space="preserve"> строительного объема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20,64</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90,40</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20,64</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2645C" w:rsidRPr="00CF69CF" w:rsidRDefault="0012645C" w:rsidP="0012645C">
            <w:pPr>
              <w:jc w:val="center"/>
              <w:rPr>
                <w:color w:val="000000"/>
              </w:rPr>
            </w:pPr>
            <w:r>
              <w:rPr>
                <w:color w:val="000000"/>
              </w:rPr>
              <w:t>6 140,19</w:t>
            </w:r>
          </w:p>
        </w:tc>
      </w:tr>
      <w:tr w:rsidR="00CF69CF" w:rsidRPr="00CF69CF" w:rsidTr="009C67B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 </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бескаркасная</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железобетонный свайный, железобетонный монолитный ростверк</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 </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каменные кирпичные</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каменные кирпичные</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каменные кирпичные</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железобетонное сборное</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деревянная стропильная скатная</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металлическая стальная оцинкованная профилированная</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бетонные, плиточные керамические, плиточные керамогранитные</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FF0000"/>
              </w:rPr>
            </w:pPr>
            <w:r>
              <w:rPr>
                <w:color w:val="FF0000"/>
              </w:rPr>
              <w:t> </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пластиковые из ПВХ профилей с однокамерными стеклопакетами, металлические из алюминиевых профилей с однокамерными стеклопакетами</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металлические противопожарные, металлические, пластиковые из ПВХ профилей, деревянные</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улучшенная</w:t>
            </w:r>
          </w:p>
        </w:tc>
      </w:tr>
      <w:tr w:rsidR="0012645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645C" w:rsidRPr="00CF69CF" w:rsidRDefault="0012645C" w:rsidP="0012645C">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12645C" w:rsidRPr="00CF69CF" w:rsidRDefault="0012645C" w:rsidP="0012645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2645C" w:rsidRPr="00CF69CF" w:rsidRDefault="0012645C" w:rsidP="0012645C">
            <w:pPr>
              <w:rPr>
                <w:color w:val="000000"/>
              </w:rPr>
            </w:pPr>
            <w:r>
              <w:rPr>
                <w:color w:val="000000"/>
              </w:rPr>
              <w:t>вентилируемый фасад из фиброцементных панелей</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FF0000"/>
              </w:rPr>
            </w:pPr>
            <w:r>
              <w:rPr>
                <w:color w:val="000000"/>
              </w:rPr>
              <w:t>железобетонные сборные, металлические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12.3</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подземный переход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xml:space="preserve">железобетонный сборно-монолитный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от центральной сети, без электрощитовой</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FF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FF0000"/>
              </w:rPr>
            </w:pPr>
            <w:r>
              <w:rPr>
                <w:color w:val="000000"/>
              </w:rPr>
              <w:t>от центральной сети, трубы стальные оцинкованные, трубы полипропиленовые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от центральной сети, трубы полипропиленовые, трубы полиэтиленовые, трубы стальные оцинкованные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от центральной сети, трубы стальные оцинкованные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14.4</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r>
              <w:rPr>
                <w:color w:val="000000"/>
              </w:rPr>
              <w:t>в центральную сеть, трубы стальные черные, трубы полиэтиленовые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от индивидуального теплового пункта, комбинированное (радиаторное и теплые полы), трубы поливинилхлоридные, трубы стальные черные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приточно-вытяжная с естественным и механическим побуждением</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железобетонные сборные, металлические</w:t>
            </w:r>
          </w:p>
        </w:tc>
      </w:tr>
    </w:tbl>
    <w:p w:rsidR="009C67BA" w:rsidRDefault="009C67BA">
      <w:r>
        <w:br w:type="page"/>
      </w:r>
    </w:p>
    <w:tbl>
      <w:tblPr>
        <w:tblW w:w="10206" w:type="dxa"/>
        <w:tblLook w:val="04A0" w:firstRow="1" w:lastRow="0" w:firstColumn="1" w:lastColumn="0" w:noHBand="0" w:noVBand="1"/>
      </w:tblPr>
      <w:tblGrid>
        <w:gridCol w:w="700"/>
        <w:gridCol w:w="6388"/>
        <w:gridCol w:w="3118"/>
      </w:tblGrid>
      <w:tr w:rsidR="00CF69CF" w:rsidRPr="00CF69CF" w:rsidTr="009C67BA">
        <w:trPr>
          <w:cantSplit/>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6. Организации дополнительного образования</w:t>
            </w:r>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К таблице 03-06-001 Школы искусств, музыкальные и художественные школы</w:t>
            </w:r>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r w:rsidRPr="00CF69CF">
              <w:rPr>
                <w:color w:val="000000"/>
                <w:sz w:val="28"/>
                <w:szCs w:val="28"/>
              </w:rPr>
              <w:t>К показателю 03-06-001-01 Школы искусств, музыкальные и художественные школы на 250 мест</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1-2 этажа</w:t>
            </w:r>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9C67B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20,42 м</w:t>
            </w:r>
            <w:r w:rsidRPr="00CF69CF">
              <w:rPr>
                <w:color w:val="000000"/>
                <w:vertAlign w:val="superscript"/>
              </w:rPr>
              <w:t>2</w:t>
            </w:r>
            <w:r w:rsidRPr="00CF69CF">
              <w:rPr>
                <w:color w:val="000000"/>
              </w:rPr>
              <w:t>/1 место</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F65F63" w:rsidRPr="00CF69CF" w:rsidRDefault="00F65F63" w:rsidP="00F65F63">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291 327,84</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8 357,88</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F65F63" w:rsidRPr="00CF69CF" w:rsidRDefault="00F65F63" w:rsidP="00F65F63">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23 480,22</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1 165,31</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57,06</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13,02</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F65F63" w:rsidRPr="00CF69CF" w:rsidRDefault="00F65F63" w:rsidP="00F65F63">
            <w:pPr>
              <w:jc w:val="center"/>
              <w:rPr>
                <w:color w:val="000000"/>
              </w:rPr>
            </w:pPr>
            <w:r>
              <w:rPr>
                <w:color w:val="000000"/>
              </w:rPr>
              <w:t>45 737,77</w:t>
            </w:r>
          </w:p>
        </w:tc>
      </w:tr>
      <w:tr w:rsidR="00CF69CF" w:rsidRPr="00CF69CF" w:rsidTr="009C67B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каркасная</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железобетонный монолитный ленточный, железобетонный монолитный столбчатый</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железобетонный монолитный</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железобетонные монолитные, каменные кирпичные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каменные из легкобетонных блоков</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каменные кирпичные, каркасно-обшивные гипсокартонные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железобетонное монолитное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плоская совмещенная, железобетонная сборная, скатная стропильная металлическая</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рулонная наплавляемая</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линолеум, релин, плиточные керамические, деревянные дощатые, деревянные паркетные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пластиковые из ПВХ профилей с однокамерными стеклопакетами, витражи металлические из алюминиевых профилей глухие с одинарным остеклением</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металлические, металлические противопожарные, пластиковые из ПВХ профилей, деревянные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улучшенная</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штукатурка декоративная, плитка керамогранитная</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железобетонные монолитные, металлические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от центральной сети, с электрощитовой</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от центральной сети, трубы стальные черные, трубы стальные оцинкованные, трубы полипропиленовые, трубы полиэтиленовые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от индивидуального теплового пункта, трубы стальные черные, трубы стальные оцинкованные, трубы полипропиленовые, трубы полиэтиленовые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от центральной сети, трубы стальные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в центральную сеть, трубы стальные черные, трубы полиэтиленовые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от индивидуального теплового пункта, трубы стальные черные</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rFonts w:ascii="Calibri" w:hAnsi="Calibri" w:cs="Calibri"/>
                <w:color w:val="000000" w:themeColor="text1"/>
                <w:sz w:val="22"/>
                <w:szCs w:val="22"/>
              </w:rPr>
            </w:pPr>
            <w:r w:rsidRPr="0037326D">
              <w:rPr>
                <w:rFonts w:ascii="Calibri" w:hAnsi="Calibri" w:cs="Calibri"/>
                <w:color w:val="000000" w:themeColor="text1"/>
                <w:sz w:val="22"/>
                <w:szCs w:val="22"/>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приточно-вытяжная с естественным и механическим побуждением</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rPr>
                <w:color w:val="000000" w:themeColor="text1"/>
              </w:rPr>
            </w:pPr>
            <w:r w:rsidRPr="0037326D">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rsidR="00F65F63" w:rsidRPr="0037326D" w:rsidRDefault="00F65F63" w:rsidP="00F65F63">
            <w:pPr>
              <w:ind w:firstLineChars="200" w:firstLine="480"/>
              <w:rPr>
                <w:color w:val="000000" w:themeColor="text1"/>
              </w:rPr>
            </w:pPr>
            <w:r w:rsidRPr="0037326D">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37326D" w:rsidRDefault="00F65F63" w:rsidP="00F65F63">
            <w:pPr>
              <w:rPr>
                <w:color w:val="000000" w:themeColor="text1"/>
              </w:rPr>
            </w:pPr>
            <w:r w:rsidRPr="0037326D">
              <w:rPr>
                <w:color w:val="000000" w:themeColor="text1"/>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Видеодомофонная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lastRenderedPageBreak/>
              <w:t>21.3</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лифт пассажирский 1 шт., грузоподъемностью 630 кг</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 </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r w:rsidR="00F65F63"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5F63" w:rsidRPr="00CF69CF" w:rsidRDefault="00F65F63" w:rsidP="00F65F6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F65F63" w:rsidRPr="00CF69CF" w:rsidRDefault="00F65F63" w:rsidP="00F65F6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5F63" w:rsidRPr="00CF69CF" w:rsidRDefault="00F65F63" w:rsidP="00F65F63">
            <w:pPr>
              <w:rPr>
                <w:color w:val="000000"/>
              </w:rPr>
            </w:pPr>
            <w:r>
              <w:rPr>
                <w:color w:val="000000"/>
              </w:rPr>
              <w:t>предусмотрено</w:t>
            </w:r>
          </w:p>
        </w:tc>
      </w:tr>
    </w:tbl>
    <w:p w:rsidR="009C67BA" w:rsidRDefault="009C67BA">
      <w:bookmarkStart w:id="15" w:name="RANGE!C3893"/>
      <w:r>
        <w:br w:type="page"/>
      </w:r>
    </w:p>
    <w:tbl>
      <w:tblPr>
        <w:tblW w:w="10206" w:type="dxa"/>
        <w:tblLook w:val="04A0" w:firstRow="1" w:lastRow="0" w:firstColumn="1" w:lastColumn="0" w:noHBand="0" w:noVBand="1"/>
      </w:tblPr>
      <w:tblGrid>
        <w:gridCol w:w="700"/>
        <w:gridCol w:w="6388"/>
        <w:gridCol w:w="3118"/>
      </w:tblGrid>
      <w:tr w:rsidR="00CF69CF" w:rsidRPr="00CF69CF" w:rsidTr="009C67BA">
        <w:trPr>
          <w:cantSplit/>
          <w:trHeight w:val="20"/>
        </w:trPr>
        <w:tc>
          <w:tcPr>
            <w:tcW w:w="10206" w:type="dxa"/>
            <w:gridSpan w:val="3"/>
            <w:tcBorders>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7. Образовательные организации высшего образования</w:t>
            </w:r>
            <w:bookmarkEnd w:id="15"/>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bookmarkStart w:id="16" w:name="RANGE!C3894"/>
            <w:r w:rsidRPr="00CF69CF">
              <w:rPr>
                <w:color w:val="000000"/>
                <w:sz w:val="28"/>
                <w:szCs w:val="28"/>
              </w:rPr>
              <w:t>К таблице 03-07-001 Учебные, учебно-лабораторные корпуса</w:t>
            </w:r>
            <w:bookmarkEnd w:id="16"/>
          </w:p>
        </w:tc>
      </w:tr>
      <w:tr w:rsidR="00CF69CF" w:rsidRPr="00CF69CF" w:rsidTr="009C67BA">
        <w:trPr>
          <w:cantSplit/>
          <w:trHeight w:val="20"/>
        </w:trPr>
        <w:tc>
          <w:tcPr>
            <w:tcW w:w="10206" w:type="dxa"/>
            <w:gridSpan w:val="3"/>
            <w:tcBorders>
              <w:top w:val="nil"/>
              <w:left w:val="nil"/>
              <w:bottom w:val="nil"/>
              <w:right w:val="nil"/>
            </w:tcBorders>
            <w:shd w:val="clear" w:color="auto" w:fill="auto"/>
            <w:vAlign w:val="center"/>
            <w:hideMark/>
          </w:tcPr>
          <w:p w:rsidR="00CF69CF" w:rsidRPr="00CF69CF" w:rsidRDefault="00CF69CF" w:rsidP="0037326D">
            <w:pPr>
              <w:spacing w:before="120" w:after="120"/>
              <w:jc w:val="both"/>
              <w:rPr>
                <w:color w:val="000000"/>
                <w:sz w:val="28"/>
                <w:szCs w:val="28"/>
              </w:rPr>
            </w:pPr>
            <w:bookmarkStart w:id="17" w:name="RANGE!C3895"/>
            <w:r w:rsidRPr="00CF69CF">
              <w:rPr>
                <w:color w:val="000000"/>
                <w:sz w:val="28"/>
                <w:szCs w:val="28"/>
              </w:rPr>
              <w:t>К показателю 03-07-001-01 Учебные, учебно-лабораторные корпуса на 11 100 м</w:t>
            </w:r>
            <w:r w:rsidRPr="00CF69CF">
              <w:rPr>
                <w:color w:val="000000"/>
                <w:sz w:val="28"/>
                <w:szCs w:val="28"/>
                <w:vertAlign w:val="superscript"/>
              </w:rPr>
              <w:t>2</w:t>
            </w:r>
            <w:bookmarkEnd w:id="17"/>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1732FB">
            <w:pPr>
              <w:spacing w:before="120" w:after="120"/>
              <w:jc w:val="center"/>
              <w:rPr>
                <w:color w:val="000000"/>
                <w:sz w:val="28"/>
                <w:szCs w:val="28"/>
              </w:rPr>
            </w:pPr>
            <w:bookmarkStart w:id="18" w:name="RANGE!C3896"/>
            <w:r w:rsidRPr="00CF69CF">
              <w:rPr>
                <w:color w:val="000000"/>
                <w:sz w:val="28"/>
                <w:szCs w:val="28"/>
              </w:rPr>
              <w:t>Показатели стоимости строительства</w:t>
            </w:r>
            <w:bookmarkEnd w:id="18"/>
          </w:p>
        </w:tc>
      </w:tr>
      <w:tr w:rsidR="00CF69CF" w:rsidRPr="00CF69CF" w:rsidTr="009C67BA">
        <w:trPr>
          <w:cantSplit/>
          <w:trHeight w:val="20"/>
        </w:trPr>
        <w:tc>
          <w:tcPr>
            <w:tcW w:w="10206" w:type="dxa"/>
            <w:gridSpan w:val="3"/>
            <w:tcBorders>
              <w:top w:val="nil"/>
              <w:left w:val="nil"/>
              <w:bottom w:val="nil"/>
              <w:right w:val="nil"/>
            </w:tcBorders>
            <w:shd w:val="clear" w:color="auto" w:fill="auto"/>
            <w:noWrap/>
            <w:vAlign w:val="center"/>
            <w:hideMark/>
          </w:tcPr>
          <w:p w:rsidR="00CF69CF" w:rsidRPr="00CF69CF" w:rsidRDefault="00CF69CF" w:rsidP="00CF69CF">
            <w:pPr>
              <w:rPr>
                <w:color w:val="000000"/>
              </w:rPr>
            </w:pPr>
            <w:r w:rsidRPr="00CF69CF">
              <w:rPr>
                <w:color w:val="000000"/>
              </w:rPr>
              <w:t>Количество этажей в здании – 5 этажей</w:t>
            </w:r>
          </w:p>
        </w:tc>
      </w:tr>
      <w:tr w:rsidR="00CF69CF" w:rsidRPr="00CF69CF" w:rsidTr="009C67BA">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CF69CF" w:rsidRPr="0037326D" w:rsidRDefault="00CF69CF" w:rsidP="00CF69CF">
            <w:pPr>
              <w:jc w:val="center"/>
              <w:rPr>
                <w:b/>
                <w:color w:val="000000"/>
              </w:rPr>
            </w:pPr>
            <w:r w:rsidRPr="0037326D">
              <w:rPr>
                <w:b/>
                <w:color w:val="000000"/>
              </w:rPr>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CF69CF" w:rsidRPr="0037326D" w:rsidRDefault="00CF69CF" w:rsidP="0037326D">
            <w:pPr>
              <w:jc w:val="center"/>
              <w:rPr>
                <w:b/>
                <w:color w:val="000000"/>
              </w:rPr>
            </w:pPr>
            <w:r w:rsidRPr="0037326D">
              <w:rPr>
                <w:b/>
                <w:color w:val="000000"/>
              </w:rPr>
              <w:t xml:space="preserve">Стоимость </w:t>
            </w:r>
            <w:r w:rsidR="0037326D">
              <w:rPr>
                <w:b/>
                <w:color w:val="000000"/>
              </w:rPr>
              <w:br/>
            </w:r>
            <w:r w:rsidRPr="0037326D">
              <w:rPr>
                <w:b/>
                <w:color w:val="000000"/>
              </w:rPr>
              <w:t>на 01.01.2023, тыс. руб.</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1</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A503C" w:rsidRPr="00CF69CF" w:rsidRDefault="001A503C" w:rsidP="001A503C">
            <w:pPr>
              <w:rPr>
                <w:color w:val="000000"/>
              </w:rPr>
            </w:pPr>
            <w:r>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880 498,94</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A503C" w:rsidRPr="00CF69CF" w:rsidRDefault="001A503C" w:rsidP="001A503C">
            <w:pPr>
              <w:rPr>
                <w:color w:val="000000"/>
              </w:rPr>
            </w:pPr>
            <w:r>
              <w:rPr>
                <w:color w:val="000000"/>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 </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A503C" w:rsidRPr="00CF69CF" w:rsidRDefault="001A503C" w:rsidP="001A503C">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24 519,78</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2.2</w:t>
            </w:r>
          </w:p>
        </w:tc>
        <w:tc>
          <w:tcPr>
            <w:tcW w:w="6388" w:type="dxa"/>
            <w:tcBorders>
              <w:top w:val="single" w:sz="4" w:space="0" w:color="auto"/>
              <w:left w:val="nil"/>
              <w:bottom w:val="single" w:sz="4" w:space="0" w:color="auto"/>
              <w:right w:val="single" w:sz="4" w:space="0" w:color="000000"/>
            </w:tcBorders>
            <w:shd w:val="clear" w:color="auto" w:fill="auto"/>
            <w:noWrap/>
            <w:vAlign w:val="center"/>
            <w:hideMark/>
          </w:tcPr>
          <w:p w:rsidR="001A503C" w:rsidRPr="00CF69CF" w:rsidRDefault="001A503C" w:rsidP="001A503C">
            <w:pPr>
              <w:ind w:firstLineChars="100" w:firstLine="240"/>
              <w:rPr>
                <w:color w:val="000000"/>
              </w:rPr>
            </w:pPr>
            <w:r>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39 161,00</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A503C" w:rsidRPr="00CF69CF" w:rsidRDefault="001A503C" w:rsidP="001A503C">
            <w:pPr>
              <w:rPr>
                <w:color w:val="000000"/>
              </w:rPr>
            </w:pPr>
            <w:r>
              <w:rPr>
                <w:color w:val="000000"/>
              </w:rPr>
              <w:t>Стоимость строительства на принятую единицу измерения (1 м</w:t>
            </w:r>
            <w:r>
              <w:rPr>
                <w:color w:val="000000"/>
                <w:vertAlign w:val="superscript"/>
              </w:rPr>
              <w:t>2</w:t>
            </w:r>
            <w:r>
              <w:rPr>
                <w:color w:val="000000"/>
              </w:rPr>
              <w:t xml:space="preserve"> общей площади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79,32</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A503C" w:rsidRPr="00CF69CF" w:rsidRDefault="001A503C" w:rsidP="001A503C">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79,32</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A503C" w:rsidRPr="00CF69CF" w:rsidRDefault="001A503C" w:rsidP="001A503C">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14,79</w:t>
            </w:r>
          </w:p>
        </w:tc>
      </w:tr>
      <w:tr w:rsidR="001A503C"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A503C" w:rsidRPr="00CF69CF" w:rsidRDefault="001A503C" w:rsidP="001A503C">
            <w:pPr>
              <w:jc w:val="center"/>
              <w:rPr>
                <w:color w:val="000000"/>
              </w:rPr>
            </w:pPr>
            <w:r>
              <w:rPr>
                <w:color w:val="000000"/>
              </w:rPr>
              <w:t>6</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rsidR="001A503C" w:rsidRPr="00CF69CF" w:rsidRDefault="001A503C" w:rsidP="001A503C">
            <w:pPr>
              <w:rPr>
                <w:color w:val="000000"/>
              </w:rPr>
            </w:pPr>
            <w:r>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1A503C" w:rsidRPr="00CF69CF" w:rsidRDefault="001A503C" w:rsidP="001A503C">
            <w:pPr>
              <w:jc w:val="center"/>
              <w:rPr>
                <w:color w:val="000000"/>
              </w:rPr>
            </w:pPr>
            <w:r>
              <w:rPr>
                <w:color w:val="000000"/>
              </w:rPr>
              <w:t>28 696,96</w:t>
            </w:r>
          </w:p>
        </w:tc>
      </w:tr>
      <w:tr w:rsidR="00CF69CF" w:rsidRPr="00CF69CF" w:rsidTr="009C67BA">
        <w:trPr>
          <w:cantSplit/>
          <w:trHeight w:val="20"/>
        </w:trPr>
        <w:tc>
          <w:tcPr>
            <w:tcW w:w="10206" w:type="dxa"/>
            <w:gridSpan w:val="3"/>
            <w:tcBorders>
              <w:top w:val="single" w:sz="4" w:space="0" w:color="auto"/>
              <w:left w:val="nil"/>
              <w:right w:val="nil"/>
            </w:tcBorders>
            <w:shd w:val="clear" w:color="auto" w:fill="auto"/>
            <w:vAlign w:val="center"/>
            <w:hideMark/>
          </w:tcPr>
          <w:p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 xml:space="preserve">Наименование конструктивных решений </w:t>
            </w:r>
            <w:r w:rsidR="0037326D">
              <w:rPr>
                <w:b/>
                <w:color w:val="000000"/>
              </w:rPr>
              <w:br/>
            </w:r>
            <w:r w:rsidRPr="0037326D">
              <w:rPr>
                <w:b/>
                <w:color w:val="000000"/>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F69CF" w:rsidRPr="0037326D" w:rsidRDefault="00CF69CF" w:rsidP="00CF69CF">
            <w:pPr>
              <w:jc w:val="center"/>
              <w:rPr>
                <w:b/>
                <w:color w:val="000000"/>
              </w:rPr>
            </w:pPr>
            <w:r w:rsidRPr="0037326D">
              <w:rPr>
                <w:b/>
                <w:color w:val="000000"/>
              </w:rPr>
              <w:t>Краткие характеристики</w:t>
            </w:r>
          </w:p>
        </w:tc>
      </w:tr>
      <w:tr w:rsidR="00CF69CF"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CF69CF" w:rsidRPr="00CF69CF" w:rsidRDefault="00CF69CF" w:rsidP="00CF69CF">
            <w:pPr>
              <w:rPr>
                <w:color w:val="000000"/>
              </w:rPr>
            </w:pPr>
            <w:r w:rsidRPr="00CF69CF">
              <w:rPr>
                <w:color w:val="000000"/>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rsidR="00584461" w:rsidRPr="00CF69CF" w:rsidRDefault="00584461" w:rsidP="00584461">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CF69CF" w:rsidRDefault="00584461" w:rsidP="00584461">
            <w:pPr>
              <w:rPr>
                <w:color w:val="000000"/>
              </w:rPr>
            </w:pPr>
            <w:r>
              <w:rPr>
                <w:color w:val="000000"/>
              </w:rPr>
              <w:t>каркасная</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железобетонный монолитный плитный, железобетонный монолитный столбчатый</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железобетонный монолитный</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каменные из легкобетонных блоков, каменные кирпичные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каменные кирпичные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каменные кирпичные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железобетонное монолитное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плоская совмещенная, железобетонная сборная, скатная стропильная металлическая</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рулонная наплавляемая</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линолеум, плиточные керамические, плиточные керамогранитные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металлические из алюминиевых профилей с двухкамерными стеклопакетами</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металлические, металлические противопожарные, пластиковые из ПВХ профилей, деревянные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металлические глухие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улучшенная</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штукатурка декоративная, плитка керамогранитная</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железобетонные монолитные, металлические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от центральной сети, с электрощитовой</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от центральной сети, трубы стальные черные, трубы полиэтиленовые, трубы полипропиленовые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от индивидуального теплового пункта, трубы стальные черные, трубы полипропиленовые, трубы полиэтиленовые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в центральную сеть, трубы полиэтиленовые, трубы стальные черные, трубы стальные оцинкованные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от центральной сети, трубы полипропиленовые, трубы стальные черные</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rFonts w:ascii="Calibri" w:hAnsi="Calibri" w:cs="Calibri"/>
                <w:color w:val="000000" w:themeColor="text1"/>
                <w:sz w:val="22"/>
                <w:szCs w:val="22"/>
              </w:rPr>
            </w:pPr>
            <w:r w:rsidRPr="0037326D">
              <w:rPr>
                <w:rFonts w:ascii="Calibri" w:hAnsi="Calibri" w:cs="Calibri"/>
                <w:color w:val="000000" w:themeColor="text1"/>
                <w:sz w:val="22"/>
                <w:szCs w:val="22"/>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приточно-вытяжная с естественным и механическим побуждением</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ind w:firstLineChars="200" w:firstLine="480"/>
              <w:rPr>
                <w:color w:val="000000" w:themeColor="text1"/>
              </w:rPr>
            </w:pPr>
            <w:r w:rsidRPr="0037326D">
              <w:rPr>
                <w:color w:val="000000" w:themeColor="text1"/>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rsidR="00584461" w:rsidRPr="0037326D" w:rsidRDefault="00584461" w:rsidP="00584461">
            <w:pPr>
              <w:rPr>
                <w:color w:val="000000" w:themeColor="text1"/>
              </w:rPr>
            </w:pPr>
            <w:r w:rsidRPr="0037326D">
              <w:rPr>
                <w:color w:val="000000" w:themeColor="text1"/>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37326D" w:rsidRDefault="00584461" w:rsidP="00584461">
            <w:pPr>
              <w:rPr>
                <w:color w:val="000000" w:themeColor="text1"/>
              </w:rPr>
            </w:pPr>
            <w:r w:rsidRPr="0037326D">
              <w:rPr>
                <w:color w:val="000000" w:themeColor="text1"/>
              </w:rPr>
              <w:t>лифт пассажирский 2 шт., грузоподъемностью 1000 кг, лифт малый грузовой 1 шт., грузоподъемностью 200 кг, лифт грузовой 1 шт., грузоподъемностью 5000 кг</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584461" w:rsidRPr="00CF69CF" w:rsidRDefault="00584461" w:rsidP="00584461">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CF69CF" w:rsidRDefault="00584461" w:rsidP="00584461">
            <w:pPr>
              <w:rPr>
                <w:color w:val="000000"/>
              </w:rPr>
            </w:pPr>
            <w:r>
              <w:rPr>
                <w:color w:val="000000"/>
              </w:rPr>
              <w:t> </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rsidR="00584461" w:rsidRPr="00CF69CF" w:rsidRDefault="00584461" w:rsidP="00584461">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CF69CF" w:rsidRDefault="00584461" w:rsidP="00584461">
            <w:pPr>
              <w:rPr>
                <w:color w:val="000000"/>
              </w:rPr>
            </w:pPr>
            <w:r>
              <w:rPr>
                <w:color w:val="000000"/>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rsidR="00584461" w:rsidRPr="00CF69CF" w:rsidRDefault="00584461" w:rsidP="00584461">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CF69CF" w:rsidRDefault="00584461" w:rsidP="00584461">
            <w:pPr>
              <w:rPr>
                <w:color w:val="000000"/>
              </w:rPr>
            </w:pPr>
            <w:r>
              <w:rPr>
                <w:color w:val="000000"/>
              </w:rPr>
              <w:t>предусмотрено</w:t>
            </w:r>
          </w:p>
        </w:tc>
      </w:tr>
      <w:tr w:rsidR="00584461" w:rsidRPr="00CF69CF"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84461" w:rsidRPr="00CF69CF" w:rsidRDefault="00584461" w:rsidP="00584461">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rsidR="00584461" w:rsidRPr="00CF69CF" w:rsidRDefault="00584461" w:rsidP="00584461">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584461" w:rsidRPr="00CF69CF" w:rsidRDefault="00584461" w:rsidP="00584461">
            <w:pPr>
              <w:rPr>
                <w:color w:val="000000"/>
              </w:rPr>
            </w:pPr>
            <w:r>
              <w:rPr>
                <w:color w:val="000000"/>
              </w:rPr>
              <w:t>предусмотрено</w:t>
            </w:r>
          </w:p>
        </w:tc>
      </w:tr>
    </w:tbl>
    <w:p w:rsidR="00CF69CF" w:rsidRPr="006B1047" w:rsidRDefault="00CF69CF" w:rsidP="00605B43"/>
    <w:sectPr w:rsidR="00CF69CF" w:rsidRPr="006B1047" w:rsidSect="002214E9">
      <w:footerReference w:type="even" r:id="rId16"/>
      <w:footerReference w:type="default" r:id="rId17"/>
      <w:pgSz w:w="11906" w:h="16838"/>
      <w:pgMar w:top="1134" w:right="567"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8A6" w:rsidRDefault="008958A6">
      <w:r>
        <w:separator/>
      </w:r>
    </w:p>
  </w:endnote>
  <w:endnote w:type="continuationSeparator" w:id="0">
    <w:p w:rsidR="008958A6" w:rsidRDefault="0089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017043"/>
      <w:docPartObj>
        <w:docPartGallery w:val="Page Numbers (Bottom of Page)"/>
        <w:docPartUnique/>
      </w:docPartObj>
    </w:sdtPr>
    <w:sdtEndPr/>
    <w:sdtContent>
      <w:p w:rsidR="007328B5" w:rsidRDefault="007328B5" w:rsidP="00193E88">
        <w:pPr>
          <w:pStyle w:val="a5"/>
          <w:jc w:val="right"/>
        </w:pPr>
        <w:r w:rsidRPr="008F5C7E">
          <w:rPr>
            <w:sz w:val="20"/>
            <w:szCs w:val="20"/>
          </w:rPr>
          <w:fldChar w:fldCharType="begin"/>
        </w:r>
        <w:r w:rsidRPr="008F5C7E">
          <w:rPr>
            <w:sz w:val="20"/>
            <w:szCs w:val="20"/>
          </w:rPr>
          <w:instrText>PAGE   \* MERGEFORMAT</w:instrText>
        </w:r>
        <w:r w:rsidRPr="008F5C7E">
          <w:rPr>
            <w:sz w:val="20"/>
            <w:szCs w:val="20"/>
          </w:rPr>
          <w:fldChar w:fldCharType="separate"/>
        </w:r>
        <w:r>
          <w:rPr>
            <w:noProof/>
            <w:sz w:val="20"/>
            <w:szCs w:val="20"/>
          </w:rPr>
          <w:t>14</w:t>
        </w:r>
        <w:r w:rsidRPr="008F5C7E">
          <w:rPr>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015596"/>
      <w:docPartObj>
        <w:docPartGallery w:val="Page Numbers (Bottom of Page)"/>
        <w:docPartUnique/>
      </w:docPartObj>
    </w:sdtPr>
    <w:sdtEndPr>
      <w:rPr>
        <w:sz w:val="20"/>
        <w:szCs w:val="20"/>
      </w:rPr>
    </w:sdtEndPr>
    <w:sdtContent>
      <w:p w:rsidR="007328B5" w:rsidRPr="001D0629" w:rsidRDefault="007328B5" w:rsidP="00193E88">
        <w:pPr>
          <w:pStyle w:val="a5"/>
          <w:jc w:val="right"/>
          <w:rPr>
            <w:sz w:val="20"/>
            <w:szCs w:val="20"/>
          </w:rPr>
        </w:pPr>
        <w:r w:rsidRPr="001D0629">
          <w:rPr>
            <w:sz w:val="20"/>
            <w:szCs w:val="20"/>
          </w:rPr>
          <w:fldChar w:fldCharType="begin"/>
        </w:r>
        <w:r w:rsidRPr="001D0629">
          <w:rPr>
            <w:sz w:val="20"/>
            <w:szCs w:val="20"/>
          </w:rPr>
          <w:instrText>PAGE   \* MERGEFORMAT</w:instrText>
        </w:r>
        <w:r w:rsidRPr="001D0629">
          <w:rPr>
            <w:sz w:val="20"/>
            <w:szCs w:val="20"/>
          </w:rPr>
          <w:fldChar w:fldCharType="separate"/>
        </w:r>
        <w:r w:rsidR="007166B9">
          <w:rPr>
            <w:noProof/>
            <w:sz w:val="20"/>
            <w:szCs w:val="20"/>
          </w:rPr>
          <w:t>14</w:t>
        </w:r>
        <w:r w:rsidRPr="001D0629">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607694"/>
      <w:docPartObj>
        <w:docPartGallery w:val="Page Numbers (Bottom of Page)"/>
        <w:docPartUnique/>
      </w:docPartObj>
    </w:sdtPr>
    <w:sdtEndPr>
      <w:rPr>
        <w:sz w:val="20"/>
        <w:szCs w:val="20"/>
      </w:rPr>
    </w:sdtEndPr>
    <w:sdtContent>
      <w:p w:rsidR="007328B5" w:rsidRPr="008F5C7E" w:rsidRDefault="007328B5">
        <w:pPr>
          <w:pStyle w:val="a5"/>
          <w:jc w:val="right"/>
          <w:rPr>
            <w:sz w:val="20"/>
            <w:szCs w:val="20"/>
          </w:rPr>
        </w:pPr>
        <w:r w:rsidRPr="008F5C7E">
          <w:rPr>
            <w:sz w:val="20"/>
            <w:szCs w:val="20"/>
          </w:rPr>
          <w:fldChar w:fldCharType="begin"/>
        </w:r>
        <w:r w:rsidRPr="008F5C7E">
          <w:rPr>
            <w:sz w:val="20"/>
            <w:szCs w:val="20"/>
          </w:rPr>
          <w:instrText>PAGE   \* MERGEFORMAT</w:instrText>
        </w:r>
        <w:r w:rsidRPr="008F5C7E">
          <w:rPr>
            <w:sz w:val="20"/>
            <w:szCs w:val="20"/>
          </w:rPr>
          <w:fldChar w:fldCharType="separate"/>
        </w:r>
        <w:r w:rsidR="007166B9">
          <w:rPr>
            <w:noProof/>
            <w:sz w:val="20"/>
            <w:szCs w:val="20"/>
          </w:rPr>
          <w:t>1</w:t>
        </w:r>
        <w:r w:rsidRPr="008F5C7E">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64216"/>
      <w:docPartObj>
        <w:docPartGallery w:val="Page Numbers (Bottom of Page)"/>
        <w:docPartUnique/>
      </w:docPartObj>
    </w:sdtPr>
    <w:sdtEndPr/>
    <w:sdtContent>
      <w:p w:rsidR="007328B5" w:rsidRPr="008922BC" w:rsidRDefault="008958A6" w:rsidP="00193E88">
        <w:pPr>
          <w:pStyle w:val="a5"/>
          <w:jc w:val="right"/>
        </w:pPr>
        <w:r>
          <w:fldChar w:fldCharType="begin"/>
        </w:r>
        <w:r>
          <w:instrText>PAGE   \* MERGEFORMAT</w:instrText>
        </w:r>
        <w:r>
          <w:fldChar w:fldCharType="separate"/>
        </w:r>
        <w:r w:rsidR="007328B5">
          <w:rPr>
            <w:noProof/>
          </w:rPr>
          <w:t>22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14716"/>
      <w:docPartObj>
        <w:docPartGallery w:val="Page Numbers (Bottom of Page)"/>
        <w:docPartUnique/>
      </w:docPartObj>
    </w:sdtPr>
    <w:sdtEndPr>
      <w:rPr>
        <w:sz w:val="20"/>
        <w:szCs w:val="20"/>
      </w:rPr>
    </w:sdtEndPr>
    <w:sdtContent>
      <w:p w:rsidR="007328B5" w:rsidRPr="0087246F" w:rsidRDefault="007328B5">
        <w:pPr>
          <w:pStyle w:val="a5"/>
          <w:jc w:val="right"/>
          <w:rPr>
            <w:sz w:val="20"/>
            <w:szCs w:val="20"/>
          </w:rPr>
        </w:pPr>
        <w:r w:rsidRPr="0087246F">
          <w:rPr>
            <w:sz w:val="20"/>
            <w:szCs w:val="20"/>
          </w:rPr>
          <w:fldChar w:fldCharType="begin"/>
        </w:r>
        <w:r w:rsidRPr="0087246F">
          <w:rPr>
            <w:sz w:val="20"/>
            <w:szCs w:val="20"/>
          </w:rPr>
          <w:instrText>PAGE   \* MERGEFORMAT</w:instrText>
        </w:r>
        <w:r w:rsidRPr="0087246F">
          <w:rPr>
            <w:sz w:val="20"/>
            <w:szCs w:val="20"/>
          </w:rPr>
          <w:fldChar w:fldCharType="separate"/>
        </w:r>
        <w:r w:rsidR="007166B9">
          <w:rPr>
            <w:noProof/>
            <w:sz w:val="20"/>
            <w:szCs w:val="20"/>
          </w:rPr>
          <w:t>24</w:t>
        </w:r>
        <w:r w:rsidRPr="0087246F">
          <w:rPr>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83860"/>
      <w:docPartObj>
        <w:docPartGallery w:val="Page Numbers (Bottom of Page)"/>
        <w:docPartUnique/>
      </w:docPartObj>
    </w:sdtPr>
    <w:sdtEndPr/>
    <w:sdtContent>
      <w:p w:rsidR="007328B5" w:rsidRDefault="008958A6" w:rsidP="00193E88">
        <w:pPr>
          <w:pStyle w:val="a5"/>
          <w:jc w:val="right"/>
        </w:pPr>
        <w:r>
          <w:fldChar w:fldCharType="begin"/>
        </w:r>
        <w:r>
          <w:instrText>PAGE   \* MERGEFORMAT</w:instrText>
        </w:r>
        <w:r>
          <w:fldChar w:fldCharType="separate"/>
        </w:r>
        <w:r w:rsidR="007328B5">
          <w:rPr>
            <w:noProof/>
          </w:rPr>
          <w:t>40</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86604"/>
      <w:docPartObj>
        <w:docPartGallery w:val="Page Numbers (Bottom of Page)"/>
        <w:docPartUnique/>
      </w:docPartObj>
    </w:sdtPr>
    <w:sdtEndPr>
      <w:rPr>
        <w:sz w:val="20"/>
        <w:szCs w:val="20"/>
      </w:rPr>
    </w:sdtEndPr>
    <w:sdtContent>
      <w:p w:rsidR="007328B5" w:rsidRPr="002214E9" w:rsidRDefault="007328B5" w:rsidP="00193E88">
        <w:pPr>
          <w:pStyle w:val="a5"/>
          <w:jc w:val="right"/>
          <w:rPr>
            <w:sz w:val="20"/>
            <w:szCs w:val="20"/>
          </w:rPr>
        </w:pPr>
        <w:r w:rsidRPr="002214E9">
          <w:rPr>
            <w:sz w:val="20"/>
            <w:szCs w:val="20"/>
          </w:rPr>
          <w:fldChar w:fldCharType="begin"/>
        </w:r>
        <w:r w:rsidRPr="002214E9">
          <w:rPr>
            <w:sz w:val="20"/>
            <w:szCs w:val="20"/>
          </w:rPr>
          <w:instrText>PAGE   \* MERGEFORMAT</w:instrText>
        </w:r>
        <w:r w:rsidRPr="002214E9">
          <w:rPr>
            <w:sz w:val="20"/>
            <w:szCs w:val="20"/>
          </w:rPr>
          <w:fldChar w:fldCharType="separate"/>
        </w:r>
        <w:r w:rsidR="007166B9">
          <w:rPr>
            <w:noProof/>
            <w:sz w:val="20"/>
            <w:szCs w:val="20"/>
          </w:rPr>
          <w:t>158</w:t>
        </w:r>
        <w:r w:rsidRPr="002214E9">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8A6" w:rsidRDefault="008958A6">
      <w:r>
        <w:separator/>
      </w:r>
    </w:p>
  </w:footnote>
  <w:footnote w:type="continuationSeparator" w:id="0">
    <w:p w:rsidR="008958A6" w:rsidRDefault="00895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856E1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37D7362"/>
    <w:multiLevelType w:val="hybridMultilevel"/>
    <w:tmpl w:val="AEDE2452"/>
    <w:lvl w:ilvl="0" w:tplc="5EE63AC2">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55E24"/>
    <w:multiLevelType w:val="hybridMultilevel"/>
    <w:tmpl w:val="B46E751A"/>
    <w:lvl w:ilvl="0" w:tplc="7D36E30A">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7113DA5"/>
    <w:multiLevelType w:val="hybridMultilevel"/>
    <w:tmpl w:val="E1AAF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FC2770"/>
    <w:multiLevelType w:val="hybridMultilevel"/>
    <w:tmpl w:val="7BD88072"/>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E92DB8"/>
    <w:multiLevelType w:val="hybridMultilevel"/>
    <w:tmpl w:val="47B2E9C8"/>
    <w:lvl w:ilvl="0" w:tplc="550884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8" w15:restartNumberingAfterBreak="0">
    <w:nsid w:val="104E40E6"/>
    <w:multiLevelType w:val="multilevel"/>
    <w:tmpl w:val="E8FCB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97D7662"/>
    <w:multiLevelType w:val="hybridMultilevel"/>
    <w:tmpl w:val="A6800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8D6A27"/>
    <w:multiLevelType w:val="multilevel"/>
    <w:tmpl w:val="460E0EB6"/>
    <w:lvl w:ilvl="0">
      <w:start w:val="3"/>
      <w:numFmt w:val="decimalZero"/>
      <w:lvlText w:val="%1"/>
      <w:lvlJc w:val="left"/>
      <w:pPr>
        <w:tabs>
          <w:tab w:val="num" w:pos="1335"/>
        </w:tabs>
        <w:ind w:left="1335" w:hanging="1335"/>
      </w:pPr>
      <w:rPr>
        <w:rFonts w:hint="default"/>
      </w:rPr>
    </w:lvl>
    <w:lvl w:ilvl="1">
      <w:start w:val="1"/>
      <w:numFmt w:val="decimalZero"/>
      <w:lvlText w:val="%1-%2"/>
      <w:lvlJc w:val="left"/>
      <w:pPr>
        <w:tabs>
          <w:tab w:val="num" w:pos="1335"/>
        </w:tabs>
        <w:ind w:left="1335" w:hanging="1335"/>
      </w:pPr>
      <w:rPr>
        <w:rFonts w:hint="default"/>
      </w:rPr>
    </w:lvl>
    <w:lvl w:ilvl="2">
      <w:start w:val="1"/>
      <w:numFmt w:val="decimalZero"/>
      <w:lvlText w:val="%1-%2-%3"/>
      <w:lvlJc w:val="left"/>
      <w:pPr>
        <w:tabs>
          <w:tab w:val="num" w:pos="1335"/>
        </w:tabs>
        <w:ind w:left="1335" w:hanging="1335"/>
      </w:pPr>
      <w:rPr>
        <w:rFonts w:hint="default"/>
      </w:rPr>
    </w:lvl>
    <w:lvl w:ilvl="3">
      <w:start w:val="23"/>
      <w:numFmt w:val="decimal"/>
      <w:lvlText w:val="%1-%2-%3-%4"/>
      <w:lvlJc w:val="left"/>
      <w:pPr>
        <w:tabs>
          <w:tab w:val="num" w:pos="1335"/>
        </w:tabs>
        <w:ind w:left="1335" w:hanging="1335"/>
      </w:pPr>
      <w:rPr>
        <w:rFonts w:hint="default"/>
      </w:rPr>
    </w:lvl>
    <w:lvl w:ilvl="4">
      <w:start w:val="1"/>
      <w:numFmt w:val="decimal"/>
      <w:lvlText w:val="%1-%2-%3-%4.%5"/>
      <w:lvlJc w:val="left"/>
      <w:pPr>
        <w:tabs>
          <w:tab w:val="num" w:pos="1335"/>
        </w:tabs>
        <w:ind w:left="1335" w:hanging="1335"/>
      </w:pPr>
      <w:rPr>
        <w:rFonts w:hint="default"/>
      </w:rPr>
    </w:lvl>
    <w:lvl w:ilvl="5">
      <w:start w:val="1"/>
      <w:numFmt w:val="decimal"/>
      <w:lvlText w:val="%1-%2-%3-%4.%5.%6"/>
      <w:lvlJc w:val="left"/>
      <w:pPr>
        <w:tabs>
          <w:tab w:val="num" w:pos="1335"/>
        </w:tabs>
        <w:ind w:left="1335" w:hanging="133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A6D01A7"/>
    <w:multiLevelType w:val="hybridMultilevel"/>
    <w:tmpl w:val="60E45E2A"/>
    <w:lvl w:ilvl="0" w:tplc="DA7C7CBE">
      <w:start w:val="1"/>
      <w:numFmt w:val="decimal"/>
      <w:pStyle w:val="2"/>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9E1B6C"/>
    <w:multiLevelType w:val="hybridMultilevel"/>
    <w:tmpl w:val="85348800"/>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3B84E3B"/>
    <w:multiLevelType w:val="hybridMultilevel"/>
    <w:tmpl w:val="E8FCB1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9D36BC9"/>
    <w:multiLevelType w:val="hybridMultilevel"/>
    <w:tmpl w:val="1C78ACDE"/>
    <w:lvl w:ilvl="0" w:tplc="163C74F2">
      <w:start w:val="1"/>
      <w:numFmt w:val="decimal"/>
      <w:lvlText w:val="%1."/>
      <w:lvlJc w:val="left"/>
      <w:pPr>
        <w:ind w:left="1920"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4E694699"/>
    <w:multiLevelType w:val="hybridMultilevel"/>
    <w:tmpl w:val="A27E5540"/>
    <w:lvl w:ilvl="0" w:tplc="74B0FEC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7" w15:restartNumberingAfterBreak="0">
    <w:nsid w:val="5B0E7BF5"/>
    <w:multiLevelType w:val="hybridMultilevel"/>
    <w:tmpl w:val="7A1267A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15:restartNumberingAfterBreak="0">
    <w:nsid w:val="613F0695"/>
    <w:multiLevelType w:val="hybridMultilevel"/>
    <w:tmpl w:val="E638957A"/>
    <w:lvl w:ilvl="0" w:tplc="289EB39C">
      <w:start w:val="24"/>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83136A"/>
    <w:multiLevelType w:val="hybridMultilevel"/>
    <w:tmpl w:val="2F066232"/>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36A1533"/>
    <w:multiLevelType w:val="hybridMultilevel"/>
    <w:tmpl w:val="06A8B3FA"/>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8E82D49"/>
    <w:multiLevelType w:val="hybridMultilevel"/>
    <w:tmpl w:val="FD0651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21"/>
  </w:num>
  <w:num w:numId="4">
    <w:abstractNumId w:val="7"/>
  </w:num>
  <w:num w:numId="5">
    <w:abstractNumId w:val="10"/>
  </w:num>
  <w:num w:numId="6">
    <w:abstractNumId w:val="6"/>
  </w:num>
  <w:num w:numId="7">
    <w:abstractNumId w:val="0"/>
  </w:num>
  <w:num w:numId="8">
    <w:abstractNumId w:val="17"/>
  </w:num>
  <w:num w:numId="9">
    <w:abstractNumId w:val="20"/>
  </w:num>
  <w:num w:numId="10">
    <w:abstractNumId w:val="1"/>
  </w:num>
  <w:num w:numId="11">
    <w:abstractNumId w:val="15"/>
  </w:num>
  <w:num w:numId="12">
    <w:abstractNumId w:val="19"/>
  </w:num>
  <w:num w:numId="13">
    <w:abstractNumId w:val="4"/>
  </w:num>
  <w:num w:numId="14">
    <w:abstractNumId w:val="9"/>
  </w:num>
  <w:num w:numId="15">
    <w:abstractNumId w:val="18"/>
  </w:num>
  <w:num w:numId="16">
    <w:abstractNumId w:val="5"/>
  </w:num>
  <w:num w:numId="17">
    <w:abstractNumId w:val="16"/>
  </w:num>
  <w:num w:numId="18">
    <w:abstractNumId w:val="2"/>
  </w:num>
  <w:num w:numId="19">
    <w:abstractNumId w:val="3"/>
  </w:num>
  <w:num w:numId="20">
    <w:abstractNumId w:val="13"/>
  </w:num>
  <w:num w:numId="21">
    <w:abstractNumId w:val="11"/>
  </w:num>
  <w:num w:numId="22">
    <w:abstractNumId w:val="12"/>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59C5"/>
    <w:rsid w:val="0000044A"/>
    <w:rsid w:val="00000A52"/>
    <w:rsid w:val="00002484"/>
    <w:rsid w:val="000026BC"/>
    <w:rsid w:val="00002D4A"/>
    <w:rsid w:val="00003184"/>
    <w:rsid w:val="000040FD"/>
    <w:rsid w:val="000046A8"/>
    <w:rsid w:val="000048C1"/>
    <w:rsid w:val="00004AF2"/>
    <w:rsid w:val="000050A9"/>
    <w:rsid w:val="000058C3"/>
    <w:rsid w:val="00007FEF"/>
    <w:rsid w:val="00010074"/>
    <w:rsid w:val="000102FD"/>
    <w:rsid w:val="000108EE"/>
    <w:rsid w:val="00011445"/>
    <w:rsid w:val="00011C69"/>
    <w:rsid w:val="00012D1A"/>
    <w:rsid w:val="00012F11"/>
    <w:rsid w:val="00013521"/>
    <w:rsid w:val="00013926"/>
    <w:rsid w:val="000141AC"/>
    <w:rsid w:val="00014A80"/>
    <w:rsid w:val="000151A4"/>
    <w:rsid w:val="00016070"/>
    <w:rsid w:val="00016408"/>
    <w:rsid w:val="00017AE4"/>
    <w:rsid w:val="00020218"/>
    <w:rsid w:val="0002094A"/>
    <w:rsid w:val="00020CA0"/>
    <w:rsid w:val="00020FFA"/>
    <w:rsid w:val="00021D5D"/>
    <w:rsid w:val="000233E0"/>
    <w:rsid w:val="00023C78"/>
    <w:rsid w:val="00023E26"/>
    <w:rsid w:val="000251D7"/>
    <w:rsid w:val="000254B5"/>
    <w:rsid w:val="000264EB"/>
    <w:rsid w:val="00027141"/>
    <w:rsid w:val="00027A7E"/>
    <w:rsid w:val="00031137"/>
    <w:rsid w:val="0003126A"/>
    <w:rsid w:val="00032501"/>
    <w:rsid w:val="00032D05"/>
    <w:rsid w:val="00033FAB"/>
    <w:rsid w:val="000347C3"/>
    <w:rsid w:val="000349C1"/>
    <w:rsid w:val="000349F0"/>
    <w:rsid w:val="00034C11"/>
    <w:rsid w:val="00034FD2"/>
    <w:rsid w:val="00036D8E"/>
    <w:rsid w:val="000373FF"/>
    <w:rsid w:val="00037665"/>
    <w:rsid w:val="0004025C"/>
    <w:rsid w:val="0004043D"/>
    <w:rsid w:val="0004272F"/>
    <w:rsid w:val="00042D47"/>
    <w:rsid w:val="00043682"/>
    <w:rsid w:val="00043890"/>
    <w:rsid w:val="0004406A"/>
    <w:rsid w:val="00045A94"/>
    <w:rsid w:val="00045C07"/>
    <w:rsid w:val="000460E4"/>
    <w:rsid w:val="000519D8"/>
    <w:rsid w:val="00052E67"/>
    <w:rsid w:val="0005306B"/>
    <w:rsid w:val="00053917"/>
    <w:rsid w:val="00053E45"/>
    <w:rsid w:val="000546E9"/>
    <w:rsid w:val="00054DB7"/>
    <w:rsid w:val="00055A30"/>
    <w:rsid w:val="00055D47"/>
    <w:rsid w:val="00055DED"/>
    <w:rsid w:val="0005613E"/>
    <w:rsid w:val="000564BD"/>
    <w:rsid w:val="00057FBE"/>
    <w:rsid w:val="00060F65"/>
    <w:rsid w:val="00062972"/>
    <w:rsid w:val="00062F91"/>
    <w:rsid w:val="000654FE"/>
    <w:rsid w:val="00066351"/>
    <w:rsid w:val="000663DA"/>
    <w:rsid w:val="000672CD"/>
    <w:rsid w:val="000678CD"/>
    <w:rsid w:val="00067B0D"/>
    <w:rsid w:val="00067B90"/>
    <w:rsid w:val="000728A1"/>
    <w:rsid w:val="000729F9"/>
    <w:rsid w:val="00074A61"/>
    <w:rsid w:val="00075D92"/>
    <w:rsid w:val="00077833"/>
    <w:rsid w:val="000778BB"/>
    <w:rsid w:val="00080041"/>
    <w:rsid w:val="00081A47"/>
    <w:rsid w:val="00082D3D"/>
    <w:rsid w:val="0008320D"/>
    <w:rsid w:val="00084C1A"/>
    <w:rsid w:val="00084D2E"/>
    <w:rsid w:val="000853EE"/>
    <w:rsid w:val="000861B9"/>
    <w:rsid w:val="0008691E"/>
    <w:rsid w:val="00086C7F"/>
    <w:rsid w:val="000871FE"/>
    <w:rsid w:val="00087A5C"/>
    <w:rsid w:val="00087C87"/>
    <w:rsid w:val="0009024F"/>
    <w:rsid w:val="000904F4"/>
    <w:rsid w:val="00090F5A"/>
    <w:rsid w:val="00090F6E"/>
    <w:rsid w:val="00091ACD"/>
    <w:rsid w:val="000936AA"/>
    <w:rsid w:val="00095C10"/>
    <w:rsid w:val="00096232"/>
    <w:rsid w:val="00096693"/>
    <w:rsid w:val="000966AF"/>
    <w:rsid w:val="00096F74"/>
    <w:rsid w:val="00097360"/>
    <w:rsid w:val="00097BB4"/>
    <w:rsid w:val="000A0E37"/>
    <w:rsid w:val="000A0F65"/>
    <w:rsid w:val="000A10F6"/>
    <w:rsid w:val="000A20B1"/>
    <w:rsid w:val="000A2558"/>
    <w:rsid w:val="000A2E45"/>
    <w:rsid w:val="000A4A42"/>
    <w:rsid w:val="000A648F"/>
    <w:rsid w:val="000A68C1"/>
    <w:rsid w:val="000A7026"/>
    <w:rsid w:val="000B0AD1"/>
    <w:rsid w:val="000B0F34"/>
    <w:rsid w:val="000B0FEC"/>
    <w:rsid w:val="000B1185"/>
    <w:rsid w:val="000B15EF"/>
    <w:rsid w:val="000B2B86"/>
    <w:rsid w:val="000B32F8"/>
    <w:rsid w:val="000B347C"/>
    <w:rsid w:val="000B4CCF"/>
    <w:rsid w:val="000B5237"/>
    <w:rsid w:val="000B630B"/>
    <w:rsid w:val="000B6C9D"/>
    <w:rsid w:val="000C08CA"/>
    <w:rsid w:val="000C190A"/>
    <w:rsid w:val="000C3851"/>
    <w:rsid w:val="000C3B12"/>
    <w:rsid w:val="000C5AC9"/>
    <w:rsid w:val="000C5B78"/>
    <w:rsid w:val="000C6EE0"/>
    <w:rsid w:val="000C7876"/>
    <w:rsid w:val="000D33CA"/>
    <w:rsid w:val="000D6ADB"/>
    <w:rsid w:val="000D7630"/>
    <w:rsid w:val="000D79DB"/>
    <w:rsid w:val="000E0A1D"/>
    <w:rsid w:val="000E0FD1"/>
    <w:rsid w:val="000E1206"/>
    <w:rsid w:val="000E1F4F"/>
    <w:rsid w:val="000E211C"/>
    <w:rsid w:val="000E350F"/>
    <w:rsid w:val="000E383B"/>
    <w:rsid w:val="000E4551"/>
    <w:rsid w:val="000E5674"/>
    <w:rsid w:val="000E57D6"/>
    <w:rsid w:val="000E57F7"/>
    <w:rsid w:val="000E5964"/>
    <w:rsid w:val="000E596E"/>
    <w:rsid w:val="000E6448"/>
    <w:rsid w:val="000E6956"/>
    <w:rsid w:val="000E6CB3"/>
    <w:rsid w:val="000E6D8F"/>
    <w:rsid w:val="000E7137"/>
    <w:rsid w:val="000E77C4"/>
    <w:rsid w:val="000F01AE"/>
    <w:rsid w:val="000F0B01"/>
    <w:rsid w:val="000F0B9B"/>
    <w:rsid w:val="000F157E"/>
    <w:rsid w:val="000F16F5"/>
    <w:rsid w:val="000F1D1D"/>
    <w:rsid w:val="000F2F94"/>
    <w:rsid w:val="000F3008"/>
    <w:rsid w:val="000F3B45"/>
    <w:rsid w:val="000F3B51"/>
    <w:rsid w:val="000F410B"/>
    <w:rsid w:val="000F4534"/>
    <w:rsid w:val="000F5168"/>
    <w:rsid w:val="000F7499"/>
    <w:rsid w:val="000F7A44"/>
    <w:rsid w:val="000F7BA4"/>
    <w:rsid w:val="00100228"/>
    <w:rsid w:val="00100728"/>
    <w:rsid w:val="0010170C"/>
    <w:rsid w:val="00101906"/>
    <w:rsid w:val="00101D45"/>
    <w:rsid w:val="0010235C"/>
    <w:rsid w:val="001032EB"/>
    <w:rsid w:val="00104D79"/>
    <w:rsid w:val="00105D56"/>
    <w:rsid w:val="00106283"/>
    <w:rsid w:val="001066F6"/>
    <w:rsid w:val="00106893"/>
    <w:rsid w:val="001068BF"/>
    <w:rsid w:val="00106F80"/>
    <w:rsid w:val="001071A9"/>
    <w:rsid w:val="00107F5B"/>
    <w:rsid w:val="00110890"/>
    <w:rsid w:val="00110F2C"/>
    <w:rsid w:val="001114E1"/>
    <w:rsid w:val="00111E0F"/>
    <w:rsid w:val="00112E4E"/>
    <w:rsid w:val="00113B6B"/>
    <w:rsid w:val="00113FCF"/>
    <w:rsid w:val="0011484E"/>
    <w:rsid w:val="00116ADD"/>
    <w:rsid w:val="001206FF"/>
    <w:rsid w:val="00120994"/>
    <w:rsid w:val="00122464"/>
    <w:rsid w:val="0012250B"/>
    <w:rsid w:val="00122D77"/>
    <w:rsid w:val="00125714"/>
    <w:rsid w:val="0012591A"/>
    <w:rsid w:val="00125A41"/>
    <w:rsid w:val="00125A66"/>
    <w:rsid w:val="001262D7"/>
    <w:rsid w:val="0012645C"/>
    <w:rsid w:val="001267D9"/>
    <w:rsid w:val="00127B9D"/>
    <w:rsid w:val="00127D54"/>
    <w:rsid w:val="00127E93"/>
    <w:rsid w:val="00127EA1"/>
    <w:rsid w:val="00130717"/>
    <w:rsid w:val="001311DF"/>
    <w:rsid w:val="00131D08"/>
    <w:rsid w:val="00131E08"/>
    <w:rsid w:val="001336B8"/>
    <w:rsid w:val="001346A5"/>
    <w:rsid w:val="00134DE4"/>
    <w:rsid w:val="00134E30"/>
    <w:rsid w:val="0013549E"/>
    <w:rsid w:val="00135C36"/>
    <w:rsid w:val="001367AC"/>
    <w:rsid w:val="00136D69"/>
    <w:rsid w:val="00137622"/>
    <w:rsid w:val="0013779E"/>
    <w:rsid w:val="001400AE"/>
    <w:rsid w:val="001407A3"/>
    <w:rsid w:val="00140D29"/>
    <w:rsid w:val="00140F0D"/>
    <w:rsid w:val="00141BE8"/>
    <w:rsid w:val="00142329"/>
    <w:rsid w:val="00142602"/>
    <w:rsid w:val="00142C2F"/>
    <w:rsid w:val="0014307C"/>
    <w:rsid w:val="001436E9"/>
    <w:rsid w:val="00143868"/>
    <w:rsid w:val="00145C12"/>
    <w:rsid w:val="00145FDB"/>
    <w:rsid w:val="001461D3"/>
    <w:rsid w:val="00153337"/>
    <w:rsid w:val="001540CB"/>
    <w:rsid w:val="00155111"/>
    <w:rsid w:val="00155186"/>
    <w:rsid w:val="0015536F"/>
    <w:rsid w:val="00155AC3"/>
    <w:rsid w:val="0015610A"/>
    <w:rsid w:val="00156FF0"/>
    <w:rsid w:val="00157274"/>
    <w:rsid w:val="00157812"/>
    <w:rsid w:val="001606AD"/>
    <w:rsid w:val="0016077C"/>
    <w:rsid w:val="00161425"/>
    <w:rsid w:val="00161EF7"/>
    <w:rsid w:val="001628A6"/>
    <w:rsid w:val="00163342"/>
    <w:rsid w:val="0016346F"/>
    <w:rsid w:val="00164268"/>
    <w:rsid w:val="0016494E"/>
    <w:rsid w:val="001655AF"/>
    <w:rsid w:val="00166A15"/>
    <w:rsid w:val="00166C8B"/>
    <w:rsid w:val="0017042D"/>
    <w:rsid w:val="0017133E"/>
    <w:rsid w:val="00171343"/>
    <w:rsid w:val="00171619"/>
    <w:rsid w:val="00171C85"/>
    <w:rsid w:val="00172DAB"/>
    <w:rsid w:val="00172FA0"/>
    <w:rsid w:val="001732FB"/>
    <w:rsid w:val="00174193"/>
    <w:rsid w:val="0017448C"/>
    <w:rsid w:val="00174586"/>
    <w:rsid w:val="00174749"/>
    <w:rsid w:val="00175521"/>
    <w:rsid w:val="00175C99"/>
    <w:rsid w:val="00176200"/>
    <w:rsid w:val="00176FAA"/>
    <w:rsid w:val="00177743"/>
    <w:rsid w:val="0017783F"/>
    <w:rsid w:val="00177BF4"/>
    <w:rsid w:val="0018095A"/>
    <w:rsid w:val="00180AB5"/>
    <w:rsid w:val="00180CB7"/>
    <w:rsid w:val="00180E6E"/>
    <w:rsid w:val="00181209"/>
    <w:rsid w:val="00182DC7"/>
    <w:rsid w:val="0018300B"/>
    <w:rsid w:val="00184034"/>
    <w:rsid w:val="0018406F"/>
    <w:rsid w:val="0018656E"/>
    <w:rsid w:val="0018669D"/>
    <w:rsid w:val="001866A0"/>
    <w:rsid w:val="00186BD7"/>
    <w:rsid w:val="00187135"/>
    <w:rsid w:val="00187457"/>
    <w:rsid w:val="00190822"/>
    <w:rsid w:val="00190CDE"/>
    <w:rsid w:val="001932DB"/>
    <w:rsid w:val="00193D93"/>
    <w:rsid w:val="00193E88"/>
    <w:rsid w:val="001952A5"/>
    <w:rsid w:val="00196D8F"/>
    <w:rsid w:val="001975D5"/>
    <w:rsid w:val="00197C88"/>
    <w:rsid w:val="00197C95"/>
    <w:rsid w:val="001A0644"/>
    <w:rsid w:val="001A1B3C"/>
    <w:rsid w:val="001A2107"/>
    <w:rsid w:val="001A2F41"/>
    <w:rsid w:val="001A4252"/>
    <w:rsid w:val="001A42AE"/>
    <w:rsid w:val="001A4610"/>
    <w:rsid w:val="001A503C"/>
    <w:rsid w:val="001A5BA8"/>
    <w:rsid w:val="001A6242"/>
    <w:rsid w:val="001A794F"/>
    <w:rsid w:val="001A7C76"/>
    <w:rsid w:val="001B05DC"/>
    <w:rsid w:val="001B0DEB"/>
    <w:rsid w:val="001B2C5A"/>
    <w:rsid w:val="001B395A"/>
    <w:rsid w:val="001B3B7B"/>
    <w:rsid w:val="001B41D3"/>
    <w:rsid w:val="001B51C9"/>
    <w:rsid w:val="001B565D"/>
    <w:rsid w:val="001B6CEC"/>
    <w:rsid w:val="001B6DFB"/>
    <w:rsid w:val="001C07A9"/>
    <w:rsid w:val="001C4332"/>
    <w:rsid w:val="001C659B"/>
    <w:rsid w:val="001D0629"/>
    <w:rsid w:val="001D0F6D"/>
    <w:rsid w:val="001D11EE"/>
    <w:rsid w:val="001D2DFF"/>
    <w:rsid w:val="001D2E00"/>
    <w:rsid w:val="001D2FD9"/>
    <w:rsid w:val="001D305F"/>
    <w:rsid w:val="001D33CA"/>
    <w:rsid w:val="001D3C1E"/>
    <w:rsid w:val="001D4435"/>
    <w:rsid w:val="001D4992"/>
    <w:rsid w:val="001D49F9"/>
    <w:rsid w:val="001D54E3"/>
    <w:rsid w:val="001D5EEF"/>
    <w:rsid w:val="001D64F7"/>
    <w:rsid w:val="001D75FC"/>
    <w:rsid w:val="001D7E25"/>
    <w:rsid w:val="001D7F15"/>
    <w:rsid w:val="001E073E"/>
    <w:rsid w:val="001E0F78"/>
    <w:rsid w:val="001E1D79"/>
    <w:rsid w:val="001E2F13"/>
    <w:rsid w:val="001E34EC"/>
    <w:rsid w:val="001E3985"/>
    <w:rsid w:val="001E3C8F"/>
    <w:rsid w:val="001E4655"/>
    <w:rsid w:val="001E51FD"/>
    <w:rsid w:val="001E5BE2"/>
    <w:rsid w:val="001E6039"/>
    <w:rsid w:val="001E6673"/>
    <w:rsid w:val="001E67AC"/>
    <w:rsid w:val="001E7CE6"/>
    <w:rsid w:val="001E7D04"/>
    <w:rsid w:val="001F0788"/>
    <w:rsid w:val="001F25DF"/>
    <w:rsid w:val="001F29E6"/>
    <w:rsid w:val="001F2CCF"/>
    <w:rsid w:val="001F3215"/>
    <w:rsid w:val="001F3279"/>
    <w:rsid w:val="001F36C9"/>
    <w:rsid w:val="001F3F24"/>
    <w:rsid w:val="001F4694"/>
    <w:rsid w:val="001F72BE"/>
    <w:rsid w:val="001F7BB0"/>
    <w:rsid w:val="001F7D27"/>
    <w:rsid w:val="0020006D"/>
    <w:rsid w:val="00200D12"/>
    <w:rsid w:val="00201732"/>
    <w:rsid w:val="00202E9D"/>
    <w:rsid w:val="00202F2A"/>
    <w:rsid w:val="00203E54"/>
    <w:rsid w:val="0020441C"/>
    <w:rsid w:val="00204AAE"/>
    <w:rsid w:val="00204F4C"/>
    <w:rsid w:val="002061CD"/>
    <w:rsid w:val="00206B46"/>
    <w:rsid w:val="00206B4F"/>
    <w:rsid w:val="00206E8A"/>
    <w:rsid w:val="0020737F"/>
    <w:rsid w:val="0021019F"/>
    <w:rsid w:val="00211C2F"/>
    <w:rsid w:val="00213640"/>
    <w:rsid w:val="002136D7"/>
    <w:rsid w:val="00215493"/>
    <w:rsid w:val="0021555C"/>
    <w:rsid w:val="0021557F"/>
    <w:rsid w:val="00216D26"/>
    <w:rsid w:val="00216DB8"/>
    <w:rsid w:val="00217CD8"/>
    <w:rsid w:val="00220512"/>
    <w:rsid w:val="00220D99"/>
    <w:rsid w:val="002214E9"/>
    <w:rsid w:val="00222378"/>
    <w:rsid w:val="0022349E"/>
    <w:rsid w:val="0022412C"/>
    <w:rsid w:val="002249A7"/>
    <w:rsid w:val="00225014"/>
    <w:rsid w:val="00226EEF"/>
    <w:rsid w:val="00230D03"/>
    <w:rsid w:val="0023303D"/>
    <w:rsid w:val="00233CB4"/>
    <w:rsid w:val="00234C5E"/>
    <w:rsid w:val="00235E0F"/>
    <w:rsid w:val="002378CC"/>
    <w:rsid w:val="00241474"/>
    <w:rsid w:val="00241A84"/>
    <w:rsid w:val="0024243F"/>
    <w:rsid w:val="002437A1"/>
    <w:rsid w:val="00243BF3"/>
    <w:rsid w:val="00243FFB"/>
    <w:rsid w:val="00244B07"/>
    <w:rsid w:val="00244B0D"/>
    <w:rsid w:val="00245E14"/>
    <w:rsid w:val="00246AA1"/>
    <w:rsid w:val="00246C47"/>
    <w:rsid w:val="00247861"/>
    <w:rsid w:val="00247A58"/>
    <w:rsid w:val="00250129"/>
    <w:rsid w:val="00250557"/>
    <w:rsid w:val="00250C65"/>
    <w:rsid w:val="002515C8"/>
    <w:rsid w:val="002518F0"/>
    <w:rsid w:val="0025249B"/>
    <w:rsid w:val="00252990"/>
    <w:rsid w:val="00254839"/>
    <w:rsid w:val="00254B15"/>
    <w:rsid w:val="00254D17"/>
    <w:rsid w:val="00256285"/>
    <w:rsid w:val="002573F2"/>
    <w:rsid w:val="00257CA3"/>
    <w:rsid w:val="0026026C"/>
    <w:rsid w:val="002613FA"/>
    <w:rsid w:val="00263C47"/>
    <w:rsid w:val="002647E7"/>
    <w:rsid w:val="00265A68"/>
    <w:rsid w:val="0026661A"/>
    <w:rsid w:val="00266A12"/>
    <w:rsid w:val="00266B5B"/>
    <w:rsid w:val="00270419"/>
    <w:rsid w:val="00270E78"/>
    <w:rsid w:val="00270E9C"/>
    <w:rsid w:val="002718D9"/>
    <w:rsid w:val="00271BCF"/>
    <w:rsid w:val="00271C62"/>
    <w:rsid w:val="0027266F"/>
    <w:rsid w:val="00274A2F"/>
    <w:rsid w:val="00274AEA"/>
    <w:rsid w:val="0027569F"/>
    <w:rsid w:val="002759DD"/>
    <w:rsid w:val="00276B1C"/>
    <w:rsid w:val="002770F3"/>
    <w:rsid w:val="002777E4"/>
    <w:rsid w:val="002777EC"/>
    <w:rsid w:val="00277E4A"/>
    <w:rsid w:val="00280005"/>
    <w:rsid w:val="00280323"/>
    <w:rsid w:val="002805DB"/>
    <w:rsid w:val="00280DA2"/>
    <w:rsid w:val="00281128"/>
    <w:rsid w:val="00282736"/>
    <w:rsid w:val="0028299F"/>
    <w:rsid w:val="002832F6"/>
    <w:rsid w:val="00283313"/>
    <w:rsid w:val="00283349"/>
    <w:rsid w:val="0028559E"/>
    <w:rsid w:val="0028567C"/>
    <w:rsid w:val="00286279"/>
    <w:rsid w:val="00286F77"/>
    <w:rsid w:val="0029023F"/>
    <w:rsid w:val="00291D5C"/>
    <w:rsid w:val="00291DF0"/>
    <w:rsid w:val="00293C1A"/>
    <w:rsid w:val="00294C5A"/>
    <w:rsid w:val="00295198"/>
    <w:rsid w:val="002952F2"/>
    <w:rsid w:val="0029576B"/>
    <w:rsid w:val="00297393"/>
    <w:rsid w:val="002973A1"/>
    <w:rsid w:val="002A1012"/>
    <w:rsid w:val="002A2E60"/>
    <w:rsid w:val="002A2EC6"/>
    <w:rsid w:val="002A338E"/>
    <w:rsid w:val="002A481B"/>
    <w:rsid w:val="002A57EA"/>
    <w:rsid w:val="002A5E7A"/>
    <w:rsid w:val="002A6DCB"/>
    <w:rsid w:val="002B0401"/>
    <w:rsid w:val="002B096E"/>
    <w:rsid w:val="002B1966"/>
    <w:rsid w:val="002B1EA5"/>
    <w:rsid w:val="002B2BFE"/>
    <w:rsid w:val="002B424A"/>
    <w:rsid w:val="002B5B09"/>
    <w:rsid w:val="002B5F59"/>
    <w:rsid w:val="002B7BBA"/>
    <w:rsid w:val="002C0CC5"/>
    <w:rsid w:val="002C1118"/>
    <w:rsid w:val="002C14E8"/>
    <w:rsid w:val="002C1649"/>
    <w:rsid w:val="002C24E2"/>
    <w:rsid w:val="002C2A58"/>
    <w:rsid w:val="002C3C7E"/>
    <w:rsid w:val="002C4144"/>
    <w:rsid w:val="002C42FF"/>
    <w:rsid w:val="002C4374"/>
    <w:rsid w:val="002C4C04"/>
    <w:rsid w:val="002C4D70"/>
    <w:rsid w:val="002C5A1F"/>
    <w:rsid w:val="002C6B97"/>
    <w:rsid w:val="002C6DBF"/>
    <w:rsid w:val="002D13C8"/>
    <w:rsid w:val="002D152F"/>
    <w:rsid w:val="002D2227"/>
    <w:rsid w:val="002D22B2"/>
    <w:rsid w:val="002D25BD"/>
    <w:rsid w:val="002D2A0D"/>
    <w:rsid w:val="002D38CB"/>
    <w:rsid w:val="002D3BE5"/>
    <w:rsid w:val="002D3D62"/>
    <w:rsid w:val="002D44AA"/>
    <w:rsid w:val="002D44D1"/>
    <w:rsid w:val="002D49A7"/>
    <w:rsid w:val="002D55CD"/>
    <w:rsid w:val="002D5ED1"/>
    <w:rsid w:val="002D5F12"/>
    <w:rsid w:val="002D62A1"/>
    <w:rsid w:val="002D6845"/>
    <w:rsid w:val="002E1B93"/>
    <w:rsid w:val="002E24A2"/>
    <w:rsid w:val="002E25BB"/>
    <w:rsid w:val="002E2987"/>
    <w:rsid w:val="002E2EBF"/>
    <w:rsid w:val="002E44AB"/>
    <w:rsid w:val="002E4CE1"/>
    <w:rsid w:val="002E5894"/>
    <w:rsid w:val="002F1302"/>
    <w:rsid w:val="002F2A1A"/>
    <w:rsid w:val="002F2B4C"/>
    <w:rsid w:val="002F2C6F"/>
    <w:rsid w:val="002F3218"/>
    <w:rsid w:val="002F39F2"/>
    <w:rsid w:val="002F3DE4"/>
    <w:rsid w:val="002F425B"/>
    <w:rsid w:val="002F47B3"/>
    <w:rsid w:val="002F6898"/>
    <w:rsid w:val="002F7D4E"/>
    <w:rsid w:val="00300730"/>
    <w:rsid w:val="00300E13"/>
    <w:rsid w:val="00302843"/>
    <w:rsid w:val="003037B2"/>
    <w:rsid w:val="00303936"/>
    <w:rsid w:val="003045B8"/>
    <w:rsid w:val="00305F54"/>
    <w:rsid w:val="00306022"/>
    <w:rsid w:val="003061D0"/>
    <w:rsid w:val="003122D9"/>
    <w:rsid w:val="00312335"/>
    <w:rsid w:val="003128F8"/>
    <w:rsid w:val="00312BD8"/>
    <w:rsid w:val="00313961"/>
    <w:rsid w:val="00313F99"/>
    <w:rsid w:val="00314B04"/>
    <w:rsid w:val="00314B79"/>
    <w:rsid w:val="003153A7"/>
    <w:rsid w:val="00316077"/>
    <w:rsid w:val="00316110"/>
    <w:rsid w:val="0032142D"/>
    <w:rsid w:val="00321A7F"/>
    <w:rsid w:val="0032203B"/>
    <w:rsid w:val="003228D0"/>
    <w:rsid w:val="003228FD"/>
    <w:rsid w:val="00323CCE"/>
    <w:rsid w:val="003247DA"/>
    <w:rsid w:val="0032566B"/>
    <w:rsid w:val="0033158E"/>
    <w:rsid w:val="003319C5"/>
    <w:rsid w:val="00332AE8"/>
    <w:rsid w:val="0033314D"/>
    <w:rsid w:val="003333D8"/>
    <w:rsid w:val="00334AF0"/>
    <w:rsid w:val="00334C6C"/>
    <w:rsid w:val="00335F34"/>
    <w:rsid w:val="00336031"/>
    <w:rsid w:val="00336986"/>
    <w:rsid w:val="00336EE5"/>
    <w:rsid w:val="00342652"/>
    <w:rsid w:val="0034309C"/>
    <w:rsid w:val="0034312B"/>
    <w:rsid w:val="003438A5"/>
    <w:rsid w:val="00344944"/>
    <w:rsid w:val="00347472"/>
    <w:rsid w:val="00347D9B"/>
    <w:rsid w:val="003522F6"/>
    <w:rsid w:val="0035371E"/>
    <w:rsid w:val="00354687"/>
    <w:rsid w:val="0035508D"/>
    <w:rsid w:val="003559DC"/>
    <w:rsid w:val="00355F6A"/>
    <w:rsid w:val="003563D1"/>
    <w:rsid w:val="00357D84"/>
    <w:rsid w:val="00357DCD"/>
    <w:rsid w:val="0036018F"/>
    <w:rsid w:val="00360504"/>
    <w:rsid w:val="003612F6"/>
    <w:rsid w:val="00361375"/>
    <w:rsid w:val="00361432"/>
    <w:rsid w:val="00362232"/>
    <w:rsid w:val="00362480"/>
    <w:rsid w:val="00363CE2"/>
    <w:rsid w:val="00364608"/>
    <w:rsid w:val="003651FF"/>
    <w:rsid w:val="003664C0"/>
    <w:rsid w:val="003666FC"/>
    <w:rsid w:val="00367329"/>
    <w:rsid w:val="00370833"/>
    <w:rsid w:val="00370B55"/>
    <w:rsid w:val="00371879"/>
    <w:rsid w:val="00371AE3"/>
    <w:rsid w:val="00371DD8"/>
    <w:rsid w:val="003723A6"/>
    <w:rsid w:val="003723DC"/>
    <w:rsid w:val="003728F6"/>
    <w:rsid w:val="0037326D"/>
    <w:rsid w:val="0037370D"/>
    <w:rsid w:val="00374986"/>
    <w:rsid w:val="00374FE2"/>
    <w:rsid w:val="00375685"/>
    <w:rsid w:val="0037701F"/>
    <w:rsid w:val="0037724D"/>
    <w:rsid w:val="00377F00"/>
    <w:rsid w:val="0038106C"/>
    <w:rsid w:val="0038171A"/>
    <w:rsid w:val="003817AF"/>
    <w:rsid w:val="00381EC9"/>
    <w:rsid w:val="003822C3"/>
    <w:rsid w:val="00382891"/>
    <w:rsid w:val="00382DFF"/>
    <w:rsid w:val="0038324E"/>
    <w:rsid w:val="0038377C"/>
    <w:rsid w:val="00383B67"/>
    <w:rsid w:val="00384122"/>
    <w:rsid w:val="003849EA"/>
    <w:rsid w:val="00385E42"/>
    <w:rsid w:val="00386554"/>
    <w:rsid w:val="003873E0"/>
    <w:rsid w:val="0039008B"/>
    <w:rsid w:val="0039097C"/>
    <w:rsid w:val="003917C0"/>
    <w:rsid w:val="00391CC4"/>
    <w:rsid w:val="00391E87"/>
    <w:rsid w:val="00392873"/>
    <w:rsid w:val="00392887"/>
    <w:rsid w:val="003932AD"/>
    <w:rsid w:val="0039663D"/>
    <w:rsid w:val="003971AC"/>
    <w:rsid w:val="00397BB4"/>
    <w:rsid w:val="00397F55"/>
    <w:rsid w:val="003A05F9"/>
    <w:rsid w:val="003A08E7"/>
    <w:rsid w:val="003A0D4C"/>
    <w:rsid w:val="003A17B2"/>
    <w:rsid w:val="003A1DCC"/>
    <w:rsid w:val="003A5F98"/>
    <w:rsid w:val="003A6856"/>
    <w:rsid w:val="003A6E9E"/>
    <w:rsid w:val="003A7A5F"/>
    <w:rsid w:val="003B0B63"/>
    <w:rsid w:val="003B146A"/>
    <w:rsid w:val="003B18F6"/>
    <w:rsid w:val="003B1AC9"/>
    <w:rsid w:val="003B3888"/>
    <w:rsid w:val="003B3A07"/>
    <w:rsid w:val="003B3CE4"/>
    <w:rsid w:val="003B4801"/>
    <w:rsid w:val="003B4BC6"/>
    <w:rsid w:val="003B51B6"/>
    <w:rsid w:val="003B5839"/>
    <w:rsid w:val="003B61AE"/>
    <w:rsid w:val="003B71BF"/>
    <w:rsid w:val="003C0637"/>
    <w:rsid w:val="003C06D7"/>
    <w:rsid w:val="003C0F06"/>
    <w:rsid w:val="003C1C9F"/>
    <w:rsid w:val="003C2172"/>
    <w:rsid w:val="003C27A0"/>
    <w:rsid w:val="003C27F3"/>
    <w:rsid w:val="003C3553"/>
    <w:rsid w:val="003C4412"/>
    <w:rsid w:val="003C454A"/>
    <w:rsid w:val="003C5395"/>
    <w:rsid w:val="003C55FC"/>
    <w:rsid w:val="003C6979"/>
    <w:rsid w:val="003C7140"/>
    <w:rsid w:val="003C7424"/>
    <w:rsid w:val="003C7E09"/>
    <w:rsid w:val="003D01B3"/>
    <w:rsid w:val="003D0508"/>
    <w:rsid w:val="003D0AF4"/>
    <w:rsid w:val="003D1009"/>
    <w:rsid w:val="003D1F04"/>
    <w:rsid w:val="003D2C90"/>
    <w:rsid w:val="003D3C6F"/>
    <w:rsid w:val="003D4341"/>
    <w:rsid w:val="003D5640"/>
    <w:rsid w:val="003D631A"/>
    <w:rsid w:val="003D7857"/>
    <w:rsid w:val="003E1CAE"/>
    <w:rsid w:val="003E1FCE"/>
    <w:rsid w:val="003E28FF"/>
    <w:rsid w:val="003E294D"/>
    <w:rsid w:val="003E45FF"/>
    <w:rsid w:val="003E4F7B"/>
    <w:rsid w:val="003E510B"/>
    <w:rsid w:val="003E6A1F"/>
    <w:rsid w:val="003E6F33"/>
    <w:rsid w:val="003E7F4B"/>
    <w:rsid w:val="003F08E1"/>
    <w:rsid w:val="003F27AD"/>
    <w:rsid w:val="003F328C"/>
    <w:rsid w:val="003F3BBF"/>
    <w:rsid w:val="003F4075"/>
    <w:rsid w:val="003F53B1"/>
    <w:rsid w:val="003F589A"/>
    <w:rsid w:val="003F64D2"/>
    <w:rsid w:val="003F657E"/>
    <w:rsid w:val="003F7365"/>
    <w:rsid w:val="003F7E1D"/>
    <w:rsid w:val="00401088"/>
    <w:rsid w:val="004026C5"/>
    <w:rsid w:val="004026D1"/>
    <w:rsid w:val="00402E6E"/>
    <w:rsid w:val="00404EE3"/>
    <w:rsid w:val="00406074"/>
    <w:rsid w:val="0040715A"/>
    <w:rsid w:val="004114D2"/>
    <w:rsid w:val="00411B5B"/>
    <w:rsid w:val="004124A2"/>
    <w:rsid w:val="00412A3A"/>
    <w:rsid w:val="00413F90"/>
    <w:rsid w:val="00414ACE"/>
    <w:rsid w:val="00414B10"/>
    <w:rsid w:val="004162B6"/>
    <w:rsid w:val="00416456"/>
    <w:rsid w:val="00424252"/>
    <w:rsid w:val="00424B3C"/>
    <w:rsid w:val="00424C8F"/>
    <w:rsid w:val="004254FE"/>
    <w:rsid w:val="00426CD8"/>
    <w:rsid w:val="00427010"/>
    <w:rsid w:val="00427623"/>
    <w:rsid w:val="00430149"/>
    <w:rsid w:val="0043173B"/>
    <w:rsid w:val="004320D1"/>
    <w:rsid w:val="00432245"/>
    <w:rsid w:val="00432DAC"/>
    <w:rsid w:val="00432DCF"/>
    <w:rsid w:val="00432FC2"/>
    <w:rsid w:val="00433536"/>
    <w:rsid w:val="00434040"/>
    <w:rsid w:val="004344C3"/>
    <w:rsid w:val="00434CE5"/>
    <w:rsid w:val="00435570"/>
    <w:rsid w:val="00436F27"/>
    <w:rsid w:val="00440DCE"/>
    <w:rsid w:val="00440FFD"/>
    <w:rsid w:val="0044122D"/>
    <w:rsid w:val="00441ACC"/>
    <w:rsid w:val="00444318"/>
    <w:rsid w:val="0044525E"/>
    <w:rsid w:val="0044531F"/>
    <w:rsid w:val="0044576B"/>
    <w:rsid w:val="004457BA"/>
    <w:rsid w:val="00445ED1"/>
    <w:rsid w:val="004500C5"/>
    <w:rsid w:val="00450F00"/>
    <w:rsid w:val="004511E3"/>
    <w:rsid w:val="00451458"/>
    <w:rsid w:val="004516A8"/>
    <w:rsid w:val="004538BD"/>
    <w:rsid w:val="00453FEF"/>
    <w:rsid w:val="00456B6C"/>
    <w:rsid w:val="004570E7"/>
    <w:rsid w:val="0045730A"/>
    <w:rsid w:val="00457EEC"/>
    <w:rsid w:val="004606BD"/>
    <w:rsid w:val="00461E0F"/>
    <w:rsid w:val="00461FFE"/>
    <w:rsid w:val="00462693"/>
    <w:rsid w:val="004627EE"/>
    <w:rsid w:val="00463FAC"/>
    <w:rsid w:val="00465123"/>
    <w:rsid w:val="004671DB"/>
    <w:rsid w:val="00467F80"/>
    <w:rsid w:val="0047050B"/>
    <w:rsid w:val="00470BC7"/>
    <w:rsid w:val="00472224"/>
    <w:rsid w:val="00472FF6"/>
    <w:rsid w:val="004744FF"/>
    <w:rsid w:val="00474DEA"/>
    <w:rsid w:val="00475358"/>
    <w:rsid w:val="004757D1"/>
    <w:rsid w:val="0047617E"/>
    <w:rsid w:val="004761EA"/>
    <w:rsid w:val="004766CF"/>
    <w:rsid w:val="00477D03"/>
    <w:rsid w:val="00480067"/>
    <w:rsid w:val="0048033E"/>
    <w:rsid w:val="00480592"/>
    <w:rsid w:val="00480649"/>
    <w:rsid w:val="004825A2"/>
    <w:rsid w:val="00482917"/>
    <w:rsid w:val="004829F1"/>
    <w:rsid w:val="004837EA"/>
    <w:rsid w:val="0048425F"/>
    <w:rsid w:val="0048434E"/>
    <w:rsid w:val="00486ECB"/>
    <w:rsid w:val="00487821"/>
    <w:rsid w:val="004907A5"/>
    <w:rsid w:val="004909CC"/>
    <w:rsid w:val="00490EB2"/>
    <w:rsid w:val="00490EF5"/>
    <w:rsid w:val="00491794"/>
    <w:rsid w:val="00491DB3"/>
    <w:rsid w:val="004929D0"/>
    <w:rsid w:val="004929D5"/>
    <w:rsid w:val="00494B7F"/>
    <w:rsid w:val="00495563"/>
    <w:rsid w:val="0049644D"/>
    <w:rsid w:val="00496569"/>
    <w:rsid w:val="004965F9"/>
    <w:rsid w:val="00496CE5"/>
    <w:rsid w:val="004A03B0"/>
    <w:rsid w:val="004A0C27"/>
    <w:rsid w:val="004A0FAE"/>
    <w:rsid w:val="004A193D"/>
    <w:rsid w:val="004A205E"/>
    <w:rsid w:val="004A4107"/>
    <w:rsid w:val="004A492A"/>
    <w:rsid w:val="004A69F0"/>
    <w:rsid w:val="004A6D10"/>
    <w:rsid w:val="004A708B"/>
    <w:rsid w:val="004B126F"/>
    <w:rsid w:val="004B2492"/>
    <w:rsid w:val="004B434A"/>
    <w:rsid w:val="004B5566"/>
    <w:rsid w:val="004B59A2"/>
    <w:rsid w:val="004B5C20"/>
    <w:rsid w:val="004B6016"/>
    <w:rsid w:val="004B644E"/>
    <w:rsid w:val="004B68F2"/>
    <w:rsid w:val="004B744F"/>
    <w:rsid w:val="004B785A"/>
    <w:rsid w:val="004B7C92"/>
    <w:rsid w:val="004C0E23"/>
    <w:rsid w:val="004C1303"/>
    <w:rsid w:val="004C1311"/>
    <w:rsid w:val="004C165C"/>
    <w:rsid w:val="004C1DDB"/>
    <w:rsid w:val="004C22C8"/>
    <w:rsid w:val="004C2775"/>
    <w:rsid w:val="004C2C6B"/>
    <w:rsid w:val="004C36FF"/>
    <w:rsid w:val="004C4C63"/>
    <w:rsid w:val="004C648C"/>
    <w:rsid w:val="004C6C1D"/>
    <w:rsid w:val="004D3250"/>
    <w:rsid w:val="004D3B2B"/>
    <w:rsid w:val="004D4150"/>
    <w:rsid w:val="004D467E"/>
    <w:rsid w:val="004D4B6D"/>
    <w:rsid w:val="004D4F0A"/>
    <w:rsid w:val="004D5812"/>
    <w:rsid w:val="004D72C5"/>
    <w:rsid w:val="004E1A14"/>
    <w:rsid w:val="004E21EF"/>
    <w:rsid w:val="004E2422"/>
    <w:rsid w:val="004E3127"/>
    <w:rsid w:val="004E34D6"/>
    <w:rsid w:val="004E36C0"/>
    <w:rsid w:val="004E3744"/>
    <w:rsid w:val="004E3E80"/>
    <w:rsid w:val="004E4D6D"/>
    <w:rsid w:val="004E545A"/>
    <w:rsid w:val="004E71C3"/>
    <w:rsid w:val="004E72C7"/>
    <w:rsid w:val="004E74B6"/>
    <w:rsid w:val="004E7652"/>
    <w:rsid w:val="004F138A"/>
    <w:rsid w:val="004F1A3D"/>
    <w:rsid w:val="004F1A55"/>
    <w:rsid w:val="004F380F"/>
    <w:rsid w:val="004F3B3A"/>
    <w:rsid w:val="004F3C60"/>
    <w:rsid w:val="004F4468"/>
    <w:rsid w:val="004F5BBF"/>
    <w:rsid w:val="004F63C8"/>
    <w:rsid w:val="004F69AF"/>
    <w:rsid w:val="004F69FB"/>
    <w:rsid w:val="005001F4"/>
    <w:rsid w:val="005005E6"/>
    <w:rsid w:val="005006ED"/>
    <w:rsid w:val="00500C01"/>
    <w:rsid w:val="00501BAC"/>
    <w:rsid w:val="00502BA8"/>
    <w:rsid w:val="00502CFC"/>
    <w:rsid w:val="0050345E"/>
    <w:rsid w:val="005045C8"/>
    <w:rsid w:val="00504ECD"/>
    <w:rsid w:val="00504F5B"/>
    <w:rsid w:val="00506ABB"/>
    <w:rsid w:val="00506D97"/>
    <w:rsid w:val="005070CE"/>
    <w:rsid w:val="005104F9"/>
    <w:rsid w:val="0051051B"/>
    <w:rsid w:val="005112E4"/>
    <w:rsid w:val="005127A3"/>
    <w:rsid w:val="005129AC"/>
    <w:rsid w:val="00512D2F"/>
    <w:rsid w:val="00513D48"/>
    <w:rsid w:val="00515326"/>
    <w:rsid w:val="00515451"/>
    <w:rsid w:val="005170D5"/>
    <w:rsid w:val="00517754"/>
    <w:rsid w:val="00520592"/>
    <w:rsid w:val="00520812"/>
    <w:rsid w:val="00521E34"/>
    <w:rsid w:val="00521E3D"/>
    <w:rsid w:val="0052310E"/>
    <w:rsid w:val="005232D7"/>
    <w:rsid w:val="005241DA"/>
    <w:rsid w:val="00524640"/>
    <w:rsid w:val="00524DB3"/>
    <w:rsid w:val="00525BD4"/>
    <w:rsid w:val="00530F49"/>
    <w:rsid w:val="0053283D"/>
    <w:rsid w:val="0053300E"/>
    <w:rsid w:val="0053397C"/>
    <w:rsid w:val="00534604"/>
    <w:rsid w:val="00534643"/>
    <w:rsid w:val="0053490E"/>
    <w:rsid w:val="0053509E"/>
    <w:rsid w:val="0053731C"/>
    <w:rsid w:val="00537846"/>
    <w:rsid w:val="00537956"/>
    <w:rsid w:val="005402F2"/>
    <w:rsid w:val="0054075F"/>
    <w:rsid w:val="00540D84"/>
    <w:rsid w:val="00541CF0"/>
    <w:rsid w:val="00542893"/>
    <w:rsid w:val="00542A46"/>
    <w:rsid w:val="00543095"/>
    <w:rsid w:val="00544D3B"/>
    <w:rsid w:val="00545012"/>
    <w:rsid w:val="0054565F"/>
    <w:rsid w:val="0054572E"/>
    <w:rsid w:val="00546866"/>
    <w:rsid w:val="00546910"/>
    <w:rsid w:val="00546BF9"/>
    <w:rsid w:val="00551428"/>
    <w:rsid w:val="00551BD1"/>
    <w:rsid w:val="00551C38"/>
    <w:rsid w:val="00552C3B"/>
    <w:rsid w:val="00552C55"/>
    <w:rsid w:val="005531FC"/>
    <w:rsid w:val="00553364"/>
    <w:rsid w:val="00553882"/>
    <w:rsid w:val="00553A0D"/>
    <w:rsid w:val="00555497"/>
    <w:rsid w:val="005560D4"/>
    <w:rsid w:val="00556226"/>
    <w:rsid w:val="00560184"/>
    <w:rsid w:val="00560239"/>
    <w:rsid w:val="005645B7"/>
    <w:rsid w:val="00564805"/>
    <w:rsid w:val="00565321"/>
    <w:rsid w:val="0056539F"/>
    <w:rsid w:val="005654FA"/>
    <w:rsid w:val="0056563A"/>
    <w:rsid w:val="0056569A"/>
    <w:rsid w:val="00570E75"/>
    <w:rsid w:val="005717FD"/>
    <w:rsid w:val="00572854"/>
    <w:rsid w:val="00572D00"/>
    <w:rsid w:val="00574024"/>
    <w:rsid w:val="005746BF"/>
    <w:rsid w:val="0057536A"/>
    <w:rsid w:val="0057536D"/>
    <w:rsid w:val="005758C7"/>
    <w:rsid w:val="00576828"/>
    <w:rsid w:val="00576CD7"/>
    <w:rsid w:val="005800F2"/>
    <w:rsid w:val="00581199"/>
    <w:rsid w:val="005817B9"/>
    <w:rsid w:val="00583F09"/>
    <w:rsid w:val="00584461"/>
    <w:rsid w:val="0058488E"/>
    <w:rsid w:val="00584A2D"/>
    <w:rsid w:val="0058571F"/>
    <w:rsid w:val="00585855"/>
    <w:rsid w:val="00586014"/>
    <w:rsid w:val="0058622B"/>
    <w:rsid w:val="005869E7"/>
    <w:rsid w:val="00586F9E"/>
    <w:rsid w:val="005911D3"/>
    <w:rsid w:val="00591508"/>
    <w:rsid w:val="0059249E"/>
    <w:rsid w:val="00592AD2"/>
    <w:rsid w:val="00593B2B"/>
    <w:rsid w:val="00594034"/>
    <w:rsid w:val="005941C1"/>
    <w:rsid w:val="00594974"/>
    <w:rsid w:val="00597F1E"/>
    <w:rsid w:val="00597F91"/>
    <w:rsid w:val="005A0688"/>
    <w:rsid w:val="005A1E8D"/>
    <w:rsid w:val="005A277B"/>
    <w:rsid w:val="005A30CE"/>
    <w:rsid w:val="005A3D44"/>
    <w:rsid w:val="005A3F1E"/>
    <w:rsid w:val="005A43D7"/>
    <w:rsid w:val="005A4909"/>
    <w:rsid w:val="005A522C"/>
    <w:rsid w:val="005A5869"/>
    <w:rsid w:val="005A61E4"/>
    <w:rsid w:val="005A67BD"/>
    <w:rsid w:val="005A6D66"/>
    <w:rsid w:val="005B1773"/>
    <w:rsid w:val="005B1F8C"/>
    <w:rsid w:val="005B3A2D"/>
    <w:rsid w:val="005B45D7"/>
    <w:rsid w:val="005B4822"/>
    <w:rsid w:val="005B64E4"/>
    <w:rsid w:val="005B68F3"/>
    <w:rsid w:val="005C0A49"/>
    <w:rsid w:val="005C1E2D"/>
    <w:rsid w:val="005C1FB5"/>
    <w:rsid w:val="005C3EDA"/>
    <w:rsid w:val="005C5043"/>
    <w:rsid w:val="005C5599"/>
    <w:rsid w:val="005C6725"/>
    <w:rsid w:val="005D1CC8"/>
    <w:rsid w:val="005D22BC"/>
    <w:rsid w:val="005D2886"/>
    <w:rsid w:val="005D2B17"/>
    <w:rsid w:val="005D4910"/>
    <w:rsid w:val="005D5F1D"/>
    <w:rsid w:val="005D601D"/>
    <w:rsid w:val="005D69EB"/>
    <w:rsid w:val="005D6B58"/>
    <w:rsid w:val="005D700D"/>
    <w:rsid w:val="005D73F6"/>
    <w:rsid w:val="005D76B7"/>
    <w:rsid w:val="005D7992"/>
    <w:rsid w:val="005E1AEA"/>
    <w:rsid w:val="005E236A"/>
    <w:rsid w:val="005E2EDC"/>
    <w:rsid w:val="005E3A91"/>
    <w:rsid w:val="005E420F"/>
    <w:rsid w:val="005E5C62"/>
    <w:rsid w:val="005E62EF"/>
    <w:rsid w:val="005E6300"/>
    <w:rsid w:val="005E6379"/>
    <w:rsid w:val="005E6936"/>
    <w:rsid w:val="005E6A64"/>
    <w:rsid w:val="005E6C0B"/>
    <w:rsid w:val="005E7C25"/>
    <w:rsid w:val="005E7E3F"/>
    <w:rsid w:val="005F090F"/>
    <w:rsid w:val="005F1D74"/>
    <w:rsid w:val="005F34B5"/>
    <w:rsid w:val="005F429A"/>
    <w:rsid w:val="005F492D"/>
    <w:rsid w:val="005F4FE9"/>
    <w:rsid w:val="005F679B"/>
    <w:rsid w:val="005F67AD"/>
    <w:rsid w:val="006001D6"/>
    <w:rsid w:val="00600CBF"/>
    <w:rsid w:val="00600FEE"/>
    <w:rsid w:val="00601B15"/>
    <w:rsid w:val="00602CFF"/>
    <w:rsid w:val="0060442A"/>
    <w:rsid w:val="006055F4"/>
    <w:rsid w:val="006056EC"/>
    <w:rsid w:val="00605B43"/>
    <w:rsid w:val="00605B5E"/>
    <w:rsid w:val="0060750E"/>
    <w:rsid w:val="00607690"/>
    <w:rsid w:val="00610D42"/>
    <w:rsid w:val="00610F1A"/>
    <w:rsid w:val="00612F2A"/>
    <w:rsid w:val="00614684"/>
    <w:rsid w:val="00614BAE"/>
    <w:rsid w:val="006151F5"/>
    <w:rsid w:val="00615BDA"/>
    <w:rsid w:val="00616486"/>
    <w:rsid w:val="00616B32"/>
    <w:rsid w:val="00617041"/>
    <w:rsid w:val="0061770E"/>
    <w:rsid w:val="00617AE8"/>
    <w:rsid w:val="00620A81"/>
    <w:rsid w:val="00620E32"/>
    <w:rsid w:val="0062545C"/>
    <w:rsid w:val="00625B2A"/>
    <w:rsid w:val="00625E2B"/>
    <w:rsid w:val="00625E2C"/>
    <w:rsid w:val="0062673E"/>
    <w:rsid w:val="00627B3F"/>
    <w:rsid w:val="00627F43"/>
    <w:rsid w:val="00627FB3"/>
    <w:rsid w:val="006309F4"/>
    <w:rsid w:val="00631A06"/>
    <w:rsid w:val="00632624"/>
    <w:rsid w:val="00633C5E"/>
    <w:rsid w:val="00634335"/>
    <w:rsid w:val="006360A6"/>
    <w:rsid w:val="00637E9A"/>
    <w:rsid w:val="00640049"/>
    <w:rsid w:val="00640E32"/>
    <w:rsid w:val="006413FA"/>
    <w:rsid w:val="00641657"/>
    <w:rsid w:val="0064205B"/>
    <w:rsid w:val="006423D7"/>
    <w:rsid w:val="0064460D"/>
    <w:rsid w:val="00644FCC"/>
    <w:rsid w:val="00645123"/>
    <w:rsid w:val="00645CA8"/>
    <w:rsid w:val="00645E28"/>
    <w:rsid w:val="00646082"/>
    <w:rsid w:val="006473EC"/>
    <w:rsid w:val="006476FF"/>
    <w:rsid w:val="00651CBF"/>
    <w:rsid w:val="00651E77"/>
    <w:rsid w:val="00652E4B"/>
    <w:rsid w:val="006542C4"/>
    <w:rsid w:val="006545D7"/>
    <w:rsid w:val="00654CAF"/>
    <w:rsid w:val="00654EA4"/>
    <w:rsid w:val="00655CCB"/>
    <w:rsid w:val="0065655C"/>
    <w:rsid w:val="00656BF7"/>
    <w:rsid w:val="00656D34"/>
    <w:rsid w:val="006573C0"/>
    <w:rsid w:val="00657638"/>
    <w:rsid w:val="006603BF"/>
    <w:rsid w:val="00660E1C"/>
    <w:rsid w:val="00660EB2"/>
    <w:rsid w:val="00661FEA"/>
    <w:rsid w:val="00662E7A"/>
    <w:rsid w:val="00662FF2"/>
    <w:rsid w:val="00663C22"/>
    <w:rsid w:val="00664BE6"/>
    <w:rsid w:val="0066588E"/>
    <w:rsid w:val="00665D47"/>
    <w:rsid w:val="00666F1E"/>
    <w:rsid w:val="0066718C"/>
    <w:rsid w:val="00667A74"/>
    <w:rsid w:val="00667E09"/>
    <w:rsid w:val="00670AA7"/>
    <w:rsid w:val="00670EDF"/>
    <w:rsid w:val="00671B5D"/>
    <w:rsid w:val="00674BF5"/>
    <w:rsid w:val="00675788"/>
    <w:rsid w:val="00675E62"/>
    <w:rsid w:val="0067661E"/>
    <w:rsid w:val="0067792C"/>
    <w:rsid w:val="00677AF9"/>
    <w:rsid w:val="006809DE"/>
    <w:rsid w:val="00681D3A"/>
    <w:rsid w:val="00682CDC"/>
    <w:rsid w:val="006840DC"/>
    <w:rsid w:val="00684BB0"/>
    <w:rsid w:val="0068509D"/>
    <w:rsid w:val="006861E9"/>
    <w:rsid w:val="006862E0"/>
    <w:rsid w:val="006865F3"/>
    <w:rsid w:val="006869FE"/>
    <w:rsid w:val="00687E8C"/>
    <w:rsid w:val="0069127E"/>
    <w:rsid w:val="00692233"/>
    <w:rsid w:val="00692270"/>
    <w:rsid w:val="006926F9"/>
    <w:rsid w:val="00693770"/>
    <w:rsid w:val="006937DC"/>
    <w:rsid w:val="00693A01"/>
    <w:rsid w:val="00694FD5"/>
    <w:rsid w:val="0069631F"/>
    <w:rsid w:val="006A029C"/>
    <w:rsid w:val="006A08CD"/>
    <w:rsid w:val="006A34DB"/>
    <w:rsid w:val="006A49BE"/>
    <w:rsid w:val="006A4E83"/>
    <w:rsid w:val="006A530E"/>
    <w:rsid w:val="006A55CE"/>
    <w:rsid w:val="006A5863"/>
    <w:rsid w:val="006A65A6"/>
    <w:rsid w:val="006A6988"/>
    <w:rsid w:val="006A6F2C"/>
    <w:rsid w:val="006B1047"/>
    <w:rsid w:val="006B1685"/>
    <w:rsid w:val="006B1B2A"/>
    <w:rsid w:val="006B1F30"/>
    <w:rsid w:val="006B2343"/>
    <w:rsid w:val="006B25F6"/>
    <w:rsid w:val="006B2EA3"/>
    <w:rsid w:val="006B30C2"/>
    <w:rsid w:val="006B30E9"/>
    <w:rsid w:val="006B3AD0"/>
    <w:rsid w:val="006B3BBB"/>
    <w:rsid w:val="006B46E2"/>
    <w:rsid w:val="006B4807"/>
    <w:rsid w:val="006B5094"/>
    <w:rsid w:val="006B7BCF"/>
    <w:rsid w:val="006C014A"/>
    <w:rsid w:val="006C1801"/>
    <w:rsid w:val="006C25BE"/>
    <w:rsid w:val="006C30C5"/>
    <w:rsid w:val="006C317A"/>
    <w:rsid w:val="006C3A01"/>
    <w:rsid w:val="006C3F23"/>
    <w:rsid w:val="006C41CD"/>
    <w:rsid w:val="006C43CC"/>
    <w:rsid w:val="006C43EB"/>
    <w:rsid w:val="006C558A"/>
    <w:rsid w:val="006D0BA7"/>
    <w:rsid w:val="006D0FBA"/>
    <w:rsid w:val="006D1773"/>
    <w:rsid w:val="006D23D7"/>
    <w:rsid w:val="006D2C8C"/>
    <w:rsid w:val="006D3695"/>
    <w:rsid w:val="006D3B6F"/>
    <w:rsid w:val="006D4DC2"/>
    <w:rsid w:val="006D57D1"/>
    <w:rsid w:val="006D7CDD"/>
    <w:rsid w:val="006E07F4"/>
    <w:rsid w:val="006E1425"/>
    <w:rsid w:val="006E1564"/>
    <w:rsid w:val="006E1CAE"/>
    <w:rsid w:val="006E4A73"/>
    <w:rsid w:val="006E515B"/>
    <w:rsid w:val="006E5610"/>
    <w:rsid w:val="006E6C5E"/>
    <w:rsid w:val="006F2389"/>
    <w:rsid w:val="006F3C8C"/>
    <w:rsid w:val="006F5B04"/>
    <w:rsid w:val="006F5C2E"/>
    <w:rsid w:val="006F6F2D"/>
    <w:rsid w:val="006F71A4"/>
    <w:rsid w:val="00701A59"/>
    <w:rsid w:val="00702156"/>
    <w:rsid w:val="00703A16"/>
    <w:rsid w:val="007100C1"/>
    <w:rsid w:val="00710AF7"/>
    <w:rsid w:val="00713534"/>
    <w:rsid w:val="0071504C"/>
    <w:rsid w:val="00715321"/>
    <w:rsid w:val="00715401"/>
    <w:rsid w:val="00715473"/>
    <w:rsid w:val="00715819"/>
    <w:rsid w:val="00716657"/>
    <w:rsid w:val="007166B9"/>
    <w:rsid w:val="00716D80"/>
    <w:rsid w:val="0071735C"/>
    <w:rsid w:val="007176E5"/>
    <w:rsid w:val="00717E50"/>
    <w:rsid w:val="00721D47"/>
    <w:rsid w:val="00721F9A"/>
    <w:rsid w:val="00722EDF"/>
    <w:rsid w:val="00723D40"/>
    <w:rsid w:val="00724046"/>
    <w:rsid w:val="00724D2D"/>
    <w:rsid w:val="00725150"/>
    <w:rsid w:val="00725214"/>
    <w:rsid w:val="007328B5"/>
    <w:rsid w:val="0073375B"/>
    <w:rsid w:val="007340AA"/>
    <w:rsid w:val="00734E3E"/>
    <w:rsid w:val="00736E3E"/>
    <w:rsid w:val="007379A8"/>
    <w:rsid w:val="00740033"/>
    <w:rsid w:val="00741963"/>
    <w:rsid w:val="00741D27"/>
    <w:rsid w:val="00742F0B"/>
    <w:rsid w:val="00743774"/>
    <w:rsid w:val="00743BA5"/>
    <w:rsid w:val="007458D2"/>
    <w:rsid w:val="00747294"/>
    <w:rsid w:val="00747B7E"/>
    <w:rsid w:val="00751B90"/>
    <w:rsid w:val="00751E45"/>
    <w:rsid w:val="007522EB"/>
    <w:rsid w:val="00752B83"/>
    <w:rsid w:val="0075329A"/>
    <w:rsid w:val="007540F6"/>
    <w:rsid w:val="00754800"/>
    <w:rsid w:val="007549AC"/>
    <w:rsid w:val="00755897"/>
    <w:rsid w:val="00755C7F"/>
    <w:rsid w:val="00756899"/>
    <w:rsid w:val="00757777"/>
    <w:rsid w:val="00757A30"/>
    <w:rsid w:val="0076086D"/>
    <w:rsid w:val="00760AE8"/>
    <w:rsid w:val="00760E8D"/>
    <w:rsid w:val="00762B85"/>
    <w:rsid w:val="00763034"/>
    <w:rsid w:val="0076411E"/>
    <w:rsid w:val="0076527B"/>
    <w:rsid w:val="00765A9D"/>
    <w:rsid w:val="00766DC6"/>
    <w:rsid w:val="00770397"/>
    <w:rsid w:val="00770A83"/>
    <w:rsid w:val="00772D40"/>
    <w:rsid w:val="007731B5"/>
    <w:rsid w:val="00773483"/>
    <w:rsid w:val="00773CF8"/>
    <w:rsid w:val="007749AF"/>
    <w:rsid w:val="00774E72"/>
    <w:rsid w:val="007754DA"/>
    <w:rsid w:val="00775B01"/>
    <w:rsid w:val="007768E9"/>
    <w:rsid w:val="0078131A"/>
    <w:rsid w:val="007834AB"/>
    <w:rsid w:val="007847FE"/>
    <w:rsid w:val="00784DE5"/>
    <w:rsid w:val="007852A8"/>
    <w:rsid w:val="00786688"/>
    <w:rsid w:val="0078719D"/>
    <w:rsid w:val="007908F9"/>
    <w:rsid w:val="00790F9B"/>
    <w:rsid w:val="00790FAE"/>
    <w:rsid w:val="00791735"/>
    <w:rsid w:val="0079601D"/>
    <w:rsid w:val="0079617C"/>
    <w:rsid w:val="007970C2"/>
    <w:rsid w:val="0079766B"/>
    <w:rsid w:val="00797773"/>
    <w:rsid w:val="007A1E48"/>
    <w:rsid w:val="007A2CD5"/>
    <w:rsid w:val="007A3414"/>
    <w:rsid w:val="007A39FF"/>
    <w:rsid w:val="007A4782"/>
    <w:rsid w:val="007A55F3"/>
    <w:rsid w:val="007A6A5C"/>
    <w:rsid w:val="007A7232"/>
    <w:rsid w:val="007B2024"/>
    <w:rsid w:val="007B21CA"/>
    <w:rsid w:val="007B40F1"/>
    <w:rsid w:val="007B4956"/>
    <w:rsid w:val="007B4B0A"/>
    <w:rsid w:val="007B4D36"/>
    <w:rsid w:val="007B5E27"/>
    <w:rsid w:val="007B608A"/>
    <w:rsid w:val="007B6F5D"/>
    <w:rsid w:val="007C0167"/>
    <w:rsid w:val="007C058C"/>
    <w:rsid w:val="007C0B37"/>
    <w:rsid w:val="007C0D8B"/>
    <w:rsid w:val="007C0F2C"/>
    <w:rsid w:val="007C1165"/>
    <w:rsid w:val="007C1703"/>
    <w:rsid w:val="007C22E3"/>
    <w:rsid w:val="007C2DA8"/>
    <w:rsid w:val="007C2E75"/>
    <w:rsid w:val="007C32BE"/>
    <w:rsid w:val="007C354D"/>
    <w:rsid w:val="007C36AF"/>
    <w:rsid w:val="007C3F12"/>
    <w:rsid w:val="007C3FC2"/>
    <w:rsid w:val="007C4C33"/>
    <w:rsid w:val="007C560C"/>
    <w:rsid w:val="007C5D77"/>
    <w:rsid w:val="007C685F"/>
    <w:rsid w:val="007C7572"/>
    <w:rsid w:val="007D1343"/>
    <w:rsid w:val="007D18CE"/>
    <w:rsid w:val="007D1F5B"/>
    <w:rsid w:val="007D2F7F"/>
    <w:rsid w:val="007D343F"/>
    <w:rsid w:val="007D3B0D"/>
    <w:rsid w:val="007D536A"/>
    <w:rsid w:val="007D67DE"/>
    <w:rsid w:val="007D73AB"/>
    <w:rsid w:val="007E10E5"/>
    <w:rsid w:val="007E129E"/>
    <w:rsid w:val="007E1620"/>
    <w:rsid w:val="007E187E"/>
    <w:rsid w:val="007E3150"/>
    <w:rsid w:val="007E4C10"/>
    <w:rsid w:val="007E51BD"/>
    <w:rsid w:val="007E5457"/>
    <w:rsid w:val="007E6023"/>
    <w:rsid w:val="007E61D4"/>
    <w:rsid w:val="007E63EB"/>
    <w:rsid w:val="007E66E9"/>
    <w:rsid w:val="007E6E36"/>
    <w:rsid w:val="007E7A57"/>
    <w:rsid w:val="007F0554"/>
    <w:rsid w:val="007F16F0"/>
    <w:rsid w:val="007F1A53"/>
    <w:rsid w:val="007F1CB5"/>
    <w:rsid w:val="007F30D1"/>
    <w:rsid w:val="007F462F"/>
    <w:rsid w:val="007F573B"/>
    <w:rsid w:val="007F5E31"/>
    <w:rsid w:val="007F5ECF"/>
    <w:rsid w:val="007F6566"/>
    <w:rsid w:val="007F6C8E"/>
    <w:rsid w:val="007F719A"/>
    <w:rsid w:val="007F72A2"/>
    <w:rsid w:val="007F7484"/>
    <w:rsid w:val="007F7884"/>
    <w:rsid w:val="00800BB4"/>
    <w:rsid w:val="008023A7"/>
    <w:rsid w:val="00802840"/>
    <w:rsid w:val="0080289D"/>
    <w:rsid w:val="008029B7"/>
    <w:rsid w:val="00802DEC"/>
    <w:rsid w:val="00803B22"/>
    <w:rsid w:val="00805160"/>
    <w:rsid w:val="00805D55"/>
    <w:rsid w:val="008077B8"/>
    <w:rsid w:val="0081000C"/>
    <w:rsid w:val="00810496"/>
    <w:rsid w:val="008107CF"/>
    <w:rsid w:val="00810861"/>
    <w:rsid w:val="00811016"/>
    <w:rsid w:val="00811C53"/>
    <w:rsid w:val="008128F9"/>
    <w:rsid w:val="008153A4"/>
    <w:rsid w:val="008153C7"/>
    <w:rsid w:val="008154C7"/>
    <w:rsid w:val="00815ABB"/>
    <w:rsid w:val="00816470"/>
    <w:rsid w:val="008178F0"/>
    <w:rsid w:val="00817C72"/>
    <w:rsid w:val="00817D6D"/>
    <w:rsid w:val="0082026F"/>
    <w:rsid w:val="0082093F"/>
    <w:rsid w:val="00820A27"/>
    <w:rsid w:val="0082247C"/>
    <w:rsid w:val="0082250F"/>
    <w:rsid w:val="00823DA8"/>
    <w:rsid w:val="00824310"/>
    <w:rsid w:val="008248C8"/>
    <w:rsid w:val="00825179"/>
    <w:rsid w:val="00825B8B"/>
    <w:rsid w:val="00825FD4"/>
    <w:rsid w:val="00826BA5"/>
    <w:rsid w:val="0082765C"/>
    <w:rsid w:val="008303ED"/>
    <w:rsid w:val="00830B76"/>
    <w:rsid w:val="0083136D"/>
    <w:rsid w:val="0083151A"/>
    <w:rsid w:val="008327A4"/>
    <w:rsid w:val="00832BAB"/>
    <w:rsid w:val="00833272"/>
    <w:rsid w:val="008333E6"/>
    <w:rsid w:val="00833732"/>
    <w:rsid w:val="00834B2C"/>
    <w:rsid w:val="00834E67"/>
    <w:rsid w:val="00836883"/>
    <w:rsid w:val="00840ECF"/>
    <w:rsid w:val="0084219A"/>
    <w:rsid w:val="00843770"/>
    <w:rsid w:val="00844B69"/>
    <w:rsid w:val="008454E2"/>
    <w:rsid w:val="00846199"/>
    <w:rsid w:val="0084623A"/>
    <w:rsid w:val="008470F6"/>
    <w:rsid w:val="00847FA5"/>
    <w:rsid w:val="008507E6"/>
    <w:rsid w:val="008510D9"/>
    <w:rsid w:val="0085110B"/>
    <w:rsid w:val="00851C4A"/>
    <w:rsid w:val="00852188"/>
    <w:rsid w:val="008522E0"/>
    <w:rsid w:val="008545EB"/>
    <w:rsid w:val="00854BDB"/>
    <w:rsid w:val="00855B22"/>
    <w:rsid w:val="0085760D"/>
    <w:rsid w:val="00857E3A"/>
    <w:rsid w:val="00857E59"/>
    <w:rsid w:val="00860AD5"/>
    <w:rsid w:val="0086183E"/>
    <w:rsid w:val="00862154"/>
    <w:rsid w:val="00862ED4"/>
    <w:rsid w:val="00863421"/>
    <w:rsid w:val="00864861"/>
    <w:rsid w:val="0086487E"/>
    <w:rsid w:val="00864977"/>
    <w:rsid w:val="00865427"/>
    <w:rsid w:val="00865692"/>
    <w:rsid w:val="00865F7E"/>
    <w:rsid w:val="008664C3"/>
    <w:rsid w:val="00867E43"/>
    <w:rsid w:val="0087066D"/>
    <w:rsid w:val="00872069"/>
    <w:rsid w:val="0087246F"/>
    <w:rsid w:val="008725C0"/>
    <w:rsid w:val="00872A01"/>
    <w:rsid w:val="0087370D"/>
    <w:rsid w:val="00873E76"/>
    <w:rsid w:val="00874109"/>
    <w:rsid w:val="00877628"/>
    <w:rsid w:val="00877989"/>
    <w:rsid w:val="008809F3"/>
    <w:rsid w:val="00880CC1"/>
    <w:rsid w:val="00880FBC"/>
    <w:rsid w:val="00884B43"/>
    <w:rsid w:val="00885377"/>
    <w:rsid w:val="00886DD4"/>
    <w:rsid w:val="0088773E"/>
    <w:rsid w:val="00890428"/>
    <w:rsid w:val="0089073B"/>
    <w:rsid w:val="00890762"/>
    <w:rsid w:val="00890B40"/>
    <w:rsid w:val="00890F92"/>
    <w:rsid w:val="00891909"/>
    <w:rsid w:val="008922BC"/>
    <w:rsid w:val="0089253D"/>
    <w:rsid w:val="00892F78"/>
    <w:rsid w:val="0089421C"/>
    <w:rsid w:val="0089465A"/>
    <w:rsid w:val="008958A6"/>
    <w:rsid w:val="008966B3"/>
    <w:rsid w:val="0089688C"/>
    <w:rsid w:val="008970CA"/>
    <w:rsid w:val="00897460"/>
    <w:rsid w:val="0089775D"/>
    <w:rsid w:val="00897CE5"/>
    <w:rsid w:val="008A0931"/>
    <w:rsid w:val="008A108B"/>
    <w:rsid w:val="008A3740"/>
    <w:rsid w:val="008A3D48"/>
    <w:rsid w:val="008A421A"/>
    <w:rsid w:val="008A4493"/>
    <w:rsid w:val="008A47E2"/>
    <w:rsid w:val="008A641D"/>
    <w:rsid w:val="008A7687"/>
    <w:rsid w:val="008A7BB5"/>
    <w:rsid w:val="008A7EDD"/>
    <w:rsid w:val="008B0126"/>
    <w:rsid w:val="008B03ED"/>
    <w:rsid w:val="008B1969"/>
    <w:rsid w:val="008B32CB"/>
    <w:rsid w:val="008B34F0"/>
    <w:rsid w:val="008B494A"/>
    <w:rsid w:val="008B4A73"/>
    <w:rsid w:val="008B542D"/>
    <w:rsid w:val="008B54A8"/>
    <w:rsid w:val="008B5F3A"/>
    <w:rsid w:val="008B6B93"/>
    <w:rsid w:val="008B7608"/>
    <w:rsid w:val="008B793B"/>
    <w:rsid w:val="008C1241"/>
    <w:rsid w:val="008C247F"/>
    <w:rsid w:val="008C3126"/>
    <w:rsid w:val="008C32CD"/>
    <w:rsid w:val="008C3CE9"/>
    <w:rsid w:val="008C4584"/>
    <w:rsid w:val="008C4DA1"/>
    <w:rsid w:val="008C56A5"/>
    <w:rsid w:val="008C68FF"/>
    <w:rsid w:val="008C7454"/>
    <w:rsid w:val="008C7A7C"/>
    <w:rsid w:val="008C7E8D"/>
    <w:rsid w:val="008D010D"/>
    <w:rsid w:val="008D05C2"/>
    <w:rsid w:val="008D3706"/>
    <w:rsid w:val="008D51E2"/>
    <w:rsid w:val="008D5254"/>
    <w:rsid w:val="008D5754"/>
    <w:rsid w:val="008D57E4"/>
    <w:rsid w:val="008D7539"/>
    <w:rsid w:val="008E0173"/>
    <w:rsid w:val="008E02C5"/>
    <w:rsid w:val="008E04BE"/>
    <w:rsid w:val="008E1DE7"/>
    <w:rsid w:val="008E2DBE"/>
    <w:rsid w:val="008E2E72"/>
    <w:rsid w:val="008E2FA0"/>
    <w:rsid w:val="008E30EF"/>
    <w:rsid w:val="008E3E6C"/>
    <w:rsid w:val="008E3FE3"/>
    <w:rsid w:val="008E42E3"/>
    <w:rsid w:val="008E49CB"/>
    <w:rsid w:val="008E4B3A"/>
    <w:rsid w:val="008E5389"/>
    <w:rsid w:val="008E546F"/>
    <w:rsid w:val="008E7A05"/>
    <w:rsid w:val="008F1542"/>
    <w:rsid w:val="008F1FE2"/>
    <w:rsid w:val="008F2066"/>
    <w:rsid w:val="008F311F"/>
    <w:rsid w:val="008F363A"/>
    <w:rsid w:val="008F38B2"/>
    <w:rsid w:val="008F47A5"/>
    <w:rsid w:val="008F49BD"/>
    <w:rsid w:val="008F59C5"/>
    <w:rsid w:val="008F59E6"/>
    <w:rsid w:val="008F5C7E"/>
    <w:rsid w:val="008F72C5"/>
    <w:rsid w:val="008F7FDB"/>
    <w:rsid w:val="009010B1"/>
    <w:rsid w:val="0090182A"/>
    <w:rsid w:val="00901D35"/>
    <w:rsid w:val="0090282E"/>
    <w:rsid w:val="00903061"/>
    <w:rsid w:val="00904B0F"/>
    <w:rsid w:val="009061CC"/>
    <w:rsid w:val="00907CC8"/>
    <w:rsid w:val="00907FE2"/>
    <w:rsid w:val="00910160"/>
    <w:rsid w:val="0091074A"/>
    <w:rsid w:val="0091269C"/>
    <w:rsid w:val="00913605"/>
    <w:rsid w:val="00913C15"/>
    <w:rsid w:val="00913D5C"/>
    <w:rsid w:val="00913E40"/>
    <w:rsid w:val="009165F3"/>
    <w:rsid w:val="00917735"/>
    <w:rsid w:val="00917AD9"/>
    <w:rsid w:val="00917C80"/>
    <w:rsid w:val="00917D5E"/>
    <w:rsid w:val="009202FC"/>
    <w:rsid w:val="009205E1"/>
    <w:rsid w:val="00920BD2"/>
    <w:rsid w:val="00920E11"/>
    <w:rsid w:val="00922378"/>
    <w:rsid w:val="00922649"/>
    <w:rsid w:val="00923FEB"/>
    <w:rsid w:val="00924174"/>
    <w:rsid w:val="0092449E"/>
    <w:rsid w:val="009264D3"/>
    <w:rsid w:val="0092762B"/>
    <w:rsid w:val="009301EB"/>
    <w:rsid w:val="0093194C"/>
    <w:rsid w:val="00931F2A"/>
    <w:rsid w:val="009324B8"/>
    <w:rsid w:val="00933E06"/>
    <w:rsid w:val="0093402B"/>
    <w:rsid w:val="0093492D"/>
    <w:rsid w:val="00934D25"/>
    <w:rsid w:val="00935B34"/>
    <w:rsid w:val="00935E1D"/>
    <w:rsid w:val="009364C1"/>
    <w:rsid w:val="009378F0"/>
    <w:rsid w:val="00937955"/>
    <w:rsid w:val="00940EA1"/>
    <w:rsid w:val="00940EBD"/>
    <w:rsid w:val="0094136B"/>
    <w:rsid w:val="0094242A"/>
    <w:rsid w:val="00943263"/>
    <w:rsid w:val="0094555D"/>
    <w:rsid w:val="00947181"/>
    <w:rsid w:val="00947F13"/>
    <w:rsid w:val="00950F62"/>
    <w:rsid w:val="00951895"/>
    <w:rsid w:val="00952659"/>
    <w:rsid w:val="00952B2C"/>
    <w:rsid w:val="00952D0A"/>
    <w:rsid w:val="00953492"/>
    <w:rsid w:val="0095383E"/>
    <w:rsid w:val="00953FFB"/>
    <w:rsid w:val="00956090"/>
    <w:rsid w:val="009568C2"/>
    <w:rsid w:val="00960072"/>
    <w:rsid w:val="009609DE"/>
    <w:rsid w:val="00960BCE"/>
    <w:rsid w:val="00961079"/>
    <w:rsid w:val="00962005"/>
    <w:rsid w:val="009637F1"/>
    <w:rsid w:val="00964A41"/>
    <w:rsid w:val="00965471"/>
    <w:rsid w:val="00965B39"/>
    <w:rsid w:val="00965CCE"/>
    <w:rsid w:val="00965DE2"/>
    <w:rsid w:val="00966A06"/>
    <w:rsid w:val="009675FD"/>
    <w:rsid w:val="00967CEA"/>
    <w:rsid w:val="00967E54"/>
    <w:rsid w:val="00970061"/>
    <w:rsid w:val="00971055"/>
    <w:rsid w:val="00971D09"/>
    <w:rsid w:val="0097246B"/>
    <w:rsid w:val="009726EB"/>
    <w:rsid w:val="009731E4"/>
    <w:rsid w:val="0097351D"/>
    <w:rsid w:val="009738B7"/>
    <w:rsid w:val="00973EB7"/>
    <w:rsid w:val="0097408B"/>
    <w:rsid w:val="0097589F"/>
    <w:rsid w:val="0097702E"/>
    <w:rsid w:val="009775F2"/>
    <w:rsid w:val="009776F8"/>
    <w:rsid w:val="00980BEA"/>
    <w:rsid w:val="00980DFD"/>
    <w:rsid w:val="00981441"/>
    <w:rsid w:val="00981DD2"/>
    <w:rsid w:val="00983ACA"/>
    <w:rsid w:val="00983BAE"/>
    <w:rsid w:val="00984B6D"/>
    <w:rsid w:val="00984F2C"/>
    <w:rsid w:val="009860D1"/>
    <w:rsid w:val="00987304"/>
    <w:rsid w:val="00987D10"/>
    <w:rsid w:val="009903D3"/>
    <w:rsid w:val="00990AED"/>
    <w:rsid w:val="00990C74"/>
    <w:rsid w:val="00992596"/>
    <w:rsid w:val="00992BFE"/>
    <w:rsid w:val="00994BDE"/>
    <w:rsid w:val="00995090"/>
    <w:rsid w:val="0099581A"/>
    <w:rsid w:val="00996072"/>
    <w:rsid w:val="00997368"/>
    <w:rsid w:val="00997E7F"/>
    <w:rsid w:val="009A1672"/>
    <w:rsid w:val="009A1E82"/>
    <w:rsid w:val="009A2029"/>
    <w:rsid w:val="009A27D3"/>
    <w:rsid w:val="009A315B"/>
    <w:rsid w:val="009A39EE"/>
    <w:rsid w:val="009A7103"/>
    <w:rsid w:val="009A7F9A"/>
    <w:rsid w:val="009B0E6D"/>
    <w:rsid w:val="009B189E"/>
    <w:rsid w:val="009B1A62"/>
    <w:rsid w:val="009B2A7B"/>
    <w:rsid w:val="009B348E"/>
    <w:rsid w:val="009B3696"/>
    <w:rsid w:val="009B45B0"/>
    <w:rsid w:val="009B4F15"/>
    <w:rsid w:val="009B52F7"/>
    <w:rsid w:val="009B5499"/>
    <w:rsid w:val="009B6906"/>
    <w:rsid w:val="009B6E97"/>
    <w:rsid w:val="009B7B3F"/>
    <w:rsid w:val="009B7C64"/>
    <w:rsid w:val="009C039A"/>
    <w:rsid w:val="009C0428"/>
    <w:rsid w:val="009C0B64"/>
    <w:rsid w:val="009C0D60"/>
    <w:rsid w:val="009C1325"/>
    <w:rsid w:val="009C23D8"/>
    <w:rsid w:val="009C423E"/>
    <w:rsid w:val="009C485C"/>
    <w:rsid w:val="009C57E8"/>
    <w:rsid w:val="009C5D21"/>
    <w:rsid w:val="009C66AA"/>
    <w:rsid w:val="009C67BA"/>
    <w:rsid w:val="009C6D41"/>
    <w:rsid w:val="009C73A4"/>
    <w:rsid w:val="009C7D5C"/>
    <w:rsid w:val="009D0059"/>
    <w:rsid w:val="009D0462"/>
    <w:rsid w:val="009D0BC2"/>
    <w:rsid w:val="009D1B30"/>
    <w:rsid w:val="009D282A"/>
    <w:rsid w:val="009D3DA7"/>
    <w:rsid w:val="009D3F38"/>
    <w:rsid w:val="009D49B1"/>
    <w:rsid w:val="009D6619"/>
    <w:rsid w:val="009E0385"/>
    <w:rsid w:val="009E08BE"/>
    <w:rsid w:val="009E1665"/>
    <w:rsid w:val="009E1754"/>
    <w:rsid w:val="009E20BE"/>
    <w:rsid w:val="009E29A9"/>
    <w:rsid w:val="009E3272"/>
    <w:rsid w:val="009E3F35"/>
    <w:rsid w:val="009E4B44"/>
    <w:rsid w:val="009E4C24"/>
    <w:rsid w:val="009E4CFD"/>
    <w:rsid w:val="009E5AD9"/>
    <w:rsid w:val="009E615A"/>
    <w:rsid w:val="009E63ED"/>
    <w:rsid w:val="009E6565"/>
    <w:rsid w:val="009E696E"/>
    <w:rsid w:val="009E6A05"/>
    <w:rsid w:val="009E78C4"/>
    <w:rsid w:val="009E7F5C"/>
    <w:rsid w:val="009F1F60"/>
    <w:rsid w:val="009F25A7"/>
    <w:rsid w:val="009F4665"/>
    <w:rsid w:val="009F5A5A"/>
    <w:rsid w:val="009F654E"/>
    <w:rsid w:val="009F6AE3"/>
    <w:rsid w:val="009F71CF"/>
    <w:rsid w:val="00A007C7"/>
    <w:rsid w:val="00A00C9D"/>
    <w:rsid w:val="00A01755"/>
    <w:rsid w:val="00A0491D"/>
    <w:rsid w:val="00A04D51"/>
    <w:rsid w:val="00A0501D"/>
    <w:rsid w:val="00A0505C"/>
    <w:rsid w:val="00A0799A"/>
    <w:rsid w:val="00A12B47"/>
    <w:rsid w:val="00A143D7"/>
    <w:rsid w:val="00A14498"/>
    <w:rsid w:val="00A145D5"/>
    <w:rsid w:val="00A1496D"/>
    <w:rsid w:val="00A14C17"/>
    <w:rsid w:val="00A1602A"/>
    <w:rsid w:val="00A16424"/>
    <w:rsid w:val="00A166F5"/>
    <w:rsid w:val="00A178A7"/>
    <w:rsid w:val="00A17DA0"/>
    <w:rsid w:val="00A17F9D"/>
    <w:rsid w:val="00A20519"/>
    <w:rsid w:val="00A210A0"/>
    <w:rsid w:val="00A223B8"/>
    <w:rsid w:val="00A223D2"/>
    <w:rsid w:val="00A22AAA"/>
    <w:rsid w:val="00A23670"/>
    <w:rsid w:val="00A237F4"/>
    <w:rsid w:val="00A23B6D"/>
    <w:rsid w:val="00A23DB5"/>
    <w:rsid w:val="00A2453D"/>
    <w:rsid w:val="00A24FCA"/>
    <w:rsid w:val="00A26DD0"/>
    <w:rsid w:val="00A273C6"/>
    <w:rsid w:val="00A27847"/>
    <w:rsid w:val="00A27A1B"/>
    <w:rsid w:val="00A27CFB"/>
    <w:rsid w:val="00A31858"/>
    <w:rsid w:val="00A325E4"/>
    <w:rsid w:val="00A32883"/>
    <w:rsid w:val="00A32906"/>
    <w:rsid w:val="00A32D00"/>
    <w:rsid w:val="00A33C28"/>
    <w:rsid w:val="00A34A1E"/>
    <w:rsid w:val="00A34A57"/>
    <w:rsid w:val="00A34E55"/>
    <w:rsid w:val="00A35279"/>
    <w:rsid w:val="00A36CE8"/>
    <w:rsid w:val="00A41017"/>
    <w:rsid w:val="00A416E5"/>
    <w:rsid w:val="00A42103"/>
    <w:rsid w:val="00A42628"/>
    <w:rsid w:val="00A44F54"/>
    <w:rsid w:val="00A4713F"/>
    <w:rsid w:val="00A47AAB"/>
    <w:rsid w:val="00A47D8D"/>
    <w:rsid w:val="00A47E9C"/>
    <w:rsid w:val="00A50BB5"/>
    <w:rsid w:val="00A513B0"/>
    <w:rsid w:val="00A5141F"/>
    <w:rsid w:val="00A540A0"/>
    <w:rsid w:val="00A54390"/>
    <w:rsid w:val="00A54941"/>
    <w:rsid w:val="00A5636B"/>
    <w:rsid w:val="00A571E2"/>
    <w:rsid w:val="00A574A9"/>
    <w:rsid w:val="00A603FE"/>
    <w:rsid w:val="00A614C3"/>
    <w:rsid w:val="00A61544"/>
    <w:rsid w:val="00A62E03"/>
    <w:rsid w:val="00A64540"/>
    <w:rsid w:val="00A6523C"/>
    <w:rsid w:val="00A65728"/>
    <w:rsid w:val="00A668BC"/>
    <w:rsid w:val="00A66A17"/>
    <w:rsid w:val="00A674CC"/>
    <w:rsid w:val="00A70F23"/>
    <w:rsid w:val="00A72C09"/>
    <w:rsid w:val="00A735AB"/>
    <w:rsid w:val="00A74082"/>
    <w:rsid w:val="00A75259"/>
    <w:rsid w:val="00A75D0B"/>
    <w:rsid w:val="00A761B1"/>
    <w:rsid w:val="00A762F2"/>
    <w:rsid w:val="00A77721"/>
    <w:rsid w:val="00A77BA6"/>
    <w:rsid w:val="00A80A6B"/>
    <w:rsid w:val="00A80E75"/>
    <w:rsid w:val="00A80EE8"/>
    <w:rsid w:val="00A82E99"/>
    <w:rsid w:val="00A84248"/>
    <w:rsid w:val="00A85651"/>
    <w:rsid w:val="00A860AF"/>
    <w:rsid w:val="00A86525"/>
    <w:rsid w:val="00A86ADA"/>
    <w:rsid w:val="00A86F3E"/>
    <w:rsid w:val="00A87982"/>
    <w:rsid w:val="00A904D5"/>
    <w:rsid w:val="00A9081D"/>
    <w:rsid w:val="00A90A57"/>
    <w:rsid w:val="00A91B7F"/>
    <w:rsid w:val="00A92158"/>
    <w:rsid w:val="00A9242D"/>
    <w:rsid w:val="00A92B20"/>
    <w:rsid w:val="00A93CA5"/>
    <w:rsid w:val="00A948FF"/>
    <w:rsid w:val="00A95023"/>
    <w:rsid w:val="00A95F1B"/>
    <w:rsid w:val="00A97A3A"/>
    <w:rsid w:val="00AA0B5F"/>
    <w:rsid w:val="00AA0C7F"/>
    <w:rsid w:val="00AA132E"/>
    <w:rsid w:val="00AA2699"/>
    <w:rsid w:val="00AA2AB7"/>
    <w:rsid w:val="00AA2C02"/>
    <w:rsid w:val="00AA5B7D"/>
    <w:rsid w:val="00AA610E"/>
    <w:rsid w:val="00AA61A5"/>
    <w:rsid w:val="00AB0570"/>
    <w:rsid w:val="00AB0F43"/>
    <w:rsid w:val="00AB25B2"/>
    <w:rsid w:val="00AB32FD"/>
    <w:rsid w:val="00AB41A5"/>
    <w:rsid w:val="00AB4D6E"/>
    <w:rsid w:val="00AB4EAF"/>
    <w:rsid w:val="00AB52F0"/>
    <w:rsid w:val="00AB7633"/>
    <w:rsid w:val="00AB7A6D"/>
    <w:rsid w:val="00AC1EDB"/>
    <w:rsid w:val="00AC21D4"/>
    <w:rsid w:val="00AC284B"/>
    <w:rsid w:val="00AC2F77"/>
    <w:rsid w:val="00AC4FEA"/>
    <w:rsid w:val="00AC5333"/>
    <w:rsid w:val="00AC56D4"/>
    <w:rsid w:val="00AC63B0"/>
    <w:rsid w:val="00AC77F5"/>
    <w:rsid w:val="00AD000C"/>
    <w:rsid w:val="00AD0F74"/>
    <w:rsid w:val="00AD281C"/>
    <w:rsid w:val="00AD41E0"/>
    <w:rsid w:val="00AD4606"/>
    <w:rsid w:val="00AD464C"/>
    <w:rsid w:val="00AD4655"/>
    <w:rsid w:val="00AD4A88"/>
    <w:rsid w:val="00AD4B86"/>
    <w:rsid w:val="00AD56BF"/>
    <w:rsid w:val="00AD6B57"/>
    <w:rsid w:val="00AD789F"/>
    <w:rsid w:val="00AE23F7"/>
    <w:rsid w:val="00AE2D80"/>
    <w:rsid w:val="00AE2DAF"/>
    <w:rsid w:val="00AE3609"/>
    <w:rsid w:val="00AE3B11"/>
    <w:rsid w:val="00AE4CBA"/>
    <w:rsid w:val="00AE5034"/>
    <w:rsid w:val="00AE5088"/>
    <w:rsid w:val="00AE528A"/>
    <w:rsid w:val="00AE6049"/>
    <w:rsid w:val="00AE659F"/>
    <w:rsid w:val="00AE6D86"/>
    <w:rsid w:val="00AE6E99"/>
    <w:rsid w:val="00AE7428"/>
    <w:rsid w:val="00AE781E"/>
    <w:rsid w:val="00AF04AD"/>
    <w:rsid w:val="00AF0D31"/>
    <w:rsid w:val="00AF1B7F"/>
    <w:rsid w:val="00AF29EF"/>
    <w:rsid w:val="00AF2E08"/>
    <w:rsid w:val="00AF30C0"/>
    <w:rsid w:val="00AF3702"/>
    <w:rsid w:val="00AF3B3E"/>
    <w:rsid w:val="00AF3D6B"/>
    <w:rsid w:val="00AF3DC9"/>
    <w:rsid w:val="00AF526C"/>
    <w:rsid w:val="00AF5A72"/>
    <w:rsid w:val="00AF6229"/>
    <w:rsid w:val="00AF6DB4"/>
    <w:rsid w:val="00B00569"/>
    <w:rsid w:val="00B01722"/>
    <w:rsid w:val="00B01885"/>
    <w:rsid w:val="00B041A3"/>
    <w:rsid w:val="00B064EC"/>
    <w:rsid w:val="00B067D9"/>
    <w:rsid w:val="00B06CDB"/>
    <w:rsid w:val="00B073DA"/>
    <w:rsid w:val="00B110BA"/>
    <w:rsid w:val="00B1149B"/>
    <w:rsid w:val="00B12937"/>
    <w:rsid w:val="00B13C72"/>
    <w:rsid w:val="00B14D21"/>
    <w:rsid w:val="00B17CC9"/>
    <w:rsid w:val="00B219E2"/>
    <w:rsid w:val="00B23076"/>
    <w:rsid w:val="00B2417F"/>
    <w:rsid w:val="00B24AAD"/>
    <w:rsid w:val="00B24B20"/>
    <w:rsid w:val="00B25FD7"/>
    <w:rsid w:val="00B302EF"/>
    <w:rsid w:val="00B30919"/>
    <w:rsid w:val="00B31080"/>
    <w:rsid w:val="00B311DA"/>
    <w:rsid w:val="00B316AC"/>
    <w:rsid w:val="00B32002"/>
    <w:rsid w:val="00B3288B"/>
    <w:rsid w:val="00B348E9"/>
    <w:rsid w:val="00B358CF"/>
    <w:rsid w:val="00B36F7D"/>
    <w:rsid w:val="00B3759C"/>
    <w:rsid w:val="00B40B5C"/>
    <w:rsid w:val="00B40D88"/>
    <w:rsid w:val="00B41B50"/>
    <w:rsid w:val="00B41BA6"/>
    <w:rsid w:val="00B42C30"/>
    <w:rsid w:val="00B4343C"/>
    <w:rsid w:val="00B44370"/>
    <w:rsid w:val="00B45180"/>
    <w:rsid w:val="00B45E3F"/>
    <w:rsid w:val="00B4679C"/>
    <w:rsid w:val="00B513F8"/>
    <w:rsid w:val="00B518A6"/>
    <w:rsid w:val="00B51C38"/>
    <w:rsid w:val="00B5203C"/>
    <w:rsid w:val="00B524C8"/>
    <w:rsid w:val="00B528B0"/>
    <w:rsid w:val="00B53C27"/>
    <w:rsid w:val="00B53E06"/>
    <w:rsid w:val="00B53F95"/>
    <w:rsid w:val="00B541EE"/>
    <w:rsid w:val="00B5473D"/>
    <w:rsid w:val="00B5603E"/>
    <w:rsid w:val="00B56301"/>
    <w:rsid w:val="00B579CE"/>
    <w:rsid w:val="00B57E07"/>
    <w:rsid w:val="00B60519"/>
    <w:rsid w:val="00B60598"/>
    <w:rsid w:val="00B60E91"/>
    <w:rsid w:val="00B620BC"/>
    <w:rsid w:val="00B62411"/>
    <w:rsid w:val="00B6382C"/>
    <w:rsid w:val="00B641F1"/>
    <w:rsid w:val="00B643CC"/>
    <w:rsid w:val="00B65624"/>
    <w:rsid w:val="00B66C8B"/>
    <w:rsid w:val="00B70296"/>
    <w:rsid w:val="00B7042A"/>
    <w:rsid w:val="00B7084D"/>
    <w:rsid w:val="00B70B83"/>
    <w:rsid w:val="00B71979"/>
    <w:rsid w:val="00B72DB3"/>
    <w:rsid w:val="00B730AC"/>
    <w:rsid w:val="00B732F4"/>
    <w:rsid w:val="00B75C2B"/>
    <w:rsid w:val="00B8007D"/>
    <w:rsid w:val="00B80100"/>
    <w:rsid w:val="00B80539"/>
    <w:rsid w:val="00B80A43"/>
    <w:rsid w:val="00B80DD2"/>
    <w:rsid w:val="00B81524"/>
    <w:rsid w:val="00B81AF8"/>
    <w:rsid w:val="00B81DAA"/>
    <w:rsid w:val="00B81EAC"/>
    <w:rsid w:val="00B82326"/>
    <w:rsid w:val="00B82F08"/>
    <w:rsid w:val="00B83B37"/>
    <w:rsid w:val="00B8400F"/>
    <w:rsid w:val="00B852D8"/>
    <w:rsid w:val="00B85975"/>
    <w:rsid w:val="00B85D54"/>
    <w:rsid w:val="00B85E7F"/>
    <w:rsid w:val="00B875FE"/>
    <w:rsid w:val="00B87C53"/>
    <w:rsid w:val="00B87D88"/>
    <w:rsid w:val="00B90EBD"/>
    <w:rsid w:val="00B91315"/>
    <w:rsid w:val="00B91B74"/>
    <w:rsid w:val="00B91D95"/>
    <w:rsid w:val="00B91DED"/>
    <w:rsid w:val="00B94D19"/>
    <w:rsid w:val="00B977CF"/>
    <w:rsid w:val="00B97930"/>
    <w:rsid w:val="00B979E6"/>
    <w:rsid w:val="00B97C56"/>
    <w:rsid w:val="00BA0600"/>
    <w:rsid w:val="00BA1AE5"/>
    <w:rsid w:val="00BA20FB"/>
    <w:rsid w:val="00BA2124"/>
    <w:rsid w:val="00BA3E11"/>
    <w:rsid w:val="00BA5492"/>
    <w:rsid w:val="00BA5D7D"/>
    <w:rsid w:val="00BA7231"/>
    <w:rsid w:val="00BA7253"/>
    <w:rsid w:val="00BA7BD6"/>
    <w:rsid w:val="00BB01E7"/>
    <w:rsid w:val="00BB0D61"/>
    <w:rsid w:val="00BB17DA"/>
    <w:rsid w:val="00BB27BE"/>
    <w:rsid w:val="00BB2EC8"/>
    <w:rsid w:val="00BB4FEF"/>
    <w:rsid w:val="00BB560C"/>
    <w:rsid w:val="00BB5790"/>
    <w:rsid w:val="00BB5FEE"/>
    <w:rsid w:val="00BB7FB5"/>
    <w:rsid w:val="00BC0058"/>
    <w:rsid w:val="00BC1A22"/>
    <w:rsid w:val="00BC1EF0"/>
    <w:rsid w:val="00BC37ED"/>
    <w:rsid w:val="00BC3BB4"/>
    <w:rsid w:val="00BC5B19"/>
    <w:rsid w:val="00BC693F"/>
    <w:rsid w:val="00BC7FDF"/>
    <w:rsid w:val="00BD0747"/>
    <w:rsid w:val="00BD11F8"/>
    <w:rsid w:val="00BD12DE"/>
    <w:rsid w:val="00BD2C42"/>
    <w:rsid w:val="00BD4B9F"/>
    <w:rsid w:val="00BD51A2"/>
    <w:rsid w:val="00BE0BFB"/>
    <w:rsid w:val="00BE22BD"/>
    <w:rsid w:val="00BE3472"/>
    <w:rsid w:val="00BE4375"/>
    <w:rsid w:val="00BE6D37"/>
    <w:rsid w:val="00BE7AB0"/>
    <w:rsid w:val="00BF22D4"/>
    <w:rsid w:val="00BF2FF3"/>
    <w:rsid w:val="00BF61DF"/>
    <w:rsid w:val="00BF6341"/>
    <w:rsid w:val="00BF6D06"/>
    <w:rsid w:val="00BF6FBD"/>
    <w:rsid w:val="00BF717F"/>
    <w:rsid w:val="00BF72D8"/>
    <w:rsid w:val="00C003B5"/>
    <w:rsid w:val="00C00598"/>
    <w:rsid w:val="00C006FE"/>
    <w:rsid w:val="00C00980"/>
    <w:rsid w:val="00C00B05"/>
    <w:rsid w:val="00C012BE"/>
    <w:rsid w:val="00C01353"/>
    <w:rsid w:val="00C049B9"/>
    <w:rsid w:val="00C04D6A"/>
    <w:rsid w:val="00C079C2"/>
    <w:rsid w:val="00C07AFF"/>
    <w:rsid w:val="00C07E6C"/>
    <w:rsid w:val="00C10706"/>
    <w:rsid w:val="00C10D89"/>
    <w:rsid w:val="00C11E56"/>
    <w:rsid w:val="00C12AD6"/>
    <w:rsid w:val="00C14042"/>
    <w:rsid w:val="00C14416"/>
    <w:rsid w:val="00C14506"/>
    <w:rsid w:val="00C14EB5"/>
    <w:rsid w:val="00C153F1"/>
    <w:rsid w:val="00C1591E"/>
    <w:rsid w:val="00C1706D"/>
    <w:rsid w:val="00C2036C"/>
    <w:rsid w:val="00C20574"/>
    <w:rsid w:val="00C21212"/>
    <w:rsid w:val="00C230E2"/>
    <w:rsid w:val="00C23258"/>
    <w:rsid w:val="00C23830"/>
    <w:rsid w:val="00C25B0E"/>
    <w:rsid w:val="00C27CFE"/>
    <w:rsid w:val="00C319D2"/>
    <w:rsid w:val="00C31C76"/>
    <w:rsid w:val="00C32934"/>
    <w:rsid w:val="00C32980"/>
    <w:rsid w:val="00C32E60"/>
    <w:rsid w:val="00C352EA"/>
    <w:rsid w:val="00C36B67"/>
    <w:rsid w:val="00C36C54"/>
    <w:rsid w:val="00C37DA7"/>
    <w:rsid w:val="00C40A82"/>
    <w:rsid w:val="00C4131D"/>
    <w:rsid w:val="00C43CC9"/>
    <w:rsid w:val="00C43EAE"/>
    <w:rsid w:val="00C443EB"/>
    <w:rsid w:val="00C4593B"/>
    <w:rsid w:val="00C45A19"/>
    <w:rsid w:val="00C4601C"/>
    <w:rsid w:val="00C46ED5"/>
    <w:rsid w:val="00C51000"/>
    <w:rsid w:val="00C51473"/>
    <w:rsid w:val="00C51A2A"/>
    <w:rsid w:val="00C55351"/>
    <w:rsid w:val="00C5597B"/>
    <w:rsid w:val="00C565E3"/>
    <w:rsid w:val="00C56FFB"/>
    <w:rsid w:val="00C57997"/>
    <w:rsid w:val="00C6227B"/>
    <w:rsid w:val="00C622AC"/>
    <w:rsid w:val="00C6270F"/>
    <w:rsid w:val="00C62B7F"/>
    <w:rsid w:val="00C62CE4"/>
    <w:rsid w:val="00C634F9"/>
    <w:rsid w:val="00C64FA0"/>
    <w:rsid w:val="00C64FEB"/>
    <w:rsid w:val="00C65233"/>
    <w:rsid w:val="00C65619"/>
    <w:rsid w:val="00C65675"/>
    <w:rsid w:val="00C6570D"/>
    <w:rsid w:val="00C65F98"/>
    <w:rsid w:val="00C664C4"/>
    <w:rsid w:val="00C66C1C"/>
    <w:rsid w:val="00C70E31"/>
    <w:rsid w:val="00C7232B"/>
    <w:rsid w:val="00C72B57"/>
    <w:rsid w:val="00C73386"/>
    <w:rsid w:val="00C76659"/>
    <w:rsid w:val="00C76972"/>
    <w:rsid w:val="00C77E86"/>
    <w:rsid w:val="00C819FA"/>
    <w:rsid w:val="00C81BBE"/>
    <w:rsid w:val="00C83B90"/>
    <w:rsid w:val="00C84C62"/>
    <w:rsid w:val="00C854A1"/>
    <w:rsid w:val="00C872DE"/>
    <w:rsid w:val="00C8749E"/>
    <w:rsid w:val="00C875E3"/>
    <w:rsid w:val="00C87689"/>
    <w:rsid w:val="00C8793A"/>
    <w:rsid w:val="00C8794A"/>
    <w:rsid w:val="00C87F5A"/>
    <w:rsid w:val="00C90748"/>
    <w:rsid w:val="00C90824"/>
    <w:rsid w:val="00C91032"/>
    <w:rsid w:val="00C927B2"/>
    <w:rsid w:val="00C92E83"/>
    <w:rsid w:val="00C93FD5"/>
    <w:rsid w:val="00C958D4"/>
    <w:rsid w:val="00C97E09"/>
    <w:rsid w:val="00CA055D"/>
    <w:rsid w:val="00CA0ECD"/>
    <w:rsid w:val="00CA1877"/>
    <w:rsid w:val="00CA1D15"/>
    <w:rsid w:val="00CA242E"/>
    <w:rsid w:val="00CA387B"/>
    <w:rsid w:val="00CA430F"/>
    <w:rsid w:val="00CA5277"/>
    <w:rsid w:val="00CA538A"/>
    <w:rsid w:val="00CA7074"/>
    <w:rsid w:val="00CA79D9"/>
    <w:rsid w:val="00CB142E"/>
    <w:rsid w:val="00CB1DCF"/>
    <w:rsid w:val="00CB235B"/>
    <w:rsid w:val="00CB2C71"/>
    <w:rsid w:val="00CB2FA7"/>
    <w:rsid w:val="00CB3843"/>
    <w:rsid w:val="00CB429C"/>
    <w:rsid w:val="00CB6224"/>
    <w:rsid w:val="00CB6E17"/>
    <w:rsid w:val="00CB70C7"/>
    <w:rsid w:val="00CC1427"/>
    <w:rsid w:val="00CC233F"/>
    <w:rsid w:val="00CC24B8"/>
    <w:rsid w:val="00CC250A"/>
    <w:rsid w:val="00CC25B1"/>
    <w:rsid w:val="00CC43D5"/>
    <w:rsid w:val="00CC50D3"/>
    <w:rsid w:val="00CC5E33"/>
    <w:rsid w:val="00CC5EF5"/>
    <w:rsid w:val="00CC6E01"/>
    <w:rsid w:val="00CC7270"/>
    <w:rsid w:val="00CD082F"/>
    <w:rsid w:val="00CD0D42"/>
    <w:rsid w:val="00CD1F51"/>
    <w:rsid w:val="00CD23EA"/>
    <w:rsid w:val="00CD3336"/>
    <w:rsid w:val="00CD69AF"/>
    <w:rsid w:val="00CD6AAA"/>
    <w:rsid w:val="00CD7918"/>
    <w:rsid w:val="00CD7B83"/>
    <w:rsid w:val="00CE0F85"/>
    <w:rsid w:val="00CE1859"/>
    <w:rsid w:val="00CE1F49"/>
    <w:rsid w:val="00CE2E66"/>
    <w:rsid w:val="00CE2EE3"/>
    <w:rsid w:val="00CE514B"/>
    <w:rsid w:val="00CE6A7A"/>
    <w:rsid w:val="00CF00A9"/>
    <w:rsid w:val="00CF0CCA"/>
    <w:rsid w:val="00CF3644"/>
    <w:rsid w:val="00CF3D7E"/>
    <w:rsid w:val="00CF45A7"/>
    <w:rsid w:val="00CF572F"/>
    <w:rsid w:val="00CF69CF"/>
    <w:rsid w:val="00CF7877"/>
    <w:rsid w:val="00D00617"/>
    <w:rsid w:val="00D01306"/>
    <w:rsid w:val="00D017D6"/>
    <w:rsid w:val="00D020FE"/>
    <w:rsid w:val="00D031FF"/>
    <w:rsid w:val="00D049F1"/>
    <w:rsid w:val="00D04FB5"/>
    <w:rsid w:val="00D06295"/>
    <w:rsid w:val="00D0659E"/>
    <w:rsid w:val="00D06E01"/>
    <w:rsid w:val="00D06EB1"/>
    <w:rsid w:val="00D10161"/>
    <w:rsid w:val="00D10234"/>
    <w:rsid w:val="00D103B6"/>
    <w:rsid w:val="00D1070F"/>
    <w:rsid w:val="00D1130B"/>
    <w:rsid w:val="00D115E1"/>
    <w:rsid w:val="00D12087"/>
    <w:rsid w:val="00D13449"/>
    <w:rsid w:val="00D1427D"/>
    <w:rsid w:val="00D14A13"/>
    <w:rsid w:val="00D14CC4"/>
    <w:rsid w:val="00D15584"/>
    <w:rsid w:val="00D159C0"/>
    <w:rsid w:val="00D160E4"/>
    <w:rsid w:val="00D16E79"/>
    <w:rsid w:val="00D17396"/>
    <w:rsid w:val="00D17D6B"/>
    <w:rsid w:val="00D20851"/>
    <w:rsid w:val="00D20C25"/>
    <w:rsid w:val="00D21314"/>
    <w:rsid w:val="00D24043"/>
    <w:rsid w:val="00D252D1"/>
    <w:rsid w:val="00D25EDA"/>
    <w:rsid w:val="00D25F2E"/>
    <w:rsid w:val="00D26632"/>
    <w:rsid w:val="00D268A5"/>
    <w:rsid w:val="00D26DCB"/>
    <w:rsid w:val="00D2721A"/>
    <w:rsid w:val="00D30BC4"/>
    <w:rsid w:val="00D32F74"/>
    <w:rsid w:val="00D33244"/>
    <w:rsid w:val="00D336DC"/>
    <w:rsid w:val="00D339B5"/>
    <w:rsid w:val="00D34497"/>
    <w:rsid w:val="00D34948"/>
    <w:rsid w:val="00D359EB"/>
    <w:rsid w:val="00D36124"/>
    <w:rsid w:val="00D36630"/>
    <w:rsid w:val="00D36CB6"/>
    <w:rsid w:val="00D379F5"/>
    <w:rsid w:val="00D37F56"/>
    <w:rsid w:val="00D403DC"/>
    <w:rsid w:val="00D4180E"/>
    <w:rsid w:val="00D4194A"/>
    <w:rsid w:val="00D41BD9"/>
    <w:rsid w:val="00D41C08"/>
    <w:rsid w:val="00D43296"/>
    <w:rsid w:val="00D43944"/>
    <w:rsid w:val="00D43CC6"/>
    <w:rsid w:val="00D45936"/>
    <w:rsid w:val="00D45AF9"/>
    <w:rsid w:val="00D461C8"/>
    <w:rsid w:val="00D47D46"/>
    <w:rsid w:val="00D47DE8"/>
    <w:rsid w:val="00D5057E"/>
    <w:rsid w:val="00D512EF"/>
    <w:rsid w:val="00D52064"/>
    <w:rsid w:val="00D53284"/>
    <w:rsid w:val="00D534D8"/>
    <w:rsid w:val="00D53933"/>
    <w:rsid w:val="00D53ADC"/>
    <w:rsid w:val="00D546C2"/>
    <w:rsid w:val="00D5476E"/>
    <w:rsid w:val="00D5678E"/>
    <w:rsid w:val="00D57050"/>
    <w:rsid w:val="00D5720B"/>
    <w:rsid w:val="00D578C4"/>
    <w:rsid w:val="00D60639"/>
    <w:rsid w:val="00D609C1"/>
    <w:rsid w:val="00D60C0C"/>
    <w:rsid w:val="00D61A48"/>
    <w:rsid w:val="00D61B33"/>
    <w:rsid w:val="00D62AEE"/>
    <w:rsid w:val="00D62FD9"/>
    <w:rsid w:val="00D630B9"/>
    <w:rsid w:val="00D6336D"/>
    <w:rsid w:val="00D647E8"/>
    <w:rsid w:val="00D64C73"/>
    <w:rsid w:val="00D66162"/>
    <w:rsid w:val="00D66AB8"/>
    <w:rsid w:val="00D677A3"/>
    <w:rsid w:val="00D67B20"/>
    <w:rsid w:val="00D7184C"/>
    <w:rsid w:val="00D73160"/>
    <w:rsid w:val="00D7328A"/>
    <w:rsid w:val="00D73984"/>
    <w:rsid w:val="00D744EB"/>
    <w:rsid w:val="00D74A40"/>
    <w:rsid w:val="00D74DA9"/>
    <w:rsid w:val="00D75BC9"/>
    <w:rsid w:val="00D772E6"/>
    <w:rsid w:val="00D778BB"/>
    <w:rsid w:val="00D82920"/>
    <w:rsid w:val="00D83079"/>
    <w:rsid w:val="00D847CC"/>
    <w:rsid w:val="00D85F6B"/>
    <w:rsid w:val="00D86A9F"/>
    <w:rsid w:val="00D8775E"/>
    <w:rsid w:val="00D879C8"/>
    <w:rsid w:val="00D87FC2"/>
    <w:rsid w:val="00D9075D"/>
    <w:rsid w:val="00D91996"/>
    <w:rsid w:val="00D92077"/>
    <w:rsid w:val="00D921BE"/>
    <w:rsid w:val="00D92F15"/>
    <w:rsid w:val="00D93BDA"/>
    <w:rsid w:val="00D95375"/>
    <w:rsid w:val="00D953A5"/>
    <w:rsid w:val="00D95515"/>
    <w:rsid w:val="00D967B6"/>
    <w:rsid w:val="00D969FE"/>
    <w:rsid w:val="00D96F6B"/>
    <w:rsid w:val="00D97046"/>
    <w:rsid w:val="00DA080B"/>
    <w:rsid w:val="00DA0CC7"/>
    <w:rsid w:val="00DA30C8"/>
    <w:rsid w:val="00DA4C1F"/>
    <w:rsid w:val="00DA56BA"/>
    <w:rsid w:val="00DA5DDA"/>
    <w:rsid w:val="00DA65C7"/>
    <w:rsid w:val="00DA6602"/>
    <w:rsid w:val="00DA78C6"/>
    <w:rsid w:val="00DA7A09"/>
    <w:rsid w:val="00DB0470"/>
    <w:rsid w:val="00DB0B04"/>
    <w:rsid w:val="00DB0F40"/>
    <w:rsid w:val="00DB27A7"/>
    <w:rsid w:val="00DB28DC"/>
    <w:rsid w:val="00DB2970"/>
    <w:rsid w:val="00DB3241"/>
    <w:rsid w:val="00DB3B0A"/>
    <w:rsid w:val="00DB48A3"/>
    <w:rsid w:val="00DB48D9"/>
    <w:rsid w:val="00DB6289"/>
    <w:rsid w:val="00DB678C"/>
    <w:rsid w:val="00DB7100"/>
    <w:rsid w:val="00DB7FE2"/>
    <w:rsid w:val="00DC0EE6"/>
    <w:rsid w:val="00DC57EF"/>
    <w:rsid w:val="00DC6545"/>
    <w:rsid w:val="00DC698F"/>
    <w:rsid w:val="00DC7515"/>
    <w:rsid w:val="00DD264D"/>
    <w:rsid w:val="00DD2917"/>
    <w:rsid w:val="00DD2F4B"/>
    <w:rsid w:val="00DD4841"/>
    <w:rsid w:val="00DD527D"/>
    <w:rsid w:val="00DD64B0"/>
    <w:rsid w:val="00DD7CD4"/>
    <w:rsid w:val="00DD7EFB"/>
    <w:rsid w:val="00DE0865"/>
    <w:rsid w:val="00DE1B86"/>
    <w:rsid w:val="00DE2D65"/>
    <w:rsid w:val="00DE3785"/>
    <w:rsid w:val="00DE38AF"/>
    <w:rsid w:val="00DE4800"/>
    <w:rsid w:val="00DE4F9F"/>
    <w:rsid w:val="00DE572A"/>
    <w:rsid w:val="00DE6F1C"/>
    <w:rsid w:val="00DE7888"/>
    <w:rsid w:val="00DE7C64"/>
    <w:rsid w:val="00DE7EFA"/>
    <w:rsid w:val="00DF16F8"/>
    <w:rsid w:val="00DF3991"/>
    <w:rsid w:val="00DF39E3"/>
    <w:rsid w:val="00DF3B34"/>
    <w:rsid w:val="00DF3EFC"/>
    <w:rsid w:val="00DF43D5"/>
    <w:rsid w:val="00DF46A3"/>
    <w:rsid w:val="00DF47A3"/>
    <w:rsid w:val="00DF6BF0"/>
    <w:rsid w:val="00DF6DBB"/>
    <w:rsid w:val="00E00335"/>
    <w:rsid w:val="00E020B9"/>
    <w:rsid w:val="00E039D2"/>
    <w:rsid w:val="00E04514"/>
    <w:rsid w:val="00E046F2"/>
    <w:rsid w:val="00E04812"/>
    <w:rsid w:val="00E04D95"/>
    <w:rsid w:val="00E056FE"/>
    <w:rsid w:val="00E06A44"/>
    <w:rsid w:val="00E06E1E"/>
    <w:rsid w:val="00E1007F"/>
    <w:rsid w:val="00E10A8E"/>
    <w:rsid w:val="00E116C7"/>
    <w:rsid w:val="00E12660"/>
    <w:rsid w:val="00E135F6"/>
    <w:rsid w:val="00E13AC3"/>
    <w:rsid w:val="00E13C1C"/>
    <w:rsid w:val="00E142AF"/>
    <w:rsid w:val="00E14373"/>
    <w:rsid w:val="00E14FF4"/>
    <w:rsid w:val="00E151C2"/>
    <w:rsid w:val="00E16B6F"/>
    <w:rsid w:val="00E170EB"/>
    <w:rsid w:val="00E174DD"/>
    <w:rsid w:val="00E17FCB"/>
    <w:rsid w:val="00E2049C"/>
    <w:rsid w:val="00E215D9"/>
    <w:rsid w:val="00E21B4D"/>
    <w:rsid w:val="00E22E5E"/>
    <w:rsid w:val="00E23069"/>
    <w:rsid w:val="00E24503"/>
    <w:rsid w:val="00E26B4C"/>
    <w:rsid w:val="00E271AD"/>
    <w:rsid w:val="00E279D1"/>
    <w:rsid w:val="00E27B56"/>
    <w:rsid w:val="00E30D74"/>
    <w:rsid w:val="00E310BE"/>
    <w:rsid w:val="00E317C1"/>
    <w:rsid w:val="00E32455"/>
    <w:rsid w:val="00E3311C"/>
    <w:rsid w:val="00E3356E"/>
    <w:rsid w:val="00E34D38"/>
    <w:rsid w:val="00E35790"/>
    <w:rsid w:val="00E3630E"/>
    <w:rsid w:val="00E3717D"/>
    <w:rsid w:val="00E37EC7"/>
    <w:rsid w:val="00E40ADF"/>
    <w:rsid w:val="00E420A6"/>
    <w:rsid w:val="00E42CBE"/>
    <w:rsid w:val="00E42F53"/>
    <w:rsid w:val="00E435B3"/>
    <w:rsid w:val="00E43672"/>
    <w:rsid w:val="00E44703"/>
    <w:rsid w:val="00E45A68"/>
    <w:rsid w:val="00E467B1"/>
    <w:rsid w:val="00E46E70"/>
    <w:rsid w:val="00E47156"/>
    <w:rsid w:val="00E47EFD"/>
    <w:rsid w:val="00E51A5F"/>
    <w:rsid w:val="00E524AC"/>
    <w:rsid w:val="00E526D6"/>
    <w:rsid w:val="00E52EA5"/>
    <w:rsid w:val="00E52FFC"/>
    <w:rsid w:val="00E53478"/>
    <w:rsid w:val="00E54099"/>
    <w:rsid w:val="00E54AC5"/>
    <w:rsid w:val="00E5559B"/>
    <w:rsid w:val="00E557E9"/>
    <w:rsid w:val="00E55B23"/>
    <w:rsid w:val="00E564B5"/>
    <w:rsid w:val="00E577E6"/>
    <w:rsid w:val="00E5782F"/>
    <w:rsid w:val="00E57AD5"/>
    <w:rsid w:val="00E6021A"/>
    <w:rsid w:val="00E6229C"/>
    <w:rsid w:val="00E62602"/>
    <w:rsid w:val="00E62AD3"/>
    <w:rsid w:val="00E631AE"/>
    <w:rsid w:val="00E63665"/>
    <w:rsid w:val="00E64409"/>
    <w:rsid w:val="00E65814"/>
    <w:rsid w:val="00E65C02"/>
    <w:rsid w:val="00E66224"/>
    <w:rsid w:val="00E6648E"/>
    <w:rsid w:val="00E66C36"/>
    <w:rsid w:val="00E66ED9"/>
    <w:rsid w:val="00E67119"/>
    <w:rsid w:val="00E67A16"/>
    <w:rsid w:val="00E70C61"/>
    <w:rsid w:val="00E718C7"/>
    <w:rsid w:val="00E7204A"/>
    <w:rsid w:val="00E723F2"/>
    <w:rsid w:val="00E73292"/>
    <w:rsid w:val="00E73BA5"/>
    <w:rsid w:val="00E73C7B"/>
    <w:rsid w:val="00E73DA2"/>
    <w:rsid w:val="00E76074"/>
    <w:rsid w:val="00E76ED5"/>
    <w:rsid w:val="00E775DB"/>
    <w:rsid w:val="00E80E91"/>
    <w:rsid w:val="00E819DB"/>
    <w:rsid w:val="00E82162"/>
    <w:rsid w:val="00E83037"/>
    <w:rsid w:val="00E83385"/>
    <w:rsid w:val="00E863CB"/>
    <w:rsid w:val="00E865FD"/>
    <w:rsid w:val="00E86732"/>
    <w:rsid w:val="00E867E0"/>
    <w:rsid w:val="00E87284"/>
    <w:rsid w:val="00E876C0"/>
    <w:rsid w:val="00E87DC9"/>
    <w:rsid w:val="00E9059B"/>
    <w:rsid w:val="00E90FA0"/>
    <w:rsid w:val="00E9169E"/>
    <w:rsid w:val="00E916B7"/>
    <w:rsid w:val="00E91D37"/>
    <w:rsid w:val="00E91DDD"/>
    <w:rsid w:val="00E93562"/>
    <w:rsid w:val="00E93D63"/>
    <w:rsid w:val="00E946B6"/>
    <w:rsid w:val="00E94C11"/>
    <w:rsid w:val="00E94C39"/>
    <w:rsid w:val="00E97B10"/>
    <w:rsid w:val="00EA10E9"/>
    <w:rsid w:val="00EA36B3"/>
    <w:rsid w:val="00EA3991"/>
    <w:rsid w:val="00EA39C0"/>
    <w:rsid w:val="00EA3C68"/>
    <w:rsid w:val="00EA574D"/>
    <w:rsid w:val="00EA5784"/>
    <w:rsid w:val="00EA61FC"/>
    <w:rsid w:val="00EA622E"/>
    <w:rsid w:val="00EA6AA7"/>
    <w:rsid w:val="00EA7404"/>
    <w:rsid w:val="00EB0939"/>
    <w:rsid w:val="00EB0A2A"/>
    <w:rsid w:val="00EB24BE"/>
    <w:rsid w:val="00EB293D"/>
    <w:rsid w:val="00EB2FD9"/>
    <w:rsid w:val="00EB3B51"/>
    <w:rsid w:val="00EB4369"/>
    <w:rsid w:val="00EB4ABA"/>
    <w:rsid w:val="00EB4B49"/>
    <w:rsid w:val="00EB5746"/>
    <w:rsid w:val="00EB58B4"/>
    <w:rsid w:val="00EC0E32"/>
    <w:rsid w:val="00EC2D59"/>
    <w:rsid w:val="00EC31AC"/>
    <w:rsid w:val="00EC395F"/>
    <w:rsid w:val="00EC3F22"/>
    <w:rsid w:val="00EC3F8F"/>
    <w:rsid w:val="00EC5E44"/>
    <w:rsid w:val="00EC7ACD"/>
    <w:rsid w:val="00ED1C0F"/>
    <w:rsid w:val="00ED3315"/>
    <w:rsid w:val="00ED3F24"/>
    <w:rsid w:val="00ED3FD9"/>
    <w:rsid w:val="00ED4E68"/>
    <w:rsid w:val="00ED53D6"/>
    <w:rsid w:val="00ED58D2"/>
    <w:rsid w:val="00ED6204"/>
    <w:rsid w:val="00ED74FB"/>
    <w:rsid w:val="00ED7D91"/>
    <w:rsid w:val="00ED7DE2"/>
    <w:rsid w:val="00EE03CE"/>
    <w:rsid w:val="00EE06E7"/>
    <w:rsid w:val="00EE17C6"/>
    <w:rsid w:val="00EE1E3A"/>
    <w:rsid w:val="00EE25DF"/>
    <w:rsid w:val="00EE2A23"/>
    <w:rsid w:val="00EE2E8D"/>
    <w:rsid w:val="00EE3C1F"/>
    <w:rsid w:val="00EE3E22"/>
    <w:rsid w:val="00EE6142"/>
    <w:rsid w:val="00EE651F"/>
    <w:rsid w:val="00EE6BAD"/>
    <w:rsid w:val="00EE746E"/>
    <w:rsid w:val="00EE77A8"/>
    <w:rsid w:val="00EE7AFE"/>
    <w:rsid w:val="00EF0D66"/>
    <w:rsid w:val="00EF0E31"/>
    <w:rsid w:val="00EF18DF"/>
    <w:rsid w:val="00EF1BD5"/>
    <w:rsid w:val="00EF1CC8"/>
    <w:rsid w:val="00EF277B"/>
    <w:rsid w:val="00EF2EE3"/>
    <w:rsid w:val="00EF4DA6"/>
    <w:rsid w:val="00EF5460"/>
    <w:rsid w:val="00EF5917"/>
    <w:rsid w:val="00EF5C7F"/>
    <w:rsid w:val="00EF5F79"/>
    <w:rsid w:val="00EF64E1"/>
    <w:rsid w:val="00EF6E78"/>
    <w:rsid w:val="00EF74A3"/>
    <w:rsid w:val="00EF7844"/>
    <w:rsid w:val="00EF7CE9"/>
    <w:rsid w:val="00F01100"/>
    <w:rsid w:val="00F0153A"/>
    <w:rsid w:val="00F02083"/>
    <w:rsid w:val="00F04B8C"/>
    <w:rsid w:val="00F04F4D"/>
    <w:rsid w:val="00F05884"/>
    <w:rsid w:val="00F0590C"/>
    <w:rsid w:val="00F05BFB"/>
    <w:rsid w:val="00F060E4"/>
    <w:rsid w:val="00F07A40"/>
    <w:rsid w:val="00F07C00"/>
    <w:rsid w:val="00F07F49"/>
    <w:rsid w:val="00F1154B"/>
    <w:rsid w:val="00F12784"/>
    <w:rsid w:val="00F12D93"/>
    <w:rsid w:val="00F1335B"/>
    <w:rsid w:val="00F13ADA"/>
    <w:rsid w:val="00F149D7"/>
    <w:rsid w:val="00F15852"/>
    <w:rsid w:val="00F16262"/>
    <w:rsid w:val="00F16AF5"/>
    <w:rsid w:val="00F16BB9"/>
    <w:rsid w:val="00F17D95"/>
    <w:rsid w:val="00F21337"/>
    <w:rsid w:val="00F21937"/>
    <w:rsid w:val="00F223F2"/>
    <w:rsid w:val="00F227C6"/>
    <w:rsid w:val="00F255EA"/>
    <w:rsid w:val="00F257D7"/>
    <w:rsid w:val="00F27850"/>
    <w:rsid w:val="00F27931"/>
    <w:rsid w:val="00F31099"/>
    <w:rsid w:val="00F310F9"/>
    <w:rsid w:val="00F34F2C"/>
    <w:rsid w:val="00F351C1"/>
    <w:rsid w:val="00F36AC5"/>
    <w:rsid w:val="00F37F95"/>
    <w:rsid w:val="00F4010C"/>
    <w:rsid w:val="00F41839"/>
    <w:rsid w:val="00F41A77"/>
    <w:rsid w:val="00F42268"/>
    <w:rsid w:val="00F43AC0"/>
    <w:rsid w:val="00F43B4A"/>
    <w:rsid w:val="00F44197"/>
    <w:rsid w:val="00F457DB"/>
    <w:rsid w:val="00F47737"/>
    <w:rsid w:val="00F47CDD"/>
    <w:rsid w:val="00F47ED9"/>
    <w:rsid w:val="00F500A7"/>
    <w:rsid w:val="00F50901"/>
    <w:rsid w:val="00F50C21"/>
    <w:rsid w:val="00F50CF7"/>
    <w:rsid w:val="00F528A7"/>
    <w:rsid w:val="00F53382"/>
    <w:rsid w:val="00F53A3D"/>
    <w:rsid w:val="00F53D96"/>
    <w:rsid w:val="00F5411C"/>
    <w:rsid w:val="00F5439B"/>
    <w:rsid w:val="00F54953"/>
    <w:rsid w:val="00F55301"/>
    <w:rsid w:val="00F571A3"/>
    <w:rsid w:val="00F575CC"/>
    <w:rsid w:val="00F57BC2"/>
    <w:rsid w:val="00F641A8"/>
    <w:rsid w:val="00F6449E"/>
    <w:rsid w:val="00F65056"/>
    <w:rsid w:val="00F65F63"/>
    <w:rsid w:val="00F67123"/>
    <w:rsid w:val="00F676E5"/>
    <w:rsid w:val="00F70EE0"/>
    <w:rsid w:val="00F71C42"/>
    <w:rsid w:val="00F71EC1"/>
    <w:rsid w:val="00F7258E"/>
    <w:rsid w:val="00F7262F"/>
    <w:rsid w:val="00F72AC2"/>
    <w:rsid w:val="00F7352B"/>
    <w:rsid w:val="00F74768"/>
    <w:rsid w:val="00F7618A"/>
    <w:rsid w:val="00F76551"/>
    <w:rsid w:val="00F76640"/>
    <w:rsid w:val="00F76BA5"/>
    <w:rsid w:val="00F81B6D"/>
    <w:rsid w:val="00F8282A"/>
    <w:rsid w:val="00F83651"/>
    <w:rsid w:val="00F83E4A"/>
    <w:rsid w:val="00F83FA1"/>
    <w:rsid w:val="00F84AD9"/>
    <w:rsid w:val="00F852A0"/>
    <w:rsid w:val="00F86157"/>
    <w:rsid w:val="00F868C1"/>
    <w:rsid w:val="00F86D0B"/>
    <w:rsid w:val="00F86D45"/>
    <w:rsid w:val="00F86F63"/>
    <w:rsid w:val="00F8716E"/>
    <w:rsid w:val="00F87800"/>
    <w:rsid w:val="00F87BEE"/>
    <w:rsid w:val="00F902DF"/>
    <w:rsid w:val="00F91EC0"/>
    <w:rsid w:val="00F924B9"/>
    <w:rsid w:val="00F93041"/>
    <w:rsid w:val="00F9313A"/>
    <w:rsid w:val="00F93A3E"/>
    <w:rsid w:val="00F93FE3"/>
    <w:rsid w:val="00F94068"/>
    <w:rsid w:val="00F9462F"/>
    <w:rsid w:val="00F94AC0"/>
    <w:rsid w:val="00F94AF6"/>
    <w:rsid w:val="00F94D25"/>
    <w:rsid w:val="00F956B0"/>
    <w:rsid w:val="00FA000D"/>
    <w:rsid w:val="00FA2CB1"/>
    <w:rsid w:val="00FA34DE"/>
    <w:rsid w:val="00FA4D3D"/>
    <w:rsid w:val="00FA5DEE"/>
    <w:rsid w:val="00FA68E9"/>
    <w:rsid w:val="00FA7E70"/>
    <w:rsid w:val="00FA7F10"/>
    <w:rsid w:val="00FB1614"/>
    <w:rsid w:val="00FB28A8"/>
    <w:rsid w:val="00FB28CD"/>
    <w:rsid w:val="00FB373D"/>
    <w:rsid w:val="00FB3C9A"/>
    <w:rsid w:val="00FB3E04"/>
    <w:rsid w:val="00FB4013"/>
    <w:rsid w:val="00FB41B7"/>
    <w:rsid w:val="00FB4887"/>
    <w:rsid w:val="00FB4A1C"/>
    <w:rsid w:val="00FB622F"/>
    <w:rsid w:val="00FB69A2"/>
    <w:rsid w:val="00FC074E"/>
    <w:rsid w:val="00FC117F"/>
    <w:rsid w:val="00FC1975"/>
    <w:rsid w:val="00FC3A04"/>
    <w:rsid w:val="00FC3BFF"/>
    <w:rsid w:val="00FC3EF2"/>
    <w:rsid w:val="00FC4D8A"/>
    <w:rsid w:val="00FC5206"/>
    <w:rsid w:val="00FC5DD7"/>
    <w:rsid w:val="00FC6D66"/>
    <w:rsid w:val="00FC7B76"/>
    <w:rsid w:val="00FD016D"/>
    <w:rsid w:val="00FD02AA"/>
    <w:rsid w:val="00FD072C"/>
    <w:rsid w:val="00FD0863"/>
    <w:rsid w:val="00FD1ECC"/>
    <w:rsid w:val="00FD2222"/>
    <w:rsid w:val="00FD2965"/>
    <w:rsid w:val="00FD35C4"/>
    <w:rsid w:val="00FD4031"/>
    <w:rsid w:val="00FD5506"/>
    <w:rsid w:val="00FD5A3E"/>
    <w:rsid w:val="00FD624A"/>
    <w:rsid w:val="00FD64BF"/>
    <w:rsid w:val="00FD74D3"/>
    <w:rsid w:val="00FE0570"/>
    <w:rsid w:val="00FE0A1F"/>
    <w:rsid w:val="00FE1C53"/>
    <w:rsid w:val="00FE1C72"/>
    <w:rsid w:val="00FE23EF"/>
    <w:rsid w:val="00FE36E6"/>
    <w:rsid w:val="00FE4847"/>
    <w:rsid w:val="00FE495F"/>
    <w:rsid w:val="00FE5994"/>
    <w:rsid w:val="00FE5DA7"/>
    <w:rsid w:val="00FE67B0"/>
    <w:rsid w:val="00FF015E"/>
    <w:rsid w:val="00FF09A6"/>
    <w:rsid w:val="00FF19EC"/>
    <w:rsid w:val="00FF4257"/>
    <w:rsid w:val="00FF4C3A"/>
    <w:rsid w:val="00FF5A36"/>
    <w:rsid w:val="00FF6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FDD50"/>
  <w15:docId w15:val="{802D92EE-C8DE-47D1-8301-81E0D3AC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iPriority="9"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2E3"/>
  </w:style>
  <w:style w:type="paragraph" w:styleId="1">
    <w:name w:val="heading 1"/>
    <w:basedOn w:val="a"/>
    <w:next w:val="a"/>
    <w:link w:val="10"/>
    <w:uiPriority w:val="99"/>
    <w:qFormat/>
    <w:rsid w:val="008E42E3"/>
    <w:pPr>
      <w:keepNext/>
      <w:spacing w:before="240" w:after="60"/>
      <w:jc w:val="center"/>
      <w:outlineLvl w:val="0"/>
    </w:pPr>
    <w:rPr>
      <w:bCs/>
      <w:kern w:val="32"/>
      <w:sz w:val="28"/>
      <w:szCs w:val="32"/>
    </w:rPr>
  </w:style>
  <w:style w:type="paragraph" w:styleId="2">
    <w:name w:val="heading 2"/>
    <w:basedOn w:val="a"/>
    <w:next w:val="a"/>
    <w:link w:val="20"/>
    <w:autoRedefine/>
    <w:unhideWhenUsed/>
    <w:qFormat/>
    <w:rsid w:val="008E42E3"/>
    <w:pPr>
      <w:numPr>
        <w:numId w:val="21"/>
      </w:numPr>
      <w:suppressAutoHyphens/>
      <w:jc w:val="both"/>
      <w:outlineLvl w:val="1"/>
    </w:pPr>
    <w:rPr>
      <w:rFonts w:eastAsiaTheme="majorEastAsia" w:cstheme="majorBidi"/>
      <w:szCs w:val="26"/>
    </w:rPr>
  </w:style>
  <w:style w:type="paragraph" w:styleId="3">
    <w:name w:val="heading 3"/>
    <w:basedOn w:val="a"/>
    <w:link w:val="30"/>
    <w:uiPriority w:val="9"/>
    <w:unhideWhenUsed/>
    <w:qFormat/>
    <w:rsid w:val="00F04B8C"/>
    <w:pPr>
      <w:keepNext/>
      <w:keepLines/>
      <w:spacing w:before="40"/>
      <w:jc w:val="both"/>
      <w:outlineLvl w:val="2"/>
    </w:pPr>
    <w:rPr>
      <w:rFonts w:eastAsiaTheme="majorEastAsia" w:cstheme="majorBidi"/>
      <w:lang w:eastAsia="en-US"/>
    </w:rPr>
  </w:style>
  <w:style w:type="paragraph" w:styleId="4">
    <w:name w:val="heading 4"/>
    <w:basedOn w:val="a"/>
    <w:next w:val="a"/>
    <w:link w:val="40"/>
    <w:qFormat/>
    <w:rsid w:val="003D01B3"/>
    <w:pPr>
      <w:keepNext/>
      <w:spacing w:before="240" w:after="60"/>
      <w:outlineLvl w:val="3"/>
    </w:pPr>
    <w:rPr>
      <w:b/>
      <w:bCs/>
      <w:sz w:val="28"/>
      <w:szCs w:val="28"/>
    </w:rPr>
  </w:style>
  <w:style w:type="paragraph" w:styleId="6">
    <w:name w:val="heading 6"/>
    <w:basedOn w:val="a"/>
    <w:next w:val="a"/>
    <w:qFormat/>
    <w:rsid w:val="00B041A3"/>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8E42E3"/>
    <w:rPr>
      <w:bCs/>
      <w:kern w:val="32"/>
      <w:sz w:val="28"/>
      <w:szCs w:val="32"/>
    </w:rPr>
  </w:style>
  <w:style w:type="character" w:customStyle="1" w:styleId="20">
    <w:name w:val="Заголовок 2 Знак"/>
    <w:basedOn w:val="a0"/>
    <w:link w:val="2"/>
    <w:rsid w:val="008E42E3"/>
    <w:rPr>
      <w:rFonts w:eastAsiaTheme="majorEastAsia" w:cstheme="majorBidi"/>
      <w:szCs w:val="26"/>
    </w:rPr>
  </w:style>
  <w:style w:type="character" w:customStyle="1" w:styleId="30">
    <w:name w:val="Заголовок 3 Знак"/>
    <w:basedOn w:val="a0"/>
    <w:link w:val="3"/>
    <w:uiPriority w:val="9"/>
    <w:rsid w:val="00F04B8C"/>
    <w:rPr>
      <w:rFonts w:eastAsiaTheme="majorEastAsia" w:cstheme="majorBidi"/>
      <w:lang w:eastAsia="en-US"/>
    </w:rPr>
  </w:style>
  <w:style w:type="character" w:customStyle="1" w:styleId="40">
    <w:name w:val="Заголовок 4 Знак"/>
    <w:link w:val="4"/>
    <w:rsid w:val="007E10E5"/>
    <w:rPr>
      <w:b/>
      <w:bCs/>
      <w:sz w:val="28"/>
      <w:szCs w:val="28"/>
    </w:rPr>
  </w:style>
  <w:style w:type="paragraph" w:styleId="a3">
    <w:name w:val="header"/>
    <w:basedOn w:val="a"/>
    <w:link w:val="a4"/>
    <w:rsid w:val="003D01B3"/>
    <w:pPr>
      <w:tabs>
        <w:tab w:val="center" w:pos="4153"/>
        <w:tab w:val="right" w:pos="8306"/>
      </w:tabs>
    </w:pPr>
  </w:style>
  <w:style w:type="character" w:customStyle="1" w:styleId="a4">
    <w:name w:val="Верхний колонтитул Знак"/>
    <w:link w:val="a3"/>
    <w:rsid w:val="007E10E5"/>
  </w:style>
  <w:style w:type="paragraph" w:styleId="a5">
    <w:name w:val="footer"/>
    <w:basedOn w:val="a"/>
    <w:link w:val="a6"/>
    <w:uiPriority w:val="99"/>
    <w:rsid w:val="003D01B3"/>
    <w:pPr>
      <w:tabs>
        <w:tab w:val="center" w:pos="4153"/>
        <w:tab w:val="right" w:pos="8306"/>
      </w:tabs>
    </w:pPr>
  </w:style>
  <w:style w:type="character" w:customStyle="1" w:styleId="a6">
    <w:name w:val="Нижний колонтитул Знак"/>
    <w:link w:val="a5"/>
    <w:uiPriority w:val="99"/>
    <w:rsid w:val="007E10E5"/>
  </w:style>
  <w:style w:type="character" w:styleId="a7">
    <w:name w:val="page number"/>
    <w:basedOn w:val="a0"/>
    <w:rsid w:val="003D01B3"/>
  </w:style>
  <w:style w:type="paragraph" w:customStyle="1" w:styleId="21">
    <w:name w:val="Техчасть2"/>
    <w:basedOn w:val="a"/>
    <w:link w:val="22"/>
    <w:rsid w:val="003D01B3"/>
    <w:pPr>
      <w:tabs>
        <w:tab w:val="left" w:pos="284"/>
        <w:tab w:val="left" w:pos="567"/>
        <w:tab w:val="left" w:pos="851"/>
      </w:tabs>
      <w:ind w:firstLine="284"/>
      <w:jc w:val="both"/>
    </w:pPr>
  </w:style>
  <w:style w:type="character" w:customStyle="1" w:styleId="22">
    <w:name w:val="Техчасть2 Знак"/>
    <w:link w:val="21"/>
    <w:rsid w:val="007E10E5"/>
  </w:style>
  <w:style w:type="paragraph" w:customStyle="1" w:styleId="11">
    <w:name w:val="ТехчастьТ1"/>
    <w:basedOn w:val="a8"/>
    <w:rsid w:val="003D01B3"/>
    <w:pPr>
      <w:tabs>
        <w:tab w:val="left" w:pos="284"/>
        <w:tab w:val="left" w:pos="567"/>
        <w:tab w:val="left" w:pos="851"/>
      </w:tabs>
      <w:spacing w:after="0"/>
      <w:jc w:val="center"/>
    </w:pPr>
  </w:style>
  <w:style w:type="paragraph" w:styleId="a8">
    <w:name w:val="Body Text"/>
    <w:basedOn w:val="a"/>
    <w:rsid w:val="003D01B3"/>
    <w:pPr>
      <w:spacing w:after="120"/>
    </w:pPr>
  </w:style>
  <w:style w:type="paragraph" w:customStyle="1" w:styleId="23">
    <w:name w:val="ТехчастьТ2"/>
    <w:basedOn w:val="a8"/>
    <w:rsid w:val="003D01B3"/>
    <w:pPr>
      <w:tabs>
        <w:tab w:val="left" w:pos="284"/>
        <w:tab w:val="left" w:pos="567"/>
        <w:tab w:val="left" w:pos="851"/>
      </w:tabs>
      <w:spacing w:after="0"/>
    </w:pPr>
  </w:style>
  <w:style w:type="paragraph" w:styleId="a9">
    <w:name w:val="envelope address"/>
    <w:basedOn w:val="a"/>
    <w:rsid w:val="003D01B3"/>
    <w:pPr>
      <w:framePr w:w="7920" w:h="1980" w:hRule="exact" w:hSpace="180" w:wrap="auto" w:hAnchor="page" w:xAlign="center" w:yAlign="bottom"/>
      <w:ind w:left="2880"/>
    </w:pPr>
    <w:rPr>
      <w:rFonts w:ascii="Arial" w:hAnsi="Arial"/>
    </w:rPr>
  </w:style>
  <w:style w:type="paragraph" w:styleId="12">
    <w:name w:val="toc 1"/>
    <w:basedOn w:val="a"/>
    <w:next w:val="a"/>
    <w:autoRedefine/>
    <w:uiPriority w:val="39"/>
    <w:rsid w:val="003D01B3"/>
    <w:pPr>
      <w:ind w:left="284" w:right="567" w:hanging="284"/>
    </w:pPr>
  </w:style>
  <w:style w:type="paragraph" w:styleId="41">
    <w:name w:val="toc 4"/>
    <w:basedOn w:val="a"/>
    <w:next w:val="a"/>
    <w:autoRedefine/>
    <w:uiPriority w:val="39"/>
    <w:rsid w:val="003D01B3"/>
    <w:pPr>
      <w:ind w:left="1304" w:right="567" w:hanging="737"/>
    </w:pPr>
    <w:rPr>
      <w:lang w:val="en-US"/>
    </w:rPr>
  </w:style>
  <w:style w:type="character" w:styleId="aa">
    <w:name w:val="Hyperlink"/>
    <w:uiPriority w:val="99"/>
    <w:rsid w:val="003D01B3"/>
    <w:rPr>
      <w:color w:val="0000FF"/>
      <w:u w:val="single"/>
    </w:rPr>
  </w:style>
  <w:style w:type="paragraph" w:styleId="24">
    <w:name w:val="toc 2"/>
    <w:basedOn w:val="a"/>
    <w:next w:val="a"/>
    <w:autoRedefine/>
    <w:semiHidden/>
    <w:rsid w:val="003D01B3"/>
    <w:pPr>
      <w:ind w:left="200" w:right="567"/>
    </w:pPr>
  </w:style>
  <w:style w:type="paragraph" w:styleId="31">
    <w:name w:val="toc 3"/>
    <w:basedOn w:val="a"/>
    <w:next w:val="a"/>
    <w:autoRedefine/>
    <w:semiHidden/>
    <w:rsid w:val="003D01B3"/>
    <w:pPr>
      <w:ind w:left="400" w:right="567"/>
    </w:pPr>
  </w:style>
  <w:style w:type="paragraph" w:styleId="5">
    <w:name w:val="toc 5"/>
    <w:basedOn w:val="a"/>
    <w:next w:val="a"/>
    <w:autoRedefine/>
    <w:semiHidden/>
    <w:rsid w:val="003D01B3"/>
    <w:pPr>
      <w:ind w:left="800"/>
    </w:pPr>
  </w:style>
  <w:style w:type="paragraph" w:styleId="60">
    <w:name w:val="toc 6"/>
    <w:basedOn w:val="a"/>
    <w:next w:val="a"/>
    <w:autoRedefine/>
    <w:semiHidden/>
    <w:rsid w:val="003D01B3"/>
    <w:pPr>
      <w:ind w:left="1000"/>
    </w:pPr>
  </w:style>
  <w:style w:type="paragraph" w:styleId="7">
    <w:name w:val="toc 7"/>
    <w:basedOn w:val="a"/>
    <w:next w:val="a"/>
    <w:autoRedefine/>
    <w:semiHidden/>
    <w:rsid w:val="003D01B3"/>
    <w:pPr>
      <w:ind w:left="1200"/>
    </w:pPr>
  </w:style>
  <w:style w:type="paragraph" w:styleId="8">
    <w:name w:val="toc 8"/>
    <w:basedOn w:val="a"/>
    <w:next w:val="a"/>
    <w:autoRedefine/>
    <w:semiHidden/>
    <w:rsid w:val="003D01B3"/>
    <w:pPr>
      <w:ind w:left="1400"/>
    </w:pPr>
  </w:style>
  <w:style w:type="paragraph" w:styleId="9">
    <w:name w:val="toc 9"/>
    <w:basedOn w:val="a"/>
    <w:next w:val="a"/>
    <w:autoRedefine/>
    <w:semiHidden/>
    <w:rsid w:val="003D01B3"/>
    <w:pPr>
      <w:ind w:left="1600"/>
    </w:pPr>
  </w:style>
  <w:style w:type="character" w:styleId="ab">
    <w:name w:val="footnote reference"/>
    <w:semiHidden/>
    <w:rsid w:val="003D01B3"/>
    <w:rPr>
      <w:sz w:val="20"/>
      <w:vertAlign w:val="superscript"/>
    </w:rPr>
  </w:style>
  <w:style w:type="paragraph" w:customStyle="1" w:styleId="12z">
    <w:name w:val="Стиль12z"/>
    <w:basedOn w:val="a8"/>
    <w:rsid w:val="003D01B3"/>
    <w:pPr>
      <w:spacing w:after="0"/>
      <w:jc w:val="center"/>
    </w:pPr>
    <w:rPr>
      <w:b/>
    </w:rPr>
  </w:style>
  <w:style w:type="paragraph" w:customStyle="1" w:styleId="134z">
    <w:name w:val="Стиль Стиль134z + По центру"/>
    <w:basedOn w:val="a"/>
    <w:rsid w:val="003D01B3"/>
    <w:pPr>
      <w:jc w:val="center"/>
    </w:pPr>
    <w:rPr>
      <w:b/>
      <w:i/>
    </w:rPr>
  </w:style>
  <w:style w:type="paragraph" w:customStyle="1" w:styleId="1c5">
    <w:name w:val="Стиль1c5"/>
    <w:basedOn w:val="a8"/>
    <w:rsid w:val="003D01B3"/>
    <w:pPr>
      <w:spacing w:after="0"/>
      <w:jc w:val="center"/>
    </w:pPr>
    <w:rPr>
      <w:b/>
    </w:rPr>
  </w:style>
  <w:style w:type="paragraph" w:customStyle="1" w:styleId="1grt">
    <w:name w:val="Стиль1grt"/>
    <w:basedOn w:val="a"/>
    <w:rsid w:val="003D01B3"/>
    <w:pPr>
      <w:jc w:val="center"/>
    </w:pPr>
    <w:rPr>
      <w:b/>
      <w:i/>
    </w:rPr>
  </w:style>
  <w:style w:type="paragraph" w:customStyle="1" w:styleId="1hj">
    <w:name w:val="Стиль1hj"/>
    <w:basedOn w:val="a"/>
    <w:uiPriority w:val="99"/>
    <w:rsid w:val="003D01B3"/>
    <w:pPr>
      <w:jc w:val="center"/>
    </w:pPr>
    <w:rPr>
      <w:b/>
    </w:rPr>
  </w:style>
  <w:style w:type="paragraph" w:customStyle="1" w:styleId="42">
    <w:name w:val="Заголовок 4 ОП"/>
    <w:basedOn w:val="4"/>
    <w:uiPriority w:val="99"/>
    <w:rsid w:val="007E10E5"/>
    <w:pPr>
      <w:spacing w:before="120" w:after="0"/>
      <w:jc w:val="center"/>
    </w:pPr>
    <w:rPr>
      <w:bCs w:val="0"/>
      <w:sz w:val="24"/>
      <w:szCs w:val="20"/>
    </w:rPr>
  </w:style>
  <w:style w:type="character" w:customStyle="1" w:styleId="FontStyle188">
    <w:name w:val="Font Style188"/>
    <w:rsid w:val="007E10E5"/>
    <w:rPr>
      <w:rFonts w:ascii="Times New Roman" w:hAnsi="Times New Roman" w:cs="Times New Roman"/>
      <w:sz w:val="16"/>
      <w:szCs w:val="16"/>
    </w:rPr>
  </w:style>
  <w:style w:type="paragraph" w:customStyle="1" w:styleId="Style10">
    <w:name w:val="Style10"/>
    <w:basedOn w:val="a"/>
    <w:rsid w:val="007E10E5"/>
    <w:pPr>
      <w:widowControl w:val="0"/>
      <w:autoSpaceDE w:val="0"/>
      <w:autoSpaceDN w:val="0"/>
      <w:adjustRightInd w:val="0"/>
      <w:spacing w:line="230" w:lineRule="exact"/>
      <w:ind w:firstLine="283"/>
      <w:jc w:val="both"/>
    </w:pPr>
  </w:style>
  <w:style w:type="table" w:styleId="ac">
    <w:name w:val="Table Grid"/>
    <w:basedOn w:val="a1"/>
    <w:uiPriority w:val="59"/>
    <w:rsid w:val="002D5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Техчасть01"/>
    <w:basedOn w:val="a"/>
    <w:rsid w:val="00B041A3"/>
    <w:pPr>
      <w:tabs>
        <w:tab w:val="left" w:pos="567"/>
      </w:tabs>
      <w:ind w:firstLine="284"/>
      <w:jc w:val="center"/>
    </w:pPr>
    <w:rPr>
      <w:b/>
    </w:rPr>
  </w:style>
  <w:style w:type="paragraph" w:styleId="ad">
    <w:name w:val="Title"/>
    <w:basedOn w:val="a"/>
    <w:qFormat/>
    <w:rsid w:val="00B041A3"/>
    <w:pPr>
      <w:jc w:val="center"/>
    </w:pPr>
    <w:rPr>
      <w:b/>
      <w:bCs/>
      <w:u w:val="single"/>
    </w:rPr>
  </w:style>
  <w:style w:type="paragraph" w:styleId="ae">
    <w:name w:val="Balloon Text"/>
    <w:basedOn w:val="a"/>
    <w:link w:val="af"/>
    <w:rsid w:val="00096693"/>
    <w:rPr>
      <w:rFonts w:ascii="Segoe UI" w:hAnsi="Segoe UI" w:cs="Segoe UI"/>
      <w:sz w:val="18"/>
      <w:szCs w:val="18"/>
    </w:rPr>
  </w:style>
  <w:style w:type="character" w:customStyle="1" w:styleId="af">
    <w:name w:val="Текст выноски Знак"/>
    <w:link w:val="ae"/>
    <w:rsid w:val="00096693"/>
    <w:rPr>
      <w:rFonts w:ascii="Segoe UI" w:hAnsi="Segoe UI" w:cs="Segoe UI"/>
      <w:sz w:val="18"/>
      <w:szCs w:val="18"/>
    </w:rPr>
  </w:style>
  <w:style w:type="paragraph" w:customStyle="1" w:styleId="ConsPlusNormal">
    <w:name w:val="ConsPlusNormal"/>
    <w:rsid w:val="00027141"/>
    <w:pPr>
      <w:widowControl w:val="0"/>
      <w:autoSpaceDE w:val="0"/>
      <w:autoSpaceDN w:val="0"/>
    </w:pPr>
    <w:rPr>
      <w:rFonts w:ascii="Calibri" w:hAnsi="Calibri" w:cs="Calibri"/>
      <w:sz w:val="22"/>
    </w:rPr>
  </w:style>
  <w:style w:type="character" w:styleId="af0">
    <w:name w:val="annotation reference"/>
    <w:rsid w:val="00027141"/>
    <w:rPr>
      <w:sz w:val="16"/>
      <w:szCs w:val="16"/>
    </w:rPr>
  </w:style>
  <w:style w:type="paragraph" w:styleId="af1">
    <w:name w:val="annotation text"/>
    <w:basedOn w:val="a"/>
    <w:link w:val="af2"/>
    <w:rsid w:val="00027141"/>
  </w:style>
  <w:style w:type="character" w:customStyle="1" w:styleId="af2">
    <w:name w:val="Текст примечания Знак"/>
    <w:basedOn w:val="a0"/>
    <w:link w:val="af1"/>
    <w:rsid w:val="00027141"/>
  </w:style>
  <w:style w:type="paragraph" w:styleId="af3">
    <w:name w:val="annotation subject"/>
    <w:basedOn w:val="af1"/>
    <w:next w:val="af1"/>
    <w:link w:val="af4"/>
    <w:rsid w:val="00027141"/>
    <w:rPr>
      <w:b/>
      <w:bCs/>
    </w:rPr>
  </w:style>
  <w:style w:type="character" w:customStyle="1" w:styleId="af4">
    <w:name w:val="Тема примечания Знак"/>
    <w:link w:val="af3"/>
    <w:rsid w:val="00027141"/>
    <w:rPr>
      <w:b/>
      <w:bCs/>
    </w:rPr>
  </w:style>
  <w:style w:type="paragraph" w:styleId="32">
    <w:name w:val="Body Text 3"/>
    <w:basedOn w:val="a"/>
    <w:link w:val="33"/>
    <w:rsid w:val="00037665"/>
    <w:pPr>
      <w:spacing w:after="120"/>
    </w:pPr>
    <w:rPr>
      <w:sz w:val="16"/>
      <w:szCs w:val="16"/>
    </w:rPr>
  </w:style>
  <w:style w:type="character" w:customStyle="1" w:styleId="33">
    <w:name w:val="Основной текст 3 Знак"/>
    <w:link w:val="32"/>
    <w:rsid w:val="00037665"/>
    <w:rPr>
      <w:sz w:val="16"/>
      <w:szCs w:val="16"/>
    </w:rPr>
  </w:style>
  <w:style w:type="paragraph" w:styleId="af5">
    <w:name w:val="List Paragraph"/>
    <w:basedOn w:val="a"/>
    <w:uiPriority w:val="34"/>
    <w:qFormat/>
    <w:rsid w:val="009C0428"/>
    <w:pPr>
      <w:ind w:left="720"/>
      <w:contextualSpacing/>
    </w:pPr>
  </w:style>
  <w:style w:type="paragraph" w:styleId="af6">
    <w:name w:val="Revision"/>
    <w:hidden/>
    <w:uiPriority w:val="62"/>
    <w:semiHidden/>
    <w:rsid w:val="0036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9930">
      <w:bodyDiv w:val="1"/>
      <w:marLeft w:val="0"/>
      <w:marRight w:val="0"/>
      <w:marTop w:val="0"/>
      <w:marBottom w:val="0"/>
      <w:divBdr>
        <w:top w:val="none" w:sz="0" w:space="0" w:color="auto"/>
        <w:left w:val="none" w:sz="0" w:space="0" w:color="auto"/>
        <w:bottom w:val="none" w:sz="0" w:space="0" w:color="auto"/>
        <w:right w:val="none" w:sz="0" w:space="0" w:color="auto"/>
      </w:divBdr>
    </w:div>
    <w:div w:id="9063612">
      <w:bodyDiv w:val="1"/>
      <w:marLeft w:val="0"/>
      <w:marRight w:val="0"/>
      <w:marTop w:val="0"/>
      <w:marBottom w:val="0"/>
      <w:divBdr>
        <w:top w:val="none" w:sz="0" w:space="0" w:color="auto"/>
        <w:left w:val="none" w:sz="0" w:space="0" w:color="auto"/>
        <w:bottom w:val="none" w:sz="0" w:space="0" w:color="auto"/>
        <w:right w:val="none" w:sz="0" w:space="0" w:color="auto"/>
      </w:divBdr>
    </w:div>
    <w:div w:id="20057717">
      <w:bodyDiv w:val="1"/>
      <w:marLeft w:val="0"/>
      <w:marRight w:val="0"/>
      <w:marTop w:val="0"/>
      <w:marBottom w:val="0"/>
      <w:divBdr>
        <w:top w:val="none" w:sz="0" w:space="0" w:color="auto"/>
        <w:left w:val="none" w:sz="0" w:space="0" w:color="auto"/>
        <w:bottom w:val="none" w:sz="0" w:space="0" w:color="auto"/>
        <w:right w:val="none" w:sz="0" w:space="0" w:color="auto"/>
      </w:divBdr>
    </w:div>
    <w:div w:id="24989058">
      <w:bodyDiv w:val="1"/>
      <w:marLeft w:val="0"/>
      <w:marRight w:val="0"/>
      <w:marTop w:val="0"/>
      <w:marBottom w:val="0"/>
      <w:divBdr>
        <w:top w:val="none" w:sz="0" w:space="0" w:color="auto"/>
        <w:left w:val="none" w:sz="0" w:space="0" w:color="auto"/>
        <w:bottom w:val="none" w:sz="0" w:space="0" w:color="auto"/>
        <w:right w:val="none" w:sz="0" w:space="0" w:color="auto"/>
      </w:divBdr>
    </w:div>
    <w:div w:id="26031183">
      <w:bodyDiv w:val="1"/>
      <w:marLeft w:val="0"/>
      <w:marRight w:val="0"/>
      <w:marTop w:val="0"/>
      <w:marBottom w:val="0"/>
      <w:divBdr>
        <w:top w:val="none" w:sz="0" w:space="0" w:color="auto"/>
        <w:left w:val="none" w:sz="0" w:space="0" w:color="auto"/>
        <w:bottom w:val="none" w:sz="0" w:space="0" w:color="auto"/>
        <w:right w:val="none" w:sz="0" w:space="0" w:color="auto"/>
      </w:divBdr>
    </w:div>
    <w:div w:id="36508948">
      <w:bodyDiv w:val="1"/>
      <w:marLeft w:val="0"/>
      <w:marRight w:val="0"/>
      <w:marTop w:val="0"/>
      <w:marBottom w:val="0"/>
      <w:divBdr>
        <w:top w:val="none" w:sz="0" w:space="0" w:color="auto"/>
        <w:left w:val="none" w:sz="0" w:space="0" w:color="auto"/>
        <w:bottom w:val="none" w:sz="0" w:space="0" w:color="auto"/>
        <w:right w:val="none" w:sz="0" w:space="0" w:color="auto"/>
      </w:divBdr>
    </w:div>
    <w:div w:id="49773345">
      <w:bodyDiv w:val="1"/>
      <w:marLeft w:val="0"/>
      <w:marRight w:val="0"/>
      <w:marTop w:val="0"/>
      <w:marBottom w:val="0"/>
      <w:divBdr>
        <w:top w:val="none" w:sz="0" w:space="0" w:color="auto"/>
        <w:left w:val="none" w:sz="0" w:space="0" w:color="auto"/>
        <w:bottom w:val="none" w:sz="0" w:space="0" w:color="auto"/>
        <w:right w:val="none" w:sz="0" w:space="0" w:color="auto"/>
      </w:divBdr>
    </w:div>
    <w:div w:id="65036092">
      <w:bodyDiv w:val="1"/>
      <w:marLeft w:val="0"/>
      <w:marRight w:val="0"/>
      <w:marTop w:val="0"/>
      <w:marBottom w:val="0"/>
      <w:divBdr>
        <w:top w:val="none" w:sz="0" w:space="0" w:color="auto"/>
        <w:left w:val="none" w:sz="0" w:space="0" w:color="auto"/>
        <w:bottom w:val="none" w:sz="0" w:space="0" w:color="auto"/>
        <w:right w:val="none" w:sz="0" w:space="0" w:color="auto"/>
      </w:divBdr>
    </w:div>
    <w:div w:id="68119448">
      <w:bodyDiv w:val="1"/>
      <w:marLeft w:val="0"/>
      <w:marRight w:val="0"/>
      <w:marTop w:val="0"/>
      <w:marBottom w:val="0"/>
      <w:divBdr>
        <w:top w:val="none" w:sz="0" w:space="0" w:color="auto"/>
        <w:left w:val="none" w:sz="0" w:space="0" w:color="auto"/>
        <w:bottom w:val="none" w:sz="0" w:space="0" w:color="auto"/>
        <w:right w:val="none" w:sz="0" w:space="0" w:color="auto"/>
      </w:divBdr>
    </w:div>
    <w:div w:id="71464586">
      <w:bodyDiv w:val="1"/>
      <w:marLeft w:val="0"/>
      <w:marRight w:val="0"/>
      <w:marTop w:val="0"/>
      <w:marBottom w:val="0"/>
      <w:divBdr>
        <w:top w:val="none" w:sz="0" w:space="0" w:color="auto"/>
        <w:left w:val="none" w:sz="0" w:space="0" w:color="auto"/>
        <w:bottom w:val="none" w:sz="0" w:space="0" w:color="auto"/>
        <w:right w:val="none" w:sz="0" w:space="0" w:color="auto"/>
      </w:divBdr>
    </w:div>
    <w:div w:id="86931571">
      <w:bodyDiv w:val="1"/>
      <w:marLeft w:val="0"/>
      <w:marRight w:val="0"/>
      <w:marTop w:val="0"/>
      <w:marBottom w:val="0"/>
      <w:divBdr>
        <w:top w:val="none" w:sz="0" w:space="0" w:color="auto"/>
        <w:left w:val="none" w:sz="0" w:space="0" w:color="auto"/>
        <w:bottom w:val="none" w:sz="0" w:space="0" w:color="auto"/>
        <w:right w:val="none" w:sz="0" w:space="0" w:color="auto"/>
      </w:divBdr>
    </w:div>
    <w:div w:id="107938427">
      <w:bodyDiv w:val="1"/>
      <w:marLeft w:val="0"/>
      <w:marRight w:val="0"/>
      <w:marTop w:val="0"/>
      <w:marBottom w:val="0"/>
      <w:divBdr>
        <w:top w:val="none" w:sz="0" w:space="0" w:color="auto"/>
        <w:left w:val="none" w:sz="0" w:space="0" w:color="auto"/>
        <w:bottom w:val="none" w:sz="0" w:space="0" w:color="auto"/>
        <w:right w:val="none" w:sz="0" w:space="0" w:color="auto"/>
      </w:divBdr>
    </w:div>
    <w:div w:id="117993053">
      <w:bodyDiv w:val="1"/>
      <w:marLeft w:val="0"/>
      <w:marRight w:val="0"/>
      <w:marTop w:val="0"/>
      <w:marBottom w:val="0"/>
      <w:divBdr>
        <w:top w:val="none" w:sz="0" w:space="0" w:color="auto"/>
        <w:left w:val="none" w:sz="0" w:space="0" w:color="auto"/>
        <w:bottom w:val="none" w:sz="0" w:space="0" w:color="auto"/>
        <w:right w:val="none" w:sz="0" w:space="0" w:color="auto"/>
      </w:divBdr>
    </w:div>
    <w:div w:id="121195778">
      <w:bodyDiv w:val="1"/>
      <w:marLeft w:val="0"/>
      <w:marRight w:val="0"/>
      <w:marTop w:val="0"/>
      <w:marBottom w:val="0"/>
      <w:divBdr>
        <w:top w:val="none" w:sz="0" w:space="0" w:color="auto"/>
        <w:left w:val="none" w:sz="0" w:space="0" w:color="auto"/>
        <w:bottom w:val="none" w:sz="0" w:space="0" w:color="auto"/>
        <w:right w:val="none" w:sz="0" w:space="0" w:color="auto"/>
      </w:divBdr>
    </w:div>
    <w:div w:id="122039367">
      <w:bodyDiv w:val="1"/>
      <w:marLeft w:val="0"/>
      <w:marRight w:val="0"/>
      <w:marTop w:val="0"/>
      <w:marBottom w:val="0"/>
      <w:divBdr>
        <w:top w:val="none" w:sz="0" w:space="0" w:color="auto"/>
        <w:left w:val="none" w:sz="0" w:space="0" w:color="auto"/>
        <w:bottom w:val="none" w:sz="0" w:space="0" w:color="auto"/>
        <w:right w:val="none" w:sz="0" w:space="0" w:color="auto"/>
      </w:divBdr>
    </w:div>
    <w:div w:id="122500127">
      <w:bodyDiv w:val="1"/>
      <w:marLeft w:val="0"/>
      <w:marRight w:val="0"/>
      <w:marTop w:val="0"/>
      <w:marBottom w:val="0"/>
      <w:divBdr>
        <w:top w:val="none" w:sz="0" w:space="0" w:color="auto"/>
        <w:left w:val="none" w:sz="0" w:space="0" w:color="auto"/>
        <w:bottom w:val="none" w:sz="0" w:space="0" w:color="auto"/>
        <w:right w:val="none" w:sz="0" w:space="0" w:color="auto"/>
      </w:divBdr>
    </w:div>
    <w:div w:id="122507727">
      <w:bodyDiv w:val="1"/>
      <w:marLeft w:val="0"/>
      <w:marRight w:val="0"/>
      <w:marTop w:val="0"/>
      <w:marBottom w:val="0"/>
      <w:divBdr>
        <w:top w:val="none" w:sz="0" w:space="0" w:color="auto"/>
        <w:left w:val="none" w:sz="0" w:space="0" w:color="auto"/>
        <w:bottom w:val="none" w:sz="0" w:space="0" w:color="auto"/>
        <w:right w:val="none" w:sz="0" w:space="0" w:color="auto"/>
      </w:divBdr>
    </w:div>
    <w:div w:id="133718271">
      <w:bodyDiv w:val="1"/>
      <w:marLeft w:val="0"/>
      <w:marRight w:val="0"/>
      <w:marTop w:val="0"/>
      <w:marBottom w:val="0"/>
      <w:divBdr>
        <w:top w:val="none" w:sz="0" w:space="0" w:color="auto"/>
        <w:left w:val="none" w:sz="0" w:space="0" w:color="auto"/>
        <w:bottom w:val="none" w:sz="0" w:space="0" w:color="auto"/>
        <w:right w:val="none" w:sz="0" w:space="0" w:color="auto"/>
      </w:divBdr>
    </w:div>
    <w:div w:id="141318884">
      <w:bodyDiv w:val="1"/>
      <w:marLeft w:val="0"/>
      <w:marRight w:val="0"/>
      <w:marTop w:val="0"/>
      <w:marBottom w:val="0"/>
      <w:divBdr>
        <w:top w:val="none" w:sz="0" w:space="0" w:color="auto"/>
        <w:left w:val="none" w:sz="0" w:space="0" w:color="auto"/>
        <w:bottom w:val="none" w:sz="0" w:space="0" w:color="auto"/>
        <w:right w:val="none" w:sz="0" w:space="0" w:color="auto"/>
      </w:divBdr>
    </w:div>
    <w:div w:id="147475638">
      <w:bodyDiv w:val="1"/>
      <w:marLeft w:val="0"/>
      <w:marRight w:val="0"/>
      <w:marTop w:val="0"/>
      <w:marBottom w:val="0"/>
      <w:divBdr>
        <w:top w:val="none" w:sz="0" w:space="0" w:color="auto"/>
        <w:left w:val="none" w:sz="0" w:space="0" w:color="auto"/>
        <w:bottom w:val="none" w:sz="0" w:space="0" w:color="auto"/>
        <w:right w:val="none" w:sz="0" w:space="0" w:color="auto"/>
      </w:divBdr>
    </w:div>
    <w:div w:id="148249573">
      <w:bodyDiv w:val="1"/>
      <w:marLeft w:val="0"/>
      <w:marRight w:val="0"/>
      <w:marTop w:val="0"/>
      <w:marBottom w:val="0"/>
      <w:divBdr>
        <w:top w:val="none" w:sz="0" w:space="0" w:color="auto"/>
        <w:left w:val="none" w:sz="0" w:space="0" w:color="auto"/>
        <w:bottom w:val="none" w:sz="0" w:space="0" w:color="auto"/>
        <w:right w:val="none" w:sz="0" w:space="0" w:color="auto"/>
      </w:divBdr>
    </w:div>
    <w:div w:id="149952029">
      <w:bodyDiv w:val="1"/>
      <w:marLeft w:val="0"/>
      <w:marRight w:val="0"/>
      <w:marTop w:val="0"/>
      <w:marBottom w:val="0"/>
      <w:divBdr>
        <w:top w:val="none" w:sz="0" w:space="0" w:color="auto"/>
        <w:left w:val="none" w:sz="0" w:space="0" w:color="auto"/>
        <w:bottom w:val="none" w:sz="0" w:space="0" w:color="auto"/>
        <w:right w:val="none" w:sz="0" w:space="0" w:color="auto"/>
      </w:divBdr>
    </w:div>
    <w:div w:id="160511475">
      <w:bodyDiv w:val="1"/>
      <w:marLeft w:val="0"/>
      <w:marRight w:val="0"/>
      <w:marTop w:val="0"/>
      <w:marBottom w:val="0"/>
      <w:divBdr>
        <w:top w:val="none" w:sz="0" w:space="0" w:color="auto"/>
        <w:left w:val="none" w:sz="0" w:space="0" w:color="auto"/>
        <w:bottom w:val="none" w:sz="0" w:space="0" w:color="auto"/>
        <w:right w:val="none" w:sz="0" w:space="0" w:color="auto"/>
      </w:divBdr>
    </w:div>
    <w:div w:id="164787510">
      <w:bodyDiv w:val="1"/>
      <w:marLeft w:val="0"/>
      <w:marRight w:val="0"/>
      <w:marTop w:val="0"/>
      <w:marBottom w:val="0"/>
      <w:divBdr>
        <w:top w:val="none" w:sz="0" w:space="0" w:color="auto"/>
        <w:left w:val="none" w:sz="0" w:space="0" w:color="auto"/>
        <w:bottom w:val="none" w:sz="0" w:space="0" w:color="auto"/>
        <w:right w:val="none" w:sz="0" w:space="0" w:color="auto"/>
      </w:divBdr>
    </w:div>
    <w:div w:id="170262883">
      <w:bodyDiv w:val="1"/>
      <w:marLeft w:val="0"/>
      <w:marRight w:val="0"/>
      <w:marTop w:val="0"/>
      <w:marBottom w:val="0"/>
      <w:divBdr>
        <w:top w:val="none" w:sz="0" w:space="0" w:color="auto"/>
        <w:left w:val="none" w:sz="0" w:space="0" w:color="auto"/>
        <w:bottom w:val="none" w:sz="0" w:space="0" w:color="auto"/>
        <w:right w:val="none" w:sz="0" w:space="0" w:color="auto"/>
      </w:divBdr>
    </w:div>
    <w:div w:id="174350740">
      <w:bodyDiv w:val="1"/>
      <w:marLeft w:val="0"/>
      <w:marRight w:val="0"/>
      <w:marTop w:val="0"/>
      <w:marBottom w:val="0"/>
      <w:divBdr>
        <w:top w:val="none" w:sz="0" w:space="0" w:color="auto"/>
        <w:left w:val="none" w:sz="0" w:space="0" w:color="auto"/>
        <w:bottom w:val="none" w:sz="0" w:space="0" w:color="auto"/>
        <w:right w:val="none" w:sz="0" w:space="0" w:color="auto"/>
      </w:divBdr>
    </w:div>
    <w:div w:id="174542982">
      <w:bodyDiv w:val="1"/>
      <w:marLeft w:val="0"/>
      <w:marRight w:val="0"/>
      <w:marTop w:val="0"/>
      <w:marBottom w:val="0"/>
      <w:divBdr>
        <w:top w:val="none" w:sz="0" w:space="0" w:color="auto"/>
        <w:left w:val="none" w:sz="0" w:space="0" w:color="auto"/>
        <w:bottom w:val="none" w:sz="0" w:space="0" w:color="auto"/>
        <w:right w:val="none" w:sz="0" w:space="0" w:color="auto"/>
      </w:divBdr>
    </w:div>
    <w:div w:id="176312602">
      <w:bodyDiv w:val="1"/>
      <w:marLeft w:val="0"/>
      <w:marRight w:val="0"/>
      <w:marTop w:val="0"/>
      <w:marBottom w:val="0"/>
      <w:divBdr>
        <w:top w:val="none" w:sz="0" w:space="0" w:color="auto"/>
        <w:left w:val="none" w:sz="0" w:space="0" w:color="auto"/>
        <w:bottom w:val="none" w:sz="0" w:space="0" w:color="auto"/>
        <w:right w:val="none" w:sz="0" w:space="0" w:color="auto"/>
      </w:divBdr>
    </w:div>
    <w:div w:id="184908620">
      <w:bodyDiv w:val="1"/>
      <w:marLeft w:val="0"/>
      <w:marRight w:val="0"/>
      <w:marTop w:val="0"/>
      <w:marBottom w:val="0"/>
      <w:divBdr>
        <w:top w:val="none" w:sz="0" w:space="0" w:color="auto"/>
        <w:left w:val="none" w:sz="0" w:space="0" w:color="auto"/>
        <w:bottom w:val="none" w:sz="0" w:space="0" w:color="auto"/>
        <w:right w:val="none" w:sz="0" w:space="0" w:color="auto"/>
      </w:divBdr>
    </w:div>
    <w:div w:id="189757938">
      <w:bodyDiv w:val="1"/>
      <w:marLeft w:val="0"/>
      <w:marRight w:val="0"/>
      <w:marTop w:val="0"/>
      <w:marBottom w:val="0"/>
      <w:divBdr>
        <w:top w:val="none" w:sz="0" w:space="0" w:color="auto"/>
        <w:left w:val="none" w:sz="0" w:space="0" w:color="auto"/>
        <w:bottom w:val="none" w:sz="0" w:space="0" w:color="auto"/>
        <w:right w:val="none" w:sz="0" w:space="0" w:color="auto"/>
      </w:divBdr>
    </w:div>
    <w:div w:id="199974341">
      <w:bodyDiv w:val="1"/>
      <w:marLeft w:val="0"/>
      <w:marRight w:val="0"/>
      <w:marTop w:val="0"/>
      <w:marBottom w:val="0"/>
      <w:divBdr>
        <w:top w:val="none" w:sz="0" w:space="0" w:color="auto"/>
        <w:left w:val="none" w:sz="0" w:space="0" w:color="auto"/>
        <w:bottom w:val="none" w:sz="0" w:space="0" w:color="auto"/>
        <w:right w:val="none" w:sz="0" w:space="0" w:color="auto"/>
      </w:divBdr>
    </w:div>
    <w:div w:id="206454679">
      <w:bodyDiv w:val="1"/>
      <w:marLeft w:val="0"/>
      <w:marRight w:val="0"/>
      <w:marTop w:val="0"/>
      <w:marBottom w:val="0"/>
      <w:divBdr>
        <w:top w:val="none" w:sz="0" w:space="0" w:color="auto"/>
        <w:left w:val="none" w:sz="0" w:space="0" w:color="auto"/>
        <w:bottom w:val="none" w:sz="0" w:space="0" w:color="auto"/>
        <w:right w:val="none" w:sz="0" w:space="0" w:color="auto"/>
      </w:divBdr>
    </w:div>
    <w:div w:id="220407815">
      <w:bodyDiv w:val="1"/>
      <w:marLeft w:val="0"/>
      <w:marRight w:val="0"/>
      <w:marTop w:val="0"/>
      <w:marBottom w:val="0"/>
      <w:divBdr>
        <w:top w:val="none" w:sz="0" w:space="0" w:color="auto"/>
        <w:left w:val="none" w:sz="0" w:space="0" w:color="auto"/>
        <w:bottom w:val="none" w:sz="0" w:space="0" w:color="auto"/>
        <w:right w:val="none" w:sz="0" w:space="0" w:color="auto"/>
      </w:divBdr>
    </w:div>
    <w:div w:id="244463101">
      <w:bodyDiv w:val="1"/>
      <w:marLeft w:val="0"/>
      <w:marRight w:val="0"/>
      <w:marTop w:val="0"/>
      <w:marBottom w:val="0"/>
      <w:divBdr>
        <w:top w:val="none" w:sz="0" w:space="0" w:color="auto"/>
        <w:left w:val="none" w:sz="0" w:space="0" w:color="auto"/>
        <w:bottom w:val="none" w:sz="0" w:space="0" w:color="auto"/>
        <w:right w:val="none" w:sz="0" w:space="0" w:color="auto"/>
      </w:divBdr>
    </w:div>
    <w:div w:id="256445247">
      <w:bodyDiv w:val="1"/>
      <w:marLeft w:val="0"/>
      <w:marRight w:val="0"/>
      <w:marTop w:val="0"/>
      <w:marBottom w:val="0"/>
      <w:divBdr>
        <w:top w:val="none" w:sz="0" w:space="0" w:color="auto"/>
        <w:left w:val="none" w:sz="0" w:space="0" w:color="auto"/>
        <w:bottom w:val="none" w:sz="0" w:space="0" w:color="auto"/>
        <w:right w:val="none" w:sz="0" w:space="0" w:color="auto"/>
      </w:divBdr>
    </w:div>
    <w:div w:id="294995069">
      <w:bodyDiv w:val="1"/>
      <w:marLeft w:val="0"/>
      <w:marRight w:val="0"/>
      <w:marTop w:val="0"/>
      <w:marBottom w:val="0"/>
      <w:divBdr>
        <w:top w:val="none" w:sz="0" w:space="0" w:color="auto"/>
        <w:left w:val="none" w:sz="0" w:space="0" w:color="auto"/>
        <w:bottom w:val="none" w:sz="0" w:space="0" w:color="auto"/>
        <w:right w:val="none" w:sz="0" w:space="0" w:color="auto"/>
      </w:divBdr>
    </w:div>
    <w:div w:id="299386540">
      <w:bodyDiv w:val="1"/>
      <w:marLeft w:val="0"/>
      <w:marRight w:val="0"/>
      <w:marTop w:val="0"/>
      <w:marBottom w:val="0"/>
      <w:divBdr>
        <w:top w:val="none" w:sz="0" w:space="0" w:color="auto"/>
        <w:left w:val="none" w:sz="0" w:space="0" w:color="auto"/>
        <w:bottom w:val="none" w:sz="0" w:space="0" w:color="auto"/>
        <w:right w:val="none" w:sz="0" w:space="0" w:color="auto"/>
      </w:divBdr>
    </w:div>
    <w:div w:id="303438836">
      <w:bodyDiv w:val="1"/>
      <w:marLeft w:val="0"/>
      <w:marRight w:val="0"/>
      <w:marTop w:val="0"/>
      <w:marBottom w:val="0"/>
      <w:divBdr>
        <w:top w:val="none" w:sz="0" w:space="0" w:color="auto"/>
        <w:left w:val="none" w:sz="0" w:space="0" w:color="auto"/>
        <w:bottom w:val="none" w:sz="0" w:space="0" w:color="auto"/>
        <w:right w:val="none" w:sz="0" w:space="0" w:color="auto"/>
      </w:divBdr>
    </w:div>
    <w:div w:id="308167919">
      <w:bodyDiv w:val="1"/>
      <w:marLeft w:val="0"/>
      <w:marRight w:val="0"/>
      <w:marTop w:val="0"/>
      <w:marBottom w:val="0"/>
      <w:divBdr>
        <w:top w:val="none" w:sz="0" w:space="0" w:color="auto"/>
        <w:left w:val="none" w:sz="0" w:space="0" w:color="auto"/>
        <w:bottom w:val="none" w:sz="0" w:space="0" w:color="auto"/>
        <w:right w:val="none" w:sz="0" w:space="0" w:color="auto"/>
      </w:divBdr>
    </w:div>
    <w:div w:id="314799134">
      <w:bodyDiv w:val="1"/>
      <w:marLeft w:val="0"/>
      <w:marRight w:val="0"/>
      <w:marTop w:val="0"/>
      <w:marBottom w:val="0"/>
      <w:divBdr>
        <w:top w:val="none" w:sz="0" w:space="0" w:color="auto"/>
        <w:left w:val="none" w:sz="0" w:space="0" w:color="auto"/>
        <w:bottom w:val="none" w:sz="0" w:space="0" w:color="auto"/>
        <w:right w:val="none" w:sz="0" w:space="0" w:color="auto"/>
      </w:divBdr>
    </w:div>
    <w:div w:id="318509467">
      <w:bodyDiv w:val="1"/>
      <w:marLeft w:val="0"/>
      <w:marRight w:val="0"/>
      <w:marTop w:val="0"/>
      <w:marBottom w:val="0"/>
      <w:divBdr>
        <w:top w:val="none" w:sz="0" w:space="0" w:color="auto"/>
        <w:left w:val="none" w:sz="0" w:space="0" w:color="auto"/>
        <w:bottom w:val="none" w:sz="0" w:space="0" w:color="auto"/>
        <w:right w:val="none" w:sz="0" w:space="0" w:color="auto"/>
      </w:divBdr>
    </w:div>
    <w:div w:id="320739115">
      <w:bodyDiv w:val="1"/>
      <w:marLeft w:val="0"/>
      <w:marRight w:val="0"/>
      <w:marTop w:val="0"/>
      <w:marBottom w:val="0"/>
      <w:divBdr>
        <w:top w:val="none" w:sz="0" w:space="0" w:color="auto"/>
        <w:left w:val="none" w:sz="0" w:space="0" w:color="auto"/>
        <w:bottom w:val="none" w:sz="0" w:space="0" w:color="auto"/>
        <w:right w:val="none" w:sz="0" w:space="0" w:color="auto"/>
      </w:divBdr>
    </w:div>
    <w:div w:id="320892733">
      <w:bodyDiv w:val="1"/>
      <w:marLeft w:val="0"/>
      <w:marRight w:val="0"/>
      <w:marTop w:val="0"/>
      <w:marBottom w:val="0"/>
      <w:divBdr>
        <w:top w:val="none" w:sz="0" w:space="0" w:color="auto"/>
        <w:left w:val="none" w:sz="0" w:space="0" w:color="auto"/>
        <w:bottom w:val="none" w:sz="0" w:space="0" w:color="auto"/>
        <w:right w:val="none" w:sz="0" w:space="0" w:color="auto"/>
      </w:divBdr>
    </w:div>
    <w:div w:id="323554734">
      <w:bodyDiv w:val="1"/>
      <w:marLeft w:val="0"/>
      <w:marRight w:val="0"/>
      <w:marTop w:val="0"/>
      <w:marBottom w:val="0"/>
      <w:divBdr>
        <w:top w:val="none" w:sz="0" w:space="0" w:color="auto"/>
        <w:left w:val="none" w:sz="0" w:space="0" w:color="auto"/>
        <w:bottom w:val="none" w:sz="0" w:space="0" w:color="auto"/>
        <w:right w:val="none" w:sz="0" w:space="0" w:color="auto"/>
      </w:divBdr>
    </w:div>
    <w:div w:id="323971592">
      <w:bodyDiv w:val="1"/>
      <w:marLeft w:val="0"/>
      <w:marRight w:val="0"/>
      <w:marTop w:val="0"/>
      <w:marBottom w:val="0"/>
      <w:divBdr>
        <w:top w:val="none" w:sz="0" w:space="0" w:color="auto"/>
        <w:left w:val="none" w:sz="0" w:space="0" w:color="auto"/>
        <w:bottom w:val="none" w:sz="0" w:space="0" w:color="auto"/>
        <w:right w:val="none" w:sz="0" w:space="0" w:color="auto"/>
      </w:divBdr>
    </w:div>
    <w:div w:id="328678863">
      <w:bodyDiv w:val="1"/>
      <w:marLeft w:val="0"/>
      <w:marRight w:val="0"/>
      <w:marTop w:val="0"/>
      <w:marBottom w:val="0"/>
      <w:divBdr>
        <w:top w:val="none" w:sz="0" w:space="0" w:color="auto"/>
        <w:left w:val="none" w:sz="0" w:space="0" w:color="auto"/>
        <w:bottom w:val="none" w:sz="0" w:space="0" w:color="auto"/>
        <w:right w:val="none" w:sz="0" w:space="0" w:color="auto"/>
      </w:divBdr>
    </w:div>
    <w:div w:id="335422839">
      <w:bodyDiv w:val="1"/>
      <w:marLeft w:val="0"/>
      <w:marRight w:val="0"/>
      <w:marTop w:val="0"/>
      <w:marBottom w:val="0"/>
      <w:divBdr>
        <w:top w:val="none" w:sz="0" w:space="0" w:color="auto"/>
        <w:left w:val="none" w:sz="0" w:space="0" w:color="auto"/>
        <w:bottom w:val="none" w:sz="0" w:space="0" w:color="auto"/>
        <w:right w:val="none" w:sz="0" w:space="0" w:color="auto"/>
      </w:divBdr>
    </w:div>
    <w:div w:id="355154757">
      <w:bodyDiv w:val="1"/>
      <w:marLeft w:val="0"/>
      <w:marRight w:val="0"/>
      <w:marTop w:val="0"/>
      <w:marBottom w:val="0"/>
      <w:divBdr>
        <w:top w:val="none" w:sz="0" w:space="0" w:color="auto"/>
        <w:left w:val="none" w:sz="0" w:space="0" w:color="auto"/>
        <w:bottom w:val="none" w:sz="0" w:space="0" w:color="auto"/>
        <w:right w:val="none" w:sz="0" w:space="0" w:color="auto"/>
      </w:divBdr>
    </w:div>
    <w:div w:id="377897103">
      <w:bodyDiv w:val="1"/>
      <w:marLeft w:val="0"/>
      <w:marRight w:val="0"/>
      <w:marTop w:val="0"/>
      <w:marBottom w:val="0"/>
      <w:divBdr>
        <w:top w:val="none" w:sz="0" w:space="0" w:color="auto"/>
        <w:left w:val="none" w:sz="0" w:space="0" w:color="auto"/>
        <w:bottom w:val="none" w:sz="0" w:space="0" w:color="auto"/>
        <w:right w:val="none" w:sz="0" w:space="0" w:color="auto"/>
      </w:divBdr>
    </w:div>
    <w:div w:id="380592840">
      <w:bodyDiv w:val="1"/>
      <w:marLeft w:val="0"/>
      <w:marRight w:val="0"/>
      <w:marTop w:val="0"/>
      <w:marBottom w:val="0"/>
      <w:divBdr>
        <w:top w:val="none" w:sz="0" w:space="0" w:color="auto"/>
        <w:left w:val="none" w:sz="0" w:space="0" w:color="auto"/>
        <w:bottom w:val="none" w:sz="0" w:space="0" w:color="auto"/>
        <w:right w:val="none" w:sz="0" w:space="0" w:color="auto"/>
      </w:divBdr>
    </w:div>
    <w:div w:id="386729739">
      <w:bodyDiv w:val="1"/>
      <w:marLeft w:val="0"/>
      <w:marRight w:val="0"/>
      <w:marTop w:val="0"/>
      <w:marBottom w:val="0"/>
      <w:divBdr>
        <w:top w:val="none" w:sz="0" w:space="0" w:color="auto"/>
        <w:left w:val="none" w:sz="0" w:space="0" w:color="auto"/>
        <w:bottom w:val="none" w:sz="0" w:space="0" w:color="auto"/>
        <w:right w:val="none" w:sz="0" w:space="0" w:color="auto"/>
      </w:divBdr>
    </w:div>
    <w:div w:id="387806116">
      <w:bodyDiv w:val="1"/>
      <w:marLeft w:val="0"/>
      <w:marRight w:val="0"/>
      <w:marTop w:val="0"/>
      <w:marBottom w:val="0"/>
      <w:divBdr>
        <w:top w:val="none" w:sz="0" w:space="0" w:color="auto"/>
        <w:left w:val="none" w:sz="0" w:space="0" w:color="auto"/>
        <w:bottom w:val="none" w:sz="0" w:space="0" w:color="auto"/>
        <w:right w:val="none" w:sz="0" w:space="0" w:color="auto"/>
      </w:divBdr>
    </w:div>
    <w:div w:id="405693765">
      <w:bodyDiv w:val="1"/>
      <w:marLeft w:val="0"/>
      <w:marRight w:val="0"/>
      <w:marTop w:val="0"/>
      <w:marBottom w:val="0"/>
      <w:divBdr>
        <w:top w:val="none" w:sz="0" w:space="0" w:color="auto"/>
        <w:left w:val="none" w:sz="0" w:space="0" w:color="auto"/>
        <w:bottom w:val="none" w:sz="0" w:space="0" w:color="auto"/>
        <w:right w:val="none" w:sz="0" w:space="0" w:color="auto"/>
      </w:divBdr>
    </w:div>
    <w:div w:id="407003133">
      <w:bodyDiv w:val="1"/>
      <w:marLeft w:val="0"/>
      <w:marRight w:val="0"/>
      <w:marTop w:val="0"/>
      <w:marBottom w:val="0"/>
      <w:divBdr>
        <w:top w:val="none" w:sz="0" w:space="0" w:color="auto"/>
        <w:left w:val="none" w:sz="0" w:space="0" w:color="auto"/>
        <w:bottom w:val="none" w:sz="0" w:space="0" w:color="auto"/>
        <w:right w:val="none" w:sz="0" w:space="0" w:color="auto"/>
      </w:divBdr>
    </w:div>
    <w:div w:id="411975841">
      <w:bodyDiv w:val="1"/>
      <w:marLeft w:val="0"/>
      <w:marRight w:val="0"/>
      <w:marTop w:val="0"/>
      <w:marBottom w:val="0"/>
      <w:divBdr>
        <w:top w:val="none" w:sz="0" w:space="0" w:color="auto"/>
        <w:left w:val="none" w:sz="0" w:space="0" w:color="auto"/>
        <w:bottom w:val="none" w:sz="0" w:space="0" w:color="auto"/>
        <w:right w:val="none" w:sz="0" w:space="0" w:color="auto"/>
      </w:divBdr>
    </w:div>
    <w:div w:id="421953300">
      <w:bodyDiv w:val="1"/>
      <w:marLeft w:val="0"/>
      <w:marRight w:val="0"/>
      <w:marTop w:val="0"/>
      <w:marBottom w:val="0"/>
      <w:divBdr>
        <w:top w:val="none" w:sz="0" w:space="0" w:color="auto"/>
        <w:left w:val="none" w:sz="0" w:space="0" w:color="auto"/>
        <w:bottom w:val="none" w:sz="0" w:space="0" w:color="auto"/>
        <w:right w:val="none" w:sz="0" w:space="0" w:color="auto"/>
      </w:divBdr>
    </w:div>
    <w:div w:id="428040466">
      <w:bodyDiv w:val="1"/>
      <w:marLeft w:val="0"/>
      <w:marRight w:val="0"/>
      <w:marTop w:val="0"/>
      <w:marBottom w:val="0"/>
      <w:divBdr>
        <w:top w:val="none" w:sz="0" w:space="0" w:color="auto"/>
        <w:left w:val="none" w:sz="0" w:space="0" w:color="auto"/>
        <w:bottom w:val="none" w:sz="0" w:space="0" w:color="auto"/>
        <w:right w:val="none" w:sz="0" w:space="0" w:color="auto"/>
      </w:divBdr>
    </w:div>
    <w:div w:id="430668950">
      <w:bodyDiv w:val="1"/>
      <w:marLeft w:val="0"/>
      <w:marRight w:val="0"/>
      <w:marTop w:val="0"/>
      <w:marBottom w:val="0"/>
      <w:divBdr>
        <w:top w:val="none" w:sz="0" w:space="0" w:color="auto"/>
        <w:left w:val="none" w:sz="0" w:space="0" w:color="auto"/>
        <w:bottom w:val="none" w:sz="0" w:space="0" w:color="auto"/>
        <w:right w:val="none" w:sz="0" w:space="0" w:color="auto"/>
      </w:divBdr>
    </w:div>
    <w:div w:id="432676453">
      <w:bodyDiv w:val="1"/>
      <w:marLeft w:val="0"/>
      <w:marRight w:val="0"/>
      <w:marTop w:val="0"/>
      <w:marBottom w:val="0"/>
      <w:divBdr>
        <w:top w:val="none" w:sz="0" w:space="0" w:color="auto"/>
        <w:left w:val="none" w:sz="0" w:space="0" w:color="auto"/>
        <w:bottom w:val="none" w:sz="0" w:space="0" w:color="auto"/>
        <w:right w:val="none" w:sz="0" w:space="0" w:color="auto"/>
      </w:divBdr>
    </w:div>
    <w:div w:id="440419827">
      <w:bodyDiv w:val="1"/>
      <w:marLeft w:val="0"/>
      <w:marRight w:val="0"/>
      <w:marTop w:val="0"/>
      <w:marBottom w:val="0"/>
      <w:divBdr>
        <w:top w:val="none" w:sz="0" w:space="0" w:color="auto"/>
        <w:left w:val="none" w:sz="0" w:space="0" w:color="auto"/>
        <w:bottom w:val="none" w:sz="0" w:space="0" w:color="auto"/>
        <w:right w:val="none" w:sz="0" w:space="0" w:color="auto"/>
      </w:divBdr>
    </w:div>
    <w:div w:id="448007850">
      <w:bodyDiv w:val="1"/>
      <w:marLeft w:val="0"/>
      <w:marRight w:val="0"/>
      <w:marTop w:val="0"/>
      <w:marBottom w:val="0"/>
      <w:divBdr>
        <w:top w:val="none" w:sz="0" w:space="0" w:color="auto"/>
        <w:left w:val="none" w:sz="0" w:space="0" w:color="auto"/>
        <w:bottom w:val="none" w:sz="0" w:space="0" w:color="auto"/>
        <w:right w:val="none" w:sz="0" w:space="0" w:color="auto"/>
      </w:divBdr>
    </w:div>
    <w:div w:id="449936557">
      <w:bodyDiv w:val="1"/>
      <w:marLeft w:val="0"/>
      <w:marRight w:val="0"/>
      <w:marTop w:val="0"/>
      <w:marBottom w:val="0"/>
      <w:divBdr>
        <w:top w:val="none" w:sz="0" w:space="0" w:color="auto"/>
        <w:left w:val="none" w:sz="0" w:space="0" w:color="auto"/>
        <w:bottom w:val="none" w:sz="0" w:space="0" w:color="auto"/>
        <w:right w:val="none" w:sz="0" w:space="0" w:color="auto"/>
      </w:divBdr>
    </w:div>
    <w:div w:id="453911086">
      <w:bodyDiv w:val="1"/>
      <w:marLeft w:val="0"/>
      <w:marRight w:val="0"/>
      <w:marTop w:val="0"/>
      <w:marBottom w:val="0"/>
      <w:divBdr>
        <w:top w:val="none" w:sz="0" w:space="0" w:color="auto"/>
        <w:left w:val="none" w:sz="0" w:space="0" w:color="auto"/>
        <w:bottom w:val="none" w:sz="0" w:space="0" w:color="auto"/>
        <w:right w:val="none" w:sz="0" w:space="0" w:color="auto"/>
      </w:divBdr>
    </w:div>
    <w:div w:id="464734962">
      <w:bodyDiv w:val="1"/>
      <w:marLeft w:val="0"/>
      <w:marRight w:val="0"/>
      <w:marTop w:val="0"/>
      <w:marBottom w:val="0"/>
      <w:divBdr>
        <w:top w:val="none" w:sz="0" w:space="0" w:color="auto"/>
        <w:left w:val="none" w:sz="0" w:space="0" w:color="auto"/>
        <w:bottom w:val="none" w:sz="0" w:space="0" w:color="auto"/>
        <w:right w:val="none" w:sz="0" w:space="0" w:color="auto"/>
      </w:divBdr>
    </w:div>
    <w:div w:id="472016859">
      <w:bodyDiv w:val="1"/>
      <w:marLeft w:val="0"/>
      <w:marRight w:val="0"/>
      <w:marTop w:val="0"/>
      <w:marBottom w:val="0"/>
      <w:divBdr>
        <w:top w:val="none" w:sz="0" w:space="0" w:color="auto"/>
        <w:left w:val="none" w:sz="0" w:space="0" w:color="auto"/>
        <w:bottom w:val="none" w:sz="0" w:space="0" w:color="auto"/>
        <w:right w:val="none" w:sz="0" w:space="0" w:color="auto"/>
      </w:divBdr>
    </w:div>
    <w:div w:id="473525063">
      <w:bodyDiv w:val="1"/>
      <w:marLeft w:val="0"/>
      <w:marRight w:val="0"/>
      <w:marTop w:val="0"/>
      <w:marBottom w:val="0"/>
      <w:divBdr>
        <w:top w:val="none" w:sz="0" w:space="0" w:color="auto"/>
        <w:left w:val="none" w:sz="0" w:space="0" w:color="auto"/>
        <w:bottom w:val="none" w:sz="0" w:space="0" w:color="auto"/>
        <w:right w:val="none" w:sz="0" w:space="0" w:color="auto"/>
      </w:divBdr>
    </w:div>
    <w:div w:id="484665083">
      <w:bodyDiv w:val="1"/>
      <w:marLeft w:val="0"/>
      <w:marRight w:val="0"/>
      <w:marTop w:val="0"/>
      <w:marBottom w:val="0"/>
      <w:divBdr>
        <w:top w:val="none" w:sz="0" w:space="0" w:color="auto"/>
        <w:left w:val="none" w:sz="0" w:space="0" w:color="auto"/>
        <w:bottom w:val="none" w:sz="0" w:space="0" w:color="auto"/>
        <w:right w:val="none" w:sz="0" w:space="0" w:color="auto"/>
      </w:divBdr>
    </w:div>
    <w:div w:id="487209322">
      <w:bodyDiv w:val="1"/>
      <w:marLeft w:val="0"/>
      <w:marRight w:val="0"/>
      <w:marTop w:val="0"/>
      <w:marBottom w:val="0"/>
      <w:divBdr>
        <w:top w:val="none" w:sz="0" w:space="0" w:color="auto"/>
        <w:left w:val="none" w:sz="0" w:space="0" w:color="auto"/>
        <w:bottom w:val="none" w:sz="0" w:space="0" w:color="auto"/>
        <w:right w:val="none" w:sz="0" w:space="0" w:color="auto"/>
      </w:divBdr>
    </w:div>
    <w:div w:id="491071519">
      <w:bodyDiv w:val="1"/>
      <w:marLeft w:val="0"/>
      <w:marRight w:val="0"/>
      <w:marTop w:val="0"/>
      <w:marBottom w:val="0"/>
      <w:divBdr>
        <w:top w:val="none" w:sz="0" w:space="0" w:color="auto"/>
        <w:left w:val="none" w:sz="0" w:space="0" w:color="auto"/>
        <w:bottom w:val="none" w:sz="0" w:space="0" w:color="auto"/>
        <w:right w:val="none" w:sz="0" w:space="0" w:color="auto"/>
      </w:divBdr>
    </w:div>
    <w:div w:id="530150350">
      <w:bodyDiv w:val="1"/>
      <w:marLeft w:val="0"/>
      <w:marRight w:val="0"/>
      <w:marTop w:val="0"/>
      <w:marBottom w:val="0"/>
      <w:divBdr>
        <w:top w:val="none" w:sz="0" w:space="0" w:color="auto"/>
        <w:left w:val="none" w:sz="0" w:space="0" w:color="auto"/>
        <w:bottom w:val="none" w:sz="0" w:space="0" w:color="auto"/>
        <w:right w:val="none" w:sz="0" w:space="0" w:color="auto"/>
      </w:divBdr>
    </w:div>
    <w:div w:id="531192785">
      <w:bodyDiv w:val="1"/>
      <w:marLeft w:val="0"/>
      <w:marRight w:val="0"/>
      <w:marTop w:val="0"/>
      <w:marBottom w:val="0"/>
      <w:divBdr>
        <w:top w:val="none" w:sz="0" w:space="0" w:color="auto"/>
        <w:left w:val="none" w:sz="0" w:space="0" w:color="auto"/>
        <w:bottom w:val="none" w:sz="0" w:space="0" w:color="auto"/>
        <w:right w:val="none" w:sz="0" w:space="0" w:color="auto"/>
      </w:divBdr>
    </w:div>
    <w:div w:id="543176181">
      <w:bodyDiv w:val="1"/>
      <w:marLeft w:val="0"/>
      <w:marRight w:val="0"/>
      <w:marTop w:val="0"/>
      <w:marBottom w:val="0"/>
      <w:divBdr>
        <w:top w:val="none" w:sz="0" w:space="0" w:color="auto"/>
        <w:left w:val="none" w:sz="0" w:space="0" w:color="auto"/>
        <w:bottom w:val="none" w:sz="0" w:space="0" w:color="auto"/>
        <w:right w:val="none" w:sz="0" w:space="0" w:color="auto"/>
      </w:divBdr>
    </w:div>
    <w:div w:id="560944135">
      <w:bodyDiv w:val="1"/>
      <w:marLeft w:val="0"/>
      <w:marRight w:val="0"/>
      <w:marTop w:val="0"/>
      <w:marBottom w:val="0"/>
      <w:divBdr>
        <w:top w:val="none" w:sz="0" w:space="0" w:color="auto"/>
        <w:left w:val="none" w:sz="0" w:space="0" w:color="auto"/>
        <w:bottom w:val="none" w:sz="0" w:space="0" w:color="auto"/>
        <w:right w:val="none" w:sz="0" w:space="0" w:color="auto"/>
      </w:divBdr>
    </w:div>
    <w:div w:id="580799815">
      <w:bodyDiv w:val="1"/>
      <w:marLeft w:val="0"/>
      <w:marRight w:val="0"/>
      <w:marTop w:val="0"/>
      <w:marBottom w:val="0"/>
      <w:divBdr>
        <w:top w:val="none" w:sz="0" w:space="0" w:color="auto"/>
        <w:left w:val="none" w:sz="0" w:space="0" w:color="auto"/>
        <w:bottom w:val="none" w:sz="0" w:space="0" w:color="auto"/>
        <w:right w:val="none" w:sz="0" w:space="0" w:color="auto"/>
      </w:divBdr>
    </w:div>
    <w:div w:id="598950840">
      <w:bodyDiv w:val="1"/>
      <w:marLeft w:val="0"/>
      <w:marRight w:val="0"/>
      <w:marTop w:val="0"/>
      <w:marBottom w:val="0"/>
      <w:divBdr>
        <w:top w:val="none" w:sz="0" w:space="0" w:color="auto"/>
        <w:left w:val="none" w:sz="0" w:space="0" w:color="auto"/>
        <w:bottom w:val="none" w:sz="0" w:space="0" w:color="auto"/>
        <w:right w:val="none" w:sz="0" w:space="0" w:color="auto"/>
      </w:divBdr>
    </w:div>
    <w:div w:id="616106562">
      <w:bodyDiv w:val="1"/>
      <w:marLeft w:val="0"/>
      <w:marRight w:val="0"/>
      <w:marTop w:val="0"/>
      <w:marBottom w:val="0"/>
      <w:divBdr>
        <w:top w:val="none" w:sz="0" w:space="0" w:color="auto"/>
        <w:left w:val="none" w:sz="0" w:space="0" w:color="auto"/>
        <w:bottom w:val="none" w:sz="0" w:space="0" w:color="auto"/>
        <w:right w:val="none" w:sz="0" w:space="0" w:color="auto"/>
      </w:divBdr>
    </w:div>
    <w:div w:id="626089218">
      <w:bodyDiv w:val="1"/>
      <w:marLeft w:val="0"/>
      <w:marRight w:val="0"/>
      <w:marTop w:val="0"/>
      <w:marBottom w:val="0"/>
      <w:divBdr>
        <w:top w:val="none" w:sz="0" w:space="0" w:color="auto"/>
        <w:left w:val="none" w:sz="0" w:space="0" w:color="auto"/>
        <w:bottom w:val="none" w:sz="0" w:space="0" w:color="auto"/>
        <w:right w:val="none" w:sz="0" w:space="0" w:color="auto"/>
      </w:divBdr>
    </w:div>
    <w:div w:id="647171750">
      <w:bodyDiv w:val="1"/>
      <w:marLeft w:val="0"/>
      <w:marRight w:val="0"/>
      <w:marTop w:val="0"/>
      <w:marBottom w:val="0"/>
      <w:divBdr>
        <w:top w:val="none" w:sz="0" w:space="0" w:color="auto"/>
        <w:left w:val="none" w:sz="0" w:space="0" w:color="auto"/>
        <w:bottom w:val="none" w:sz="0" w:space="0" w:color="auto"/>
        <w:right w:val="none" w:sz="0" w:space="0" w:color="auto"/>
      </w:divBdr>
    </w:div>
    <w:div w:id="652369744">
      <w:bodyDiv w:val="1"/>
      <w:marLeft w:val="0"/>
      <w:marRight w:val="0"/>
      <w:marTop w:val="0"/>
      <w:marBottom w:val="0"/>
      <w:divBdr>
        <w:top w:val="none" w:sz="0" w:space="0" w:color="auto"/>
        <w:left w:val="none" w:sz="0" w:space="0" w:color="auto"/>
        <w:bottom w:val="none" w:sz="0" w:space="0" w:color="auto"/>
        <w:right w:val="none" w:sz="0" w:space="0" w:color="auto"/>
      </w:divBdr>
    </w:div>
    <w:div w:id="671831398">
      <w:bodyDiv w:val="1"/>
      <w:marLeft w:val="0"/>
      <w:marRight w:val="0"/>
      <w:marTop w:val="0"/>
      <w:marBottom w:val="0"/>
      <w:divBdr>
        <w:top w:val="none" w:sz="0" w:space="0" w:color="auto"/>
        <w:left w:val="none" w:sz="0" w:space="0" w:color="auto"/>
        <w:bottom w:val="none" w:sz="0" w:space="0" w:color="auto"/>
        <w:right w:val="none" w:sz="0" w:space="0" w:color="auto"/>
      </w:divBdr>
    </w:div>
    <w:div w:id="685447791">
      <w:bodyDiv w:val="1"/>
      <w:marLeft w:val="0"/>
      <w:marRight w:val="0"/>
      <w:marTop w:val="0"/>
      <w:marBottom w:val="0"/>
      <w:divBdr>
        <w:top w:val="none" w:sz="0" w:space="0" w:color="auto"/>
        <w:left w:val="none" w:sz="0" w:space="0" w:color="auto"/>
        <w:bottom w:val="none" w:sz="0" w:space="0" w:color="auto"/>
        <w:right w:val="none" w:sz="0" w:space="0" w:color="auto"/>
      </w:divBdr>
    </w:div>
    <w:div w:id="690298493">
      <w:bodyDiv w:val="1"/>
      <w:marLeft w:val="0"/>
      <w:marRight w:val="0"/>
      <w:marTop w:val="0"/>
      <w:marBottom w:val="0"/>
      <w:divBdr>
        <w:top w:val="none" w:sz="0" w:space="0" w:color="auto"/>
        <w:left w:val="none" w:sz="0" w:space="0" w:color="auto"/>
        <w:bottom w:val="none" w:sz="0" w:space="0" w:color="auto"/>
        <w:right w:val="none" w:sz="0" w:space="0" w:color="auto"/>
      </w:divBdr>
    </w:div>
    <w:div w:id="692924655">
      <w:bodyDiv w:val="1"/>
      <w:marLeft w:val="0"/>
      <w:marRight w:val="0"/>
      <w:marTop w:val="0"/>
      <w:marBottom w:val="0"/>
      <w:divBdr>
        <w:top w:val="none" w:sz="0" w:space="0" w:color="auto"/>
        <w:left w:val="none" w:sz="0" w:space="0" w:color="auto"/>
        <w:bottom w:val="none" w:sz="0" w:space="0" w:color="auto"/>
        <w:right w:val="none" w:sz="0" w:space="0" w:color="auto"/>
      </w:divBdr>
    </w:div>
    <w:div w:id="697463632">
      <w:bodyDiv w:val="1"/>
      <w:marLeft w:val="0"/>
      <w:marRight w:val="0"/>
      <w:marTop w:val="0"/>
      <w:marBottom w:val="0"/>
      <w:divBdr>
        <w:top w:val="none" w:sz="0" w:space="0" w:color="auto"/>
        <w:left w:val="none" w:sz="0" w:space="0" w:color="auto"/>
        <w:bottom w:val="none" w:sz="0" w:space="0" w:color="auto"/>
        <w:right w:val="none" w:sz="0" w:space="0" w:color="auto"/>
      </w:divBdr>
    </w:div>
    <w:div w:id="697897521">
      <w:bodyDiv w:val="1"/>
      <w:marLeft w:val="0"/>
      <w:marRight w:val="0"/>
      <w:marTop w:val="0"/>
      <w:marBottom w:val="0"/>
      <w:divBdr>
        <w:top w:val="none" w:sz="0" w:space="0" w:color="auto"/>
        <w:left w:val="none" w:sz="0" w:space="0" w:color="auto"/>
        <w:bottom w:val="none" w:sz="0" w:space="0" w:color="auto"/>
        <w:right w:val="none" w:sz="0" w:space="0" w:color="auto"/>
      </w:divBdr>
    </w:div>
    <w:div w:id="699092315">
      <w:bodyDiv w:val="1"/>
      <w:marLeft w:val="0"/>
      <w:marRight w:val="0"/>
      <w:marTop w:val="0"/>
      <w:marBottom w:val="0"/>
      <w:divBdr>
        <w:top w:val="none" w:sz="0" w:space="0" w:color="auto"/>
        <w:left w:val="none" w:sz="0" w:space="0" w:color="auto"/>
        <w:bottom w:val="none" w:sz="0" w:space="0" w:color="auto"/>
        <w:right w:val="none" w:sz="0" w:space="0" w:color="auto"/>
      </w:divBdr>
    </w:div>
    <w:div w:id="720056283">
      <w:bodyDiv w:val="1"/>
      <w:marLeft w:val="0"/>
      <w:marRight w:val="0"/>
      <w:marTop w:val="0"/>
      <w:marBottom w:val="0"/>
      <w:divBdr>
        <w:top w:val="none" w:sz="0" w:space="0" w:color="auto"/>
        <w:left w:val="none" w:sz="0" w:space="0" w:color="auto"/>
        <w:bottom w:val="none" w:sz="0" w:space="0" w:color="auto"/>
        <w:right w:val="none" w:sz="0" w:space="0" w:color="auto"/>
      </w:divBdr>
    </w:div>
    <w:div w:id="740061941">
      <w:bodyDiv w:val="1"/>
      <w:marLeft w:val="0"/>
      <w:marRight w:val="0"/>
      <w:marTop w:val="0"/>
      <w:marBottom w:val="0"/>
      <w:divBdr>
        <w:top w:val="none" w:sz="0" w:space="0" w:color="auto"/>
        <w:left w:val="none" w:sz="0" w:space="0" w:color="auto"/>
        <w:bottom w:val="none" w:sz="0" w:space="0" w:color="auto"/>
        <w:right w:val="none" w:sz="0" w:space="0" w:color="auto"/>
      </w:divBdr>
    </w:div>
    <w:div w:id="740715252">
      <w:bodyDiv w:val="1"/>
      <w:marLeft w:val="0"/>
      <w:marRight w:val="0"/>
      <w:marTop w:val="0"/>
      <w:marBottom w:val="0"/>
      <w:divBdr>
        <w:top w:val="none" w:sz="0" w:space="0" w:color="auto"/>
        <w:left w:val="none" w:sz="0" w:space="0" w:color="auto"/>
        <w:bottom w:val="none" w:sz="0" w:space="0" w:color="auto"/>
        <w:right w:val="none" w:sz="0" w:space="0" w:color="auto"/>
      </w:divBdr>
    </w:div>
    <w:div w:id="742601980">
      <w:bodyDiv w:val="1"/>
      <w:marLeft w:val="0"/>
      <w:marRight w:val="0"/>
      <w:marTop w:val="0"/>
      <w:marBottom w:val="0"/>
      <w:divBdr>
        <w:top w:val="none" w:sz="0" w:space="0" w:color="auto"/>
        <w:left w:val="none" w:sz="0" w:space="0" w:color="auto"/>
        <w:bottom w:val="none" w:sz="0" w:space="0" w:color="auto"/>
        <w:right w:val="none" w:sz="0" w:space="0" w:color="auto"/>
      </w:divBdr>
    </w:div>
    <w:div w:id="745079451">
      <w:bodyDiv w:val="1"/>
      <w:marLeft w:val="0"/>
      <w:marRight w:val="0"/>
      <w:marTop w:val="0"/>
      <w:marBottom w:val="0"/>
      <w:divBdr>
        <w:top w:val="none" w:sz="0" w:space="0" w:color="auto"/>
        <w:left w:val="none" w:sz="0" w:space="0" w:color="auto"/>
        <w:bottom w:val="none" w:sz="0" w:space="0" w:color="auto"/>
        <w:right w:val="none" w:sz="0" w:space="0" w:color="auto"/>
      </w:divBdr>
    </w:div>
    <w:div w:id="777331103">
      <w:bodyDiv w:val="1"/>
      <w:marLeft w:val="0"/>
      <w:marRight w:val="0"/>
      <w:marTop w:val="0"/>
      <w:marBottom w:val="0"/>
      <w:divBdr>
        <w:top w:val="none" w:sz="0" w:space="0" w:color="auto"/>
        <w:left w:val="none" w:sz="0" w:space="0" w:color="auto"/>
        <w:bottom w:val="none" w:sz="0" w:space="0" w:color="auto"/>
        <w:right w:val="none" w:sz="0" w:space="0" w:color="auto"/>
      </w:divBdr>
    </w:div>
    <w:div w:id="805900673">
      <w:bodyDiv w:val="1"/>
      <w:marLeft w:val="0"/>
      <w:marRight w:val="0"/>
      <w:marTop w:val="0"/>
      <w:marBottom w:val="0"/>
      <w:divBdr>
        <w:top w:val="none" w:sz="0" w:space="0" w:color="auto"/>
        <w:left w:val="none" w:sz="0" w:space="0" w:color="auto"/>
        <w:bottom w:val="none" w:sz="0" w:space="0" w:color="auto"/>
        <w:right w:val="none" w:sz="0" w:space="0" w:color="auto"/>
      </w:divBdr>
    </w:div>
    <w:div w:id="808399664">
      <w:bodyDiv w:val="1"/>
      <w:marLeft w:val="0"/>
      <w:marRight w:val="0"/>
      <w:marTop w:val="0"/>
      <w:marBottom w:val="0"/>
      <w:divBdr>
        <w:top w:val="none" w:sz="0" w:space="0" w:color="auto"/>
        <w:left w:val="none" w:sz="0" w:space="0" w:color="auto"/>
        <w:bottom w:val="none" w:sz="0" w:space="0" w:color="auto"/>
        <w:right w:val="none" w:sz="0" w:space="0" w:color="auto"/>
      </w:divBdr>
    </w:div>
    <w:div w:id="814571652">
      <w:bodyDiv w:val="1"/>
      <w:marLeft w:val="0"/>
      <w:marRight w:val="0"/>
      <w:marTop w:val="0"/>
      <w:marBottom w:val="0"/>
      <w:divBdr>
        <w:top w:val="none" w:sz="0" w:space="0" w:color="auto"/>
        <w:left w:val="none" w:sz="0" w:space="0" w:color="auto"/>
        <w:bottom w:val="none" w:sz="0" w:space="0" w:color="auto"/>
        <w:right w:val="none" w:sz="0" w:space="0" w:color="auto"/>
      </w:divBdr>
    </w:div>
    <w:div w:id="815686030">
      <w:bodyDiv w:val="1"/>
      <w:marLeft w:val="0"/>
      <w:marRight w:val="0"/>
      <w:marTop w:val="0"/>
      <w:marBottom w:val="0"/>
      <w:divBdr>
        <w:top w:val="none" w:sz="0" w:space="0" w:color="auto"/>
        <w:left w:val="none" w:sz="0" w:space="0" w:color="auto"/>
        <w:bottom w:val="none" w:sz="0" w:space="0" w:color="auto"/>
        <w:right w:val="none" w:sz="0" w:space="0" w:color="auto"/>
      </w:divBdr>
    </w:div>
    <w:div w:id="819922139">
      <w:bodyDiv w:val="1"/>
      <w:marLeft w:val="0"/>
      <w:marRight w:val="0"/>
      <w:marTop w:val="0"/>
      <w:marBottom w:val="0"/>
      <w:divBdr>
        <w:top w:val="none" w:sz="0" w:space="0" w:color="auto"/>
        <w:left w:val="none" w:sz="0" w:space="0" w:color="auto"/>
        <w:bottom w:val="none" w:sz="0" w:space="0" w:color="auto"/>
        <w:right w:val="none" w:sz="0" w:space="0" w:color="auto"/>
      </w:divBdr>
    </w:div>
    <w:div w:id="831527702">
      <w:bodyDiv w:val="1"/>
      <w:marLeft w:val="0"/>
      <w:marRight w:val="0"/>
      <w:marTop w:val="0"/>
      <w:marBottom w:val="0"/>
      <w:divBdr>
        <w:top w:val="none" w:sz="0" w:space="0" w:color="auto"/>
        <w:left w:val="none" w:sz="0" w:space="0" w:color="auto"/>
        <w:bottom w:val="none" w:sz="0" w:space="0" w:color="auto"/>
        <w:right w:val="none" w:sz="0" w:space="0" w:color="auto"/>
      </w:divBdr>
    </w:div>
    <w:div w:id="866024854">
      <w:bodyDiv w:val="1"/>
      <w:marLeft w:val="0"/>
      <w:marRight w:val="0"/>
      <w:marTop w:val="0"/>
      <w:marBottom w:val="0"/>
      <w:divBdr>
        <w:top w:val="none" w:sz="0" w:space="0" w:color="auto"/>
        <w:left w:val="none" w:sz="0" w:space="0" w:color="auto"/>
        <w:bottom w:val="none" w:sz="0" w:space="0" w:color="auto"/>
        <w:right w:val="none" w:sz="0" w:space="0" w:color="auto"/>
      </w:divBdr>
    </w:div>
    <w:div w:id="874731027">
      <w:bodyDiv w:val="1"/>
      <w:marLeft w:val="0"/>
      <w:marRight w:val="0"/>
      <w:marTop w:val="0"/>
      <w:marBottom w:val="0"/>
      <w:divBdr>
        <w:top w:val="none" w:sz="0" w:space="0" w:color="auto"/>
        <w:left w:val="none" w:sz="0" w:space="0" w:color="auto"/>
        <w:bottom w:val="none" w:sz="0" w:space="0" w:color="auto"/>
        <w:right w:val="none" w:sz="0" w:space="0" w:color="auto"/>
      </w:divBdr>
    </w:div>
    <w:div w:id="875895958">
      <w:bodyDiv w:val="1"/>
      <w:marLeft w:val="0"/>
      <w:marRight w:val="0"/>
      <w:marTop w:val="0"/>
      <w:marBottom w:val="0"/>
      <w:divBdr>
        <w:top w:val="none" w:sz="0" w:space="0" w:color="auto"/>
        <w:left w:val="none" w:sz="0" w:space="0" w:color="auto"/>
        <w:bottom w:val="none" w:sz="0" w:space="0" w:color="auto"/>
        <w:right w:val="none" w:sz="0" w:space="0" w:color="auto"/>
      </w:divBdr>
    </w:div>
    <w:div w:id="878250189">
      <w:bodyDiv w:val="1"/>
      <w:marLeft w:val="0"/>
      <w:marRight w:val="0"/>
      <w:marTop w:val="0"/>
      <w:marBottom w:val="0"/>
      <w:divBdr>
        <w:top w:val="none" w:sz="0" w:space="0" w:color="auto"/>
        <w:left w:val="none" w:sz="0" w:space="0" w:color="auto"/>
        <w:bottom w:val="none" w:sz="0" w:space="0" w:color="auto"/>
        <w:right w:val="none" w:sz="0" w:space="0" w:color="auto"/>
      </w:divBdr>
    </w:div>
    <w:div w:id="879128663">
      <w:bodyDiv w:val="1"/>
      <w:marLeft w:val="0"/>
      <w:marRight w:val="0"/>
      <w:marTop w:val="0"/>
      <w:marBottom w:val="0"/>
      <w:divBdr>
        <w:top w:val="none" w:sz="0" w:space="0" w:color="auto"/>
        <w:left w:val="none" w:sz="0" w:space="0" w:color="auto"/>
        <w:bottom w:val="none" w:sz="0" w:space="0" w:color="auto"/>
        <w:right w:val="none" w:sz="0" w:space="0" w:color="auto"/>
      </w:divBdr>
    </w:div>
    <w:div w:id="889070929">
      <w:bodyDiv w:val="1"/>
      <w:marLeft w:val="0"/>
      <w:marRight w:val="0"/>
      <w:marTop w:val="0"/>
      <w:marBottom w:val="0"/>
      <w:divBdr>
        <w:top w:val="none" w:sz="0" w:space="0" w:color="auto"/>
        <w:left w:val="none" w:sz="0" w:space="0" w:color="auto"/>
        <w:bottom w:val="none" w:sz="0" w:space="0" w:color="auto"/>
        <w:right w:val="none" w:sz="0" w:space="0" w:color="auto"/>
      </w:divBdr>
    </w:div>
    <w:div w:id="891118228">
      <w:bodyDiv w:val="1"/>
      <w:marLeft w:val="0"/>
      <w:marRight w:val="0"/>
      <w:marTop w:val="0"/>
      <w:marBottom w:val="0"/>
      <w:divBdr>
        <w:top w:val="none" w:sz="0" w:space="0" w:color="auto"/>
        <w:left w:val="none" w:sz="0" w:space="0" w:color="auto"/>
        <w:bottom w:val="none" w:sz="0" w:space="0" w:color="auto"/>
        <w:right w:val="none" w:sz="0" w:space="0" w:color="auto"/>
      </w:divBdr>
    </w:div>
    <w:div w:id="915672528">
      <w:bodyDiv w:val="1"/>
      <w:marLeft w:val="0"/>
      <w:marRight w:val="0"/>
      <w:marTop w:val="0"/>
      <w:marBottom w:val="0"/>
      <w:divBdr>
        <w:top w:val="none" w:sz="0" w:space="0" w:color="auto"/>
        <w:left w:val="none" w:sz="0" w:space="0" w:color="auto"/>
        <w:bottom w:val="none" w:sz="0" w:space="0" w:color="auto"/>
        <w:right w:val="none" w:sz="0" w:space="0" w:color="auto"/>
      </w:divBdr>
    </w:div>
    <w:div w:id="928197399">
      <w:bodyDiv w:val="1"/>
      <w:marLeft w:val="0"/>
      <w:marRight w:val="0"/>
      <w:marTop w:val="0"/>
      <w:marBottom w:val="0"/>
      <w:divBdr>
        <w:top w:val="none" w:sz="0" w:space="0" w:color="auto"/>
        <w:left w:val="none" w:sz="0" w:space="0" w:color="auto"/>
        <w:bottom w:val="none" w:sz="0" w:space="0" w:color="auto"/>
        <w:right w:val="none" w:sz="0" w:space="0" w:color="auto"/>
      </w:divBdr>
    </w:div>
    <w:div w:id="929628574">
      <w:bodyDiv w:val="1"/>
      <w:marLeft w:val="0"/>
      <w:marRight w:val="0"/>
      <w:marTop w:val="0"/>
      <w:marBottom w:val="0"/>
      <w:divBdr>
        <w:top w:val="none" w:sz="0" w:space="0" w:color="auto"/>
        <w:left w:val="none" w:sz="0" w:space="0" w:color="auto"/>
        <w:bottom w:val="none" w:sz="0" w:space="0" w:color="auto"/>
        <w:right w:val="none" w:sz="0" w:space="0" w:color="auto"/>
      </w:divBdr>
    </w:div>
    <w:div w:id="930703480">
      <w:bodyDiv w:val="1"/>
      <w:marLeft w:val="0"/>
      <w:marRight w:val="0"/>
      <w:marTop w:val="0"/>
      <w:marBottom w:val="0"/>
      <w:divBdr>
        <w:top w:val="none" w:sz="0" w:space="0" w:color="auto"/>
        <w:left w:val="none" w:sz="0" w:space="0" w:color="auto"/>
        <w:bottom w:val="none" w:sz="0" w:space="0" w:color="auto"/>
        <w:right w:val="none" w:sz="0" w:space="0" w:color="auto"/>
      </w:divBdr>
    </w:div>
    <w:div w:id="940533954">
      <w:bodyDiv w:val="1"/>
      <w:marLeft w:val="0"/>
      <w:marRight w:val="0"/>
      <w:marTop w:val="0"/>
      <w:marBottom w:val="0"/>
      <w:divBdr>
        <w:top w:val="none" w:sz="0" w:space="0" w:color="auto"/>
        <w:left w:val="none" w:sz="0" w:space="0" w:color="auto"/>
        <w:bottom w:val="none" w:sz="0" w:space="0" w:color="auto"/>
        <w:right w:val="none" w:sz="0" w:space="0" w:color="auto"/>
      </w:divBdr>
    </w:div>
    <w:div w:id="942299578">
      <w:bodyDiv w:val="1"/>
      <w:marLeft w:val="0"/>
      <w:marRight w:val="0"/>
      <w:marTop w:val="0"/>
      <w:marBottom w:val="0"/>
      <w:divBdr>
        <w:top w:val="none" w:sz="0" w:space="0" w:color="auto"/>
        <w:left w:val="none" w:sz="0" w:space="0" w:color="auto"/>
        <w:bottom w:val="none" w:sz="0" w:space="0" w:color="auto"/>
        <w:right w:val="none" w:sz="0" w:space="0" w:color="auto"/>
      </w:divBdr>
    </w:div>
    <w:div w:id="942762302">
      <w:bodyDiv w:val="1"/>
      <w:marLeft w:val="0"/>
      <w:marRight w:val="0"/>
      <w:marTop w:val="0"/>
      <w:marBottom w:val="0"/>
      <w:divBdr>
        <w:top w:val="none" w:sz="0" w:space="0" w:color="auto"/>
        <w:left w:val="none" w:sz="0" w:space="0" w:color="auto"/>
        <w:bottom w:val="none" w:sz="0" w:space="0" w:color="auto"/>
        <w:right w:val="none" w:sz="0" w:space="0" w:color="auto"/>
      </w:divBdr>
    </w:div>
    <w:div w:id="962615376">
      <w:bodyDiv w:val="1"/>
      <w:marLeft w:val="0"/>
      <w:marRight w:val="0"/>
      <w:marTop w:val="0"/>
      <w:marBottom w:val="0"/>
      <w:divBdr>
        <w:top w:val="none" w:sz="0" w:space="0" w:color="auto"/>
        <w:left w:val="none" w:sz="0" w:space="0" w:color="auto"/>
        <w:bottom w:val="none" w:sz="0" w:space="0" w:color="auto"/>
        <w:right w:val="none" w:sz="0" w:space="0" w:color="auto"/>
      </w:divBdr>
    </w:div>
    <w:div w:id="969021282">
      <w:bodyDiv w:val="1"/>
      <w:marLeft w:val="0"/>
      <w:marRight w:val="0"/>
      <w:marTop w:val="0"/>
      <w:marBottom w:val="0"/>
      <w:divBdr>
        <w:top w:val="none" w:sz="0" w:space="0" w:color="auto"/>
        <w:left w:val="none" w:sz="0" w:space="0" w:color="auto"/>
        <w:bottom w:val="none" w:sz="0" w:space="0" w:color="auto"/>
        <w:right w:val="none" w:sz="0" w:space="0" w:color="auto"/>
      </w:divBdr>
    </w:div>
    <w:div w:id="970983824">
      <w:bodyDiv w:val="1"/>
      <w:marLeft w:val="0"/>
      <w:marRight w:val="0"/>
      <w:marTop w:val="0"/>
      <w:marBottom w:val="0"/>
      <w:divBdr>
        <w:top w:val="none" w:sz="0" w:space="0" w:color="auto"/>
        <w:left w:val="none" w:sz="0" w:space="0" w:color="auto"/>
        <w:bottom w:val="none" w:sz="0" w:space="0" w:color="auto"/>
        <w:right w:val="none" w:sz="0" w:space="0" w:color="auto"/>
      </w:divBdr>
    </w:div>
    <w:div w:id="979533125">
      <w:bodyDiv w:val="1"/>
      <w:marLeft w:val="0"/>
      <w:marRight w:val="0"/>
      <w:marTop w:val="0"/>
      <w:marBottom w:val="0"/>
      <w:divBdr>
        <w:top w:val="none" w:sz="0" w:space="0" w:color="auto"/>
        <w:left w:val="none" w:sz="0" w:space="0" w:color="auto"/>
        <w:bottom w:val="none" w:sz="0" w:space="0" w:color="auto"/>
        <w:right w:val="none" w:sz="0" w:space="0" w:color="auto"/>
      </w:divBdr>
    </w:div>
    <w:div w:id="999431311">
      <w:bodyDiv w:val="1"/>
      <w:marLeft w:val="0"/>
      <w:marRight w:val="0"/>
      <w:marTop w:val="0"/>
      <w:marBottom w:val="0"/>
      <w:divBdr>
        <w:top w:val="none" w:sz="0" w:space="0" w:color="auto"/>
        <w:left w:val="none" w:sz="0" w:space="0" w:color="auto"/>
        <w:bottom w:val="none" w:sz="0" w:space="0" w:color="auto"/>
        <w:right w:val="none" w:sz="0" w:space="0" w:color="auto"/>
      </w:divBdr>
    </w:div>
    <w:div w:id="1005937412">
      <w:bodyDiv w:val="1"/>
      <w:marLeft w:val="0"/>
      <w:marRight w:val="0"/>
      <w:marTop w:val="0"/>
      <w:marBottom w:val="0"/>
      <w:divBdr>
        <w:top w:val="none" w:sz="0" w:space="0" w:color="auto"/>
        <w:left w:val="none" w:sz="0" w:space="0" w:color="auto"/>
        <w:bottom w:val="none" w:sz="0" w:space="0" w:color="auto"/>
        <w:right w:val="none" w:sz="0" w:space="0" w:color="auto"/>
      </w:divBdr>
    </w:div>
    <w:div w:id="1008674363">
      <w:bodyDiv w:val="1"/>
      <w:marLeft w:val="0"/>
      <w:marRight w:val="0"/>
      <w:marTop w:val="0"/>
      <w:marBottom w:val="0"/>
      <w:divBdr>
        <w:top w:val="none" w:sz="0" w:space="0" w:color="auto"/>
        <w:left w:val="none" w:sz="0" w:space="0" w:color="auto"/>
        <w:bottom w:val="none" w:sz="0" w:space="0" w:color="auto"/>
        <w:right w:val="none" w:sz="0" w:space="0" w:color="auto"/>
      </w:divBdr>
    </w:div>
    <w:div w:id="1016074438">
      <w:bodyDiv w:val="1"/>
      <w:marLeft w:val="0"/>
      <w:marRight w:val="0"/>
      <w:marTop w:val="0"/>
      <w:marBottom w:val="0"/>
      <w:divBdr>
        <w:top w:val="none" w:sz="0" w:space="0" w:color="auto"/>
        <w:left w:val="none" w:sz="0" w:space="0" w:color="auto"/>
        <w:bottom w:val="none" w:sz="0" w:space="0" w:color="auto"/>
        <w:right w:val="none" w:sz="0" w:space="0" w:color="auto"/>
      </w:divBdr>
    </w:div>
    <w:div w:id="1040470280">
      <w:bodyDiv w:val="1"/>
      <w:marLeft w:val="0"/>
      <w:marRight w:val="0"/>
      <w:marTop w:val="0"/>
      <w:marBottom w:val="0"/>
      <w:divBdr>
        <w:top w:val="none" w:sz="0" w:space="0" w:color="auto"/>
        <w:left w:val="none" w:sz="0" w:space="0" w:color="auto"/>
        <w:bottom w:val="none" w:sz="0" w:space="0" w:color="auto"/>
        <w:right w:val="none" w:sz="0" w:space="0" w:color="auto"/>
      </w:divBdr>
    </w:div>
    <w:div w:id="1046954501">
      <w:bodyDiv w:val="1"/>
      <w:marLeft w:val="0"/>
      <w:marRight w:val="0"/>
      <w:marTop w:val="0"/>
      <w:marBottom w:val="0"/>
      <w:divBdr>
        <w:top w:val="none" w:sz="0" w:space="0" w:color="auto"/>
        <w:left w:val="none" w:sz="0" w:space="0" w:color="auto"/>
        <w:bottom w:val="none" w:sz="0" w:space="0" w:color="auto"/>
        <w:right w:val="none" w:sz="0" w:space="0" w:color="auto"/>
      </w:divBdr>
    </w:div>
    <w:div w:id="1060056868">
      <w:bodyDiv w:val="1"/>
      <w:marLeft w:val="0"/>
      <w:marRight w:val="0"/>
      <w:marTop w:val="0"/>
      <w:marBottom w:val="0"/>
      <w:divBdr>
        <w:top w:val="none" w:sz="0" w:space="0" w:color="auto"/>
        <w:left w:val="none" w:sz="0" w:space="0" w:color="auto"/>
        <w:bottom w:val="none" w:sz="0" w:space="0" w:color="auto"/>
        <w:right w:val="none" w:sz="0" w:space="0" w:color="auto"/>
      </w:divBdr>
    </w:div>
    <w:div w:id="1092626075">
      <w:bodyDiv w:val="1"/>
      <w:marLeft w:val="0"/>
      <w:marRight w:val="0"/>
      <w:marTop w:val="0"/>
      <w:marBottom w:val="0"/>
      <w:divBdr>
        <w:top w:val="none" w:sz="0" w:space="0" w:color="auto"/>
        <w:left w:val="none" w:sz="0" w:space="0" w:color="auto"/>
        <w:bottom w:val="none" w:sz="0" w:space="0" w:color="auto"/>
        <w:right w:val="none" w:sz="0" w:space="0" w:color="auto"/>
      </w:divBdr>
    </w:div>
    <w:div w:id="1132678698">
      <w:bodyDiv w:val="1"/>
      <w:marLeft w:val="0"/>
      <w:marRight w:val="0"/>
      <w:marTop w:val="0"/>
      <w:marBottom w:val="0"/>
      <w:divBdr>
        <w:top w:val="none" w:sz="0" w:space="0" w:color="auto"/>
        <w:left w:val="none" w:sz="0" w:space="0" w:color="auto"/>
        <w:bottom w:val="none" w:sz="0" w:space="0" w:color="auto"/>
        <w:right w:val="none" w:sz="0" w:space="0" w:color="auto"/>
      </w:divBdr>
    </w:div>
    <w:div w:id="1145045746">
      <w:bodyDiv w:val="1"/>
      <w:marLeft w:val="0"/>
      <w:marRight w:val="0"/>
      <w:marTop w:val="0"/>
      <w:marBottom w:val="0"/>
      <w:divBdr>
        <w:top w:val="none" w:sz="0" w:space="0" w:color="auto"/>
        <w:left w:val="none" w:sz="0" w:space="0" w:color="auto"/>
        <w:bottom w:val="none" w:sz="0" w:space="0" w:color="auto"/>
        <w:right w:val="none" w:sz="0" w:space="0" w:color="auto"/>
      </w:divBdr>
    </w:div>
    <w:div w:id="1159887980">
      <w:bodyDiv w:val="1"/>
      <w:marLeft w:val="0"/>
      <w:marRight w:val="0"/>
      <w:marTop w:val="0"/>
      <w:marBottom w:val="0"/>
      <w:divBdr>
        <w:top w:val="none" w:sz="0" w:space="0" w:color="auto"/>
        <w:left w:val="none" w:sz="0" w:space="0" w:color="auto"/>
        <w:bottom w:val="none" w:sz="0" w:space="0" w:color="auto"/>
        <w:right w:val="none" w:sz="0" w:space="0" w:color="auto"/>
      </w:divBdr>
    </w:div>
    <w:div w:id="1162549482">
      <w:bodyDiv w:val="1"/>
      <w:marLeft w:val="0"/>
      <w:marRight w:val="0"/>
      <w:marTop w:val="0"/>
      <w:marBottom w:val="0"/>
      <w:divBdr>
        <w:top w:val="none" w:sz="0" w:space="0" w:color="auto"/>
        <w:left w:val="none" w:sz="0" w:space="0" w:color="auto"/>
        <w:bottom w:val="none" w:sz="0" w:space="0" w:color="auto"/>
        <w:right w:val="none" w:sz="0" w:space="0" w:color="auto"/>
      </w:divBdr>
    </w:div>
    <w:div w:id="1195729553">
      <w:bodyDiv w:val="1"/>
      <w:marLeft w:val="0"/>
      <w:marRight w:val="0"/>
      <w:marTop w:val="0"/>
      <w:marBottom w:val="0"/>
      <w:divBdr>
        <w:top w:val="none" w:sz="0" w:space="0" w:color="auto"/>
        <w:left w:val="none" w:sz="0" w:space="0" w:color="auto"/>
        <w:bottom w:val="none" w:sz="0" w:space="0" w:color="auto"/>
        <w:right w:val="none" w:sz="0" w:space="0" w:color="auto"/>
      </w:divBdr>
    </w:div>
    <w:div w:id="1195852154">
      <w:bodyDiv w:val="1"/>
      <w:marLeft w:val="0"/>
      <w:marRight w:val="0"/>
      <w:marTop w:val="0"/>
      <w:marBottom w:val="0"/>
      <w:divBdr>
        <w:top w:val="none" w:sz="0" w:space="0" w:color="auto"/>
        <w:left w:val="none" w:sz="0" w:space="0" w:color="auto"/>
        <w:bottom w:val="none" w:sz="0" w:space="0" w:color="auto"/>
        <w:right w:val="none" w:sz="0" w:space="0" w:color="auto"/>
      </w:divBdr>
    </w:div>
    <w:div w:id="1197936665">
      <w:bodyDiv w:val="1"/>
      <w:marLeft w:val="0"/>
      <w:marRight w:val="0"/>
      <w:marTop w:val="0"/>
      <w:marBottom w:val="0"/>
      <w:divBdr>
        <w:top w:val="none" w:sz="0" w:space="0" w:color="auto"/>
        <w:left w:val="none" w:sz="0" w:space="0" w:color="auto"/>
        <w:bottom w:val="none" w:sz="0" w:space="0" w:color="auto"/>
        <w:right w:val="none" w:sz="0" w:space="0" w:color="auto"/>
      </w:divBdr>
    </w:div>
    <w:div w:id="1214972880">
      <w:bodyDiv w:val="1"/>
      <w:marLeft w:val="0"/>
      <w:marRight w:val="0"/>
      <w:marTop w:val="0"/>
      <w:marBottom w:val="0"/>
      <w:divBdr>
        <w:top w:val="none" w:sz="0" w:space="0" w:color="auto"/>
        <w:left w:val="none" w:sz="0" w:space="0" w:color="auto"/>
        <w:bottom w:val="none" w:sz="0" w:space="0" w:color="auto"/>
        <w:right w:val="none" w:sz="0" w:space="0" w:color="auto"/>
      </w:divBdr>
    </w:div>
    <w:div w:id="1230728709">
      <w:bodyDiv w:val="1"/>
      <w:marLeft w:val="0"/>
      <w:marRight w:val="0"/>
      <w:marTop w:val="0"/>
      <w:marBottom w:val="0"/>
      <w:divBdr>
        <w:top w:val="none" w:sz="0" w:space="0" w:color="auto"/>
        <w:left w:val="none" w:sz="0" w:space="0" w:color="auto"/>
        <w:bottom w:val="none" w:sz="0" w:space="0" w:color="auto"/>
        <w:right w:val="none" w:sz="0" w:space="0" w:color="auto"/>
      </w:divBdr>
    </w:div>
    <w:div w:id="1263342162">
      <w:bodyDiv w:val="1"/>
      <w:marLeft w:val="0"/>
      <w:marRight w:val="0"/>
      <w:marTop w:val="0"/>
      <w:marBottom w:val="0"/>
      <w:divBdr>
        <w:top w:val="none" w:sz="0" w:space="0" w:color="auto"/>
        <w:left w:val="none" w:sz="0" w:space="0" w:color="auto"/>
        <w:bottom w:val="none" w:sz="0" w:space="0" w:color="auto"/>
        <w:right w:val="none" w:sz="0" w:space="0" w:color="auto"/>
      </w:divBdr>
    </w:div>
    <w:div w:id="1301301113">
      <w:bodyDiv w:val="1"/>
      <w:marLeft w:val="0"/>
      <w:marRight w:val="0"/>
      <w:marTop w:val="0"/>
      <w:marBottom w:val="0"/>
      <w:divBdr>
        <w:top w:val="none" w:sz="0" w:space="0" w:color="auto"/>
        <w:left w:val="none" w:sz="0" w:space="0" w:color="auto"/>
        <w:bottom w:val="none" w:sz="0" w:space="0" w:color="auto"/>
        <w:right w:val="none" w:sz="0" w:space="0" w:color="auto"/>
      </w:divBdr>
    </w:div>
    <w:div w:id="1305042953">
      <w:bodyDiv w:val="1"/>
      <w:marLeft w:val="0"/>
      <w:marRight w:val="0"/>
      <w:marTop w:val="0"/>
      <w:marBottom w:val="0"/>
      <w:divBdr>
        <w:top w:val="none" w:sz="0" w:space="0" w:color="auto"/>
        <w:left w:val="none" w:sz="0" w:space="0" w:color="auto"/>
        <w:bottom w:val="none" w:sz="0" w:space="0" w:color="auto"/>
        <w:right w:val="none" w:sz="0" w:space="0" w:color="auto"/>
      </w:divBdr>
    </w:div>
    <w:div w:id="1307121218">
      <w:bodyDiv w:val="1"/>
      <w:marLeft w:val="0"/>
      <w:marRight w:val="0"/>
      <w:marTop w:val="0"/>
      <w:marBottom w:val="0"/>
      <w:divBdr>
        <w:top w:val="none" w:sz="0" w:space="0" w:color="auto"/>
        <w:left w:val="none" w:sz="0" w:space="0" w:color="auto"/>
        <w:bottom w:val="none" w:sz="0" w:space="0" w:color="auto"/>
        <w:right w:val="none" w:sz="0" w:space="0" w:color="auto"/>
      </w:divBdr>
    </w:div>
    <w:div w:id="1318344587">
      <w:bodyDiv w:val="1"/>
      <w:marLeft w:val="0"/>
      <w:marRight w:val="0"/>
      <w:marTop w:val="0"/>
      <w:marBottom w:val="0"/>
      <w:divBdr>
        <w:top w:val="none" w:sz="0" w:space="0" w:color="auto"/>
        <w:left w:val="none" w:sz="0" w:space="0" w:color="auto"/>
        <w:bottom w:val="none" w:sz="0" w:space="0" w:color="auto"/>
        <w:right w:val="none" w:sz="0" w:space="0" w:color="auto"/>
      </w:divBdr>
    </w:div>
    <w:div w:id="1318455113">
      <w:bodyDiv w:val="1"/>
      <w:marLeft w:val="0"/>
      <w:marRight w:val="0"/>
      <w:marTop w:val="0"/>
      <w:marBottom w:val="0"/>
      <w:divBdr>
        <w:top w:val="none" w:sz="0" w:space="0" w:color="auto"/>
        <w:left w:val="none" w:sz="0" w:space="0" w:color="auto"/>
        <w:bottom w:val="none" w:sz="0" w:space="0" w:color="auto"/>
        <w:right w:val="none" w:sz="0" w:space="0" w:color="auto"/>
      </w:divBdr>
    </w:div>
    <w:div w:id="1323267136">
      <w:bodyDiv w:val="1"/>
      <w:marLeft w:val="0"/>
      <w:marRight w:val="0"/>
      <w:marTop w:val="0"/>
      <w:marBottom w:val="0"/>
      <w:divBdr>
        <w:top w:val="none" w:sz="0" w:space="0" w:color="auto"/>
        <w:left w:val="none" w:sz="0" w:space="0" w:color="auto"/>
        <w:bottom w:val="none" w:sz="0" w:space="0" w:color="auto"/>
        <w:right w:val="none" w:sz="0" w:space="0" w:color="auto"/>
      </w:divBdr>
    </w:div>
    <w:div w:id="1330521533">
      <w:bodyDiv w:val="1"/>
      <w:marLeft w:val="0"/>
      <w:marRight w:val="0"/>
      <w:marTop w:val="0"/>
      <w:marBottom w:val="0"/>
      <w:divBdr>
        <w:top w:val="none" w:sz="0" w:space="0" w:color="auto"/>
        <w:left w:val="none" w:sz="0" w:space="0" w:color="auto"/>
        <w:bottom w:val="none" w:sz="0" w:space="0" w:color="auto"/>
        <w:right w:val="none" w:sz="0" w:space="0" w:color="auto"/>
      </w:divBdr>
    </w:div>
    <w:div w:id="1333989399">
      <w:bodyDiv w:val="1"/>
      <w:marLeft w:val="0"/>
      <w:marRight w:val="0"/>
      <w:marTop w:val="0"/>
      <w:marBottom w:val="0"/>
      <w:divBdr>
        <w:top w:val="none" w:sz="0" w:space="0" w:color="auto"/>
        <w:left w:val="none" w:sz="0" w:space="0" w:color="auto"/>
        <w:bottom w:val="none" w:sz="0" w:space="0" w:color="auto"/>
        <w:right w:val="none" w:sz="0" w:space="0" w:color="auto"/>
      </w:divBdr>
    </w:div>
    <w:div w:id="1335915942">
      <w:bodyDiv w:val="1"/>
      <w:marLeft w:val="0"/>
      <w:marRight w:val="0"/>
      <w:marTop w:val="0"/>
      <w:marBottom w:val="0"/>
      <w:divBdr>
        <w:top w:val="none" w:sz="0" w:space="0" w:color="auto"/>
        <w:left w:val="none" w:sz="0" w:space="0" w:color="auto"/>
        <w:bottom w:val="none" w:sz="0" w:space="0" w:color="auto"/>
        <w:right w:val="none" w:sz="0" w:space="0" w:color="auto"/>
      </w:divBdr>
    </w:div>
    <w:div w:id="1347755319">
      <w:bodyDiv w:val="1"/>
      <w:marLeft w:val="0"/>
      <w:marRight w:val="0"/>
      <w:marTop w:val="0"/>
      <w:marBottom w:val="0"/>
      <w:divBdr>
        <w:top w:val="none" w:sz="0" w:space="0" w:color="auto"/>
        <w:left w:val="none" w:sz="0" w:space="0" w:color="auto"/>
        <w:bottom w:val="none" w:sz="0" w:space="0" w:color="auto"/>
        <w:right w:val="none" w:sz="0" w:space="0" w:color="auto"/>
      </w:divBdr>
    </w:div>
    <w:div w:id="1351490723">
      <w:bodyDiv w:val="1"/>
      <w:marLeft w:val="0"/>
      <w:marRight w:val="0"/>
      <w:marTop w:val="0"/>
      <w:marBottom w:val="0"/>
      <w:divBdr>
        <w:top w:val="none" w:sz="0" w:space="0" w:color="auto"/>
        <w:left w:val="none" w:sz="0" w:space="0" w:color="auto"/>
        <w:bottom w:val="none" w:sz="0" w:space="0" w:color="auto"/>
        <w:right w:val="none" w:sz="0" w:space="0" w:color="auto"/>
      </w:divBdr>
    </w:div>
    <w:div w:id="1355964229">
      <w:bodyDiv w:val="1"/>
      <w:marLeft w:val="0"/>
      <w:marRight w:val="0"/>
      <w:marTop w:val="0"/>
      <w:marBottom w:val="0"/>
      <w:divBdr>
        <w:top w:val="none" w:sz="0" w:space="0" w:color="auto"/>
        <w:left w:val="none" w:sz="0" w:space="0" w:color="auto"/>
        <w:bottom w:val="none" w:sz="0" w:space="0" w:color="auto"/>
        <w:right w:val="none" w:sz="0" w:space="0" w:color="auto"/>
      </w:divBdr>
    </w:div>
    <w:div w:id="1371222833">
      <w:bodyDiv w:val="1"/>
      <w:marLeft w:val="0"/>
      <w:marRight w:val="0"/>
      <w:marTop w:val="0"/>
      <w:marBottom w:val="0"/>
      <w:divBdr>
        <w:top w:val="none" w:sz="0" w:space="0" w:color="auto"/>
        <w:left w:val="none" w:sz="0" w:space="0" w:color="auto"/>
        <w:bottom w:val="none" w:sz="0" w:space="0" w:color="auto"/>
        <w:right w:val="none" w:sz="0" w:space="0" w:color="auto"/>
      </w:divBdr>
    </w:div>
    <w:div w:id="1376077290">
      <w:bodyDiv w:val="1"/>
      <w:marLeft w:val="0"/>
      <w:marRight w:val="0"/>
      <w:marTop w:val="0"/>
      <w:marBottom w:val="0"/>
      <w:divBdr>
        <w:top w:val="none" w:sz="0" w:space="0" w:color="auto"/>
        <w:left w:val="none" w:sz="0" w:space="0" w:color="auto"/>
        <w:bottom w:val="none" w:sz="0" w:space="0" w:color="auto"/>
        <w:right w:val="none" w:sz="0" w:space="0" w:color="auto"/>
      </w:divBdr>
    </w:div>
    <w:div w:id="1382822107">
      <w:bodyDiv w:val="1"/>
      <w:marLeft w:val="0"/>
      <w:marRight w:val="0"/>
      <w:marTop w:val="0"/>
      <w:marBottom w:val="0"/>
      <w:divBdr>
        <w:top w:val="none" w:sz="0" w:space="0" w:color="auto"/>
        <w:left w:val="none" w:sz="0" w:space="0" w:color="auto"/>
        <w:bottom w:val="none" w:sz="0" w:space="0" w:color="auto"/>
        <w:right w:val="none" w:sz="0" w:space="0" w:color="auto"/>
      </w:divBdr>
    </w:div>
    <w:div w:id="1386636934">
      <w:bodyDiv w:val="1"/>
      <w:marLeft w:val="0"/>
      <w:marRight w:val="0"/>
      <w:marTop w:val="0"/>
      <w:marBottom w:val="0"/>
      <w:divBdr>
        <w:top w:val="none" w:sz="0" w:space="0" w:color="auto"/>
        <w:left w:val="none" w:sz="0" w:space="0" w:color="auto"/>
        <w:bottom w:val="none" w:sz="0" w:space="0" w:color="auto"/>
        <w:right w:val="none" w:sz="0" w:space="0" w:color="auto"/>
      </w:divBdr>
    </w:div>
    <w:div w:id="1414007527">
      <w:bodyDiv w:val="1"/>
      <w:marLeft w:val="0"/>
      <w:marRight w:val="0"/>
      <w:marTop w:val="0"/>
      <w:marBottom w:val="0"/>
      <w:divBdr>
        <w:top w:val="none" w:sz="0" w:space="0" w:color="auto"/>
        <w:left w:val="none" w:sz="0" w:space="0" w:color="auto"/>
        <w:bottom w:val="none" w:sz="0" w:space="0" w:color="auto"/>
        <w:right w:val="none" w:sz="0" w:space="0" w:color="auto"/>
      </w:divBdr>
    </w:div>
    <w:div w:id="1414626843">
      <w:bodyDiv w:val="1"/>
      <w:marLeft w:val="0"/>
      <w:marRight w:val="0"/>
      <w:marTop w:val="0"/>
      <w:marBottom w:val="0"/>
      <w:divBdr>
        <w:top w:val="none" w:sz="0" w:space="0" w:color="auto"/>
        <w:left w:val="none" w:sz="0" w:space="0" w:color="auto"/>
        <w:bottom w:val="none" w:sz="0" w:space="0" w:color="auto"/>
        <w:right w:val="none" w:sz="0" w:space="0" w:color="auto"/>
      </w:divBdr>
    </w:div>
    <w:div w:id="1421024142">
      <w:bodyDiv w:val="1"/>
      <w:marLeft w:val="0"/>
      <w:marRight w:val="0"/>
      <w:marTop w:val="0"/>
      <w:marBottom w:val="0"/>
      <w:divBdr>
        <w:top w:val="none" w:sz="0" w:space="0" w:color="auto"/>
        <w:left w:val="none" w:sz="0" w:space="0" w:color="auto"/>
        <w:bottom w:val="none" w:sz="0" w:space="0" w:color="auto"/>
        <w:right w:val="none" w:sz="0" w:space="0" w:color="auto"/>
      </w:divBdr>
    </w:div>
    <w:div w:id="1421872130">
      <w:bodyDiv w:val="1"/>
      <w:marLeft w:val="0"/>
      <w:marRight w:val="0"/>
      <w:marTop w:val="0"/>
      <w:marBottom w:val="0"/>
      <w:divBdr>
        <w:top w:val="none" w:sz="0" w:space="0" w:color="auto"/>
        <w:left w:val="none" w:sz="0" w:space="0" w:color="auto"/>
        <w:bottom w:val="none" w:sz="0" w:space="0" w:color="auto"/>
        <w:right w:val="none" w:sz="0" w:space="0" w:color="auto"/>
      </w:divBdr>
    </w:div>
    <w:div w:id="1434935843">
      <w:bodyDiv w:val="1"/>
      <w:marLeft w:val="0"/>
      <w:marRight w:val="0"/>
      <w:marTop w:val="0"/>
      <w:marBottom w:val="0"/>
      <w:divBdr>
        <w:top w:val="none" w:sz="0" w:space="0" w:color="auto"/>
        <w:left w:val="none" w:sz="0" w:space="0" w:color="auto"/>
        <w:bottom w:val="none" w:sz="0" w:space="0" w:color="auto"/>
        <w:right w:val="none" w:sz="0" w:space="0" w:color="auto"/>
      </w:divBdr>
    </w:div>
    <w:div w:id="1448307189">
      <w:bodyDiv w:val="1"/>
      <w:marLeft w:val="0"/>
      <w:marRight w:val="0"/>
      <w:marTop w:val="0"/>
      <w:marBottom w:val="0"/>
      <w:divBdr>
        <w:top w:val="none" w:sz="0" w:space="0" w:color="auto"/>
        <w:left w:val="none" w:sz="0" w:space="0" w:color="auto"/>
        <w:bottom w:val="none" w:sz="0" w:space="0" w:color="auto"/>
        <w:right w:val="none" w:sz="0" w:space="0" w:color="auto"/>
      </w:divBdr>
    </w:div>
    <w:div w:id="1449009489">
      <w:bodyDiv w:val="1"/>
      <w:marLeft w:val="0"/>
      <w:marRight w:val="0"/>
      <w:marTop w:val="0"/>
      <w:marBottom w:val="0"/>
      <w:divBdr>
        <w:top w:val="none" w:sz="0" w:space="0" w:color="auto"/>
        <w:left w:val="none" w:sz="0" w:space="0" w:color="auto"/>
        <w:bottom w:val="none" w:sz="0" w:space="0" w:color="auto"/>
        <w:right w:val="none" w:sz="0" w:space="0" w:color="auto"/>
      </w:divBdr>
    </w:div>
    <w:div w:id="1457069120">
      <w:bodyDiv w:val="1"/>
      <w:marLeft w:val="0"/>
      <w:marRight w:val="0"/>
      <w:marTop w:val="0"/>
      <w:marBottom w:val="0"/>
      <w:divBdr>
        <w:top w:val="none" w:sz="0" w:space="0" w:color="auto"/>
        <w:left w:val="none" w:sz="0" w:space="0" w:color="auto"/>
        <w:bottom w:val="none" w:sz="0" w:space="0" w:color="auto"/>
        <w:right w:val="none" w:sz="0" w:space="0" w:color="auto"/>
      </w:divBdr>
    </w:div>
    <w:div w:id="1460731956">
      <w:bodyDiv w:val="1"/>
      <w:marLeft w:val="0"/>
      <w:marRight w:val="0"/>
      <w:marTop w:val="0"/>
      <w:marBottom w:val="0"/>
      <w:divBdr>
        <w:top w:val="none" w:sz="0" w:space="0" w:color="auto"/>
        <w:left w:val="none" w:sz="0" w:space="0" w:color="auto"/>
        <w:bottom w:val="none" w:sz="0" w:space="0" w:color="auto"/>
        <w:right w:val="none" w:sz="0" w:space="0" w:color="auto"/>
      </w:divBdr>
    </w:div>
    <w:div w:id="1464227335">
      <w:bodyDiv w:val="1"/>
      <w:marLeft w:val="0"/>
      <w:marRight w:val="0"/>
      <w:marTop w:val="0"/>
      <w:marBottom w:val="0"/>
      <w:divBdr>
        <w:top w:val="none" w:sz="0" w:space="0" w:color="auto"/>
        <w:left w:val="none" w:sz="0" w:space="0" w:color="auto"/>
        <w:bottom w:val="none" w:sz="0" w:space="0" w:color="auto"/>
        <w:right w:val="none" w:sz="0" w:space="0" w:color="auto"/>
      </w:divBdr>
    </w:div>
    <w:div w:id="1474062808">
      <w:bodyDiv w:val="1"/>
      <w:marLeft w:val="0"/>
      <w:marRight w:val="0"/>
      <w:marTop w:val="0"/>
      <w:marBottom w:val="0"/>
      <w:divBdr>
        <w:top w:val="none" w:sz="0" w:space="0" w:color="auto"/>
        <w:left w:val="none" w:sz="0" w:space="0" w:color="auto"/>
        <w:bottom w:val="none" w:sz="0" w:space="0" w:color="auto"/>
        <w:right w:val="none" w:sz="0" w:space="0" w:color="auto"/>
      </w:divBdr>
    </w:div>
    <w:div w:id="1475022872">
      <w:bodyDiv w:val="1"/>
      <w:marLeft w:val="0"/>
      <w:marRight w:val="0"/>
      <w:marTop w:val="0"/>
      <w:marBottom w:val="0"/>
      <w:divBdr>
        <w:top w:val="none" w:sz="0" w:space="0" w:color="auto"/>
        <w:left w:val="none" w:sz="0" w:space="0" w:color="auto"/>
        <w:bottom w:val="none" w:sz="0" w:space="0" w:color="auto"/>
        <w:right w:val="none" w:sz="0" w:space="0" w:color="auto"/>
      </w:divBdr>
    </w:div>
    <w:div w:id="1475098271">
      <w:bodyDiv w:val="1"/>
      <w:marLeft w:val="0"/>
      <w:marRight w:val="0"/>
      <w:marTop w:val="0"/>
      <w:marBottom w:val="0"/>
      <w:divBdr>
        <w:top w:val="none" w:sz="0" w:space="0" w:color="auto"/>
        <w:left w:val="none" w:sz="0" w:space="0" w:color="auto"/>
        <w:bottom w:val="none" w:sz="0" w:space="0" w:color="auto"/>
        <w:right w:val="none" w:sz="0" w:space="0" w:color="auto"/>
      </w:divBdr>
    </w:div>
    <w:div w:id="1476217205">
      <w:bodyDiv w:val="1"/>
      <w:marLeft w:val="0"/>
      <w:marRight w:val="0"/>
      <w:marTop w:val="0"/>
      <w:marBottom w:val="0"/>
      <w:divBdr>
        <w:top w:val="none" w:sz="0" w:space="0" w:color="auto"/>
        <w:left w:val="none" w:sz="0" w:space="0" w:color="auto"/>
        <w:bottom w:val="none" w:sz="0" w:space="0" w:color="auto"/>
        <w:right w:val="none" w:sz="0" w:space="0" w:color="auto"/>
      </w:divBdr>
    </w:div>
    <w:div w:id="1484353616">
      <w:bodyDiv w:val="1"/>
      <w:marLeft w:val="0"/>
      <w:marRight w:val="0"/>
      <w:marTop w:val="0"/>
      <w:marBottom w:val="0"/>
      <w:divBdr>
        <w:top w:val="none" w:sz="0" w:space="0" w:color="auto"/>
        <w:left w:val="none" w:sz="0" w:space="0" w:color="auto"/>
        <w:bottom w:val="none" w:sz="0" w:space="0" w:color="auto"/>
        <w:right w:val="none" w:sz="0" w:space="0" w:color="auto"/>
      </w:divBdr>
    </w:div>
    <w:div w:id="1486049956">
      <w:bodyDiv w:val="1"/>
      <w:marLeft w:val="0"/>
      <w:marRight w:val="0"/>
      <w:marTop w:val="0"/>
      <w:marBottom w:val="0"/>
      <w:divBdr>
        <w:top w:val="none" w:sz="0" w:space="0" w:color="auto"/>
        <w:left w:val="none" w:sz="0" w:space="0" w:color="auto"/>
        <w:bottom w:val="none" w:sz="0" w:space="0" w:color="auto"/>
        <w:right w:val="none" w:sz="0" w:space="0" w:color="auto"/>
      </w:divBdr>
    </w:div>
    <w:div w:id="1528058711">
      <w:bodyDiv w:val="1"/>
      <w:marLeft w:val="0"/>
      <w:marRight w:val="0"/>
      <w:marTop w:val="0"/>
      <w:marBottom w:val="0"/>
      <w:divBdr>
        <w:top w:val="none" w:sz="0" w:space="0" w:color="auto"/>
        <w:left w:val="none" w:sz="0" w:space="0" w:color="auto"/>
        <w:bottom w:val="none" w:sz="0" w:space="0" w:color="auto"/>
        <w:right w:val="none" w:sz="0" w:space="0" w:color="auto"/>
      </w:divBdr>
    </w:div>
    <w:div w:id="1553924377">
      <w:bodyDiv w:val="1"/>
      <w:marLeft w:val="0"/>
      <w:marRight w:val="0"/>
      <w:marTop w:val="0"/>
      <w:marBottom w:val="0"/>
      <w:divBdr>
        <w:top w:val="none" w:sz="0" w:space="0" w:color="auto"/>
        <w:left w:val="none" w:sz="0" w:space="0" w:color="auto"/>
        <w:bottom w:val="none" w:sz="0" w:space="0" w:color="auto"/>
        <w:right w:val="none" w:sz="0" w:space="0" w:color="auto"/>
      </w:divBdr>
    </w:div>
    <w:div w:id="1555890208">
      <w:bodyDiv w:val="1"/>
      <w:marLeft w:val="0"/>
      <w:marRight w:val="0"/>
      <w:marTop w:val="0"/>
      <w:marBottom w:val="0"/>
      <w:divBdr>
        <w:top w:val="none" w:sz="0" w:space="0" w:color="auto"/>
        <w:left w:val="none" w:sz="0" w:space="0" w:color="auto"/>
        <w:bottom w:val="none" w:sz="0" w:space="0" w:color="auto"/>
        <w:right w:val="none" w:sz="0" w:space="0" w:color="auto"/>
      </w:divBdr>
    </w:div>
    <w:div w:id="1561749465">
      <w:bodyDiv w:val="1"/>
      <w:marLeft w:val="0"/>
      <w:marRight w:val="0"/>
      <w:marTop w:val="0"/>
      <w:marBottom w:val="0"/>
      <w:divBdr>
        <w:top w:val="none" w:sz="0" w:space="0" w:color="auto"/>
        <w:left w:val="none" w:sz="0" w:space="0" w:color="auto"/>
        <w:bottom w:val="none" w:sz="0" w:space="0" w:color="auto"/>
        <w:right w:val="none" w:sz="0" w:space="0" w:color="auto"/>
      </w:divBdr>
    </w:div>
    <w:div w:id="1563252769">
      <w:bodyDiv w:val="1"/>
      <w:marLeft w:val="0"/>
      <w:marRight w:val="0"/>
      <w:marTop w:val="0"/>
      <w:marBottom w:val="0"/>
      <w:divBdr>
        <w:top w:val="none" w:sz="0" w:space="0" w:color="auto"/>
        <w:left w:val="none" w:sz="0" w:space="0" w:color="auto"/>
        <w:bottom w:val="none" w:sz="0" w:space="0" w:color="auto"/>
        <w:right w:val="none" w:sz="0" w:space="0" w:color="auto"/>
      </w:divBdr>
    </w:div>
    <w:div w:id="1563518771">
      <w:bodyDiv w:val="1"/>
      <w:marLeft w:val="0"/>
      <w:marRight w:val="0"/>
      <w:marTop w:val="0"/>
      <w:marBottom w:val="0"/>
      <w:divBdr>
        <w:top w:val="none" w:sz="0" w:space="0" w:color="auto"/>
        <w:left w:val="none" w:sz="0" w:space="0" w:color="auto"/>
        <w:bottom w:val="none" w:sz="0" w:space="0" w:color="auto"/>
        <w:right w:val="none" w:sz="0" w:space="0" w:color="auto"/>
      </w:divBdr>
    </w:div>
    <w:div w:id="1575124818">
      <w:bodyDiv w:val="1"/>
      <w:marLeft w:val="0"/>
      <w:marRight w:val="0"/>
      <w:marTop w:val="0"/>
      <w:marBottom w:val="0"/>
      <w:divBdr>
        <w:top w:val="none" w:sz="0" w:space="0" w:color="auto"/>
        <w:left w:val="none" w:sz="0" w:space="0" w:color="auto"/>
        <w:bottom w:val="none" w:sz="0" w:space="0" w:color="auto"/>
        <w:right w:val="none" w:sz="0" w:space="0" w:color="auto"/>
      </w:divBdr>
    </w:div>
    <w:div w:id="1577327292">
      <w:bodyDiv w:val="1"/>
      <w:marLeft w:val="0"/>
      <w:marRight w:val="0"/>
      <w:marTop w:val="0"/>
      <w:marBottom w:val="0"/>
      <w:divBdr>
        <w:top w:val="none" w:sz="0" w:space="0" w:color="auto"/>
        <w:left w:val="none" w:sz="0" w:space="0" w:color="auto"/>
        <w:bottom w:val="none" w:sz="0" w:space="0" w:color="auto"/>
        <w:right w:val="none" w:sz="0" w:space="0" w:color="auto"/>
      </w:divBdr>
    </w:div>
    <w:div w:id="1583683637">
      <w:bodyDiv w:val="1"/>
      <w:marLeft w:val="0"/>
      <w:marRight w:val="0"/>
      <w:marTop w:val="0"/>
      <w:marBottom w:val="0"/>
      <w:divBdr>
        <w:top w:val="none" w:sz="0" w:space="0" w:color="auto"/>
        <w:left w:val="none" w:sz="0" w:space="0" w:color="auto"/>
        <w:bottom w:val="none" w:sz="0" w:space="0" w:color="auto"/>
        <w:right w:val="none" w:sz="0" w:space="0" w:color="auto"/>
      </w:divBdr>
    </w:div>
    <w:div w:id="1586183819">
      <w:bodyDiv w:val="1"/>
      <w:marLeft w:val="0"/>
      <w:marRight w:val="0"/>
      <w:marTop w:val="0"/>
      <w:marBottom w:val="0"/>
      <w:divBdr>
        <w:top w:val="none" w:sz="0" w:space="0" w:color="auto"/>
        <w:left w:val="none" w:sz="0" w:space="0" w:color="auto"/>
        <w:bottom w:val="none" w:sz="0" w:space="0" w:color="auto"/>
        <w:right w:val="none" w:sz="0" w:space="0" w:color="auto"/>
      </w:divBdr>
    </w:div>
    <w:div w:id="1592394096">
      <w:bodyDiv w:val="1"/>
      <w:marLeft w:val="0"/>
      <w:marRight w:val="0"/>
      <w:marTop w:val="0"/>
      <w:marBottom w:val="0"/>
      <w:divBdr>
        <w:top w:val="none" w:sz="0" w:space="0" w:color="auto"/>
        <w:left w:val="none" w:sz="0" w:space="0" w:color="auto"/>
        <w:bottom w:val="none" w:sz="0" w:space="0" w:color="auto"/>
        <w:right w:val="none" w:sz="0" w:space="0" w:color="auto"/>
      </w:divBdr>
    </w:div>
    <w:div w:id="1598323228">
      <w:bodyDiv w:val="1"/>
      <w:marLeft w:val="0"/>
      <w:marRight w:val="0"/>
      <w:marTop w:val="0"/>
      <w:marBottom w:val="0"/>
      <w:divBdr>
        <w:top w:val="none" w:sz="0" w:space="0" w:color="auto"/>
        <w:left w:val="none" w:sz="0" w:space="0" w:color="auto"/>
        <w:bottom w:val="none" w:sz="0" w:space="0" w:color="auto"/>
        <w:right w:val="none" w:sz="0" w:space="0" w:color="auto"/>
      </w:divBdr>
    </w:div>
    <w:div w:id="1600525223">
      <w:bodyDiv w:val="1"/>
      <w:marLeft w:val="0"/>
      <w:marRight w:val="0"/>
      <w:marTop w:val="0"/>
      <w:marBottom w:val="0"/>
      <w:divBdr>
        <w:top w:val="none" w:sz="0" w:space="0" w:color="auto"/>
        <w:left w:val="none" w:sz="0" w:space="0" w:color="auto"/>
        <w:bottom w:val="none" w:sz="0" w:space="0" w:color="auto"/>
        <w:right w:val="none" w:sz="0" w:space="0" w:color="auto"/>
      </w:divBdr>
    </w:div>
    <w:div w:id="1604655526">
      <w:bodyDiv w:val="1"/>
      <w:marLeft w:val="0"/>
      <w:marRight w:val="0"/>
      <w:marTop w:val="0"/>
      <w:marBottom w:val="0"/>
      <w:divBdr>
        <w:top w:val="none" w:sz="0" w:space="0" w:color="auto"/>
        <w:left w:val="none" w:sz="0" w:space="0" w:color="auto"/>
        <w:bottom w:val="none" w:sz="0" w:space="0" w:color="auto"/>
        <w:right w:val="none" w:sz="0" w:space="0" w:color="auto"/>
      </w:divBdr>
    </w:div>
    <w:div w:id="1618634668">
      <w:bodyDiv w:val="1"/>
      <w:marLeft w:val="0"/>
      <w:marRight w:val="0"/>
      <w:marTop w:val="0"/>
      <w:marBottom w:val="0"/>
      <w:divBdr>
        <w:top w:val="none" w:sz="0" w:space="0" w:color="auto"/>
        <w:left w:val="none" w:sz="0" w:space="0" w:color="auto"/>
        <w:bottom w:val="none" w:sz="0" w:space="0" w:color="auto"/>
        <w:right w:val="none" w:sz="0" w:space="0" w:color="auto"/>
      </w:divBdr>
    </w:div>
    <w:div w:id="1622686439">
      <w:bodyDiv w:val="1"/>
      <w:marLeft w:val="0"/>
      <w:marRight w:val="0"/>
      <w:marTop w:val="0"/>
      <w:marBottom w:val="0"/>
      <w:divBdr>
        <w:top w:val="none" w:sz="0" w:space="0" w:color="auto"/>
        <w:left w:val="none" w:sz="0" w:space="0" w:color="auto"/>
        <w:bottom w:val="none" w:sz="0" w:space="0" w:color="auto"/>
        <w:right w:val="none" w:sz="0" w:space="0" w:color="auto"/>
      </w:divBdr>
    </w:div>
    <w:div w:id="1625696374">
      <w:bodyDiv w:val="1"/>
      <w:marLeft w:val="0"/>
      <w:marRight w:val="0"/>
      <w:marTop w:val="0"/>
      <w:marBottom w:val="0"/>
      <w:divBdr>
        <w:top w:val="none" w:sz="0" w:space="0" w:color="auto"/>
        <w:left w:val="none" w:sz="0" w:space="0" w:color="auto"/>
        <w:bottom w:val="none" w:sz="0" w:space="0" w:color="auto"/>
        <w:right w:val="none" w:sz="0" w:space="0" w:color="auto"/>
      </w:divBdr>
    </w:div>
    <w:div w:id="1633441636">
      <w:bodyDiv w:val="1"/>
      <w:marLeft w:val="0"/>
      <w:marRight w:val="0"/>
      <w:marTop w:val="0"/>
      <w:marBottom w:val="0"/>
      <w:divBdr>
        <w:top w:val="none" w:sz="0" w:space="0" w:color="auto"/>
        <w:left w:val="none" w:sz="0" w:space="0" w:color="auto"/>
        <w:bottom w:val="none" w:sz="0" w:space="0" w:color="auto"/>
        <w:right w:val="none" w:sz="0" w:space="0" w:color="auto"/>
      </w:divBdr>
    </w:div>
    <w:div w:id="1635715937">
      <w:bodyDiv w:val="1"/>
      <w:marLeft w:val="0"/>
      <w:marRight w:val="0"/>
      <w:marTop w:val="0"/>
      <w:marBottom w:val="0"/>
      <w:divBdr>
        <w:top w:val="none" w:sz="0" w:space="0" w:color="auto"/>
        <w:left w:val="none" w:sz="0" w:space="0" w:color="auto"/>
        <w:bottom w:val="none" w:sz="0" w:space="0" w:color="auto"/>
        <w:right w:val="none" w:sz="0" w:space="0" w:color="auto"/>
      </w:divBdr>
    </w:div>
    <w:div w:id="1641766816">
      <w:bodyDiv w:val="1"/>
      <w:marLeft w:val="0"/>
      <w:marRight w:val="0"/>
      <w:marTop w:val="0"/>
      <w:marBottom w:val="0"/>
      <w:divBdr>
        <w:top w:val="none" w:sz="0" w:space="0" w:color="auto"/>
        <w:left w:val="none" w:sz="0" w:space="0" w:color="auto"/>
        <w:bottom w:val="none" w:sz="0" w:space="0" w:color="auto"/>
        <w:right w:val="none" w:sz="0" w:space="0" w:color="auto"/>
      </w:divBdr>
    </w:div>
    <w:div w:id="1653023783">
      <w:bodyDiv w:val="1"/>
      <w:marLeft w:val="0"/>
      <w:marRight w:val="0"/>
      <w:marTop w:val="0"/>
      <w:marBottom w:val="0"/>
      <w:divBdr>
        <w:top w:val="none" w:sz="0" w:space="0" w:color="auto"/>
        <w:left w:val="none" w:sz="0" w:space="0" w:color="auto"/>
        <w:bottom w:val="none" w:sz="0" w:space="0" w:color="auto"/>
        <w:right w:val="none" w:sz="0" w:space="0" w:color="auto"/>
      </w:divBdr>
    </w:div>
    <w:div w:id="1653943128">
      <w:bodyDiv w:val="1"/>
      <w:marLeft w:val="0"/>
      <w:marRight w:val="0"/>
      <w:marTop w:val="0"/>
      <w:marBottom w:val="0"/>
      <w:divBdr>
        <w:top w:val="none" w:sz="0" w:space="0" w:color="auto"/>
        <w:left w:val="none" w:sz="0" w:space="0" w:color="auto"/>
        <w:bottom w:val="none" w:sz="0" w:space="0" w:color="auto"/>
        <w:right w:val="none" w:sz="0" w:space="0" w:color="auto"/>
      </w:divBdr>
    </w:div>
    <w:div w:id="1660423519">
      <w:bodyDiv w:val="1"/>
      <w:marLeft w:val="0"/>
      <w:marRight w:val="0"/>
      <w:marTop w:val="0"/>
      <w:marBottom w:val="0"/>
      <w:divBdr>
        <w:top w:val="none" w:sz="0" w:space="0" w:color="auto"/>
        <w:left w:val="none" w:sz="0" w:space="0" w:color="auto"/>
        <w:bottom w:val="none" w:sz="0" w:space="0" w:color="auto"/>
        <w:right w:val="none" w:sz="0" w:space="0" w:color="auto"/>
      </w:divBdr>
    </w:div>
    <w:div w:id="1662271046">
      <w:bodyDiv w:val="1"/>
      <w:marLeft w:val="0"/>
      <w:marRight w:val="0"/>
      <w:marTop w:val="0"/>
      <w:marBottom w:val="0"/>
      <w:divBdr>
        <w:top w:val="none" w:sz="0" w:space="0" w:color="auto"/>
        <w:left w:val="none" w:sz="0" w:space="0" w:color="auto"/>
        <w:bottom w:val="none" w:sz="0" w:space="0" w:color="auto"/>
        <w:right w:val="none" w:sz="0" w:space="0" w:color="auto"/>
      </w:divBdr>
    </w:div>
    <w:div w:id="1663896601">
      <w:bodyDiv w:val="1"/>
      <w:marLeft w:val="0"/>
      <w:marRight w:val="0"/>
      <w:marTop w:val="0"/>
      <w:marBottom w:val="0"/>
      <w:divBdr>
        <w:top w:val="none" w:sz="0" w:space="0" w:color="auto"/>
        <w:left w:val="none" w:sz="0" w:space="0" w:color="auto"/>
        <w:bottom w:val="none" w:sz="0" w:space="0" w:color="auto"/>
        <w:right w:val="none" w:sz="0" w:space="0" w:color="auto"/>
      </w:divBdr>
    </w:div>
    <w:div w:id="1672173698">
      <w:bodyDiv w:val="1"/>
      <w:marLeft w:val="0"/>
      <w:marRight w:val="0"/>
      <w:marTop w:val="0"/>
      <w:marBottom w:val="0"/>
      <w:divBdr>
        <w:top w:val="none" w:sz="0" w:space="0" w:color="auto"/>
        <w:left w:val="none" w:sz="0" w:space="0" w:color="auto"/>
        <w:bottom w:val="none" w:sz="0" w:space="0" w:color="auto"/>
        <w:right w:val="none" w:sz="0" w:space="0" w:color="auto"/>
      </w:divBdr>
    </w:div>
    <w:div w:id="1701198570">
      <w:bodyDiv w:val="1"/>
      <w:marLeft w:val="0"/>
      <w:marRight w:val="0"/>
      <w:marTop w:val="0"/>
      <w:marBottom w:val="0"/>
      <w:divBdr>
        <w:top w:val="none" w:sz="0" w:space="0" w:color="auto"/>
        <w:left w:val="none" w:sz="0" w:space="0" w:color="auto"/>
        <w:bottom w:val="none" w:sz="0" w:space="0" w:color="auto"/>
        <w:right w:val="none" w:sz="0" w:space="0" w:color="auto"/>
      </w:divBdr>
    </w:div>
    <w:div w:id="1709068568">
      <w:bodyDiv w:val="1"/>
      <w:marLeft w:val="0"/>
      <w:marRight w:val="0"/>
      <w:marTop w:val="0"/>
      <w:marBottom w:val="0"/>
      <w:divBdr>
        <w:top w:val="none" w:sz="0" w:space="0" w:color="auto"/>
        <w:left w:val="none" w:sz="0" w:space="0" w:color="auto"/>
        <w:bottom w:val="none" w:sz="0" w:space="0" w:color="auto"/>
        <w:right w:val="none" w:sz="0" w:space="0" w:color="auto"/>
      </w:divBdr>
    </w:div>
    <w:div w:id="1719164087">
      <w:bodyDiv w:val="1"/>
      <w:marLeft w:val="0"/>
      <w:marRight w:val="0"/>
      <w:marTop w:val="0"/>
      <w:marBottom w:val="0"/>
      <w:divBdr>
        <w:top w:val="none" w:sz="0" w:space="0" w:color="auto"/>
        <w:left w:val="none" w:sz="0" w:space="0" w:color="auto"/>
        <w:bottom w:val="none" w:sz="0" w:space="0" w:color="auto"/>
        <w:right w:val="none" w:sz="0" w:space="0" w:color="auto"/>
      </w:divBdr>
    </w:div>
    <w:div w:id="1729839845">
      <w:bodyDiv w:val="1"/>
      <w:marLeft w:val="0"/>
      <w:marRight w:val="0"/>
      <w:marTop w:val="0"/>
      <w:marBottom w:val="0"/>
      <w:divBdr>
        <w:top w:val="none" w:sz="0" w:space="0" w:color="auto"/>
        <w:left w:val="none" w:sz="0" w:space="0" w:color="auto"/>
        <w:bottom w:val="none" w:sz="0" w:space="0" w:color="auto"/>
        <w:right w:val="none" w:sz="0" w:space="0" w:color="auto"/>
      </w:divBdr>
    </w:div>
    <w:div w:id="1732801632">
      <w:bodyDiv w:val="1"/>
      <w:marLeft w:val="0"/>
      <w:marRight w:val="0"/>
      <w:marTop w:val="0"/>
      <w:marBottom w:val="0"/>
      <w:divBdr>
        <w:top w:val="none" w:sz="0" w:space="0" w:color="auto"/>
        <w:left w:val="none" w:sz="0" w:space="0" w:color="auto"/>
        <w:bottom w:val="none" w:sz="0" w:space="0" w:color="auto"/>
        <w:right w:val="none" w:sz="0" w:space="0" w:color="auto"/>
      </w:divBdr>
    </w:div>
    <w:div w:id="1737512470">
      <w:bodyDiv w:val="1"/>
      <w:marLeft w:val="0"/>
      <w:marRight w:val="0"/>
      <w:marTop w:val="0"/>
      <w:marBottom w:val="0"/>
      <w:divBdr>
        <w:top w:val="none" w:sz="0" w:space="0" w:color="auto"/>
        <w:left w:val="none" w:sz="0" w:space="0" w:color="auto"/>
        <w:bottom w:val="none" w:sz="0" w:space="0" w:color="auto"/>
        <w:right w:val="none" w:sz="0" w:space="0" w:color="auto"/>
      </w:divBdr>
    </w:div>
    <w:div w:id="1740439787">
      <w:bodyDiv w:val="1"/>
      <w:marLeft w:val="0"/>
      <w:marRight w:val="0"/>
      <w:marTop w:val="0"/>
      <w:marBottom w:val="0"/>
      <w:divBdr>
        <w:top w:val="none" w:sz="0" w:space="0" w:color="auto"/>
        <w:left w:val="none" w:sz="0" w:space="0" w:color="auto"/>
        <w:bottom w:val="none" w:sz="0" w:space="0" w:color="auto"/>
        <w:right w:val="none" w:sz="0" w:space="0" w:color="auto"/>
      </w:divBdr>
    </w:div>
    <w:div w:id="1743258984">
      <w:bodyDiv w:val="1"/>
      <w:marLeft w:val="0"/>
      <w:marRight w:val="0"/>
      <w:marTop w:val="0"/>
      <w:marBottom w:val="0"/>
      <w:divBdr>
        <w:top w:val="none" w:sz="0" w:space="0" w:color="auto"/>
        <w:left w:val="none" w:sz="0" w:space="0" w:color="auto"/>
        <w:bottom w:val="none" w:sz="0" w:space="0" w:color="auto"/>
        <w:right w:val="none" w:sz="0" w:space="0" w:color="auto"/>
      </w:divBdr>
    </w:div>
    <w:div w:id="1750350592">
      <w:bodyDiv w:val="1"/>
      <w:marLeft w:val="0"/>
      <w:marRight w:val="0"/>
      <w:marTop w:val="0"/>
      <w:marBottom w:val="0"/>
      <w:divBdr>
        <w:top w:val="none" w:sz="0" w:space="0" w:color="auto"/>
        <w:left w:val="none" w:sz="0" w:space="0" w:color="auto"/>
        <w:bottom w:val="none" w:sz="0" w:space="0" w:color="auto"/>
        <w:right w:val="none" w:sz="0" w:space="0" w:color="auto"/>
      </w:divBdr>
    </w:div>
    <w:div w:id="1761174119">
      <w:bodyDiv w:val="1"/>
      <w:marLeft w:val="0"/>
      <w:marRight w:val="0"/>
      <w:marTop w:val="0"/>
      <w:marBottom w:val="0"/>
      <w:divBdr>
        <w:top w:val="none" w:sz="0" w:space="0" w:color="auto"/>
        <w:left w:val="none" w:sz="0" w:space="0" w:color="auto"/>
        <w:bottom w:val="none" w:sz="0" w:space="0" w:color="auto"/>
        <w:right w:val="none" w:sz="0" w:space="0" w:color="auto"/>
      </w:divBdr>
    </w:div>
    <w:div w:id="1765221030">
      <w:bodyDiv w:val="1"/>
      <w:marLeft w:val="0"/>
      <w:marRight w:val="0"/>
      <w:marTop w:val="0"/>
      <w:marBottom w:val="0"/>
      <w:divBdr>
        <w:top w:val="none" w:sz="0" w:space="0" w:color="auto"/>
        <w:left w:val="none" w:sz="0" w:space="0" w:color="auto"/>
        <w:bottom w:val="none" w:sz="0" w:space="0" w:color="auto"/>
        <w:right w:val="none" w:sz="0" w:space="0" w:color="auto"/>
      </w:divBdr>
    </w:div>
    <w:div w:id="1771273744">
      <w:bodyDiv w:val="1"/>
      <w:marLeft w:val="0"/>
      <w:marRight w:val="0"/>
      <w:marTop w:val="0"/>
      <w:marBottom w:val="0"/>
      <w:divBdr>
        <w:top w:val="none" w:sz="0" w:space="0" w:color="auto"/>
        <w:left w:val="none" w:sz="0" w:space="0" w:color="auto"/>
        <w:bottom w:val="none" w:sz="0" w:space="0" w:color="auto"/>
        <w:right w:val="none" w:sz="0" w:space="0" w:color="auto"/>
      </w:divBdr>
    </w:div>
    <w:div w:id="1771318759">
      <w:bodyDiv w:val="1"/>
      <w:marLeft w:val="0"/>
      <w:marRight w:val="0"/>
      <w:marTop w:val="0"/>
      <w:marBottom w:val="0"/>
      <w:divBdr>
        <w:top w:val="none" w:sz="0" w:space="0" w:color="auto"/>
        <w:left w:val="none" w:sz="0" w:space="0" w:color="auto"/>
        <w:bottom w:val="none" w:sz="0" w:space="0" w:color="auto"/>
        <w:right w:val="none" w:sz="0" w:space="0" w:color="auto"/>
      </w:divBdr>
    </w:div>
    <w:div w:id="1774786054">
      <w:bodyDiv w:val="1"/>
      <w:marLeft w:val="0"/>
      <w:marRight w:val="0"/>
      <w:marTop w:val="0"/>
      <w:marBottom w:val="0"/>
      <w:divBdr>
        <w:top w:val="none" w:sz="0" w:space="0" w:color="auto"/>
        <w:left w:val="none" w:sz="0" w:space="0" w:color="auto"/>
        <w:bottom w:val="none" w:sz="0" w:space="0" w:color="auto"/>
        <w:right w:val="none" w:sz="0" w:space="0" w:color="auto"/>
      </w:divBdr>
    </w:div>
    <w:div w:id="1785077879">
      <w:bodyDiv w:val="1"/>
      <w:marLeft w:val="0"/>
      <w:marRight w:val="0"/>
      <w:marTop w:val="0"/>
      <w:marBottom w:val="0"/>
      <w:divBdr>
        <w:top w:val="none" w:sz="0" w:space="0" w:color="auto"/>
        <w:left w:val="none" w:sz="0" w:space="0" w:color="auto"/>
        <w:bottom w:val="none" w:sz="0" w:space="0" w:color="auto"/>
        <w:right w:val="none" w:sz="0" w:space="0" w:color="auto"/>
      </w:divBdr>
    </w:div>
    <w:div w:id="1785150110">
      <w:bodyDiv w:val="1"/>
      <w:marLeft w:val="0"/>
      <w:marRight w:val="0"/>
      <w:marTop w:val="0"/>
      <w:marBottom w:val="0"/>
      <w:divBdr>
        <w:top w:val="none" w:sz="0" w:space="0" w:color="auto"/>
        <w:left w:val="none" w:sz="0" w:space="0" w:color="auto"/>
        <w:bottom w:val="none" w:sz="0" w:space="0" w:color="auto"/>
        <w:right w:val="none" w:sz="0" w:space="0" w:color="auto"/>
      </w:divBdr>
    </w:div>
    <w:div w:id="1799300240">
      <w:bodyDiv w:val="1"/>
      <w:marLeft w:val="0"/>
      <w:marRight w:val="0"/>
      <w:marTop w:val="0"/>
      <w:marBottom w:val="0"/>
      <w:divBdr>
        <w:top w:val="none" w:sz="0" w:space="0" w:color="auto"/>
        <w:left w:val="none" w:sz="0" w:space="0" w:color="auto"/>
        <w:bottom w:val="none" w:sz="0" w:space="0" w:color="auto"/>
        <w:right w:val="none" w:sz="0" w:space="0" w:color="auto"/>
      </w:divBdr>
    </w:div>
    <w:div w:id="1809738146">
      <w:bodyDiv w:val="1"/>
      <w:marLeft w:val="0"/>
      <w:marRight w:val="0"/>
      <w:marTop w:val="0"/>
      <w:marBottom w:val="0"/>
      <w:divBdr>
        <w:top w:val="none" w:sz="0" w:space="0" w:color="auto"/>
        <w:left w:val="none" w:sz="0" w:space="0" w:color="auto"/>
        <w:bottom w:val="none" w:sz="0" w:space="0" w:color="auto"/>
        <w:right w:val="none" w:sz="0" w:space="0" w:color="auto"/>
      </w:divBdr>
    </w:div>
    <w:div w:id="1818763044">
      <w:bodyDiv w:val="1"/>
      <w:marLeft w:val="0"/>
      <w:marRight w:val="0"/>
      <w:marTop w:val="0"/>
      <w:marBottom w:val="0"/>
      <w:divBdr>
        <w:top w:val="none" w:sz="0" w:space="0" w:color="auto"/>
        <w:left w:val="none" w:sz="0" w:space="0" w:color="auto"/>
        <w:bottom w:val="none" w:sz="0" w:space="0" w:color="auto"/>
        <w:right w:val="none" w:sz="0" w:space="0" w:color="auto"/>
      </w:divBdr>
    </w:div>
    <w:div w:id="1819494151">
      <w:bodyDiv w:val="1"/>
      <w:marLeft w:val="0"/>
      <w:marRight w:val="0"/>
      <w:marTop w:val="0"/>
      <w:marBottom w:val="0"/>
      <w:divBdr>
        <w:top w:val="none" w:sz="0" w:space="0" w:color="auto"/>
        <w:left w:val="none" w:sz="0" w:space="0" w:color="auto"/>
        <w:bottom w:val="none" w:sz="0" w:space="0" w:color="auto"/>
        <w:right w:val="none" w:sz="0" w:space="0" w:color="auto"/>
      </w:divBdr>
    </w:div>
    <w:div w:id="1822916312">
      <w:bodyDiv w:val="1"/>
      <w:marLeft w:val="0"/>
      <w:marRight w:val="0"/>
      <w:marTop w:val="0"/>
      <w:marBottom w:val="0"/>
      <w:divBdr>
        <w:top w:val="none" w:sz="0" w:space="0" w:color="auto"/>
        <w:left w:val="none" w:sz="0" w:space="0" w:color="auto"/>
        <w:bottom w:val="none" w:sz="0" w:space="0" w:color="auto"/>
        <w:right w:val="none" w:sz="0" w:space="0" w:color="auto"/>
      </w:divBdr>
    </w:div>
    <w:div w:id="1825967145">
      <w:bodyDiv w:val="1"/>
      <w:marLeft w:val="0"/>
      <w:marRight w:val="0"/>
      <w:marTop w:val="0"/>
      <w:marBottom w:val="0"/>
      <w:divBdr>
        <w:top w:val="none" w:sz="0" w:space="0" w:color="auto"/>
        <w:left w:val="none" w:sz="0" w:space="0" w:color="auto"/>
        <w:bottom w:val="none" w:sz="0" w:space="0" w:color="auto"/>
        <w:right w:val="none" w:sz="0" w:space="0" w:color="auto"/>
      </w:divBdr>
    </w:div>
    <w:div w:id="1834905059">
      <w:bodyDiv w:val="1"/>
      <w:marLeft w:val="0"/>
      <w:marRight w:val="0"/>
      <w:marTop w:val="0"/>
      <w:marBottom w:val="0"/>
      <w:divBdr>
        <w:top w:val="none" w:sz="0" w:space="0" w:color="auto"/>
        <w:left w:val="none" w:sz="0" w:space="0" w:color="auto"/>
        <w:bottom w:val="none" w:sz="0" w:space="0" w:color="auto"/>
        <w:right w:val="none" w:sz="0" w:space="0" w:color="auto"/>
      </w:divBdr>
    </w:div>
    <w:div w:id="1851751266">
      <w:bodyDiv w:val="1"/>
      <w:marLeft w:val="0"/>
      <w:marRight w:val="0"/>
      <w:marTop w:val="0"/>
      <w:marBottom w:val="0"/>
      <w:divBdr>
        <w:top w:val="none" w:sz="0" w:space="0" w:color="auto"/>
        <w:left w:val="none" w:sz="0" w:space="0" w:color="auto"/>
        <w:bottom w:val="none" w:sz="0" w:space="0" w:color="auto"/>
        <w:right w:val="none" w:sz="0" w:space="0" w:color="auto"/>
      </w:divBdr>
    </w:div>
    <w:div w:id="1870530230">
      <w:bodyDiv w:val="1"/>
      <w:marLeft w:val="0"/>
      <w:marRight w:val="0"/>
      <w:marTop w:val="0"/>
      <w:marBottom w:val="0"/>
      <w:divBdr>
        <w:top w:val="none" w:sz="0" w:space="0" w:color="auto"/>
        <w:left w:val="none" w:sz="0" w:space="0" w:color="auto"/>
        <w:bottom w:val="none" w:sz="0" w:space="0" w:color="auto"/>
        <w:right w:val="none" w:sz="0" w:space="0" w:color="auto"/>
      </w:divBdr>
    </w:div>
    <w:div w:id="1870796386">
      <w:bodyDiv w:val="1"/>
      <w:marLeft w:val="0"/>
      <w:marRight w:val="0"/>
      <w:marTop w:val="0"/>
      <w:marBottom w:val="0"/>
      <w:divBdr>
        <w:top w:val="none" w:sz="0" w:space="0" w:color="auto"/>
        <w:left w:val="none" w:sz="0" w:space="0" w:color="auto"/>
        <w:bottom w:val="none" w:sz="0" w:space="0" w:color="auto"/>
        <w:right w:val="none" w:sz="0" w:space="0" w:color="auto"/>
      </w:divBdr>
    </w:div>
    <w:div w:id="1881890423">
      <w:bodyDiv w:val="1"/>
      <w:marLeft w:val="0"/>
      <w:marRight w:val="0"/>
      <w:marTop w:val="0"/>
      <w:marBottom w:val="0"/>
      <w:divBdr>
        <w:top w:val="none" w:sz="0" w:space="0" w:color="auto"/>
        <w:left w:val="none" w:sz="0" w:space="0" w:color="auto"/>
        <w:bottom w:val="none" w:sz="0" w:space="0" w:color="auto"/>
        <w:right w:val="none" w:sz="0" w:space="0" w:color="auto"/>
      </w:divBdr>
    </w:div>
    <w:div w:id="1882017830">
      <w:bodyDiv w:val="1"/>
      <w:marLeft w:val="0"/>
      <w:marRight w:val="0"/>
      <w:marTop w:val="0"/>
      <w:marBottom w:val="0"/>
      <w:divBdr>
        <w:top w:val="none" w:sz="0" w:space="0" w:color="auto"/>
        <w:left w:val="none" w:sz="0" w:space="0" w:color="auto"/>
        <w:bottom w:val="none" w:sz="0" w:space="0" w:color="auto"/>
        <w:right w:val="none" w:sz="0" w:space="0" w:color="auto"/>
      </w:divBdr>
    </w:div>
    <w:div w:id="1949920659">
      <w:bodyDiv w:val="1"/>
      <w:marLeft w:val="0"/>
      <w:marRight w:val="0"/>
      <w:marTop w:val="0"/>
      <w:marBottom w:val="0"/>
      <w:divBdr>
        <w:top w:val="none" w:sz="0" w:space="0" w:color="auto"/>
        <w:left w:val="none" w:sz="0" w:space="0" w:color="auto"/>
        <w:bottom w:val="none" w:sz="0" w:space="0" w:color="auto"/>
        <w:right w:val="none" w:sz="0" w:space="0" w:color="auto"/>
      </w:divBdr>
    </w:div>
    <w:div w:id="1950358915">
      <w:bodyDiv w:val="1"/>
      <w:marLeft w:val="0"/>
      <w:marRight w:val="0"/>
      <w:marTop w:val="0"/>
      <w:marBottom w:val="0"/>
      <w:divBdr>
        <w:top w:val="none" w:sz="0" w:space="0" w:color="auto"/>
        <w:left w:val="none" w:sz="0" w:space="0" w:color="auto"/>
        <w:bottom w:val="none" w:sz="0" w:space="0" w:color="auto"/>
        <w:right w:val="none" w:sz="0" w:space="0" w:color="auto"/>
      </w:divBdr>
    </w:div>
    <w:div w:id="1958364526">
      <w:bodyDiv w:val="1"/>
      <w:marLeft w:val="0"/>
      <w:marRight w:val="0"/>
      <w:marTop w:val="0"/>
      <w:marBottom w:val="0"/>
      <w:divBdr>
        <w:top w:val="none" w:sz="0" w:space="0" w:color="auto"/>
        <w:left w:val="none" w:sz="0" w:space="0" w:color="auto"/>
        <w:bottom w:val="none" w:sz="0" w:space="0" w:color="auto"/>
        <w:right w:val="none" w:sz="0" w:space="0" w:color="auto"/>
      </w:divBdr>
    </w:div>
    <w:div w:id="1963262898">
      <w:bodyDiv w:val="1"/>
      <w:marLeft w:val="0"/>
      <w:marRight w:val="0"/>
      <w:marTop w:val="0"/>
      <w:marBottom w:val="0"/>
      <w:divBdr>
        <w:top w:val="none" w:sz="0" w:space="0" w:color="auto"/>
        <w:left w:val="none" w:sz="0" w:space="0" w:color="auto"/>
        <w:bottom w:val="none" w:sz="0" w:space="0" w:color="auto"/>
        <w:right w:val="none" w:sz="0" w:space="0" w:color="auto"/>
      </w:divBdr>
    </w:div>
    <w:div w:id="1967807592">
      <w:bodyDiv w:val="1"/>
      <w:marLeft w:val="0"/>
      <w:marRight w:val="0"/>
      <w:marTop w:val="0"/>
      <w:marBottom w:val="0"/>
      <w:divBdr>
        <w:top w:val="none" w:sz="0" w:space="0" w:color="auto"/>
        <w:left w:val="none" w:sz="0" w:space="0" w:color="auto"/>
        <w:bottom w:val="none" w:sz="0" w:space="0" w:color="auto"/>
        <w:right w:val="none" w:sz="0" w:space="0" w:color="auto"/>
      </w:divBdr>
    </w:div>
    <w:div w:id="1972050001">
      <w:bodyDiv w:val="1"/>
      <w:marLeft w:val="0"/>
      <w:marRight w:val="0"/>
      <w:marTop w:val="0"/>
      <w:marBottom w:val="0"/>
      <w:divBdr>
        <w:top w:val="none" w:sz="0" w:space="0" w:color="auto"/>
        <w:left w:val="none" w:sz="0" w:space="0" w:color="auto"/>
        <w:bottom w:val="none" w:sz="0" w:space="0" w:color="auto"/>
        <w:right w:val="none" w:sz="0" w:space="0" w:color="auto"/>
      </w:divBdr>
    </w:div>
    <w:div w:id="1979219312">
      <w:bodyDiv w:val="1"/>
      <w:marLeft w:val="0"/>
      <w:marRight w:val="0"/>
      <w:marTop w:val="0"/>
      <w:marBottom w:val="0"/>
      <w:divBdr>
        <w:top w:val="none" w:sz="0" w:space="0" w:color="auto"/>
        <w:left w:val="none" w:sz="0" w:space="0" w:color="auto"/>
        <w:bottom w:val="none" w:sz="0" w:space="0" w:color="auto"/>
        <w:right w:val="none" w:sz="0" w:space="0" w:color="auto"/>
      </w:divBdr>
    </w:div>
    <w:div w:id="2020155393">
      <w:bodyDiv w:val="1"/>
      <w:marLeft w:val="0"/>
      <w:marRight w:val="0"/>
      <w:marTop w:val="0"/>
      <w:marBottom w:val="0"/>
      <w:divBdr>
        <w:top w:val="none" w:sz="0" w:space="0" w:color="auto"/>
        <w:left w:val="none" w:sz="0" w:space="0" w:color="auto"/>
        <w:bottom w:val="none" w:sz="0" w:space="0" w:color="auto"/>
        <w:right w:val="none" w:sz="0" w:space="0" w:color="auto"/>
      </w:divBdr>
    </w:div>
    <w:div w:id="2020350066">
      <w:bodyDiv w:val="1"/>
      <w:marLeft w:val="0"/>
      <w:marRight w:val="0"/>
      <w:marTop w:val="0"/>
      <w:marBottom w:val="0"/>
      <w:divBdr>
        <w:top w:val="none" w:sz="0" w:space="0" w:color="auto"/>
        <w:left w:val="none" w:sz="0" w:space="0" w:color="auto"/>
        <w:bottom w:val="none" w:sz="0" w:space="0" w:color="auto"/>
        <w:right w:val="none" w:sz="0" w:space="0" w:color="auto"/>
      </w:divBdr>
    </w:div>
    <w:div w:id="2028409277">
      <w:bodyDiv w:val="1"/>
      <w:marLeft w:val="0"/>
      <w:marRight w:val="0"/>
      <w:marTop w:val="0"/>
      <w:marBottom w:val="0"/>
      <w:divBdr>
        <w:top w:val="none" w:sz="0" w:space="0" w:color="auto"/>
        <w:left w:val="none" w:sz="0" w:space="0" w:color="auto"/>
        <w:bottom w:val="none" w:sz="0" w:space="0" w:color="auto"/>
        <w:right w:val="none" w:sz="0" w:space="0" w:color="auto"/>
      </w:divBdr>
    </w:div>
    <w:div w:id="2034727715">
      <w:bodyDiv w:val="1"/>
      <w:marLeft w:val="0"/>
      <w:marRight w:val="0"/>
      <w:marTop w:val="0"/>
      <w:marBottom w:val="0"/>
      <w:divBdr>
        <w:top w:val="none" w:sz="0" w:space="0" w:color="auto"/>
        <w:left w:val="none" w:sz="0" w:space="0" w:color="auto"/>
        <w:bottom w:val="none" w:sz="0" w:space="0" w:color="auto"/>
        <w:right w:val="none" w:sz="0" w:space="0" w:color="auto"/>
      </w:divBdr>
    </w:div>
    <w:div w:id="2039158523">
      <w:bodyDiv w:val="1"/>
      <w:marLeft w:val="0"/>
      <w:marRight w:val="0"/>
      <w:marTop w:val="0"/>
      <w:marBottom w:val="0"/>
      <w:divBdr>
        <w:top w:val="none" w:sz="0" w:space="0" w:color="auto"/>
        <w:left w:val="none" w:sz="0" w:space="0" w:color="auto"/>
        <w:bottom w:val="none" w:sz="0" w:space="0" w:color="auto"/>
        <w:right w:val="none" w:sz="0" w:space="0" w:color="auto"/>
      </w:divBdr>
    </w:div>
    <w:div w:id="2050759839">
      <w:bodyDiv w:val="1"/>
      <w:marLeft w:val="0"/>
      <w:marRight w:val="0"/>
      <w:marTop w:val="0"/>
      <w:marBottom w:val="0"/>
      <w:divBdr>
        <w:top w:val="none" w:sz="0" w:space="0" w:color="auto"/>
        <w:left w:val="none" w:sz="0" w:space="0" w:color="auto"/>
        <w:bottom w:val="none" w:sz="0" w:space="0" w:color="auto"/>
        <w:right w:val="none" w:sz="0" w:space="0" w:color="auto"/>
      </w:divBdr>
    </w:div>
    <w:div w:id="2069527575">
      <w:bodyDiv w:val="1"/>
      <w:marLeft w:val="0"/>
      <w:marRight w:val="0"/>
      <w:marTop w:val="0"/>
      <w:marBottom w:val="0"/>
      <w:divBdr>
        <w:top w:val="none" w:sz="0" w:space="0" w:color="auto"/>
        <w:left w:val="none" w:sz="0" w:space="0" w:color="auto"/>
        <w:bottom w:val="none" w:sz="0" w:space="0" w:color="auto"/>
        <w:right w:val="none" w:sz="0" w:space="0" w:color="auto"/>
      </w:divBdr>
    </w:div>
    <w:div w:id="2072146472">
      <w:bodyDiv w:val="1"/>
      <w:marLeft w:val="0"/>
      <w:marRight w:val="0"/>
      <w:marTop w:val="0"/>
      <w:marBottom w:val="0"/>
      <w:divBdr>
        <w:top w:val="none" w:sz="0" w:space="0" w:color="auto"/>
        <w:left w:val="none" w:sz="0" w:space="0" w:color="auto"/>
        <w:bottom w:val="none" w:sz="0" w:space="0" w:color="auto"/>
        <w:right w:val="none" w:sz="0" w:space="0" w:color="auto"/>
      </w:divBdr>
    </w:div>
    <w:div w:id="2072382108">
      <w:bodyDiv w:val="1"/>
      <w:marLeft w:val="0"/>
      <w:marRight w:val="0"/>
      <w:marTop w:val="0"/>
      <w:marBottom w:val="0"/>
      <w:divBdr>
        <w:top w:val="none" w:sz="0" w:space="0" w:color="auto"/>
        <w:left w:val="none" w:sz="0" w:space="0" w:color="auto"/>
        <w:bottom w:val="none" w:sz="0" w:space="0" w:color="auto"/>
        <w:right w:val="none" w:sz="0" w:space="0" w:color="auto"/>
      </w:divBdr>
    </w:div>
    <w:div w:id="2083945876">
      <w:bodyDiv w:val="1"/>
      <w:marLeft w:val="0"/>
      <w:marRight w:val="0"/>
      <w:marTop w:val="0"/>
      <w:marBottom w:val="0"/>
      <w:divBdr>
        <w:top w:val="none" w:sz="0" w:space="0" w:color="auto"/>
        <w:left w:val="none" w:sz="0" w:space="0" w:color="auto"/>
        <w:bottom w:val="none" w:sz="0" w:space="0" w:color="auto"/>
        <w:right w:val="none" w:sz="0" w:space="0" w:color="auto"/>
      </w:divBdr>
    </w:div>
    <w:div w:id="2087681052">
      <w:bodyDiv w:val="1"/>
      <w:marLeft w:val="0"/>
      <w:marRight w:val="0"/>
      <w:marTop w:val="0"/>
      <w:marBottom w:val="0"/>
      <w:divBdr>
        <w:top w:val="none" w:sz="0" w:space="0" w:color="auto"/>
        <w:left w:val="none" w:sz="0" w:space="0" w:color="auto"/>
        <w:bottom w:val="none" w:sz="0" w:space="0" w:color="auto"/>
        <w:right w:val="none" w:sz="0" w:space="0" w:color="auto"/>
      </w:divBdr>
    </w:div>
    <w:div w:id="2098938807">
      <w:bodyDiv w:val="1"/>
      <w:marLeft w:val="0"/>
      <w:marRight w:val="0"/>
      <w:marTop w:val="0"/>
      <w:marBottom w:val="0"/>
      <w:divBdr>
        <w:top w:val="none" w:sz="0" w:space="0" w:color="auto"/>
        <w:left w:val="none" w:sz="0" w:space="0" w:color="auto"/>
        <w:bottom w:val="none" w:sz="0" w:space="0" w:color="auto"/>
        <w:right w:val="none" w:sz="0" w:space="0" w:color="auto"/>
      </w:divBdr>
    </w:div>
    <w:div w:id="2104059639">
      <w:bodyDiv w:val="1"/>
      <w:marLeft w:val="0"/>
      <w:marRight w:val="0"/>
      <w:marTop w:val="0"/>
      <w:marBottom w:val="0"/>
      <w:divBdr>
        <w:top w:val="none" w:sz="0" w:space="0" w:color="auto"/>
        <w:left w:val="none" w:sz="0" w:space="0" w:color="auto"/>
        <w:bottom w:val="none" w:sz="0" w:space="0" w:color="auto"/>
        <w:right w:val="none" w:sz="0" w:space="0" w:color="auto"/>
      </w:divBdr>
    </w:div>
    <w:div w:id="2118136246">
      <w:bodyDiv w:val="1"/>
      <w:marLeft w:val="0"/>
      <w:marRight w:val="0"/>
      <w:marTop w:val="0"/>
      <w:marBottom w:val="0"/>
      <w:divBdr>
        <w:top w:val="none" w:sz="0" w:space="0" w:color="auto"/>
        <w:left w:val="none" w:sz="0" w:space="0" w:color="auto"/>
        <w:bottom w:val="none" w:sz="0" w:space="0" w:color="auto"/>
        <w:right w:val="none" w:sz="0" w:space="0" w:color="auto"/>
      </w:divBdr>
    </w:div>
    <w:div w:id="2122607620">
      <w:bodyDiv w:val="1"/>
      <w:marLeft w:val="0"/>
      <w:marRight w:val="0"/>
      <w:marTop w:val="0"/>
      <w:marBottom w:val="0"/>
      <w:divBdr>
        <w:top w:val="none" w:sz="0" w:space="0" w:color="auto"/>
        <w:left w:val="none" w:sz="0" w:space="0" w:color="auto"/>
        <w:bottom w:val="none" w:sz="0" w:space="0" w:color="auto"/>
        <w:right w:val="none" w:sz="0" w:space="0" w:color="auto"/>
      </w:divBdr>
    </w:div>
    <w:div w:id="21374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1.xml"/><Relationship Id="rId16"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851C4-1219-4717-AC6C-A5957E6E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160</Pages>
  <Words>40286</Words>
  <Characters>229633</Characters>
  <DocSecurity>0</DocSecurity>
  <Lines>1913</Lines>
  <Paragraphs>538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2023-02-08T09:25:00Z</cp:lastPrinted>
  <dcterms:created xsi:type="dcterms:W3CDTF">2023-02-07T09:42:00Z</dcterms:created>
  <dcterms:modified xsi:type="dcterms:W3CDTF">2023-02-24T06:50:00Z</dcterms:modified>
</cp:coreProperties>
</file>