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Введение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Системный анализ и постановка задачи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1.1. Анализ доступных средств симулятора MUR IDE для получения координат и управления аппаратом.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1.2. Определение формата задания путевых точек.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1.3. Выбор структуры данных для хранения точек и логирования.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1.4. Формализация требований к программе и показателям качества движения.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1.5. Определение сценариев тестирования.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Проектирование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2.1. Разработка общей архитектуры программы.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2.2. Проектирование модуля задания и хранения путевых точек.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2.3. Проектирование модуля навигации.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2.4. Проектирование модуля управления.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2.5. Проектирование модуля логирования.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2.6. Проектирование модуля визуализации.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Реализация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3.1. Настройка среды разработки и подключение к симулятору.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3.2. Реализация базовых функций работы с аппаратом.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3.3. Реализация модуля навигации.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3.4. Реализация пропорциональных регуляторов.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3.5. Реализация основного цикла программы.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3.6. Реализация модуля логирования.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3.7. Реализация модуля визуализации.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Тестирование и анализ результатов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4.1. Проведение серии экспериментов с различными траекториями.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4.2. Оценка точности движения: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4.3. Настройка коэффициентов регуляторов для улучшения качества движения.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4.4. Анализ влияния радиуса схватывания на точность прохождения точек.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4.5. Сравнение полученных траекторий с заданными.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Заключение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А. Руководство пользователя программы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Б. Программный код ключевых модулей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В. Результаты экспериментов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Перечень графического материала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ВВЕДЕНИЕ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Подводные роботы всё шире применяют для обследования сооружений, съёмки рельефа дна и научных работ там, где человеку либо опасно, либо технически трудно находиться [1]. Для автономных необитаемых подводных аппаратов (АНПА) типичной является работа по заранее заданному списку путевых точек с удержанием глубины и устойчивым движением в горизонтальной плоскости [2].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Отладку программ управления чаще начинают не в море: натурные испытания дороги, дологи в подготовке и не свободны от риска для аппарата. Симулятор даёт возможность многократно прогонять один и тот же сценарий и сравнивать разные настройки регуляторов. В курсовом проекте используется MUR IDE [3] — среда на Python с трёхмерной моделью MiddleAUV; связь с моделью выполняют через pymurapi [4].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проекте разрабатывают программу для MUR IDE, которая ведёт АНПА по заданным координатам (x, y, глубина), записывает параметры движения в файл и строит график траектории с отметками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достижения цели в работе ставятся задачи: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провести анализ возможностей MUR IDE и pymurapi с учётом ограничений по измерению положения аппарата;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сформулировать требования к формату путевых точек, структуре данных и логу;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спроектировать модульную архитектуру (waypoints, навигация, управление, логирование, визуализация);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реализовать основной цикл управления с частотой 10–20 Гц, пропорциональные регуляторы курса и глубины;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выполнить испытания на типовых траекториях (прямая, квадрат, треугольник, ломаная), оценить точность и влияние настроек.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Объект исследования — программные средства навигации и управления АНПА в симуляторе. Предмет — алгоритмы последовательного прохода путевых точек, расчёт целевого курса и расстояния до цели, запись телеметрии и построение графиков траектории.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 СИСТЕМНЫЙ АНАЛИЗ И ПОСТАНОВКА ЗАДАЧИ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1.1. Анализ доступных средств симулятора MUR IDE для получения координат и управления аппаратом.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 IDE — среда разработки для MiddleAUV и MiddleUSV со встроенным симулятором. Сценарии на Python запускают из редактора; это типичный для учебы способ быстро менять код и смотреть результат на модели.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Режимов несколько: работа с реальным аппаратом по сети, телеуправление, локальный запуск скрипта рядом с симулятором на ПК. В проекте опираются на локальный режим: он не требует носителя и позволяет отладить логику миссии на модели.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Симулятор учитывает инерцию и сопротивление среды [5], реакция на моторы не мгновенная, поэтому коэффициенты П-регуляторов подбирают с запасом по времени. Из pymurapi читают, в частности, курс (yaw) и глубину; мощность движителей задают в условных единицах порядка −100…+100.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обхода путевых точек в плане нужны координаты x, y. В распространённой конфигурации симулятора они не всегда приходят в телеметрии непрерывно — тогда оценку положения строят по одометрии: на каждом шаге цикла наращивают пройденный путь из курса и принятой скорости. Если в сборке pymurapi есть get_x и get_y, можно перейти на них и не использовать мёртвое счисление. Оба варианта укладываются в схему «курс + глубина» при неполных данных о месте в плане.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Команды моторов начинают двигать модель только после включения Remote mode в окне симулятора; иначе аппарат ведёт себя как свободное тело сцены, и сценарий на него не действует.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1.2. Определение формата задания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Путевая точка задаётся координатами в системе отсчёта сцены и глубиной (ось Z, положительная вниз, в согласовании с показаниями глубиномера в pymurapi). Маршрут — упорядоченный список точек; аппарат последовательно выполняет переход к текущей цели, затем к следующей. Поддерживается задание полного обхода маршрута несколько раз (циклы): после последней точки индекс снова указывает на первую.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Формат обмена с пользователем и внешними средствами: текстовый файл CSV с тремя полями в строке — X, Y, Z (глубина); допускается строка заголовка с буквенными обозначениями столбцов. Альтернатива — массив координат, заданный непосредственно в исходном коде программы. При чтении CSV выполняется проверка числа столбцов, преобразования в вещественные числа и неотрицательности глубины.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активной цели в алгоритме управления используются горизонтальные координаты цели и аппарата (или их оценки) для вычисления дистанции и азимута; удержание глубины — по значению Z из соответствующей путевой точки. Управление по курсу при постоянной тяге вперёд типично для простых алгоритмов waypoint-навигации; боковой снос при ошибках курса в такой схеме не компенсируется отдельным контуром по положению.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1.3. Выбор структуры данных для хранения точек и логирования.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хранения маршрута в программе используется список кортежей вида (x, y, z) в порядке прохождения; тип задаётся средствами языка Python [9]. Менеджер маршрута (класс в модуле waypoints) дополнительно хранит индекс текущей точки, число завершённых циклов, параметры зоны достижения точки (радиус схватывания, допуск, при необходимости — параметр внешнего «кольца подхода» для гистерезиса) и предоставляет методы current, advance_if_reached, is_finished, оценку прогресса в процентах.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лога реализуется как CSV: первая строка — заголовок с именами полей (время, координаты x и y по оценке или из API, глубина, курс, расстояние до цели, при необходимости целевой курс, мощности двигателей и др. — в объёме, достаточном для отчёта и графиков). Последующие строки — показания с фиксированным интервалом, согласованным с требованием периодической записи (например, порядка одной секунды) при сохранении отдельного такта управления 10–20 Гц. Имя файла лога может включать отметку даты и времени создания для различения серий испытаний.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1.4. Формализация требований к программе и показателям качества движения.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Программа должна функционировать в среде MUR IDE на языке Python с использованием pymurapi [4].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задания путевых точек: хранение списка в формате (x, y, z); задание в коде или загрузка из текстового файла CSV; возможность задания числа циклов прохождения маршрута.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навигации: оценка или чтение текущих координат; расчёт евклидова расстояния до текущей цели в плоскости OXY; расчёт целевого курса через арктангенс двух аргументов; переключение на следующую точку при выполнении условия достижения (расстояние меньше заданного порога с учётом допусков); учёт вырожденного вектора к цели (малые dx, dy), чтобы не вызывать atan2(0, 0).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управления: пропорциональный регулятор курса [6] с разнесением тяги по бортовым движителям при движении вперёд; пропорциональный регулятор глубины для вертикальных движителей; ограничение управляющих сигналов допустимым диапазоном pymurapi. Обоснование выбора П-регулятора: простота реализации и настройки в учебном симуляторе при отсутствии требований к устранению статической ошибки; при необходимости структура может быть расширена до ПИД.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логирования: периодическая запись в CSV полей в согласованном с п. 1.3 составе; фиксация моментов смены путевой точки (по усмотрению разработчика).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визуализации: вывод ключевых величин в консоль во время миссии; после завершения — построение графика траектории (библиотека matplotlib) с отображением фактического пути и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Показатели качества движения: среднее и максимальное отклонение фактической траектории от ломаной по путевым точкам, время прохождения маршрута, отсутствие незатухающих колебаний курса и глубины при типовых коэффициентах, успешное достижение всех точек сценария.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1.5. Определение сценариев тестирования.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проверки программы используют четыре простых типа траектории. Прямая — минимум две точки, оценка устойчивости курса и глубины на вытянутом участке. Квадрат — четыре точки по вершинам, контроль поворотов около 90° и накопления ошибки одометрии при замыкании контура. Треугольник — три вершины, более острые углы относительно квадрата. Ломаная — несколько звеньев с разными азимутами, проверка устойчивости при частой смене целевого направления. Для каждого сценария задаются файлы координат или списки в коде, глубина, число циклов, коэффициенты регуляторов и радиус схватывания.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 ПРОЕКТИРОВАНИЕ ПРОГРАММЫ ДЛЯ ПОСТРОЕНИЯ И ВИЗУАЛИЗАЦИИ ТРАЕКТОРИИ ДВИЖЕНИЯ АНПА ПО ТОЧКАМ В СИМУЛЯТОРЕ MUR IDE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2.1. Разработка общей архитектуры программы.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Программа разделена на логические модули: задание и обход путевых точек (waypoints.py), расчёты навигации (navigation.py), формирование команд двигателям (control.py), шаг одометрии при отсутствии координат из API (odometry.py), запись лога (logger_module.py), построение графиков (visualize.py) и главный сценарий миссии (waypoint_mission.py), который связывает перечисленные части. Сценарий инициализирует pymurapi, загружает маршрут, в цикле обновляет оценку положения, запрашивает телеметрию, вызывает расчёты навигации и управления, по таймеру пишет в журнал; по окончании миссии закрывает лог и при необходимости запускает визуализацию по сохранённому CSV. Модули навигации и управления не содержат обращений к симулятору — только чистые функции и классы, которым из waypoint_mission передают числовые данные. Структурная схема связи модулей приведена на рисунке 2.1.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2.1 – Структурная схема программы (связь модулей)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рисунке 2.1 блоки соответствуют файлам проекта; стрелки показывают, как waypoint_mission.py опирается на остальные модули.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Основной цикл с частотой порядка 10–20 Гц включает этапы: инициализация соединения с аппаратом; загрузка маршрута; до завершения миссии — обновление оценки положения; получение курса и глубины; вычисление расстояния и целевого курса; расчёт ошибок и П-законов; ограничение сигналов; передача мощностей на движители; периодическая запись в лог; проверка условия достижения точки и сдвиг индекса маршрута. Блок-схема этого цикла приведена на рисунке 2.2.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2.2 – Блок-схема основного цикла программы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рисунке 2.2 показана последовательность шагов одной итерации и возврат к началу цикла до выхода по условию завершения миссии.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2.2. Проектирование модуля задания и хранения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Маршрут представляется списком кортежей (x, y, z). Класс-менеджер хранит текущий индекс, число завершённых циклов, параметры схватывания. Радиус схватывания capture_radius задаёт базовую зону «у цели»; к нему добавляется допуск reach_slack_m, чтобы учесть дрожание оценки расстояния (одометрия или шум) и не застревать бесконечно на границе круга.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предотвращения ложного немедленного перехода ко второй точке при старте у первой цели в начале координат вводится гистерезис: фиксируется факт «подхода снаружи», если расстояние превышало меньший порог approach_ring_m (кольцо подхода), после чего при попадании в объединённый порог capture_radius + reach_slack_m точка считается достигнутой. Условие approach_ring_m &lt; capture_radius + reach_slack_m гарантирует, что при колебаниях расстояния около цели внешний порог хотя бы раз будет выполнен при реалистичной амплитуде колебаний одометрии.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Реализуется загрузка CSV: три столбца координат, проверка корректности чисел, неотрицательной глубины, обработка заголовка; при ошибке — сообщение пользователю и переход к маршруту по умолчанию.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2.3. Проектирование модуля навигации.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Расстояние до текущей целевой точки (xц, yц) от оценённого положения (x, y):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 = √((xц − x)^2 + (yц − y)^2).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Целевой курс (азимут на цель):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ψц,рад = atan2(yц − y, xц − x),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ψц = ψц,рад · 180/π (градусы, согласованные с датчиком курса в симуляторе).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Ошибка курса eψ как кратчайший поворот к цели, в градусах, с ограничением по модулю 180°: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eψ = atan2(sin((ψц − ψ) · π/180), cos((ψц − ψ) · π/180)) · 180/π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(эквивалентно приведению разности ψц − ψ к отрезку от −180° до 180°, чтобы избежать избыточного разворота вместо минимального).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очень малом |dx| + |dy| или длине вектора к цели ниже порога BEARING_DEGENERATE не вызывается atan2(0,0); сохраняется устойчивый целевой курс для участка «у цели».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2.4. Проектирование модуля управления.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Горизонтальное движение: базовая тяга «вперёд» на оба бортовых движителя и корректирующая добавка пропорционально ошибке курса: при положительной ошибке, требующей поворота в одну сторону, увеличивается тяга на соответствующем борту и уменьшается на другом (или по согласованной схеме знаков в коде). Сигналы ограничиваются по модулю допустимым диапазоном для set_motor_power.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Вертикальное удержание глубины: ошибка по глубине ez = z − zц, где z — текущая глубина, zц — целевая из waypoints; закон u_depth = −Kp_depth · ez с насыщением сигнала на движители 2 и 3 (или иная нумерация по принятой схеме аппарата в симуляторе).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необходимости для учебной модели обнуляется неиспользуемый четвёртый двигатель, чтобы он не вносил лишний момент.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2.5. Проектирование модуля логирования.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журнал пишут всё, что потребуется потом для графика и оценки качества: время от старта, X и Y (из API или одометрии), глубину, курс, целевой курс, дистанцию до активной точки, команды на четыре мотора, номер точки в маршруте. По смене номера точки в столбце видно, как шло сближение с каждой вершиной; отдельную колонку «событие» для этого не обязательно заводить, если шаг записи не слишком редкий.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Пишут в CSV реже, чем крутят цикл управления: при 10 Гц цикла разумна запись около раза в секунду — файл не раздувается, а для RMSE и графиков данных хватает. Файлы складывают в подкаталог logs; в имя добавляют дату и время, чтобы прогоны не затирали друг друга. Заголовки делают по-русски в UTF-8; при записи из Python у csv.writer обычно отключают лишний перевод строки в параметре newline, иначе в файле появляются пустые строки.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2.6. Проектирование модуля визуализации.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чертежей в записке используют matplotlib [8]: нужен график в плане OXY с фактическим путём и путевыми точками. Программа читает свой же CSV по именам столбцов. На одном поле рисуют полилинию факта, маркеры точек и пунктир между точками по порядку маршрута (у замкнутого контура последнюю точку иногда соединяют с первой, чтобы контур был виден целиком). Оси X и Y масштабируют одинаково, иначе углы на графике «лгут». Сетку и легенду оставляют включёнными; для вставки в Word или на плакат сохраняют PNG с высоким разрешением (около 300 dpi). При необходимости отдельно строят глубину от времени по тому же логу.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 РЕАЛИЗАЦИЯ ПРОГРАММЫ ДЛЯ ПОСТРОЕНИЯ И ВИЗУАЛИЗАЦИИ ТРАЕКТОРИИ ДВИЖЕНИЯ АНПА ПО ТОЧКАМ В СИМУЛЯТОРЕ MUR IDE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3.1. Настройка среды разработки и подключение к симулятору.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Устанавливают и запускают MUR IDE, открывают сцену с MiddleAUV [12]. В окне симулятора включают Remote mode. Сценарий waypoint_mission.py открывают в проекте или стартуют из консоли среды.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Подключение выполняется вызовом mur_init(); при возврате None выводится сообщение об ошибке и выполнение прекращается: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import pymurapi as mur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auv = mur.mur_init()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auv is None: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print("Ошибка: не удалось подключиться к симулятору")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Перед первой серией прогонов на новой машине клонируют исходники MUR с GitHub (mur_ide и mur_simulator), при необходимости собирают симулятор по инструкции проекта и прописывают в настройках MUR IDE пути к resources, интерпретатору Python и бинарнику симулятора. Ресурсы сцены лежат в mur_simulator/resources/Data/, примеры сценариев — в mur_ide/resources/examples/waypoint_mission/. В отчёте имеет смысл указать ветку или коммит, версию MUR IDE и фактические пути к каталогам — так проще воспроизвести результат.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3.2. Реализация базовых функций работы с аппаратом.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Чтение курса и глубины, запись мощностей на моторы делают через pymurapi: get_yaw(), get_depth(), set_motor_power(номер, мощность). Горизонтальные координаты в телеметрии бывают недоступны; тогда в сценарии пробуют get_x()/get_y() в try/except и при неудаче считают положение одометрией.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Одометрия вынесена в odometry.py. Шаг dt берут как разницу по часам между итерациями, ограничивая сверху, чтобы после паузы не получить один огромный скачок. Скорость в плане связывают со средней командой на моторы 0 и 1 предыдущего шага: v = (0,5·(m0 + m1)/100)·ODOMETRY_SPEED_SCALE; сам множитель ODOMETRY_SPEED_SCALE в работе подгоняют по тому, как на экране и в логе убывает расстояние до цели. Курс берут из get_yaw(). Начальные координаты x и y в оценке задают нулями, если нет API; глубину всё равно читают с get_depth().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3.3. Реализация модуля навигации.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navigation.py собраны функции без обращения к симулятору. calculate_distance даёт расстояние между точками. calculate_target_yaw — азимут на цель через atan2. В calculate_target_yaw_near_aware учтён почти нулевой вектор к цели: иначе atan2(0,0) даёт нулевой целевой курс, и у вершины аппарат «съезжает» тангентой; при малом |dx|, |dy| целевой курс временно оставляют текущим. normalize_angle и calculate_yaw_error приводят разницу курсов к диапазону ±180°. distance_to_waypoint оборачивает расчёт дистанции до активной точки.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Порог «почти нулевого» вектора в коде согласован с константой основного цикла (BEARING_DEGENERATE_M), чтобы не путаться в настройках между текстом записки и программой.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основном цикле обычно идут так: оценка позиции, дистанция до текущей точки, целевой курс с учётом вырождения, затем передача углов в контур управления (см. п. 2.3).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3.4. Реализация пропорциональных регуляторов.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control.py считают ошибки по курсу и глубине и собирают команды на четыре мотора с ограничением по модулю. Конфигурация сознательно близка к примерам sim_yaw_preg и sim_depth_preg из репозитория MUR [10]: базовая тяга около 40 у. е., П-закон по курсу (в реализации — через разнесение моторов 0 и 1), от лида по глубине на моторы 2 и 3. Конкретные коэффициенты смотрят в коде; в записке достаточно ориентиров: усиление по курсу подбирают по отсутствию зигзага на прямой и по аккуратности поворотов, по глубине — по отсутствию длительных качаний около заданной отметки.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Фрагмент идеи расчёта горизонтальных моторов (пояснительно, ψ — текущий курс, ψц — целевой из навигации):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eψ = atan2(sin((ψц − ψ) · π/180), cos((ψц − ψ) · π/180)) · 180/π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 = max(−35, min(35, −Kp_yaw · eψ))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Mleft = max(−100, min(100, M0 − u)), Mright = max(−100, min(100, M0 + u))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(M0 — базовая тяга «вперёд», ограничение по каналам — типично ±100 условных единиц pymurapi.)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3.5. Реализация основного цикла программы.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Скрипт waypoint_mission.py загружает waypoints из файла waypoints.csv рядом со скриптом или использует встроенный список по умолчанию. Создаётся WaypointManager с параметрами capture_radius, reach_slack_m, approach_ring_m, cycles.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Константы частоты: UPDATE_HZ = 10, UPDATE_DT = 1 / UPDATE_HZ; в цикле time.sleep(UPDATE_DT).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Пока менеджер не сообщил о завершении всех циклов: получить телеметрию; обновить позицию; взять текущую цель; вычислить d и целевой курс; вычислить команды; применить к моторам; вызвать advance_if_reached(d); при необходимости вывести в консоль номер точки, дистанцию, курс, глубину; выполнить log по таймеру.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Завершение: закрыть файл лога; при необходимости вызвать visualize.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3.6. Реализация модуля логирования.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logger_module.py логгер оформлен классом на базе dataclass. При создании объекта создают каталог logs и новый файл с префиксом trajectory_log_ и отметкой времени в имени. Запись ведут в UTF-8: первая строка — заголовки столбцов на русском (время, координаты, курсы, расстояние, четыре мощности, номер точки). Метод log дописывает строку с показаниями и временем от старта логгера; close закрывает файл. В основном цикле log вызывают не на каждом шаге, а с интервалом около секунды (LOG_INTERVAL), чтобы при управлении 10 Гц не раздувать CSV.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3.7. Реализация модуля визуализации.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visualize.py журнал читают через csv.DictReader (pandas не используют). load_log возвращает списки времён и координат. На matplotlib строят план X–Y с равными осями: фактическая траектория сплошной линией, путевые точки маркерами, маршрут — пунктиром; для замкнутого контура последнюю точку часто соединяют с первой, чтобы контур был виден целиком. Фигуру сохраняют в PNG с высоким dpi; при необходимости отдельно строят глубину от времени. После прогона модуль запускают вручную, задавая путь к CSV и к выходному изображению.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 ТЕСТИРОВАНИЕ И АНАЛИЗ РЕЗУЛЬТАТОВ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Испытания проводили в MUR IDE на стандартной сцене бассейна с аппаратом MiddleAUV. Перед серией прогонов проверяли пути к симулятору и каталогу waypoint_mission (п. 3.1), включали Remote mode, при необходимости подгоняли ODOMETRY_SPEED_SCALE в odometry.py. Частота цикла управления 10 Гц, в CSV писали примерно раз в секунду. Настройки регуляторов совпадали с принятой в control.py схемой (базовая тяга, ограничения по курсу и глубине).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4.1. Проведение серии экспериментов с различными траекториями.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1. Настройка среды и связь IDE с симулятором.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в окне симулятора отображаются сцена бассейна и аппарат; MUR IDE запускает Python-интерпретатор; в настройках корректны пути к resources, симулятору и waypoint_mission.py. Результаты тестирования представлены на рисунках 4.1–4.4.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 – Структура локальных каталогов после клонирования репозиториев MUR с GitHub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 – Каталог mur_simulator/resources/Data (ресурсы сцены симулятора)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4.3 – Окно MUR IDE с открытым waypoint_mission.py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4.4 – Окно симулятора: сцена бассейна, аппарат MiddleAUV, активированный Remote mode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успешно; одна и та же конфигурация среды использована для всех далее перечисленных испытаний.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2. Обход маршрута «прямая».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аппарат последовательно достигает точек, курс и глубина остаются в допустимых пределах, в консоль выводятся номер точки и расстояние до цели, формируется CSV-лог. Результаты тестирования представлены на рисунках 4.5–4.8.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4.5 – Старт миссии, движение к первой целевой точке в плоскости полигона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4.6 – Аппарат у второй точки маршрута «прямая»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4.7 – Фрагмент консоли: номер точки, расстояние, курс, глубина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4.8 – Фрагмент файла CSV-лога для сценария «прямая»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3. Обход маршрута «квадрат».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аппарат последовательно проходит четыре стороны с поворотами около 90°, фиксируются телеметрия и лог; поведение согласуется с одометрией и гистерезисом схватывания точек. Результаты тестирования представлены на рисунках 4.9–4.14.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4.9 – Движение по первой стороне квадрата в полигоне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4.10 – Движение по второй стороне квадрата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4.11 – Движение по третьей стороне квадрата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4.12 – Движение по четвёртой стороне, замыкание контура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4.13 – Вывод телеметрии в консоль при обходе квадрата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4.14 – Телеметрия в CSV-файле (фрагмент), сценарий «квадрат»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4. Обход маршрута «треугольник».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последовательное достижение трёх вершин, устойчивость на углах. Результаты тестирования представлены на рисунках 4.15–4.18.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4.15 – Подход к первой вершине треугольника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4.16 – Вторая вершина, смена целевого курса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4.17 – Третья вершина и завершение цикла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4.18 – Консоль и/или CSV для сценария «треугольник»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5. Обход маршрута «ломаная линия».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несколько звеньев с разными азимутами без выхода за габариты полигона; корректное переключение waypoints. Результаты тестирования представлены на рисунках 4.19–4.21.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4.19 – Участок ломаной: смена направления на очередной вершине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4.20 – Завершение прохода ломаной (вид в полигоне)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4.21 – Лог или консоль для сценария «ломаная»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6. Визуализация фактической траектории по сравнению с заданными точками.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по CSV и списку точек построены совмещённые графики OXY для четырёх маршрутов из п. 1.5 — эталонная ломаная и факт по журналу на одном поле. Разбор рисунков 4.22–4.25 и связь с таблицей 4.1 — в п. 4.5. Тест пройден.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4.2. Оценка точности движения: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После прогонов по сценариям раздела 1.5 (прямая, квадрат, треугольник, ломаная) разбирают журналы и графики. Используют столбцы CSV (время, координаты, курс, глубина, расстояние до цели), наблюдение в окне симулятора и совмещённые планы эталона и факта (рис. 4.22–4.25).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количественной оценки используют среднеквадратичное отклонение фактической траектории от эталонной ломаной и при необходимости максимальное отклонение по горизонтали. Пусть по логу получены n выборок (xi, yi), i = 1…n, а (xi,эт, yi,эт) — соответствующие опорные координаты на эталонной ломаной (например, ближайшая точка на отрезках между waypoints или интерполяция эталонного маршрута по длине пути). Тогда величина RMSE определяется по формуле [11]: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RMSE = √((1/n) · Σi ((xi − xi,эт)² + (yi − yi,эт)²)).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Где: n — число учтённых точек выборки; xi, yi — координаты из лога; xi,эт, yi,эт — координаты эталона на плоскости OXY.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использовании одометрии без прямых координат из API абсолютная привязка траектории к метрам сцены зависит от выбранного ODOMETRY_SPEED_SCALE; поэтому наряду с RMSE используют согласование дистанции до цели с поведением на экране и визуальное наложение на графиках. Дополнительно фиксируют время прохождения полного маршрута, число успешно достигнутых путевых точек, отсутствие застревания индекса точки при колебаниях расстояния у порога схватывания.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Результаты расчёта показателей по каждому из четырёх типов маршрута удобно свести в таблицу 4.1 (числовые значения вносят по данным конкретных прогонов).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Таблица 4.1 – Показатели точности движения по типам маршрута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Вид маршрута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RMSE, 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Максимальное отклонение, 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Минимальное отклонение, 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Прямая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Квадрат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Треугольник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Ломаная линия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Типичная картина по графикам и RMSE (конкретные значения подставляют по данным прогонов) выглядит так: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маршруте с наименьшим числом резких поворотов (например, прямая или треугольник) RMSE обычно ниже, чем на квадрате и ломаной с частыми сменами курса;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прямолинейных участках и при движении на цель без переключения точки точность выше, чем вблизи вершин, где сказываются инерция и перенастройка контура курса;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замкнутом квадрате возможно накопление ошибки одометрии к последнему звену, что видно на наложенном графике и по сравнению столбца расстояния в журнале с визуальным подходом к вершинам.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Отличие факта от ломаной объясняют, в частности, следующими причинами: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инерционность модели аппарата — запаздывание выхода на новый целевой курс после смены waypoints;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статическая ошибка и ограничение по команде П-регулятора курса — угол курса в установившемся режиме может оставаться со смещением несколько градусов;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нелинейность и насыщение по мощности — скорость в горизонтальной плоскости не пропорциональна тяге линейно, разность моторов ограничена;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погрешность одометрии и масштаба ODOMETRY_SPEED_SCALE — при отсутствии прямых X, Y из телеметрии горизонтальное положение носит оценочный характер;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колебания оценки расстояния до точки у границы зоны схватывания — влияет на момент переключения на следующую вершину и на вид траектории у цели.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4.3. Настройка коэффициентов регуляторов для улучшения качества движения.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Подбор выполняют в той же среде MUR IDE и на той же сцене, что и основные испытания, чтобы сравнение наборов параметров было корректным. В рамках реализации, согласованной с учебными примерами sim_yaw_preg и sim_depth_preg, для базового варианта приняты значения: базовая тяга «вперёд» на горизонтальные моторы 40 условных единиц; формирование разнесения мощностей по курсу с коэффициентом по ошибке курса 0,8 и ограничением модуля добавки к разности моторов 28 условных единиц; контур глубины с коэффициентом 80 на ошибку глубины в метрах, с подачей команды на вертикальные моторы по схеме симулятора. Эти величины задаются в модуле control.py и при необходимости изменяются в ходе настройки.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слишком малом усилении по курсу аппарат медленно разворачивается, траектория срезает углы с большой хордой, время выхода на новый азимут растёт. При избыточном усилении возрастают колебания курса и зигзаг на прямых. По глубине малый коэффициент даёт долгий выход на целевую отметку, большой — склонность к перерегулированию и колебаниям по глубине. Настройка выполняется серией прогонов на одном из типовых маршрутов (удобно квадрат или прямая): фиксируют графики или фрагменты журнала, сравнивают два-три набора коэффициентов. Для отчёта допускается отдельный рисунок или плакат — с наложением траекторий или эпюрами курса и глубины при разных настройках.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4.4. Анализ влияния радиуса схватывания на точность прохождения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Радиус схватывания capture_radius задаёт основную геометрическую зону у цели. При слишком малом радиусе без достаточного допуска reach_slack_m аппарат при одометрической дрожи расстояния (типично сантиметры) может долго оставаться вблизи точки, не выполняя условие перехода к следующей; в отчёте это проявляется как рост времени миссии и застревание номера точки в журнале. Слишком большой эффективный порог (capture_radius плюс reach_slack_m) ускоряет переключение, но снижает геометрическую точность остановки у вершины: точка считается достигнутой, когда аппарат ещё заметно не совпал с вершиной ломаной.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Параметр reach_slack_m расширяет зону достижения и сглаживает колебания оценки дистанции у границы. Параметр approach_ring_m (кольцо подхода, меньше эффективного внутреннего схватывания) реализует гистерезис: требуется хотя бы раз оказаться снаружи относительно этого кольца, прежде чем сработает переключение при входе в полную зону. Это снимает ложный мгновенный переход со старта, когда первая цель совпадает с началом координат и оценка расстояния мала, и уменьшает риск циклирования при дрожи расстояния. Условие согласования порогов: параметр approach_ring_m должен быть меньше суммы capture_radius и reach_slack_m.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Удобно сравнить два-три набора (capture_radius, reach_slack_m, approach_ring_m) на одном waypoints.csv, зафиксировать время прохода и вид траектории у вершин; при необходимости вынести цифры в приложение или подписать под рисунками.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4.5. Сравнение полученных траекторий с заданными.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визуальной оценки точности движения по каждому сценарию из пункта 1.5 строят совмещённые графики на плоскости OXY. На одном и том же чертеже отображают заданную траекторию (путевые точки и ломаная между ними — эталон) и фактический путь по столбцам X и Y CSV-журнала, полученного при соответствующем прогоне в симуляторе MUR IDE. Такой формат совпадает с построением, выполняемым модулем визуализации: фактическая траектория сплошной линией, точки маршрута маркерами, соединение точек пунктиром для наглядного сравнения с ломаной. Расчётные RMSE и максимальные отклонения по сценариям сводят в таблицу 4.1.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Рисунки 4.22–4.25 — совмещённые планы прямой, квадрата, треугольника и ломаной; ниже коротко описано, как факт ложится на эталон (отклонения — по табл. 4.1 и записям в журнале).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4.22 – Совмещённый график траектории «прямая» (заданная ломаная и фактический путь по логу)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4.22: на прямой из двух и более точек в одном направлении траектория обычно близка к отрезку между крайними целями; расхождения заметны на разгоне, выходе на курс и у финиша — инерция и одометрия. При удачном ODOMETRY_SPEED_SCALE сплошная линия факта почти совпадает с пунктиром эталона; сдвиг вдоль маршрута намекает на подстройку масштаба одометрии.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4.23 – Совмещённый график траектории «квадрат»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4.23: четыре стороны замкнутого квадрата; на плане обычно видно следующее: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прямые участки — движение близко к отрезкам эталона, отклонения по нормали к стороне обычно меньше, чем в углах;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угловые точки — у вершин видны срез угла или «скругление» из-за запаздывания поворота курса и ограничения по мощности;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накопление ошибки одометрии — к последним сторонам возможен сдвиг всей фактической линии относительно эталона, что заметно при сравнении замыкания контура с первой вершиной.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4.24 – Совмещённый график траектории «треугольник»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4.24: у треугольника поворотов меньше, чем у квадрата, и при тех же настройках три звена часто ложатся на эталон чуть ровнее; острые углы дают локальные отходы факта от ломаной. После поворота на следующем отрезке точность может временно просесть, пока курс не успокоится.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4.25 – Совмещённый график траектории «ломаная линия»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4.25: ломаная с разными азимутами нагружает контур курса частыми переключениями; смотрят, нет ли лишнего зигзага между соседними точками. Участки, где соседние звенья почти противоположны по направлению, обычно дают самое заметное расхождение факта с пунктиром.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Графики 4.22–4.25 вносят на плакат А1 (прямая, квадрат, треугольник, ломаная); рядом можно дать RMSE из табл. 4.1 или саму таблицу. Отдельным плакатом А1 иногда показывают два-три варианта настройки схватывания или усиления по курсу на одном маршруте (например, квадрат) — как в п. 4.3 и 4.4.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ЗАКЛЮЧЕНИЕ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курсовом проекте разобрана задача ведения АНПА по путевым точкам в MUR IDE и сформулированы требования к программе. Программа собрана из модулей: маршрут, навигация (с одометрией, если в телеметрии нет прямых x, y), П-регуляторы курса и глубины, лог и визуализация.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переключения точек использован гистерезис (кольцо подхода и порог с допуском), что уменьшает ложные срабатывания при дискретном управлении и дрожании оценки дистанции. Испытания на простых траекториях показали, что схема «курс + глубина» работает при разумной настройке коэффициентов и ODOMETRY_SPEED_SCALE.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Практический итог — связка готовых модулей под MUR IDE; на её базе можно дальше добавить ПИД, опираться на координаты API, если они есть, ввести фильтрацию и более сложные правила смены сегментов пути.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АНПА — автономный необитаемый подводный аппарат.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API — программный интерфейс приложения.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CSV — текстовый формат с разделителями (comma-separated values).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 IDE — среда разработки и симулятор проекта MUR.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П-регулятор — пропорциональный регулятор.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ПИД-регулятор — пропорционально-интегрально-дифференциальный регулятор.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RMSE — среднеквадратичное отклонение (root mean square error).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Waypoints — путевые точки маршрута.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Caccia, M. Autonomous underwater vehicles for scientific exploration / M. Caccia // Annual Reviews in Control. — 2016. — Vol. 42. — P. 131–145.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Wang, Y. A Review of Path Following, Trajectory Tracking and Formation Control for Autonomous Underwater Vehicles / Y. Wang, J. Zhang, L. Chen // Drones. — 2025. — Vol. 9, № 4. — Article 286. — DOI: 10.3390/drones9040286.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MUR Project [Электронный ресурс]. — URL: https://murproject.com/ (дата обращения: 21.04.2026).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MUR IDE Documentation [Электронный ресурс]. — Режим доступа: https://muride.readthedocs.io/ (дата обращения: 27.04.2026).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Yuh, J. Design and Control of Autonomous Underwater Robots: A Survey / J. Yuh // Autonomous Robots. — 2000. — Vol. 8, № 1. — P. 7–24.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Кузнецов, С. В. Лекции по теории автоматического управления [Электронный ресурс]. — URL: https://nizrp.narod.ru/metod/kafavttexpr/1590531617.pdf (дата обращения: 03.05.2026).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Задание по курсовому проектированию: «Разработка программы для построения и визуализации траектории движения АНПА по точкам в симуляторе MUR IDE». — БрГТУ, 2026.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8. Hunter, J. D. Matplotlib: A 2D graphics environment / J. D. Hunter // Computing in Science &amp; Engineering. — 2007. — Vol. 9, № 3. — P. 90–95.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9. Документация Python [Электронный ресурс]. — URL: https://docs.python.org/3/ (дата обращения: 08.05.2026).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10. Репозиторий MUR на GitHub [Электронный ресурс]. — URL: https://github.com/murproject (дата обращения: 19.04.2026).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11. Среднеквадратическая ошибка [Электронный ресурс] // Википедия. — URL: https://ru.wikipedia.org/wiki/Среднеквадратичная_ошибка (дата обращения: 12.05.2026).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12. Методические рекомендации к набору учебно-лабораторного оборудования MiddleAUV. — Центр робототехники MUR [Электронный ресурс]. — URL: https://murproject.com/ (дата обращения: 30.04.2026).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