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8.png" ContentType="image/png"/>
  <Override PartName="/word/media/rId30.png" ContentType="image/png"/>
  <Override PartName="/word/media/rId146.png" ContentType="image/png"/>
  <Override PartName="/word/media/rId134.png" ContentType="image/png"/>
  <Override PartName="/word/media/rId142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Ахмаров</w:t>
      </w:r>
      <w:r>
        <w:t xml:space="preserve"> </w:t>
      </w:r>
      <w:r>
        <w:t xml:space="preserve">Роман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изучить идеологию и применение средств</w:t>
      </w:r>
      <w:r>
        <w:t xml:space="preserve"> </w:t>
      </w:r>
      <w:r>
        <w:t xml:space="preserve">контроля версий, а также приобрести практические навыки по работе с системой</w:t>
      </w:r>
      <w:r>
        <w:t xml:space="preserve"> </w:t>
      </w:r>
      <w:r>
        <w:t xml:space="preserve">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</w:t>
      </w:r>
      <w:r>
        <w:t xml:space="preserve"> </w:t>
      </w:r>
      <w:r>
        <w:t xml:space="preserve">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</w:t>
      </w:r>
      <w:r>
        <w:t xml:space="preserve"> </w:t>
      </w:r>
      <w:r>
        <w:t xml:space="preserve">копию локального хранилища можно сделать простым копированием или архивацией.</w:t>
      </w:r>
    </w:p>
    <w:bookmarkEnd w:id="21"/>
    <w:bookmarkStart w:id="15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9" w:name="базовая-настрой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Базовая настройка</w:t>
      </w:r>
    </w:p>
    <w:p>
      <w:pPr>
        <w:pStyle w:val="FirstParagraph"/>
      </w:pPr>
      <w:r>
        <w:t xml:space="preserve">Создаем учетную запись на сайте GitHub. Заполняем данные и регестрируем</w:t>
      </w:r>
      <w:r>
        <w:t xml:space="preserve"> </w:t>
      </w:r>
      <w:r>
        <w:t xml:space="preserve">аккаунт. В моем случае мое имя пользователя: «romashalun» (рис.</w:t>
      </w:r>
      <w:r>
        <w:t xml:space="preserve"> </w:t>
      </w:r>
      <w:hyperlink w:anchor="fig:fig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fig1"/>
    <w:p>
      <w:pPr>
        <w:pStyle w:val="CaptionedFigure"/>
      </w:pPr>
      <w:bookmarkStart w:id="25" w:name="fig:fig1"/>
      <w:r>
        <w:drawing>
          <wp:inline>
            <wp:extent cx="5334000" cy="2109980"/>
            <wp:effectExtent b="0" l="0" r="0" t="0"/>
            <wp:docPr descr="Figure 1: Учетная запись GitHub" title="" id="23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Учетная запись GitHub</w:t>
      </w:r>
    </w:p>
    <w:bookmarkEnd w:id="0"/>
    <w:p>
      <w:pPr>
        <w:pStyle w:val="BodyText"/>
      </w:pPr>
      <w:r>
        <w:t xml:space="preserve">Запускаю виртуальную машину, затем в терминале задаю</w:t>
      </w:r>
      <w:r>
        <w:t xml:space="preserve"> </w:t>
      </w:r>
      <w:r>
        <w:t xml:space="preserve">предварительную конфигурацию git. Ввожу команду git config –global</w:t>
      </w:r>
      <w:r>
        <w:t xml:space="preserve"> </w:t>
      </w:r>
      <w:r>
        <w:t xml:space="preserve">user.name “”, указывая свое имя и команду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 ней электронную почту владельца, то есть</w:t>
      </w:r>
      <w:r>
        <w:t xml:space="preserve"> </w:t>
      </w:r>
      <w:r>
        <w:t xml:space="preserve">мою. (рис. ??)</w:t>
      </w:r>
    </w:p>
    <w:p>
      <w:pPr>
        <w:pStyle w:val="BodyText"/>
      </w:pPr>
      <w:bookmarkStart w:id="29" w:name="fig:fig2"/>
      <w:r>
        <w:drawing>
          <wp:inline>
            <wp:extent cx="5334000" cy="18841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drawing>
          <wp:inline>
            <wp:extent cx="5334000" cy="195362"/>
            <wp:effectExtent b="0" l="0" r="0" t="0"/>
            <wp:docPr descr="Конфигурация git" title="" id="31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Настраиваю utf-8 в выводе сообщений git для корректного отображения</w:t>
      </w:r>
      <w:r>
        <w:t xml:space="preserve"> </w:t>
      </w:r>
      <w:r>
        <w:t xml:space="preserve">символов(рис.</w:t>
      </w:r>
      <w:r>
        <w:t xml:space="preserve"> </w:t>
      </w:r>
      <w:hyperlink w:anchor="fig:fig3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fig3"/>
    <w:p>
      <w:pPr>
        <w:pStyle w:val="CaptionedFigure"/>
      </w:pPr>
      <w:bookmarkStart w:id="36" w:name="fig:fig3"/>
      <w:r>
        <w:drawing>
          <wp:inline>
            <wp:extent cx="5334000" cy="177800"/>
            <wp:effectExtent b="0" l="0" r="0" t="0"/>
            <wp:docPr descr="Figure 2: Настройка" title="" id="34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2: Настройка</w:t>
      </w:r>
    </w:p>
    <w:bookmarkEnd w:id="0"/>
    <w:p>
      <w:pPr>
        <w:pStyle w:val="BodyText"/>
      </w:pPr>
      <w:r>
        <w:t xml:space="preserve">Задаю имя «master» для начальной ветки (рис.</w:t>
      </w:r>
      <w:r>
        <w:t xml:space="preserve"> </w:t>
      </w:r>
      <w:hyperlink w:anchor="fig:fig4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fig4"/>
    <w:p>
      <w:pPr>
        <w:pStyle w:val="CaptionedFigure"/>
      </w:pPr>
      <w:bookmarkStart w:id="40" w:name="fig:fig4"/>
      <w:r>
        <w:drawing>
          <wp:inline>
            <wp:extent cx="5334000" cy="194199"/>
            <wp:effectExtent b="0" l="0" r="0" t="0"/>
            <wp:docPr descr="Figure 3: Создание имени для ветки" title="" id="38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3: Создание имени для ветки</w:t>
      </w:r>
    </w:p>
    <w:bookmarkEnd w:id="0"/>
    <w:p>
      <w:pPr>
        <w:pStyle w:val="BodyText"/>
      </w:pPr>
      <w:r>
        <w:t xml:space="preserve">Задаю параметр autocrlf со значением input (рис.</w:t>
      </w:r>
      <w:r>
        <w:t xml:space="preserve"> </w:t>
      </w:r>
      <w:hyperlink w:anchor="fig:fig5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fig5"/>
    <w:p>
      <w:pPr>
        <w:pStyle w:val="CaptionedFigure"/>
      </w:pPr>
      <w:bookmarkStart w:id="44" w:name="fig:fig5"/>
      <w:r>
        <w:drawing>
          <wp:inline>
            <wp:extent cx="5334000" cy="224294"/>
            <wp:effectExtent b="0" l="0" r="0" t="0"/>
            <wp:docPr descr="Figure 4: Параметр autocrlf" title="" id="42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4: Параметр autocrlf</w:t>
      </w:r>
    </w:p>
    <w:bookmarkEnd w:id="0"/>
    <w:p>
      <w:pPr>
        <w:pStyle w:val="BodyText"/>
      </w:pPr>
      <w:r>
        <w:t xml:space="preserve">Задаю параметр safecrlf со значением warn (рис.</w:t>
      </w:r>
      <w:r>
        <w:t xml:space="preserve"> </w:t>
      </w:r>
      <w:hyperlink w:anchor="fig:fig6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fig6"/>
    <w:p>
      <w:pPr>
        <w:pStyle w:val="CaptionedFigure"/>
      </w:pPr>
      <w:bookmarkStart w:id="48" w:name="fig:fig6"/>
      <w:r>
        <w:drawing>
          <wp:inline>
            <wp:extent cx="5334000" cy="164453"/>
            <wp:effectExtent b="0" l="0" r="0" t="0"/>
            <wp:docPr descr="Figure 5: Параметр safecrlf" title="" id="46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5: Параметр safecrlf</w:t>
      </w:r>
    </w:p>
    <w:bookmarkEnd w:id="0"/>
    <w:bookmarkEnd w:id="49"/>
    <w:bookmarkStart w:id="62" w:name="создание-ssh-клю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SSH-ключа</w:t>
      </w:r>
    </w:p>
    <w:p>
      <w:pPr>
        <w:pStyle w:val="FirstParagraph"/>
      </w:pPr>
      <w:r>
        <w:t xml:space="preserve">ОВвожу комнаду ssh-keygen -C</w:t>
      </w:r>
      <w:r>
        <w:t xml:space="preserve"> </w:t>
      </w:r>
      <w:r>
        <w:t xml:space="preserve">“</w:t>
      </w:r>
      <w:r>
        <w:t xml:space="preserve">имя фамилия, почта</w:t>
      </w:r>
      <w:r>
        <w:t xml:space="preserve">”</w:t>
      </w:r>
      <w:r>
        <w:t xml:space="preserve"> </w:t>
      </w:r>
      <w:r>
        <w:t xml:space="preserve">, указываю свои данные.</w:t>
      </w:r>
      <w:r>
        <w:t xml:space="preserve"> </w:t>
      </w:r>
      <w:r>
        <w:t xml:space="preserve">Ключ сохранятся в каталоге ~/.ssh/. (рис.</w:t>
      </w:r>
      <w:r>
        <w:t xml:space="preserve"> </w:t>
      </w:r>
      <w:hyperlink w:anchor="fig:fig7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fig7"/>
    <w:p>
      <w:pPr>
        <w:pStyle w:val="CaptionedFigure"/>
      </w:pPr>
      <w:bookmarkStart w:id="53" w:name="fig:fig7"/>
      <w:r>
        <w:drawing>
          <wp:inline>
            <wp:extent cx="5334000" cy="2876125"/>
            <wp:effectExtent b="0" l="0" r="0" t="0"/>
            <wp:docPr descr="Figure 6: Генерация ssh-ключа" title="" id="51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6: Генерация ssh-ключа</w:t>
      </w:r>
    </w:p>
    <w:bookmarkEnd w:id="0"/>
    <w:p>
      <w:pPr>
        <w:pStyle w:val="BodyText"/>
      </w:pPr>
      <w:r>
        <w:t xml:space="preserve">Копирую открытый ключ из директории, в которой он был сохранен, с</w:t>
      </w:r>
      <w:r>
        <w:t xml:space="preserve"> </w:t>
      </w:r>
      <w:r>
        <w:t xml:space="preserve">помощью утилиты xclip. (рис.</w:t>
      </w:r>
      <w:r>
        <w:t xml:space="preserve"> </w:t>
      </w:r>
      <w:hyperlink w:anchor="fig:fig8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fig8"/>
    <w:p>
      <w:pPr>
        <w:pStyle w:val="CaptionedFigure"/>
      </w:pPr>
      <w:bookmarkStart w:id="57" w:name="fig:fig8"/>
      <w:r>
        <w:drawing>
          <wp:inline>
            <wp:extent cx="5334000" cy="227887"/>
            <wp:effectExtent b="0" l="0" r="0" t="0"/>
            <wp:docPr descr="Figure 7: Копирование ключа" title="" id="55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7: Копирование ключа</w:t>
      </w:r>
    </w:p>
    <w:bookmarkEnd w:id="0"/>
    <w:p>
      <w:pPr>
        <w:pStyle w:val="BodyText"/>
      </w:pPr>
      <w:r>
        <w:t xml:space="preserve">Открываю свой профиль и выбираю страницу SSH and GPG key. Нажимаю</w:t>
      </w:r>
      <w:r>
        <w:t xml:space="preserve"> </w:t>
      </w:r>
      <w:r>
        <w:t xml:space="preserve">кнопку New SSH key и вставляю скопированный ключ в специальное поле и</w:t>
      </w:r>
      <w:r>
        <w:t xml:space="preserve"> </w:t>
      </w:r>
      <w:r>
        <w:t xml:space="preserve">называю своим именем.(рис.</w:t>
      </w:r>
      <w:r>
        <w:t xml:space="preserve"> </w:t>
      </w:r>
      <w:hyperlink w:anchor="fig:fig9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fig9"/>
    <w:p>
      <w:pPr>
        <w:pStyle w:val="CaptionedFigure"/>
      </w:pPr>
      <w:bookmarkStart w:id="61" w:name="fig:fig9"/>
      <w:r>
        <w:drawing>
          <wp:inline>
            <wp:extent cx="5334000" cy="2911475"/>
            <wp:effectExtent b="0" l="0" r="0" t="0"/>
            <wp:docPr descr="Figure 8: Добавление ключа" title="" id="59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8: Добавление ключа</w:t>
      </w:r>
    </w:p>
    <w:bookmarkEnd w:id="0"/>
    <w:bookmarkEnd w:id="62"/>
    <w:bookmarkStart w:id="67" w:name="X4449f07c87c6f9841050c35966669573c14a93f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Открываю терминал. Создаю директорию, рабочее пространство, с</w:t>
      </w:r>
      <w:r>
        <w:t xml:space="preserve"> </w:t>
      </w:r>
      <w:r>
        <w:t xml:space="preserve">помощью утилиты mkdir, благодаря ключу -p создаю все директории</w:t>
      </w:r>
      <w:r>
        <w:t xml:space="preserve"> </w:t>
      </w:r>
      <w:r>
        <w:t xml:space="preserve">после домашней ~/work/study/2023-2024/</w:t>
      </w:r>
      <w:r>
        <w:t xml:space="preserve">“</w:t>
      </w:r>
      <w:r>
        <w:t xml:space="preserve">Computer architecture</w:t>
      </w:r>
      <w:r>
        <w:t xml:space="preserve">”</w:t>
      </w:r>
      <w:r>
        <w:t xml:space="preserve"> </w:t>
      </w:r>
      <w:r>
        <w:t xml:space="preserve">рекурсивно. Далее проверяю с помощью ls, действительно ли были</w:t>
      </w:r>
      <w:r>
        <w:t xml:space="preserve"> </w:t>
      </w:r>
      <w:r>
        <w:t xml:space="preserve">созданы необходимые мне каталоги (рис.</w:t>
      </w:r>
      <w:r>
        <w:t xml:space="preserve"> </w:t>
      </w:r>
      <w:hyperlink w:anchor="fig:fig10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fig10"/>
    <w:p>
      <w:pPr>
        <w:pStyle w:val="CaptionedFigure"/>
      </w:pPr>
      <w:bookmarkStart w:id="66" w:name="fig:fig10"/>
      <w:r>
        <w:drawing>
          <wp:inline>
            <wp:extent cx="5334000" cy="601493"/>
            <wp:effectExtent b="0" l="0" r="0" t="0"/>
            <wp:docPr descr="Figure 9: Создание рабочего пространства" title="" id="64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9: Создание рабочего пространства</w:t>
      </w:r>
    </w:p>
    <w:bookmarkEnd w:id="0"/>
    <w:bookmarkEnd w:id="67"/>
    <w:bookmarkStart w:id="88" w:name="X358c05152c0b5375b00f51c960276c4e3312ee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В браузере перехожу на страницу репозитории с шаблонами курса.</w:t>
      </w:r>
      <w:r>
        <w:t xml:space="preserve"> </w:t>
      </w:r>
      <w:r>
        <w:t xml:space="preserve">Далее выбираю «Use this template», чтобы использовать этот шаблон для</w:t>
      </w:r>
      <w:r>
        <w:t xml:space="preserve"> </w:t>
      </w:r>
      <w:r>
        <w:t xml:space="preserve">своего репозитория.(рис. ??)</w:t>
      </w:r>
    </w:p>
    <w:p>
      <w:pPr>
        <w:pStyle w:val="BodyText"/>
      </w:pPr>
      <w:bookmarkStart w:id="71" w:name="fig:fig11"/>
      <w:r>
        <w:drawing>
          <wp:inline>
            <wp:extent cx="5334000" cy="3000375"/>
            <wp:effectExtent b="0" l="0" r="0" t="0"/>
            <wp:docPr descr="Использование шаблона" title="" id="69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r>
        <w:t xml:space="preserve"> </w:t>
      </w:r>
      <w:bookmarkStart w:id="75" w:name="fig:fig11"/>
      <w:r>
        <w:drawing>
          <wp:inline>
            <wp:extent cx="5334000" cy="2911475"/>
            <wp:effectExtent b="0" l="0" r="0" t="0"/>
            <wp:docPr descr="Созданны репозиторий" title="" id="73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BodyText"/>
      </w:pPr>
      <w:r>
        <w:t xml:space="preserve">Через терминал перехожу в созданный каталог курса с помощью утилиты cd(рис.</w:t>
      </w:r>
      <w:r>
        <w:t xml:space="preserve"> </w:t>
      </w:r>
      <w:hyperlink w:anchor="fig:fig12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fig12"/>
    <w:p>
      <w:pPr>
        <w:pStyle w:val="CaptionedFigure"/>
      </w:pPr>
      <w:bookmarkStart w:id="79" w:name="fig:fig12"/>
      <w:r>
        <w:drawing>
          <wp:inline>
            <wp:extent cx="5334000" cy="337206"/>
            <wp:effectExtent b="0" l="0" r="0" t="0"/>
            <wp:docPr descr="Figure 10: Перемещение с помощью cd" title="" id="77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10: Перемещение с помощью cd</w:t>
      </w:r>
    </w:p>
    <w:bookmarkEnd w:id="0"/>
    <w:p>
      <w:pPr>
        <w:pStyle w:val="BodyText"/>
      </w:pPr>
      <w:r>
        <w:t xml:space="preserve">Копирую ссылку для клонирования на странице созданного репозитория,</w:t>
      </w:r>
      <w:r>
        <w:t xml:space="preserve"> </w:t>
      </w:r>
      <w:r>
        <w:t xml:space="preserve">сначала перейдя в окно</w:t>
      </w:r>
      <w:r>
        <w:t xml:space="preserve"> </w:t>
      </w:r>
      <w:r>
        <w:t xml:space="preserve">«code», далее выбрав в</w:t>
      </w:r>
      <w:r>
        <w:t xml:space="preserve"> </w:t>
      </w:r>
      <w:r>
        <w:t xml:space="preserve">окне вкладку «SSH» (рис.</w:t>
      </w:r>
      <w:r>
        <w:t xml:space="preserve"> </w:t>
      </w:r>
      <w:hyperlink w:anchor="fig:fig13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fig13"/>
    <w:p>
      <w:pPr>
        <w:pStyle w:val="CaptionedFigure"/>
      </w:pPr>
      <w:bookmarkStart w:id="83" w:name="fig:fig13"/>
      <w:r>
        <w:drawing>
          <wp:inline>
            <wp:extent cx="5181600" cy="5334000"/>
            <wp:effectExtent b="0" l="0" r="0" t="0"/>
            <wp:docPr descr="Figure 11: Окно с ссылкой для копирования репозитория" title="" id="81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11: Окно с ссылкой для копирования репозитория</w:t>
      </w:r>
    </w:p>
    <w:bookmarkEnd w:id="0"/>
    <w:p>
      <w:pPr>
        <w:pStyle w:val="BodyText"/>
      </w:pPr>
      <w:r>
        <w:t xml:space="preserve">Клонирую созданный репозиторий с помощью команды git clone – recursive git@github.com:/study_2023–2024_arh-pc.git arch-pc (рис.</w:t>
      </w:r>
      <w:r>
        <w:t xml:space="preserve"> </w:t>
      </w:r>
      <w:hyperlink w:anchor="fig:fig14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fig14"/>
    <w:p>
      <w:pPr>
        <w:pStyle w:val="CaptionedFigure"/>
      </w:pPr>
      <w:bookmarkStart w:id="87" w:name="fig:fig14"/>
      <w:r>
        <w:drawing>
          <wp:inline>
            <wp:extent cx="5334000" cy="2299486"/>
            <wp:effectExtent b="0" l="0" r="0" t="0"/>
            <wp:docPr descr="Figure 12: Клонирование репозитория" title="" id="85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12: Клонирование репозитория</w:t>
      </w:r>
    </w:p>
    <w:bookmarkEnd w:id="0"/>
    <w:bookmarkEnd w:id="88"/>
    <w:bookmarkStart w:id="113" w:name="настройка-каталога-курс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arch-pc с помощью утилиты cd (рис.</w:t>
      </w:r>
      <w:r>
        <w:t xml:space="preserve"> </w:t>
      </w:r>
      <w:hyperlink w:anchor="fig:fig15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fig15"/>
    <w:p>
      <w:pPr>
        <w:pStyle w:val="CaptionedFigure"/>
      </w:pPr>
      <w:bookmarkStart w:id="92" w:name="fig:fig15"/>
      <w:r>
        <w:drawing>
          <wp:inline>
            <wp:extent cx="5334000" cy="228220"/>
            <wp:effectExtent b="0" l="0" r="0" t="0"/>
            <wp:docPr descr="Figure 13: Перемещение между директориями" title="" id="90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13: Перемещение между директориями</w:t>
      </w:r>
    </w:p>
    <w:bookmarkEnd w:id="0"/>
    <w:p>
      <w:pPr>
        <w:pStyle w:val="BodyText"/>
      </w:pPr>
      <w:r>
        <w:t xml:space="preserve">Удаляю лишние файлы с помощью утилиты rm (рис.</w:t>
      </w:r>
      <w:r>
        <w:t xml:space="preserve"> </w:t>
      </w:r>
      <w:hyperlink w:anchor="fig:fig16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fig16"/>
    <w:p>
      <w:pPr>
        <w:pStyle w:val="CaptionedFigure"/>
      </w:pPr>
      <w:bookmarkStart w:id="96" w:name="fig:fig16"/>
      <w:r>
        <w:drawing>
          <wp:inline>
            <wp:extent cx="5334000" cy="628226"/>
            <wp:effectExtent b="0" l="0" r="0" t="0"/>
            <wp:docPr descr="Figure 14: Удаление файлов" title="" id="94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14: Удаление файлов</w:t>
      </w:r>
    </w:p>
    <w:bookmarkEnd w:id="0"/>
    <w:p>
      <w:pPr>
        <w:pStyle w:val="BodyText"/>
      </w:pPr>
      <w:r>
        <w:t xml:space="preserve">Создаю необходимые каталоги. (рис.</w:t>
      </w:r>
      <w:r>
        <w:t xml:space="preserve"> </w:t>
      </w:r>
      <w:hyperlink w:anchor="fig:fig17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fig17"/>
    <w:p>
      <w:pPr>
        <w:pStyle w:val="CaptionedFigure"/>
      </w:pPr>
      <w:bookmarkStart w:id="100" w:name="fig:fig17"/>
      <w:r>
        <w:drawing>
          <wp:inline>
            <wp:extent cx="5334000" cy="518583"/>
            <wp:effectExtent b="0" l="0" r="0" t="0"/>
            <wp:docPr descr="Figure 15: Создание каталогов" title="" id="98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15: Создание каталогов</w:t>
      </w:r>
    </w:p>
    <w:bookmarkEnd w:id="0"/>
    <w:p>
      <w:pPr>
        <w:pStyle w:val="BodyText"/>
      </w:pPr>
      <w:r>
        <w:t xml:space="preserve">Отправляю созданные каталоги на сервер и сохраняю изменения. (рис.</w:t>
      </w:r>
      <w:r>
        <w:t xml:space="preserve"> </w:t>
      </w:r>
      <w:hyperlink w:anchor="fig:fig18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fig18"/>
    <w:p>
      <w:pPr>
        <w:pStyle w:val="CaptionedFigure"/>
      </w:pPr>
      <w:bookmarkStart w:id="104" w:name="fig:fig18"/>
      <w:r>
        <w:drawing>
          <wp:inline>
            <wp:extent cx="5334000" cy="4324350"/>
            <wp:effectExtent b="0" l="0" r="0" t="0"/>
            <wp:docPr descr="Figure 16: Добавление и сохранение изменений на сервере" title="" id="102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16: Добавление и сохранение изменений на сервере</w:t>
      </w:r>
    </w:p>
    <w:bookmarkEnd w:id="0"/>
    <w:p>
      <w:pPr>
        <w:pStyle w:val="BodyText"/>
      </w:pPr>
      <w:r>
        <w:t xml:space="preserve">Отправляю все на сервер с помощью команды git push (рис.</w:t>
      </w:r>
      <w:r>
        <w:t xml:space="preserve"> </w:t>
      </w:r>
      <w:hyperlink w:anchor="fig:fig19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fig19"/>
    <w:p>
      <w:pPr>
        <w:pStyle w:val="CaptionedFigure"/>
      </w:pPr>
      <w:bookmarkStart w:id="108" w:name="fig:fig19"/>
      <w:r>
        <w:drawing>
          <wp:inline>
            <wp:extent cx="5334000" cy="1233522"/>
            <wp:effectExtent b="0" l="0" r="0" t="0"/>
            <wp:docPr descr="Figure 17: Выгрузка изменений на сервер" title="" id="106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3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17: Выгрузка изменений на сервер</w:t>
      </w:r>
    </w:p>
    <w:bookmarkEnd w:id="0"/>
    <w:p>
      <w:pPr>
        <w:pStyle w:val="BodyText"/>
      </w:pPr>
      <w:r>
        <w:t xml:space="preserve">Проверяю правильность выполнения работы на самом сайте GitHub. Вижу что</w:t>
      </w:r>
      <w:r>
        <w:t xml:space="preserve"> </w:t>
      </w:r>
      <w:r>
        <w:t xml:space="preserve">каталоги созданы недавно, это те которые мы отправили на сервер. (рис.</w:t>
      </w:r>
      <w:r>
        <w:t xml:space="preserve"> </w:t>
      </w:r>
      <w:hyperlink w:anchor="fig:fig20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fig20"/>
    <w:p>
      <w:pPr>
        <w:pStyle w:val="CaptionedFigure"/>
      </w:pPr>
      <w:bookmarkStart w:id="112" w:name="fig:fig20"/>
      <w:r>
        <w:drawing>
          <wp:inline>
            <wp:extent cx="5334000" cy="1895415"/>
            <wp:effectExtent b="0" l="0" r="0" t="0"/>
            <wp:docPr descr="Figure 18: Страница репозитория" title="" id="110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18: Страница репозитория</w:t>
      </w:r>
    </w:p>
    <w:bookmarkEnd w:id="0"/>
    <w:bookmarkEnd w:id="113"/>
    <w:bookmarkStart w:id="150" w:name="Xb89792ebb9bd7a9aaf378e3541cc03e24d84206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Выполнение заданий для самостоятельной работы.</w:t>
      </w:r>
    </w:p>
    <w:p>
      <w:pPr>
        <w:pStyle w:val="FirstParagraph"/>
      </w:pPr>
      <w:r>
        <w:t xml:space="preserve">Перехожу в директорию labs/lab02/report с помощью утилиты cd.</w:t>
      </w:r>
      <w:r>
        <w:t xml:space="preserve"> </w:t>
      </w:r>
      <w:r>
        <w:t xml:space="preserve">Создаю в каталоге файл для отчета по третьей лабораторной</w:t>
      </w:r>
      <w:r>
        <w:t xml:space="preserve"> </w:t>
      </w:r>
      <w:r>
        <w:t xml:space="preserve">работе с помощью утилиты touch. (рис.</w:t>
      </w:r>
      <w:r>
        <w:t xml:space="preserve"> </w:t>
      </w:r>
      <w:hyperlink w:anchor="fig:fig21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fig21"/>
    <w:p>
      <w:pPr>
        <w:pStyle w:val="CaptionedFigure"/>
      </w:pPr>
      <w:bookmarkStart w:id="117" w:name="fig:fig21"/>
      <w:r>
        <w:drawing>
          <wp:inline>
            <wp:extent cx="5334000" cy="341661"/>
            <wp:effectExtent b="0" l="0" r="0" t="0"/>
            <wp:docPr descr="Figure 19: Создание файла" title="" id="115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19: Создание файла</w:t>
      </w:r>
    </w:p>
    <w:bookmarkEnd w:id="0"/>
    <w:p>
      <w:pPr>
        <w:pStyle w:val="BodyText"/>
      </w:pPr>
      <w:r>
        <w:t xml:space="preserve">После открытия текстового редактора открываю в нем созданный</w:t>
      </w:r>
      <w:r>
        <w:t xml:space="preserve"> </w:t>
      </w:r>
      <w:r>
        <w:t xml:space="preserve">файл и могу начать в нем работу над отчетом. (рис.</w:t>
      </w:r>
      <w:r>
        <w:t xml:space="preserve"> </w:t>
      </w:r>
      <w:hyperlink w:anchor="fig:fig22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fig22"/>
    <w:p>
      <w:pPr>
        <w:pStyle w:val="CaptionedFigure"/>
      </w:pPr>
      <w:bookmarkStart w:id="121" w:name="fig:fig22"/>
      <w:r>
        <w:drawing>
          <wp:inline>
            <wp:extent cx="5334000" cy="3223190"/>
            <wp:effectExtent b="0" l="0" r="0" t="0"/>
            <wp:docPr descr="Figure 20: Работа с отчетом в текстовом редакторе" title="" id="119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20: Работа с отчетом в текстовом редакторе</w:t>
      </w:r>
    </w:p>
    <w:bookmarkEnd w:id="0"/>
    <w:p>
      <w:pPr>
        <w:pStyle w:val="BodyText"/>
      </w:pPr>
      <w:r>
        <w:t xml:space="preserve">Перехожу из подкаталога lab02/report в подкаталог lab01/report с</w:t>
      </w:r>
      <w:r>
        <w:t xml:space="preserve"> </w:t>
      </w:r>
      <w:r>
        <w:t xml:space="preserve">помощью утилиты cd. (рис.</w:t>
      </w:r>
      <w:r>
        <w:t xml:space="preserve"> </w:t>
      </w:r>
      <w:hyperlink w:anchor="fig:fig23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fig23"/>
    <w:p>
      <w:pPr>
        <w:pStyle w:val="CaptionedFigure"/>
      </w:pPr>
      <w:bookmarkStart w:id="125" w:name="fig:fig23"/>
      <w:r>
        <w:drawing>
          <wp:inline>
            <wp:extent cx="5334000" cy="476540"/>
            <wp:effectExtent b="0" l="0" r="0" t="0"/>
            <wp:docPr descr="Figure 21: Перемещение между директориями" title="" id="123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21: Перемещение между директориями</w:t>
      </w:r>
    </w:p>
    <w:bookmarkEnd w:id="0"/>
    <w:p>
      <w:pPr>
        <w:pStyle w:val="BodyText"/>
      </w:pPr>
      <w:r>
        <w:t xml:space="preserve">Проверяю местонахождение файлов с отчетами по первой</w:t>
      </w:r>
      <w:r>
        <w:t xml:space="preserve"> </w:t>
      </w:r>
      <w:r>
        <w:t xml:space="preserve">лабораторной работe. Она должна быть в подкаталоге домашней</w:t>
      </w:r>
      <w:r>
        <w:t xml:space="preserve"> </w:t>
      </w:r>
      <w:r>
        <w:t xml:space="preserve">директории «Документы», для проверки использую команду ls.(рис.</w:t>
      </w:r>
      <w:r>
        <w:t xml:space="preserve"> </w:t>
      </w:r>
      <w:hyperlink w:anchor="fig:fig24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fig24"/>
    <w:p>
      <w:pPr>
        <w:pStyle w:val="CaptionedFigure"/>
      </w:pPr>
      <w:bookmarkStart w:id="129" w:name="fig:fig24"/>
      <w:r>
        <w:drawing>
          <wp:inline>
            <wp:extent cx="4241800" cy="508000"/>
            <wp:effectExtent b="0" l="0" r="0" t="0"/>
            <wp:docPr descr="Figure 22: Проверка местанахождения файлов" title="" id="127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22: Проверка местанахождения файлов</w:t>
      </w:r>
    </w:p>
    <w:bookmarkEnd w:id="0"/>
    <w:p>
      <w:pPr>
        <w:pStyle w:val="BodyText"/>
      </w:pPr>
      <w:r>
        <w:t xml:space="preserve">Копирую первую лабораторную с помощью утилиты cp и</w:t>
      </w:r>
      <w:r>
        <w:t xml:space="preserve"> </w:t>
      </w:r>
      <w:r>
        <w:t xml:space="preserve">проверяю правильность выполнения команды cp с помощью ls.(рис.</w:t>
      </w:r>
      <w:r>
        <w:t xml:space="preserve"> </w:t>
      </w:r>
      <w:hyperlink w:anchor="fig:fig25">
        <w:r>
          <w:rPr>
            <w:rStyle w:val="Hyperlink"/>
          </w:rPr>
          <w:t xml:space="preserve">23</w:t>
        </w:r>
      </w:hyperlink>
      <w:r>
        <w:t xml:space="preserve">)</w:t>
      </w:r>
    </w:p>
    <w:bookmarkStart w:id="0" w:name="fig:fig25"/>
    <w:p>
      <w:pPr>
        <w:pStyle w:val="CaptionedFigure"/>
      </w:pPr>
      <w:bookmarkStart w:id="133" w:name="fig:fig25"/>
      <w:r>
        <w:drawing>
          <wp:inline>
            <wp:extent cx="5334000" cy="393735"/>
            <wp:effectExtent b="0" l="0" r="0" t="0"/>
            <wp:docPr descr="Figure 23: Копирование файла" title="" id="131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23: Копирование файла</w:t>
      </w:r>
    </w:p>
    <w:bookmarkEnd w:id="0"/>
    <w:p>
      <w:pPr>
        <w:pStyle w:val="BodyText"/>
      </w:pPr>
      <w:r>
        <w:t xml:space="preserve">Добавляю файл L01_Akhmarov_Report.doc на сервер.(рис.</w:t>
      </w:r>
      <w:r>
        <w:t xml:space="preserve"> </w:t>
      </w:r>
      <w:hyperlink w:anchor="fig:fig26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fig26"/>
    <w:p>
      <w:pPr>
        <w:pStyle w:val="CaptionedFigure"/>
      </w:pPr>
      <w:bookmarkStart w:id="137" w:name="fig:fig26"/>
      <w:r>
        <w:drawing>
          <wp:inline>
            <wp:extent cx="5334000" cy="235057"/>
            <wp:effectExtent b="0" l="0" r="0" t="0"/>
            <wp:docPr descr="Figure 24: Добавление файла на сервер" title="" id="135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33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24: Добавление файла на сервер</w:t>
      </w:r>
    </w:p>
    <w:bookmarkEnd w:id="0"/>
    <w:p>
      <w:pPr>
        <w:pStyle w:val="BodyText"/>
      </w:pPr>
      <w:r>
        <w:t xml:space="preserve">Сохраняю изменения на сервере командой git commit -m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,</w:t>
      </w:r>
      <w:r>
        <w:t xml:space="preserve"> </w:t>
      </w:r>
      <w:r>
        <w:t xml:space="preserve">поясняя, что добавил файлы. То же самое делаю для отчета по</w:t>
      </w:r>
      <w:r>
        <w:t xml:space="preserve"> </w:t>
      </w:r>
      <w:r>
        <w:t xml:space="preserve">третьей лабораторной работе: перехожу в директорию</w:t>
      </w:r>
      <w:r>
        <w:t xml:space="preserve"> </w:t>
      </w:r>
      <w:r>
        <w:t xml:space="preserve">labs/lab02/report с помощью cd, добавляю с помощью git add</w:t>
      </w:r>
      <w:r>
        <w:t xml:space="preserve"> </w:t>
      </w:r>
      <w:r>
        <w:t xml:space="preserve">нужный файл, сохраняю изменения с помощью git commit. (рис.</w:t>
      </w:r>
      <w:r>
        <w:t xml:space="preserve"> </w:t>
      </w:r>
      <w:hyperlink w:anchor="fig:fig27">
        <w:r>
          <w:rPr>
            <w:rStyle w:val="Hyperlink"/>
          </w:rPr>
          <w:t xml:space="preserve">25</w:t>
        </w:r>
      </w:hyperlink>
      <w:r>
        <w:t xml:space="preserve">)</w:t>
      </w:r>
    </w:p>
    <w:bookmarkStart w:id="0" w:name="fig:fig27"/>
    <w:p>
      <w:pPr>
        <w:pStyle w:val="CaptionedFigure"/>
      </w:pPr>
      <w:bookmarkStart w:id="141" w:name="fig:fig27"/>
      <w:r>
        <w:drawing>
          <wp:inline>
            <wp:extent cx="5334000" cy="1204783"/>
            <wp:effectExtent b="0" l="0" r="0" t="0"/>
            <wp:docPr descr="Figure 25: Подкаталоги и файлы в репозитории" title="" id="139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25: Подкаталоги и файлы в репозитории</w:t>
      </w:r>
    </w:p>
    <w:bookmarkEnd w:id="0"/>
    <w:p>
      <w:pPr>
        <w:pStyle w:val="BodyText"/>
      </w:pPr>
      <w:r>
        <w:t xml:space="preserve">Отправляю в центральный репозиторий сохраненные изменения</w:t>
      </w:r>
      <w:r>
        <w:t xml:space="preserve"> </w:t>
      </w:r>
      <w:r>
        <w:t xml:space="preserve">командой git push -f origin master. (рис.</w:t>
      </w:r>
      <w:r>
        <w:t xml:space="preserve"> </w:t>
      </w:r>
      <w:hyperlink w:anchor="fig:fig28">
        <w:r>
          <w:rPr>
            <w:rStyle w:val="Hyperlink"/>
          </w:rPr>
          <w:t xml:space="preserve">26</w:t>
        </w:r>
      </w:hyperlink>
      <w:r>
        <w:t xml:space="preserve">)</w:t>
      </w:r>
    </w:p>
    <w:bookmarkStart w:id="0" w:name="fig:fig28"/>
    <w:p>
      <w:pPr>
        <w:pStyle w:val="CaptionedFigure"/>
      </w:pPr>
      <w:bookmarkStart w:id="145" w:name="fig:fig28"/>
      <w:r>
        <w:drawing>
          <wp:inline>
            <wp:extent cx="5334000" cy="267307"/>
            <wp:effectExtent b="0" l="0" r="0" t="0"/>
            <wp:docPr descr="Figure 26: Отправка в центральный репозиторий сохраненных изменений" title="" id="143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34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26: Отправка в центральный репозиторий сохраненных изменений</w:t>
      </w:r>
    </w:p>
    <w:bookmarkEnd w:id="0"/>
    <w:p>
      <w:pPr>
        <w:pStyle w:val="BodyText"/>
      </w:pPr>
      <w:r>
        <w:t xml:space="preserve">Проверяю на сайте GitHub правильность выполнения заданий.</w:t>
      </w:r>
      <w:r>
        <w:t xml:space="preserve"> </w:t>
      </w:r>
      <w:r>
        <w:t xml:space="preserve">Вижу, что отчеты по лабораторным работам находятся в</w:t>
      </w:r>
      <w:r>
        <w:t xml:space="preserve"> </w:t>
      </w:r>
      <w:r>
        <w:t xml:space="preserve">соответствующих каталогах репозитория.(рис.</w:t>
      </w:r>
      <w:r>
        <w:t xml:space="preserve"> </w:t>
      </w:r>
      <w:hyperlink w:anchor="fig:fig29">
        <w:r>
          <w:rPr>
            <w:rStyle w:val="Hyperlink"/>
          </w:rPr>
          <w:t xml:space="preserve">27</w:t>
        </w:r>
      </w:hyperlink>
      <w:r>
        <w:t xml:space="preserve">)</w:t>
      </w:r>
    </w:p>
    <w:bookmarkStart w:id="0" w:name="fig:fig29"/>
    <w:p>
      <w:pPr>
        <w:pStyle w:val="CaptionedFigure"/>
      </w:pPr>
      <w:bookmarkStart w:id="149" w:name="fig:fig29"/>
      <w:r>
        <w:drawing>
          <wp:inline>
            <wp:extent cx="5334000" cy="799587"/>
            <wp:effectExtent b="0" l="0" r="0" t="0"/>
            <wp:docPr descr="Figure 27: Каталог lab01, lab02/report" title="" id="147" name="Picture"/>
            <a:graphic>
              <a:graphicData uri="http://schemas.openxmlformats.org/drawingml/2006/picture">
                <pic:pic>
                  <pic:nvPicPr>
                    <pic:cNvPr descr="/home/rrakhmarov/work/study/2023-2024/Computer%20architecture/arch-pc/labs/lab02/report/image/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27: Каталог lab01, lab02/report</w:t>
      </w:r>
    </w:p>
    <w:bookmarkEnd w:id="0"/>
    <w:bookmarkEnd w:id="150"/>
    <w:bookmarkEnd w:id="151"/>
    <w:bookmarkStart w:id="15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 выполнении данной лабораторной работы я изучила идеологию и</w:t>
      </w:r>
      <w:r>
        <w:t xml:space="preserve"> </w:t>
      </w:r>
      <w:r>
        <w:t xml:space="preserve">применение средств контроля версий, а также приобрела практические</w:t>
      </w:r>
      <w:r>
        <w:t xml:space="preserve"> </w:t>
      </w:r>
      <w:r>
        <w:t xml:space="preserve">навыки по работе с системой git.</w:t>
      </w:r>
    </w:p>
    <w:bookmarkEnd w:id="152"/>
    <w:bookmarkStart w:id="153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https://esystem.rudn.ru/pluginfile.php/2091228/mod_resource/content/0/Лабораторная%20работа%20№2.%20Система%20контроля%20версий%20Git.pdf</w:t>
      </w:r>
    </w:p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6" Target="media/rId146.png" /><Relationship Type="http://schemas.openxmlformats.org/officeDocument/2006/relationships/image" Id="rId134" Target="media/rId134.png" /><Relationship Type="http://schemas.openxmlformats.org/officeDocument/2006/relationships/image" Id="rId142" Target="media/rId142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Ахмаров Роман</dc:creator>
  <dc:language>ru-RU</dc:language>
  <cp:keywords/>
  <dcterms:created xsi:type="dcterms:W3CDTF">2023-11-21T02:19:02Z</dcterms:created>
  <dcterms:modified xsi:type="dcterms:W3CDTF">2023-11-21T02:19:02Z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