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12" w:rsidRDefault="00014112" w:rsidP="00014112">
      <w:pPr>
        <w:jc w:val="right"/>
      </w:pPr>
      <w:r>
        <w:t xml:space="preserve">Магомедова </w:t>
      </w:r>
      <w:proofErr w:type="spellStart"/>
      <w:r>
        <w:t>Халимат</w:t>
      </w:r>
      <w:proofErr w:type="spellEnd"/>
    </w:p>
    <w:p w:rsidR="00C557E0" w:rsidRDefault="00014112" w:rsidP="00014112">
      <w:pPr>
        <w:jc w:val="center"/>
      </w:pPr>
      <w:r w:rsidRPr="00014112">
        <w:t>Тема: тестирование программного продукта методом «белого ящика».</w:t>
      </w:r>
    </w:p>
    <w:p w:rsidR="00A0447D" w:rsidRDefault="00A0447D" w:rsidP="00014112">
      <w:pPr>
        <w:jc w:val="center"/>
      </w:pPr>
      <w:r>
        <w:rPr>
          <w:noProof/>
          <w:lang w:eastAsia="ru-RU"/>
        </w:rPr>
        <w:drawing>
          <wp:inline distT="0" distB="0" distL="0" distR="0" wp14:anchorId="442AE1B1" wp14:editId="5AE3DCB8">
            <wp:extent cx="4289032" cy="441660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1" t="921"/>
                    <a:stretch/>
                  </pic:blipFill>
                  <pic:spPr bwMode="auto">
                    <a:xfrm>
                      <a:off x="0" y="0"/>
                      <a:ext cx="4289032" cy="441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B6A" w:rsidRDefault="00A07B6A" w:rsidP="00A07B6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B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 – Результат выполнения тестирования </w:t>
      </w:r>
    </w:p>
    <w:p w:rsidR="00A0447D" w:rsidRPr="00A07B6A" w:rsidRDefault="00A0447D" w:rsidP="00A07B6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345"/>
        <w:gridCol w:w="2446"/>
        <w:gridCol w:w="2490"/>
        <w:gridCol w:w="2606"/>
      </w:tblGrid>
      <w:tr w:rsidR="00A07B6A" w:rsidRPr="00A07B6A" w:rsidTr="00A07B6A">
        <w:trPr>
          <w:trHeight w:val="7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Результаты тестирования</w:t>
            </w:r>
          </w:p>
        </w:tc>
      </w:tr>
      <w:tr w:rsidR="00A07B6A" w:rsidRPr="00A07B6A" w:rsidTr="00A07B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А=15 В=7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47D" w:rsidRPr="00A07B6A" w:rsidRDefault="00A07B6A" w:rsidP="00A04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X=22</w:t>
            </w:r>
            <w:r w:rsidR="00A04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смежных элементов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X=2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смежных элемента</w:t>
            </w:r>
          </w:p>
          <w:p w:rsidR="00A07B6A" w:rsidRPr="00A07B6A" w:rsidRDefault="00A07B6A" w:rsidP="00A07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A07B6A" w:rsidRPr="00A07B6A" w:rsidTr="00A07B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А=13 В=6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Default="00A07B6A" w:rsidP="00A04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X=78</w:t>
            </w: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смежных элементов</w:t>
            </w:r>
          </w:p>
          <w:p w:rsidR="00A0447D" w:rsidRPr="00A07B6A" w:rsidRDefault="00A0447D" w:rsidP="00A04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X=78</w:t>
            </w:r>
            <w:r w:rsidR="00A04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bookmarkStart w:id="0" w:name="_GoBack"/>
            <w:bookmarkEnd w:id="0"/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смежных элементов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A07B6A" w:rsidRPr="00A07B6A" w:rsidTr="00A07B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 В=74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Default="00A07B6A" w:rsidP="00A04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X=62</w:t>
            </w: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смежный элемент</w:t>
            </w:r>
            <w:r w:rsidR="00A04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</w:p>
          <w:p w:rsidR="00A0447D" w:rsidRPr="00A07B6A" w:rsidRDefault="00A0447D" w:rsidP="00A04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X=62</w:t>
            </w: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смежный элемент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A07B6A" w:rsidRPr="00A07B6A" w:rsidTr="00A07B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A=</w:t>
            </w:r>
            <w:r w:rsidR="00A04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В=7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Default="00A0447D" w:rsidP="00A04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X=4 смежных элементов</w:t>
            </w:r>
          </w:p>
          <w:p w:rsidR="00A0447D" w:rsidRPr="00A07B6A" w:rsidRDefault="00A0447D" w:rsidP="00A04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447D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X=4</w:t>
            </w:r>
            <w:r w:rsidR="00A07B6A"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смежных элементов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7B6A" w:rsidRPr="00A07B6A" w:rsidRDefault="00A07B6A" w:rsidP="00A0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</w:tbl>
    <w:p w:rsidR="00014112" w:rsidRDefault="00014112" w:rsidP="00014112">
      <w:pPr>
        <w:jc w:val="center"/>
      </w:pPr>
    </w:p>
    <w:sectPr w:rsidR="00014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12"/>
    <w:rsid w:val="00014112"/>
    <w:rsid w:val="00A0447D"/>
    <w:rsid w:val="00A07B6A"/>
    <w:rsid w:val="00C5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1935C-F223-44E1-8DDF-278E1C02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1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1</cp:revision>
  <dcterms:created xsi:type="dcterms:W3CDTF">2025-01-17T05:59:00Z</dcterms:created>
  <dcterms:modified xsi:type="dcterms:W3CDTF">2025-01-17T06:34:00Z</dcterms:modified>
</cp:coreProperties>
</file>