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03B" w:rsidRPr="00592295" w:rsidRDefault="00CE1B8D">
      <w:pPr>
        <w:rPr>
          <w:rFonts w:ascii="Times New Roman" w:hAnsi="Times New Roman" w:cs="Times New Roman"/>
          <w:b/>
          <w:sz w:val="28"/>
          <w:szCs w:val="28"/>
        </w:rPr>
      </w:pPr>
      <w:r w:rsidRPr="00592295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</w:p>
    <w:p w:rsidR="00CE1B8D" w:rsidRPr="00CE1B8D" w:rsidRDefault="00CE1B8D" w:rsidP="00CE1B8D">
      <w:r>
        <w:t>"</w:t>
      </w:r>
      <w:r>
        <w:tab/>
        <w:t xml:space="preserve"> Объектно-ориентированное программирование (ООП) — это методология </w:t>
      </w:r>
      <w:r>
        <w:t xml:space="preserve">программирования, основанная на представлении программы в </w:t>
      </w:r>
      <w:r>
        <w:t>виде совокупности объектов, каждый из которых является экземпляром определенного класса, а классы образуют иерархию наследования.</w:t>
      </w:r>
      <w:r w:rsidRPr="00CE1B8D">
        <w:t xml:space="preserve"> "</w:t>
      </w:r>
    </w:p>
    <w:p w:rsidR="00CE1B8D" w:rsidRDefault="00CE1B8D" w:rsidP="00CE1B8D">
      <w:r>
        <w:t>Черпаков, И. В. </w:t>
      </w:r>
    </w:p>
    <w:p w:rsidR="00CE1B8D" w:rsidRDefault="00CE1B8D" w:rsidP="00CE1B8D">
      <w:r>
        <w:t xml:space="preserve">Основы </w:t>
      </w:r>
      <w:proofErr w:type="gramStart"/>
      <w:r>
        <w:t>программирования :</w:t>
      </w:r>
      <w:proofErr w:type="gramEnd"/>
      <w:r>
        <w:t xml:space="preserve"> учебник и практикум для среднего профессионального образования / И. В. Черпаков. — 2-е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196 с. — (Профессиональное образование). — ISBN 978-5-534-18760-1.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156 — URL: https://urait.ru/bcode/545507/p.156 (дата обращения: 07.11.2024).</w:t>
      </w:r>
    </w:p>
    <w:p w:rsidR="00CE1B8D" w:rsidRPr="00592295" w:rsidRDefault="00554A5D" w:rsidP="00CE1B8D">
      <w:pPr>
        <w:rPr>
          <w:rFonts w:ascii="Times New Roman" w:hAnsi="Times New Roman" w:cs="Times New Roman"/>
          <w:b/>
          <w:sz w:val="28"/>
          <w:szCs w:val="28"/>
        </w:rPr>
      </w:pPr>
      <w:r w:rsidRPr="00592295">
        <w:rPr>
          <w:rFonts w:ascii="Times New Roman" w:hAnsi="Times New Roman" w:cs="Times New Roman"/>
          <w:b/>
          <w:sz w:val="28"/>
          <w:szCs w:val="28"/>
        </w:rPr>
        <w:t>Инкапсуляция</w:t>
      </w:r>
    </w:p>
    <w:p w:rsidR="00554A5D" w:rsidRDefault="00554A5D" w:rsidP="00554A5D">
      <w:r>
        <w:t>"</w:t>
      </w:r>
      <w:r>
        <w:tab/>
        <w:t xml:space="preserve"> Инкапсуляция означает, что каждый объект полностью описывается совокупностью своих свойств и методов.</w:t>
      </w:r>
      <w:r>
        <w:t xml:space="preserve"> </w:t>
      </w:r>
      <w:r>
        <w:t>"</w:t>
      </w:r>
    </w:p>
    <w:p w:rsidR="00554A5D" w:rsidRDefault="00554A5D" w:rsidP="00554A5D">
      <w:r>
        <w:t>Гниденко, И. Г. </w:t>
      </w:r>
    </w:p>
    <w:p w:rsidR="00554A5D" w:rsidRDefault="00554A5D" w:rsidP="00554A5D">
      <w:r>
        <w:t xml:space="preserve">Технология разработки программного </w:t>
      </w:r>
      <w:proofErr w:type="gramStart"/>
      <w:r>
        <w:t>обеспечения :</w:t>
      </w:r>
      <w:proofErr w:type="gramEnd"/>
      <w:r>
        <w:t xml:space="preserve"> учебное пособие для среднего профессионального образования / И. Г. Гниденко, Ф. Ф. Павлов, Д. Ю. Федоров. — 2-е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248 с. — (Профессиональное образование). — ISBN 978-5-534-18131-9.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17 — URL: https://urait.ru/bcode/539215/p.17 (дата обращения: 07.11.2024).</w:t>
      </w:r>
    </w:p>
    <w:p w:rsidR="00554A5D" w:rsidRDefault="00592295" w:rsidP="00554A5D">
      <w:r>
        <w:t>"</w:t>
      </w:r>
      <w:r w:rsidR="00554A5D">
        <w:t xml:space="preserve">Под инкапсуляцией понимается </w:t>
      </w:r>
      <w:r>
        <w:t xml:space="preserve">возможность объединить данные и </w:t>
      </w:r>
      <w:r w:rsidR="00554A5D">
        <w:t>методы их обработки в рамках класса, а так</w:t>
      </w:r>
      <w:r>
        <w:t xml:space="preserve">же скрыть реализацию методов от </w:t>
      </w:r>
      <w:r w:rsidR="00554A5D">
        <w:t>пользователя и других классов."</w:t>
      </w:r>
    </w:p>
    <w:p w:rsidR="00554A5D" w:rsidRDefault="00554A5D" w:rsidP="00554A5D">
      <w:r>
        <w:t>Черпаков, И. В. </w:t>
      </w:r>
    </w:p>
    <w:p w:rsidR="00554A5D" w:rsidRDefault="00554A5D" w:rsidP="00554A5D">
      <w:r>
        <w:t xml:space="preserve">Основы </w:t>
      </w:r>
      <w:proofErr w:type="gramStart"/>
      <w:r>
        <w:t>программирования :</w:t>
      </w:r>
      <w:proofErr w:type="gramEnd"/>
      <w:r>
        <w:t xml:space="preserve"> учебник и практикум для среднего профессионального образования / И. В. Черпаков. — 2-е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196 с. — (Профессиональное образование). — ISBN 978-5-534-18760-1.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157 — URL: https://urait.ru/bcode/545507/p.157 (дата обращения: 07.11.2024).</w:t>
      </w:r>
    </w:p>
    <w:p w:rsidR="00592295" w:rsidRPr="00592295" w:rsidRDefault="00592295" w:rsidP="00554A5D">
      <w:pPr>
        <w:rPr>
          <w:rFonts w:ascii="Times New Roman" w:hAnsi="Times New Roman" w:cs="Times New Roman"/>
          <w:b/>
          <w:sz w:val="28"/>
          <w:szCs w:val="28"/>
        </w:rPr>
      </w:pPr>
      <w:r w:rsidRPr="00592295">
        <w:rPr>
          <w:rFonts w:ascii="Times New Roman" w:hAnsi="Times New Roman" w:cs="Times New Roman"/>
          <w:b/>
          <w:sz w:val="28"/>
          <w:szCs w:val="28"/>
        </w:rPr>
        <w:t>Система программирования</w:t>
      </w:r>
    </w:p>
    <w:p w:rsidR="00592295" w:rsidRDefault="00592295" w:rsidP="00592295">
      <w:r>
        <w:t>"Системы программирования п</w:t>
      </w:r>
      <w:r>
        <w:t>редставляют собой комплекс инструментов для создания программ."</w:t>
      </w:r>
    </w:p>
    <w:p w:rsidR="00592295" w:rsidRDefault="00592295" w:rsidP="00592295">
      <w:r>
        <w:t>Черпаков, И. В. </w:t>
      </w:r>
    </w:p>
    <w:p w:rsidR="00592295" w:rsidRDefault="00592295" w:rsidP="00592295">
      <w:r>
        <w:t xml:space="preserve">Основы </w:t>
      </w:r>
      <w:proofErr w:type="gramStart"/>
      <w:r>
        <w:t>программирования :</w:t>
      </w:r>
      <w:proofErr w:type="gramEnd"/>
      <w:r>
        <w:t xml:space="preserve"> учебник и практикум для среднего профессионального образования / И. В. Черпаков. — 2-е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196 с. — (Профессиональное образование). — ISBN 978-5-534-18760-1.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34 — URL: https://urait.ru/bcode/545507/p.34 (дата обращения: 07.11.2024).</w:t>
      </w:r>
    </w:p>
    <w:p w:rsidR="00592295" w:rsidRDefault="00592295" w:rsidP="00592295">
      <w:bookmarkStart w:id="0" w:name="_GoBack"/>
      <w:bookmarkEnd w:id="0"/>
    </w:p>
    <w:p w:rsidR="00592295" w:rsidRDefault="00592295" w:rsidP="00592295"/>
    <w:p w:rsidR="00554A5D" w:rsidRDefault="00554A5D" w:rsidP="00554A5D"/>
    <w:p w:rsidR="00554A5D" w:rsidRDefault="00554A5D" w:rsidP="00554A5D"/>
    <w:p w:rsidR="00CE1B8D" w:rsidRDefault="00CE1B8D" w:rsidP="00CE1B8D"/>
    <w:p w:rsidR="00CE1B8D" w:rsidRDefault="00CE1B8D" w:rsidP="00CE1B8D"/>
    <w:p w:rsidR="00CE1B8D" w:rsidRPr="00CE1B8D" w:rsidRDefault="00CE1B8D" w:rsidP="00CE1B8D"/>
    <w:sectPr w:rsidR="00CE1B8D" w:rsidRPr="00CE1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8D"/>
    <w:rsid w:val="00554A5D"/>
    <w:rsid w:val="00592295"/>
    <w:rsid w:val="0073603B"/>
    <w:rsid w:val="00CE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8B75-94F6-4EBB-A09A-D01E84AF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1</cp:revision>
  <dcterms:created xsi:type="dcterms:W3CDTF">2024-11-07T06:02:00Z</dcterms:created>
  <dcterms:modified xsi:type="dcterms:W3CDTF">2024-11-07T06:52:00Z</dcterms:modified>
</cp:coreProperties>
</file>