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ADC8" w14:textId="77777777" w:rsidR="005B3F29" w:rsidRDefault="005B3F29" w:rsidP="005B3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работа 4.</w:t>
      </w:r>
    </w:p>
    <w:p w14:paraId="77979D08" w14:textId="77777777" w:rsidR="005B3F29" w:rsidRDefault="005B3F29" w:rsidP="005B3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Знакомство с </w:t>
      </w:r>
      <w:proofErr w:type="spellStart"/>
      <w:r>
        <w:rPr>
          <w:color w:val="000000"/>
          <w:sz w:val="27"/>
          <w:szCs w:val="27"/>
        </w:rPr>
        <w:t>Use-Case</w:t>
      </w:r>
      <w:proofErr w:type="spellEnd"/>
      <w:r>
        <w:rPr>
          <w:color w:val="000000"/>
          <w:sz w:val="27"/>
          <w:szCs w:val="27"/>
        </w:rPr>
        <w:t xml:space="preserve"> и диаграммой последовательности.</w:t>
      </w:r>
    </w:p>
    <w:p w14:paraId="0E7031C6" w14:textId="77777777" w:rsidR="005B3F29" w:rsidRDefault="005B3F29" w:rsidP="005B3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</w:t>
      </w:r>
      <w:proofErr w:type="gramStart"/>
      <w:r>
        <w:rPr>
          <w:color w:val="000000"/>
          <w:sz w:val="27"/>
          <w:szCs w:val="27"/>
        </w:rPr>
        <w:t>: Научится</w:t>
      </w:r>
      <w:proofErr w:type="gramEnd"/>
      <w:r>
        <w:rPr>
          <w:color w:val="000000"/>
          <w:sz w:val="27"/>
          <w:szCs w:val="27"/>
        </w:rPr>
        <w:t xml:space="preserve"> правильно описывать процесс в Информационной Системе через диаграмму последовательности.</w:t>
      </w:r>
    </w:p>
    <w:p w14:paraId="0C424CAE" w14:textId="720B18C7" w:rsidR="005B3F29" w:rsidRDefault="005B3F29" w:rsidP="005B3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Ромашов М.П </w:t>
      </w:r>
    </w:p>
    <w:p w14:paraId="4181E062" w14:textId="013221C5" w:rsidR="005B3F29" w:rsidRPr="005B3F29" w:rsidRDefault="005B3F29" w:rsidP="005B3F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- 17</w:t>
      </w:r>
    </w:p>
    <w:p w14:paraId="3F3641FD" w14:textId="00F96754" w:rsidR="00936302" w:rsidRDefault="00A14EF2">
      <w:r w:rsidRPr="00A14EF2">
        <w:drawing>
          <wp:inline distT="0" distB="0" distL="0" distR="0" wp14:anchorId="7AFDAA59" wp14:editId="352E60B4">
            <wp:extent cx="5940425" cy="2875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2E7" w14:textId="77777777" w:rsidR="005B3F29" w:rsidRDefault="005B3F29"/>
    <w:sectPr w:rsidR="005B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C"/>
    <w:rsid w:val="005B3F29"/>
    <w:rsid w:val="008E315C"/>
    <w:rsid w:val="00936302"/>
    <w:rsid w:val="00A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1876"/>
  <w15:chartTrackingRefBased/>
  <w15:docId w15:val="{7084ED10-FA3C-4AC8-AA85-B44EC1C7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5</cp:revision>
  <dcterms:created xsi:type="dcterms:W3CDTF">2021-01-31T14:41:00Z</dcterms:created>
  <dcterms:modified xsi:type="dcterms:W3CDTF">2021-01-31T15:05:00Z</dcterms:modified>
</cp:coreProperties>
</file>