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7937AB1D" w:rsidR="00191695" w:rsidRPr="008C5BF3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E446C"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0D78B8A3" w:rsidR="00191695" w:rsidRPr="0046699A" w:rsidRDefault="001E446C" w:rsidP="00C25555">
            <w:pPr>
              <w:pStyle w:val="afa"/>
              <w:ind w:firstLine="0"/>
              <w:jc w:val="center"/>
              <w:rPr>
                <w:lang w:val="en-US"/>
              </w:rPr>
            </w:pPr>
            <w:r w:rsidRPr="001E446C">
              <w:t>Манипулирование DOM-деревом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76A6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  <w:proofErr w:type="spellEnd"/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7E1A8CA7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70BC9744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076EF90C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1728A1A7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2E329338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7B367B86" w14:textId="0E56D208" w:rsidR="00C07D8A" w:rsidRDefault="00C07D8A" w:rsidP="00A675BF">
      <w:pPr>
        <w:pStyle w:val="afa"/>
      </w:pPr>
      <w:bookmarkStart w:id="1" w:name="_Hlk51101144"/>
      <w:r>
        <w:t>Изучить</w:t>
      </w:r>
      <w:r w:rsidR="00AB603A">
        <w:t xml:space="preserve"> </w:t>
      </w:r>
      <w:r w:rsidR="00890FE8">
        <w:t>основы р</w:t>
      </w:r>
      <w:r w:rsidR="00890FE8" w:rsidRPr="00CA64E4">
        <w:t>абот</w:t>
      </w:r>
      <w:r w:rsidR="00890FE8">
        <w:t>ы</w:t>
      </w:r>
      <w:r w:rsidR="00890FE8" w:rsidRPr="00CA64E4">
        <w:t xml:space="preserve"> с </w:t>
      </w:r>
      <w:r w:rsidR="001C4495">
        <w:t>м</w:t>
      </w:r>
      <w:r w:rsidR="00A675BF" w:rsidRPr="00A675BF">
        <w:t>анипулирование</w:t>
      </w:r>
      <w:r w:rsidR="001C4495">
        <w:t>м</w:t>
      </w:r>
      <w:r w:rsidR="00A675BF" w:rsidRPr="00A675BF">
        <w:t xml:space="preserve"> DOM-деревом</w:t>
      </w:r>
      <w:r w:rsidR="00A675BF">
        <w:t>.</w:t>
      </w:r>
    </w:p>
    <w:p w14:paraId="1D2F9B03" w14:textId="77777777" w:rsidR="00A675BF" w:rsidRPr="00AD06C9" w:rsidRDefault="00A675BF" w:rsidP="00A675BF">
      <w:pPr>
        <w:pStyle w:val="afa"/>
      </w:pPr>
    </w:p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2CE37A5E" w:rsidR="00C07D8A" w:rsidRDefault="00C07D8A" w:rsidP="0087446E">
      <w:pPr>
        <w:pStyle w:val="afa"/>
      </w:pPr>
      <w:r>
        <w:t>Для выполнения практической работы необходимо выполнить следующ</w:t>
      </w:r>
      <w:r w:rsidR="00FB6941">
        <w:t>ую</w:t>
      </w:r>
      <w:r>
        <w:t xml:space="preserve"> задач</w:t>
      </w:r>
      <w:r w:rsidR="00FB6941">
        <w:t>у</w:t>
      </w:r>
      <w:r>
        <w:t xml:space="preserve">. </w:t>
      </w:r>
    </w:p>
    <w:p w14:paraId="7C24F2FC" w14:textId="77777777" w:rsidR="00895C9D" w:rsidRDefault="00895C9D" w:rsidP="0087446E">
      <w:pPr>
        <w:pStyle w:val="afa"/>
      </w:pPr>
    </w:p>
    <w:p w14:paraId="3DA25D0A" w14:textId="4D9DEE59" w:rsidR="006E08BE" w:rsidRPr="006E08BE" w:rsidRDefault="006E08BE" w:rsidP="006E08BE">
      <w:pPr>
        <w:pStyle w:val="1"/>
        <w:numPr>
          <w:ilvl w:val="0"/>
          <w:numId w:val="18"/>
        </w:numPr>
        <w:spacing w:line="360" w:lineRule="auto"/>
        <w:ind w:left="993" w:firstLine="414"/>
        <w:rPr>
          <w:rFonts w:eastAsia="Times New Roman"/>
          <w:b w:val="0"/>
          <w:lang w:eastAsia="ru-RU"/>
        </w:rPr>
      </w:pPr>
      <w:r w:rsidRPr="006E08BE">
        <w:rPr>
          <w:rFonts w:eastAsia="Times New Roman"/>
          <w:b w:val="0"/>
          <w:lang w:eastAsia="ru-RU"/>
        </w:rPr>
        <w:t>Реализуйте динамическое изменение дерева узлов вашей странички.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>Изменение должно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 xml:space="preserve">инициироваться событиями. Для регистрации событий используйте метод </w:t>
      </w:r>
      <w:proofErr w:type="spellStart"/>
      <w:r w:rsidRPr="006E08BE">
        <w:rPr>
          <w:rFonts w:eastAsia="Times New Roman"/>
          <w:b w:val="0"/>
          <w:lang w:eastAsia="ru-RU"/>
        </w:rPr>
        <w:t>addEventListener</w:t>
      </w:r>
      <w:proofErr w:type="spellEnd"/>
      <w:r w:rsidRPr="006E08BE">
        <w:rPr>
          <w:rFonts w:eastAsia="Times New Roman"/>
          <w:b w:val="0"/>
          <w:lang w:eastAsia="ru-RU"/>
        </w:rPr>
        <w:t>, для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>выборки элементов привязки используйте различные способы.</w:t>
      </w:r>
    </w:p>
    <w:p w14:paraId="5FF7C9B6" w14:textId="77777777" w:rsidR="00EA3849" w:rsidRDefault="00EA3849" w:rsidP="00895C9D">
      <w:pPr>
        <w:pStyle w:val="1"/>
        <w:numPr>
          <w:ilvl w:val="0"/>
          <w:numId w:val="0"/>
        </w:numPr>
      </w:pPr>
    </w:p>
    <w:p w14:paraId="2E842ED7" w14:textId="77777777" w:rsidR="00EA3849" w:rsidRDefault="00EA3849" w:rsidP="00895C9D">
      <w:pPr>
        <w:pStyle w:val="1"/>
        <w:numPr>
          <w:ilvl w:val="0"/>
          <w:numId w:val="0"/>
        </w:numPr>
      </w:pPr>
    </w:p>
    <w:p w14:paraId="15EBE216" w14:textId="77777777" w:rsidR="00EA3849" w:rsidRDefault="00EA3849" w:rsidP="00895C9D">
      <w:pPr>
        <w:pStyle w:val="1"/>
        <w:numPr>
          <w:ilvl w:val="0"/>
          <w:numId w:val="0"/>
        </w:numPr>
      </w:pPr>
    </w:p>
    <w:p w14:paraId="48C00ECF" w14:textId="77777777" w:rsidR="00EA3849" w:rsidRDefault="00EA3849" w:rsidP="00895C9D">
      <w:pPr>
        <w:pStyle w:val="1"/>
        <w:numPr>
          <w:ilvl w:val="0"/>
          <w:numId w:val="0"/>
        </w:numPr>
      </w:pPr>
    </w:p>
    <w:p w14:paraId="5A921746" w14:textId="77777777" w:rsidR="00EA3849" w:rsidRDefault="00EA3849" w:rsidP="00895C9D">
      <w:pPr>
        <w:pStyle w:val="1"/>
        <w:numPr>
          <w:ilvl w:val="0"/>
          <w:numId w:val="0"/>
        </w:numPr>
      </w:pPr>
    </w:p>
    <w:p w14:paraId="0D414F2D" w14:textId="77777777" w:rsidR="00EA3849" w:rsidRDefault="00EA3849" w:rsidP="00895C9D">
      <w:pPr>
        <w:pStyle w:val="1"/>
        <w:numPr>
          <w:ilvl w:val="0"/>
          <w:numId w:val="0"/>
        </w:numPr>
      </w:pPr>
    </w:p>
    <w:p w14:paraId="672EC6B5" w14:textId="77777777" w:rsidR="00EA3849" w:rsidRDefault="00EA3849" w:rsidP="00895C9D">
      <w:pPr>
        <w:pStyle w:val="1"/>
        <w:numPr>
          <w:ilvl w:val="0"/>
          <w:numId w:val="0"/>
        </w:numPr>
      </w:pPr>
    </w:p>
    <w:p w14:paraId="2FC28A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067D9EB" w14:textId="77777777" w:rsidR="00EA3849" w:rsidRDefault="00EA3849" w:rsidP="00895C9D">
      <w:pPr>
        <w:pStyle w:val="1"/>
        <w:numPr>
          <w:ilvl w:val="0"/>
          <w:numId w:val="0"/>
        </w:numPr>
      </w:pPr>
    </w:p>
    <w:p w14:paraId="53E8FF1B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E78093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5A9C81" w14:textId="77777777" w:rsidR="00EA3849" w:rsidRDefault="00EA3849" w:rsidP="00895C9D">
      <w:pPr>
        <w:pStyle w:val="1"/>
        <w:numPr>
          <w:ilvl w:val="0"/>
          <w:numId w:val="0"/>
        </w:numPr>
      </w:pPr>
    </w:p>
    <w:p w14:paraId="210C0A75" w14:textId="77777777" w:rsidR="00EA3849" w:rsidRDefault="00EA3849" w:rsidP="00895C9D">
      <w:pPr>
        <w:pStyle w:val="1"/>
        <w:numPr>
          <w:ilvl w:val="0"/>
          <w:numId w:val="0"/>
        </w:numPr>
      </w:pPr>
    </w:p>
    <w:p w14:paraId="41C229F2" w14:textId="77777777" w:rsidR="00EA3849" w:rsidRDefault="00EA3849" w:rsidP="00895C9D">
      <w:pPr>
        <w:pStyle w:val="1"/>
        <w:numPr>
          <w:ilvl w:val="0"/>
          <w:numId w:val="0"/>
        </w:numPr>
      </w:pPr>
    </w:p>
    <w:p w14:paraId="477032A9" w14:textId="77777777" w:rsidR="00EA3849" w:rsidRDefault="00EA3849" w:rsidP="00895C9D">
      <w:pPr>
        <w:pStyle w:val="1"/>
        <w:numPr>
          <w:ilvl w:val="0"/>
          <w:numId w:val="0"/>
        </w:numPr>
      </w:pPr>
    </w:p>
    <w:p w14:paraId="230E7B39" w14:textId="77777777" w:rsidR="00DF14FA" w:rsidRDefault="00DF14FA" w:rsidP="00895C9D">
      <w:pPr>
        <w:pStyle w:val="1"/>
        <w:numPr>
          <w:ilvl w:val="0"/>
          <w:numId w:val="0"/>
        </w:numPr>
      </w:pPr>
    </w:p>
    <w:p w14:paraId="18BF23A0" w14:textId="77777777" w:rsidR="00DF14FA" w:rsidRDefault="00DF14FA" w:rsidP="00895C9D">
      <w:pPr>
        <w:pStyle w:val="1"/>
        <w:numPr>
          <w:ilvl w:val="0"/>
          <w:numId w:val="0"/>
        </w:numPr>
      </w:pPr>
    </w:p>
    <w:p w14:paraId="1478124E" w14:textId="77777777" w:rsidR="00DF14FA" w:rsidRDefault="00DF14FA" w:rsidP="00895C9D">
      <w:pPr>
        <w:pStyle w:val="1"/>
        <w:numPr>
          <w:ilvl w:val="0"/>
          <w:numId w:val="0"/>
        </w:numPr>
      </w:pPr>
    </w:p>
    <w:p w14:paraId="39387FFE" w14:textId="77777777" w:rsidR="00DF14FA" w:rsidRDefault="00DF14FA" w:rsidP="00895C9D">
      <w:pPr>
        <w:pStyle w:val="1"/>
        <w:numPr>
          <w:ilvl w:val="0"/>
          <w:numId w:val="0"/>
        </w:numPr>
      </w:pPr>
    </w:p>
    <w:p w14:paraId="6C9C4389" w14:textId="77777777" w:rsidR="00DF14FA" w:rsidRDefault="00DF14FA" w:rsidP="00895C9D">
      <w:pPr>
        <w:pStyle w:val="1"/>
        <w:numPr>
          <w:ilvl w:val="0"/>
          <w:numId w:val="0"/>
        </w:numPr>
      </w:pPr>
    </w:p>
    <w:p w14:paraId="10ABD28E" w14:textId="77777777" w:rsidR="00DF14FA" w:rsidRDefault="00DF14FA" w:rsidP="00895C9D">
      <w:pPr>
        <w:pStyle w:val="1"/>
        <w:numPr>
          <w:ilvl w:val="0"/>
          <w:numId w:val="0"/>
        </w:numPr>
      </w:pPr>
    </w:p>
    <w:p w14:paraId="1F3F7823" w14:textId="77777777" w:rsidR="00DF14FA" w:rsidRDefault="00DF14FA" w:rsidP="00895C9D">
      <w:pPr>
        <w:pStyle w:val="1"/>
        <w:numPr>
          <w:ilvl w:val="0"/>
          <w:numId w:val="0"/>
        </w:numPr>
      </w:pPr>
    </w:p>
    <w:p w14:paraId="06DE2C62" w14:textId="77777777" w:rsidR="00DF14FA" w:rsidRDefault="00DF14FA" w:rsidP="00895C9D">
      <w:pPr>
        <w:pStyle w:val="1"/>
        <w:numPr>
          <w:ilvl w:val="0"/>
          <w:numId w:val="0"/>
        </w:numPr>
      </w:pPr>
    </w:p>
    <w:p w14:paraId="42230523" w14:textId="77777777" w:rsidR="00DF14FA" w:rsidRDefault="00DF14FA" w:rsidP="00895C9D">
      <w:pPr>
        <w:pStyle w:val="1"/>
        <w:numPr>
          <w:ilvl w:val="0"/>
          <w:numId w:val="0"/>
        </w:numPr>
      </w:pPr>
    </w:p>
    <w:p w14:paraId="14E8B021" w14:textId="77777777" w:rsidR="006C3266" w:rsidRDefault="006C3266" w:rsidP="00895C9D">
      <w:pPr>
        <w:pStyle w:val="1"/>
        <w:numPr>
          <w:ilvl w:val="0"/>
          <w:numId w:val="0"/>
        </w:numPr>
      </w:pPr>
    </w:p>
    <w:p w14:paraId="6AC2BD0E" w14:textId="77777777" w:rsidR="00AB603A" w:rsidRDefault="00AB603A" w:rsidP="00997B16">
      <w:pPr>
        <w:pStyle w:val="1"/>
        <w:numPr>
          <w:ilvl w:val="0"/>
          <w:numId w:val="0"/>
        </w:numPr>
        <w:ind w:left="709"/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lastRenderedPageBreak/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2541E475" w14:textId="77777777" w:rsidR="0096281B" w:rsidRDefault="001F73D5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задач.</w:t>
      </w:r>
    </w:p>
    <w:p w14:paraId="371BC436" w14:textId="77777777" w:rsidR="0096281B" w:rsidRDefault="0096281B" w:rsidP="002458A6">
      <w:pPr>
        <w:pStyle w:val="1"/>
        <w:numPr>
          <w:ilvl w:val="0"/>
          <w:numId w:val="0"/>
        </w:numPr>
        <w:rPr>
          <w:b w:val="0"/>
          <w:bCs/>
        </w:rPr>
      </w:pPr>
    </w:p>
    <w:p w14:paraId="51FF4B63" w14:textId="325B4FD6" w:rsidR="0096281B" w:rsidRDefault="006A6A04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6A6A04">
        <w:rPr>
          <w:noProof/>
        </w:rPr>
        <w:t xml:space="preserve"> </w:t>
      </w:r>
      <w:r w:rsidR="00DF14FA" w:rsidRPr="00DF14FA">
        <w:rPr>
          <w:noProof/>
        </w:rPr>
        <w:drawing>
          <wp:inline distT="0" distB="0" distL="0" distR="0" wp14:anchorId="741298CF" wp14:editId="0D46CD87">
            <wp:extent cx="4853658" cy="32854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348" cy="3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9DE" w14:textId="1E24E9BF" w:rsidR="00FE1A0B" w:rsidRDefault="00FE1A0B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FE1A0B">
        <w:rPr>
          <w:noProof/>
        </w:rPr>
        <w:drawing>
          <wp:inline distT="0" distB="0" distL="0" distR="0" wp14:anchorId="092805CE" wp14:editId="2E56C69C">
            <wp:extent cx="4869712" cy="459282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880" cy="4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BDB" w14:textId="6BC770E8" w:rsidR="00D11297" w:rsidRDefault="00D11297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D11297">
        <w:rPr>
          <w:noProof/>
        </w:rPr>
        <w:lastRenderedPageBreak/>
        <w:drawing>
          <wp:inline distT="0" distB="0" distL="0" distR="0" wp14:anchorId="5D437528" wp14:editId="59E148F9">
            <wp:extent cx="4614531" cy="40103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67" cy="40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F808" w14:textId="0C5D3076" w:rsidR="00BF6998" w:rsidRDefault="00BF6998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BF6998">
        <w:rPr>
          <w:noProof/>
        </w:rPr>
        <w:drawing>
          <wp:inline distT="0" distB="0" distL="0" distR="0" wp14:anchorId="6E18E1ED" wp14:editId="1424AEE5">
            <wp:extent cx="3179135" cy="440242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956" cy="44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D02" w14:textId="3ADDC623" w:rsidR="005B503E" w:rsidRDefault="005B503E" w:rsidP="006A6A04">
      <w:pPr>
        <w:pStyle w:val="1"/>
        <w:numPr>
          <w:ilvl w:val="0"/>
          <w:numId w:val="0"/>
        </w:numPr>
        <w:ind w:firstLine="709"/>
        <w:rPr>
          <w:noProof/>
        </w:rPr>
      </w:pPr>
    </w:p>
    <w:p w14:paraId="4F39A4CF" w14:textId="2319CAC3" w:rsidR="0005033C" w:rsidRDefault="004D27ED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4D27ED">
        <w:rPr>
          <w:noProof/>
        </w:rPr>
        <w:lastRenderedPageBreak/>
        <w:drawing>
          <wp:inline distT="0" distB="0" distL="0" distR="0" wp14:anchorId="22DA5877" wp14:editId="22428F8B">
            <wp:extent cx="4582633" cy="472750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47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451" w14:textId="26915701" w:rsidR="002458A6" w:rsidRDefault="0005033C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05033C">
        <w:rPr>
          <w:noProof/>
        </w:rPr>
        <w:drawing>
          <wp:inline distT="0" distB="0" distL="0" distR="0" wp14:anchorId="13D7E417" wp14:editId="0AF1682B">
            <wp:extent cx="3827721" cy="4016208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319" cy="40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9DF" w14:textId="0776ED98" w:rsidR="00BA6BEF" w:rsidRPr="002458A6" w:rsidRDefault="002458A6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2458A6">
        <w:rPr>
          <w:noProof/>
        </w:rPr>
        <w:lastRenderedPageBreak/>
        <w:drawing>
          <wp:inline distT="0" distB="0" distL="0" distR="0" wp14:anchorId="06E67E05" wp14:editId="75C215D2">
            <wp:extent cx="3658101" cy="46335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031" cy="46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1A68" w14:textId="7B5F7264" w:rsidR="009E0B1D" w:rsidRPr="009E0B1D" w:rsidRDefault="002458A6" w:rsidP="002458A6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2458A6">
        <w:rPr>
          <w:b w:val="0"/>
          <w:bCs/>
        </w:rPr>
        <w:drawing>
          <wp:inline distT="0" distB="0" distL="0" distR="0" wp14:anchorId="55BE9AA7" wp14:editId="45EC2C53">
            <wp:extent cx="3381154" cy="39708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636" cy="39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D29" w14:textId="77777777" w:rsidR="007859EC" w:rsidRDefault="007859EC" w:rsidP="00315124">
      <w:pPr>
        <w:pStyle w:val="1"/>
        <w:numPr>
          <w:ilvl w:val="0"/>
          <w:numId w:val="0"/>
        </w:num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0D3F3DBE" w:rsidR="00E1196C" w:rsidRPr="00A675BF" w:rsidRDefault="00E1196C" w:rsidP="00A675BF">
      <w:pPr>
        <w:pStyle w:val="afa"/>
        <w:spacing w:line="360" w:lineRule="auto"/>
      </w:pPr>
      <w:r w:rsidRPr="00E1196C">
        <w:t>Выполнив задание,</w:t>
      </w:r>
      <w:r w:rsidR="00596286">
        <w:t xml:space="preserve"> был</w:t>
      </w:r>
      <w:r w:rsidR="00C76110">
        <w:t>и изучены основы</w:t>
      </w:r>
      <w:r w:rsidR="00A675BF">
        <w:t xml:space="preserve"> м</w:t>
      </w:r>
      <w:r w:rsidR="00A675BF" w:rsidRPr="00A675BF">
        <w:t>анипулирование</w:t>
      </w:r>
      <w:r w:rsidR="00A675BF">
        <w:t>м</w:t>
      </w:r>
      <w:r w:rsidR="00A675BF" w:rsidRPr="00A675BF">
        <w:t xml:space="preserve"> DOM-деревом</w:t>
      </w:r>
      <w:r w:rsidR="004E1C90">
        <w:t>.</w:t>
      </w:r>
    </w:p>
    <w:sectPr w:rsidR="00E1196C" w:rsidRPr="00A675BF" w:rsidSect="00CA0B39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663" w14:textId="77777777" w:rsidR="000432A4" w:rsidRDefault="000432A4" w:rsidP="001A6C4F">
      <w:pPr>
        <w:spacing w:after="0" w:line="240" w:lineRule="auto"/>
      </w:pPr>
      <w:r>
        <w:separator/>
      </w:r>
    </w:p>
    <w:p w14:paraId="0EEFD994" w14:textId="77777777" w:rsidR="000432A4" w:rsidRDefault="000432A4"/>
  </w:endnote>
  <w:endnote w:type="continuationSeparator" w:id="0">
    <w:p w14:paraId="5735AB23" w14:textId="77777777" w:rsidR="000432A4" w:rsidRDefault="000432A4" w:rsidP="001A6C4F">
      <w:pPr>
        <w:spacing w:after="0" w:line="240" w:lineRule="auto"/>
      </w:pPr>
      <w:r>
        <w:continuationSeparator/>
      </w:r>
    </w:p>
    <w:p w14:paraId="40F339E0" w14:textId="77777777" w:rsidR="000432A4" w:rsidRDefault="000432A4"/>
  </w:endnote>
  <w:endnote w:type="continuationNotice" w:id="1">
    <w:p w14:paraId="7847D3F9" w14:textId="77777777" w:rsidR="000432A4" w:rsidRDefault="00043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7B4" w14:textId="77777777" w:rsidR="000432A4" w:rsidRDefault="000432A4" w:rsidP="001A6C4F">
      <w:pPr>
        <w:spacing w:after="0" w:line="240" w:lineRule="auto"/>
      </w:pPr>
      <w:r>
        <w:separator/>
      </w:r>
    </w:p>
    <w:p w14:paraId="5C05E619" w14:textId="77777777" w:rsidR="000432A4" w:rsidRDefault="000432A4"/>
  </w:footnote>
  <w:footnote w:type="continuationSeparator" w:id="0">
    <w:p w14:paraId="1B6806B8" w14:textId="77777777" w:rsidR="000432A4" w:rsidRDefault="000432A4" w:rsidP="001A6C4F">
      <w:pPr>
        <w:spacing w:after="0" w:line="240" w:lineRule="auto"/>
      </w:pPr>
      <w:r>
        <w:continuationSeparator/>
      </w:r>
    </w:p>
    <w:p w14:paraId="00D6900C" w14:textId="77777777" w:rsidR="000432A4" w:rsidRDefault="000432A4"/>
  </w:footnote>
  <w:footnote w:type="continuationNotice" w:id="1">
    <w:p w14:paraId="170976CE" w14:textId="77777777" w:rsidR="000432A4" w:rsidRDefault="000432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CA7"/>
    <w:multiLevelType w:val="multilevel"/>
    <w:tmpl w:val="19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E72"/>
    <w:multiLevelType w:val="hybridMultilevel"/>
    <w:tmpl w:val="60504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766E8"/>
    <w:multiLevelType w:val="hybridMultilevel"/>
    <w:tmpl w:val="2110D408"/>
    <w:lvl w:ilvl="0" w:tplc="A2A65F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5984AD2"/>
    <w:multiLevelType w:val="hybridMultilevel"/>
    <w:tmpl w:val="54500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D83C58"/>
    <w:multiLevelType w:val="hybridMultilevel"/>
    <w:tmpl w:val="6C64A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647E9C"/>
    <w:multiLevelType w:val="hybridMultilevel"/>
    <w:tmpl w:val="F854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3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DBA569D"/>
    <w:multiLevelType w:val="hybridMultilevel"/>
    <w:tmpl w:val="274E48E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00896"/>
    <w:rsid w:val="00033340"/>
    <w:rsid w:val="000432A4"/>
    <w:rsid w:val="0005033C"/>
    <w:rsid w:val="000553BD"/>
    <w:rsid w:val="00055B91"/>
    <w:rsid w:val="00070027"/>
    <w:rsid w:val="0009322D"/>
    <w:rsid w:val="00093AB4"/>
    <w:rsid w:val="000A3DCF"/>
    <w:rsid w:val="000B4558"/>
    <w:rsid w:val="000C0EBD"/>
    <w:rsid w:val="000C776A"/>
    <w:rsid w:val="000E5967"/>
    <w:rsid w:val="000F554D"/>
    <w:rsid w:val="0011491B"/>
    <w:rsid w:val="00117E36"/>
    <w:rsid w:val="00141BDB"/>
    <w:rsid w:val="00145D34"/>
    <w:rsid w:val="0015363F"/>
    <w:rsid w:val="00153D0F"/>
    <w:rsid w:val="0015405F"/>
    <w:rsid w:val="0017393E"/>
    <w:rsid w:val="00184912"/>
    <w:rsid w:val="00191695"/>
    <w:rsid w:val="001A39FF"/>
    <w:rsid w:val="001A6C4F"/>
    <w:rsid w:val="001C4495"/>
    <w:rsid w:val="001E12C2"/>
    <w:rsid w:val="001E446C"/>
    <w:rsid w:val="001F0D0F"/>
    <w:rsid w:val="001F5821"/>
    <w:rsid w:val="001F73D5"/>
    <w:rsid w:val="00233BE9"/>
    <w:rsid w:val="002458A6"/>
    <w:rsid w:val="0025470A"/>
    <w:rsid w:val="002628A8"/>
    <w:rsid w:val="0028318F"/>
    <w:rsid w:val="00284887"/>
    <w:rsid w:val="002C6A88"/>
    <w:rsid w:val="002E0A60"/>
    <w:rsid w:val="002E0E49"/>
    <w:rsid w:val="002E5741"/>
    <w:rsid w:val="002F5D54"/>
    <w:rsid w:val="003044F3"/>
    <w:rsid w:val="00315124"/>
    <w:rsid w:val="0032315A"/>
    <w:rsid w:val="00327D79"/>
    <w:rsid w:val="00341774"/>
    <w:rsid w:val="003432F7"/>
    <w:rsid w:val="00347FCE"/>
    <w:rsid w:val="003730BF"/>
    <w:rsid w:val="003901A4"/>
    <w:rsid w:val="003B5BA4"/>
    <w:rsid w:val="003D2325"/>
    <w:rsid w:val="003E16EF"/>
    <w:rsid w:val="003E2663"/>
    <w:rsid w:val="0042720A"/>
    <w:rsid w:val="00464AA3"/>
    <w:rsid w:val="0046699A"/>
    <w:rsid w:val="00475301"/>
    <w:rsid w:val="00476DF9"/>
    <w:rsid w:val="004A5C1B"/>
    <w:rsid w:val="004A657E"/>
    <w:rsid w:val="004D27ED"/>
    <w:rsid w:val="004D3D53"/>
    <w:rsid w:val="004E1C90"/>
    <w:rsid w:val="004F5227"/>
    <w:rsid w:val="00536EEC"/>
    <w:rsid w:val="00544C82"/>
    <w:rsid w:val="005457B9"/>
    <w:rsid w:val="00553310"/>
    <w:rsid w:val="00580217"/>
    <w:rsid w:val="0059192D"/>
    <w:rsid w:val="005955B2"/>
    <w:rsid w:val="00596286"/>
    <w:rsid w:val="005B503E"/>
    <w:rsid w:val="005C06C3"/>
    <w:rsid w:val="005E391E"/>
    <w:rsid w:val="00613DA1"/>
    <w:rsid w:val="0063172B"/>
    <w:rsid w:val="00653C72"/>
    <w:rsid w:val="006927FB"/>
    <w:rsid w:val="006A6A04"/>
    <w:rsid w:val="006B2026"/>
    <w:rsid w:val="006B77C7"/>
    <w:rsid w:val="006C3266"/>
    <w:rsid w:val="006C72EB"/>
    <w:rsid w:val="006D0EF0"/>
    <w:rsid w:val="006D6431"/>
    <w:rsid w:val="006D7049"/>
    <w:rsid w:val="006E08BE"/>
    <w:rsid w:val="006E528B"/>
    <w:rsid w:val="0072797C"/>
    <w:rsid w:val="00773D79"/>
    <w:rsid w:val="00782C13"/>
    <w:rsid w:val="007859EC"/>
    <w:rsid w:val="007A7430"/>
    <w:rsid w:val="007B6D74"/>
    <w:rsid w:val="007F425C"/>
    <w:rsid w:val="00804BB6"/>
    <w:rsid w:val="00830CC7"/>
    <w:rsid w:val="00834387"/>
    <w:rsid w:val="0087446E"/>
    <w:rsid w:val="00890FE8"/>
    <w:rsid w:val="00895C9D"/>
    <w:rsid w:val="008A39F1"/>
    <w:rsid w:val="008C5BF3"/>
    <w:rsid w:val="00902998"/>
    <w:rsid w:val="00902EC3"/>
    <w:rsid w:val="009258C6"/>
    <w:rsid w:val="009276C5"/>
    <w:rsid w:val="0096281B"/>
    <w:rsid w:val="00967D2E"/>
    <w:rsid w:val="00971196"/>
    <w:rsid w:val="0097726D"/>
    <w:rsid w:val="009815F3"/>
    <w:rsid w:val="00997B16"/>
    <w:rsid w:val="009B723E"/>
    <w:rsid w:val="009C5B58"/>
    <w:rsid w:val="009E0B1D"/>
    <w:rsid w:val="00A16B51"/>
    <w:rsid w:val="00A30909"/>
    <w:rsid w:val="00A6186B"/>
    <w:rsid w:val="00A653C0"/>
    <w:rsid w:val="00A675BF"/>
    <w:rsid w:val="00A7468E"/>
    <w:rsid w:val="00A766AD"/>
    <w:rsid w:val="00A82196"/>
    <w:rsid w:val="00A87D56"/>
    <w:rsid w:val="00AB603A"/>
    <w:rsid w:val="00AC25C5"/>
    <w:rsid w:val="00AC576D"/>
    <w:rsid w:val="00AF3CB4"/>
    <w:rsid w:val="00B3131F"/>
    <w:rsid w:val="00B411A4"/>
    <w:rsid w:val="00B44FE5"/>
    <w:rsid w:val="00B56A0A"/>
    <w:rsid w:val="00B62561"/>
    <w:rsid w:val="00B8000E"/>
    <w:rsid w:val="00BA6BEF"/>
    <w:rsid w:val="00BB5B00"/>
    <w:rsid w:val="00BF6998"/>
    <w:rsid w:val="00C07D8A"/>
    <w:rsid w:val="00C106CE"/>
    <w:rsid w:val="00C10B38"/>
    <w:rsid w:val="00C25555"/>
    <w:rsid w:val="00C30027"/>
    <w:rsid w:val="00C3541C"/>
    <w:rsid w:val="00C60B21"/>
    <w:rsid w:val="00C6391C"/>
    <w:rsid w:val="00C76110"/>
    <w:rsid w:val="00C879A2"/>
    <w:rsid w:val="00CA0B39"/>
    <w:rsid w:val="00CA64E4"/>
    <w:rsid w:val="00CD215C"/>
    <w:rsid w:val="00CE625E"/>
    <w:rsid w:val="00D02484"/>
    <w:rsid w:val="00D11297"/>
    <w:rsid w:val="00D11CE2"/>
    <w:rsid w:val="00D42B6B"/>
    <w:rsid w:val="00D47CC1"/>
    <w:rsid w:val="00DA0ECF"/>
    <w:rsid w:val="00DA41C1"/>
    <w:rsid w:val="00DF14FA"/>
    <w:rsid w:val="00DF6293"/>
    <w:rsid w:val="00DF77CC"/>
    <w:rsid w:val="00E1196C"/>
    <w:rsid w:val="00E30548"/>
    <w:rsid w:val="00E60F28"/>
    <w:rsid w:val="00E76A6B"/>
    <w:rsid w:val="00E94AA4"/>
    <w:rsid w:val="00EA3849"/>
    <w:rsid w:val="00EC0270"/>
    <w:rsid w:val="00ED5506"/>
    <w:rsid w:val="00EE3E45"/>
    <w:rsid w:val="00EE4CBC"/>
    <w:rsid w:val="00F03E1B"/>
    <w:rsid w:val="00F05698"/>
    <w:rsid w:val="00F22930"/>
    <w:rsid w:val="00FB105B"/>
    <w:rsid w:val="00FB6941"/>
    <w:rsid w:val="00FD3DE5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16</cp:revision>
  <dcterms:created xsi:type="dcterms:W3CDTF">2025-04-07T09:27:00Z</dcterms:created>
  <dcterms:modified xsi:type="dcterms:W3CDTF">2025-04-07T10:38:00Z</dcterms:modified>
</cp:coreProperties>
</file>