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n-US"/>
        </w:rPr>
        <w:id w:val="-165405091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sdtEndPr>
      <w:sdtContent>
        <w:p w:rsidR="00B21A68" w:rsidRPr="00E22781" w:rsidRDefault="00B21A68">
          <w:pPr>
            <w:rPr>
              <w:lang w:val="en-US"/>
            </w:rPr>
          </w:pPr>
          <w:r w:rsidRPr="00E22781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0A0FBD3" wp14:editId="3AE97DC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2672080</wp:posOffset>
                        </wp:positionV>
                      </mc:Fallback>
                    </mc:AlternateContent>
                    <wp:extent cx="6995160" cy="640080"/>
                    <wp:effectExtent l="0" t="0" r="13970" b="26670"/>
                    <wp:wrapNone/>
                    <wp:docPr id="362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rgbClr val="0099FF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Название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1A68" w:rsidRDefault="00B21A68">
                                    <w:pPr>
                                      <w:pStyle w:val="a9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Test Plan “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UkrRailway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Прямоугольник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" o:allowincell="f" fillcolor="#09f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Название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21A68" w:rsidRDefault="00B21A68">
                              <w:pPr>
                                <w:pStyle w:val="a9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t>Test Plan “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t>UkrRailway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t>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22781"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A8A467C" wp14:editId="15BEBB2C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Группа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66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0099FF"/>
                                      <w:sz w:val="96"/>
                                      <w:szCs w:val="96"/>
                                    </w:rPr>
                                    <w:alias w:val="Год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25T00:00:00Z">
                                      <w:dateFormat w:val="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21A68" w:rsidRPr="00B62598" w:rsidRDefault="000B717F">
                                      <w:pPr>
                                        <w:pStyle w:val="a9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099FF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099FF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99FF"/>
                                    </w:rPr>
                                    <w:alias w:val="Автор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21A68" w:rsidRPr="00B62598" w:rsidRDefault="00B21A68">
                                      <w:pPr>
                                        <w:pStyle w:val="a9"/>
                                        <w:spacing w:line="360" w:lineRule="auto"/>
                                        <w:rPr>
                                          <w:color w:val="0099FF"/>
                                        </w:rPr>
                                      </w:pPr>
                                      <w:proofErr w:type="spellStart"/>
                                      <w:r w:rsidRPr="00B62598">
                                        <w:rPr>
                                          <w:color w:val="0099FF"/>
                                        </w:rPr>
                                        <w:t>Romanchenko.V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B21A68" w:rsidRPr="00B62598" w:rsidRDefault="00C6081F">
                                  <w:pPr>
                                    <w:pStyle w:val="a9"/>
                                    <w:spacing w:line="360" w:lineRule="auto"/>
                                    <w:rPr>
                                      <w:color w:val="0099FF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099FF"/>
                                      </w:rPr>
                                      <w:alias w:val="Организация"/>
                                      <w:id w:val="103676099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130269">
                                        <w:rPr>
                                          <w:color w:val="0099FF"/>
                                          <w:lang w:val="en-US"/>
                                        </w:rPr>
                                        <w:t>QATestLab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:rsidR="00B21A68" w:rsidRPr="00B62598" w:rsidRDefault="00B21A68">
                                  <w:pPr>
                                    <w:pStyle w:val="a9"/>
                                    <w:spacing w:line="360" w:lineRule="auto"/>
                                    <w:rPr>
                                      <w:color w:val="0099FF"/>
                                      <w:lang w:val="en-US"/>
                                    </w:rPr>
                                  </w:pPr>
                                  <w:r w:rsidRPr="00B62598">
                                    <w:rPr>
                                      <w:color w:val="0099FF"/>
                                      <w:lang w:val="en-US"/>
                                    </w:rPr>
                                    <w:t>Version 1.0</w:t>
                                  </w:r>
                                </w:p>
                                <w:sdt>
                                  <w:sdtPr>
                                    <w:rPr>
                                      <w:color w:val="0099FF"/>
                                    </w:rPr>
                                    <w:alias w:val="Дата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1-25T00:00:00Z">
                                      <w:dateFormat w:val="dd.M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21A68" w:rsidRPr="00B62598" w:rsidRDefault="000B717F">
                                      <w:pPr>
                                        <w:pStyle w:val="a9"/>
                                        <w:spacing w:line="360" w:lineRule="auto"/>
                                        <w:rPr>
                                          <w:color w:val="0099FF"/>
                                        </w:rPr>
                                      </w:pPr>
                                      <w:r>
                                        <w:rPr>
                                          <w:color w:val="0099FF"/>
                                        </w:rPr>
                                        <w:t>25.01.2023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Группа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io8QA&#10;AADcAAAADwAAAGRycy9kb3ducmV2LnhtbESPT2sCMRTE7wW/Q3hCbzWrVSmrUbRS0Fv9Q/f63Lzu&#10;Lt28LEnU1U9vCoLHYeY3w0znranFmZyvLCvo9xIQxLnVFRcKDvuvtw8QPiBrrC2Tgit5mM86L1NM&#10;tb3wls67UIhYwj5FBWUITSqlz0sy6Hu2IY7er3UGQ5SukNrhJZabWg6SZCwNVhwXSmzos6T8b3cy&#10;Ct7d93E53GBLzu5/ThmtVll2U+q12y4mIAK14Rl+0GsdufEI/s/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BIqPEAAAA3AAAAA8AAAAAAAAAAAAAAAAAmAIAAGRycy9k&#10;b3ducmV2LnhtbFBLBQYAAAAABAAEAPUAAACJAwAAAAA=&#10;" fillcolor="#ff6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99FF"/>
                                <w:sz w:val="96"/>
                                <w:szCs w:val="96"/>
                              </w:rPr>
                              <w:alias w:val="Год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25T00:00:00Z">
                                <w:dateFormat w:val="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1A68" w:rsidRPr="00B62598" w:rsidRDefault="000B717F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99FF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99FF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0099FF"/>
                              </w:rPr>
                              <w:alias w:val="Автор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21A68" w:rsidRPr="00B62598" w:rsidRDefault="00B21A68">
                                <w:pPr>
                                  <w:pStyle w:val="a9"/>
                                  <w:spacing w:line="360" w:lineRule="auto"/>
                                  <w:rPr>
                                    <w:color w:val="0099FF"/>
                                  </w:rPr>
                                </w:pPr>
                                <w:proofErr w:type="spellStart"/>
                                <w:r w:rsidRPr="00B62598">
                                  <w:rPr>
                                    <w:color w:val="0099FF"/>
                                  </w:rPr>
                                  <w:t>Romanchenko.V</w:t>
                                </w:r>
                                <w:proofErr w:type="spellEnd"/>
                              </w:p>
                            </w:sdtContent>
                          </w:sdt>
                          <w:p w:rsidR="00B21A68" w:rsidRPr="00B62598" w:rsidRDefault="00C6081F">
                            <w:pPr>
                              <w:pStyle w:val="a9"/>
                              <w:spacing w:line="360" w:lineRule="auto"/>
                              <w:rPr>
                                <w:color w:val="0099FF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0099FF"/>
                                </w:rPr>
                                <w:alias w:val="Организация"/>
                                <w:id w:val="103676099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130269">
                                  <w:rPr>
                                    <w:color w:val="0099FF"/>
                                    <w:lang w:val="en-US"/>
                                  </w:rPr>
                                  <w:t>QATestLab</w:t>
                                </w:r>
                                <w:proofErr w:type="spellEnd"/>
                              </w:sdtContent>
                            </w:sdt>
                          </w:p>
                          <w:p w:rsidR="00B21A68" w:rsidRPr="00B62598" w:rsidRDefault="00B21A68">
                            <w:pPr>
                              <w:pStyle w:val="a9"/>
                              <w:spacing w:line="360" w:lineRule="auto"/>
                              <w:rPr>
                                <w:color w:val="0099FF"/>
                                <w:lang w:val="en-US"/>
                              </w:rPr>
                            </w:pPr>
                            <w:r w:rsidRPr="00B62598">
                              <w:rPr>
                                <w:color w:val="0099FF"/>
                                <w:lang w:val="en-US"/>
                              </w:rPr>
                              <w:t>Version 1.0</w:t>
                            </w:r>
                          </w:p>
                          <w:sdt>
                            <w:sdtPr>
                              <w:rPr>
                                <w:color w:val="0099FF"/>
                              </w:rPr>
                              <w:alias w:val="Дата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1-25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1A68" w:rsidRPr="00B62598" w:rsidRDefault="000B717F">
                                <w:pPr>
                                  <w:pStyle w:val="a9"/>
                                  <w:spacing w:line="360" w:lineRule="auto"/>
                                  <w:rPr>
                                    <w:color w:val="0099FF"/>
                                  </w:rPr>
                                </w:pPr>
                                <w:r>
                                  <w:rPr>
                                    <w:color w:val="0099FF"/>
                                  </w:rPr>
                                  <w:t>25.01.2023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21A68" w:rsidRPr="00E22781" w:rsidRDefault="00130269">
          <w:pP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en-US" w:eastAsia="ru-RU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222F098" wp14:editId="5174C717">
                    <wp:simplePos x="0" y="0"/>
                    <wp:positionH relativeFrom="column">
                      <wp:posOffset>62865</wp:posOffset>
                    </wp:positionH>
                    <wp:positionV relativeFrom="paragraph">
                      <wp:posOffset>4481195</wp:posOffset>
                    </wp:positionV>
                    <wp:extent cx="6410325" cy="552450"/>
                    <wp:effectExtent l="0" t="0" r="28575" b="19050"/>
                    <wp:wrapNone/>
                    <wp:docPr id="2" name="Прямоугольник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10325" cy="552450"/>
                            </a:xfrm>
                            <a:prstGeom prst="rect">
                              <a:avLst/>
                            </a:prstGeom>
                            <a:solidFill>
                              <a:srgbClr val="004AF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Прямоугольник 2" o:spid="_x0000_s1026" style="position:absolute;margin-left:4.95pt;margin-top:352.85pt;width:504.75pt;height:4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" fillcolor="#004af0" strokecolor="#243f60 [1604]" strokeweight="2pt"/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806AF53" wp14:editId="0380C132">
                    <wp:simplePos x="0" y="0"/>
                    <wp:positionH relativeFrom="column">
                      <wp:posOffset>62865</wp:posOffset>
                    </wp:positionH>
                    <wp:positionV relativeFrom="paragraph">
                      <wp:posOffset>5033645</wp:posOffset>
                    </wp:positionV>
                    <wp:extent cx="6410325" cy="552450"/>
                    <wp:effectExtent l="0" t="0" r="28575" b="19050"/>
                    <wp:wrapNone/>
                    <wp:docPr id="3" name="Прямоугольник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1032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Прямоугольник 3" o:spid="_x0000_s1026" style="position:absolute;margin-left:4.95pt;margin-top:396.35pt;width:504.7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" fillcolor="yellow" strokecolor="#385d8a" strokeweight="2pt"/>
                </w:pict>
              </mc:Fallback>
            </mc:AlternateContent>
          </w:r>
          <w:r w:rsidR="002D76E7" w:rsidRPr="00E22781">
            <w:rPr>
              <w:noProof/>
              <w:lang w:eastAsia="ru-RU"/>
            </w:rPr>
            <w:drawing>
              <wp:anchor distT="0" distB="0" distL="114300" distR="114300" simplePos="0" relativeHeight="251662336" behindDoc="0" locked="0" layoutInCell="1" allowOverlap="1" wp14:anchorId="7D805DEC" wp14:editId="40A020DE">
                <wp:simplePos x="0" y="0"/>
                <wp:positionH relativeFrom="column">
                  <wp:posOffset>62230</wp:posOffset>
                </wp:positionH>
                <wp:positionV relativeFrom="paragraph">
                  <wp:posOffset>2509520</wp:posOffset>
                </wp:positionV>
                <wp:extent cx="6408065" cy="3249227"/>
                <wp:effectExtent l="0" t="0" r="0" b="889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583467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8065" cy="3249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21A68" w:rsidRPr="00E22781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lang w:val="en-US" w:eastAsia="ru-RU"/>
            </w:rPr>
            <w:br w:type="page"/>
          </w:r>
        </w:p>
      </w:sdtContent>
    </w:sdt>
    <w:p w:rsidR="00AC4206" w:rsidRPr="00E22781" w:rsidRDefault="007F23EF" w:rsidP="00AC42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>Test Plan</w:t>
      </w:r>
    </w:p>
    <w:p w:rsidR="00AC4206" w:rsidRPr="00E22781" w:rsidRDefault="00AC4206" w:rsidP="00AC42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“</w:t>
      </w:r>
      <w:proofErr w:type="spellStart"/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UkrRailway</w:t>
      </w:r>
      <w:proofErr w:type="spellEnd"/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”</w:t>
      </w:r>
    </w:p>
    <w:p w:rsidR="00AC4206" w:rsidRPr="00E22781" w:rsidRDefault="00AC4206" w:rsidP="00AC4206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Site: </w:t>
      </w:r>
      <w:r w:rsidR="002D76E7" w:rsidRPr="00E2278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https://uz.gov.ua/</w:t>
      </w:r>
    </w:p>
    <w:p w:rsidR="00AC4206" w:rsidRPr="00E22781" w:rsidRDefault="00AC4206" w:rsidP="00AC420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Date: 07.12.2022 </w:t>
      </w:r>
    </w:p>
    <w:p w:rsidR="00AC4206" w:rsidRPr="00E22781" w:rsidRDefault="00AC4206" w:rsidP="00AC420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Version: 1.0</w:t>
      </w:r>
    </w:p>
    <w:p w:rsidR="00AC4206" w:rsidRPr="00E22781" w:rsidRDefault="00AC4206" w:rsidP="00AC420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Author: </w:t>
      </w:r>
      <w:proofErr w:type="spellStart"/>
      <w:r w:rsidR="00B21A68"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Romanchenko.V</w:t>
      </w:r>
      <w:proofErr w:type="spellEnd"/>
      <w:r w:rsidR="00284B2C"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ab/>
        <w:t xml:space="preserve"> e-mail</w:t>
      </w: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hyperlink r:id="rId12" w:history="1">
        <w:r w:rsidRPr="00E22781">
          <w:rPr>
            <w:rStyle w:val="a7"/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>romavitalij@gmail.com</w:t>
        </w:r>
      </w:hyperlink>
    </w:p>
    <w:p w:rsidR="00AB052D" w:rsidRPr="00E22781" w:rsidRDefault="00AB052D" w:rsidP="00AC420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AC4206" w:rsidRPr="00E22781" w:rsidRDefault="00AC4206" w:rsidP="00AC420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Revision history</w:t>
      </w:r>
      <w:r w:rsidR="00AB052D"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3"/>
        <w:gridCol w:w="2393"/>
        <w:gridCol w:w="2394"/>
        <w:gridCol w:w="2394"/>
      </w:tblGrid>
      <w:tr w:rsidR="00AB052D" w:rsidRPr="00E22781" w:rsidTr="00AB052D">
        <w:tc>
          <w:tcPr>
            <w:tcW w:w="2393" w:type="dxa"/>
          </w:tcPr>
          <w:p w:rsidR="00AB052D" w:rsidRPr="00E22781" w:rsidRDefault="00AB052D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2393" w:type="dxa"/>
          </w:tcPr>
          <w:p w:rsidR="00AB052D" w:rsidRPr="00E22781" w:rsidRDefault="00AB052D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version</w:t>
            </w:r>
          </w:p>
        </w:tc>
        <w:tc>
          <w:tcPr>
            <w:tcW w:w="2394" w:type="dxa"/>
          </w:tcPr>
          <w:p w:rsidR="00AB052D" w:rsidRPr="00E22781" w:rsidRDefault="007F63D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Description</w:t>
            </w:r>
          </w:p>
        </w:tc>
        <w:tc>
          <w:tcPr>
            <w:tcW w:w="2394" w:type="dxa"/>
          </w:tcPr>
          <w:p w:rsidR="00AB052D" w:rsidRPr="00E22781" w:rsidRDefault="00AB052D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Author</w:t>
            </w:r>
          </w:p>
        </w:tc>
      </w:tr>
      <w:tr w:rsidR="00AB052D" w:rsidRPr="00E22781" w:rsidTr="00AB052D">
        <w:tc>
          <w:tcPr>
            <w:tcW w:w="2393" w:type="dxa"/>
          </w:tcPr>
          <w:p w:rsidR="00AB052D" w:rsidRPr="00E22781" w:rsidRDefault="00AB052D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07.12.2022</w:t>
            </w:r>
          </w:p>
        </w:tc>
        <w:tc>
          <w:tcPr>
            <w:tcW w:w="2393" w:type="dxa"/>
          </w:tcPr>
          <w:p w:rsidR="00AB052D" w:rsidRPr="00E22781" w:rsidRDefault="00AB052D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1.0</w:t>
            </w:r>
          </w:p>
        </w:tc>
        <w:tc>
          <w:tcPr>
            <w:tcW w:w="2394" w:type="dxa"/>
          </w:tcPr>
          <w:p w:rsidR="00AB052D" w:rsidRPr="00E22781" w:rsidRDefault="00AB052D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Creation</w:t>
            </w:r>
          </w:p>
        </w:tc>
        <w:tc>
          <w:tcPr>
            <w:tcW w:w="2394" w:type="dxa"/>
          </w:tcPr>
          <w:p w:rsidR="00AB052D" w:rsidRPr="00E22781" w:rsidRDefault="00B21A68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Romanchenko.V</w:t>
            </w:r>
            <w:proofErr w:type="spellEnd"/>
          </w:p>
        </w:tc>
      </w:tr>
      <w:tr w:rsidR="00B62598" w:rsidRPr="00E22781" w:rsidTr="00AB052D">
        <w:tc>
          <w:tcPr>
            <w:tcW w:w="2393" w:type="dxa"/>
          </w:tcPr>
          <w:p w:rsidR="00B62598" w:rsidRPr="00E22781" w:rsidRDefault="00B62598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393" w:type="dxa"/>
          </w:tcPr>
          <w:p w:rsidR="00B62598" w:rsidRPr="00E22781" w:rsidRDefault="00B62598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394" w:type="dxa"/>
          </w:tcPr>
          <w:p w:rsidR="00B62598" w:rsidRPr="00E22781" w:rsidRDefault="00B62598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394" w:type="dxa"/>
          </w:tcPr>
          <w:p w:rsidR="00B62598" w:rsidRPr="00E22781" w:rsidRDefault="00B62598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7F63D4" w:rsidRPr="00E22781" w:rsidTr="00AB052D">
        <w:tc>
          <w:tcPr>
            <w:tcW w:w="2393" w:type="dxa"/>
          </w:tcPr>
          <w:p w:rsidR="007F63D4" w:rsidRPr="00E22781" w:rsidRDefault="007F63D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393" w:type="dxa"/>
          </w:tcPr>
          <w:p w:rsidR="007F63D4" w:rsidRPr="00E22781" w:rsidRDefault="007F63D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394" w:type="dxa"/>
          </w:tcPr>
          <w:p w:rsidR="007F63D4" w:rsidRPr="00E22781" w:rsidRDefault="007F63D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394" w:type="dxa"/>
          </w:tcPr>
          <w:p w:rsidR="007F63D4" w:rsidRPr="00E22781" w:rsidRDefault="007F63D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7F23EF" w:rsidRDefault="007F23EF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8323C" w:rsidRDefault="0018323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18323C" w:rsidRPr="0014146A" w:rsidRDefault="0018323C" w:rsidP="0018323C">
      <w:pPr>
        <w:pStyle w:val="af0"/>
        <w:spacing w:line="360" w:lineRule="auto"/>
        <w:ind w:firstLine="567"/>
        <w:rPr>
          <w:rFonts w:ascii="Times New Roman" w:hAnsi="Times New Roman"/>
          <w:sz w:val="44"/>
          <w:szCs w:val="44"/>
        </w:rPr>
      </w:pPr>
      <w:r w:rsidRPr="0014146A">
        <w:rPr>
          <w:rFonts w:ascii="Times New Roman" w:hAnsi="Times New Roman"/>
          <w:sz w:val="44"/>
          <w:szCs w:val="44"/>
        </w:rPr>
        <w:lastRenderedPageBreak/>
        <w:t>Table of Contents</w:t>
      </w:r>
    </w:p>
    <w:p w:rsidR="0018323C" w:rsidRPr="000F10E2" w:rsidRDefault="0018323C" w:rsidP="0018323C">
      <w:pPr>
        <w:pStyle w:val="11"/>
        <w:tabs>
          <w:tab w:val="left" w:pos="432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14146A">
        <w:fldChar w:fldCharType="begin"/>
      </w:r>
      <w:r w:rsidRPr="0014146A">
        <w:instrText xml:space="preserve"> TOC \o "1-3" </w:instrText>
      </w:r>
      <w:r w:rsidRPr="0014146A">
        <w:fldChar w:fldCharType="separate"/>
      </w:r>
      <w:r w:rsidRPr="002E3482">
        <w:rPr>
          <w:noProof/>
        </w:rPr>
        <w:t>1.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2E3482"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_Toc1553169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8323C" w:rsidRPr="000F10E2" w:rsidRDefault="0018323C" w:rsidP="0018323C">
      <w:pPr>
        <w:pStyle w:val="21"/>
        <w:tabs>
          <w:tab w:val="left" w:pos="1000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2E3482">
        <w:rPr>
          <w:noProof/>
        </w:rPr>
        <w:t>1.1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2E3482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_Toc1553170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8323C" w:rsidRPr="000F10E2" w:rsidRDefault="0018323C" w:rsidP="0018323C">
      <w:pPr>
        <w:pStyle w:val="21"/>
        <w:tabs>
          <w:tab w:val="left" w:pos="1000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2E3482">
        <w:rPr>
          <w:noProof/>
        </w:rPr>
        <w:t>1.2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2E3482">
        <w:rPr>
          <w:noProof/>
        </w:rPr>
        <w:t>Source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_Toc1553171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8323C" w:rsidRPr="000F10E2" w:rsidRDefault="0018323C" w:rsidP="0018323C">
      <w:pPr>
        <w:pStyle w:val="21"/>
        <w:tabs>
          <w:tab w:val="left" w:pos="1000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2E3482">
        <w:rPr>
          <w:noProof/>
        </w:rPr>
        <w:t>1.3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2E3482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_Toc1553172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8323C" w:rsidRPr="000F10E2" w:rsidRDefault="0018323C" w:rsidP="0018323C">
      <w:pPr>
        <w:pStyle w:val="11"/>
        <w:tabs>
          <w:tab w:val="left" w:pos="432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2E3482">
        <w:rPr>
          <w:noProof/>
        </w:rPr>
        <w:t>2.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2E3482">
        <w:rPr>
          <w:noProof/>
        </w:rPr>
        <w:t>Conditions for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_Toc1553173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8323C" w:rsidRPr="000F10E2" w:rsidRDefault="0018323C" w:rsidP="0018323C">
      <w:pPr>
        <w:pStyle w:val="11"/>
        <w:tabs>
          <w:tab w:val="left" w:pos="432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2E3482">
        <w:rPr>
          <w:noProof/>
        </w:rPr>
        <w:t>3.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2E3482">
        <w:rPr>
          <w:noProof/>
        </w:rPr>
        <w:t>Testing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_Toc1553174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8323C" w:rsidRPr="000F10E2" w:rsidRDefault="0018323C" w:rsidP="0018323C">
      <w:pPr>
        <w:pStyle w:val="21"/>
        <w:tabs>
          <w:tab w:val="left" w:pos="1000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2E3482">
        <w:rPr>
          <w:noProof/>
        </w:rPr>
        <w:t>3.1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2E3482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_Toc1553175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323C" w:rsidRPr="000F10E2" w:rsidRDefault="0018323C" w:rsidP="0018323C">
      <w:pPr>
        <w:pStyle w:val="31"/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0F10E2">
        <w:rPr>
          <w:noProof/>
        </w:rPr>
        <w:t>3.1.1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0F10E2">
        <w:rPr>
          <w:noProof/>
        </w:rPr>
        <w:t>Functional testing</w:t>
      </w:r>
      <w:r w:rsidRPr="000F10E2">
        <w:rPr>
          <w:noProof/>
        </w:rPr>
        <w:tab/>
      </w:r>
      <w:r w:rsidRPr="000F10E2">
        <w:rPr>
          <w:noProof/>
        </w:rPr>
        <w:fldChar w:fldCharType="begin"/>
      </w:r>
      <w:r w:rsidRPr="000F10E2">
        <w:rPr>
          <w:noProof/>
        </w:rPr>
        <w:instrText xml:space="preserve"> PAGEREF _Toc1553176 \h </w:instrText>
      </w:r>
      <w:r w:rsidRPr="000F10E2">
        <w:rPr>
          <w:noProof/>
        </w:rPr>
      </w:r>
      <w:r w:rsidRPr="000F10E2">
        <w:rPr>
          <w:noProof/>
        </w:rPr>
        <w:fldChar w:fldCharType="separate"/>
      </w:r>
      <w:r w:rsidRPr="000F10E2">
        <w:rPr>
          <w:noProof/>
        </w:rPr>
        <w:t>6</w:t>
      </w:r>
      <w:r w:rsidRPr="000F10E2">
        <w:rPr>
          <w:noProof/>
        </w:rPr>
        <w:fldChar w:fldCharType="end"/>
      </w:r>
    </w:p>
    <w:p w:rsidR="0018323C" w:rsidRPr="000F10E2" w:rsidRDefault="0018323C" w:rsidP="0018323C">
      <w:pPr>
        <w:pStyle w:val="31"/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0F10E2">
        <w:rPr>
          <w:rFonts w:eastAsia="Calibri"/>
          <w:noProof/>
        </w:rPr>
        <w:t>3.1.2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0F10E2">
        <w:rPr>
          <w:noProof/>
        </w:rPr>
        <w:t>Cross-browser testing</w:t>
      </w:r>
      <w:r w:rsidRPr="000F10E2">
        <w:rPr>
          <w:noProof/>
        </w:rPr>
        <w:tab/>
      </w:r>
      <w:r w:rsidRPr="000F10E2">
        <w:rPr>
          <w:noProof/>
        </w:rPr>
        <w:fldChar w:fldCharType="begin"/>
      </w:r>
      <w:r w:rsidRPr="000F10E2">
        <w:rPr>
          <w:noProof/>
        </w:rPr>
        <w:instrText xml:space="preserve"> PAGEREF _Toc1553177 \h </w:instrText>
      </w:r>
      <w:r w:rsidRPr="000F10E2">
        <w:rPr>
          <w:noProof/>
        </w:rPr>
      </w:r>
      <w:r w:rsidRPr="000F10E2">
        <w:rPr>
          <w:noProof/>
        </w:rPr>
        <w:fldChar w:fldCharType="separate"/>
      </w:r>
      <w:r w:rsidRPr="000F10E2">
        <w:rPr>
          <w:noProof/>
        </w:rPr>
        <w:t>8</w:t>
      </w:r>
      <w:r w:rsidRPr="000F10E2">
        <w:rPr>
          <w:noProof/>
        </w:rPr>
        <w:fldChar w:fldCharType="end"/>
      </w:r>
    </w:p>
    <w:p w:rsidR="0018323C" w:rsidRPr="000F10E2" w:rsidRDefault="0018323C" w:rsidP="0018323C">
      <w:pPr>
        <w:pStyle w:val="31"/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0F10E2">
        <w:rPr>
          <w:noProof/>
        </w:rPr>
        <w:t>3.1.3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0F10E2">
        <w:rPr>
          <w:noProof/>
        </w:rPr>
        <w:t>Regression testing and verification of fixed defects</w:t>
      </w:r>
      <w:r w:rsidRPr="000F10E2">
        <w:rPr>
          <w:noProof/>
        </w:rPr>
        <w:tab/>
      </w:r>
      <w:r w:rsidRPr="000F10E2">
        <w:rPr>
          <w:noProof/>
        </w:rPr>
        <w:fldChar w:fldCharType="begin"/>
      </w:r>
      <w:r w:rsidRPr="000F10E2">
        <w:rPr>
          <w:noProof/>
        </w:rPr>
        <w:instrText xml:space="preserve"> PAGEREF _Toc1553178 \h </w:instrText>
      </w:r>
      <w:r w:rsidRPr="000F10E2">
        <w:rPr>
          <w:noProof/>
        </w:rPr>
      </w:r>
      <w:r w:rsidRPr="000F10E2">
        <w:rPr>
          <w:noProof/>
        </w:rPr>
        <w:fldChar w:fldCharType="separate"/>
      </w:r>
      <w:r w:rsidRPr="000F10E2">
        <w:rPr>
          <w:noProof/>
        </w:rPr>
        <w:t>8</w:t>
      </w:r>
      <w:r w:rsidRPr="000F10E2">
        <w:rPr>
          <w:noProof/>
        </w:rPr>
        <w:fldChar w:fldCharType="end"/>
      </w:r>
    </w:p>
    <w:p w:rsidR="0018323C" w:rsidRPr="000F10E2" w:rsidRDefault="0018323C" w:rsidP="0018323C">
      <w:pPr>
        <w:pStyle w:val="31"/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0F10E2">
        <w:rPr>
          <w:noProof/>
        </w:rPr>
        <w:t>3.1.4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0F10E2">
        <w:rPr>
          <w:noProof/>
        </w:rPr>
        <w:t>Testing the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_Toc1553179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8323C" w:rsidRPr="000F10E2" w:rsidRDefault="0018323C" w:rsidP="0018323C">
      <w:pPr>
        <w:pStyle w:val="11"/>
        <w:tabs>
          <w:tab w:val="left" w:pos="432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2E3482">
        <w:rPr>
          <w:noProof/>
        </w:rPr>
        <w:t>4.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2E3482">
        <w:rPr>
          <w:noProof/>
        </w:rPr>
        <w:t>Testing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_Toc1553180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8323C" w:rsidRDefault="0018323C" w:rsidP="0018323C">
      <w:pPr>
        <w:pStyle w:val="11"/>
        <w:tabs>
          <w:tab w:val="left" w:pos="432"/>
        </w:tabs>
        <w:spacing w:line="360" w:lineRule="auto"/>
        <w:rPr>
          <w:rFonts w:ascii="Calibri" w:hAnsi="Calibri"/>
          <w:noProof/>
          <w:sz w:val="22"/>
          <w:szCs w:val="22"/>
          <w:lang w:val="ru-RU" w:eastAsia="ru-RU"/>
        </w:rPr>
      </w:pPr>
      <w:r w:rsidRPr="002E3482">
        <w:rPr>
          <w:noProof/>
        </w:rPr>
        <w:t>5.</w:t>
      </w:r>
      <w:r>
        <w:rPr>
          <w:rFonts w:ascii="Calibri" w:hAnsi="Calibri"/>
          <w:noProof/>
          <w:sz w:val="22"/>
          <w:szCs w:val="22"/>
          <w:lang w:val="ru-RU" w:eastAsia="ru-RU"/>
        </w:rPr>
        <w:tab/>
      </w:r>
      <w:r w:rsidRPr="002E3482">
        <w:rPr>
          <w:noProof/>
        </w:rPr>
        <w:t>Final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_Toc1553181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8323C" w:rsidRDefault="0018323C" w:rsidP="0018323C">
      <w:pPr>
        <w:pStyle w:val="21"/>
        <w:tabs>
          <w:tab w:val="left" w:pos="1000"/>
        </w:tabs>
        <w:spacing w:line="360" w:lineRule="auto"/>
        <w:rPr>
          <w:rFonts w:ascii="Calibri" w:hAnsi="Calibri"/>
          <w:noProof/>
          <w:sz w:val="22"/>
          <w:szCs w:val="22"/>
          <w:lang w:val="ru-RU" w:eastAsia="ru-RU"/>
        </w:rPr>
      </w:pPr>
      <w:r w:rsidRPr="002E3482">
        <w:rPr>
          <w:noProof/>
        </w:rPr>
        <w:t>5.1</w:t>
      </w:r>
      <w:r>
        <w:rPr>
          <w:rFonts w:ascii="Calibri" w:hAnsi="Calibri"/>
          <w:noProof/>
          <w:sz w:val="22"/>
          <w:szCs w:val="22"/>
          <w:lang w:val="ru-RU" w:eastAsia="ru-RU"/>
        </w:rPr>
        <w:tab/>
      </w:r>
      <w:r w:rsidRPr="002E3482">
        <w:rPr>
          <w:noProof/>
        </w:rPr>
        <w:t>Resume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_Toc1553182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8323C" w:rsidRDefault="0018323C" w:rsidP="001832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4146A">
        <w:rPr>
          <w:rFonts w:ascii="Times New Roman" w:hAnsi="Times New Roman"/>
          <w:b/>
        </w:rPr>
        <w:fldChar w:fldCharType="end"/>
      </w:r>
    </w:p>
    <w:p w:rsidR="0018323C" w:rsidRDefault="0018323C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8323C" w:rsidRDefault="0018323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18323C" w:rsidRPr="00E22781" w:rsidRDefault="0018323C" w:rsidP="001832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E7FE9" w:rsidRPr="0014146A" w:rsidRDefault="00FE7FE9" w:rsidP="0018323C">
      <w:pPr>
        <w:pStyle w:val="1"/>
        <w:spacing w:before="0"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0" w:name="_Toc1553169"/>
      <w:r w:rsidRPr="0014146A">
        <w:rPr>
          <w:rFonts w:ascii="Times New Roman" w:hAnsi="Times New Roman"/>
          <w:sz w:val="28"/>
          <w:szCs w:val="28"/>
        </w:rPr>
        <w:t>Introduction</w:t>
      </w:r>
      <w:bookmarkEnd w:id="0"/>
    </w:p>
    <w:p w:rsidR="00FE7FE9" w:rsidRPr="0018323C" w:rsidRDefault="00FE7FE9" w:rsidP="001832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7FE9" w:rsidRDefault="00FE7FE9" w:rsidP="0018323C">
      <w:pPr>
        <w:pStyle w:val="2"/>
        <w:widowControl/>
        <w:tabs>
          <w:tab w:val="num" w:pos="0"/>
        </w:tabs>
        <w:spacing w:before="0"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1" w:name="_Toc1553170"/>
      <w:r w:rsidRPr="0018323C">
        <w:rPr>
          <w:rFonts w:ascii="Times New Roman" w:hAnsi="Times New Roman"/>
          <w:sz w:val="28"/>
          <w:szCs w:val="28"/>
        </w:rPr>
        <w:t>Purpose</w:t>
      </w:r>
      <w:bookmarkEnd w:id="1"/>
    </w:p>
    <w:p w:rsidR="0018323C" w:rsidRPr="0018323C" w:rsidRDefault="0018323C" w:rsidP="0018323C">
      <w:pPr>
        <w:spacing w:after="0" w:line="240" w:lineRule="auto"/>
        <w:rPr>
          <w:lang w:val="en-US"/>
        </w:rPr>
      </w:pPr>
    </w:p>
    <w:p w:rsidR="0018323C" w:rsidRDefault="0018323C" w:rsidP="0018323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323C">
        <w:rPr>
          <w:rFonts w:ascii="Times New Roman" w:hAnsi="Times New Roman" w:cs="Times New Roman"/>
          <w:sz w:val="28"/>
          <w:szCs w:val="28"/>
          <w:lang w:val="en-US"/>
        </w:rPr>
        <w:t xml:space="preserve">The purpose of this test plan is to describe the testing process of </w:t>
      </w:r>
      <w:proofErr w:type="spellStart"/>
      <w:r w:rsidRPr="0018323C">
        <w:rPr>
          <w:rFonts w:ascii="Times New Roman" w:hAnsi="Times New Roman" w:cs="Times New Roman"/>
          <w:sz w:val="28"/>
          <w:szCs w:val="28"/>
          <w:lang w:val="en-US"/>
        </w:rPr>
        <w:t>UkrRailway</w:t>
      </w:r>
      <w:proofErr w:type="spellEnd"/>
      <w:r w:rsidRPr="0018323C">
        <w:rPr>
          <w:rFonts w:ascii="Times New Roman" w:hAnsi="Times New Roman" w:cs="Times New Roman"/>
          <w:sz w:val="28"/>
          <w:szCs w:val="28"/>
          <w:lang w:val="en-US"/>
        </w:rPr>
        <w:t xml:space="preserve"> site (full URL </w:t>
      </w:r>
      <w:r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Website </w:t>
      </w:r>
      <w:hyperlink r:id="rId13" w:history="1">
        <w:r w:rsidRPr="0018323C">
          <w:rPr>
            <w:rStyle w:val="a7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https://uz.gov.ua/</w:t>
        </w:r>
      </w:hyperlink>
      <w:r w:rsidRPr="0018323C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This document describes the methods and procedures that will be used in the functional testing process of the website.</w:t>
      </w:r>
    </w:p>
    <w:p w:rsidR="0018323C" w:rsidRPr="0018323C" w:rsidRDefault="0018323C" w:rsidP="0018323C">
      <w:pPr>
        <w:spacing w:after="0" w:line="240" w:lineRule="auto"/>
        <w:ind w:firstLine="567"/>
        <w:jc w:val="both"/>
        <w:rPr>
          <w:sz w:val="28"/>
          <w:szCs w:val="28"/>
          <w:lang w:val="en-US"/>
        </w:rPr>
      </w:pPr>
    </w:p>
    <w:p w:rsidR="0018323C" w:rsidRPr="0018323C" w:rsidRDefault="0018323C" w:rsidP="0018323C">
      <w:pPr>
        <w:pStyle w:val="2"/>
        <w:widowControl/>
        <w:tabs>
          <w:tab w:val="num" w:pos="0"/>
        </w:tabs>
        <w:spacing w:before="0"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2" w:name="_Toc1553171"/>
      <w:r w:rsidRPr="0018323C">
        <w:rPr>
          <w:rFonts w:ascii="Times New Roman" w:hAnsi="Times New Roman"/>
          <w:sz w:val="28"/>
          <w:szCs w:val="28"/>
        </w:rPr>
        <w:t>Source data</w:t>
      </w:r>
      <w:bookmarkEnd w:id="2"/>
    </w:p>
    <w:p w:rsidR="0018323C" w:rsidRPr="0018323C" w:rsidRDefault="0018323C" w:rsidP="0018323C">
      <w:pPr>
        <w:spacing w:after="0" w:line="240" w:lineRule="auto"/>
        <w:rPr>
          <w:sz w:val="28"/>
          <w:szCs w:val="28"/>
          <w:lang w:val="en-US"/>
        </w:rPr>
      </w:pPr>
    </w:p>
    <w:p w:rsidR="002902CA" w:rsidRPr="0018323C" w:rsidRDefault="00F702FC" w:rsidP="001832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="002D76E7"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ebsite </w:t>
      </w:r>
      <w:hyperlink r:id="rId14" w:history="1">
        <w:r w:rsidR="002902CA" w:rsidRPr="0018323C">
          <w:rPr>
            <w:rStyle w:val="a7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https://uz.gov.ua/</w:t>
        </w:r>
      </w:hyperlink>
      <w:r w:rsidR="002902CA"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allows</w:t>
      </w:r>
      <w:r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to customers place orders on tickets, services and find out</w:t>
      </w:r>
      <w:r w:rsidR="002902CA"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about news</w:t>
      </w:r>
      <w:r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or train schedules</w:t>
      </w:r>
      <w:r w:rsidR="002902CA"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use feedback.</w:t>
      </w:r>
      <w:r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7F23EF" w:rsidRPr="0018323C" w:rsidRDefault="002D76E7" w:rsidP="001832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 objective of the testing activities is to ch</w:t>
      </w:r>
      <w:r w:rsidR="00ED440E"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eck functions and features of website </w:t>
      </w:r>
      <w:r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for web browsers (Chrome, Firefox, </w:t>
      </w:r>
      <w:proofErr w:type="gramStart"/>
      <w:r w:rsidR="003364FF"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Opera</w:t>
      </w:r>
      <w:proofErr w:type="gramEnd"/>
      <w:r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</w:p>
    <w:p w:rsidR="0018323C" w:rsidRPr="0018323C" w:rsidRDefault="0018323C" w:rsidP="00183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18323C" w:rsidRPr="0018323C" w:rsidRDefault="0018323C" w:rsidP="0018323C">
      <w:pPr>
        <w:pStyle w:val="2"/>
        <w:widowControl/>
        <w:tabs>
          <w:tab w:val="num" w:pos="0"/>
        </w:tabs>
        <w:spacing w:before="0"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3" w:name="_Toc1553172"/>
      <w:r w:rsidRPr="0018323C">
        <w:rPr>
          <w:rFonts w:ascii="Times New Roman" w:hAnsi="Times New Roman"/>
          <w:sz w:val="28"/>
          <w:szCs w:val="28"/>
        </w:rPr>
        <w:t>Scope</w:t>
      </w:r>
      <w:bookmarkEnd w:id="3"/>
    </w:p>
    <w:p w:rsidR="0018323C" w:rsidRPr="0018323C" w:rsidRDefault="0018323C" w:rsidP="001832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323C" w:rsidRPr="0018323C" w:rsidRDefault="0018323C" w:rsidP="001832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3C">
        <w:rPr>
          <w:rFonts w:ascii="Times New Roman" w:hAnsi="Times New Roman" w:cs="Times New Roman"/>
          <w:sz w:val="28"/>
          <w:szCs w:val="28"/>
          <w:lang w:val="en-US"/>
        </w:rPr>
        <w:t xml:space="preserve">The purpose of testing the </w:t>
      </w:r>
      <w:proofErr w:type="spellStart"/>
      <w:r w:rsidRPr="0018323C">
        <w:rPr>
          <w:rFonts w:ascii="Times New Roman" w:hAnsi="Times New Roman" w:cs="Times New Roman"/>
          <w:sz w:val="28"/>
          <w:szCs w:val="28"/>
          <w:lang w:val="en-US"/>
        </w:rPr>
        <w:t>UkrRailway</w:t>
      </w:r>
      <w:proofErr w:type="spellEnd"/>
      <w:r w:rsidRPr="0018323C">
        <w:rPr>
          <w:rFonts w:ascii="Times New Roman" w:hAnsi="Times New Roman" w:cs="Times New Roman"/>
          <w:sz w:val="28"/>
          <w:szCs w:val="28"/>
          <w:lang w:val="en-US"/>
        </w:rPr>
        <w:t xml:space="preserve"> site is to check the correct operation of all its functions on different versions of browsers with typical use cases. A fraction of the time (20%) will be used to test atypical / potentially error-prone usage scenarios.</w:t>
      </w:r>
    </w:p>
    <w:p w:rsidR="0018323C" w:rsidRPr="0018323C" w:rsidRDefault="0018323C" w:rsidP="0018323C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8323C">
        <w:rPr>
          <w:rFonts w:ascii="Times New Roman" w:hAnsi="Times New Roman" w:cs="Times New Roman"/>
          <w:noProof/>
          <w:sz w:val="28"/>
          <w:szCs w:val="28"/>
          <w:lang w:val="en-US"/>
        </w:rPr>
        <w:t>The result of the testing process will be the following materials:</w:t>
      </w:r>
    </w:p>
    <w:p w:rsidR="0018323C" w:rsidRPr="0018323C" w:rsidRDefault="0018323C" w:rsidP="0018323C">
      <w:pPr>
        <w:widowControl w:val="0"/>
        <w:numPr>
          <w:ilvl w:val="0"/>
          <w:numId w:val="15"/>
        </w:numPr>
        <w:tabs>
          <w:tab w:val="left" w:pos="851"/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3C">
        <w:rPr>
          <w:rFonts w:ascii="Times New Roman" w:hAnsi="Times New Roman" w:cs="Times New Roman"/>
          <w:sz w:val="28"/>
          <w:szCs w:val="28"/>
          <w:lang w:val="en-US"/>
        </w:rPr>
        <w:t xml:space="preserve">report of the testing team regarding the general state, giving the developers and managers of this product a picture of the site’s correct operation in various browsers; </w:t>
      </w:r>
    </w:p>
    <w:p w:rsidR="0018323C" w:rsidRPr="0018323C" w:rsidRDefault="0018323C" w:rsidP="0018323C">
      <w:pPr>
        <w:widowControl w:val="0"/>
        <w:numPr>
          <w:ilvl w:val="0"/>
          <w:numId w:val="15"/>
        </w:numPr>
        <w:tabs>
          <w:tab w:val="left" w:pos="851"/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3C">
        <w:rPr>
          <w:rFonts w:ascii="Times New Roman" w:hAnsi="Times New Roman" w:cs="Times New Roman"/>
          <w:sz w:val="28"/>
          <w:szCs w:val="28"/>
          <w:lang w:val="en-US"/>
        </w:rPr>
        <w:t>report of the results of testing the current coverage, typical use cases / browsers;</w:t>
      </w:r>
    </w:p>
    <w:p w:rsidR="0018323C" w:rsidRPr="0018323C" w:rsidRDefault="0018323C" w:rsidP="0018323C">
      <w:pPr>
        <w:widowControl w:val="0"/>
        <w:numPr>
          <w:ilvl w:val="0"/>
          <w:numId w:val="15"/>
        </w:numPr>
        <w:tabs>
          <w:tab w:val="left" w:pos="851"/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3C">
        <w:rPr>
          <w:rFonts w:ascii="Times New Roman" w:hAnsi="Times New Roman" w:cs="Times New Roman"/>
          <w:sz w:val="28"/>
          <w:szCs w:val="28"/>
          <w:lang w:val="en-US"/>
        </w:rPr>
        <w:t>documented bugs in the bug tracker of the customer;</w:t>
      </w:r>
    </w:p>
    <w:p w:rsidR="0018323C" w:rsidRPr="0018323C" w:rsidRDefault="0018323C" w:rsidP="001832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3C">
        <w:rPr>
          <w:rFonts w:ascii="Times New Roman" w:hAnsi="Times New Roman" w:cs="Times New Roman"/>
          <w:sz w:val="28"/>
          <w:szCs w:val="28"/>
          <w:lang w:val="en-US"/>
        </w:rPr>
        <w:t>Testing will be done manually, by the ad-hoc testing method from the perspective of the end user of the site.</w:t>
      </w:r>
    </w:p>
    <w:p w:rsidR="0018323C" w:rsidRPr="0018323C" w:rsidRDefault="0018323C" w:rsidP="00183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18323C" w:rsidRPr="0018323C" w:rsidRDefault="0018323C" w:rsidP="0018323C">
      <w:pPr>
        <w:pStyle w:val="1"/>
        <w:spacing w:before="0"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4" w:name="_Toc1553173"/>
      <w:r w:rsidRPr="0018323C">
        <w:rPr>
          <w:rFonts w:ascii="Times New Roman" w:hAnsi="Times New Roman"/>
          <w:sz w:val="28"/>
          <w:szCs w:val="28"/>
        </w:rPr>
        <w:t>Conditions for testing</w:t>
      </w:r>
      <w:bookmarkEnd w:id="4"/>
    </w:p>
    <w:p w:rsidR="0018323C" w:rsidRPr="0018323C" w:rsidRDefault="0018323C" w:rsidP="001832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8323C" w:rsidRPr="0018323C" w:rsidRDefault="0018323C" w:rsidP="001832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23C">
        <w:rPr>
          <w:rFonts w:ascii="Times New Roman" w:hAnsi="Times New Roman" w:cs="Times New Roman"/>
          <w:sz w:val="28"/>
          <w:szCs w:val="28"/>
          <w:lang w:val="en-US"/>
        </w:rPr>
        <w:t xml:space="preserve">The website should satisfy the user's need for </w:t>
      </w:r>
      <w:r w:rsidR="009D33FE"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lace orders on tickets, services and find out about news or train schedules, use feedback</w:t>
      </w:r>
      <w:r w:rsidRPr="001832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323C" w:rsidRDefault="0018323C" w:rsidP="00183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D33FE" w:rsidRDefault="009D33FE" w:rsidP="00183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9D33FE" w:rsidRPr="0018323C" w:rsidRDefault="009D33FE" w:rsidP="00183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bookmarkStart w:id="5" w:name="_GoBack"/>
      <w:bookmarkEnd w:id="5"/>
    </w:p>
    <w:p w:rsidR="007F23EF" w:rsidRPr="0018323C" w:rsidRDefault="007F23EF" w:rsidP="00183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832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Test Items</w:t>
      </w:r>
      <w:r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7F23EF" w:rsidRPr="0018323C" w:rsidRDefault="00D51D3C" w:rsidP="001832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="00E04201"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site </w:t>
      </w:r>
      <w:hyperlink r:id="rId15" w:history="1">
        <w:r w:rsidR="00E04201" w:rsidRPr="0018323C">
          <w:rPr>
            <w:rStyle w:val="a7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https://uz.gov.ua/</w:t>
        </w:r>
      </w:hyperlink>
      <w:r w:rsidR="00E04201"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proofErr w:type="gramEnd"/>
    </w:p>
    <w:p w:rsidR="007F23EF" w:rsidRPr="0018323C" w:rsidRDefault="007F23EF" w:rsidP="001832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F23EF" w:rsidRPr="0018323C" w:rsidRDefault="007F23EF" w:rsidP="001832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832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Features </w:t>
      </w:r>
      <w:proofErr w:type="gramStart"/>
      <w:r w:rsidRPr="001832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To</w:t>
      </w:r>
      <w:proofErr w:type="gramEnd"/>
      <w:r w:rsidRPr="001832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Be Tested</w:t>
      </w:r>
    </w:p>
    <w:p w:rsidR="00F702FC" w:rsidRPr="00E22781" w:rsidRDefault="00F702FC" w:rsidP="0018323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The following components and functions w</w:t>
      </w:r>
      <w:r w:rsidR="00943A5B"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ill</w:t>
      </w:r>
      <w:r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be tested</w:t>
      </w:r>
      <w:r w:rsidR="009736C1"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943A5B"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="009736C1" w:rsidRPr="001832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level</w:t>
      </w:r>
      <w:r w:rsidR="009736C1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of risk</w:t>
      </w:r>
      <w:r w:rsidR="00943A5B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is indicated in brackets)</w:t>
      </w: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F702FC" w:rsidRPr="00E22781" w:rsidRDefault="00F702FC" w:rsidP="009736C1">
      <w:pPr>
        <w:pStyle w:val="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Registration </w:t>
      </w:r>
      <w:r w:rsidR="009736C1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(L)</w:t>
      </w:r>
    </w:p>
    <w:p w:rsidR="00F702FC" w:rsidRPr="00E22781" w:rsidRDefault="00F702FC" w:rsidP="009736C1">
      <w:pPr>
        <w:pStyle w:val="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Login and password recovery</w:t>
      </w:r>
      <w:r w:rsidR="009736C1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(M)</w:t>
      </w: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9736C1" w:rsidRPr="00E22781" w:rsidRDefault="009736C1" w:rsidP="009736C1">
      <w:pPr>
        <w:pStyle w:val="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Ticket searching (H)</w:t>
      </w:r>
    </w:p>
    <w:p w:rsidR="00F702FC" w:rsidRPr="00E22781" w:rsidRDefault="009736C1" w:rsidP="009736C1">
      <w:pPr>
        <w:pStyle w:val="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Ticket ordering (H)</w:t>
      </w:r>
      <w:r w:rsidR="00F702FC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F702FC" w:rsidRPr="00E22781" w:rsidRDefault="00F702FC" w:rsidP="009736C1">
      <w:pPr>
        <w:pStyle w:val="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Payment </w:t>
      </w:r>
      <w:r w:rsidR="009736C1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(H)</w:t>
      </w:r>
    </w:p>
    <w:p w:rsidR="00943A5B" w:rsidRPr="00E22781" w:rsidRDefault="00943A5B" w:rsidP="00943A5B">
      <w:pPr>
        <w:pStyle w:val="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Ways to get payed tickets (e.g. e-mail, uploading from site) (H) </w:t>
      </w:r>
    </w:p>
    <w:p w:rsidR="00F702FC" w:rsidRPr="00E22781" w:rsidRDefault="00943A5B" w:rsidP="00943A5B">
      <w:pPr>
        <w:pStyle w:val="af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Other s</w:t>
      </w:r>
      <w:r w:rsidR="009736C1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ervices ordering (L)</w:t>
      </w:r>
    </w:p>
    <w:p w:rsidR="007F23EF" w:rsidRPr="00E22781" w:rsidRDefault="007F23EF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F23EF" w:rsidRPr="00E22781" w:rsidRDefault="007F23EF" w:rsidP="009736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Features Not To Be Tested</w:t>
      </w:r>
    </w:p>
    <w:p w:rsidR="007F23EF" w:rsidRPr="00E22781" w:rsidRDefault="00943A5B" w:rsidP="00943A5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 following components and functions won’t be tested:</w:t>
      </w:r>
    </w:p>
    <w:p w:rsidR="00943A5B" w:rsidRPr="00E22781" w:rsidRDefault="004C62B1" w:rsidP="004C62B1">
      <w:pPr>
        <w:pStyle w:val="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Section of the site "Persons with disabilities" (due to need in staff with certain </w:t>
      </w:r>
      <w:r w:rsidR="00E319A6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qualification</w:t>
      </w: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="00E319A6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4C62B1" w:rsidRPr="00E22781" w:rsidRDefault="004C62B1" w:rsidP="004C62B1">
      <w:pPr>
        <w:pStyle w:val="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Section of the site "International routes" (due to reference to another resource (</w:t>
      </w:r>
      <w:r w:rsidRPr="00E22781">
        <w:rPr>
          <w:rStyle w:val="a7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https://uz-vezemo.com/</w:t>
      </w:r>
      <w:r w:rsidRPr="00E22781">
        <w:rPr>
          <w:rStyle w:val="a7"/>
          <w:color w:val="auto"/>
          <w:u w:val="none"/>
          <w:shd w:val="clear" w:color="auto" w:fill="FFFFFF"/>
          <w:lang w:val="en-US"/>
        </w:rPr>
        <w:t>)</w:t>
      </w: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E319A6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which</w:t>
      </w: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testing is </w:t>
      </w:r>
      <w:r w:rsidR="00E319A6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planned</w:t>
      </w: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another project)</w:t>
      </w:r>
      <w:r w:rsidR="00E319A6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E319A6" w:rsidRPr="00E22781" w:rsidRDefault="00E319A6" w:rsidP="00ED44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7F23EF" w:rsidRPr="00E22781" w:rsidRDefault="007F23EF" w:rsidP="00F46C0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Approach</w:t>
      </w:r>
    </w:p>
    <w:p w:rsidR="00F46C01" w:rsidRPr="00E22781" w:rsidRDefault="001733EF" w:rsidP="00F46C01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Ad-hoc testing </w:t>
      </w: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is selected as main approach of testing </w:t>
      </w:r>
      <w:r w:rsidR="0081256C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from the position of the end user of the website </w:t>
      </w:r>
      <w:r w:rsidR="00F46C01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due to absent of Requirements Specifications, Design Specifications</w:t>
      </w:r>
      <w:r w:rsidR="0081256C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and Users</w:t>
      </w:r>
      <w:r w:rsidR="00F46C01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Guides etc. In this approach will be involved following types of testing: </w:t>
      </w:r>
    </w:p>
    <w:p w:rsidR="00F46C01" w:rsidRPr="00E22781" w:rsidRDefault="0081256C" w:rsidP="00F46C01">
      <w:pPr>
        <w:numPr>
          <w:ilvl w:val="0"/>
          <w:numId w:val="4"/>
        </w:numPr>
        <w:spacing w:before="120" w:after="12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“</w:t>
      </w:r>
      <w:r w:rsidR="00F46C01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buddy testing</w:t>
      </w: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</w:t>
      </w:r>
      <w:r w:rsidR="00F46C01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46C01" w:rsidRPr="00E22781" w:rsidRDefault="00F46C01" w:rsidP="00F46C01">
      <w:pPr>
        <w:numPr>
          <w:ilvl w:val="0"/>
          <w:numId w:val="4"/>
        </w:numPr>
        <w:spacing w:before="120" w:after="12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pair testing;</w:t>
      </w:r>
    </w:p>
    <w:p w:rsidR="00F46C01" w:rsidRPr="00E22781" w:rsidRDefault="0081256C" w:rsidP="00F46C01">
      <w:pPr>
        <w:numPr>
          <w:ilvl w:val="0"/>
          <w:numId w:val="4"/>
        </w:numPr>
        <w:spacing w:before="120" w:after="12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“</w:t>
      </w:r>
      <w:proofErr w:type="gramStart"/>
      <w:r w:rsidR="00F46C01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monkey</w:t>
      </w:r>
      <w:proofErr w:type="gramEnd"/>
      <w:r w:rsidR="00F46C01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testing</w:t>
      </w: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</w:t>
      </w:r>
      <w:r w:rsidR="00F46C01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7F23EF" w:rsidRPr="00E22781" w:rsidRDefault="007F23EF" w:rsidP="00F46C0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F23EF" w:rsidRPr="00E22781" w:rsidRDefault="007F23EF" w:rsidP="00F46C0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Item Pass/Fail Criteria</w:t>
      </w:r>
    </w:p>
    <w:p w:rsidR="000D24D9" w:rsidRPr="00E22781" w:rsidRDefault="000D24D9" w:rsidP="0081256C">
      <w:pPr>
        <w:pStyle w:val="af"/>
        <w:numPr>
          <w:ilvl w:val="1"/>
          <w:numId w:val="4"/>
        </w:numPr>
        <w:tabs>
          <w:tab w:val="left" w:pos="1276"/>
        </w:tabs>
        <w:spacing w:before="120" w:after="12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Technique Criteria:</w:t>
      </w:r>
    </w:p>
    <w:p w:rsidR="000D24D9" w:rsidRPr="00E22781" w:rsidRDefault="000D24D9" w:rsidP="0081256C">
      <w:pPr>
        <w:pStyle w:val="af"/>
        <w:numPr>
          <w:ilvl w:val="0"/>
          <w:numId w:val="11"/>
        </w:numPr>
        <w:tabs>
          <w:tab w:val="left" w:pos="3402"/>
        </w:tabs>
        <w:spacing w:before="120" w:after="12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The expected results occur when valid data is used. </w:t>
      </w:r>
    </w:p>
    <w:p w:rsidR="000D24D9" w:rsidRPr="00E22781" w:rsidRDefault="000D24D9" w:rsidP="0081256C">
      <w:pPr>
        <w:pStyle w:val="af"/>
        <w:numPr>
          <w:ilvl w:val="0"/>
          <w:numId w:val="11"/>
        </w:numPr>
        <w:spacing w:before="120" w:after="12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 appropriate error or warning messages are displayed when invalid data is used.</w:t>
      </w:r>
    </w:p>
    <w:p w:rsidR="000D24D9" w:rsidRPr="00E22781" w:rsidRDefault="000D24D9" w:rsidP="0081256C">
      <w:pPr>
        <w:pStyle w:val="af"/>
        <w:numPr>
          <w:ilvl w:val="0"/>
          <w:numId w:val="11"/>
        </w:numPr>
        <w:spacing w:before="120" w:after="12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Each rule is properly applied.</w:t>
      </w:r>
    </w:p>
    <w:p w:rsidR="000D24D9" w:rsidRPr="00E22781" w:rsidRDefault="000D24D9" w:rsidP="0081256C">
      <w:pPr>
        <w:pStyle w:val="af"/>
        <w:numPr>
          <w:ilvl w:val="1"/>
          <w:numId w:val="4"/>
        </w:numPr>
        <w:tabs>
          <w:tab w:val="left" w:pos="1276"/>
        </w:tabs>
        <w:spacing w:before="120" w:after="12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Entry Criteria:</w:t>
      </w:r>
    </w:p>
    <w:p w:rsidR="000D24D9" w:rsidRPr="00E22781" w:rsidRDefault="000D24D9" w:rsidP="0081256C">
      <w:pPr>
        <w:pStyle w:val="af"/>
        <w:numPr>
          <w:ilvl w:val="1"/>
          <w:numId w:val="12"/>
        </w:numPr>
        <w:spacing w:before="120" w:after="12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 website construction is completed.</w:t>
      </w:r>
    </w:p>
    <w:p w:rsidR="000D24D9" w:rsidRPr="00E22781" w:rsidRDefault="000D24D9" w:rsidP="0081256C">
      <w:pPr>
        <w:pStyle w:val="af"/>
        <w:numPr>
          <w:ilvl w:val="1"/>
          <w:numId w:val="12"/>
        </w:numPr>
        <w:spacing w:before="120" w:after="12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The test engineers are dedicated. </w:t>
      </w:r>
    </w:p>
    <w:p w:rsidR="0081256C" w:rsidRPr="00E22781" w:rsidRDefault="000D24D9" w:rsidP="0081256C">
      <w:pPr>
        <w:pStyle w:val="af"/>
        <w:numPr>
          <w:ilvl w:val="1"/>
          <w:numId w:val="12"/>
        </w:numPr>
        <w:spacing w:before="120" w:after="120" w:line="240" w:lineRule="auto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Necessary devices, instruments, and other equipment are acquired. Test environment is prepared, and the website is released to the test environment</w:t>
      </w:r>
    </w:p>
    <w:p w:rsidR="000D24D9" w:rsidRPr="00E22781" w:rsidRDefault="000D24D9" w:rsidP="0081256C">
      <w:pPr>
        <w:pStyle w:val="af"/>
        <w:numPr>
          <w:ilvl w:val="1"/>
          <w:numId w:val="4"/>
        </w:numPr>
        <w:tabs>
          <w:tab w:val="left" w:pos="1276"/>
        </w:tabs>
        <w:spacing w:before="120" w:after="120" w:line="240" w:lineRule="auto"/>
        <w:ind w:left="1276" w:hanging="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Completion Criteria</w:t>
      </w:r>
      <w:r w:rsidR="0081256C"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045C09" w:rsidRPr="00E22781" w:rsidRDefault="00045C09" w:rsidP="0081256C">
      <w:pPr>
        <w:pStyle w:val="af"/>
        <w:numPr>
          <w:ilvl w:val="0"/>
          <w:numId w:val="7"/>
        </w:numPr>
        <w:tabs>
          <w:tab w:val="left" w:pos="1843"/>
        </w:tabs>
        <w:spacing w:before="120" w:after="120" w:line="240" w:lineRule="auto"/>
        <w:ind w:left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All the planned tests are performed. </w:t>
      </w:r>
    </w:p>
    <w:p w:rsidR="00045C09" w:rsidRPr="00E22781" w:rsidRDefault="00045C09" w:rsidP="0081256C">
      <w:pPr>
        <w:pStyle w:val="af"/>
        <w:numPr>
          <w:ilvl w:val="0"/>
          <w:numId w:val="7"/>
        </w:numPr>
        <w:tabs>
          <w:tab w:val="left" w:pos="1843"/>
        </w:tabs>
        <w:spacing w:before="120" w:after="120" w:line="240" w:lineRule="auto"/>
        <w:ind w:left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There are no show-stopping errors. </w:t>
      </w:r>
    </w:p>
    <w:p w:rsidR="00045C09" w:rsidRPr="00E22781" w:rsidRDefault="00045C09" w:rsidP="0081256C">
      <w:pPr>
        <w:pStyle w:val="af"/>
        <w:numPr>
          <w:ilvl w:val="0"/>
          <w:numId w:val="7"/>
        </w:numPr>
        <w:tabs>
          <w:tab w:val="left" w:pos="1843"/>
        </w:tabs>
        <w:spacing w:before="120" w:after="120" w:line="240" w:lineRule="auto"/>
        <w:ind w:left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All the errors of high priority and severity are fixed. </w:t>
      </w:r>
    </w:p>
    <w:p w:rsidR="00045C09" w:rsidRPr="00E22781" w:rsidRDefault="00045C09" w:rsidP="0081256C">
      <w:pPr>
        <w:pStyle w:val="af"/>
        <w:numPr>
          <w:ilvl w:val="0"/>
          <w:numId w:val="7"/>
        </w:numPr>
        <w:tabs>
          <w:tab w:val="left" w:pos="1843"/>
        </w:tabs>
        <w:spacing w:before="120" w:after="120" w:line="240" w:lineRule="auto"/>
        <w:ind w:left="18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 test results are evaluated, discussed and approved.</w:t>
      </w:r>
    </w:p>
    <w:p w:rsidR="007F23EF" w:rsidRPr="00E22781" w:rsidRDefault="007F23EF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F23EF" w:rsidRPr="00E22781" w:rsidRDefault="007F23EF" w:rsidP="00F46C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Suspension Criteria and Resumption Requirements</w:t>
      </w:r>
    </w:p>
    <w:p w:rsidR="007F23EF" w:rsidRPr="00E22781" w:rsidRDefault="007F23EF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D51D3C" w:rsidRPr="00E22781" w:rsidRDefault="00D51D3C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Not defined.</w:t>
      </w:r>
    </w:p>
    <w:p w:rsidR="007F23EF" w:rsidRPr="00E22781" w:rsidRDefault="007F23EF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7F23EF" w:rsidRPr="00E22781" w:rsidRDefault="007F23EF" w:rsidP="00D51D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Test Deliverables</w:t>
      </w:r>
    </w:p>
    <w:p w:rsidR="007F23EF" w:rsidRPr="00E22781" w:rsidRDefault="007F23EF" w:rsidP="00D51D3C">
      <w:pPr>
        <w:pStyle w:val="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Test plan </w:t>
      </w:r>
    </w:p>
    <w:p w:rsidR="007F23EF" w:rsidRPr="00E22781" w:rsidRDefault="007F246B" w:rsidP="00D51D3C">
      <w:pPr>
        <w:pStyle w:val="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Bug reports and reports regarding the testing progress.</w:t>
      </w:r>
    </w:p>
    <w:p w:rsidR="00D51D3C" w:rsidRPr="00E22781" w:rsidRDefault="00D51D3C" w:rsidP="00D51D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7F23EF" w:rsidRPr="00E22781" w:rsidRDefault="007F23EF" w:rsidP="00D51D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Test Tasks</w:t>
      </w:r>
    </w:p>
    <w:p w:rsidR="00D51D3C" w:rsidRPr="00E22781" w:rsidRDefault="00D51D3C" w:rsidP="00D51D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The purpose of testing the site </w:t>
      </w:r>
      <w:hyperlink r:id="rId16" w:history="1">
        <w:r w:rsidRPr="00E22781">
          <w:rPr>
            <w:rStyle w:val="a7"/>
            <w:rFonts w:ascii="Times New Roman" w:hAnsi="Times New Roman" w:cs="Times New Roman"/>
            <w:b/>
            <w:sz w:val="28"/>
            <w:szCs w:val="28"/>
            <w:shd w:val="clear" w:color="auto" w:fill="FFFFFF"/>
            <w:lang w:val="en-US"/>
          </w:rPr>
          <w:t>https://uz.gov.ua/</w:t>
        </w:r>
      </w:hyperlink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is to check the correct operation of all its functionality on different versions of browsers with typical scenarios for its use. Part of the time (approximately 20%) will be used to test atypical/potentially buggy use cases.</w:t>
      </w:r>
    </w:p>
    <w:p w:rsidR="004E6AC5" w:rsidRPr="00E22781" w:rsidRDefault="004E6AC5" w:rsidP="00D51D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During the testing process is planned execution of each use case, use-case flow, or function, using valid and invalid data, to verify according to Pass/Fail Criteria</w:t>
      </w:r>
    </w:p>
    <w:p w:rsidR="004E6AC5" w:rsidRPr="00E22781" w:rsidRDefault="004E6AC5" w:rsidP="00D51D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tbl>
      <w:tblPr>
        <w:tblW w:w="96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1559"/>
        <w:gridCol w:w="2268"/>
        <w:gridCol w:w="3780"/>
      </w:tblGrid>
      <w:tr w:rsidR="00E22781" w:rsidRPr="00511FA0" w:rsidTr="00E22781">
        <w:trPr>
          <w:trHeight w:val="20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511FA0" w:rsidRPr="00511FA0" w:rsidRDefault="00511FA0" w:rsidP="00E22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Type of testing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11FA0" w:rsidRPr="00511FA0" w:rsidRDefault="00511FA0" w:rsidP="00E22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Purpose</w:t>
            </w:r>
          </w:p>
        </w:tc>
        <w:tc>
          <w:tcPr>
            <w:tcW w:w="6048" w:type="dxa"/>
            <w:gridSpan w:val="2"/>
            <w:shd w:val="clear" w:color="auto" w:fill="auto"/>
            <w:noWrap/>
            <w:vAlign w:val="bottom"/>
            <w:hideMark/>
          </w:tcPr>
          <w:p w:rsidR="00511FA0" w:rsidRPr="00511FA0" w:rsidRDefault="00511FA0" w:rsidP="00E22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Process description:</w:t>
            </w:r>
          </w:p>
        </w:tc>
      </w:tr>
      <w:tr w:rsidR="00E22781" w:rsidRPr="0018323C" w:rsidTr="00E22781">
        <w:trPr>
          <w:trHeight w:val="20"/>
        </w:trPr>
        <w:tc>
          <w:tcPr>
            <w:tcW w:w="2000" w:type="dxa"/>
            <w:vMerge w:val="restart"/>
            <w:shd w:val="clear" w:color="auto" w:fill="auto"/>
            <w:noWrap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1.1. Functional testing.</w:t>
            </w:r>
          </w:p>
        </w:tc>
        <w:tc>
          <w:tcPr>
            <w:tcW w:w="1559" w:type="dxa"/>
            <w:vMerge w:val="restart"/>
            <w:shd w:val="clear" w:color="auto" w:fill="auto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Identification of functional errors by implementing standard as well as non-trivial test scenarios.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1.1.1. Registration</w:t>
            </w:r>
            <w:r w:rsidR="00E22781" w:rsidRPr="00E22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="00E22781" w:rsidRPr="00E22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Authorization</w:t>
            </w:r>
          </w:p>
        </w:tc>
        <w:tc>
          <w:tcPr>
            <w:tcW w:w="3780" w:type="dxa"/>
            <w:shd w:val="clear" w:color="auto" w:fill="auto"/>
            <w:vAlign w:val="bottom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• User registration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• User authorization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• Anonymous user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• Password recovery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• Editing an account</w:t>
            </w:r>
          </w:p>
        </w:tc>
      </w:tr>
      <w:tr w:rsidR="00E22781" w:rsidRPr="0018323C" w:rsidTr="00E22781">
        <w:trPr>
          <w:trHeight w:val="20"/>
        </w:trPr>
        <w:tc>
          <w:tcPr>
            <w:tcW w:w="2000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1.1.2. Personal Area</w:t>
            </w:r>
          </w:p>
        </w:tc>
        <w:tc>
          <w:tcPr>
            <w:tcW w:w="3780" w:type="dxa"/>
            <w:shd w:val="clear" w:color="auto" w:fill="auto"/>
            <w:vAlign w:val="bottom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• Editing the questionnaire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• Ability to delete a profile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• User exit from personal account</w:t>
            </w:r>
          </w:p>
        </w:tc>
      </w:tr>
      <w:tr w:rsidR="00E22781" w:rsidRPr="0018323C" w:rsidTr="00E22781">
        <w:trPr>
          <w:trHeight w:val="20"/>
        </w:trPr>
        <w:tc>
          <w:tcPr>
            <w:tcW w:w="2000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1.1.3. Basket</w:t>
            </w:r>
          </w:p>
        </w:tc>
        <w:tc>
          <w:tcPr>
            <w:tcW w:w="3780" w:type="dxa"/>
            <w:shd w:val="clear" w:color="auto" w:fill="auto"/>
            <w:vAlign w:val="bottom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• Adding tickets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• Presence of notifications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• Correct summation of tickets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• Changing quantity of tickets</w:t>
            </w:r>
          </w:p>
        </w:tc>
      </w:tr>
      <w:tr w:rsidR="00E22781" w:rsidRPr="0018323C" w:rsidTr="00E22781">
        <w:trPr>
          <w:trHeight w:val="20"/>
        </w:trPr>
        <w:tc>
          <w:tcPr>
            <w:tcW w:w="2000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1.1.4. Verify</w:t>
            </w:r>
          </w:p>
        </w:tc>
        <w:tc>
          <w:tcPr>
            <w:tcW w:w="3780" w:type="dxa"/>
            <w:shd w:val="clear" w:color="auto" w:fill="auto"/>
            <w:vAlign w:val="bottom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• Return to previous step in stages at checkout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• Changing/deleting the quantity of tickets at the order stage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• Sending and delivering messages</w:t>
            </w:r>
          </w:p>
        </w:tc>
      </w:tr>
      <w:tr w:rsidR="00E22781" w:rsidRPr="0018323C" w:rsidTr="00E22781">
        <w:trPr>
          <w:trHeight w:val="20"/>
        </w:trPr>
        <w:tc>
          <w:tcPr>
            <w:tcW w:w="2000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1.1.5. Feedback</w:t>
            </w:r>
          </w:p>
        </w:tc>
        <w:tc>
          <w:tcPr>
            <w:tcW w:w="3780" w:type="dxa"/>
            <w:shd w:val="clear" w:color="auto" w:fill="auto"/>
            <w:vAlign w:val="bottom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• Filling</w:t>
            </w:r>
            <w:r w:rsidR="00E22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 fields with correct data</w:t>
            </w:r>
            <w:r w:rsidR="00E22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• 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Filling of fields with incorrect data</w:t>
            </w:r>
          </w:p>
        </w:tc>
      </w:tr>
      <w:tr w:rsidR="00E22781" w:rsidRPr="00E22781" w:rsidTr="00E22781">
        <w:trPr>
          <w:trHeight w:val="20"/>
        </w:trPr>
        <w:tc>
          <w:tcPr>
            <w:tcW w:w="2000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1.1.6. Search</w:t>
            </w:r>
          </w:p>
        </w:tc>
        <w:tc>
          <w:tcPr>
            <w:tcW w:w="3780" w:type="dxa"/>
            <w:shd w:val="clear" w:color="auto" w:fill="auto"/>
            <w:vAlign w:val="bottom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• Search by date/destination</w:t>
            </w:r>
          </w:p>
        </w:tc>
      </w:tr>
      <w:tr w:rsidR="00E22781" w:rsidRPr="0018323C" w:rsidTr="00E22781">
        <w:trPr>
          <w:trHeight w:val="20"/>
        </w:trPr>
        <w:tc>
          <w:tcPr>
            <w:tcW w:w="2000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1.1.7. Banners</w:t>
            </w:r>
          </w:p>
        </w:tc>
        <w:tc>
          <w:tcPr>
            <w:tcW w:w="3780" w:type="dxa"/>
            <w:shd w:val="clear" w:color="auto" w:fill="auto"/>
            <w:vAlign w:val="bottom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• Correct display of banners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• Correct transition to the relevant pages</w:t>
            </w:r>
          </w:p>
        </w:tc>
      </w:tr>
      <w:tr w:rsidR="00E22781" w:rsidRPr="00E22781" w:rsidTr="00E22781">
        <w:trPr>
          <w:trHeight w:val="637"/>
        </w:trPr>
        <w:tc>
          <w:tcPr>
            <w:tcW w:w="2000" w:type="dxa"/>
            <w:vMerge w:val="restart"/>
            <w:shd w:val="clear" w:color="auto" w:fill="auto"/>
            <w:noWrap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1.2. Cross browser testing</w:t>
            </w:r>
          </w:p>
        </w:tc>
        <w:tc>
          <w:tcPr>
            <w:tcW w:w="1559" w:type="dxa"/>
            <w:vMerge w:val="restart"/>
            <w:shd w:val="clear" w:color="auto" w:fill="auto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check the correct operation and design of the project in various browsers</w:t>
            </w:r>
          </w:p>
        </w:tc>
        <w:tc>
          <w:tcPr>
            <w:tcW w:w="6048" w:type="dxa"/>
            <w:gridSpan w:val="2"/>
            <w:shd w:val="clear" w:color="auto" w:fill="auto"/>
            <w:noWrap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1.2.1. Google Chrome latest version</w:t>
            </w:r>
          </w:p>
        </w:tc>
      </w:tr>
      <w:tr w:rsidR="00E22781" w:rsidRPr="00511FA0" w:rsidTr="00E22781">
        <w:trPr>
          <w:trHeight w:val="637"/>
        </w:trPr>
        <w:tc>
          <w:tcPr>
            <w:tcW w:w="2000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6048" w:type="dxa"/>
            <w:gridSpan w:val="2"/>
            <w:shd w:val="clear" w:color="auto" w:fill="auto"/>
            <w:noWrap/>
            <w:vAlign w:val="center"/>
            <w:hideMark/>
          </w:tcPr>
          <w:p w:rsidR="00511FA0" w:rsidRPr="00511FA0" w:rsidRDefault="00E22781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Mozilla Firefox latest version</w:t>
            </w:r>
          </w:p>
        </w:tc>
      </w:tr>
      <w:tr w:rsidR="00E22781" w:rsidRPr="00511FA0" w:rsidTr="00E22781">
        <w:trPr>
          <w:trHeight w:val="638"/>
        </w:trPr>
        <w:tc>
          <w:tcPr>
            <w:tcW w:w="2000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511FA0" w:rsidRPr="00511FA0" w:rsidRDefault="00511FA0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6048" w:type="dxa"/>
            <w:gridSpan w:val="2"/>
            <w:shd w:val="clear" w:color="auto" w:fill="auto"/>
            <w:noWrap/>
            <w:vAlign w:val="center"/>
            <w:hideMark/>
          </w:tcPr>
          <w:p w:rsidR="00511FA0" w:rsidRPr="00511FA0" w:rsidRDefault="00E22781" w:rsidP="00E22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Pr="00511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 Opera latest version</w:t>
            </w:r>
          </w:p>
        </w:tc>
      </w:tr>
    </w:tbl>
    <w:p w:rsidR="000209F2" w:rsidRPr="00E22781" w:rsidRDefault="000209F2" w:rsidP="007F24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F246B" w:rsidRPr="00E22781" w:rsidRDefault="007F246B" w:rsidP="007F24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 outcome of the testing process will be the following materials:</w:t>
      </w:r>
    </w:p>
    <w:p w:rsidR="007F246B" w:rsidRPr="00E22781" w:rsidRDefault="007F246B" w:rsidP="007F24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• The test team's summary of the overall condition, giving developers and product managers a picture of how the site works correctly in different browsers;</w:t>
      </w:r>
    </w:p>
    <w:p w:rsidR="007F246B" w:rsidRPr="00E22781" w:rsidRDefault="007F246B" w:rsidP="007F24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• A report on the results of testing the current coverage of typical use cases/browsers;</w:t>
      </w:r>
    </w:p>
    <w:p w:rsidR="0081256C" w:rsidRPr="00E22781" w:rsidRDefault="007F246B" w:rsidP="007F24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• Documented bugs in the customer's bug tracker.</w:t>
      </w:r>
    </w:p>
    <w:p w:rsidR="007F23EF" w:rsidRPr="00E22781" w:rsidRDefault="007F23EF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22781" w:rsidRDefault="00E2278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br w:type="page"/>
      </w:r>
    </w:p>
    <w:p w:rsidR="007F23EF" w:rsidRPr="00E22781" w:rsidRDefault="007F23EF" w:rsidP="007F24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>Environmental Needs</w:t>
      </w:r>
    </w:p>
    <w:p w:rsidR="007F23EF" w:rsidRPr="00E22781" w:rsidRDefault="007F23EF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7F23EF" w:rsidRPr="00E22781" w:rsidRDefault="007F246B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 Unlimited credit card Visa and MasterCard for testing payment process.</w:t>
      </w:r>
    </w:p>
    <w:p w:rsidR="007F23EF" w:rsidRPr="00E22781" w:rsidRDefault="007F23EF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7F23EF" w:rsidRPr="00E22781" w:rsidRDefault="007F23EF" w:rsidP="005E36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Responsibilities</w:t>
      </w:r>
    </w:p>
    <w:p w:rsidR="007F23EF" w:rsidRPr="00E22781" w:rsidRDefault="007F23EF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7F246B" w:rsidRPr="00E22781" w:rsidRDefault="007F246B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 Project Manager:</w:t>
      </w:r>
    </w:p>
    <w:p w:rsidR="007F246B" w:rsidRPr="00E22781" w:rsidRDefault="007F246B" w:rsidP="007F24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● </w:t>
      </w:r>
      <w:proofErr w:type="gramStart"/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Managing</w:t>
      </w:r>
      <w:proofErr w:type="gramEnd"/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the whole testing process. </w:t>
      </w:r>
    </w:p>
    <w:p w:rsidR="007F246B" w:rsidRPr="00E22781" w:rsidRDefault="007F246B" w:rsidP="007F24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● </w:t>
      </w:r>
      <w:proofErr w:type="gramStart"/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Providing</w:t>
      </w:r>
      <w:proofErr w:type="gramEnd"/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all the needed resources for the testing activities. </w:t>
      </w:r>
    </w:p>
    <w:p w:rsidR="007F246B" w:rsidRPr="00E22781" w:rsidRDefault="007F246B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2) QA Tech Lead:</w:t>
      </w:r>
    </w:p>
    <w:p w:rsidR="007F246B" w:rsidRPr="00E22781" w:rsidRDefault="007F246B" w:rsidP="007F24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● </w:t>
      </w:r>
      <w:proofErr w:type="gramStart"/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Managing</w:t>
      </w:r>
      <w:proofErr w:type="gramEnd"/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the QA team from a technical perspective. </w:t>
      </w:r>
    </w:p>
    <w:p w:rsidR="007F246B" w:rsidRPr="00E22781" w:rsidRDefault="007F246B" w:rsidP="007F24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● </w:t>
      </w:r>
      <w:proofErr w:type="gramStart"/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Analyzing</w:t>
      </w:r>
      <w:proofErr w:type="gramEnd"/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the tasks and distributing them between team members. </w:t>
      </w:r>
    </w:p>
    <w:p w:rsidR="007F246B" w:rsidRPr="00E22781" w:rsidRDefault="007F246B" w:rsidP="007F24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● Communicating with the client team and discussing all issues, providing recommendations before an update or release. </w:t>
      </w:r>
    </w:p>
    <w:p w:rsidR="007F246B" w:rsidRPr="00E22781" w:rsidRDefault="007F246B" w:rsidP="007F24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● Experience in participation of different SDLC models like Agile, Scrum, Kanban, Sequential, Iterative and Incremental.</w:t>
      </w:r>
      <w:proofErr w:type="gramEnd"/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7F246B" w:rsidRPr="00E22781" w:rsidRDefault="007F246B" w:rsidP="007F24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● Creating test documentation, including test cases, test plans, etc.</w:t>
      </w:r>
      <w:proofErr w:type="gramEnd"/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7F246B" w:rsidRPr="00E22781" w:rsidRDefault="007F246B" w:rsidP="007F24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● Proposing best practices and tools for a project.</w:t>
      </w:r>
      <w:proofErr w:type="gramEnd"/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7F246B" w:rsidRPr="00E22781" w:rsidRDefault="007F246B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3) QA Engineer:</w:t>
      </w:r>
    </w:p>
    <w:p w:rsidR="007F23EF" w:rsidRPr="00E22781" w:rsidRDefault="007F246B" w:rsidP="007F246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● QA process / logging found errors into the approved bug tracking system.</w:t>
      </w:r>
    </w:p>
    <w:p w:rsidR="007F23EF" w:rsidRPr="00E22781" w:rsidRDefault="007F23EF" w:rsidP="007F23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E3674" w:rsidRPr="00E22781" w:rsidRDefault="005E3674" w:rsidP="00450B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Schedule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6"/>
        <w:gridCol w:w="2075"/>
        <w:gridCol w:w="1792"/>
        <w:gridCol w:w="2248"/>
      </w:tblGrid>
      <w:tr w:rsidR="005E3674" w:rsidRPr="00E22781" w:rsidTr="005E3674">
        <w:tc>
          <w:tcPr>
            <w:tcW w:w="3196" w:type="dxa"/>
          </w:tcPr>
          <w:p w:rsidR="005E3674" w:rsidRPr="00E22781" w:rsidRDefault="005E3674" w:rsidP="005E36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Task</w:t>
            </w:r>
          </w:p>
        </w:tc>
        <w:tc>
          <w:tcPr>
            <w:tcW w:w="2075" w:type="dxa"/>
          </w:tcPr>
          <w:p w:rsidR="005E3674" w:rsidRPr="00E22781" w:rsidRDefault="005E3674" w:rsidP="005E36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Scope of work</w:t>
            </w:r>
          </w:p>
        </w:tc>
        <w:tc>
          <w:tcPr>
            <w:tcW w:w="1792" w:type="dxa"/>
          </w:tcPr>
          <w:p w:rsidR="005E3674" w:rsidRPr="00E22781" w:rsidRDefault="005E3674" w:rsidP="005E36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Start date</w:t>
            </w:r>
          </w:p>
        </w:tc>
        <w:tc>
          <w:tcPr>
            <w:tcW w:w="2248" w:type="dxa"/>
          </w:tcPr>
          <w:p w:rsidR="005E3674" w:rsidRPr="00E22781" w:rsidRDefault="005E3674" w:rsidP="005E36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End date</w:t>
            </w:r>
          </w:p>
        </w:tc>
      </w:tr>
      <w:tr w:rsidR="005E3674" w:rsidRPr="00E22781" w:rsidTr="005E3674">
        <w:tc>
          <w:tcPr>
            <w:tcW w:w="3196" w:type="dxa"/>
          </w:tcPr>
          <w:p w:rsidR="005E3674" w:rsidRPr="00E22781" w:rsidRDefault="005E367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Drawing up a test plan</w:t>
            </w:r>
          </w:p>
        </w:tc>
        <w:tc>
          <w:tcPr>
            <w:tcW w:w="2075" w:type="dxa"/>
          </w:tcPr>
          <w:p w:rsidR="005E3674" w:rsidRPr="00E22781" w:rsidRDefault="005E3674" w:rsidP="005E36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 hours</w:t>
            </w:r>
          </w:p>
        </w:tc>
        <w:tc>
          <w:tcPr>
            <w:tcW w:w="1792" w:type="dxa"/>
          </w:tcPr>
          <w:p w:rsidR="005E3674" w:rsidRPr="00E22781" w:rsidRDefault="005E3674" w:rsidP="005E36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08.12.2022</w:t>
            </w:r>
          </w:p>
        </w:tc>
        <w:tc>
          <w:tcPr>
            <w:tcW w:w="2248" w:type="dxa"/>
          </w:tcPr>
          <w:p w:rsidR="005E3674" w:rsidRPr="00E22781" w:rsidRDefault="005E3674" w:rsidP="005E36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09.12.2022</w:t>
            </w:r>
          </w:p>
        </w:tc>
      </w:tr>
      <w:tr w:rsidR="005E3674" w:rsidRPr="00E22781" w:rsidTr="005E3674">
        <w:tc>
          <w:tcPr>
            <w:tcW w:w="3196" w:type="dxa"/>
          </w:tcPr>
          <w:p w:rsidR="005E3674" w:rsidRPr="00E22781" w:rsidRDefault="005E367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Performing testing</w:t>
            </w:r>
          </w:p>
        </w:tc>
        <w:tc>
          <w:tcPr>
            <w:tcW w:w="2075" w:type="dxa"/>
          </w:tcPr>
          <w:p w:rsidR="005E3674" w:rsidRPr="00E22781" w:rsidRDefault="005E367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792" w:type="dxa"/>
          </w:tcPr>
          <w:p w:rsidR="005E3674" w:rsidRPr="00E22781" w:rsidRDefault="005E367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248" w:type="dxa"/>
          </w:tcPr>
          <w:p w:rsidR="005E3674" w:rsidRPr="00E22781" w:rsidRDefault="005E367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5E3674" w:rsidRPr="00E22781" w:rsidTr="005E3674">
        <w:tc>
          <w:tcPr>
            <w:tcW w:w="3196" w:type="dxa"/>
          </w:tcPr>
          <w:p w:rsidR="005E3674" w:rsidRPr="00E22781" w:rsidRDefault="005E367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Test Analysis</w:t>
            </w:r>
          </w:p>
        </w:tc>
        <w:tc>
          <w:tcPr>
            <w:tcW w:w="2075" w:type="dxa"/>
          </w:tcPr>
          <w:p w:rsidR="005E3674" w:rsidRPr="00E22781" w:rsidRDefault="005E367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792" w:type="dxa"/>
          </w:tcPr>
          <w:p w:rsidR="005E3674" w:rsidRPr="00E22781" w:rsidRDefault="005E367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248" w:type="dxa"/>
          </w:tcPr>
          <w:p w:rsidR="005E3674" w:rsidRPr="00E22781" w:rsidRDefault="005E367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5E3674" w:rsidRPr="00E22781" w:rsidTr="005E3674">
        <w:tc>
          <w:tcPr>
            <w:tcW w:w="3196" w:type="dxa"/>
          </w:tcPr>
          <w:p w:rsidR="005E3674" w:rsidRPr="00E22781" w:rsidRDefault="005E367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Summarizing</w:t>
            </w:r>
          </w:p>
        </w:tc>
        <w:tc>
          <w:tcPr>
            <w:tcW w:w="2075" w:type="dxa"/>
          </w:tcPr>
          <w:p w:rsidR="005E3674" w:rsidRPr="00E22781" w:rsidRDefault="005E367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792" w:type="dxa"/>
          </w:tcPr>
          <w:p w:rsidR="005E3674" w:rsidRPr="00E22781" w:rsidRDefault="005E367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2248" w:type="dxa"/>
          </w:tcPr>
          <w:p w:rsidR="005E3674" w:rsidRPr="00E22781" w:rsidRDefault="005E3674" w:rsidP="007F23E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5E3674" w:rsidRPr="00E22781" w:rsidRDefault="005E3674" w:rsidP="005E36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7F23EF" w:rsidRPr="00E22781" w:rsidRDefault="007F23EF" w:rsidP="005E36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E22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Risks and Contingencies</w:t>
      </w: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3"/>
        <w:gridCol w:w="4473"/>
      </w:tblGrid>
      <w:tr w:rsidR="002D76E7" w:rsidRPr="00E22781" w:rsidTr="00450B54">
        <w:tc>
          <w:tcPr>
            <w:tcW w:w="4473" w:type="dxa"/>
            <w:shd w:val="clear" w:color="auto" w:fill="auto"/>
            <w:vAlign w:val="center"/>
            <w:hideMark/>
          </w:tcPr>
          <w:p w:rsidR="002D76E7" w:rsidRPr="00E22781" w:rsidRDefault="002D76E7" w:rsidP="002D7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val="en-US" w:eastAsia="ru-RU"/>
              </w:rPr>
              <w:t>Risk</w:t>
            </w:r>
          </w:p>
        </w:tc>
        <w:tc>
          <w:tcPr>
            <w:tcW w:w="4473" w:type="dxa"/>
            <w:shd w:val="clear" w:color="auto" w:fill="auto"/>
            <w:vAlign w:val="center"/>
            <w:hideMark/>
          </w:tcPr>
          <w:p w:rsidR="002D76E7" w:rsidRPr="00E22781" w:rsidRDefault="002D76E7" w:rsidP="002D7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val="en-US" w:eastAsia="ru-RU"/>
              </w:rPr>
              <w:t>Mitigation</w:t>
            </w:r>
          </w:p>
        </w:tc>
      </w:tr>
      <w:tr w:rsidR="002D76E7" w:rsidRPr="0018323C" w:rsidTr="00450B54">
        <w:tc>
          <w:tcPr>
            <w:tcW w:w="4473" w:type="dxa"/>
            <w:shd w:val="clear" w:color="auto" w:fill="auto"/>
            <w:vAlign w:val="center"/>
            <w:hideMark/>
          </w:tcPr>
          <w:p w:rsidR="002D76E7" w:rsidRPr="00E22781" w:rsidRDefault="002D76E7" w:rsidP="002D7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>Team member lack the required skills for website testing.</w:t>
            </w:r>
          </w:p>
        </w:tc>
        <w:tc>
          <w:tcPr>
            <w:tcW w:w="4473" w:type="dxa"/>
            <w:shd w:val="clear" w:color="auto" w:fill="auto"/>
            <w:vAlign w:val="center"/>
            <w:hideMark/>
          </w:tcPr>
          <w:p w:rsidR="002D76E7" w:rsidRPr="00E22781" w:rsidRDefault="002D76E7" w:rsidP="002D7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>Plan</w:t>
            </w:r>
            <w:r w:rsidR="005E3674"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 xml:space="preserve"> </w:t>
            </w:r>
            <w:r w:rsidRPr="00E22781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val="en-US" w:eastAsia="ru-RU"/>
              </w:rPr>
              <w:t>training course</w:t>
            </w:r>
            <w:r w:rsidR="005E3674"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 xml:space="preserve"> </w:t>
            </w:r>
            <w:r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>to skill up your members</w:t>
            </w:r>
          </w:p>
        </w:tc>
      </w:tr>
      <w:tr w:rsidR="002D76E7" w:rsidRPr="0018323C" w:rsidTr="00450B54">
        <w:tc>
          <w:tcPr>
            <w:tcW w:w="4473" w:type="dxa"/>
            <w:shd w:val="clear" w:color="auto" w:fill="auto"/>
            <w:vAlign w:val="center"/>
            <w:hideMark/>
          </w:tcPr>
          <w:p w:rsidR="002D76E7" w:rsidRPr="00E22781" w:rsidRDefault="002D76E7" w:rsidP="002D7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>The project schedule is too tight; it’s hard to complete this project on time</w:t>
            </w:r>
          </w:p>
        </w:tc>
        <w:tc>
          <w:tcPr>
            <w:tcW w:w="4473" w:type="dxa"/>
            <w:shd w:val="clear" w:color="auto" w:fill="auto"/>
            <w:vAlign w:val="center"/>
            <w:hideMark/>
          </w:tcPr>
          <w:p w:rsidR="002D76E7" w:rsidRPr="00E22781" w:rsidRDefault="002D76E7" w:rsidP="002D7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>Set</w:t>
            </w:r>
            <w:r w:rsidR="005E3674"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 xml:space="preserve"> </w:t>
            </w:r>
            <w:r w:rsidRPr="00E22781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val="en-US" w:eastAsia="ru-RU"/>
              </w:rPr>
              <w:t>Test Priority</w:t>
            </w:r>
            <w:r w:rsidR="005E3674"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 xml:space="preserve"> </w:t>
            </w:r>
            <w:r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>for each of the test activity.</w:t>
            </w:r>
          </w:p>
        </w:tc>
      </w:tr>
      <w:tr w:rsidR="002D76E7" w:rsidRPr="0018323C" w:rsidTr="00450B54">
        <w:tc>
          <w:tcPr>
            <w:tcW w:w="4473" w:type="dxa"/>
            <w:shd w:val="clear" w:color="auto" w:fill="auto"/>
            <w:vAlign w:val="center"/>
            <w:hideMark/>
          </w:tcPr>
          <w:p w:rsidR="002D76E7" w:rsidRPr="00E22781" w:rsidRDefault="002D76E7" w:rsidP="002D7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>Test Manager has poor management skill</w:t>
            </w:r>
          </w:p>
        </w:tc>
        <w:tc>
          <w:tcPr>
            <w:tcW w:w="4473" w:type="dxa"/>
            <w:shd w:val="clear" w:color="auto" w:fill="auto"/>
            <w:vAlign w:val="center"/>
            <w:hideMark/>
          </w:tcPr>
          <w:p w:rsidR="002D76E7" w:rsidRPr="00E22781" w:rsidRDefault="002D76E7" w:rsidP="002D7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>Plan</w:t>
            </w:r>
            <w:r w:rsidR="005E3674"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 xml:space="preserve"> </w:t>
            </w:r>
            <w:r w:rsidRPr="00E22781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val="en-US" w:eastAsia="ru-RU"/>
              </w:rPr>
              <w:t>leadership training</w:t>
            </w:r>
            <w:r w:rsidR="005E3674"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 xml:space="preserve"> </w:t>
            </w:r>
            <w:r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>for manager</w:t>
            </w:r>
          </w:p>
        </w:tc>
      </w:tr>
      <w:tr w:rsidR="002D76E7" w:rsidRPr="0018323C" w:rsidTr="00450B54">
        <w:tc>
          <w:tcPr>
            <w:tcW w:w="4473" w:type="dxa"/>
            <w:shd w:val="clear" w:color="auto" w:fill="auto"/>
            <w:vAlign w:val="center"/>
            <w:hideMark/>
          </w:tcPr>
          <w:p w:rsidR="002D76E7" w:rsidRPr="00E22781" w:rsidRDefault="002D76E7" w:rsidP="002D7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>A lack of cooperation negatively affects your employees’ productivity</w:t>
            </w:r>
          </w:p>
        </w:tc>
        <w:tc>
          <w:tcPr>
            <w:tcW w:w="4473" w:type="dxa"/>
            <w:shd w:val="clear" w:color="auto" w:fill="auto"/>
            <w:vAlign w:val="center"/>
            <w:hideMark/>
          </w:tcPr>
          <w:p w:rsidR="002D76E7" w:rsidRPr="00E22781" w:rsidRDefault="002D76E7" w:rsidP="002D7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val="en-US" w:eastAsia="ru-RU"/>
              </w:rPr>
              <w:t xml:space="preserve">Encourage </w:t>
            </w:r>
            <w:r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 xml:space="preserve">each team member in his task, </w:t>
            </w:r>
            <w:r w:rsidRPr="00E22781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val="en-US" w:eastAsia="ru-RU"/>
              </w:rPr>
              <w:t>and inspire</w:t>
            </w:r>
            <w:r w:rsidR="005E3674"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 xml:space="preserve"> </w:t>
            </w:r>
            <w:r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>them to greater efforts.</w:t>
            </w:r>
          </w:p>
        </w:tc>
      </w:tr>
      <w:tr w:rsidR="002D76E7" w:rsidRPr="0018323C" w:rsidTr="00450B54">
        <w:tc>
          <w:tcPr>
            <w:tcW w:w="4473" w:type="dxa"/>
            <w:shd w:val="clear" w:color="auto" w:fill="auto"/>
            <w:vAlign w:val="center"/>
            <w:hideMark/>
          </w:tcPr>
          <w:p w:rsidR="002D76E7" w:rsidRPr="00E22781" w:rsidRDefault="002D76E7" w:rsidP="002D7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>Wrong budget estimate and cost overruns</w:t>
            </w:r>
          </w:p>
        </w:tc>
        <w:tc>
          <w:tcPr>
            <w:tcW w:w="4473" w:type="dxa"/>
            <w:shd w:val="clear" w:color="auto" w:fill="auto"/>
            <w:vAlign w:val="center"/>
            <w:hideMark/>
          </w:tcPr>
          <w:p w:rsidR="002D76E7" w:rsidRPr="00E22781" w:rsidRDefault="002D76E7" w:rsidP="002D76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</w:pPr>
            <w:r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 xml:space="preserve">Establish the </w:t>
            </w:r>
            <w:r w:rsidRPr="00E22781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szCs w:val="27"/>
                <w:lang w:val="en-US" w:eastAsia="ru-RU"/>
              </w:rPr>
              <w:t>scope</w:t>
            </w:r>
            <w:r w:rsidRPr="00E22781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val="en-US" w:eastAsia="ru-RU"/>
              </w:rPr>
              <w:t xml:space="preserve"> before beginning work, pay a lot of attention to project planning and constantly track and measure the progress</w:t>
            </w:r>
          </w:p>
        </w:tc>
      </w:tr>
    </w:tbl>
    <w:p w:rsidR="007F23EF" w:rsidRPr="00E22781" w:rsidRDefault="007F23EF" w:rsidP="00E227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7F23EF" w:rsidRPr="00E22781" w:rsidSect="00E22781">
      <w:headerReference w:type="default" r:id="rId17"/>
      <w:footerReference w:type="default" r:id="rId18"/>
      <w:pgSz w:w="11909" w:h="16834"/>
      <w:pgMar w:top="1134" w:right="850" w:bottom="1134" w:left="1701" w:header="0" w:footer="545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81F" w:rsidRDefault="00C6081F" w:rsidP="007F23EF">
      <w:pPr>
        <w:spacing w:after="0" w:line="240" w:lineRule="auto"/>
      </w:pPr>
      <w:r>
        <w:separator/>
      </w:r>
    </w:p>
  </w:endnote>
  <w:endnote w:type="continuationSeparator" w:id="0">
    <w:p w:rsidR="00C6081F" w:rsidRDefault="00C6081F" w:rsidP="007F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224113"/>
      <w:docPartObj>
        <w:docPartGallery w:val="Page Numbers (Bottom of Page)"/>
        <w:docPartUnique/>
      </w:docPartObj>
    </w:sdtPr>
    <w:sdtEndPr/>
    <w:sdtContent>
      <w:p w:rsidR="00450B54" w:rsidRDefault="00450B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3FE">
          <w:rPr>
            <w:noProof/>
          </w:rPr>
          <w:t>5</w:t>
        </w:r>
        <w:r>
          <w:fldChar w:fldCharType="end"/>
        </w:r>
      </w:p>
    </w:sdtContent>
  </w:sdt>
  <w:p w:rsidR="00450B54" w:rsidRDefault="00450B5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81F" w:rsidRDefault="00C6081F" w:rsidP="007F23EF">
      <w:pPr>
        <w:spacing w:after="0" w:line="240" w:lineRule="auto"/>
      </w:pPr>
      <w:r>
        <w:separator/>
      </w:r>
    </w:p>
  </w:footnote>
  <w:footnote w:type="continuationSeparator" w:id="0">
    <w:p w:rsidR="00C6081F" w:rsidRDefault="00C6081F" w:rsidP="007F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3AD" w:rsidRDefault="001333AD">
    <w:pPr>
      <w:pStyle w:val="a3"/>
      <w:rPr>
        <w:lang w:val="en-US"/>
      </w:rPr>
    </w:pPr>
  </w:p>
  <w:p w:rsidR="001333AD" w:rsidRDefault="001333AD">
    <w:pPr>
      <w:pStyle w:val="a3"/>
      <w:rPr>
        <w:lang w:val="en-US"/>
      </w:rPr>
    </w:pPr>
  </w:p>
  <w:p w:rsidR="001333AD" w:rsidRDefault="001333AD">
    <w:pPr>
      <w:pStyle w:val="a3"/>
      <w:rPr>
        <w:lang w:val="en-US"/>
      </w:rPr>
    </w:pPr>
  </w:p>
  <w:tbl>
    <w:tblPr>
      <w:tblStyle w:val="a8"/>
      <w:tblW w:w="0" w:type="auto"/>
      <w:tblLook w:val="04A0" w:firstRow="1" w:lastRow="0" w:firstColumn="1" w:lastColumn="0" w:noHBand="0" w:noVBand="1"/>
    </w:tblPr>
    <w:tblGrid>
      <w:gridCol w:w="4787"/>
      <w:gridCol w:w="4787"/>
    </w:tblGrid>
    <w:tr w:rsidR="001333AD" w:rsidTr="001333AD">
      <w:tc>
        <w:tcPr>
          <w:tcW w:w="4787" w:type="dxa"/>
        </w:tcPr>
        <w:p w:rsidR="001333AD" w:rsidRDefault="001333AD">
          <w:pPr>
            <w:pStyle w:val="a3"/>
            <w:rPr>
              <w:lang w:val="en-US"/>
            </w:rPr>
          </w:pPr>
          <w:r>
            <w:rPr>
              <w:lang w:val="en-US"/>
            </w:rPr>
            <w:t>Site</w:t>
          </w:r>
          <w:r w:rsidR="00B21A68">
            <w:rPr>
              <w:lang w:val="en-US"/>
            </w:rPr>
            <w:t>:</w:t>
          </w:r>
          <w:r>
            <w:rPr>
              <w:lang w:val="en-US"/>
            </w:rPr>
            <w:t xml:space="preserve"> </w:t>
          </w:r>
          <w:r w:rsidR="00E04201" w:rsidRPr="00E04201">
            <w:rPr>
              <w:lang w:val="en-US"/>
            </w:rPr>
            <w:t>https://uz.gov.ua/</w:t>
          </w:r>
        </w:p>
      </w:tc>
      <w:tc>
        <w:tcPr>
          <w:tcW w:w="4787" w:type="dxa"/>
        </w:tcPr>
        <w:p w:rsidR="001333AD" w:rsidRDefault="00B21A68">
          <w:pPr>
            <w:pStyle w:val="a3"/>
            <w:rPr>
              <w:lang w:val="en-US"/>
            </w:rPr>
          </w:pPr>
          <w:r>
            <w:rPr>
              <w:lang w:val="en-US"/>
            </w:rPr>
            <w:t>Version: 1.0</w:t>
          </w:r>
        </w:p>
      </w:tc>
    </w:tr>
    <w:tr w:rsidR="001333AD" w:rsidTr="001333AD">
      <w:tc>
        <w:tcPr>
          <w:tcW w:w="4787" w:type="dxa"/>
        </w:tcPr>
        <w:p w:rsidR="001333AD" w:rsidRDefault="00B21A68">
          <w:pPr>
            <w:pStyle w:val="a3"/>
            <w:rPr>
              <w:lang w:val="en-US"/>
            </w:rPr>
          </w:pPr>
          <w:r>
            <w:rPr>
              <w:lang w:val="en-US"/>
            </w:rPr>
            <w:t xml:space="preserve">Test plan </w:t>
          </w:r>
          <w:r w:rsidRPr="00B21A68">
            <w:rPr>
              <w:lang w:val="en-US"/>
            </w:rPr>
            <w:t>“</w:t>
          </w:r>
          <w:proofErr w:type="spellStart"/>
          <w:r w:rsidRPr="00B21A68">
            <w:rPr>
              <w:lang w:val="en-US"/>
            </w:rPr>
            <w:t>UkrRailway</w:t>
          </w:r>
          <w:proofErr w:type="spellEnd"/>
          <w:r w:rsidRPr="00B21A68">
            <w:rPr>
              <w:lang w:val="en-US"/>
            </w:rPr>
            <w:t>”</w:t>
          </w:r>
        </w:p>
      </w:tc>
      <w:tc>
        <w:tcPr>
          <w:tcW w:w="4787" w:type="dxa"/>
        </w:tcPr>
        <w:p w:rsidR="001333AD" w:rsidRDefault="00B21A68">
          <w:pPr>
            <w:pStyle w:val="a3"/>
            <w:rPr>
              <w:lang w:val="en-US"/>
            </w:rPr>
          </w:pPr>
          <w:r>
            <w:rPr>
              <w:lang w:val="en-US"/>
            </w:rPr>
            <w:t>Date: 07.12.2022</w:t>
          </w:r>
        </w:p>
      </w:tc>
    </w:tr>
  </w:tbl>
  <w:p w:rsidR="001333AD" w:rsidRPr="001333AD" w:rsidRDefault="00450B54">
    <w:pPr>
      <w:pStyle w:val="a3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A547C5A"/>
    <w:lvl w:ilvl="0">
      <w:start w:val="1"/>
      <w:numFmt w:val="decimal"/>
      <w:pStyle w:val="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C9B4EB5"/>
    <w:multiLevelType w:val="hybridMultilevel"/>
    <w:tmpl w:val="271CD100"/>
    <w:lvl w:ilvl="0" w:tplc="0FCEC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5273711"/>
    <w:multiLevelType w:val="hybridMultilevel"/>
    <w:tmpl w:val="851624DA"/>
    <w:lvl w:ilvl="0" w:tplc="8410C03E">
      <w:start w:val="6"/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F1C1B"/>
    <w:multiLevelType w:val="multilevel"/>
    <w:tmpl w:val="C1B2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DD233A"/>
    <w:multiLevelType w:val="hybridMultilevel"/>
    <w:tmpl w:val="584A9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9E7921"/>
    <w:multiLevelType w:val="multilevel"/>
    <w:tmpl w:val="9570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01012E"/>
    <w:multiLevelType w:val="hybridMultilevel"/>
    <w:tmpl w:val="E94A3BCA"/>
    <w:lvl w:ilvl="0" w:tplc="D7FC98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1779DC"/>
    <w:multiLevelType w:val="hybridMultilevel"/>
    <w:tmpl w:val="F446E5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8ADB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8336F7"/>
    <w:multiLevelType w:val="multilevel"/>
    <w:tmpl w:val="DBB8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DEE589B"/>
    <w:multiLevelType w:val="hybridMultilevel"/>
    <w:tmpl w:val="1DFA7A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6E2999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226A8"/>
    <w:multiLevelType w:val="hybridMultilevel"/>
    <w:tmpl w:val="8D4E7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D5426F9"/>
    <w:multiLevelType w:val="hybridMultilevel"/>
    <w:tmpl w:val="90F6C9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0683A38"/>
    <w:multiLevelType w:val="hybridMultilevel"/>
    <w:tmpl w:val="789C8F92"/>
    <w:lvl w:ilvl="0" w:tplc="D7FC98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AC70CF"/>
    <w:multiLevelType w:val="hybridMultilevel"/>
    <w:tmpl w:val="EC88A21A"/>
    <w:lvl w:ilvl="0" w:tplc="8410C03E">
      <w:start w:val="6"/>
      <w:numFmt w:val="bullet"/>
      <w:lvlText w:val="·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8125AA6"/>
    <w:multiLevelType w:val="multilevel"/>
    <w:tmpl w:val="B210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10"/>
  </w:num>
  <w:num w:numId="8">
    <w:abstractNumId w:val="12"/>
  </w:num>
  <w:num w:numId="9">
    <w:abstractNumId w:val="2"/>
  </w:num>
  <w:num w:numId="10">
    <w:abstractNumId w:val="13"/>
  </w:num>
  <w:num w:numId="11">
    <w:abstractNumId w:val="4"/>
  </w:num>
  <w:num w:numId="12">
    <w:abstractNumId w:val="14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D7"/>
    <w:rsid w:val="000209F2"/>
    <w:rsid w:val="00045C09"/>
    <w:rsid w:val="000B717F"/>
    <w:rsid w:val="000D24D9"/>
    <w:rsid w:val="00101661"/>
    <w:rsid w:val="00111F26"/>
    <w:rsid w:val="00130269"/>
    <w:rsid w:val="001333AD"/>
    <w:rsid w:val="001733EF"/>
    <w:rsid w:val="0018323C"/>
    <w:rsid w:val="001B4D73"/>
    <w:rsid w:val="00252980"/>
    <w:rsid w:val="00284B2C"/>
    <w:rsid w:val="002902CA"/>
    <w:rsid w:val="002D76E7"/>
    <w:rsid w:val="003364FF"/>
    <w:rsid w:val="00450B54"/>
    <w:rsid w:val="004909D7"/>
    <w:rsid w:val="004A4B47"/>
    <w:rsid w:val="004B5D03"/>
    <w:rsid w:val="004C62B1"/>
    <w:rsid w:val="004E6AC5"/>
    <w:rsid w:val="00511FA0"/>
    <w:rsid w:val="005E3674"/>
    <w:rsid w:val="00611870"/>
    <w:rsid w:val="00626181"/>
    <w:rsid w:val="007E2537"/>
    <w:rsid w:val="007F23EF"/>
    <w:rsid w:val="007F246B"/>
    <w:rsid w:val="007F63D4"/>
    <w:rsid w:val="0081256C"/>
    <w:rsid w:val="008346AB"/>
    <w:rsid w:val="008778CC"/>
    <w:rsid w:val="008C5B75"/>
    <w:rsid w:val="00943A5B"/>
    <w:rsid w:val="00957066"/>
    <w:rsid w:val="0096219F"/>
    <w:rsid w:val="009736C1"/>
    <w:rsid w:val="00996A51"/>
    <w:rsid w:val="009D33FE"/>
    <w:rsid w:val="00AB052D"/>
    <w:rsid w:val="00AC4206"/>
    <w:rsid w:val="00B21A68"/>
    <w:rsid w:val="00B62598"/>
    <w:rsid w:val="00BE2B34"/>
    <w:rsid w:val="00C6081F"/>
    <w:rsid w:val="00D51D3C"/>
    <w:rsid w:val="00D85D65"/>
    <w:rsid w:val="00D8782A"/>
    <w:rsid w:val="00E04201"/>
    <w:rsid w:val="00E22781"/>
    <w:rsid w:val="00E319A6"/>
    <w:rsid w:val="00ED440E"/>
    <w:rsid w:val="00F46C01"/>
    <w:rsid w:val="00F702FC"/>
    <w:rsid w:val="00F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E7FE9"/>
    <w:pPr>
      <w:keepNext/>
      <w:widowControl w:val="0"/>
      <w:numPr>
        <w:numId w:val="13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"/>
    <w:link w:val="20"/>
    <w:qFormat/>
    <w:rsid w:val="00FE7FE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E7FE9"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1"/>
    <w:next w:val="a"/>
    <w:link w:val="40"/>
    <w:qFormat/>
    <w:rsid w:val="00FE7FE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FE7FE9"/>
    <w:pPr>
      <w:widowControl w:val="0"/>
      <w:numPr>
        <w:ilvl w:val="4"/>
        <w:numId w:val="13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FE7FE9"/>
    <w:pPr>
      <w:widowControl w:val="0"/>
      <w:numPr>
        <w:ilvl w:val="5"/>
        <w:numId w:val="13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FE7FE9"/>
    <w:pPr>
      <w:widowControl w:val="0"/>
      <w:numPr>
        <w:ilvl w:val="6"/>
        <w:numId w:val="13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8">
    <w:name w:val="heading 8"/>
    <w:basedOn w:val="a"/>
    <w:next w:val="a"/>
    <w:link w:val="80"/>
    <w:qFormat/>
    <w:rsid w:val="00FE7FE9"/>
    <w:pPr>
      <w:widowControl w:val="0"/>
      <w:numPr>
        <w:ilvl w:val="7"/>
        <w:numId w:val="13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4"/>
      <w:szCs w:val="20"/>
      <w:lang w:val="en-US"/>
    </w:rPr>
  </w:style>
  <w:style w:type="paragraph" w:styleId="9">
    <w:name w:val="heading 9"/>
    <w:basedOn w:val="a"/>
    <w:next w:val="a"/>
    <w:link w:val="90"/>
    <w:qFormat/>
    <w:rsid w:val="00FE7FE9"/>
    <w:pPr>
      <w:widowControl w:val="0"/>
      <w:numPr>
        <w:ilvl w:val="8"/>
        <w:numId w:val="13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23EF"/>
  </w:style>
  <w:style w:type="paragraph" w:styleId="a5">
    <w:name w:val="footer"/>
    <w:basedOn w:val="a"/>
    <w:link w:val="a6"/>
    <w:uiPriority w:val="99"/>
    <w:unhideWhenUsed/>
    <w:rsid w:val="007F2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23EF"/>
  </w:style>
  <w:style w:type="character" w:styleId="a7">
    <w:name w:val="Hyperlink"/>
    <w:basedOn w:val="a0"/>
    <w:uiPriority w:val="99"/>
    <w:unhideWhenUsed/>
    <w:rsid w:val="00AC4206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B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B21A6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B21A68"/>
    <w:rPr>
      <w:rFonts w:eastAsiaTheme="minorEastAsia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2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21A68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2D7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D76E7"/>
    <w:rPr>
      <w:b/>
      <w:bCs/>
    </w:rPr>
  </w:style>
  <w:style w:type="paragraph" w:styleId="af">
    <w:name w:val="List Paragraph"/>
    <w:basedOn w:val="a"/>
    <w:uiPriority w:val="34"/>
    <w:qFormat/>
    <w:rsid w:val="009736C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E7FE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FE7FE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FE7FE9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FE7FE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FE7FE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FE7FE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FE7FE9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rsid w:val="00FE7FE9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90">
    <w:name w:val="Заголовок 9 Знак"/>
    <w:basedOn w:val="a0"/>
    <w:link w:val="9"/>
    <w:rsid w:val="00FE7FE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f0">
    <w:name w:val="Title"/>
    <w:basedOn w:val="a"/>
    <w:next w:val="a"/>
    <w:link w:val="af1"/>
    <w:qFormat/>
    <w:rsid w:val="0018323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af1">
    <w:name w:val="Название Знак"/>
    <w:basedOn w:val="a0"/>
    <w:link w:val="af0"/>
    <w:rsid w:val="0018323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11">
    <w:name w:val="toc 1"/>
    <w:basedOn w:val="a"/>
    <w:next w:val="a"/>
    <w:uiPriority w:val="39"/>
    <w:rsid w:val="0018323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21">
    <w:name w:val="toc 2"/>
    <w:basedOn w:val="a"/>
    <w:next w:val="a"/>
    <w:uiPriority w:val="39"/>
    <w:rsid w:val="0018323C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31">
    <w:name w:val="toc 3"/>
    <w:basedOn w:val="a"/>
    <w:next w:val="a"/>
    <w:uiPriority w:val="39"/>
    <w:rsid w:val="0018323C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E7FE9"/>
    <w:pPr>
      <w:keepNext/>
      <w:widowControl w:val="0"/>
      <w:numPr>
        <w:numId w:val="13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"/>
    <w:link w:val="20"/>
    <w:qFormat/>
    <w:rsid w:val="00FE7FE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E7FE9"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1"/>
    <w:next w:val="a"/>
    <w:link w:val="40"/>
    <w:qFormat/>
    <w:rsid w:val="00FE7FE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FE7FE9"/>
    <w:pPr>
      <w:widowControl w:val="0"/>
      <w:numPr>
        <w:ilvl w:val="4"/>
        <w:numId w:val="13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FE7FE9"/>
    <w:pPr>
      <w:widowControl w:val="0"/>
      <w:numPr>
        <w:ilvl w:val="5"/>
        <w:numId w:val="13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FE7FE9"/>
    <w:pPr>
      <w:widowControl w:val="0"/>
      <w:numPr>
        <w:ilvl w:val="6"/>
        <w:numId w:val="13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8">
    <w:name w:val="heading 8"/>
    <w:basedOn w:val="a"/>
    <w:next w:val="a"/>
    <w:link w:val="80"/>
    <w:qFormat/>
    <w:rsid w:val="00FE7FE9"/>
    <w:pPr>
      <w:widowControl w:val="0"/>
      <w:numPr>
        <w:ilvl w:val="7"/>
        <w:numId w:val="13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4"/>
      <w:szCs w:val="20"/>
      <w:lang w:val="en-US"/>
    </w:rPr>
  </w:style>
  <w:style w:type="paragraph" w:styleId="9">
    <w:name w:val="heading 9"/>
    <w:basedOn w:val="a"/>
    <w:next w:val="a"/>
    <w:link w:val="90"/>
    <w:qFormat/>
    <w:rsid w:val="00FE7FE9"/>
    <w:pPr>
      <w:widowControl w:val="0"/>
      <w:numPr>
        <w:ilvl w:val="8"/>
        <w:numId w:val="13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23EF"/>
  </w:style>
  <w:style w:type="paragraph" w:styleId="a5">
    <w:name w:val="footer"/>
    <w:basedOn w:val="a"/>
    <w:link w:val="a6"/>
    <w:uiPriority w:val="99"/>
    <w:unhideWhenUsed/>
    <w:rsid w:val="007F2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23EF"/>
  </w:style>
  <w:style w:type="character" w:styleId="a7">
    <w:name w:val="Hyperlink"/>
    <w:basedOn w:val="a0"/>
    <w:uiPriority w:val="99"/>
    <w:unhideWhenUsed/>
    <w:rsid w:val="00AC4206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B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B21A6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B21A68"/>
    <w:rPr>
      <w:rFonts w:eastAsiaTheme="minorEastAsia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2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21A68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2D7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D76E7"/>
    <w:rPr>
      <w:b/>
      <w:bCs/>
    </w:rPr>
  </w:style>
  <w:style w:type="paragraph" w:styleId="af">
    <w:name w:val="List Paragraph"/>
    <w:basedOn w:val="a"/>
    <w:uiPriority w:val="34"/>
    <w:qFormat/>
    <w:rsid w:val="009736C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E7FE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FE7FE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FE7FE9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FE7FE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FE7FE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FE7FE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FE7FE9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rsid w:val="00FE7FE9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90">
    <w:name w:val="Заголовок 9 Знак"/>
    <w:basedOn w:val="a0"/>
    <w:link w:val="9"/>
    <w:rsid w:val="00FE7FE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f0">
    <w:name w:val="Title"/>
    <w:basedOn w:val="a"/>
    <w:next w:val="a"/>
    <w:link w:val="af1"/>
    <w:qFormat/>
    <w:rsid w:val="0018323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af1">
    <w:name w:val="Название Знак"/>
    <w:basedOn w:val="a0"/>
    <w:link w:val="af0"/>
    <w:rsid w:val="0018323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11">
    <w:name w:val="toc 1"/>
    <w:basedOn w:val="a"/>
    <w:next w:val="a"/>
    <w:uiPriority w:val="39"/>
    <w:rsid w:val="0018323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21">
    <w:name w:val="toc 2"/>
    <w:basedOn w:val="a"/>
    <w:next w:val="a"/>
    <w:uiPriority w:val="39"/>
    <w:rsid w:val="0018323C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31">
    <w:name w:val="toc 3"/>
    <w:basedOn w:val="a"/>
    <w:next w:val="a"/>
    <w:uiPriority w:val="39"/>
    <w:rsid w:val="0018323C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uz.gov.ua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romavitalij@g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uz.gov.u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hyperlink" Target="https://uz.gov.ua/" TargetMode="External"/><Relationship Id="rId10" Type="http://schemas.openxmlformats.org/officeDocument/2006/relationships/image" Target="media/image1.gi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uz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6D2C2F-2E59-4185-A3E0-5C7FBB90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Plan “UkrRailway”</vt:lpstr>
    </vt:vector>
  </TitlesOfParts>
  <Company>QATestLab</Company>
  <LinksUpToDate>false</LinksUpToDate>
  <CharactersWithSpaces>8105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“UkrRailway”</dc:title>
  <dc:creator>Romanchenko.V</dc:creator>
  <cp:lastModifiedBy>Romanchenko.V</cp:lastModifiedBy>
  <cp:revision>3</cp:revision>
  <dcterms:created xsi:type="dcterms:W3CDTF">2023-01-26T14:18:00Z</dcterms:created>
  <dcterms:modified xsi:type="dcterms:W3CDTF">2023-01-26T14:30:00Z</dcterms:modified>
</cp:coreProperties>
</file>