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C2" w:rsidRPr="00BE10C2" w:rsidRDefault="00BE10C2" w:rsidP="00BE10C2">
      <w:pPr>
        <w:widowControl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МИНИСТЕРСТВО ОБРАЗОВАНИЯ РЕСПЕУБЛИКИ БЕЛАРУСЬ</w:t>
      </w:r>
    </w:p>
    <w:p w:rsidR="00BE10C2" w:rsidRPr="00BE10C2" w:rsidRDefault="00BE10C2" w:rsidP="00BE10C2">
      <w:pPr>
        <w:widowControl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Учреждение образования </w:t>
      </w: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  <w:t>«БЕЛОРУССКИЙ ГОСУДАРСТВЕННЫЙ ТЕХНОЛОГИЧЕСКИЙ УНИВЕРСИТЕТ»</w:t>
      </w:r>
    </w:p>
    <w:p w:rsidR="00BE10C2" w:rsidRPr="00BE10C2" w:rsidRDefault="00BE10C2" w:rsidP="00BE10C2">
      <w:pPr>
        <w:widowControl w:val="0"/>
        <w:shd w:val="clear" w:color="auto" w:fill="FFFFFF"/>
        <w:spacing w:after="205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color w:val="000000"/>
          <w:spacing w:val="-1"/>
          <w:sz w:val="24"/>
          <w:szCs w:val="24"/>
          <w:lang w:eastAsia="ru-RU"/>
        </w:rPr>
        <w:t>Факультет информационных технологий</w:t>
      </w:r>
      <w:r w:rsidRPr="00BE10C2">
        <w:rPr>
          <w:rFonts w:ascii="Times New Roman" w:eastAsia="Times New Roman" w:hAnsi="Times New Roman" w:cs="Times New Roman"/>
          <w:snapToGrid w:val="0"/>
          <w:color w:val="000000"/>
          <w:spacing w:val="-1"/>
          <w:sz w:val="24"/>
          <w:szCs w:val="24"/>
          <w:lang w:eastAsia="ru-RU"/>
        </w:rPr>
        <w:br/>
        <w:t>Кафедра программной инженерии</w:t>
      </w:r>
    </w:p>
    <w:p w:rsidR="00BE10C2" w:rsidRPr="00BE10C2" w:rsidRDefault="00BE10C2" w:rsidP="00BE10C2">
      <w:pPr>
        <w:widowControl w:val="0"/>
        <w:spacing w:after="0" w:line="240" w:lineRule="auto"/>
        <w:ind w:left="5812" w:firstLine="425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Утверждаю</w:t>
      </w:r>
    </w:p>
    <w:p w:rsidR="00BE10C2" w:rsidRPr="00BE10C2" w:rsidRDefault="00BE10C2" w:rsidP="00BE10C2">
      <w:pPr>
        <w:widowControl w:val="0"/>
        <w:spacing w:after="0" w:line="240" w:lineRule="auto"/>
        <w:ind w:left="5812" w:firstLine="425"/>
        <w:jc w:val="both"/>
        <w:outlineLvl w:val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Заведующий кафедрой ПИ</w:t>
      </w:r>
    </w:p>
    <w:p w:rsidR="00BE10C2" w:rsidRPr="00BE10C2" w:rsidRDefault="00BE10C2" w:rsidP="00BE10C2">
      <w:pPr>
        <w:widowControl w:val="0"/>
        <w:spacing w:after="0" w:line="240" w:lineRule="auto"/>
        <w:ind w:left="5812" w:firstLine="425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   __</w:t>
      </w: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Н.В Пацей</w:t>
      </w: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:rsidR="00BE10C2" w:rsidRPr="00BE10C2" w:rsidRDefault="00BE10C2" w:rsidP="00BE10C2">
      <w:pPr>
        <w:widowControl w:val="0"/>
        <w:spacing w:after="0" w:line="240" w:lineRule="auto"/>
        <w:ind w:left="5812" w:firstLine="425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подпись </w:t>
      </w: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ab/>
        <w:t>инициалы и фамилия</w:t>
      </w:r>
    </w:p>
    <w:p w:rsidR="00BE10C2" w:rsidRPr="00BE10C2" w:rsidRDefault="00BE10C2" w:rsidP="00BE10C2">
      <w:pPr>
        <w:widowControl w:val="0"/>
        <w:spacing w:after="0" w:line="240" w:lineRule="auto"/>
        <w:ind w:left="5812" w:firstLine="425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“___”__________________2019г.</w:t>
      </w:r>
    </w:p>
    <w:p w:rsidR="00BE10C2" w:rsidRPr="00BE10C2" w:rsidRDefault="00BE10C2" w:rsidP="00BE10C2">
      <w:pPr>
        <w:widowControl w:val="0"/>
        <w:spacing w:after="0" w:line="240" w:lineRule="auto"/>
        <w:ind w:firstLine="425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32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32"/>
          <w:szCs w:val="24"/>
          <w:lang w:eastAsia="ru-RU"/>
        </w:rPr>
        <w:t>ЗАДАНИЕ</w:t>
      </w:r>
    </w:p>
    <w:p w:rsidR="00BE10C2" w:rsidRPr="00BE10C2" w:rsidRDefault="00BE10C2" w:rsidP="00BE10C2">
      <w:pPr>
        <w:widowControl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к курсовому проектированию</w:t>
      </w:r>
    </w:p>
    <w:p w:rsidR="00BE10C2" w:rsidRPr="00BE10C2" w:rsidRDefault="00BE10C2" w:rsidP="00BE10C2">
      <w:pPr>
        <w:widowControl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napToGrid w:val="0"/>
          <w:spacing w:val="20"/>
          <w:sz w:val="32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по дисциплине </w:t>
      </w:r>
      <w:r w:rsidRPr="00BE10C2">
        <w:rPr>
          <w:rFonts w:ascii="Times New Roman" w:eastAsia="Times New Roman" w:hAnsi="Times New Roman" w:cs="Times New Roman"/>
          <w:snapToGrid w:val="0"/>
          <w:spacing w:val="20"/>
          <w:sz w:val="32"/>
          <w:szCs w:val="28"/>
          <w:lang w:eastAsia="ru-RU"/>
        </w:rPr>
        <w:t>"Объектно-ориентированные технологии программирования и стандарты проектирования"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719"/>
        <w:gridCol w:w="2316"/>
      </w:tblGrid>
      <w:tr w:rsidR="00BE10C2" w:rsidRPr="00BE10C2" w:rsidTr="00BE10C2">
        <w:tc>
          <w:tcPr>
            <w:tcW w:w="7848" w:type="dxa"/>
          </w:tcPr>
          <w:p w:rsidR="00BE10C2" w:rsidRPr="00BE10C2" w:rsidRDefault="00BE10C2" w:rsidP="00BE10C2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  <w:t>Специальность: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18"/>
                <w:lang w:eastAsia="ru-RU"/>
              </w:rPr>
              <w:t xml:space="preserve"> 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u w:val="single"/>
                <w:lang w:eastAsia="ru-RU"/>
              </w:rPr>
              <w:t>1-40 01 01 Программное обеспечение информационных технологий</w:t>
            </w:r>
          </w:p>
          <w:p w:rsidR="00BE10C2" w:rsidRPr="00BE10C2" w:rsidRDefault="00BE10C2" w:rsidP="00BE10C2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  <w:t>Студент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4"/>
                <w:lang w:eastAsia="ru-RU"/>
              </w:rPr>
              <w:t xml:space="preserve">: 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4"/>
                <w:u w:val="single"/>
                <w:lang w:eastAsia="ru-RU"/>
              </w:rPr>
              <w:t>Завадский Р. В.</w:t>
            </w:r>
          </w:p>
        </w:tc>
        <w:tc>
          <w:tcPr>
            <w:tcW w:w="2344" w:type="dxa"/>
          </w:tcPr>
          <w:p w:rsidR="00BE10C2" w:rsidRPr="00BE10C2" w:rsidRDefault="00BE10C2" w:rsidP="00BE10C2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  <w:t xml:space="preserve">Группа: 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u w:val="single"/>
                <w:lang w:eastAsia="ru-RU"/>
              </w:rPr>
              <w:t>6</w:t>
            </w: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BE10C2" w:rsidRPr="00BE10C2" w:rsidTr="00BE10C2">
        <w:tc>
          <w:tcPr>
            <w:tcW w:w="10192" w:type="dxa"/>
            <w:gridSpan w:val="2"/>
          </w:tcPr>
          <w:p w:rsidR="00BE10C2" w:rsidRPr="00BE10C2" w:rsidRDefault="00BE10C2" w:rsidP="00BE10C2">
            <w:pPr>
              <w:tabs>
                <w:tab w:val="left" w:pos="-184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32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b/>
                <w:bCs/>
                <w:snapToGrid w:val="0"/>
                <w:sz w:val="32"/>
                <w:szCs w:val="28"/>
                <w:lang w:eastAsia="ru-RU"/>
              </w:rPr>
              <w:t xml:space="preserve">Тема:  </w:t>
            </w:r>
            <w:r w:rsidRPr="00BE10C2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 xml:space="preserve"> Программное средство «Автосервис»</w:t>
            </w:r>
            <w:r w:rsidRPr="00BE10C2">
              <w:rPr>
                <w:rFonts w:ascii="Times New Roman" w:eastAsia="Times New Roman" w:hAnsi="Times New Roman" w:cs="Times New Roman"/>
                <w:b/>
                <w:bCs/>
                <w:snapToGrid w:val="0"/>
                <w:sz w:val="32"/>
                <w:szCs w:val="28"/>
                <w:lang w:eastAsia="ru-RU"/>
              </w:rPr>
              <w:t xml:space="preserve">  </w:t>
            </w:r>
          </w:p>
        </w:tc>
      </w:tr>
    </w:tbl>
    <w:p w:rsidR="00BE10C2" w:rsidRPr="00BE10C2" w:rsidRDefault="00BE10C2" w:rsidP="00BE10C2">
      <w:pPr>
        <w:widowControl w:val="0"/>
        <w:spacing w:before="120" w:after="0" w:line="240" w:lineRule="auto"/>
        <w:ind w:left="538" w:hanging="538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1. Срок сдачи студентом законченной работы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: "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>май 2019 г.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"</w:t>
      </w:r>
    </w:p>
    <w:p w:rsidR="00BE10C2" w:rsidRPr="00BE10C2" w:rsidRDefault="00BE10C2" w:rsidP="00BE10C2">
      <w:pPr>
        <w:widowControl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2. Исходные данные к проекту:</w:t>
      </w: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2.1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Функционально ПС должно:</w:t>
      </w:r>
    </w:p>
    <w:p w:rsidR="00BE10C2" w:rsidRPr="00BE10C2" w:rsidRDefault="00BE10C2" w:rsidP="00BE10C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Управлять базой данных (поставки запчастей, работники, услуги, клиенты, заказы, оборудование)</w:t>
      </w:r>
    </w:p>
    <w:p w:rsidR="00BE10C2" w:rsidRPr="00BE10C2" w:rsidRDefault="00BE10C2" w:rsidP="00BE10C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Осуществлять регистрацию и авторизацию</w:t>
      </w:r>
    </w:p>
    <w:p w:rsidR="00BE10C2" w:rsidRPr="00BE10C2" w:rsidRDefault="00BE10C2" w:rsidP="00BE10C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Отслеживать статус выполнения заказа</w:t>
      </w:r>
    </w:p>
    <w:p w:rsidR="00BE10C2" w:rsidRPr="00BE10C2" w:rsidRDefault="00BE10C2" w:rsidP="00BE10C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Рассчитывать примерную стоимость услуги (заказа)</w:t>
      </w:r>
    </w:p>
    <w:p w:rsidR="00BE10C2" w:rsidRPr="00BE10C2" w:rsidRDefault="00BE10C2" w:rsidP="00BE10C2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highlight w:val="yellow"/>
          <w:lang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2.2.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Программное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средство  должно</w:t>
      </w:r>
      <w:proofErr w:type="gramEnd"/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быть выполнено с использованием ООП, взаимодействовать с базой данных, реализовано под ОС </w:t>
      </w:r>
      <w:proofErr w:type="spell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</w:t>
      </w:r>
      <w:proofErr w:type="spell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Отображение, бизнес логика и хранилище данных должны быть максимально независимы друг от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друга  для</w:t>
      </w:r>
      <w:proofErr w:type="gram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возможности расширения. Язык разработки С#, C++. Управление программой должно быть интуитивно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понятным  и</w:t>
      </w:r>
      <w:proofErr w:type="gram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удобным. Использовать архитектурные и шаблоны проектирования. </w:t>
      </w: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3. Примерное содержание расчетно-пояснительной записки </w:t>
      </w:r>
    </w:p>
    <w:p w:rsidR="00BE10C2" w:rsidRPr="00BE10C2" w:rsidRDefault="00BE10C2" w:rsidP="00BE10C2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4"/>
          <w:lang w:eastAsia="ru-RU"/>
        </w:rPr>
        <w:t>(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перечень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вопросов</w:t>
      </w:r>
      <w:proofErr w:type="gram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подлежащих разработке)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Введение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Постановка задачи 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Обзор литературы и аналогов (алгоритмы решения, обзор литературы, прототипы)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Проектирование  программного</w:t>
      </w:r>
      <w:proofErr w:type="gram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средства (концепция, модель, структура, выполняемые функции и взаимосвязь всех компонентов, диаграммы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UML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Разработка модели данных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программного  средства</w:t>
      </w:r>
      <w:proofErr w:type="gramEnd"/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lastRenderedPageBreak/>
        <w:t>Руководство</w:t>
      </w:r>
      <w:proofErr w:type="spellEnd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пользователя</w:t>
      </w:r>
      <w:proofErr w:type="spellEnd"/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Тестирование </w:t>
      </w:r>
      <w:proofErr w:type="gramStart"/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программного  средства</w:t>
      </w:r>
      <w:proofErr w:type="gramEnd"/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Заключение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Список используемых источников</w:t>
      </w:r>
    </w:p>
    <w:p w:rsidR="00BE10C2" w:rsidRPr="00BE10C2" w:rsidRDefault="00BE10C2" w:rsidP="00BE10C2">
      <w:pPr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Приложения</w:t>
      </w:r>
    </w:p>
    <w:p w:rsidR="00BE10C2" w:rsidRPr="00BE10C2" w:rsidRDefault="00BE10C2" w:rsidP="00BE10C2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4. Форма представления выполненной курсовой работы:</w:t>
      </w:r>
    </w:p>
    <w:p w:rsidR="00BE10C2" w:rsidRPr="00BE10C2" w:rsidRDefault="00BE10C2" w:rsidP="00BE10C2">
      <w:pPr>
        <w:widowControl w:val="0"/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Теоретическая часть курсового проекта должны быть представлены в формате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MS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Word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Оформление записки должно быть согласно правилам.</w:t>
      </w:r>
    </w:p>
    <w:p w:rsidR="00BE10C2" w:rsidRPr="00BE10C2" w:rsidRDefault="00BE10C2" w:rsidP="00BE10C2">
      <w:pPr>
        <w:widowControl w:val="0"/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Необходимые схемы, диаграммы и рисунки допускается делать в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MS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Office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Visio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VS или других редакторах.</w:t>
      </w:r>
    </w:p>
    <w:p w:rsidR="00BE10C2" w:rsidRPr="00BE10C2" w:rsidRDefault="00BE10C2" w:rsidP="00BE10C2">
      <w:pPr>
        <w:widowControl w:val="0"/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Листинги программы представляются частично в приложении.</w:t>
      </w:r>
    </w:p>
    <w:p w:rsidR="00BE10C2" w:rsidRPr="00BE10C2" w:rsidRDefault="00BE10C2" w:rsidP="00BE10C2">
      <w:pPr>
        <w:widowControl w:val="0"/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BE10C2" w:rsidRPr="00BE10C2" w:rsidRDefault="00BE10C2" w:rsidP="00BE10C2">
      <w:pPr>
        <w:keepNext/>
        <w:keepLines/>
        <w:spacing w:before="200" w:after="12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"/>
        <w:gridCol w:w="5541"/>
        <w:gridCol w:w="2244"/>
        <w:gridCol w:w="1569"/>
      </w:tblGrid>
      <w:tr w:rsidR="00BE10C2" w:rsidRPr="00BE10C2" w:rsidTr="00BE10C2">
        <w:trPr>
          <w:trHeight w:val="48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40"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№</w:t>
            </w:r>
          </w:p>
          <w:p w:rsidR="00BE10C2" w:rsidRPr="00BE10C2" w:rsidRDefault="00BE10C2" w:rsidP="00BE10C2">
            <w:pPr>
              <w:widowControl w:val="0"/>
              <w:spacing w:before="40"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40" w:after="0" w:line="240" w:lineRule="auto"/>
              <w:ind w:left="-40" w:right="-4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BE10C2" w:rsidRPr="00BE10C2" w:rsidRDefault="00BE10C2" w:rsidP="00BE10C2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BE10C2" w:rsidRPr="00BE10C2" w:rsidTr="00BE10C2">
        <w:trPr>
          <w:trHeight w:val="30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19.02.2019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2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12.03.2019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0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26.03.2019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0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2.04.2019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0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tabs>
                <w:tab w:val="left" w:pos="93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23.04.2019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0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Тестирования  и отладка программного средства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30.04.2019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4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7.05.2019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  <w:tr w:rsidR="00BE10C2" w:rsidRPr="00BE10C2" w:rsidTr="00BE10C2">
        <w:trPr>
          <w:trHeight w:val="340"/>
        </w:trPr>
        <w:tc>
          <w:tcPr>
            <w:tcW w:w="332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5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E10C2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20.05.2019</w:t>
            </w:r>
          </w:p>
        </w:tc>
        <w:tc>
          <w:tcPr>
            <w:tcW w:w="783" w:type="pct"/>
          </w:tcPr>
          <w:p w:rsidR="00BE10C2" w:rsidRPr="00BE10C2" w:rsidRDefault="00BE10C2" w:rsidP="00BE10C2">
            <w:pPr>
              <w:widowControl w:val="0"/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</w:tbl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BE10C2" w:rsidRPr="00BE10C2" w:rsidRDefault="00BE10C2" w:rsidP="00BE10C2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5. Дата выдачи задания _____________</w:t>
      </w:r>
    </w:p>
    <w:p w:rsidR="00BE10C2" w:rsidRPr="00BE10C2" w:rsidRDefault="00BE10C2" w:rsidP="00BE10C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Руководител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ab/>
      </w:r>
      <w:r w:rsidRPr="00BE10C2">
        <w:rPr>
          <w:rFonts w:ascii="Times New Roman" w:eastAsia="Times New Roman" w:hAnsi="Times New Roman" w:cs="Times New Roman"/>
          <w:i/>
          <w:snapToGrid w:val="0"/>
          <w:sz w:val="28"/>
          <w:szCs w:val="24"/>
          <w:lang w:eastAsia="ru-RU"/>
        </w:rPr>
        <w:t xml:space="preserve">Д. А. </w:t>
      </w:r>
      <w:proofErr w:type="spellStart"/>
      <w:r w:rsidRPr="00BE10C2">
        <w:rPr>
          <w:rFonts w:ascii="Times New Roman" w:eastAsia="Times New Roman" w:hAnsi="Times New Roman" w:cs="Times New Roman"/>
          <w:i/>
          <w:snapToGrid w:val="0"/>
          <w:sz w:val="28"/>
          <w:szCs w:val="24"/>
          <w:lang w:eastAsia="ru-RU"/>
        </w:rPr>
        <w:t>Радиванович</w:t>
      </w:r>
      <w:proofErr w:type="spellEnd"/>
      <w:r w:rsidRPr="00BE10C2">
        <w:rPr>
          <w:rFonts w:ascii="Times New Roman" w:eastAsia="Times New Roman" w:hAnsi="Times New Roman" w:cs="Times New Roman"/>
          <w:i/>
          <w:snapToGrid w:val="0"/>
          <w:szCs w:val="20"/>
          <w:lang w:eastAsia="ru-RU"/>
        </w:rPr>
        <w:t xml:space="preserve"> </w:t>
      </w:r>
    </w:p>
    <w:p w:rsidR="00BE10C2" w:rsidRPr="00BE10C2" w:rsidRDefault="00BE10C2" w:rsidP="00BE10C2">
      <w:pPr>
        <w:widowControl w:val="0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 xml:space="preserve">(подпись) </w:t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ab/>
      </w: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ab/>
      </w:r>
    </w:p>
    <w:p w:rsidR="00BE10C2" w:rsidRPr="00BE10C2" w:rsidRDefault="00BE10C2" w:rsidP="00BE10C2">
      <w:pPr>
        <w:widowControl w:val="0"/>
        <w:spacing w:after="0" w:line="240" w:lineRule="auto"/>
        <w:ind w:firstLine="142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Задание принял к исполнению _______________________     </w:t>
      </w:r>
    </w:p>
    <w:p w:rsidR="00BE10C2" w:rsidRPr="00BE10C2" w:rsidRDefault="00BE10C2" w:rsidP="00BE10C2">
      <w:pPr>
        <w:widowControl w:val="0"/>
        <w:spacing w:after="0" w:line="240" w:lineRule="auto"/>
        <w:ind w:left="2691" w:firstLine="425"/>
        <w:jc w:val="both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r w:rsidRPr="00BE10C2">
        <w:rPr>
          <w:rFonts w:ascii="Times New Roman" w:eastAsia="Times New Roman" w:hAnsi="Times New Roman" w:cs="Times New Roman"/>
          <w:snapToGrid w:val="0"/>
          <w:sz w:val="28"/>
          <w:szCs w:val="24"/>
          <w:vertAlign w:val="superscript"/>
          <w:lang w:eastAsia="ru-RU"/>
        </w:rPr>
        <w:t>(дата и подпись студента)</w:t>
      </w:r>
      <w:r w:rsidRPr="00BE10C2"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  <w:t xml:space="preserve"> </w:t>
      </w: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A966DC" w:rsidRDefault="00A966DC" w:rsidP="00BE10C2">
      <w:pPr>
        <w:pStyle w:val="a5"/>
        <w:spacing w:after="360"/>
        <w:rPr>
          <w:rFonts w:ascii="Times New Roman" w:hAnsi="Times New Roman" w:cs="Times New Roman"/>
          <w:b/>
          <w:sz w:val="28"/>
          <w:szCs w:val="28"/>
        </w:rPr>
      </w:pPr>
    </w:p>
    <w:p w:rsidR="00B66E8F" w:rsidRPr="006C1CF4" w:rsidRDefault="00B66E8F" w:rsidP="00BE5F16">
      <w:pPr>
        <w:pStyle w:val="a5"/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CF4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C1CF4" w:rsidRPr="006C1CF4" w:rsidRDefault="006C1CF4" w:rsidP="00620E47">
      <w:pPr>
        <w:pStyle w:val="16"/>
        <w:tabs>
          <w:tab w:val="left" w:pos="567"/>
        </w:tabs>
        <w:spacing w:after="0" w:line="240" w:lineRule="auto"/>
        <w:contextualSpacing/>
        <w:mirrorIndents/>
        <w:rPr>
          <w:rFonts w:ascii="Times New Roman" w:hAnsi="Times New Roman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66E8F" w:rsidRDefault="00B66E8F" w:rsidP="00851D2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1D2B" w:rsidRDefault="00851D2B" w:rsidP="00851D2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51D2B" w:rsidRDefault="00851D2B" w:rsidP="00851D2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20E47" w:rsidRDefault="00620E4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0" w:name="_Toc532778072"/>
      <w:r>
        <w:br w:type="page"/>
      </w:r>
    </w:p>
    <w:p w:rsidR="00B66E8F" w:rsidRPr="00860554" w:rsidRDefault="00B66E8F" w:rsidP="00851D2B">
      <w:pPr>
        <w:pStyle w:val="af3"/>
        <w:spacing w:before="200" w:after="360"/>
        <w:ind w:firstLine="0"/>
        <w:jc w:val="center"/>
      </w:pPr>
      <w:r w:rsidRPr="00860554">
        <w:lastRenderedPageBreak/>
        <w:t>Введение</w:t>
      </w:r>
      <w:bookmarkEnd w:id="0"/>
    </w:p>
    <w:p w:rsidR="0052749B" w:rsidRDefault="00BE10C2" w:rsidP="00BE10C2">
      <w:pPr>
        <w:pStyle w:val="af9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1"/>
        </w:rPr>
      </w:pPr>
      <w:r>
        <w:rPr>
          <w:sz w:val="28"/>
          <w:szCs w:val="28"/>
        </w:rPr>
        <w:t xml:space="preserve">Программное средство </w:t>
      </w:r>
      <w:r w:rsidR="00083C53">
        <w:rPr>
          <w:sz w:val="28"/>
          <w:szCs w:val="28"/>
        </w:rPr>
        <w:t>«</w:t>
      </w:r>
      <w:r>
        <w:rPr>
          <w:sz w:val="28"/>
          <w:szCs w:val="28"/>
        </w:rPr>
        <w:t>Автосервис</w:t>
      </w:r>
      <w:r w:rsidR="00083C53">
        <w:rPr>
          <w:sz w:val="28"/>
          <w:szCs w:val="28"/>
        </w:rPr>
        <w:t>»</w:t>
      </w:r>
      <w:r>
        <w:rPr>
          <w:sz w:val="28"/>
          <w:szCs w:val="28"/>
        </w:rPr>
        <w:t xml:space="preserve"> – это программа на ПК, позволяющая вести учёт</w:t>
      </w:r>
      <w:r w:rsidRPr="00BE10C2">
        <w:rPr>
          <w:sz w:val="28"/>
          <w:szCs w:val="28"/>
        </w:rPr>
        <w:t xml:space="preserve"> работ и материалов в небольшом автосервисе</w:t>
      </w:r>
      <w:r>
        <w:rPr>
          <w:sz w:val="28"/>
          <w:szCs w:val="28"/>
        </w:rPr>
        <w:t xml:space="preserve">. </w:t>
      </w:r>
      <w:r w:rsidR="0052749B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2749B" w:rsidRPr="0052749B">
        <w:rPr>
          <w:rStyle w:val="22"/>
        </w:rPr>
        <w:t>Приложение позволяет управлять персоналом, отслеживать движение финансовых средств, вести детальный учёт работ и запчастей в заказ-нарядах, создавать единую базу клиентов и многое другое.</w:t>
      </w:r>
      <w:r w:rsidR="0052749B">
        <w:rPr>
          <w:rStyle w:val="22"/>
        </w:rPr>
        <w:t xml:space="preserve"> Раньше данный учёт занимал кучу времени и требовал ведения огромного количества журналов, которые заполнялись от руки и далеко не каждый сотрудник, а уж тем более клиент имел доступ к интересующей его в данной момент информации. Требовалось некое лицо-посредник, чтобы получить интересующие данные.</w:t>
      </w:r>
    </w:p>
    <w:p w:rsidR="00620E47" w:rsidRDefault="0052749B" w:rsidP="00BE10C2">
      <w:pPr>
        <w:pStyle w:val="af9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Современные программы</w:t>
      </w:r>
      <w:r w:rsidR="00BE10C2" w:rsidRPr="000A6546">
        <w:rPr>
          <w:color w:val="222222"/>
          <w:sz w:val="28"/>
          <w:szCs w:val="21"/>
        </w:rPr>
        <w:t xml:space="preserve"> </w:t>
      </w:r>
      <w:r>
        <w:rPr>
          <w:color w:val="222222"/>
          <w:sz w:val="28"/>
          <w:szCs w:val="21"/>
        </w:rPr>
        <w:t>позволяют отслеживать и получать актуальную информацию относительно заказов, хода работы. С их помощью можно оформлять, распределять ресурсы и управлять процессом</w:t>
      </w:r>
      <w:r w:rsidR="00BE44D6">
        <w:rPr>
          <w:color w:val="222222"/>
          <w:sz w:val="28"/>
          <w:szCs w:val="21"/>
        </w:rPr>
        <w:t xml:space="preserve"> удалённо</w:t>
      </w:r>
      <w:r>
        <w:rPr>
          <w:color w:val="222222"/>
          <w:sz w:val="28"/>
          <w:szCs w:val="21"/>
        </w:rPr>
        <w:t xml:space="preserve">. </w:t>
      </w:r>
      <w:r w:rsidR="00BE10C2" w:rsidRPr="000A6546">
        <w:rPr>
          <w:color w:val="222222"/>
          <w:sz w:val="28"/>
          <w:szCs w:val="21"/>
        </w:rPr>
        <w:t>Как правило,</w:t>
      </w:r>
      <w:r w:rsidR="00BE44D6">
        <w:rPr>
          <w:color w:val="222222"/>
          <w:sz w:val="28"/>
          <w:szCs w:val="21"/>
        </w:rPr>
        <w:t xml:space="preserve"> работа программного средства заключается в обращении к общей базе данных и работе с ней</w:t>
      </w:r>
      <w:r w:rsidR="00BE10C2" w:rsidRPr="000A6546">
        <w:rPr>
          <w:color w:val="222222"/>
          <w:sz w:val="28"/>
          <w:szCs w:val="21"/>
        </w:rPr>
        <w:t>.</w:t>
      </w:r>
      <w:r w:rsidR="000F5D1E">
        <w:rPr>
          <w:color w:val="222222"/>
          <w:sz w:val="28"/>
          <w:szCs w:val="21"/>
        </w:rPr>
        <w:t xml:space="preserve"> Но многие программы в данной области не позволяют пользоваться </w:t>
      </w:r>
      <w:r w:rsidR="00E27B43">
        <w:rPr>
          <w:color w:val="222222"/>
          <w:sz w:val="28"/>
          <w:szCs w:val="21"/>
        </w:rPr>
        <w:t xml:space="preserve">ей </w:t>
      </w:r>
      <w:r w:rsidR="000F5D1E">
        <w:rPr>
          <w:color w:val="222222"/>
          <w:sz w:val="28"/>
          <w:szCs w:val="21"/>
        </w:rPr>
        <w:t xml:space="preserve">кругам лиц. То есть доступ к приложению есть лишь у одного пользователя (оператора), что затрудняет обратную связь как с сотрудниками, так и с клиентами. </w:t>
      </w:r>
    </w:p>
    <w:p w:rsidR="00BE10C2" w:rsidRPr="00913C0C" w:rsidRDefault="000F5D1E" w:rsidP="00BE10C2">
      <w:pPr>
        <w:pStyle w:val="af9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Поэтому основной целью моего курсового проекта является разработка прогр</w:t>
      </w:r>
      <w:r w:rsidR="00E27B43">
        <w:rPr>
          <w:color w:val="222222"/>
          <w:sz w:val="28"/>
          <w:szCs w:val="21"/>
        </w:rPr>
        <w:t>аммного средства не только для управления</w:t>
      </w:r>
      <w:r>
        <w:rPr>
          <w:color w:val="222222"/>
          <w:sz w:val="28"/>
          <w:szCs w:val="21"/>
        </w:rPr>
        <w:t xml:space="preserve"> СТО</w:t>
      </w:r>
      <w:r w:rsidR="00E27B43">
        <w:rPr>
          <w:color w:val="222222"/>
          <w:sz w:val="28"/>
          <w:szCs w:val="21"/>
        </w:rPr>
        <w:t>, но также и наличие доступа к определённым данным и информации для сотрудников и клиентов с соответствующими правами, полномочиями и уровнями доступа.</w:t>
      </w:r>
      <w:r>
        <w:rPr>
          <w:color w:val="222222"/>
          <w:sz w:val="28"/>
          <w:szCs w:val="21"/>
        </w:rPr>
        <w:t xml:space="preserve"> </w:t>
      </w:r>
    </w:p>
    <w:p w:rsidR="00105E92" w:rsidRPr="00620E47" w:rsidRDefault="00BE10C2" w:rsidP="00BE10C2">
      <w:pPr>
        <w:pStyle w:val="af1"/>
      </w:pPr>
      <w:r>
        <w:t>При и</w:t>
      </w:r>
      <w:r w:rsidR="00620E47">
        <w:t>спользовании данного программного средства</w:t>
      </w:r>
      <w:r>
        <w:t xml:space="preserve">, </w:t>
      </w:r>
      <w:r w:rsidR="00620E47">
        <w:t xml:space="preserve">клиенты смогут получать информацию относительно статуса заказа, сотрудники – отчитываться о проделанной работе, а также получать указания от администратора, который в основном и занят управлением программы. </w:t>
      </w:r>
      <w:r>
        <w:t xml:space="preserve">Язык разработки проекта – C#.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будут использованы принципы и приемы ООП. Также</w:t>
      </w:r>
      <w:r w:rsidRPr="00620E47">
        <w:rPr>
          <w:szCs w:val="24"/>
        </w:rPr>
        <w:t xml:space="preserve"> </w:t>
      </w:r>
      <w:r>
        <w:rPr>
          <w:szCs w:val="24"/>
        </w:rPr>
        <w:t>будут</w:t>
      </w:r>
      <w:r w:rsidRPr="00620E47">
        <w:rPr>
          <w:szCs w:val="24"/>
        </w:rPr>
        <w:t xml:space="preserve"> </w:t>
      </w:r>
      <w:r>
        <w:rPr>
          <w:szCs w:val="24"/>
        </w:rPr>
        <w:t>использоваться</w:t>
      </w:r>
      <w:r w:rsidRPr="00620E47">
        <w:rPr>
          <w:szCs w:val="24"/>
        </w:rPr>
        <w:t xml:space="preserve"> </w:t>
      </w:r>
      <w:r>
        <w:rPr>
          <w:szCs w:val="24"/>
        </w:rPr>
        <w:t>технологии</w:t>
      </w:r>
      <w:r w:rsidRPr="00620E47">
        <w:rPr>
          <w:szCs w:val="24"/>
        </w:rPr>
        <w:t xml:space="preserve"> </w:t>
      </w:r>
      <w:r>
        <w:rPr>
          <w:szCs w:val="24"/>
          <w:lang w:val="en-US"/>
        </w:rPr>
        <w:t>Windows</w:t>
      </w:r>
      <w:r w:rsidRPr="00620E47">
        <w:rPr>
          <w:szCs w:val="24"/>
        </w:rPr>
        <w:t xml:space="preserve"> </w:t>
      </w:r>
      <w:r>
        <w:rPr>
          <w:szCs w:val="24"/>
          <w:lang w:val="en-US"/>
        </w:rPr>
        <w:t>Presentation</w:t>
      </w:r>
      <w:r w:rsidRPr="00620E47">
        <w:rPr>
          <w:szCs w:val="24"/>
        </w:rPr>
        <w:t xml:space="preserve"> </w:t>
      </w:r>
      <w:r>
        <w:rPr>
          <w:szCs w:val="24"/>
          <w:lang w:val="en-US"/>
        </w:rPr>
        <w:t>Foundation</w:t>
      </w:r>
      <w:r w:rsidRPr="00620E47">
        <w:rPr>
          <w:szCs w:val="24"/>
        </w:rPr>
        <w:t>(</w:t>
      </w:r>
      <w:r>
        <w:rPr>
          <w:szCs w:val="24"/>
          <w:lang w:val="en-US"/>
        </w:rPr>
        <w:t>WPF</w:t>
      </w:r>
      <w:r w:rsidRPr="00620E47">
        <w:rPr>
          <w:szCs w:val="24"/>
        </w:rPr>
        <w:t>)</w:t>
      </w:r>
      <w:r w:rsidR="00620E47" w:rsidRPr="00620E47">
        <w:rPr>
          <w:szCs w:val="24"/>
        </w:rPr>
        <w:t xml:space="preserve"> и </w:t>
      </w:r>
      <w:r w:rsidR="00620E47">
        <w:rPr>
          <w:szCs w:val="24"/>
          <w:lang w:val="en-US"/>
        </w:rPr>
        <w:t>MS</w:t>
      </w:r>
      <w:r w:rsidR="00620E47" w:rsidRPr="00620E47">
        <w:rPr>
          <w:szCs w:val="24"/>
        </w:rPr>
        <w:t xml:space="preserve"> </w:t>
      </w:r>
      <w:r w:rsidR="00620E47">
        <w:rPr>
          <w:szCs w:val="24"/>
          <w:lang w:val="en-US"/>
        </w:rPr>
        <w:t>SQL</w:t>
      </w:r>
      <w:r w:rsidR="00620E47" w:rsidRPr="00620E47">
        <w:rPr>
          <w:szCs w:val="24"/>
        </w:rPr>
        <w:t>.</w:t>
      </w: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05E92" w:rsidRPr="00620E47" w:rsidRDefault="00105E92" w:rsidP="00B66E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851D2B" w:rsidRPr="00620E47" w:rsidRDefault="00851D2B" w:rsidP="003F74D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20E47" w:rsidRDefault="00B21F70" w:rsidP="000F2794">
      <w:pPr>
        <w:pStyle w:val="aff0"/>
      </w:pPr>
      <w:bookmarkStart w:id="1" w:name="_Toc469840237"/>
      <w:bookmarkStart w:id="2" w:name="_Toc469841116"/>
      <w:bookmarkStart w:id="3" w:name="_Toc469842880"/>
      <w:bookmarkStart w:id="4" w:name="_Toc501385917"/>
      <w:bookmarkStart w:id="5" w:name="_Toc532762030"/>
      <w:bookmarkStart w:id="6" w:name="_Toc532778074"/>
      <w:r>
        <w:lastRenderedPageBreak/>
        <w:t>Аналитический обзор литературы</w:t>
      </w:r>
    </w:p>
    <w:bookmarkEnd w:id="1"/>
    <w:bookmarkEnd w:id="2"/>
    <w:bookmarkEnd w:id="3"/>
    <w:bookmarkEnd w:id="4"/>
    <w:bookmarkEnd w:id="5"/>
    <w:bookmarkEnd w:id="6"/>
    <w:p w:rsidR="00AF2F72" w:rsidRPr="006921BE" w:rsidRDefault="00AF2F72" w:rsidP="00AF2F72">
      <w:pPr>
        <w:pStyle w:val="af1"/>
      </w:pPr>
      <w:r w:rsidRPr="006921BE">
        <w:t>Основой для учета, контроля и планирования служат всевозможные картотеки, регистрационные журналы, списки и т.д. Они постепенно накапливаются и обновляются. При большом объеме информации поиск и обобщение необходимых сведений, осуществляемых вручную, представляют собой довольно трудоемкий процесс.</w:t>
      </w:r>
    </w:p>
    <w:p w:rsidR="00AF2F72" w:rsidRPr="006921BE" w:rsidRDefault="00AF2F72" w:rsidP="00AF2F72">
      <w:pPr>
        <w:pStyle w:val="af1"/>
      </w:pPr>
      <w:r w:rsidRPr="006921BE">
        <w:t>Сейчас же, в век компьютерных технологий и больших прогрессов в этой сфере, на смену картотекам пришли очень удобные, надёжные, быстродействующие компьютерные системы. Для решения задач с использованием компьютерных систем используется специальное программное обеспечение, часто объединенное в крупные информационно-справочные системы.</w:t>
      </w:r>
    </w:p>
    <w:p w:rsidR="00AF2F72" w:rsidRPr="006921BE" w:rsidRDefault="00AF2F72" w:rsidP="00AF2F72">
      <w:pPr>
        <w:pStyle w:val="af1"/>
      </w:pPr>
      <w:r w:rsidRPr="006921BE">
        <w:t>Постепенно с развитием программного обеспечения ЭВМ появились идеи создания управляющих систем, которые позволяли бы накапливать, хранить и обновлять взаимосвязанные данные по целому комплексу решаемых задач, например</w:t>
      </w:r>
      <w:r w:rsidRPr="00AF2F72">
        <w:t>,</w:t>
      </w:r>
      <w:r w:rsidRPr="006921BE">
        <w:t xml:space="preserve"> при автоматизации бухгалтерского учета на предприятии. Эти идеи нашли свое воплощение в системах управления базами данных (</w:t>
      </w:r>
      <w:r w:rsidRPr="006921BE">
        <w:rPr>
          <w:bCs/>
        </w:rPr>
        <w:t>СУБД</w:t>
      </w:r>
      <w:r w:rsidRPr="006921BE">
        <w:t xml:space="preserve">). СУБД взаимодействуют не с локальными, а взаимосвязанными по информации массивами, называемыми базами данных. С появлением персональных компьютеров </w:t>
      </w:r>
      <w:r w:rsidRPr="006921BE">
        <w:rPr>
          <w:bCs/>
        </w:rPr>
        <w:t>СУБД</w:t>
      </w:r>
      <w:r w:rsidRPr="006921BE">
        <w:t xml:space="preserve"> становятся наиболее популярным средством обработки табличной информации. Они являются инструментальным средством проектирования банков данных при обработке больших объемов информации.</w:t>
      </w:r>
    </w:p>
    <w:p w:rsidR="00105E92" w:rsidRDefault="00063B8B" w:rsidP="001362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существует достаточное количество программ и онлайн-сервисов, позволяющих управлять работой автосервиса.</w:t>
      </w:r>
      <w:r w:rsidR="009B4C83">
        <w:rPr>
          <w:rFonts w:ascii="Times New Roman" w:hAnsi="Times New Roman" w:cs="Times New Roman"/>
          <w:sz w:val="28"/>
          <w:szCs w:val="28"/>
        </w:rPr>
        <w:t xml:space="preserve"> Одной из таковых является бесплатная версия программы </w:t>
      </w:r>
      <w:r w:rsidR="009B4C83" w:rsidRPr="009B4C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B4C83" w:rsidRPr="009B4C83">
        <w:rPr>
          <w:rFonts w:ascii="Times New Roman" w:hAnsi="Times New Roman" w:cs="Times New Roman"/>
          <w:sz w:val="28"/>
          <w:szCs w:val="28"/>
        </w:rPr>
        <w:t>АвтоСервис</w:t>
      </w:r>
      <w:proofErr w:type="spellEnd"/>
      <w:r w:rsidR="009B4C83" w:rsidRPr="009B4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C83" w:rsidRPr="009B4C83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9B4C83" w:rsidRPr="009B4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C83" w:rsidRPr="009B4C83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="009B4C83" w:rsidRPr="009B4C83">
        <w:rPr>
          <w:rFonts w:ascii="Times New Roman" w:hAnsi="Times New Roman" w:cs="Times New Roman"/>
          <w:sz w:val="28"/>
          <w:szCs w:val="28"/>
        </w:rPr>
        <w:t>”.</w:t>
      </w:r>
    </w:p>
    <w:p w:rsidR="009B4C83" w:rsidRDefault="009B4C83" w:rsidP="001362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интерфейс данной программы на рисунке </w:t>
      </w:r>
      <w:r w:rsidRPr="009B4C83">
        <w:rPr>
          <w:rFonts w:ascii="Times New Roman" w:hAnsi="Times New Roman" w:cs="Times New Roman"/>
          <w:sz w:val="28"/>
          <w:szCs w:val="28"/>
        </w:rPr>
        <w:t>1.1.</w:t>
      </w:r>
    </w:p>
    <w:p w:rsidR="009B4C83" w:rsidRDefault="009B4C83" w:rsidP="009B4C83">
      <w:pPr>
        <w:pStyle w:val="a5"/>
        <w:rPr>
          <w:rFonts w:ascii="Times New Roman" w:hAnsi="Times New Roman" w:cs="Times New Roman"/>
          <w:sz w:val="28"/>
          <w:szCs w:val="28"/>
        </w:rPr>
      </w:pPr>
      <w:r w:rsidRPr="009B4C83">
        <w:drawing>
          <wp:inline distT="0" distB="0" distL="0" distR="0" wp14:anchorId="5AF7ED2E" wp14:editId="7452D287">
            <wp:extent cx="6388100" cy="3611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3398" r="13784" b="9941"/>
                    <a:stretch/>
                  </pic:blipFill>
                  <pic:spPr bwMode="auto">
                    <a:xfrm>
                      <a:off x="0" y="0"/>
                      <a:ext cx="6390000" cy="361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49F" w:rsidRDefault="009B4C83" w:rsidP="0060249F">
      <w:pPr>
        <w:pStyle w:val="afe"/>
      </w:pPr>
      <w:r>
        <w:t xml:space="preserve">Рисунок 1.1 – интерфейс </w:t>
      </w:r>
      <w:r w:rsidR="0073342D">
        <w:t>«</w:t>
      </w:r>
      <w:proofErr w:type="spellStart"/>
      <w:r w:rsidR="0073342D">
        <w:t>АвтоСервис</w:t>
      </w:r>
      <w:proofErr w:type="spellEnd"/>
      <w:r w:rsidR="0073342D">
        <w:t xml:space="preserve"> </w:t>
      </w:r>
      <w:proofErr w:type="spellStart"/>
      <w:r w:rsidR="0073342D">
        <w:t>Express</w:t>
      </w:r>
      <w:proofErr w:type="spellEnd"/>
      <w:r w:rsidR="0073342D">
        <w:t xml:space="preserve"> </w:t>
      </w:r>
      <w:proofErr w:type="spellStart"/>
      <w:r w:rsidR="0073342D">
        <w:t>Edition</w:t>
      </w:r>
      <w:proofErr w:type="spellEnd"/>
      <w:r w:rsidR="0073342D">
        <w:t>»</w:t>
      </w:r>
    </w:p>
    <w:p w:rsidR="00087734" w:rsidRDefault="00087734" w:rsidP="00087734">
      <w:pPr>
        <w:pStyle w:val="af1"/>
      </w:pPr>
      <w:r>
        <w:lastRenderedPageBreak/>
        <w:t xml:space="preserve">Вкратце об основных возможностях бесплатной программы для автосервиса </w:t>
      </w:r>
      <w:r w:rsidR="0073342D">
        <w:t>«</w:t>
      </w:r>
      <w:proofErr w:type="spellStart"/>
      <w:r>
        <w:t>АвтоСервис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Edition</w:t>
      </w:r>
      <w:proofErr w:type="spellEnd"/>
      <w:r w:rsidR="0073342D">
        <w:t>»</w:t>
      </w:r>
      <w:r>
        <w:t>:</w:t>
      </w:r>
    </w:p>
    <w:p w:rsidR="00087734" w:rsidRDefault="00087734" w:rsidP="00087734">
      <w:pPr>
        <w:pStyle w:val="a0"/>
      </w:pPr>
      <w:r w:rsidRPr="00087734">
        <w:t>Ведение учета и автоматизации всего документооборота предприятия любой формы собственности, от ИП до ООО;</w:t>
      </w:r>
    </w:p>
    <w:p w:rsidR="0073342D" w:rsidRDefault="00087734" w:rsidP="005428D5">
      <w:pPr>
        <w:pStyle w:val="a0"/>
      </w:pPr>
      <w:r w:rsidRPr="00087734">
        <w:t xml:space="preserve">Ведение склада предприятия на всех производственных уровнях; </w:t>
      </w:r>
    </w:p>
    <w:p w:rsidR="00087734" w:rsidRDefault="00087734" w:rsidP="005428D5">
      <w:pPr>
        <w:pStyle w:val="a0"/>
      </w:pPr>
      <w:r w:rsidRPr="0073342D">
        <w:t>Оперативный прогноз расхода материалов/деталей на будущий период;</w:t>
      </w:r>
    </w:p>
    <w:p w:rsidR="00087734" w:rsidRDefault="00087734" w:rsidP="00087734">
      <w:pPr>
        <w:pStyle w:val="a0"/>
      </w:pPr>
      <w:r w:rsidRPr="00087734">
        <w:t>Удобная система поддержки заказов, закупок, хранения и продажи запасных частей;</w:t>
      </w:r>
    </w:p>
    <w:p w:rsidR="00087734" w:rsidRDefault="00087734" w:rsidP="00087734">
      <w:pPr>
        <w:pStyle w:val="a0"/>
      </w:pPr>
      <w:r w:rsidRPr="00087734">
        <w:t>Четкий, полный и грамотный учёт всех ремонтных операций по автомобилю;</w:t>
      </w:r>
    </w:p>
    <w:p w:rsidR="00087734" w:rsidRDefault="00087734" w:rsidP="00087734">
      <w:pPr>
        <w:pStyle w:val="a0"/>
      </w:pPr>
      <w:r w:rsidRPr="00087734">
        <w:t>Наличие в программе складских и товарных отчётов, анализа продаж и кассовых операций, мониторинг финансов и др., позволит Вам быть в курсе всех дел предприятия;</w:t>
      </w:r>
    </w:p>
    <w:p w:rsidR="00087734" w:rsidRDefault="00087734" w:rsidP="00087734">
      <w:pPr>
        <w:pStyle w:val="a0"/>
      </w:pPr>
      <w:r w:rsidRPr="00087734">
        <w:t>Наличие и ведение в программе различных справочников (структура склада, комплексные работы, бригады, транспортные средствам, валюты и т.д.);</w:t>
      </w:r>
    </w:p>
    <w:p w:rsidR="00087734" w:rsidRDefault="00087734" w:rsidP="00087734">
      <w:pPr>
        <w:pStyle w:val="a0"/>
      </w:pPr>
      <w:r w:rsidRPr="00087734">
        <w:t>Модуль календарь позволит Вам оптимизировать рабочее время в организации и вести планирование рабочего времени, запись клиентов на рем</w:t>
      </w:r>
      <w:r w:rsidR="0073342D">
        <w:t>онт, мойку, обслуживание и т.д.</w:t>
      </w:r>
    </w:p>
    <w:p w:rsidR="0073342D" w:rsidRDefault="00A702DE" w:rsidP="0073342D">
      <w:pPr>
        <w:pStyle w:val="af1"/>
      </w:pPr>
      <w:r w:rsidRPr="00417F75">
        <w:t xml:space="preserve">Или же программное средство от разработчика </w:t>
      </w:r>
      <w:proofErr w:type="spellStart"/>
      <w:r w:rsidR="00417F75" w:rsidRPr="00417F75">
        <w:t>Y</w:t>
      </w:r>
      <w:r w:rsidRPr="00417F75">
        <w:t>ukosoft</w:t>
      </w:r>
      <w:proofErr w:type="spellEnd"/>
      <w:r w:rsidR="00417F75" w:rsidRPr="00417F75">
        <w:t xml:space="preserve"> </w:t>
      </w:r>
      <w:r w:rsidR="001A4DBA">
        <w:t>«</w:t>
      </w:r>
      <w:proofErr w:type="spellStart"/>
      <w:r w:rsidR="00417F75" w:rsidRPr="00417F75">
        <w:t>AutoService</w:t>
      </w:r>
      <w:proofErr w:type="spellEnd"/>
      <w:r w:rsidR="001A4DBA">
        <w:t>»</w:t>
      </w:r>
      <w:r w:rsidR="00417F75" w:rsidRPr="00417F75">
        <w:t>, интерфейс которого представлен на рисунке 1.2.</w:t>
      </w:r>
    </w:p>
    <w:p w:rsidR="00417F75" w:rsidRPr="00417F75" w:rsidRDefault="0073342D" w:rsidP="00417F75">
      <w:pPr>
        <w:pStyle w:val="a5"/>
      </w:pPr>
      <w:r>
        <w:rPr>
          <w:noProof/>
          <w:lang w:eastAsia="ru-RU"/>
        </w:rPr>
        <w:drawing>
          <wp:inline distT="0" distB="0" distL="0" distR="0" wp14:anchorId="51C3EE18" wp14:editId="0ACCEBCC">
            <wp:extent cx="6372225" cy="3406140"/>
            <wp:effectExtent l="0" t="0" r="952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78"/>
                    <a:stretch/>
                  </pic:blipFill>
                  <pic:spPr bwMode="auto">
                    <a:xfrm>
                      <a:off x="0" y="0"/>
                      <a:ext cx="6372225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C83" w:rsidRDefault="00417F75" w:rsidP="00417F75">
      <w:pPr>
        <w:pStyle w:val="afe"/>
      </w:pPr>
      <w:r>
        <w:t xml:space="preserve">Рисунок 1.2 – интерфейс </w:t>
      </w:r>
      <w:r>
        <w:rPr>
          <w:lang w:val="en-US"/>
        </w:rPr>
        <w:t>“</w:t>
      </w:r>
      <w:proofErr w:type="spellStart"/>
      <w:r w:rsidRPr="00417F75">
        <w:t>Yukosoft</w:t>
      </w:r>
      <w:proofErr w:type="spellEnd"/>
      <w:r w:rsidRPr="00417F75">
        <w:t xml:space="preserve"> </w:t>
      </w:r>
      <w:proofErr w:type="spellStart"/>
      <w:r w:rsidRPr="00417F75">
        <w:t>AutoService</w:t>
      </w:r>
      <w:proofErr w:type="spellEnd"/>
      <w:r w:rsidRPr="00417F75">
        <w:t>”</w:t>
      </w:r>
    </w:p>
    <w:p w:rsidR="001A4DBA" w:rsidRPr="001A4DBA" w:rsidRDefault="001A4DBA" w:rsidP="001A4DBA">
      <w:pPr>
        <w:pStyle w:val="af1"/>
        <w:rPr>
          <w:lang w:val="en-US"/>
        </w:rPr>
      </w:pPr>
      <w:r>
        <w:t>И его основные особенности</w:t>
      </w:r>
      <w:r>
        <w:rPr>
          <w:lang w:val="en-US"/>
        </w:rPr>
        <w:t>:</w:t>
      </w:r>
    </w:p>
    <w:p w:rsidR="0012530F" w:rsidRDefault="0012530F" w:rsidP="0012530F">
      <w:pPr>
        <w:pStyle w:val="a0"/>
      </w:pPr>
      <w:r w:rsidRPr="0012530F">
        <w:t>Автоматизация небольших и средних автосервисов и СТО</w:t>
      </w:r>
      <w:r w:rsidRPr="0012530F">
        <w:rPr>
          <w:rStyle w:val="ae"/>
        </w:rPr>
        <w:t>;</w:t>
      </w:r>
    </w:p>
    <w:p w:rsidR="001A4DBA" w:rsidRDefault="0012530F" w:rsidP="001A4DBA">
      <w:pPr>
        <w:pStyle w:val="a0"/>
      </w:pPr>
      <w:r w:rsidRPr="0012530F">
        <w:t xml:space="preserve">Поддержка работы как с локальной </w:t>
      </w:r>
      <w:proofErr w:type="spellStart"/>
      <w:r w:rsidRPr="0012530F">
        <w:t>offline</w:t>
      </w:r>
      <w:proofErr w:type="spellEnd"/>
      <w:r w:rsidRPr="0012530F">
        <w:t xml:space="preserve"> </w:t>
      </w:r>
      <w:proofErr w:type="gramStart"/>
      <w:r w:rsidRPr="0012530F">
        <w:t>базой</w:t>
      </w:r>
      <w:proofErr w:type="gramEnd"/>
      <w:r w:rsidRPr="0012530F">
        <w:t xml:space="preserve"> так и с </w:t>
      </w:r>
      <w:proofErr w:type="spellStart"/>
      <w:r w:rsidRPr="0012530F">
        <w:t>online</w:t>
      </w:r>
      <w:proofErr w:type="spellEnd"/>
      <w:r w:rsidRPr="0012530F">
        <w:t xml:space="preserve"> базой через интернет;</w:t>
      </w:r>
    </w:p>
    <w:p w:rsidR="0012530F" w:rsidRDefault="0012530F" w:rsidP="001A4DBA">
      <w:pPr>
        <w:pStyle w:val="a0"/>
        <w:rPr>
          <w:rStyle w:val="af2"/>
        </w:rPr>
      </w:pPr>
      <w:r w:rsidRPr="001A4DBA">
        <w:t>Графическое отображение расписания работ по заказ-нарядам;</w:t>
      </w:r>
      <w:r>
        <w:rPr>
          <w:rStyle w:val="af2"/>
        </w:rPr>
        <w:t xml:space="preserve"> 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Быстрый поиск клиентов и автомобилей;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lastRenderedPageBreak/>
        <w:t>Учет клиентов физических и юридических лиц;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К работам в заказ-наряде можно прикреплять несколько исполнителей с разным процентом участия;</w:t>
      </w:r>
    </w:p>
    <w:p w:rsid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Удобный справочник работ и товаров для заказ-наряда;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Стоимость работ может рассчитываться из нормо-часов или фиксированной цены;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Проставление скидок для работ и запчастей;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Приём оплат с возможностью разделения на несколько платежей;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Изменение структуры таблиц. Добавление, переименование и удаление колонок таблиц;</w:t>
      </w:r>
    </w:p>
    <w:p w:rsidR="0012530F" w:rsidRPr="0012530F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Редактор дизайна форм. Перетаскивание полей в любое место, создание своего вида формы;</w:t>
      </w:r>
    </w:p>
    <w:p w:rsidR="001A4DBA" w:rsidRPr="001A4DBA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Возможность хранения изображений, отсканированных копий документов и файлов напрямую в базе</w:t>
      </w:r>
      <w:r w:rsidR="001A4DBA" w:rsidRPr="001A4DBA">
        <w:rPr>
          <w:rStyle w:val="af2"/>
        </w:rPr>
        <w:t>;</w:t>
      </w:r>
    </w:p>
    <w:p w:rsidR="001A4DBA" w:rsidRPr="001A4DBA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Редактор печатных форм. Создание своих печатных форм</w:t>
      </w:r>
      <w:r w:rsidR="001A4DBA" w:rsidRPr="001A4DBA">
        <w:rPr>
          <w:rStyle w:val="af2"/>
        </w:rPr>
        <w:t>;</w:t>
      </w:r>
    </w:p>
    <w:p w:rsidR="001A4DBA" w:rsidRPr="001A4DBA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 xml:space="preserve">Экспорт данных в </w:t>
      </w:r>
      <w:proofErr w:type="spellStart"/>
      <w:r w:rsidRPr="0012530F">
        <w:rPr>
          <w:rStyle w:val="af2"/>
        </w:rPr>
        <w:t>Excel</w:t>
      </w:r>
      <w:proofErr w:type="spellEnd"/>
      <w:r w:rsidR="001A4DBA">
        <w:rPr>
          <w:rStyle w:val="af2"/>
          <w:lang w:val="en-US"/>
        </w:rPr>
        <w:t>;</w:t>
      </w:r>
    </w:p>
    <w:p w:rsidR="001A4DBA" w:rsidRPr="001A4DBA" w:rsidRDefault="0012530F" w:rsidP="005428D5">
      <w:pPr>
        <w:pStyle w:val="a0"/>
        <w:rPr>
          <w:rStyle w:val="af2"/>
        </w:rPr>
      </w:pPr>
      <w:r w:rsidRPr="0012530F">
        <w:rPr>
          <w:rStyle w:val="af2"/>
        </w:rPr>
        <w:t>Разграничение прав пользователей программы</w:t>
      </w:r>
      <w:r w:rsidR="001A4DBA">
        <w:rPr>
          <w:rStyle w:val="af2"/>
          <w:lang w:val="en-US"/>
        </w:rPr>
        <w:t>;</w:t>
      </w:r>
    </w:p>
    <w:p w:rsidR="001A4DBA" w:rsidRDefault="0012530F" w:rsidP="001A4DBA">
      <w:pPr>
        <w:pStyle w:val="a0"/>
      </w:pPr>
      <w:r w:rsidRPr="0012530F">
        <w:rPr>
          <w:rStyle w:val="af2"/>
        </w:rPr>
        <w:t>Получение изображения с WEB камеры</w:t>
      </w:r>
      <w:r w:rsidR="001A4DBA">
        <w:rPr>
          <w:rStyle w:val="af2"/>
        </w:rPr>
        <w:t>.</w:t>
      </w:r>
    </w:p>
    <w:p w:rsidR="00067B39" w:rsidRDefault="00067B39" w:rsidP="00067B39">
      <w:pPr>
        <w:pStyle w:val="af1"/>
      </w:pPr>
      <w:r>
        <w:t>Проанализировав интерфейсы да</w:t>
      </w:r>
      <w:r w:rsidR="00ED2DB8">
        <w:t>нных и некоторых других программ</w:t>
      </w:r>
      <w:r w:rsidR="00ED2DB8" w:rsidRPr="00ED2DB8">
        <w:t xml:space="preserve">, </w:t>
      </w:r>
      <w:r w:rsidR="00ED2DB8">
        <w:t>я выявил следующие сходства и особенности:</w:t>
      </w:r>
    </w:p>
    <w:p w:rsidR="00ED2DB8" w:rsidRPr="00083C53" w:rsidRDefault="00A74210" w:rsidP="00ED2DB8">
      <w:pPr>
        <w:pStyle w:val="a0"/>
      </w:pPr>
      <w:r>
        <w:t>Главное поле</w:t>
      </w:r>
      <w:r w:rsidR="00083C53">
        <w:t xml:space="preserve"> для отображения документов</w:t>
      </w:r>
      <w:r w:rsidR="00083C53" w:rsidRPr="00A74210">
        <w:t>;</w:t>
      </w:r>
    </w:p>
    <w:p w:rsidR="00083C53" w:rsidRDefault="00A74210" w:rsidP="00ED2DB8">
      <w:pPr>
        <w:pStyle w:val="a0"/>
      </w:pPr>
      <w:r>
        <w:t>Поле с документами;</w:t>
      </w:r>
    </w:p>
    <w:p w:rsidR="00A74210" w:rsidRPr="00A74210" w:rsidRDefault="00A74210" w:rsidP="00ED2DB8">
      <w:pPr>
        <w:pStyle w:val="a0"/>
      </w:pPr>
      <w:r>
        <w:t>Различные формы для разных документов</w:t>
      </w:r>
      <w:r w:rsidRPr="00A74210">
        <w:t>;</w:t>
      </w:r>
    </w:p>
    <w:p w:rsidR="00A74210" w:rsidRDefault="00A74210" w:rsidP="00ED2DB8">
      <w:pPr>
        <w:pStyle w:val="a0"/>
      </w:pPr>
      <w:r>
        <w:t>Инструменты и функции для работы с документами;</w:t>
      </w:r>
    </w:p>
    <w:p w:rsidR="00A74210" w:rsidRPr="00BC0CAE" w:rsidRDefault="0060249F" w:rsidP="00ED2DB8">
      <w:pPr>
        <w:pStyle w:val="a0"/>
      </w:pPr>
      <w:r>
        <w:t>Схожие интерфей</w:t>
      </w:r>
      <w:r w:rsidR="0073342D">
        <w:t>сы</w:t>
      </w:r>
      <w:r w:rsidR="00B21F70">
        <w:rPr>
          <w:lang w:val="en-US"/>
        </w:rPr>
        <w:t>.</w:t>
      </w:r>
    </w:p>
    <w:p w:rsidR="00BC0CAE" w:rsidRDefault="00BC0CAE" w:rsidP="00BC0CAE">
      <w:pPr>
        <w:pStyle w:val="af1"/>
      </w:pPr>
      <w:r>
        <w:t>Исходя из приведённых данных были выдвинуты требования к программному средству, о которых говорится в пункте 2.</w:t>
      </w:r>
    </w:p>
    <w:p w:rsidR="00E33723" w:rsidRPr="00BC0CAE" w:rsidRDefault="00E33723" w:rsidP="00BC0CAE">
      <w:pPr>
        <w:pStyle w:val="af1"/>
        <w:ind w:firstLine="0"/>
      </w:pPr>
      <w:r>
        <w:br w:type="page"/>
      </w:r>
    </w:p>
    <w:p w:rsidR="00ED2DB8" w:rsidRDefault="00E33723" w:rsidP="000F2794">
      <w:pPr>
        <w:pStyle w:val="aff0"/>
      </w:pPr>
      <w:r>
        <w:lastRenderedPageBreak/>
        <w:t>Анализ требований к программному средству и разработка функциональных требований</w:t>
      </w:r>
    </w:p>
    <w:p w:rsidR="00FE46AC" w:rsidRDefault="004464DA" w:rsidP="000009B0">
      <w:pPr>
        <w:pStyle w:val="af1"/>
      </w:pPr>
      <w:r>
        <w:t xml:space="preserve">Работа администратора автосервиса благодаря грамотно разработанному программному </w:t>
      </w:r>
      <w:r w:rsidR="00FE46AC">
        <w:t>средству</w:t>
      </w:r>
      <w:r>
        <w:t xml:space="preserve"> может быть </w:t>
      </w:r>
      <w:r w:rsidR="00FE46AC">
        <w:t>в разы</w:t>
      </w:r>
      <w:r>
        <w:t xml:space="preserve"> ускорена. Для этого важно опре</w:t>
      </w:r>
      <w:r w:rsidR="00FE46AC">
        <w:t>делить требования и функции к нашему проекту. Чем сильнее будет автоматизирован процесс работы с документами – тем эффективнее окажется окончательный результат</w:t>
      </w:r>
      <w:r w:rsidR="000009B0">
        <w:t>, а это непосредственно положительно сказывается на прибыли компании</w:t>
      </w:r>
      <w:r w:rsidR="00FE46AC">
        <w:t>. В каждом автосервисе важно, как можно детальнее вести учет клиентов и связанных с ними автомобилей, а также хранить полную историю работ по заказ-нарядам клиентов. К каждому клиенту можно привязывать автомобили и смотреть статистику по заказ-нарядам. Программа для СТО позволяет заносить любые необходимые данные и сведения о клиенте: его имя, паспортные данные, контактную информацию, категорию и т.д. Управление автосервисом позволяет учитывать источники, из которых клиент узнал об автосервисе – это значительно оптимизирует расходы на рекламу. Учет в автосервисе умеет прикреплять изображения и файлы. Это может быть, например, фото повреждения авто, скан техпаспорта на авто и т.д. Программа для автосервиса позволяет вести детальный учёт работ и запчастей в заказ-нарядах. Для каждой работы и запчасти можно проставить индивидуальную скидку. К работам прикрепляется</w:t>
      </w:r>
      <w:r w:rsidR="000009B0">
        <w:t xml:space="preserve"> один или несколько</w:t>
      </w:r>
      <w:r w:rsidR="00FE46AC">
        <w:t xml:space="preserve"> исполнителей (мастеров) для каждого из которых можно проставить свой уникальный процент участия для дальне</w:t>
      </w:r>
      <w:r w:rsidR="000009B0">
        <w:t>йшего расчёта заработной платы.</w:t>
      </w:r>
    </w:p>
    <w:p w:rsidR="00FE46AC" w:rsidRPr="00296737" w:rsidRDefault="00FE46AC" w:rsidP="000009B0">
      <w:pPr>
        <w:pStyle w:val="af1"/>
      </w:pPr>
      <w:r>
        <w:t>Управление персоналом в автосервисе так же реализовано в достаточной степени. Например, для сотрудников можно вести отдельный график работы по сменам</w:t>
      </w:r>
      <w:r w:rsidR="000009B0">
        <w:t>.</w:t>
      </w:r>
      <w:r w:rsidR="00296737" w:rsidRPr="00296737">
        <w:t xml:space="preserve"> </w:t>
      </w:r>
      <w:r w:rsidR="00296737">
        <w:t>Администратором распределяются по сотрудникам заказы клиентов.</w:t>
      </w:r>
    </w:p>
    <w:p w:rsidR="00BC0CAE" w:rsidRDefault="00FE46AC" w:rsidP="00FE46AC">
      <w:pPr>
        <w:pStyle w:val="af1"/>
      </w:pPr>
      <w:r>
        <w:t xml:space="preserve">Контроль в автосервисе ведется и по движению финансовых средств. В самую первую очередь автоматизация автосервиса поможет вести учет всех оплат и задолженностей по клиентам. В специальную таблицу платежей можно заносить как </w:t>
      </w:r>
      <w:r w:rsidR="000009B0">
        <w:t>доходы</w:t>
      </w:r>
      <w:r w:rsidR="000009B0" w:rsidRPr="000009B0">
        <w:t xml:space="preserve">, </w:t>
      </w:r>
      <w:r>
        <w:t xml:space="preserve">так и </w:t>
      </w:r>
      <w:r w:rsidR="000009B0">
        <w:t>расходы. Администратор</w:t>
      </w:r>
      <w:r>
        <w:t xml:space="preserve"> сможет понимать какие сделаны предоплаты и какой долг остается за клиентом. Система управления автосервисом позволит взять под контроль все расходы компании: арендная плата, выплаты сотрудникам, текущие расходы. Программа для СТО позволяет добавлять статьи расходов</w:t>
      </w:r>
      <w:r w:rsidR="000009B0">
        <w:t>.</w:t>
      </w:r>
      <w:r>
        <w:t xml:space="preserve"> При таком подходе автоматизированная система для автосервиса предоставляет возможность посредством встроенных отчетов показать, на что в основном тратятся деньги и где можно оптимизировать бюджет автосервиса. Система управления </w:t>
      </w:r>
      <w:r w:rsidR="000009B0">
        <w:t xml:space="preserve">автосервисом </w:t>
      </w:r>
      <w:r>
        <w:t>позволит повысить уровень сервиса и качества предоставляемых услуг, что в свою очередь обязательно привлечёт новых клиентов</w:t>
      </w:r>
      <w:r w:rsidR="000009B0">
        <w:t>,</w:t>
      </w:r>
      <w:r>
        <w:t xml:space="preserve"> а </w:t>
      </w:r>
      <w:r w:rsidR="000009B0">
        <w:t>вместе с</w:t>
      </w:r>
      <w:r>
        <w:t xml:space="preserve"> ними и прибыль</w:t>
      </w:r>
      <w:r w:rsidR="0065113C">
        <w:t>. Схема приве</w:t>
      </w:r>
      <w:bookmarkStart w:id="7" w:name="_GoBack"/>
      <w:bookmarkEnd w:id="7"/>
      <w:r w:rsidR="0065113C">
        <w:t xml:space="preserve">дена на </w:t>
      </w:r>
      <w:r w:rsidR="005428D5">
        <w:t>рисунке 2.1.</w:t>
      </w:r>
    </w:p>
    <w:p w:rsidR="005428D5" w:rsidRDefault="005428D5" w:rsidP="005428D5">
      <w:pPr>
        <w:pStyle w:val="a5"/>
      </w:pPr>
      <w:r>
        <w:object w:dxaOrig="23544" w:dyaOrig="11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4" type="#_x0000_t75" style="width:501.6pt;height:238.2pt" o:ole="">
            <v:imagedata r:id="rId10" o:title=""/>
          </v:shape>
          <o:OLEObject Type="Embed" ProgID="Visio.Drawing.15" ShapeID="_x0000_i1454" DrawAspect="Content" ObjectID="_1615638375" r:id="rId11"/>
        </w:object>
      </w:r>
    </w:p>
    <w:p w:rsidR="000F2794" w:rsidRPr="00067B39" w:rsidRDefault="005428D5" w:rsidP="005428D5">
      <w:pPr>
        <w:pStyle w:val="afe"/>
      </w:pPr>
      <w:r>
        <w:t>Рисунок 2.1 – схема взаимодействия функций</w:t>
      </w:r>
    </w:p>
    <w:sectPr w:rsidR="000F2794" w:rsidRPr="00067B39" w:rsidSect="00917A9C">
      <w:headerReference w:type="default" r:id="rId12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5A2" w:rsidRDefault="000775A2" w:rsidP="00B66E8F">
      <w:pPr>
        <w:spacing w:after="0" w:line="240" w:lineRule="auto"/>
      </w:pPr>
      <w:r>
        <w:separator/>
      </w:r>
    </w:p>
  </w:endnote>
  <w:endnote w:type="continuationSeparator" w:id="0">
    <w:p w:rsidR="000775A2" w:rsidRDefault="000775A2" w:rsidP="00B6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5A2" w:rsidRDefault="000775A2" w:rsidP="00B66E8F">
      <w:pPr>
        <w:spacing w:after="0" w:line="240" w:lineRule="auto"/>
      </w:pPr>
      <w:r>
        <w:separator/>
      </w:r>
    </w:p>
  </w:footnote>
  <w:footnote w:type="continuationSeparator" w:id="0">
    <w:p w:rsidR="000775A2" w:rsidRDefault="000775A2" w:rsidP="00B6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002242"/>
      <w:docPartObj>
        <w:docPartGallery w:val="Page Numbers (Top of Page)"/>
        <w:docPartUnique/>
      </w:docPartObj>
    </w:sdtPr>
    <w:sdtContent>
      <w:p w:rsidR="005428D5" w:rsidRDefault="005428D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15E">
          <w:rPr>
            <w:noProof/>
          </w:rPr>
          <w:t>10</w:t>
        </w:r>
        <w:r>
          <w:fldChar w:fldCharType="end"/>
        </w:r>
      </w:p>
    </w:sdtContent>
  </w:sdt>
  <w:p w:rsidR="005428D5" w:rsidRDefault="005428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3A8"/>
    <w:multiLevelType w:val="hybridMultilevel"/>
    <w:tmpl w:val="5F3AD08C"/>
    <w:lvl w:ilvl="0" w:tplc="A7B6934C">
      <w:start w:val="6"/>
      <w:numFmt w:val="bullet"/>
      <w:lvlText w:val="-"/>
      <w:lvlJc w:val="left"/>
      <w:pPr>
        <w:ind w:left="1724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CB406DC"/>
    <w:multiLevelType w:val="hybridMultilevel"/>
    <w:tmpl w:val="90E07A6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EB4"/>
    <w:multiLevelType w:val="multilevel"/>
    <w:tmpl w:val="2D78DBE4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pStyle w:val="1"/>
      <w:lvlText w:val="%1.%2"/>
      <w:lvlJc w:val="left"/>
      <w:pPr>
        <w:ind w:left="1353" w:hanging="360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sz w:val="28"/>
      </w:rPr>
    </w:lvl>
  </w:abstractNum>
  <w:abstractNum w:abstractNumId="3" w15:restartNumberingAfterBreak="0">
    <w:nsid w:val="158A76BF"/>
    <w:multiLevelType w:val="hybridMultilevel"/>
    <w:tmpl w:val="A176D746"/>
    <w:lvl w:ilvl="0" w:tplc="A7B6934C">
      <w:start w:val="6"/>
      <w:numFmt w:val="bullet"/>
      <w:lvlText w:val="-"/>
      <w:lvlJc w:val="left"/>
      <w:pPr>
        <w:ind w:left="1069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900919"/>
    <w:multiLevelType w:val="hybridMultilevel"/>
    <w:tmpl w:val="3898AEA4"/>
    <w:lvl w:ilvl="0" w:tplc="3F6E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39E5"/>
    <w:multiLevelType w:val="hybridMultilevel"/>
    <w:tmpl w:val="94F88108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D72A9"/>
    <w:multiLevelType w:val="hybridMultilevel"/>
    <w:tmpl w:val="18FCD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31CE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BB36D7"/>
    <w:multiLevelType w:val="hybridMultilevel"/>
    <w:tmpl w:val="30B4D7FA"/>
    <w:lvl w:ilvl="0" w:tplc="04190011">
      <w:start w:val="1"/>
      <w:numFmt w:val="decimal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 w15:restartNumberingAfterBreak="0">
    <w:nsid w:val="34C77BF8"/>
    <w:multiLevelType w:val="hybridMultilevel"/>
    <w:tmpl w:val="78B2C1FC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9581719"/>
    <w:multiLevelType w:val="hybridMultilevel"/>
    <w:tmpl w:val="9EDE2C00"/>
    <w:lvl w:ilvl="0" w:tplc="1512B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767254"/>
    <w:multiLevelType w:val="hybridMultilevel"/>
    <w:tmpl w:val="94BC5EBA"/>
    <w:lvl w:ilvl="0" w:tplc="61BCF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B96F83"/>
    <w:multiLevelType w:val="multilevel"/>
    <w:tmpl w:val="8E5869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D873BE"/>
    <w:multiLevelType w:val="hybridMultilevel"/>
    <w:tmpl w:val="31607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21313"/>
    <w:multiLevelType w:val="hybridMultilevel"/>
    <w:tmpl w:val="CE6475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0C1033"/>
    <w:multiLevelType w:val="hybridMultilevel"/>
    <w:tmpl w:val="401A9154"/>
    <w:lvl w:ilvl="0" w:tplc="C83AEC94">
      <w:start w:val="6"/>
      <w:numFmt w:val="bullet"/>
      <w:pStyle w:val="a0"/>
      <w:lvlText w:val="-"/>
      <w:lvlJc w:val="left"/>
      <w:pPr>
        <w:ind w:left="1211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34B2F"/>
    <w:multiLevelType w:val="hybridMultilevel"/>
    <w:tmpl w:val="F7D0758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A2C94"/>
    <w:multiLevelType w:val="hybridMultilevel"/>
    <w:tmpl w:val="EF2E659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4C1231"/>
    <w:multiLevelType w:val="hybridMultilevel"/>
    <w:tmpl w:val="39CA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2C55"/>
    <w:multiLevelType w:val="multilevel"/>
    <w:tmpl w:val="E56C1F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16A19A9"/>
    <w:multiLevelType w:val="hybridMultilevel"/>
    <w:tmpl w:val="18B0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22993"/>
    <w:multiLevelType w:val="hybridMultilevel"/>
    <w:tmpl w:val="4F26C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95918"/>
    <w:multiLevelType w:val="hybridMultilevel"/>
    <w:tmpl w:val="6E5883BA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00EC5"/>
    <w:multiLevelType w:val="hybridMultilevel"/>
    <w:tmpl w:val="B14EABCC"/>
    <w:lvl w:ilvl="0" w:tplc="967695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1565E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F4351"/>
    <w:multiLevelType w:val="multilevel"/>
    <w:tmpl w:val="8BF8477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D936215"/>
    <w:multiLevelType w:val="multilevel"/>
    <w:tmpl w:val="2AC88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sz w:val="28"/>
      </w:rPr>
    </w:lvl>
  </w:abstractNum>
  <w:abstractNum w:abstractNumId="30" w15:restartNumberingAfterBreak="0">
    <w:nsid w:val="6E383A5D"/>
    <w:multiLevelType w:val="hybridMultilevel"/>
    <w:tmpl w:val="4B3CC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77738"/>
    <w:multiLevelType w:val="hybridMultilevel"/>
    <w:tmpl w:val="79BA491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24F42"/>
    <w:multiLevelType w:val="hybridMultilevel"/>
    <w:tmpl w:val="D40AFEB2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6B5D77"/>
    <w:multiLevelType w:val="hybridMultilevel"/>
    <w:tmpl w:val="B1BE3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52AC3"/>
    <w:multiLevelType w:val="hybridMultilevel"/>
    <w:tmpl w:val="622A5F70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13137"/>
    <w:multiLevelType w:val="hybridMultilevel"/>
    <w:tmpl w:val="A55E9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83DA7"/>
    <w:multiLevelType w:val="hybridMultilevel"/>
    <w:tmpl w:val="3970E96E"/>
    <w:lvl w:ilvl="0" w:tplc="BBDC9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19"/>
  </w:num>
  <w:num w:numId="4">
    <w:abstractNumId w:val="14"/>
  </w:num>
  <w:num w:numId="5">
    <w:abstractNumId w:val="18"/>
  </w:num>
  <w:num w:numId="6">
    <w:abstractNumId w:val="33"/>
  </w:num>
  <w:num w:numId="7">
    <w:abstractNumId w:val="35"/>
  </w:num>
  <w:num w:numId="8">
    <w:abstractNumId w:val="30"/>
  </w:num>
  <w:num w:numId="9">
    <w:abstractNumId w:val="22"/>
  </w:num>
  <w:num w:numId="10">
    <w:abstractNumId w:val="28"/>
  </w:num>
  <w:num w:numId="11">
    <w:abstractNumId w:val="20"/>
  </w:num>
  <w:num w:numId="12">
    <w:abstractNumId w:val="12"/>
  </w:num>
  <w:num w:numId="13">
    <w:abstractNumId w:val="2"/>
  </w:num>
  <w:num w:numId="14">
    <w:abstractNumId w:val="11"/>
  </w:num>
  <w:num w:numId="15">
    <w:abstractNumId w:val="3"/>
  </w:num>
  <w:num w:numId="16">
    <w:abstractNumId w:val="26"/>
  </w:num>
  <w:num w:numId="17">
    <w:abstractNumId w:val="7"/>
  </w:num>
  <w:num w:numId="18">
    <w:abstractNumId w:val="34"/>
  </w:num>
  <w:num w:numId="19">
    <w:abstractNumId w:val="16"/>
  </w:num>
  <w:num w:numId="20">
    <w:abstractNumId w:val="17"/>
  </w:num>
  <w:num w:numId="21">
    <w:abstractNumId w:val="4"/>
  </w:num>
  <w:num w:numId="22">
    <w:abstractNumId w:val="0"/>
  </w:num>
  <w:num w:numId="23">
    <w:abstractNumId w:val="32"/>
  </w:num>
  <w:num w:numId="24">
    <w:abstractNumId w:val="6"/>
  </w:num>
  <w:num w:numId="25">
    <w:abstractNumId w:val="9"/>
  </w:num>
  <w:num w:numId="26">
    <w:abstractNumId w:val="1"/>
  </w:num>
  <w:num w:numId="27">
    <w:abstractNumId w:val="25"/>
  </w:num>
  <w:num w:numId="28">
    <w:abstractNumId w:val="23"/>
  </w:num>
  <w:num w:numId="29">
    <w:abstractNumId w:val="8"/>
  </w:num>
  <w:num w:numId="30">
    <w:abstractNumId w:val="10"/>
  </w:num>
  <w:num w:numId="31">
    <w:abstractNumId w:val="15"/>
  </w:num>
  <w:num w:numId="32">
    <w:abstractNumId w:val="36"/>
  </w:num>
  <w:num w:numId="33">
    <w:abstractNumId w:val="29"/>
  </w:num>
  <w:num w:numId="34">
    <w:abstractNumId w:val="5"/>
  </w:num>
  <w:num w:numId="35">
    <w:abstractNumId w:val="13"/>
  </w:num>
  <w:num w:numId="36">
    <w:abstractNumId w:val="2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7F"/>
    <w:rsid w:val="000009B0"/>
    <w:rsid w:val="000065B1"/>
    <w:rsid w:val="00022B12"/>
    <w:rsid w:val="00022FDB"/>
    <w:rsid w:val="00032493"/>
    <w:rsid w:val="00036F1B"/>
    <w:rsid w:val="00040E25"/>
    <w:rsid w:val="00063B8B"/>
    <w:rsid w:val="00067B39"/>
    <w:rsid w:val="00074823"/>
    <w:rsid w:val="000775A2"/>
    <w:rsid w:val="00083C53"/>
    <w:rsid w:val="00087734"/>
    <w:rsid w:val="000C53D1"/>
    <w:rsid w:val="000D35D8"/>
    <w:rsid w:val="000E6A18"/>
    <w:rsid w:val="000F2794"/>
    <w:rsid w:val="000F341B"/>
    <w:rsid w:val="000F5D1E"/>
    <w:rsid w:val="000F5FAF"/>
    <w:rsid w:val="001039D0"/>
    <w:rsid w:val="00105E92"/>
    <w:rsid w:val="001150EC"/>
    <w:rsid w:val="0012530F"/>
    <w:rsid w:val="001311B3"/>
    <w:rsid w:val="00133EB8"/>
    <w:rsid w:val="0013467B"/>
    <w:rsid w:val="00136208"/>
    <w:rsid w:val="00152471"/>
    <w:rsid w:val="0015511D"/>
    <w:rsid w:val="0019066B"/>
    <w:rsid w:val="00190B4B"/>
    <w:rsid w:val="001A17B5"/>
    <w:rsid w:val="001A4DBA"/>
    <w:rsid w:val="001C0677"/>
    <w:rsid w:val="001E5E39"/>
    <w:rsid w:val="00205D7F"/>
    <w:rsid w:val="00207D86"/>
    <w:rsid w:val="00220B83"/>
    <w:rsid w:val="00226A51"/>
    <w:rsid w:val="002273F4"/>
    <w:rsid w:val="00243147"/>
    <w:rsid w:val="002465A9"/>
    <w:rsid w:val="0026161A"/>
    <w:rsid w:val="002659F0"/>
    <w:rsid w:val="0028315E"/>
    <w:rsid w:val="00296737"/>
    <w:rsid w:val="002A3374"/>
    <w:rsid w:val="002B16E4"/>
    <w:rsid w:val="002B29C2"/>
    <w:rsid w:val="002B3C2E"/>
    <w:rsid w:val="002B7266"/>
    <w:rsid w:val="002C137F"/>
    <w:rsid w:val="002D0A32"/>
    <w:rsid w:val="002D29EF"/>
    <w:rsid w:val="002D5B43"/>
    <w:rsid w:val="002E1C99"/>
    <w:rsid w:val="002E2C79"/>
    <w:rsid w:val="002E6A5B"/>
    <w:rsid w:val="00303593"/>
    <w:rsid w:val="00307375"/>
    <w:rsid w:val="00324CED"/>
    <w:rsid w:val="00335C88"/>
    <w:rsid w:val="00361792"/>
    <w:rsid w:val="00367A20"/>
    <w:rsid w:val="003739F1"/>
    <w:rsid w:val="003744E3"/>
    <w:rsid w:val="003776ED"/>
    <w:rsid w:val="00384B12"/>
    <w:rsid w:val="003A301E"/>
    <w:rsid w:val="003A71E7"/>
    <w:rsid w:val="003A768D"/>
    <w:rsid w:val="003C3D85"/>
    <w:rsid w:val="003D2BB5"/>
    <w:rsid w:val="003F1E41"/>
    <w:rsid w:val="003F27C9"/>
    <w:rsid w:val="003F74D6"/>
    <w:rsid w:val="004047A4"/>
    <w:rsid w:val="00407DE0"/>
    <w:rsid w:val="0041234F"/>
    <w:rsid w:val="00417F75"/>
    <w:rsid w:val="00422172"/>
    <w:rsid w:val="00423986"/>
    <w:rsid w:val="00424830"/>
    <w:rsid w:val="004439CA"/>
    <w:rsid w:val="0044456C"/>
    <w:rsid w:val="004464DA"/>
    <w:rsid w:val="00446DE0"/>
    <w:rsid w:val="00451DAC"/>
    <w:rsid w:val="004537B5"/>
    <w:rsid w:val="0045525A"/>
    <w:rsid w:val="0045681E"/>
    <w:rsid w:val="004733AC"/>
    <w:rsid w:val="004871C3"/>
    <w:rsid w:val="00496C6B"/>
    <w:rsid w:val="004A3424"/>
    <w:rsid w:val="004B03A6"/>
    <w:rsid w:val="004B4CEC"/>
    <w:rsid w:val="004D069F"/>
    <w:rsid w:val="004E0961"/>
    <w:rsid w:val="004F3B13"/>
    <w:rsid w:val="004F611B"/>
    <w:rsid w:val="0050383D"/>
    <w:rsid w:val="00505806"/>
    <w:rsid w:val="00516104"/>
    <w:rsid w:val="00521AD9"/>
    <w:rsid w:val="005272E1"/>
    <w:rsid w:val="0052749B"/>
    <w:rsid w:val="0053565C"/>
    <w:rsid w:val="0053639D"/>
    <w:rsid w:val="005428D5"/>
    <w:rsid w:val="0054538B"/>
    <w:rsid w:val="005535BA"/>
    <w:rsid w:val="00573ADD"/>
    <w:rsid w:val="00593E8C"/>
    <w:rsid w:val="005A682F"/>
    <w:rsid w:val="005B3C1E"/>
    <w:rsid w:val="005D4A92"/>
    <w:rsid w:val="005D4AC9"/>
    <w:rsid w:val="005D5EE1"/>
    <w:rsid w:val="005D6C41"/>
    <w:rsid w:val="005D6DBE"/>
    <w:rsid w:val="005E2F55"/>
    <w:rsid w:val="005E6E25"/>
    <w:rsid w:val="00600348"/>
    <w:rsid w:val="0060249F"/>
    <w:rsid w:val="0060479F"/>
    <w:rsid w:val="006209D0"/>
    <w:rsid w:val="00620E47"/>
    <w:rsid w:val="006255C9"/>
    <w:rsid w:val="0062766C"/>
    <w:rsid w:val="0065113C"/>
    <w:rsid w:val="00652BA8"/>
    <w:rsid w:val="006610D8"/>
    <w:rsid w:val="006635EE"/>
    <w:rsid w:val="006722A7"/>
    <w:rsid w:val="00674A21"/>
    <w:rsid w:val="00685BDE"/>
    <w:rsid w:val="0069441C"/>
    <w:rsid w:val="006A27A4"/>
    <w:rsid w:val="006A5577"/>
    <w:rsid w:val="006B0B5E"/>
    <w:rsid w:val="006B5D48"/>
    <w:rsid w:val="006C1CF4"/>
    <w:rsid w:val="006C299A"/>
    <w:rsid w:val="006E3B39"/>
    <w:rsid w:val="006E4F85"/>
    <w:rsid w:val="006F4980"/>
    <w:rsid w:val="00700685"/>
    <w:rsid w:val="00722BA5"/>
    <w:rsid w:val="00730F8D"/>
    <w:rsid w:val="0073342D"/>
    <w:rsid w:val="00734511"/>
    <w:rsid w:val="00790322"/>
    <w:rsid w:val="00793090"/>
    <w:rsid w:val="007932F0"/>
    <w:rsid w:val="007B0CBF"/>
    <w:rsid w:val="007B1C2E"/>
    <w:rsid w:val="007B20A5"/>
    <w:rsid w:val="007B3728"/>
    <w:rsid w:val="007C1592"/>
    <w:rsid w:val="007E2377"/>
    <w:rsid w:val="007E5B7F"/>
    <w:rsid w:val="0080124B"/>
    <w:rsid w:val="00802759"/>
    <w:rsid w:val="008038A6"/>
    <w:rsid w:val="00813BED"/>
    <w:rsid w:val="00814958"/>
    <w:rsid w:val="00820356"/>
    <w:rsid w:val="00844FBD"/>
    <w:rsid w:val="00851D2B"/>
    <w:rsid w:val="00860554"/>
    <w:rsid w:val="0086267B"/>
    <w:rsid w:val="00863C75"/>
    <w:rsid w:val="008848A1"/>
    <w:rsid w:val="00887A73"/>
    <w:rsid w:val="0089382F"/>
    <w:rsid w:val="008B6333"/>
    <w:rsid w:val="008C3DA8"/>
    <w:rsid w:val="008D294C"/>
    <w:rsid w:val="008F45CD"/>
    <w:rsid w:val="009023C4"/>
    <w:rsid w:val="009074A2"/>
    <w:rsid w:val="00914844"/>
    <w:rsid w:val="00917A9C"/>
    <w:rsid w:val="0092250A"/>
    <w:rsid w:val="009275E7"/>
    <w:rsid w:val="00945961"/>
    <w:rsid w:val="009519C6"/>
    <w:rsid w:val="00955FEA"/>
    <w:rsid w:val="009615CC"/>
    <w:rsid w:val="00966F7A"/>
    <w:rsid w:val="00982B0A"/>
    <w:rsid w:val="0098401B"/>
    <w:rsid w:val="009A66F2"/>
    <w:rsid w:val="009A794E"/>
    <w:rsid w:val="009B1605"/>
    <w:rsid w:val="009B3E2F"/>
    <w:rsid w:val="009B4C83"/>
    <w:rsid w:val="009C75E5"/>
    <w:rsid w:val="009F6B47"/>
    <w:rsid w:val="00A003F3"/>
    <w:rsid w:val="00A02B01"/>
    <w:rsid w:val="00A12972"/>
    <w:rsid w:val="00A27060"/>
    <w:rsid w:val="00A42B82"/>
    <w:rsid w:val="00A4715A"/>
    <w:rsid w:val="00A47342"/>
    <w:rsid w:val="00A63F03"/>
    <w:rsid w:val="00A6407E"/>
    <w:rsid w:val="00A702DE"/>
    <w:rsid w:val="00A70AEA"/>
    <w:rsid w:val="00A74210"/>
    <w:rsid w:val="00A9105C"/>
    <w:rsid w:val="00A9172A"/>
    <w:rsid w:val="00A966DC"/>
    <w:rsid w:val="00AA2E8C"/>
    <w:rsid w:val="00AA78E3"/>
    <w:rsid w:val="00AB4557"/>
    <w:rsid w:val="00AD4BCD"/>
    <w:rsid w:val="00AE76BD"/>
    <w:rsid w:val="00AF194D"/>
    <w:rsid w:val="00AF2F72"/>
    <w:rsid w:val="00B20764"/>
    <w:rsid w:val="00B21F70"/>
    <w:rsid w:val="00B27BD2"/>
    <w:rsid w:val="00B31E22"/>
    <w:rsid w:val="00B56998"/>
    <w:rsid w:val="00B66E8F"/>
    <w:rsid w:val="00B767C1"/>
    <w:rsid w:val="00B96730"/>
    <w:rsid w:val="00BA6E0C"/>
    <w:rsid w:val="00BC0CAE"/>
    <w:rsid w:val="00BC64A7"/>
    <w:rsid w:val="00BC6EA7"/>
    <w:rsid w:val="00BD1BBD"/>
    <w:rsid w:val="00BD2C3C"/>
    <w:rsid w:val="00BE10C2"/>
    <w:rsid w:val="00BE44D6"/>
    <w:rsid w:val="00BE4C59"/>
    <w:rsid w:val="00BE5F16"/>
    <w:rsid w:val="00BF51AD"/>
    <w:rsid w:val="00C265F3"/>
    <w:rsid w:val="00C31EC2"/>
    <w:rsid w:val="00C33D44"/>
    <w:rsid w:val="00C34F65"/>
    <w:rsid w:val="00C36633"/>
    <w:rsid w:val="00C5309C"/>
    <w:rsid w:val="00C54F1D"/>
    <w:rsid w:val="00C641C8"/>
    <w:rsid w:val="00C678B3"/>
    <w:rsid w:val="00C70CD4"/>
    <w:rsid w:val="00C92715"/>
    <w:rsid w:val="00C93073"/>
    <w:rsid w:val="00CB2875"/>
    <w:rsid w:val="00CC5487"/>
    <w:rsid w:val="00CD7F0A"/>
    <w:rsid w:val="00CE467A"/>
    <w:rsid w:val="00D23D7C"/>
    <w:rsid w:val="00D25EB4"/>
    <w:rsid w:val="00D33A7A"/>
    <w:rsid w:val="00D42A32"/>
    <w:rsid w:val="00D53BA2"/>
    <w:rsid w:val="00D60763"/>
    <w:rsid w:val="00D61149"/>
    <w:rsid w:val="00D74EF8"/>
    <w:rsid w:val="00D92023"/>
    <w:rsid w:val="00DA676E"/>
    <w:rsid w:val="00DD5E23"/>
    <w:rsid w:val="00DE5053"/>
    <w:rsid w:val="00DF4F3C"/>
    <w:rsid w:val="00E015D9"/>
    <w:rsid w:val="00E1680E"/>
    <w:rsid w:val="00E168BE"/>
    <w:rsid w:val="00E27B43"/>
    <w:rsid w:val="00E33723"/>
    <w:rsid w:val="00E606FF"/>
    <w:rsid w:val="00E614CD"/>
    <w:rsid w:val="00E77ACF"/>
    <w:rsid w:val="00E80328"/>
    <w:rsid w:val="00E8670C"/>
    <w:rsid w:val="00E907B9"/>
    <w:rsid w:val="00EA4B34"/>
    <w:rsid w:val="00EB1FB4"/>
    <w:rsid w:val="00EC0C92"/>
    <w:rsid w:val="00EC5EBC"/>
    <w:rsid w:val="00EC6F57"/>
    <w:rsid w:val="00ED2DB8"/>
    <w:rsid w:val="00ED332A"/>
    <w:rsid w:val="00ED59BF"/>
    <w:rsid w:val="00EF1A6D"/>
    <w:rsid w:val="00F07D73"/>
    <w:rsid w:val="00F10C0D"/>
    <w:rsid w:val="00F22027"/>
    <w:rsid w:val="00F24320"/>
    <w:rsid w:val="00F74487"/>
    <w:rsid w:val="00F931A5"/>
    <w:rsid w:val="00FA17CE"/>
    <w:rsid w:val="00FA4282"/>
    <w:rsid w:val="00FB7324"/>
    <w:rsid w:val="00FC3C23"/>
    <w:rsid w:val="00FD15B8"/>
    <w:rsid w:val="00FE46AC"/>
    <w:rsid w:val="00FE5DDA"/>
    <w:rsid w:val="00FF06D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FA11"/>
  <w15:chartTrackingRefBased/>
  <w15:docId w15:val="{D15A8CB1-E3CF-47AE-907F-A4206076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6E8F"/>
    <w:pPr>
      <w:spacing w:after="200" w:line="276" w:lineRule="auto"/>
    </w:pPr>
  </w:style>
  <w:style w:type="paragraph" w:styleId="10">
    <w:name w:val="heading 1"/>
    <w:basedOn w:val="a1"/>
    <w:next w:val="a1"/>
    <w:link w:val="11"/>
    <w:uiPriority w:val="9"/>
    <w:qFormat/>
    <w:rsid w:val="00105E9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05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E1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Рисунок"/>
    <w:uiPriority w:val="1"/>
    <w:qFormat/>
    <w:rsid w:val="009B4C83"/>
    <w:pPr>
      <w:spacing w:before="280" w:after="0" w:line="240" w:lineRule="auto"/>
    </w:pPr>
  </w:style>
  <w:style w:type="paragraph" w:styleId="a6">
    <w:name w:val="header"/>
    <w:basedOn w:val="a1"/>
    <w:link w:val="a7"/>
    <w:uiPriority w:val="99"/>
    <w:unhideWhenUsed/>
    <w:rsid w:val="00B66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B66E8F"/>
  </w:style>
  <w:style w:type="paragraph" w:styleId="a8">
    <w:name w:val="footer"/>
    <w:basedOn w:val="a1"/>
    <w:link w:val="a9"/>
    <w:uiPriority w:val="99"/>
    <w:unhideWhenUsed/>
    <w:rsid w:val="00B66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B66E8F"/>
  </w:style>
  <w:style w:type="table" w:styleId="aa">
    <w:name w:val="Table Grid"/>
    <w:basedOn w:val="a3"/>
    <w:uiPriority w:val="59"/>
    <w:rsid w:val="00B6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КП1"/>
    <w:basedOn w:val="a1"/>
    <w:link w:val="13"/>
    <w:qFormat/>
    <w:rsid w:val="00105E92"/>
    <w:pPr>
      <w:spacing w:after="160" w:line="259" w:lineRule="auto"/>
    </w:pPr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21">
    <w:name w:val="КП2"/>
    <w:basedOn w:val="a1"/>
    <w:link w:val="22"/>
    <w:qFormat/>
    <w:rsid w:val="00105E92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КП1 Знак"/>
    <w:basedOn w:val="a2"/>
    <w:link w:val="12"/>
    <w:rsid w:val="00105E92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22">
    <w:name w:val="КП2 Знак"/>
    <w:basedOn w:val="a2"/>
    <w:link w:val="21"/>
    <w:rsid w:val="00105E92"/>
    <w:rPr>
      <w:rFonts w:ascii="Times New Roman" w:hAnsi="Times New Roman" w:cs="Times New Roman"/>
      <w:sz w:val="28"/>
      <w:szCs w:val="28"/>
    </w:rPr>
  </w:style>
  <w:style w:type="paragraph" w:styleId="ab">
    <w:name w:val="List Paragraph"/>
    <w:aliases w:val="Содержание"/>
    <w:basedOn w:val="a1"/>
    <w:link w:val="ac"/>
    <w:uiPriority w:val="34"/>
    <w:qFormat/>
    <w:rsid w:val="00105E92"/>
    <w:pPr>
      <w:spacing w:after="160" w:line="259" w:lineRule="auto"/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10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105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4">
    <w:name w:val="Сетка таблицы1"/>
    <w:basedOn w:val="a3"/>
    <w:next w:val="aa"/>
    <w:uiPriority w:val="59"/>
    <w:rsid w:val="00DA676E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aliases w:val="Имя таблицы"/>
    <w:basedOn w:val="a1"/>
    <w:next w:val="a1"/>
    <w:uiPriority w:val="35"/>
    <w:unhideWhenUsed/>
    <w:qFormat/>
    <w:rsid w:val="008848A1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3">
    <w:name w:val="Сетка таблицы2"/>
    <w:basedOn w:val="a3"/>
    <w:next w:val="aa"/>
    <w:uiPriority w:val="59"/>
    <w:rsid w:val="005272E1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еречисление простое"/>
    <w:basedOn w:val="21"/>
    <w:link w:val="ae"/>
    <w:qFormat/>
    <w:rsid w:val="00AF194D"/>
    <w:pPr>
      <w:numPr>
        <w:numId w:val="19"/>
      </w:numPr>
      <w:tabs>
        <w:tab w:val="left" w:pos="993"/>
      </w:tabs>
      <w:spacing w:after="0" w:line="240" w:lineRule="auto"/>
      <w:ind w:left="0" w:firstLine="709"/>
      <w:jc w:val="both"/>
    </w:pPr>
  </w:style>
  <w:style w:type="character" w:customStyle="1" w:styleId="ae">
    <w:name w:val="перечисление простое Знак"/>
    <w:basedOn w:val="22"/>
    <w:link w:val="a0"/>
    <w:rsid w:val="00AF194D"/>
    <w:rPr>
      <w:rFonts w:ascii="Times New Roman" w:hAnsi="Times New Roman" w:cs="Times New Roman"/>
      <w:sz w:val="28"/>
      <w:szCs w:val="28"/>
    </w:rPr>
  </w:style>
  <w:style w:type="paragraph" w:customStyle="1" w:styleId="af">
    <w:name w:val="МУ СТУЛЕ"/>
    <w:basedOn w:val="2"/>
    <w:link w:val="af0"/>
    <w:qFormat/>
    <w:rsid w:val="00887A73"/>
    <w:pPr>
      <w:spacing w:before="360" w:after="240" w:line="240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f1">
    <w:name w:val="ОСНОВНОЙМОЙТЕКСТ"/>
    <w:basedOn w:val="ab"/>
    <w:link w:val="af2"/>
    <w:qFormat/>
    <w:rsid w:val="002D29EF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</w:rPr>
  </w:style>
  <w:style w:type="character" w:customStyle="1" w:styleId="af0">
    <w:name w:val="МУ СТУЛЕ Знак"/>
    <w:basedOn w:val="20"/>
    <w:link w:val="af"/>
    <w:rsid w:val="00887A73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table" w:customStyle="1" w:styleId="3">
    <w:name w:val="Сетка таблицы3"/>
    <w:basedOn w:val="a3"/>
    <w:next w:val="aa"/>
    <w:uiPriority w:val="59"/>
    <w:rsid w:val="008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Абзац списка Знак"/>
    <w:aliases w:val="Содержание Знак"/>
    <w:basedOn w:val="a2"/>
    <w:link w:val="ab"/>
    <w:uiPriority w:val="34"/>
    <w:rsid w:val="002D29EF"/>
  </w:style>
  <w:style w:type="character" w:customStyle="1" w:styleId="af2">
    <w:name w:val="ОСНОВНОЙМОЙТЕКСТ Знак"/>
    <w:basedOn w:val="ac"/>
    <w:link w:val="af1"/>
    <w:rsid w:val="002D29EF"/>
    <w:rPr>
      <w:rFonts w:ascii="Times New Roman" w:hAnsi="Times New Roman" w:cs="Times New Roman"/>
      <w:sz w:val="28"/>
    </w:rPr>
  </w:style>
  <w:style w:type="character" w:customStyle="1" w:styleId="pl-pds">
    <w:name w:val="pl-pds"/>
    <w:basedOn w:val="a2"/>
    <w:rsid w:val="006C299A"/>
  </w:style>
  <w:style w:type="paragraph" w:customStyle="1" w:styleId="af3">
    <w:name w:val="Глава"/>
    <w:basedOn w:val="10"/>
    <w:link w:val="af4"/>
    <w:qFormat/>
    <w:rsid w:val="00FA17CE"/>
    <w:pPr>
      <w:spacing w:line="240" w:lineRule="auto"/>
      <w:ind w:firstLine="709"/>
    </w:pPr>
    <w:rPr>
      <w:rFonts w:ascii="Times New Roman" w:hAnsi="Times New Roman" w:cs="Times New Roman"/>
      <w:b/>
      <w:color w:val="auto"/>
      <w:sz w:val="28"/>
    </w:rPr>
  </w:style>
  <w:style w:type="character" w:styleId="af5">
    <w:name w:val="Hyperlink"/>
    <w:basedOn w:val="a2"/>
    <w:uiPriority w:val="99"/>
    <w:unhideWhenUsed/>
    <w:rsid w:val="0080124B"/>
    <w:rPr>
      <w:color w:val="0563C1" w:themeColor="hyperlink"/>
      <w:u w:val="single"/>
    </w:rPr>
  </w:style>
  <w:style w:type="character" w:customStyle="1" w:styleId="af4">
    <w:name w:val="Глава Знак"/>
    <w:basedOn w:val="11"/>
    <w:link w:val="af3"/>
    <w:rsid w:val="00FA17CE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character" w:styleId="af6">
    <w:name w:val="FollowedHyperlink"/>
    <w:basedOn w:val="a2"/>
    <w:uiPriority w:val="99"/>
    <w:semiHidden/>
    <w:unhideWhenUsed/>
    <w:rsid w:val="0080124B"/>
    <w:rPr>
      <w:color w:val="954F72" w:themeColor="followedHyperlink"/>
      <w:u w:val="single"/>
    </w:rPr>
  </w:style>
  <w:style w:type="paragraph" w:customStyle="1" w:styleId="1">
    <w:name w:val="Стиль1"/>
    <w:basedOn w:val="af"/>
    <w:link w:val="15"/>
    <w:qFormat/>
    <w:rsid w:val="00887A73"/>
    <w:pPr>
      <w:numPr>
        <w:ilvl w:val="1"/>
        <w:numId w:val="13"/>
      </w:numPr>
      <w:ind w:left="0" w:firstLine="709"/>
    </w:pPr>
  </w:style>
  <w:style w:type="paragraph" w:customStyle="1" w:styleId="a">
    <w:name w:val="ГЛАВА"/>
    <w:basedOn w:val="af3"/>
    <w:link w:val="af7"/>
    <w:qFormat/>
    <w:rsid w:val="00C31EC2"/>
    <w:pPr>
      <w:numPr>
        <w:numId w:val="13"/>
      </w:numPr>
      <w:ind w:left="0" w:firstLine="709"/>
    </w:pPr>
  </w:style>
  <w:style w:type="character" w:customStyle="1" w:styleId="15">
    <w:name w:val="Стиль1 Знак"/>
    <w:basedOn w:val="af0"/>
    <w:link w:val="1"/>
    <w:rsid w:val="00887A73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f7">
    <w:name w:val="ГЛАВА Знак"/>
    <w:basedOn w:val="af4"/>
    <w:link w:val="a"/>
    <w:rsid w:val="00C31EC2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paragraph" w:styleId="af8">
    <w:name w:val="TOC Heading"/>
    <w:basedOn w:val="10"/>
    <w:next w:val="a1"/>
    <w:uiPriority w:val="39"/>
    <w:unhideWhenUsed/>
    <w:qFormat/>
    <w:rsid w:val="006C1CF4"/>
    <w:pPr>
      <w:spacing w:line="259" w:lineRule="auto"/>
      <w:jc w:val="left"/>
      <w:outlineLvl w:val="9"/>
    </w:pPr>
    <w:rPr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6C1CF4"/>
    <w:pPr>
      <w:tabs>
        <w:tab w:val="left" w:pos="880"/>
        <w:tab w:val="right" w:leader="dot" w:pos="10025"/>
      </w:tabs>
      <w:spacing w:after="0" w:line="240" w:lineRule="auto"/>
      <w:jc w:val="both"/>
    </w:pPr>
    <w:rPr>
      <w:rFonts w:eastAsiaTheme="minorEastAsia" w:cs="Times New Roman"/>
      <w:lang w:eastAsia="ru-RU"/>
    </w:rPr>
  </w:style>
  <w:style w:type="paragraph" w:styleId="16">
    <w:name w:val="toc 1"/>
    <w:basedOn w:val="a1"/>
    <w:next w:val="a1"/>
    <w:autoRedefine/>
    <w:uiPriority w:val="39"/>
    <w:unhideWhenUsed/>
    <w:rsid w:val="006C1CF4"/>
    <w:pPr>
      <w:tabs>
        <w:tab w:val="left" w:pos="284"/>
        <w:tab w:val="right" w:leader="dot" w:pos="10025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0">
    <w:name w:val="toc 3"/>
    <w:basedOn w:val="a1"/>
    <w:next w:val="a1"/>
    <w:autoRedefine/>
    <w:uiPriority w:val="39"/>
    <w:unhideWhenUsed/>
    <w:rsid w:val="006C1CF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BE10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Normal (Web)"/>
    <w:basedOn w:val="a1"/>
    <w:uiPriority w:val="99"/>
    <w:unhideWhenUsed/>
    <w:rsid w:val="00B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10C2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10C2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BE10C2"/>
    <w:pPr>
      <w:spacing w:after="360"/>
      <w:ind w:right="85"/>
    </w:pPr>
    <w:rPr>
      <w:rFonts w:ascii="Times New Roman" w:eastAsia="Calibri" w:hAnsi="Times New Roman" w:cs="Times New Roman"/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BE10C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fe">
    <w:name w:val="Подрисунковый"/>
    <w:basedOn w:val="af1"/>
    <w:link w:val="aff"/>
    <w:qFormat/>
    <w:rsid w:val="009B4C83"/>
    <w:pPr>
      <w:spacing w:after="280"/>
      <w:ind w:firstLine="0"/>
      <w:jc w:val="center"/>
    </w:pPr>
  </w:style>
  <w:style w:type="paragraph" w:customStyle="1" w:styleId="aff0">
    <w:name w:val="АА"/>
    <w:basedOn w:val="a"/>
    <w:link w:val="aff1"/>
    <w:qFormat/>
    <w:rsid w:val="000F2794"/>
    <w:pPr>
      <w:tabs>
        <w:tab w:val="left" w:pos="993"/>
      </w:tabs>
      <w:spacing w:before="360" w:after="240"/>
      <w:ind w:left="425" w:firstLine="284"/>
    </w:pPr>
  </w:style>
  <w:style w:type="character" w:customStyle="1" w:styleId="aff">
    <w:name w:val="Подрисунковый Знак"/>
    <w:basedOn w:val="af2"/>
    <w:link w:val="afe"/>
    <w:rsid w:val="009B4C83"/>
    <w:rPr>
      <w:rFonts w:ascii="Times New Roman" w:hAnsi="Times New Roman" w:cs="Times New Roman"/>
      <w:sz w:val="28"/>
    </w:rPr>
  </w:style>
  <w:style w:type="character" w:customStyle="1" w:styleId="aff1">
    <w:name w:val="АА Знак"/>
    <w:basedOn w:val="af7"/>
    <w:link w:val="aff0"/>
    <w:rsid w:val="000F2794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7857-43D9-41FE-AC47-9E3F5F01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10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5</cp:revision>
  <dcterms:created xsi:type="dcterms:W3CDTF">2019-03-27T08:47:00Z</dcterms:created>
  <dcterms:modified xsi:type="dcterms:W3CDTF">2019-04-01T12:39:00Z</dcterms:modified>
</cp:coreProperties>
</file>