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1F" w:rsidRPr="00693D0F" w:rsidRDefault="00C9021F" w:rsidP="00C902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4F6EC3">
        <w:rPr>
          <w:rFonts w:ascii="Courier New" w:hAnsi="Courier New" w:cs="Courier New"/>
          <w:b/>
          <w:sz w:val="28"/>
          <w:szCs w:val="28"/>
        </w:rPr>
        <w:t>Идентификация</w:t>
      </w:r>
      <w:r w:rsidR="00FD7A1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заявление пользователя о себе.</w:t>
      </w:r>
    </w:p>
    <w:p w:rsidR="00C9021F" w:rsidRPr="004F6EC3" w:rsidRDefault="00C9021F" w:rsidP="00C9021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4F6EC3">
        <w:rPr>
          <w:rFonts w:ascii="Courier New" w:hAnsi="Courier New" w:cs="Courier New"/>
          <w:b/>
          <w:sz w:val="28"/>
          <w:szCs w:val="28"/>
        </w:rPr>
        <w:t xml:space="preserve">Аутентификация </w:t>
      </w:r>
      <w:r>
        <w:rPr>
          <w:rFonts w:ascii="Courier New" w:hAnsi="Courier New" w:cs="Courier New"/>
          <w:sz w:val="28"/>
          <w:szCs w:val="28"/>
        </w:rPr>
        <w:t xml:space="preserve">– процедура проверки подлинности идентификации пользователя.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9021F" w:rsidRDefault="00FD7A1D" w:rsidP="00C902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Авторизация </w:t>
      </w:r>
      <w:r w:rsidR="00C9021F" w:rsidRPr="004F6EC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9021F">
        <w:rPr>
          <w:rFonts w:ascii="Courier New" w:hAnsi="Courier New" w:cs="Courier New"/>
          <w:sz w:val="28"/>
          <w:szCs w:val="28"/>
        </w:rPr>
        <w:t xml:space="preserve">процедура проверки прав аутентифицированного пользователя. </w:t>
      </w:r>
    </w:p>
    <w:p w:rsidR="00C9021F" w:rsidRDefault="00C9021F" w:rsidP="00C9021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9021F" w:rsidRDefault="00C9021F" w:rsidP="00C9021F">
      <w:pPr>
        <w:pStyle w:val="a3"/>
        <w:ind w:left="0"/>
        <w:jc w:val="both"/>
      </w:pPr>
      <w:r>
        <w:rPr>
          <w:noProof/>
          <w:lang w:eastAsia="ru-RU"/>
        </w:rPr>
        <w:drawing>
          <wp:inline distT="0" distB="0" distL="0" distR="0" wp14:anchorId="471D3F5E" wp14:editId="570FCB76">
            <wp:extent cx="5940425" cy="5570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4A" w:rsidRDefault="00BA7A4A" w:rsidP="00BA7A4A">
      <w:pPr>
        <w:numPr>
          <w:ilvl w:val="0"/>
          <w:numId w:val="2"/>
        </w:numPr>
        <w:spacing w:after="60" w:line="270" w:lineRule="atLeast"/>
        <w:ind w:left="1230" w:right="795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базовый используем, то нужно использовать </w:t>
      </w:r>
      <w:proofErr w:type="spellStart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https</w:t>
      </w:r>
      <w:proofErr w:type="spellEnd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https</w:t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Прикладной</w:t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Определяем паспорт юз</w:t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Куки - объект запроса, который хранится на клиенте, то есть сервер говорит, что он хочет положить в </w:t>
      </w:r>
      <w:proofErr w:type="spellStart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куки</w:t>
      </w:r>
      <w:proofErr w:type="spellEnd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Можно их почистить</w:t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при каждом запросе то, что лежит в </w:t>
      </w:r>
      <w:proofErr w:type="spellStart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куки</w:t>
      </w:r>
      <w:proofErr w:type="spellEnd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посылаться на сервер ну и сервер может </w:t>
      </w:r>
      <w:proofErr w:type="spellStart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чекать</w:t>
      </w:r>
      <w:proofErr w:type="spellEnd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свою информацию, проверять </w:t>
      </w:r>
      <w:proofErr w:type="spellStart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токен</w:t>
      </w:r>
      <w:proofErr w:type="spellEnd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например</w:t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СЕССИЯ- Объект, который хранится на сервере</w:t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Который выдаётся каждому пользователю при первом запросе</w:t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там хранятся </w:t>
      </w:r>
      <w:proofErr w:type="spellStart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креденшиалс</w:t>
      </w:r>
      <w:proofErr w:type="spellEnd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пользователя</w:t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сессии недоступны для прямого чтения и изменения юзером. То есть в сессии вполне можно хранить пароль в открытом виде,</w:t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BA7A4A" w:rsidRPr="00BA7A4A" w:rsidRDefault="00BA7A4A" w:rsidP="00BA7A4A">
      <w:pPr>
        <w:numPr>
          <w:ilvl w:val="0"/>
          <w:numId w:val="2"/>
        </w:numPr>
        <w:spacing w:after="60" w:line="270" w:lineRule="atLeast"/>
        <w:ind w:left="1230" w:right="795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GoBack"/>
      <w:bookmarkEnd w:id="0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В </w:t>
      </w:r>
      <w:proofErr w:type="spellStart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боди</w:t>
      </w:r>
      <w:proofErr w:type="spellEnd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мы кладём параметры логин и пароль и с помощью </w:t>
      </w:r>
      <w:proofErr w:type="spellStart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гет</w:t>
      </w:r>
      <w:proofErr w:type="spellEnd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креденшиалс</w:t>
      </w:r>
      <w:proofErr w:type="spellEnd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мы проверяем, есть ли такой пользователь</w:t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И потом кладём в </w:t>
      </w:r>
      <w:proofErr w:type="spellStart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куки</w:t>
      </w:r>
      <w:proofErr w:type="spellEnd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токен</w:t>
      </w:r>
      <w:proofErr w:type="spellEnd"/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который при последующих запросах юзера мы будем проверять</w:t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A7A4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</w:p>
    <w:p w:rsidR="00C9021F" w:rsidRDefault="00C9021F" w:rsidP="00C9021F">
      <w:pPr>
        <w:pStyle w:val="a3"/>
        <w:ind w:left="0"/>
        <w:jc w:val="both"/>
      </w:pPr>
    </w:p>
    <w:p w:rsidR="00C9021F" w:rsidRPr="004F6EC3" w:rsidRDefault="00C9021F" w:rsidP="00C9021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7B20A5" w:rsidRDefault="007B20A5"/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93B"/>
    <w:multiLevelType w:val="multilevel"/>
    <w:tmpl w:val="2C7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11"/>
    <w:rsid w:val="00185511"/>
    <w:rsid w:val="007B20A5"/>
    <w:rsid w:val="008D7561"/>
    <w:rsid w:val="00982B0A"/>
    <w:rsid w:val="00BA7A4A"/>
    <w:rsid w:val="00C9021F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64864"/>
  <w15:chartTrackingRefBased/>
  <w15:docId w15:val="{8DE60954-C08F-416F-BF50-46887738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21F"/>
    <w:pPr>
      <w:spacing w:after="0" w:line="276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40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4</cp:revision>
  <dcterms:created xsi:type="dcterms:W3CDTF">2020-06-12T15:11:00Z</dcterms:created>
  <dcterms:modified xsi:type="dcterms:W3CDTF">2020-06-12T15:34:00Z</dcterms:modified>
</cp:coreProperties>
</file>