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C7D" w:rsidRPr="00B62C7D" w:rsidRDefault="00B62C7D">
      <w:r>
        <w:t>ЛЕКЦИЯ 06 – ПУНКТ 21</w:t>
      </w:r>
      <w:bookmarkStart w:id="0" w:name="_GoBack"/>
      <w:bookmarkEnd w:id="0"/>
    </w:p>
    <w:p w:rsidR="007B20A5" w:rsidRDefault="00B62C7D">
      <w:hyperlink r:id="rId4" w:tgtFrame="_blank" w:tooltip="http://localhost:3000/lol/?l=2&amp;k=3" w:history="1">
        <w:r>
          <w:rPr>
            <w:rStyle w:val="a3"/>
            <w:rFonts w:ascii="Helvetica" w:hAnsi="Helvetica" w:cs="Helvetica"/>
            <w:bdr w:val="none" w:sz="0" w:space="0" w:color="auto" w:frame="1"/>
          </w:rPr>
          <w:t>http://localhost:3000/lol/?l=2&amp;k=3</w:t>
        </w:r>
      </w:hyperlink>
    </w:p>
    <w:sectPr w:rsidR="007B2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BC7"/>
    <w:rsid w:val="004B1BC7"/>
    <w:rsid w:val="007B20A5"/>
    <w:rsid w:val="008D7561"/>
    <w:rsid w:val="00982B0A"/>
    <w:rsid w:val="00B6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53BC2"/>
  <w15:chartTrackingRefBased/>
  <w15:docId w15:val="{4FE68365-A7AC-4326-8044-5F9F536C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561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2C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lol/?l=2&amp;k=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ROMAX</dc:creator>
  <cp:keywords/>
  <dc:description/>
  <cp:lastModifiedBy>ROMAX</cp:lastModifiedBy>
  <cp:revision>2</cp:revision>
  <dcterms:created xsi:type="dcterms:W3CDTF">2020-06-12T17:10:00Z</dcterms:created>
  <dcterms:modified xsi:type="dcterms:W3CDTF">2020-06-12T17:11:00Z</dcterms:modified>
</cp:coreProperties>
</file>