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AD041" w14:textId="77777777" w:rsidR="004A3F34" w:rsidRPr="004A3F34" w:rsidRDefault="004A3F34" w:rsidP="004E1870">
      <w:pPr>
        <w:bidi/>
        <w:jc w:val="center"/>
        <w:rPr>
          <w:b/>
          <w:bCs/>
        </w:rPr>
      </w:pPr>
      <w:r w:rsidRPr="004A3F34">
        <w:rPr>
          <w:b/>
          <w:bCs/>
          <w:rtl/>
        </w:rPr>
        <w:t>הפקולטה להנדסה ע"ש איבי ואלדר פליישמן</w:t>
      </w:r>
    </w:p>
    <w:p w14:paraId="49A42CEC" w14:textId="77777777" w:rsidR="004A3F34" w:rsidRPr="004A3F34" w:rsidRDefault="004A3F34" w:rsidP="004E1870">
      <w:pPr>
        <w:bidi/>
        <w:jc w:val="center"/>
        <w:rPr>
          <w:b/>
          <w:bCs/>
        </w:rPr>
      </w:pPr>
      <w:r w:rsidRPr="004A3F34">
        <w:rPr>
          <w:b/>
          <w:bCs/>
          <w:rtl/>
        </w:rPr>
        <w:t>אוניברסיטת תל אביב</w:t>
      </w:r>
    </w:p>
    <w:p w14:paraId="3A5C355F" w14:textId="77777777" w:rsidR="004A3F34" w:rsidRPr="004A3F34" w:rsidRDefault="004A3F34" w:rsidP="00FD0FF0">
      <w:pPr>
        <w:bidi/>
        <w:jc w:val="center"/>
        <w:rPr>
          <w:b/>
          <w:bCs/>
          <w:sz w:val="22"/>
          <w:szCs w:val="22"/>
        </w:rPr>
      </w:pPr>
      <w:r w:rsidRPr="004A3F34">
        <w:rPr>
          <w:b/>
          <w:bCs/>
          <w:sz w:val="22"/>
          <w:szCs w:val="22"/>
          <w:rtl/>
        </w:rPr>
        <w:t>בי"ס להנדסת חשמל</w:t>
      </w:r>
    </w:p>
    <w:p w14:paraId="7E785CF8" w14:textId="34ED08F8" w:rsidR="004A3F34" w:rsidRPr="004A3F34" w:rsidRDefault="004A3F34" w:rsidP="004A3F34">
      <w:pPr>
        <w:bidi/>
      </w:pPr>
      <w:r w:rsidRPr="004A3F34">
        <w:rPr>
          <w:b/>
          <w:bCs/>
          <w:rtl/>
        </w:rPr>
        <w:t xml:space="preserve">פרויקט גמר </w:t>
      </w:r>
      <w:r w:rsidR="00FD0FF0">
        <w:rPr>
          <w:rFonts w:hint="cs"/>
          <w:b/>
          <w:bCs/>
          <w:rtl/>
        </w:rPr>
        <w:t>מספר</w:t>
      </w:r>
      <w:r w:rsidR="00E64E31">
        <w:rPr>
          <w:rFonts w:hint="cs"/>
          <w:b/>
          <w:bCs/>
          <w:rtl/>
        </w:rPr>
        <w:t xml:space="preserve"> 3413</w:t>
      </w:r>
    </w:p>
    <w:p w14:paraId="6A937FAA" w14:textId="77777777" w:rsidR="004A3F34" w:rsidRPr="004A3F34" w:rsidRDefault="004A3F34" w:rsidP="00E64E31">
      <w:pPr>
        <w:bidi/>
        <w:jc w:val="center"/>
        <w:rPr>
          <w:b/>
          <w:bCs/>
          <w:sz w:val="32"/>
          <w:szCs w:val="32"/>
          <w:u w:val="single"/>
        </w:rPr>
      </w:pPr>
      <w:r w:rsidRPr="004A3F34">
        <w:rPr>
          <w:b/>
          <w:bCs/>
          <w:sz w:val="32"/>
          <w:szCs w:val="32"/>
          <w:u w:val="single"/>
          <w:rtl/>
        </w:rPr>
        <w:t>תכנית עבודה</w:t>
      </w:r>
    </w:p>
    <w:p w14:paraId="37959A6A" w14:textId="4B2C7B26" w:rsidR="004A3F34" w:rsidRPr="004A3F34" w:rsidRDefault="004A3F34" w:rsidP="004A3F34">
      <w:pPr>
        <w:bidi/>
      </w:pPr>
      <w:r w:rsidRPr="004A3F34">
        <w:rPr>
          <w:b/>
          <w:bCs/>
          <w:rtl/>
        </w:rPr>
        <w:t>שם הפרוי</w:t>
      </w:r>
      <w:r w:rsidR="00E64E31">
        <w:rPr>
          <w:rFonts w:hint="cs"/>
          <w:b/>
          <w:bCs/>
          <w:rtl/>
        </w:rPr>
        <w:t xml:space="preserve">קט: </w:t>
      </w:r>
      <w:r w:rsidRPr="004A3F34">
        <w:rPr>
          <w:rtl/>
        </w:rPr>
        <w:t xml:space="preserve">זיהוי, </w:t>
      </w:r>
      <w:r w:rsidR="006E7E14">
        <w:rPr>
          <w:rFonts w:hint="cs"/>
          <w:rtl/>
        </w:rPr>
        <w:t>אבחון</w:t>
      </w:r>
      <w:r w:rsidRPr="004A3F34">
        <w:rPr>
          <w:rtl/>
        </w:rPr>
        <w:t xml:space="preserve"> והפרדת אותות </w:t>
      </w:r>
      <w:proofErr w:type="spellStart"/>
      <w:r w:rsidRPr="004A3F34">
        <w:rPr>
          <w:rtl/>
        </w:rPr>
        <w:t>בסונאר</w:t>
      </w:r>
      <w:proofErr w:type="spellEnd"/>
      <w:r w:rsidRPr="004A3F34">
        <w:rPr>
          <w:rtl/>
        </w:rPr>
        <w:t xml:space="preserve"> מבוסס ניתוח</w:t>
      </w:r>
      <w:r>
        <w:rPr>
          <w:rFonts w:hint="cs"/>
          <w:rtl/>
        </w:rPr>
        <w:t xml:space="preserve"> עקומי</w:t>
      </w:r>
      <w:r w:rsidRPr="004A3F34">
        <w:rPr>
          <w:rtl/>
        </w:rPr>
        <w:t xml:space="preserve"> קרינה</w:t>
      </w:r>
    </w:p>
    <w:p w14:paraId="01519F71" w14:textId="6A53F905" w:rsidR="004A3F34" w:rsidRDefault="004A3F34" w:rsidP="004A3F34">
      <w:pPr>
        <w:bidi/>
        <w:rPr>
          <w:rtl/>
        </w:rPr>
      </w:pPr>
      <w:r>
        <w:rPr>
          <w:rFonts w:hint="cs"/>
          <w:b/>
          <w:bCs/>
          <w:rtl/>
        </w:rPr>
        <w:t xml:space="preserve">סטודנטים: </w:t>
      </w:r>
      <w:r w:rsidRPr="004A3F34">
        <w:rPr>
          <w:rtl/>
        </w:rPr>
        <w:t xml:space="preserve">שם: </w:t>
      </w:r>
      <w:r>
        <w:rPr>
          <w:rFonts w:hint="cs"/>
          <w:rtl/>
        </w:rPr>
        <w:t>אריאל יעקובסון.</w:t>
      </w:r>
      <w:r w:rsidRPr="004A3F34">
        <w:rPr>
          <w:rtl/>
        </w:rPr>
        <w:t xml:space="preserve"> ת.ז: </w:t>
      </w:r>
      <w:r>
        <w:rPr>
          <w:rFonts w:hint="cs"/>
          <w:rtl/>
        </w:rPr>
        <w:t>325553410</w:t>
      </w:r>
    </w:p>
    <w:p w14:paraId="256AEA2A" w14:textId="3FE7AE2E" w:rsidR="004A3F34" w:rsidRPr="004A3F34" w:rsidRDefault="004A3F34" w:rsidP="004A3F34">
      <w:pPr>
        <w:bidi/>
      </w:pPr>
      <w:r>
        <w:rPr>
          <w:rtl/>
        </w:rPr>
        <w:tab/>
      </w:r>
      <w:r>
        <w:rPr>
          <w:rFonts w:hint="cs"/>
          <w:rtl/>
        </w:rPr>
        <w:t xml:space="preserve">      </w:t>
      </w:r>
      <w:r w:rsidRPr="004A3F34">
        <w:rPr>
          <w:rtl/>
        </w:rPr>
        <w:t>שם:</w:t>
      </w:r>
      <w:r>
        <w:rPr>
          <w:rFonts w:hint="cs"/>
          <w:rtl/>
        </w:rPr>
        <w:t xml:space="preserve"> רום באראט. ת.ז: </w:t>
      </w:r>
      <w:r w:rsidR="007869A9">
        <w:rPr>
          <w:rFonts w:hint="cs"/>
          <w:rtl/>
        </w:rPr>
        <w:t>322911116</w:t>
      </w:r>
    </w:p>
    <w:p w14:paraId="3A7A88F9" w14:textId="6540AA44" w:rsidR="004A3F34" w:rsidRDefault="004A3F34" w:rsidP="004A3F34">
      <w:pPr>
        <w:bidi/>
        <w:rPr>
          <w:rtl/>
        </w:rPr>
      </w:pPr>
      <w:r w:rsidRPr="004A3F34">
        <w:rPr>
          <w:b/>
          <w:bCs/>
          <w:rtl/>
        </w:rPr>
        <w:t>מנחה/ים</w:t>
      </w:r>
      <w:r w:rsidRPr="004A3F34">
        <w:rPr>
          <w:b/>
          <w:bCs/>
        </w:rPr>
        <w:t>:</w:t>
      </w:r>
      <w:r w:rsidRPr="004A3F34">
        <w:t xml:space="preserve"> </w:t>
      </w:r>
      <w:r>
        <w:rPr>
          <w:rFonts w:hint="cs"/>
          <w:rtl/>
        </w:rPr>
        <w:t>שקד סספורטה</w:t>
      </w:r>
    </w:p>
    <w:p w14:paraId="335E57BE" w14:textId="043AF7CA" w:rsidR="004A3F34" w:rsidRPr="004A3F34" w:rsidRDefault="004A3F34" w:rsidP="004A3F34">
      <w:pPr>
        <w:bidi/>
      </w:pPr>
      <w:r w:rsidRPr="004A3F34">
        <w:rPr>
          <w:rtl/>
        </w:rPr>
        <w:t xml:space="preserve">מקום ביצוע הפרויקט: </w:t>
      </w:r>
      <w:r>
        <w:rPr>
          <w:rFonts w:hint="cs"/>
          <w:rtl/>
        </w:rPr>
        <w:t>מטה חיל הים</w:t>
      </w:r>
    </w:p>
    <w:p w14:paraId="4558D583" w14:textId="7F173AEE" w:rsidR="004A3F34" w:rsidRPr="004A3F34" w:rsidRDefault="00A057BF" w:rsidP="004A3F34">
      <w:pPr>
        <w:bidi/>
      </w:pPr>
      <w:r>
        <w:rPr>
          <w:b/>
          <w:bCs/>
          <w:noProof/>
          <w:rtl/>
          <w:lang w:val="he-IL"/>
        </w:rPr>
        <mc:AlternateContent>
          <mc:Choice Requires="wpi">
            <w:drawing>
              <wp:anchor distT="0" distB="0" distL="114300" distR="114300" simplePos="0" relativeHeight="251682816" behindDoc="0" locked="0" layoutInCell="1" allowOverlap="1" wp14:anchorId="02141E7F" wp14:editId="467484CB">
                <wp:simplePos x="0" y="0"/>
                <wp:positionH relativeFrom="column">
                  <wp:posOffset>250431</wp:posOffset>
                </wp:positionH>
                <wp:positionV relativeFrom="paragraph">
                  <wp:posOffset>-11589</wp:posOffset>
                </wp:positionV>
                <wp:extent cx="364680" cy="206640"/>
                <wp:effectExtent l="38100" t="38100" r="35560" b="41275"/>
                <wp:wrapNone/>
                <wp:docPr id="167539555" name="Ink 5"/>
                <wp:cNvGraphicFramePr/>
                <a:graphic xmlns:a="http://schemas.openxmlformats.org/drawingml/2006/main">
                  <a:graphicData uri="http://schemas.microsoft.com/office/word/2010/wordprocessingInk">
                    <w14:contentPart bwMode="auto" r:id="rId6">
                      <w14:nvContentPartPr>
                        <w14:cNvContentPartPr/>
                      </w14:nvContentPartPr>
                      <w14:xfrm>
                        <a:off x="0" y="0"/>
                        <a:ext cx="364680" cy="206640"/>
                      </w14:xfrm>
                    </w14:contentPart>
                  </a:graphicData>
                </a:graphic>
              </wp:anchor>
            </w:drawing>
          </mc:Choice>
          <mc:Fallback>
            <w:pict>
              <v:shapetype w14:anchorId="230C599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19.2pt;margin-top:-1.4pt;width:29.7pt;height:17.2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">
                <v:imagedata r:id="rId7" o:title=""/>
              </v:shape>
            </w:pict>
          </mc:Fallback>
        </mc:AlternateContent>
      </w:r>
      <w:r w:rsidR="004A3F34" w:rsidRPr="004A3F34">
        <w:rPr>
          <w:b/>
          <w:bCs/>
          <w:rtl/>
        </w:rPr>
        <w:t>לשימוש המנחה</w:t>
      </w:r>
      <w:r w:rsidR="004A3F34" w:rsidRPr="004A3F34">
        <w:rPr>
          <w:b/>
          <w:bCs/>
        </w:rPr>
        <w:t>:</w:t>
      </w:r>
      <w:r w:rsidR="004A3F34" w:rsidRPr="004A3F34">
        <w:t xml:space="preserve"> </w:t>
      </w:r>
      <w:r w:rsidR="004A3F34" w:rsidRPr="004A3F34">
        <w:rPr>
          <w:rtl/>
        </w:rPr>
        <w:t>הנני מאשר את תכנית העבודה המצורפת שם:</w:t>
      </w:r>
      <w:r>
        <w:rPr>
          <w:rFonts w:hint="cs"/>
          <w:rtl/>
        </w:rPr>
        <w:t xml:space="preserve"> שקד סספורטה,</w:t>
      </w:r>
      <w:r w:rsidR="004A3F34" w:rsidRPr="004A3F34">
        <w:rPr>
          <w:rtl/>
        </w:rPr>
        <w:t xml:space="preserve"> חתימה</w:t>
      </w:r>
      <w:r w:rsidR="00510E05">
        <w:rPr>
          <w:rFonts w:hint="cs"/>
          <w:rtl/>
        </w:rPr>
        <w:t xml:space="preserve">: </w:t>
      </w:r>
    </w:p>
    <w:p w14:paraId="7C03DE7C" w14:textId="45208505" w:rsidR="004A3F34" w:rsidRPr="004A3F34" w:rsidRDefault="004A3F34" w:rsidP="004A3F34">
      <w:pPr>
        <w:bidi/>
        <w:rPr>
          <w:b/>
          <w:bCs/>
        </w:rPr>
      </w:pPr>
      <w:r>
        <w:rPr>
          <w:rFonts w:hint="cs"/>
          <w:b/>
          <w:bCs/>
          <w:rtl/>
        </w:rPr>
        <w:t>1.</w:t>
      </w:r>
      <w:r w:rsidRPr="004A3F34">
        <w:rPr>
          <w:b/>
          <w:bCs/>
        </w:rPr>
        <w:t xml:space="preserve"> </w:t>
      </w:r>
      <w:r w:rsidRPr="004A3F34">
        <w:rPr>
          <w:b/>
          <w:bCs/>
          <w:rtl/>
        </w:rPr>
        <w:t>תקציר הפרויקט</w:t>
      </w:r>
    </w:p>
    <w:p w14:paraId="7AE8F851" w14:textId="77777777" w:rsidR="00E53141" w:rsidRDefault="00973746" w:rsidP="00E53141">
      <w:pPr>
        <w:bidi/>
        <w:rPr>
          <w:rtl/>
        </w:rPr>
      </w:pPr>
      <w:r w:rsidRPr="00973746">
        <w:rPr>
          <w:rtl/>
        </w:rPr>
        <w:t>בתווך התת־מימי, גלים אקוסטיים מהווים את האמצעי העיקרי לגילוי וזיהוי עצמים, כתוצאה מחוסר אפקטיביות של רדאר קלאסי בתווך. מערכות סונאר</w:t>
      </w:r>
      <w:r w:rsidRPr="00973746">
        <w:t xml:space="preserve"> (SOund Navigation And Ranging) </w:t>
      </w:r>
      <w:r w:rsidRPr="00973746">
        <w:rPr>
          <w:rtl/>
        </w:rPr>
        <w:t>קולטות אותות אקוסטיים מהסביבה ומעבדות אותם.</w:t>
      </w:r>
    </w:p>
    <w:p w14:paraId="3EEA138C" w14:textId="10619218" w:rsidR="00973746" w:rsidRDefault="00973746" w:rsidP="00E53141">
      <w:pPr>
        <w:bidi/>
        <w:rPr>
          <w:rtl/>
        </w:rPr>
      </w:pPr>
      <w:r w:rsidRPr="00973746">
        <w:rPr>
          <w:rtl/>
        </w:rPr>
        <w:t xml:space="preserve"> </w:t>
      </w:r>
      <w:r w:rsidRPr="00E53141">
        <w:rPr>
          <w:rtl/>
        </w:rPr>
        <w:t>שלב עיבוד נפוץ הוא</w:t>
      </w:r>
      <w:r w:rsidR="00E53141">
        <w:rPr>
          <w:rFonts w:hint="cs"/>
          <w:rtl/>
        </w:rPr>
        <w:t xml:space="preserve">, </w:t>
      </w:r>
      <w:r w:rsidRPr="00E53141">
        <w:t xml:space="preserve"> </w:t>
      </w:r>
      <w:proofErr w:type="spellStart"/>
      <w:r w:rsidRPr="00E53141">
        <w:t>BeamForming</w:t>
      </w:r>
      <w:proofErr w:type="spellEnd"/>
      <w:r w:rsidR="00E53141" w:rsidRPr="00E53141">
        <w:rPr>
          <w:rtl/>
        </w:rPr>
        <w:t>תהליך שבו משלבים את האותות המתקבלים ממערך החיישנים בצורה מחושבת</w:t>
      </w:r>
      <w:r w:rsidR="00E53141" w:rsidRPr="00E53141">
        <w:rPr>
          <w:rFonts w:hint="cs"/>
          <w:rtl/>
        </w:rPr>
        <w:t>,</w:t>
      </w:r>
      <w:r w:rsidR="00E53141" w:rsidRPr="00E53141">
        <w:rPr>
          <w:rtl/>
        </w:rPr>
        <w:t xml:space="preserve"> כך שהסכימה מדגישה אותות המגיעים מכיוון מסוים ומחלישה אותות מכיוונים אחרים</w:t>
      </w:r>
      <w:r w:rsidR="00E53141" w:rsidRPr="00E53141">
        <w:t>.</w:t>
      </w:r>
      <w:r w:rsidR="00E53141" w:rsidRPr="00E53141">
        <w:rPr>
          <w:rFonts w:hint="cs"/>
          <w:rtl/>
        </w:rPr>
        <w:t xml:space="preserve"> </w:t>
      </w:r>
      <w:r w:rsidR="00E53141" w:rsidRPr="00E53141">
        <w:rPr>
          <w:rtl/>
        </w:rPr>
        <w:t xml:space="preserve">התוצאה של התהליך היא שמע בעל כיווניות מוגדרת </w:t>
      </w:r>
      <w:r w:rsidR="00E53141">
        <w:rPr>
          <w:rFonts w:hint="cs"/>
          <w:rtl/>
        </w:rPr>
        <w:t>(</w:t>
      </w:r>
      <w:r w:rsidR="00E53141" w:rsidRPr="00E53141">
        <w:rPr>
          <w:rtl/>
        </w:rPr>
        <w:t>או בקירוב גבוה לכך</w:t>
      </w:r>
      <w:r w:rsidR="00E53141">
        <w:rPr>
          <w:rFonts w:hint="cs"/>
          <w:rtl/>
        </w:rPr>
        <w:t>).</w:t>
      </w:r>
    </w:p>
    <w:p w14:paraId="121BAEE7" w14:textId="77777777" w:rsidR="00487AFE" w:rsidRDefault="00E53141" w:rsidP="00487AFE">
      <w:pPr>
        <w:bidi/>
        <w:rPr>
          <w:rtl/>
          <w:lang w:val="en-US"/>
        </w:rPr>
      </w:pPr>
      <w:r w:rsidRPr="00E53141">
        <w:rPr>
          <w:rFonts w:cs="Arial" w:hint="cs"/>
          <w:rtl/>
          <w:lang w:val="en-US"/>
        </w:rPr>
        <w:t>ההתפלגות</w:t>
      </w:r>
      <w:r w:rsidRPr="00E53141">
        <w:rPr>
          <w:rFonts w:cs="Arial"/>
          <w:rtl/>
          <w:lang w:val="en-US"/>
        </w:rPr>
        <w:t xml:space="preserve"> </w:t>
      </w:r>
      <w:r w:rsidRPr="00E53141">
        <w:rPr>
          <w:rFonts w:cs="Arial" w:hint="cs"/>
          <w:rtl/>
          <w:lang w:val="en-US"/>
        </w:rPr>
        <w:t>הזו</w:t>
      </w:r>
      <w:r w:rsidRPr="00E53141">
        <w:rPr>
          <w:rFonts w:cs="Arial"/>
          <w:rtl/>
          <w:lang w:val="en-US"/>
        </w:rPr>
        <w:t xml:space="preserve"> </w:t>
      </w:r>
      <w:r w:rsidRPr="00E53141">
        <w:rPr>
          <w:rFonts w:cs="Arial" w:hint="cs"/>
          <w:rtl/>
          <w:lang w:val="en-US"/>
        </w:rPr>
        <w:t>מתוארת</w:t>
      </w:r>
      <w:r w:rsidRPr="00E53141">
        <w:rPr>
          <w:rFonts w:cs="Arial"/>
          <w:rtl/>
          <w:lang w:val="en-US"/>
        </w:rPr>
        <w:t xml:space="preserve"> </w:t>
      </w:r>
      <w:r w:rsidRPr="00E53141">
        <w:rPr>
          <w:rFonts w:cs="Arial" w:hint="cs"/>
          <w:rtl/>
          <w:lang w:val="en-US"/>
        </w:rPr>
        <w:t>על</w:t>
      </w:r>
      <w:r w:rsidRPr="00E53141">
        <w:rPr>
          <w:rFonts w:cs="Arial"/>
          <w:rtl/>
          <w:lang w:val="en-US"/>
        </w:rPr>
        <w:t>-</w:t>
      </w:r>
      <w:r w:rsidRPr="00E53141">
        <w:rPr>
          <w:rFonts w:cs="Arial" w:hint="cs"/>
          <w:rtl/>
          <w:lang w:val="en-US"/>
        </w:rPr>
        <w:t>ידי</w:t>
      </w:r>
      <w:r w:rsidRPr="00E53141">
        <w:rPr>
          <w:rFonts w:cs="Arial"/>
          <w:rtl/>
          <w:lang w:val="en-US"/>
        </w:rPr>
        <w:t xml:space="preserve"> </w:t>
      </w:r>
      <w:r w:rsidRPr="00E53141">
        <w:rPr>
          <w:rFonts w:cs="Arial" w:hint="cs"/>
          <w:rtl/>
          <w:lang w:val="en-US"/>
        </w:rPr>
        <w:t>עקום</w:t>
      </w:r>
      <w:r w:rsidRPr="00E53141">
        <w:rPr>
          <w:rFonts w:cs="Arial"/>
          <w:rtl/>
          <w:lang w:val="en-US"/>
        </w:rPr>
        <w:t xml:space="preserve"> </w:t>
      </w:r>
      <w:r w:rsidRPr="00E53141">
        <w:rPr>
          <w:rFonts w:cs="Arial" w:hint="cs"/>
          <w:rtl/>
          <w:lang w:val="en-US"/>
        </w:rPr>
        <w:t>הקרינה</w:t>
      </w:r>
      <w:r w:rsidRPr="00E53141">
        <w:rPr>
          <w:rFonts w:cs="Arial"/>
          <w:rtl/>
          <w:lang w:val="en-US"/>
        </w:rPr>
        <w:t xml:space="preserve"> (</w:t>
      </w:r>
      <w:r w:rsidRPr="00E53141">
        <w:rPr>
          <w:lang w:val="en-US"/>
        </w:rPr>
        <w:t>Beam Pattern</w:t>
      </w:r>
      <w:r w:rsidRPr="00E53141">
        <w:rPr>
          <w:rFonts w:cs="Arial"/>
          <w:rtl/>
          <w:lang w:val="en-US"/>
        </w:rPr>
        <w:t xml:space="preserve">), </w:t>
      </w:r>
      <w:r w:rsidRPr="00E53141">
        <w:rPr>
          <w:rFonts w:cs="Arial" w:hint="cs"/>
          <w:rtl/>
          <w:lang w:val="en-US"/>
        </w:rPr>
        <w:t>שהוא</w:t>
      </w:r>
      <w:r w:rsidRPr="00E53141">
        <w:rPr>
          <w:rFonts w:cs="Arial"/>
          <w:rtl/>
          <w:lang w:val="en-US"/>
        </w:rPr>
        <w:t xml:space="preserve"> </w:t>
      </w:r>
      <w:r w:rsidRPr="00E53141">
        <w:rPr>
          <w:rFonts w:cs="Arial" w:hint="cs"/>
          <w:rtl/>
          <w:lang w:val="en-US"/>
        </w:rPr>
        <w:t>הייצוג</w:t>
      </w:r>
      <w:r w:rsidRPr="00E53141">
        <w:rPr>
          <w:rFonts w:cs="Arial"/>
          <w:rtl/>
          <w:lang w:val="en-US"/>
        </w:rPr>
        <w:t xml:space="preserve"> </w:t>
      </w:r>
      <w:r w:rsidRPr="00E53141">
        <w:rPr>
          <w:rFonts w:cs="Arial" w:hint="cs"/>
          <w:rtl/>
          <w:lang w:val="en-US"/>
        </w:rPr>
        <w:t>הגרפי</w:t>
      </w:r>
      <w:r w:rsidRPr="00E53141">
        <w:rPr>
          <w:rFonts w:cs="Arial"/>
          <w:rtl/>
          <w:lang w:val="en-US"/>
        </w:rPr>
        <w:t xml:space="preserve"> </w:t>
      </w:r>
      <w:r w:rsidRPr="00E53141">
        <w:rPr>
          <w:rFonts w:cs="Arial" w:hint="cs"/>
          <w:rtl/>
          <w:lang w:val="en-US"/>
        </w:rPr>
        <w:t>של</w:t>
      </w:r>
      <w:r w:rsidRPr="00E53141">
        <w:rPr>
          <w:rFonts w:cs="Arial"/>
          <w:rtl/>
          <w:lang w:val="en-US"/>
        </w:rPr>
        <w:t xml:space="preserve"> </w:t>
      </w:r>
      <w:r w:rsidRPr="00E53141">
        <w:rPr>
          <w:rFonts w:cs="Arial" w:hint="cs"/>
          <w:rtl/>
          <w:lang w:val="en-US"/>
        </w:rPr>
        <w:t>המשקל</w:t>
      </w:r>
      <w:r w:rsidRPr="00E53141">
        <w:rPr>
          <w:rFonts w:cs="Arial"/>
          <w:rtl/>
          <w:lang w:val="en-US"/>
        </w:rPr>
        <w:t xml:space="preserve"> </w:t>
      </w:r>
      <w:r w:rsidRPr="00E53141">
        <w:rPr>
          <w:rFonts w:cs="Arial" w:hint="cs"/>
          <w:rtl/>
          <w:lang w:val="en-US"/>
        </w:rPr>
        <w:t>או</w:t>
      </w:r>
      <w:r w:rsidRPr="00E53141">
        <w:rPr>
          <w:rFonts w:cs="Arial"/>
          <w:rtl/>
          <w:lang w:val="en-US"/>
        </w:rPr>
        <w:t xml:space="preserve"> </w:t>
      </w:r>
      <w:r w:rsidRPr="00E53141">
        <w:rPr>
          <w:rFonts w:cs="Arial" w:hint="cs"/>
          <w:rtl/>
          <w:lang w:val="en-US"/>
        </w:rPr>
        <w:t>ההגברה</w:t>
      </w:r>
      <w:r w:rsidRPr="00E53141">
        <w:rPr>
          <w:rFonts w:cs="Arial"/>
          <w:rtl/>
          <w:lang w:val="en-US"/>
        </w:rPr>
        <w:t xml:space="preserve"> </w:t>
      </w:r>
      <w:r w:rsidRPr="00E53141">
        <w:rPr>
          <w:rFonts w:cs="Arial" w:hint="cs"/>
          <w:rtl/>
          <w:lang w:val="en-US"/>
        </w:rPr>
        <w:t>שכל</w:t>
      </w:r>
      <w:r w:rsidRPr="00E53141">
        <w:rPr>
          <w:rFonts w:cs="Arial"/>
          <w:rtl/>
          <w:lang w:val="en-US"/>
        </w:rPr>
        <w:t xml:space="preserve"> </w:t>
      </w:r>
      <w:r w:rsidRPr="00E53141">
        <w:rPr>
          <w:rFonts w:cs="Arial" w:hint="cs"/>
          <w:rtl/>
          <w:lang w:val="en-US"/>
        </w:rPr>
        <w:t>כיוון</w:t>
      </w:r>
      <w:r w:rsidRPr="00E53141">
        <w:rPr>
          <w:rFonts w:cs="Arial"/>
          <w:rtl/>
          <w:lang w:val="en-US"/>
        </w:rPr>
        <w:t xml:space="preserve"> </w:t>
      </w:r>
      <w:r w:rsidRPr="00E53141">
        <w:rPr>
          <w:rFonts w:cs="Arial" w:hint="cs"/>
          <w:rtl/>
          <w:lang w:val="en-US"/>
        </w:rPr>
        <w:t>מקבל</w:t>
      </w:r>
      <w:r w:rsidRPr="00E53141">
        <w:rPr>
          <w:rFonts w:cs="Arial"/>
          <w:rtl/>
          <w:lang w:val="en-US"/>
        </w:rPr>
        <w:t xml:space="preserve"> </w:t>
      </w:r>
      <w:r w:rsidRPr="00E53141">
        <w:rPr>
          <w:rFonts w:cs="Arial" w:hint="cs"/>
          <w:rtl/>
          <w:lang w:val="en-US"/>
        </w:rPr>
        <w:t>בעקבות</w:t>
      </w:r>
      <w:r w:rsidRPr="00E53141">
        <w:rPr>
          <w:rFonts w:cs="Arial"/>
          <w:rtl/>
          <w:lang w:val="en-US"/>
        </w:rPr>
        <w:t xml:space="preserve"> </w:t>
      </w:r>
      <w:r w:rsidRPr="00E53141">
        <w:rPr>
          <w:rFonts w:cs="Arial" w:hint="cs"/>
          <w:rtl/>
          <w:lang w:val="en-US"/>
        </w:rPr>
        <w:t>עיצוב</w:t>
      </w:r>
      <w:r w:rsidRPr="00E53141">
        <w:rPr>
          <w:rFonts w:cs="Arial"/>
          <w:rtl/>
          <w:lang w:val="en-US"/>
        </w:rPr>
        <w:t xml:space="preserve"> </w:t>
      </w:r>
      <w:r w:rsidRPr="00E53141">
        <w:rPr>
          <w:rFonts w:cs="Arial" w:hint="cs"/>
          <w:rtl/>
          <w:lang w:val="en-US"/>
        </w:rPr>
        <w:t>האלומות</w:t>
      </w:r>
      <w:r w:rsidRPr="00E53141">
        <w:rPr>
          <w:rFonts w:cs="Arial"/>
          <w:rtl/>
          <w:lang w:val="en-US"/>
        </w:rPr>
        <w:t>.</w:t>
      </w:r>
    </w:p>
    <w:p w14:paraId="34FCBF98" w14:textId="0DF1D8ED" w:rsidR="00973746" w:rsidRPr="00973746" w:rsidRDefault="00973746" w:rsidP="00487AFE">
      <w:pPr>
        <w:bidi/>
      </w:pPr>
      <w:r w:rsidRPr="00973746">
        <w:rPr>
          <w:rtl/>
        </w:rPr>
        <w:t>לאחר קבלת פלט זה, האתגר המרכזי העומד בפני מפעיל הסונאר הוא לפרש אותו: לזהות אילו אותות שייכים לכלי שיט ומאיזה סוג כלי השיט המדובר, ואילו שייכים לרעשי רקע (רעש ביולוגי, רעש גלים, אוניות סוחר), ולהבדיל בין מספר מטרות העלולות ליצור מיסוך זו על זו עקב</w:t>
      </w:r>
      <w:r w:rsidR="00D85A82">
        <w:rPr>
          <w:rFonts w:hint="cs"/>
          <w:rtl/>
        </w:rPr>
        <w:t xml:space="preserve"> </w:t>
      </w:r>
      <w:r w:rsidR="00D85A82">
        <w:rPr>
          <w:rFonts w:hint="cs"/>
          <w:color w:val="000000" w:themeColor="text1"/>
          <w:rtl/>
        </w:rPr>
        <w:t xml:space="preserve">זליגת </w:t>
      </w:r>
      <w:r w:rsidRPr="00973746">
        <w:rPr>
          <w:rtl/>
        </w:rPr>
        <w:t>אלומות הצד</w:t>
      </w:r>
      <w:r w:rsidRPr="00973746">
        <w:t xml:space="preserve"> (Side Lobes)</w:t>
      </w:r>
      <w:r>
        <w:t>-</w:t>
      </w:r>
      <w:r w:rsidRPr="00973746">
        <w:t xml:space="preserve"> </w:t>
      </w:r>
      <w:r w:rsidRPr="00973746">
        <w:rPr>
          <w:rtl/>
        </w:rPr>
        <w:t>גם כאשר הן מגיעות מזוויות שונות, שאינן בהכרח קרובות</w:t>
      </w:r>
      <w:r w:rsidRPr="00973746">
        <w:t>.</w:t>
      </w:r>
    </w:p>
    <w:p w14:paraId="5F4F0CF9" w14:textId="43413E9D" w:rsidR="00973746" w:rsidRPr="00973746" w:rsidRDefault="00973746" w:rsidP="00D85A82">
      <w:pPr>
        <w:bidi/>
      </w:pPr>
      <w:r w:rsidRPr="00973746">
        <w:rPr>
          <w:rtl/>
        </w:rPr>
        <w:t>מטרת פרויקט זה היא ביצוע של אלגוריתם ל"הפרדת דוברים" במובן של הפרדת מיסוך בין מקורות שונים</w:t>
      </w:r>
      <w:r w:rsidRPr="00973746">
        <w:t xml:space="preserve">, </w:t>
      </w:r>
      <w:r w:rsidRPr="00973746">
        <w:rPr>
          <w:rtl/>
        </w:rPr>
        <w:t xml:space="preserve">כלומר </w:t>
      </w:r>
      <w:r w:rsidR="006E7E14">
        <w:rPr>
          <w:rFonts w:hint="cs"/>
          <w:rtl/>
        </w:rPr>
        <w:t>אבחון</w:t>
      </w:r>
      <w:r w:rsidRPr="00973746">
        <w:rPr>
          <w:rtl/>
        </w:rPr>
        <w:t xml:space="preserve"> של הכלים והרעשים הנקלטים כך שניתן יהיה להבדיל בין מקורות קול שונים גם </w:t>
      </w:r>
      <w:r w:rsidRPr="00D85A82">
        <w:rPr>
          <w:rtl/>
        </w:rPr>
        <w:t>כאשר הם חופפים</w:t>
      </w:r>
      <w:r w:rsidRPr="00973746">
        <w:rPr>
          <w:i/>
          <w:iCs/>
          <w:rtl/>
        </w:rPr>
        <w:t xml:space="preserve"> </w:t>
      </w:r>
      <w:r w:rsidRPr="00D85A82">
        <w:rPr>
          <w:rtl/>
        </w:rPr>
        <w:t xml:space="preserve">בעוצמה </w:t>
      </w:r>
      <w:r w:rsidR="00D85A82" w:rsidRPr="00D85A82">
        <w:rPr>
          <w:rFonts w:hint="cs"/>
          <w:rtl/>
        </w:rPr>
        <w:t>בכיוון מסוים</w:t>
      </w:r>
      <w:r w:rsidR="00D85A82">
        <w:rPr>
          <w:rFonts w:hint="cs"/>
          <w:rtl/>
        </w:rPr>
        <w:t>,</w:t>
      </w:r>
      <w:r w:rsidRPr="00973746">
        <w:t xml:space="preserve"> </w:t>
      </w:r>
      <w:r w:rsidR="00073252">
        <w:rPr>
          <w:rFonts w:hint="cs"/>
          <w:rtl/>
        </w:rPr>
        <w:t>באמצעות העובדה</w:t>
      </w:r>
      <w:r w:rsidR="00D85A82">
        <w:rPr>
          <w:rFonts w:hint="cs"/>
          <w:rtl/>
        </w:rPr>
        <w:t xml:space="preserve"> שהם</w:t>
      </w:r>
      <w:r w:rsidRPr="00973746">
        <w:rPr>
          <w:rtl/>
        </w:rPr>
        <w:t xml:space="preserve"> מגיעים מזוויות שונות. בפרויקט </w:t>
      </w:r>
      <w:proofErr w:type="spellStart"/>
      <w:r w:rsidRPr="00973746">
        <w:rPr>
          <w:rtl/>
        </w:rPr>
        <w:t>נידרש</w:t>
      </w:r>
      <w:proofErr w:type="spellEnd"/>
      <w:r w:rsidRPr="00973746">
        <w:rPr>
          <w:rtl/>
        </w:rPr>
        <w:t xml:space="preserve"> לפתח ולממש אלגוריתמים מתקדמים לעיבוד אותות, כגון אלגוריתמים מתחום הלמידה החישובית</w:t>
      </w:r>
      <w:r w:rsidRPr="00973746">
        <w:t xml:space="preserve"> (Machine Learning) </w:t>
      </w:r>
      <w:r w:rsidRPr="00973746">
        <w:rPr>
          <w:rtl/>
        </w:rPr>
        <w:t xml:space="preserve">ועיבוד אותות סטטיסטי. אלגוריתמים אלו ינתחו את פלט עקום הקרינה במטרה </w:t>
      </w:r>
      <w:r w:rsidR="00D85A82">
        <w:rPr>
          <w:rFonts w:hint="cs"/>
          <w:rtl/>
        </w:rPr>
        <w:t xml:space="preserve">להפריד </w:t>
      </w:r>
      <w:r w:rsidRPr="00973746">
        <w:rPr>
          <w:rtl/>
        </w:rPr>
        <w:t xml:space="preserve">באופן אוטומטי את מקורות </w:t>
      </w:r>
      <w:r w:rsidR="00D85A82">
        <w:rPr>
          <w:rFonts w:hint="cs"/>
          <w:rtl/>
        </w:rPr>
        <w:t>השונים. לדעת כמה יש, ולייצר ערוצי שמע נפרדים שבכל אחד שומעים רק אחד מהם.</w:t>
      </w:r>
    </w:p>
    <w:p w14:paraId="76B195BA" w14:textId="0DE99D39" w:rsidR="00973746" w:rsidRPr="00973746" w:rsidRDefault="00973746" w:rsidP="00973746">
      <w:pPr>
        <w:bidi/>
        <w:rPr>
          <w:rtl/>
          <w:lang w:val="en-US"/>
        </w:rPr>
      </w:pPr>
      <w:r w:rsidRPr="00973746">
        <w:rPr>
          <w:rtl/>
        </w:rPr>
        <w:t>האלגוריתמים יפותחו ויודגמו בסביבת סימולציה ב</w:t>
      </w:r>
      <w:r w:rsidRPr="00973746">
        <w:t>-</w:t>
      </w:r>
      <w:r>
        <w:rPr>
          <w:rFonts w:hint="cs"/>
          <w:rtl/>
        </w:rPr>
        <w:t xml:space="preserve"> </w:t>
      </w:r>
      <w:r>
        <w:rPr>
          <w:lang w:val="en-US"/>
        </w:rPr>
        <w:t xml:space="preserve">MATLAB </w:t>
      </w:r>
      <w:r>
        <w:rPr>
          <w:rFonts w:hint="cs"/>
          <w:rtl/>
          <w:lang w:val="en-US"/>
        </w:rPr>
        <w:t xml:space="preserve"> או </w:t>
      </w:r>
      <w:r>
        <w:rPr>
          <w:lang w:val="en-US"/>
        </w:rPr>
        <w:t>Python</w:t>
      </w:r>
      <w:r>
        <w:rPr>
          <w:rFonts w:hint="cs"/>
          <w:rtl/>
          <w:lang w:val="en-US"/>
        </w:rPr>
        <w:t>.</w:t>
      </w:r>
    </w:p>
    <w:p w14:paraId="3FF0A9F9" w14:textId="77777777" w:rsidR="00631228" w:rsidRPr="004A3F34" w:rsidRDefault="00631228" w:rsidP="00631228">
      <w:pPr>
        <w:bidi/>
      </w:pPr>
    </w:p>
    <w:p w14:paraId="0DE08175" w14:textId="1A502EEF" w:rsidR="004A3F34" w:rsidRDefault="004A3F34" w:rsidP="004A3F34">
      <w:pPr>
        <w:bidi/>
        <w:rPr>
          <w:b/>
          <w:bCs/>
          <w:rtl/>
        </w:rPr>
      </w:pPr>
      <w:r>
        <w:rPr>
          <w:rFonts w:hint="cs"/>
          <w:b/>
          <w:bCs/>
          <w:rtl/>
        </w:rPr>
        <w:lastRenderedPageBreak/>
        <w:t xml:space="preserve">2. </w:t>
      </w:r>
      <w:r w:rsidRPr="004A3F34">
        <w:rPr>
          <w:b/>
          <w:bCs/>
          <w:rtl/>
        </w:rPr>
        <w:t>דיאגרמת בלוקים של מהלך הפרויקט</w:t>
      </w:r>
    </w:p>
    <w:p w14:paraId="7202FD93" w14:textId="3050E071" w:rsidR="00CC0F00" w:rsidRDefault="00103540" w:rsidP="00CC0F00">
      <w:pPr>
        <w:bidi/>
        <w:rPr>
          <w:b/>
          <w:bCs/>
          <w:rtl/>
        </w:rPr>
      </w:pPr>
      <w:r w:rsidRPr="00CC0F00">
        <w:rPr>
          <w:b/>
          <w:bCs/>
          <w:noProof/>
        </w:rPr>
        <mc:AlternateContent>
          <mc:Choice Requires="wps">
            <w:drawing>
              <wp:anchor distT="45720" distB="45720" distL="114300" distR="114300" simplePos="0" relativeHeight="251661312" behindDoc="0" locked="0" layoutInCell="1" allowOverlap="1" wp14:anchorId="2DA1B7C1" wp14:editId="0DCA5E74">
                <wp:simplePos x="0" y="0"/>
                <wp:positionH relativeFrom="margin">
                  <wp:posOffset>2392680</wp:posOffset>
                </wp:positionH>
                <wp:positionV relativeFrom="paragraph">
                  <wp:posOffset>126365</wp:posOffset>
                </wp:positionV>
                <wp:extent cx="1419225" cy="925830"/>
                <wp:effectExtent l="0" t="0" r="28575" b="26670"/>
                <wp:wrapThrough wrapText="bothSides">
                  <wp:wrapPolygon edited="0">
                    <wp:start x="0" y="0"/>
                    <wp:lineTo x="0" y="21778"/>
                    <wp:lineTo x="21745" y="21778"/>
                    <wp:lineTo x="21745" y="0"/>
                    <wp:lineTo x="0" y="0"/>
                  </wp:wrapPolygon>
                </wp:wrapThrough>
                <wp:docPr id="10171324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925830"/>
                        </a:xfrm>
                        <a:prstGeom prst="rect">
                          <a:avLst/>
                        </a:prstGeom>
                        <a:solidFill>
                          <a:srgbClr val="FFFFFF"/>
                        </a:solidFill>
                        <a:ln w="9525">
                          <a:solidFill>
                            <a:srgbClr val="000000"/>
                          </a:solidFill>
                          <a:miter lim="800000"/>
                          <a:headEnd/>
                          <a:tailEnd/>
                        </a:ln>
                      </wps:spPr>
                      <wps:txbx>
                        <w:txbxContent>
                          <w:p w14:paraId="23844BDC" w14:textId="17DE7526" w:rsidR="00631228" w:rsidRPr="00D85A82" w:rsidRDefault="00631228" w:rsidP="00D85A82">
                            <w:pPr>
                              <w:bidi/>
                              <w:rPr>
                                <w:color w:val="000000" w:themeColor="text1"/>
                                <w:rtl/>
                                <w:lang w:val="en-US"/>
                              </w:rPr>
                            </w:pPr>
                            <w:r>
                              <w:rPr>
                                <w:rFonts w:hint="cs"/>
                                <w:rtl/>
                              </w:rPr>
                              <w:t>ביצוע של</w:t>
                            </w:r>
                            <w:r w:rsidR="00D85A82">
                              <w:rPr>
                                <w:rFonts w:hint="cs"/>
                                <w:rtl/>
                              </w:rPr>
                              <w:t xml:space="preserve"> עיצוב אלומות סטנדרטי ליצירת ערוצי שמע כיווניים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A1B7C1" id="_x0000_t202" coordsize="21600,21600" o:spt="202" path="m,l,21600r21600,l21600,xe">
                <v:stroke joinstyle="miter"/>
                <v:path gradientshapeok="t" o:connecttype="rect"/>
              </v:shapetype>
              <v:shape id="Text Box 2" o:spid="_x0000_s1026" type="#_x0000_t202" style="position:absolute;left:0;text-align:left;margin-left:188.4pt;margin-top:9.95pt;width:111.75pt;height:72.9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">
                <v:textbox>
                  <w:txbxContent>
                    <w:p w14:paraId="23844BDC" w14:textId="17DE7526" w:rsidR="00631228" w:rsidRPr="00D85A82" w:rsidRDefault="00631228" w:rsidP="00D85A82">
                      <w:pPr>
                        <w:bidi/>
                        <w:rPr>
                          <w:color w:val="000000" w:themeColor="text1"/>
                          <w:rtl/>
                          <w:lang w:val="en-US"/>
                        </w:rPr>
                      </w:pPr>
                      <w:r>
                        <w:rPr>
                          <w:rFonts w:hint="cs"/>
                          <w:rtl/>
                        </w:rPr>
                        <w:t>ביצוע של</w:t>
                      </w:r>
                      <w:r w:rsidR="00D85A82">
                        <w:rPr>
                          <w:rFonts w:hint="cs"/>
                          <w:rtl/>
                        </w:rPr>
                        <w:t xml:space="preserve"> עיצוב אלומות סטנדרטי ליצירת ערוצי שמע כיווניים</w:t>
                      </w:r>
                    </w:p>
                  </w:txbxContent>
                </v:textbox>
                <w10:wrap type="through" anchorx="margin"/>
              </v:shape>
            </w:pict>
          </mc:Fallback>
        </mc:AlternateContent>
      </w:r>
      <w:r w:rsidR="00631228" w:rsidRPr="00CC0F00">
        <w:rPr>
          <w:b/>
          <w:bCs/>
          <w:noProof/>
        </w:rPr>
        <mc:AlternateContent>
          <mc:Choice Requires="wps">
            <w:drawing>
              <wp:anchor distT="45720" distB="45720" distL="114300" distR="114300" simplePos="0" relativeHeight="251663360" behindDoc="0" locked="0" layoutInCell="1" allowOverlap="1" wp14:anchorId="08F62376" wp14:editId="54E157AE">
                <wp:simplePos x="0" y="0"/>
                <wp:positionH relativeFrom="margin">
                  <wp:posOffset>347980</wp:posOffset>
                </wp:positionH>
                <wp:positionV relativeFrom="paragraph">
                  <wp:posOffset>119380</wp:posOffset>
                </wp:positionV>
                <wp:extent cx="1419225" cy="701675"/>
                <wp:effectExtent l="0" t="0" r="28575" b="22225"/>
                <wp:wrapThrough wrapText="bothSides">
                  <wp:wrapPolygon edited="0">
                    <wp:start x="0" y="0"/>
                    <wp:lineTo x="0" y="21698"/>
                    <wp:lineTo x="21745" y="21698"/>
                    <wp:lineTo x="21745" y="0"/>
                    <wp:lineTo x="0" y="0"/>
                  </wp:wrapPolygon>
                </wp:wrapThrough>
                <wp:docPr id="116214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701675"/>
                        </a:xfrm>
                        <a:prstGeom prst="rect">
                          <a:avLst/>
                        </a:prstGeom>
                        <a:solidFill>
                          <a:srgbClr val="FFFFFF"/>
                        </a:solidFill>
                        <a:ln w="9525">
                          <a:solidFill>
                            <a:srgbClr val="000000"/>
                          </a:solidFill>
                          <a:miter lim="800000"/>
                          <a:headEnd/>
                          <a:tailEnd/>
                        </a:ln>
                      </wps:spPr>
                      <wps:txbx>
                        <w:txbxContent>
                          <w:p w14:paraId="57492D17" w14:textId="7DC10382" w:rsidR="00631228" w:rsidRPr="00631228" w:rsidRDefault="00631228" w:rsidP="00D85A82">
                            <w:pPr>
                              <w:bidi/>
                              <w:rPr>
                                <w:rtl/>
                                <w:lang w:val="en-US"/>
                              </w:rPr>
                            </w:pPr>
                            <w:r>
                              <w:rPr>
                                <w:rFonts w:hint="cs"/>
                                <w:rtl/>
                              </w:rPr>
                              <w:t xml:space="preserve">ניקוי והכנה של </w:t>
                            </w:r>
                            <w:r w:rsidR="00D85A82">
                              <w:rPr>
                                <w:rFonts w:hint="cs"/>
                                <w:rtl/>
                              </w:rPr>
                              <w:t>ערוצי השמע</w:t>
                            </w:r>
                            <w:r>
                              <w:rPr>
                                <w:rFonts w:hint="cs"/>
                                <w:rtl/>
                              </w:rPr>
                              <w:t xml:space="preserve"> לאלגוריתם הפרדת</w:t>
                            </w:r>
                            <w:r w:rsidR="00D85A82">
                              <w:rPr>
                                <w:rFonts w:hint="cs"/>
                                <w:rtl/>
                              </w:rPr>
                              <w:t xml:space="preserve"> המקורות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F62376" id="_x0000_s1027" type="#_x0000_t202" style="position:absolute;left:0;text-align:left;margin-left:27.4pt;margin-top:9.4pt;width:111.75pt;height:55.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">
                <v:textbox>
                  <w:txbxContent>
                    <w:p w14:paraId="57492D17" w14:textId="7DC10382" w:rsidR="00631228" w:rsidRPr="00631228" w:rsidRDefault="00631228" w:rsidP="00D85A82">
                      <w:pPr>
                        <w:bidi/>
                        <w:rPr>
                          <w:rtl/>
                          <w:lang w:val="en-US"/>
                        </w:rPr>
                      </w:pPr>
                      <w:r>
                        <w:rPr>
                          <w:rFonts w:hint="cs"/>
                          <w:rtl/>
                        </w:rPr>
                        <w:t xml:space="preserve">ניקוי והכנה של </w:t>
                      </w:r>
                      <w:r w:rsidR="00D85A82">
                        <w:rPr>
                          <w:rFonts w:hint="cs"/>
                          <w:rtl/>
                        </w:rPr>
                        <w:t>ערוצי השמע</w:t>
                      </w:r>
                      <w:r>
                        <w:rPr>
                          <w:rFonts w:hint="cs"/>
                          <w:rtl/>
                        </w:rPr>
                        <w:t xml:space="preserve"> לאלגוריתם הפרדת</w:t>
                      </w:r>
                      <w:r w:rsidR="00D85A82">
                        <w:rPr>
                          <w:rFonts w:hint="cs"/>
                          <w:rtl/>
                        </w:rPr>
                        <w:t xml:space="preserve"> המקורות</w:t>
                      </w:r>
                    </w:p>
                  </w:txbxContent>
                </v:textbox>
                <w10:wrap type="through" anchorx="margin"/>
              </v:shape>
            </w:pict>
          </mc:Fallback>
        </mc:AlternateContent>
      </w:r>
      <w:r w:rsidR="00CC0F00" w:rsidRPr="00CC0F00">
        <w:rPr>
          <w:b/>
          <w:bCs/>
          <w:noProof/>
        </w:rPr>
        <mc:AlternateContent>
          <mc:Choice Requires="wps">
            <w:drawing>
              <wp:anchor distT="45720" distB="45720" distL="114300" distR="114300" simplePos="0" relativeHeight="251659264" behindDoc="0" locked="0" layoutInCell="1" allowOverlap="1" wp14:anchorId="2211A135" wp14:editId="30F44FEB">
                <wp:simplePos x="0" y="0"/>
                <wp:positionH relativeFrom="margin">
                  <wp:posOffset>4408170</wp:posOffset>
                </wp:positionH>
                <wp:positionV relativeFrom="paragraph">
                  <wp:posOffset>116205</wp:posOffset>
                </wp:positionV>
                <wp:extent cx="1299845" cy="734695"/>
                <wp:effectExtent l="0" t="0" r="14605" b="27305"/>
                <wp:wrapThrough wrapText="bothSides">
                  <wp:wrapPolygon edited="0">
                    <wp:start x="0" y="0"/>
                    <wp:lineTo x="0" y="21843"/>
                    <wp:lineTo x="21526" y="21843"/>
                    <wp:lineTo x="21526"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734695"/>
                        </a:xfrm>
                        <a:prstGeom prst="rect">
                          <a:avLst/>
                        </a:prstGeom>
                        <a:solidFill>
                          <a:srgbClr val="FFFFFF"/>
                        </a:solidFill>
                        <a:ln w="9525">
                          <a:solidFill>
                            <a:srgbClr val="000000"/>
                          </a:solidFill>
                          <a:miter lim="800000"/>
                          <a:headEnd/>
                          <a:tailEnd/>
                        </a:ln>
                      </wps:spPr>
                      <wps:txbx>
                        <w:txbxContent>
                          <w:p w14:paraId="5987A8F5" w14:textId="5205970A" w:rsidR="00CC0F00" w:rsidRDefault="00CC0F00" w:rsidP="00CC0F00">
                            <w:pPr>
                              <w:bidi/>
                            </w:pPr>
                            <w:r>
                              <w:rPr>
                                <w:rFonts w:hint="cs"/>
                                <w:rtl/>
                              </w:rPr>
                              <w:t>קליטה של</w:t>
                            </w:r>
                            <w:r>
                              <w:t xml:space="preserve"> </w:t>
                            </w:r>
                            <w:r>
                              <w:rPr>
                                <w:rFonts w:hint="cs"/>
                                <w:rtl/>
                              </w:rPr>
                              <w:t>הגלים האקוסטיים על ידי מערך הסונאר</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11A135" id="_x0000_s1028" type="#_x0000_t202" style="position:absolute;left:0;text-align:left;margin-left:347.1pt;margin-top:9.15pt;width:102.35pt;height:57.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">
                <v:textbox>
                  <w:txbxContent>
                    <w:p w14:paraId="5987A8F5" w14:textId="5205970A" w:rsidR="00CC0F00" w:rsidRDefault="00CC0F00" w:rsidP="00CC0F00">
                      <w:pPr>
                        <w:bidi/>
                      </w:pPr>
                      <w:r>
                        <w:rPr>
                          <w:rFonts w:hint="cs"/>
                          <w:rtl/>
                        </w:rPr>
                        <w:t>קליטה של</w:t>
                      </w:r>
                      <w:r>
                        <w:t xml:space="preserve"> </w:t>
                      </w:r>
                      <w:r>
                        <w:rPr>
                          <w:rFonts w:hint="cs"/>
                          <w:rtl/>
                        </w:rPr>
                        <w:t>הגלים האקוסטיים על ידי מערך הסונאר</w:t>
                      </w:r>
                    </w:p>
                  </w:txbxContent>
                </v:textbox>
                <w10:wrap type="through" anchorx="margin"/>
              </v:shape>
            </w:pict>
          </mc:Fallback>
        </mc:AlternateContent>
      </w:r>
    </w:p>
    <w:p w14:paraId="3166E70C" w14:textId="1EB5DA15" w:rsidR="00CC0F00" w:rsidRPr="00CC0F00" w:rsidRDefault="00631228" w:rsidP="00CC0F00">
      <w:pPr>
        <w:bidi/>
        <w:rPr>
          <w:b/>
          <w:bCs/>
          <w:rtl/>
        </w:rPr>
      </w:pPr>
      <w:r>
        <w:rPr>
          <w:b/>
          <w:bCs/>
          <w:noProof/>
          <w:rtl/>
          <w:lang w:val="he-IL"/>
        </w:rPr>
        <mc:AlternateContent>
          <mc:Choice Requires="wps">
            <w:drawing>
              <wp:anchor distT="0" distB="0" distL="114300" distR="114300" simplePos="0" relativeHeight="251674624" behindDoc="0" locked="0" layoutInCell="1" allowOverlap="1" wp14:anchorId="2D82A010" wp14:editId="465D1171">
                <wp:simplePos x="0" y="0"/>
                <wp:positionH relativeFrom="column">
                  <wp:posOffset>1828347</wp:posOffset>
                </wp:positionH>
                <wp:positionV relativeFrom="paragraph">
                  <wp:posOffset>212453</wp:posOffset>
                </wp:positionV>
                <wp:extent cx="489857" cy="0"/>
                <wp:effectExtent l="38100" t="76200" r="0" b="95250"/>
                <wp:wrapNone/>
                <wp:docPr id="652917683" name="Straight Arrow Connector 1"/>
                <wp:cNvGraphicFramePr/>
                <a:graphic xmlns:a="http://schemas.openxmlformats.org/drawingml/2006/main">
                  <a:graphicData uri="http://schemas.microsoft.com/office/word/2010/wordprocessingShape">
                    <wps:wsp>
                      <wps:cNvCnPr/>
                      <wps:spPr>
                        <a:xfrm flipH="1">
                          <a:off x="0" y="0"/>
                          <a:ext cx="489857"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51EDA39" id="_x0000_t32" coordsize="21600,21600" o:spt="32" o:oned="t" path="m,l21600,21600e" filled="f">
                <v:path arrowok="t" fillok="f" o:connecttype="none"/>
                <o:lock v:ext="edit" shapetype="t"/>
              </v:shapetype>
              <v:shape id="Straight Arrow Connector 1" o:spid="_x0000_s1026" type="#_x0000_t32" style="position:absolute;margin-left:143.95pt;margin-top:16.75pt;width:38.55pt;height:0;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" strokecolor="#156082 [3204]" strokeweight="1.5pt">
                <v:stroke endarrow="block" joinstyle="miter"/>
              </v:shape>
            </w:pict>
          </mc:Fallback>
        </mc:AlternateContent>
      </w:r>
      <w:r>
        <w:rPr>
          <w:b/>
          <w:bCs/>
          <w:noProof/>
          <w:rtl/>
          <w:lang w:val="he-IL"/>
        </w:rPr>
        <mc:AlternateContent>
          <mc:Choice Requires="wps">
            <w:drawing>
              <wp:anchor distT="0" distB="0" distL="114300" distR="114300" simplePos="0" relativeHeight="251672576" behindDoc="0" locked="0" layoutInCell="1" allowOverlap="1" wp14:anchorId="3477C7A6" wp14:editId="2D8A259D">
                <wp:simplePos x="0" y="0"/>
                <wp:positionH relativeFrom="column">
                  <wp:posOffset>9179560</wp:posOffset>
                </wp:positionH>
                <wp:positionV relativeFrom="paragraph">
                  <wp:posOffset>76200</wp:posOffset>
                </wp:positionV>
                <wp:extent cx="489857" cy="0"/>
                <wp:effectExtent l="38100" t="76200" r="0" b="95250"/>
                <wp:wrapNone/>
                <wp:docPr id="1172563383" name="Straight Arrow Connector 1"/>
                <wp:cNvGraphicFramePr/>
                <a:graphic xmlns:a="http://schemas.openxmlformats.org/drawingml/2006/main">
                  <a:graphicData uri="http://schemas.microsoft.com/office/word/2010/wordprocessingShape">
                    <wps:wsp>
                      <wps:cNvCnPr/>
                      <wps:spPr>
                        <a:xfrm flipH="1">
                          <a:off x="0" y="0"/>
                          <a:ext cx="489857"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9B1A074" id="Straight Arrow Connector 1" o:spid="_x0000_s1026" type="#_x0000_t32" style="position:absolute;margin-left:722.8pt;margin-top:6pt;width:38.55pt;height:0;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" strokecolor="#156082 [3204]" strokeweight="1.5pt">
                <v:stroke endarrow="block" joinstyle="miter"/>
              </v:shape>
            </w:pict>
          </mc:Fallback>
        </mc:AlternateContent>
      </w:r>
      <w:r>
        <w:rPr>
          <w:b/>
          <w:bCs/>
          <w:noProof/>
          <w:rtl/>
          <w:lang w:val="he-IL"/>
        </w:rPr>
        <mc:AlternateContent>
          <mc:Choice Requires="wps">
            <w:drawing>
              <wp:anchor distT="0" distB="0" distL="114300" distR="114300" simplePos="0" relativeHeight="251670528" behindDoc="0" locked="0" layoutInCell="1" allowOverlap="1" wp14:anchorId="35EAF9AE" wp14:editId="79357E71">
                <wp:simplePos x="0" y="0"/>
                <wp:positionH relativeFrom="column">
                  <wp:posOffset>3864429</wp:posOffset>
                </wp:positionH>
                <wp:positionV relativeFrom="paragraph">
                  <wp:posOffset>169364</wp:posOffset>
                </wp:positionV>
                <wp:extent cx="489857" cy="0"/>
                <wp:effectExtent l="38100" t="76200" r="0" b="95250"/>
                <wp:wrapNone/>
                <wp:docPr id="1530160686" name="Straight Arrow Connector 1"/>
                <wp:cNvGraphicFramePr/>
                <a:graphic xmlns:a="http://schemas.openxmlformats.org/drawingml/2006/main">
                  <a:graphicData uri="http://schemas.microsoft.com/office/word/2010/wordprocessingShape">
                    <wps:wsp>
                      <wps:cNvCnPr/>
                      <wps:spPr>
                        <a:xfrm flipH="1">
                          <a:off x="0" y="0"/>
                          <a:ext cx="489857"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59BBCFB" id="Straight Arrow Connector 1" o:spid="_x0000_s1026" type="#_x0000_t32" style="position:absolute;margin-left:304.3pt;margin-top:13.35pt;width:38.55pt;height:0;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" strokecolor="#156082 [3204]" strokeweight="1.5pt">
                <v:stroke endarrow="block" joinstyle="miter"/>
              </v:shape>
            </w:pict>
          </mc:Fallback>
        </mc:AlternateContent>
      </w:r>
    </w:p>
    <w:p w14:paraId="216EB115" w14:textId="122AAC4D" w:rsidR="00CC0F00" w:rsidRDefault="00631228" w:rsidP="00CC0F00">
      <w:pPr>
        <w:bidi/>
        <w:rPr>
          <w:rtl/>
        </w:rPr>
      </w:pPr>
      <w:r>
        <w:rPr>
          <w:b/>
          <w:bCs/>
          <w:noProof/>
          <w:rtl/>
          <w:lang w:val="he-IL"/>
        </w:rPr>
        <mc:AlternateContent>
          <mc:Choice Requires="wps">
            <w:drawing>
              <wp:anchor distT="0" distB="0" distL="114300" distR="114300" simplePos="0" relativeHeight="251676672" behindDoc="0" locked="0" layoutInCell="1" allowOverlap="1" wp14:anchorId="0D5C4333" wp14:editId="0A20CE48">
                <wp:simplePos x="0" y="0"/>
                <wp:positionH relativeFrom="column">
                  <wp:posOffset>1060177</wp:posOffset>
                </wp:positionH>
                <wp:positionV relativeFrom="paragraph">
                  <wp:posOffset>256449</wp:posOffset>
                </wp:positionV>
                <wp:extent cx="45719" cy="348343"/>
                <wp:effectExtent l="38100" t="0" r="69215" b="52070"/>
                <wp:wrapNone/>
                <wp:docPr id="170259848" name="Straight Arrow Connector 1"/>
                <wp:cNvGraphicFramePr/>
                <a:graphic xmlns:a="http://schemas.openxmlformats.org/drawingml/2006/main">
                  <a:graphicData uri="http://schemas.microsoft.com/office/word/2010/wordprocessingShape">
                    <wps:wsp>
                      <wps:cNvCnPr/>
                      <wps:spPr>
                        <a:xfrm>
                          <a:off x="0" y="0"/>
                          <a:ext cx="45719" cy="3483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4E20B6" id="Straight Arrow Connector 1" o:spid="_x0000_s1026" type="#_x0000_t32" style="position:absolute;margin-left:83.5pt;margin-top:20.2pt;width:3.6pt;height:27.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" strokecolor="#156082 [3204]" strokeweight="1.5pt">
                <v:stroke endarrow="block" joinstyle="miter"/>
              </v:shape>
            </w:pict>
          </mc:Fallback>
        </mc:AlternateContent>
      </w:r>
    </w:p>
    <w:p w14:paraId="2D5761CB" w14:textId="77777777" w:rsidR="001E1128" w:rsidRDefault="001E1128" w:rsidP="001E1128">
      <w:pPr>
        <w:bidi/>
        <w:rPr>
          <w:rtl/>
        </w:rPr>
      </w:pPr>
      <w:r>
        <w:rPr>
          <w:noProof/>
          <w:rtl/>
          <w:lang w:val="he-IL"/>
        </w:rPr>
        <mc:AlternateContent>
          <mc:Choice Requires="wps">
            <w:drawing>
              <wp:anchor distT="0" distB="0" distL="114300" distR="114300" simplePos="0" relativeHeight="251693056" behindDoc="1" locked="0" layoutInCell="1" allowOverlap="1" wp14:anchorId="210482CE" wp14:editId="451AE2A4">
                <wp:simplePos x="0" y="0"/>
                <wp:positionH relativeFrom="column">
                  <wp:posOffset>-127000</wp:posOffset>
                </wp:positionH>
                <wp:positionV relativeFrom="paragraph">
                  <wp:posOffset>318770</wp:posOffset>
                </wp:positionV>
                <wp:extent cx="6121400" cy="1866900"/>
                <wp:effectExtent l="0" t="0" r="12700" b="19050"/>
                <wp:wrapNone/>
                <wp:docPr id="18446380" name="Rectangle 14"/>
                <wp:cNvGraphicFramePr/>
                <a:graphic xmlns:a="http://schemas.openxmlformats.org/drawingml/2006/main">
                  <a:graphicData uri="http://schemas.microsoft.com/office/word/2010/wordprocessingShape">
                    <wps:wsp>
                      <wps:cNvSpPr/>
                      <wps:spPr>
                        <a:xfrm>
                          <a:off x="0" y="0"/>
                          <a:ext cx="6121400" cy="18669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423988" id="Rectangle 14" o:spid="_x0000_s1026" style="position:absolute;margin-left:-10pt;margin-top:25.1pt;width:482pt;height:147pt;z-index:-251623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" fillcolor="white [3201]" strokecolor="#4ea72e [3209]" strokeweight="1.5pt"/>
            </w:pict>
          </mc:Fallback>
        </mc:AlternateContent>
      </w:r>
    </w:p>
    <w:p w14:paraId="0C4F6D9C" w14:textId="77777777" w:rsidR="001E1128" w:rsidRDefault="001E1128" w:rsidP="001E1128">
      <w:pPr>
        <w:bidi/>
        <w:rPr>
          <w:rtl/>
        </w:rPr>
      </w:pPr>
      <w:r w:rsidRPr="00CC0F00">
        <w:rPr>
          <w:b/>
          <w:bCs/>
          <w:noProof/>
        </w:rPr>
        <mc:AlternateContent>
          <mc:Choice Requires="wps">
            <w:drawing>
              <wp:anchor distT="45720" distB="45720" distL="114300" distR="114300" simplePos="0" relativeHeight="251691008" behindDoc="0" locked="0" layoutInCell="1" allowOverlap="1" wp14:anchorId="33758432" wp14:editId="3E5D4B1B">
                <wp:simplePos x="0" y="0"/>
                <wp:positionH relativeFrom="margin">
                  <wp:posOffset>4349750</wp:posOffset>
                </wp:positionH>
                <wp:positionV relativeFrom="paragraph">
                  <wp:posOffset>83820</wp:posOffset>
                </wp:positionV>
                <wp:extent cx="1576705" cy="1295400"/>
                <wp:effectExtent l="0" t="0" r="23495" b="19050"/>
                <wp:wrapThrough wrapText="bothSides">
                  <wp:wrapPolygon edited="0">
                    <wp:start x="0" y="0"/>
                    <wp:lineTo x="0" y="21600"/>
                    <wp:lineTo x="21661" y="21600"/>
                    <wp:lineTo x="21661" y="0"/>
                    <wp:lineTo x="0" y="0"/>
                  </wp:wrapPolygon>
                </wp:wrapThrough>
                <wp:docPr id="958141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6705" cy="1295400"/>
                        </a:xfrm>
                        <a:prstGeom prst="rect">
                          <a:avLst/>
                        </a:prstGeom>
                        <a:solidFill>
                          <a:srgbClr val="FFFFFF"/>
                        </a:solidFill>
                        <a:ln w="9525">
                          <a:solidFill>
                            <a:srgbClr val="000000"/>
                          </a:solidFill>
                          <a:miter lim="800000"/>
                          <a:headEnd/>
                          <a:tailEnd/>
                        </a:ln>
                      </wps:spPr>
                      <wps:txbx>
                        <w:txbxContent>
                          <w:p w14:paraId="7BC06382" w14:textId="77777777" w:rsidR="001E1128" w:rsidRPr="00631228" w:rsidRDefault="001E1128" w:rsidP="001E1128">
                            <w:pPr>
                              <w:bidi/>
                              <w:rPr>
                                <w:rtl/>
                                <w:lang w:val="en-US"/>
                              </w:rPr>
                            </w:pPr>
                            <w:r w:rsidRPr="00FE3977">
                              <w:rPr>
                                <w:rtl/>
                                <w:lang w:val="en-US"/>
                              </w:rPr>
                              <w:t>יצירת מסנן מרחבי אדפטיבי</w:t>
                            </w:r>
                            <w:r>
                              <w:rPr>
                                <w:rFonts w:hint="cs"/>
                                <w:rtl/>
                                <w:lang w:val="en-US"/>
                              </w:rPr>
                              <w:t>:</w:t>
                            </w:r>
                            <w:r>
                              <w:rPr>
                                <w:rtl/>
                                <w:lang w:val="en-US"/>
                              </w:rPr>
                              <w:br/>
                            </w:r>
                            <w:r w:rsidRPr="00FE3977">
                              <w:rPr>
                                <w:rtl/>
                                <w:lang w:val="en-US"/>
                              </w:rPr>
                              <w:t>חישוב משקולות לביטול של המטרות</w:t>
                            </w:r>
                            <w:r>
                              <w:rPr>
                                <w:rFonts w:hint="cs"/>
                                <w:rtl/>
                                <w:lang w:val="en-US"/>
                              </w:rPr>
                              <w:t xml:space="preserve"> </w:t>
                            </w:r>
                            <w:r>
                              <w:rPr>
                                <w:rtl/>
                                <w:lang w:val="en-US"/>
                              </w:rPr>
                              <w:t>–</w:t>
                            </w:r>
                            <w:r>
                              <w:rPr>
                                <w:rFonts w:hint="cs"/>
                                <w:rtl/>
                                <w:lang w:val="en-US"/>
                              </w:rPr>
                              <w:t xml:space="preserve"> הפניית </w:t>
                            </w:r>
                            <w:r>
                              <w:rPr>
                                <w:lang w:val="en-US"/>
                              </w:rPr>
                              <w:t>null</w:t>
                            </w:r>
                            <w:r>
                              <w:rPr>
                                <w:rFonts w:hint="cs"/>
                                <w:rtl/>
                                <w:lang w:val="en-US"/>
                              </w:rPr>
                              <w:t xml:space="preserve"> למטרה ב' בזמן האזנה למטרה 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758432" id="_x0000_s1029" type="#_x0000_t202" style="position:absolute;left:0;text-align:left;margin-left:342.5pt;margin-top:6.6pt;width:124.15pt;height:102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">
                <v:textbox>
                  <w:txbxContent>
                    <w:p w14:paraId="7BC06382" w14:textId="77777777" w:rsidR="001E1128" w:rsidRPr="00631228" w:rsidRDefault="001E1128" w:rsidP="001E1128">
                      <w:pPr>
                        <w:bidi/>
                        <w:rPr>
                          <w:rtl/>
                          <w:lang w:val="en-US"/>
                        </w:rPr>
                      </w:pPr>
                      <w:r w:rsidRPr="00FE3977">
                        <w:rPr>
                          <w:rtl/>
                          <w:lang w:val="en-US"/>
                        </w:rPr>
                        <w:t>יצירת מסנן מרחבי אדפטיבי</w:t>
                      </w:r>
                      <w:r>
                        <w:rPr>
                          <w:rFonts w:hint="cs"/>
                          <w:rtl/>
                          <w:lang w:val="en-US"/>
                        </w:rPr>
                        <w:t>:</w:t>
                      </w:r>
                      <w:r>
                        <w:rPr>
                          <w:rtl/>
                          <w:lang w:val="en-US"/>
                        </w:rPr>
                        <w:br/>
                      </w:r>
                      <w:r w:rsidRPr="00FE3977">
                        <w:rPr>
                          <w:rtl/>
                          <w:lang w:val="en-US"/>
                        </w:rPr>
                        <w:t>חישוב משקולות לביטול של המטרות</w:t>
                      </w:r>
                      <w:r>
                        <w:rPr>
                          <w:rFonts w:hint="cs"/>
                          <w:rtl/>
                          <w:lang w:val="en-US"/>
                        </w:rPr>
                        <w:t xml:space="preserve"> </w:t>
                      </w:r>
                      <w:r>
                        <w:rPr>
                          <w:rtl/>
                          <w:lang w:val="en-US"/>
                        </w:rPr>
                        <w:t>–</w:t>
                      </w:r>
                      <w:r>
                        <w:rPr>
                          <w:rFonts w:hint="cs"/>
                          <w:rtl/>
                          <w:lang w:val="en-US"/>
                        </w:rPr>
                        <w:t xml:space="preserve"> הפניית </w:t>
                      </w:r>
                      <w:r>
                        <w:rPr>
                          <w:lang w:val="en-US"/>
                        </w:rPr>
                        <w:t>null</w:t>
                      </w:r>
                      <w:r>
                        <w:rPr>
                          <w:rFonts w:hint="cs"/>
                          <w:rtl/>
                          <w:lang w:val="en-US"/>
                        </w:rPr>
                        <w:t xml:space="preserve"> למטרה ב' בזמן האזנה למטרה א'</w:t>
                      </w:r>
                    </w:p>
                  </w:txbxContent>
                </v:textbox>
                <w10:wrap type="through" anchorx="margin"/>
              </v:shape>
            </w:pict>
          </mc:Fallback>
        </mc:AlternateContent>
      </w:r>
      <w:r w:rsidRPr="00CC0F00">
        <w:rPr>
          <w:b/>
          <w:bCs/>
          <w:noProof/>
        </w:rPr>
        <mc:AlternateContent>
          <mc:Choice Requires="wps">
            <w:drawing>
              <wp:anchor distT="45720" distB="45720" distL="114300" distR="114300" simplePos="0" relativeHeight="251685888" behindDoc="0" locked="0" layoutInCell="1" allowOverlap="1" wp14:anchorId="1C171597" wp14:editId="3CA3FFF9">
                <wp:simplePos x="0" y="0"/>
                <wp:positionH relativeFrom="margin">
                  <wp:posOffset>2222500</wp:posOffset>
                </wp:positionH>
                <wp:positionV relativeFrom="paragraph">
                  <wp:posOffset>64770</wp:posOffset>
                </wp:positionV>
                <wp:extent cx="1565275" cy="1320800"/>
                <wp:effectExtent l="0" t="0" r="15875" b="12700"/>
                <wp:wrapThrough wrapText="bothSides">
                  <wp:wrapPolygon edited="0">
                    <wp:start x="0" y="0"/>
                    <wp:lineTo x="0" y="21496"/>
                    <wp:lineTo x="21556" y="21496"/>
                    <wp:lineTo x="21556" y="0"/>
                    <wp:lineTo x="0" y="0"/>
                  </wp:wrapPolygon>
                </wp:wrapThrough>
                <wp:docPr id="9352257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5275" cy="1320800"/>
                        </a:xfrm>
                        <a:prstGeom prst="rect">
                          <a:avLst/>
                        </a:prstGeom>
                        <a:solidFill>
                          <a:srgbClr val="FFFFFF"/>
                        </a:solidFill>
                        <a:ln w="9525">
                          <a:solidFill>
                            <a:srgbClr val="000000"/>
                          </a:solidFill>
                          <a:miter lim="800000"/>
                          <a:headEnd/>
                          <a:tailEnd/>
                        </a:ln>
                      </wps:spPr>
                      <wps:txbx>
                        <w:txbxContent>
                          <w:p w14:paraId="1EB65FC6" w14:textId="77777777" w:rsidR="001E1128" w:rsidRPr="00631228" w:rsidRDefault="001E1128" w:rsidP="001E1128">
                            <w:pPr>
                              <w:bidi/>
                              <w:rPr>
                                <w:rtl/>
                                <w:lang w:val="en-US"/>
                              </w:rPr>
                            </w:pPr>
                            <w:r w:rsidRPr="00DD6BD2">
                              <w:rPr>
                                <w:rtl/>
                              </w:rPr>
                              <w:t>זיהוי אנומליות באלומ</w:t>
                            </w:r>
                            <w:r>
                              <w:rPr>
                                <w:rFonts w:hint="cs"/>
                                <w:rtl/>
                              </w:rPr>
                              <w:t>ות</w:t>
                            </w:r>
                            <w:r w:rsidRPr="00DD6BD2">
                              <w:rPr>
                                <w:rtl/>
                              </w:rPr>
                              <w:t xml:space="preserve"> צד</w:t>
                            </w:r>
                            <w:r>
                              <w:rPr>
                                <w:rFonts w:hint="cs"/>
                                <w:rtl/>
                              </w:rPr>
                              <w:t>:</w:t>
                            </w:r>
                            <w:r>
                              <w:rPr>
                                <w:rtl/>
                              </w:rPr>
                              <w:br/>
                            </w:r>
                            <w:r>
                              <w:rPr>
                                <w:rFonts w:hint="cs"/>
                                <w:rtl/>
                                <w:lang w:val="en-US"/>
                              </w:rPr>
                              <w:t>ה</w:t>
                            </w:r>
                            <w:r w:rsidRPr="00DD6BD2">
                              <w:rPr>
                                <w:rtl/>
                                <w:lang w:val="en-US"/>
                              </w:rPr>
                              <w:t>שוו</w:t>
                            </w:r>
                            <w:r>
                              <w:rPr>
                                <w:rFonts w:hint="cs"/>
                                <w:rtl/>
                                <w:lang w:val="en-US"/>
                              </w:rPr>
                              <w:t>א</w:t>
                            </w:r>
                            <w:r w:rsidRPr="00DD6BD2">
                              <w:rPr>
                                <w:rtl/>
                                <w:lang w:val="en-US"/>
                              </w:rPr>
                              <w:t xml:space="preserve">ה </w:t>
                            </w:r>
                            <w:r>
                              <w:rPr>
                                <w:rFonts w:hint="cs"/>
                                <w:rtl/>
                                <w:lang w:val="en-US"/>
                              </w:rPr>
                              <w:t>של</w:t>
                            </w:r>
                            <w:r w:rsidRPr="00DD6BD2">
                              <w:rPr>
                                <w:rtl/>
                                <w:lang w:val="en-US"/>
                              </w:rPr>
                              <w:t xml:space="preserve"> התוצאה לתבנית הפיזיקלית האידיאלית</w:t>
                            </w:r>
                            <w:r>
                              <w:rPr>
                                <w:rFonts w:hint="cs"/>
                                <w:rtl/>
                              </w:rPr>
                              <w:t xml:space="preserve"> של מטרה בודדת בתדר נתון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71597" id="_x0000_s1030" type="#_x0000_t202" style="position:absolute;left:0;text-align:left;margin-left:175pt;margin-top:5.1pt;width:123.25pt;height:104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">
                <v:textbox>
                  <w:txbxContent>
                    <w:p w14:paraId="1EB65FC6" w14:textId="77777777" w:rsidR="001E1128" w:rsidRPr="00631228" w:rsidRDefault="001E1128" w:rsidP="001E1128">
                      <w:pPr>
                        <w:bidi/>
                        <w:rPr>
                          <w:rtl/>
                          <w:lang w:val="en-US"/>
                        </w:rPr>
                      </w:pPr>
                      <w:r w:rsidRPr="00DD6BD2">
                        <w:rPr>
                          <w:rtl/>
                        </w:rPr>
                        <w:t>זיהוי אנומליות באלומ</w:t>
                      </w:r>
                      <w:r>
                        <w:rPr>
                          <w:rFonts w:hint="cs"/>
                          <w:rtl/>
                        </w:rPr>
                        <w:t>ות</w:t>
                      </w:r>
                      <w:r w:rsidRPr="00DD6BD2">
                        <w:rPr>
                          <w:rtl/>
                        </w:rPr>
                        <w:t xml:space="preserve"> צד</w:t>
                      </w:r>
                      <w:r>
                        <w:rPr>
                          <w:rFonts w:hint="cs"/>
                          <w:rtl/>
                        </w:rPr>
                        <w:t>:</w:t>
                      </w:r>
                      <w:r>
                        <w:rPr>
                          <w:rtl/>
                        </w:rPr>
                        <w:br/>
                      </w:r>
                      <w:r>
                        <w:rPr>
                          <w:rFonts w:hint="cs"/>
                          <w:rtl/>
                          <w:lang w:val="en-US"/>
                        </w:rPr>
                        <w:t>ה</w:t>
                      </w:r>
                      <w:r w:rsidRPr="00DD6BD2">
                        <w:rPr>
                          <w:rtl/>
                          <w:lang w:val="en-US"/>
                        </w:rPr>
                        <w:t>שוו</w:t>
                      </w:r>
                      <w:r>
                        <w:rPr>
                          <w:rFonts w:hint="cs"/>
                          <w:rtl/>
                          <w:lang w:val="en-US"/>
                        </w:rPr>
                        <w:t>א</w:t>
                      </w:r>
                      <w:r w:rsidRPr="00DD6BD2">
                        <w:rPr>
                          <w:rtl/>
                          <w:lang w:val="en-US"/>
                        </w:rPr>
                        <w:t xml:space="preserve">ה </w:t>
                      </w:r>
                      <w:r>
                        <w:rPr>
                          <w:rFonts w:hint="cs"/>
                          <w:rtl/>
                          <w:lang w:val="en-US"/>
                        </w:rPr>
                        <w:t>של</w:t>
                      </w:r>
                      <w:r w:rsidRPr="00DD6BD2">
                        <w:rPr>
                          <w:rtl/>
                          <w:lang w:val="en-US"/>
                        </w:rPr>
                        <w:t xml:space="preserve"> התוצאה לתבנית הפיזיקלית האידיאלית</w:t>
                      </w:r>
                      <w:r>
                        <w:rPr>
                          <w:rFonts w:hint="cs"/>
                          <w:rtl/>
                        </w:rPr>
                        <w:t xml:space="preserve"> של מטרה בודדת בתדר נתון</w:t>
                      </w:r>
                    </w:p>
                  </w:txbxContent>
                </v:textbox>
                <w10:wrap type="through" anchorx="margin"/>
              </v:shape>
            </w:pict>
          </mc:Fallback>
        </mc:AlternateContent>
      </w:r>
      <w:r w:rsidRPr="00CC0F00">
        <w:rPr>
          <w:b/>
          <w:bCs/>
          <w:noProof/>
        </w:rPr>
        <mc:AlternateContent>
          <mc:Choice Requires="wps">
            <w:drawing>
              <wp:anchor distT="45720" distB="45720" distL="114300" distR="114300" simplePos="0" relativeHeight="251684864" behindDoc="0" locked="0" layoutInCell="1" allowOverlap="1" wp14:anchorId="7A9FBD2F" wp14:editId="5D29AA16">
                <wp:simplePos x="0" y="0"/>
                <wp:positionH relativeFrom="margin">
                  <wp:align>left</wp:align>
                </wp:positionH>
                <wp:positionV relativeFrom="paragraph">
                  <wp:posOffset>71120</wp:posOffset>
                </wp:positionV>
                <wp:extent cx="1793875" cy="1174750"/>
                <wp:effectExtent l="0" t="0" r="15875" b="25400"/>
                <wp:wrapThrough wrapText="bothSides">
                  <wp:wrapPolygon edited="0">
                    <wp:start x="0" y="0"/>
                    <wp:lineTo x="0" y="21717"/>
                    <wp:lineTo x="21562" y="21717"/>
                    <wp:lineTo x="21562" y="0"/>
                    <wp:lineTo x="0" y="0"/>
                  </wp:wrapPolygon>
                </wp:wrapThrough>
                <wp:docPr id="1328740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3875" cy="1174750"/>
                        </a:xfrm>
                        <a:prstGeom prst="rect">
                          <a:avLst/>
                        </a:prstGeom>
                        <a:solidFill>
                          <a:srgbClr val="FFFFFF"/>
                        </a:solidFill>
                        <a:ln w="9525">
                          <a:solidFill>
                            <a:srgbClr val="000000"/>
                          </a:solidFill>
                          <a:miter lim="800000"/>
                          <a:headEnd/>
                          <a:tailEnd/>
                        </a:ln>
                      </wps:spPr>
                      <wps:txbx>
                        <w:txbxContent>
                          <w:p w14:paraId="5584F7FC" w14:textId="77777777" w:rsidR="001E1128" w:rsidRPr="00631228" w:rsidRDefault="001E1128" w:rsidP="001E1128">
                            <w:pPr>
                              <w:bidi/>
                              <w:rPr>
                                <w:rtl/>
                                <w:lang w:val="en-US"/>
                              </w:rPr>
                            </w:pPr>
                            <w:r w:rsidRPr="00A71EE2">
                              <w:rPr>
                                <w:rtl/>
                                <w:lang w:val="en-US"/>
                              </w:rPr>
                              <w:t>ניתוח עקום קרינה דינמי</w:t>
                            </w:r>
                            <w:r>
                              <w:rPr>
                                <w:rFonts w:hint="cs"/>
                                <w:rtl/>
                                <w:lang w:val="en-US"/>
                              </w:rPr>
                              <w:t>:</w:t>
                            </w:r>
                            <w:r>
                              <w:rPr>
                                <w:rtl/>
                                <w:lang w:val="en-US"/>
                              </w:rPr>
                              <w:br/>
                            </w:r>
                            <w:r w:rsidRPr="00401D9F">
                              <w:rPr>
                                <w:rtl/>
                                <w:lang w:val="en-US"/>
                              </w:rPr>
                              <w:t>סריקה וירטואלית סביב זווית המט</w:t>
                            </w:r>
                            <w:r>
                              <w:rPr>
                                <w:rFonts w:hint="cs"/>
                                <w:rtl/>
                                <w:lang w:val="en-US"/>
                              </w:rPr>
                              <w:t>רה, ו</w:t>
                            </w:r>
                            <w:r w:rsidRPr="00093C0C">
                              <w:rPr>
                                <w:rtl/>
                                <w:lang w:val="en-US"/>
                              </w:rPr>
                              <w:t>ב</w:t>
                            </w:r>
                            <w:r>
                              <w:rPr>
                                <w:rFonts w:hint="cs"/>
                                <w:rtl/>
                                <w:lang w:val="en-US"/>
                              </w:rPr>
                              <w:t>חינה</w:t>
                            </w:r>
                            <w:r w:rsidRPr="00093C0C">
                              <w:rPr>
                                <w:rtl/>
                                <w:lang w:val="en-US"/>
                              </w:rPr>
                              <w:t xml:space="preserve"> כיצד האנרגיה משתנה בכל "הזזה" קטנה של הזווית</w:t>
                            </w:r>
                            <w:r w:rsidRPr="00093C0C">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FBD2F" id="_x0000_s1031" type="#_x0000_t202" style="position:absolute;left:0;text-align:left;margin-left:0;margin-top:5.6pt;width:141.25pt;height:92.5pt;z-index:2516848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">
                <v:textbox>
                  <w:txbxContent>
                    <w:p w14:paraId="5584F7FC" w14:textId="77777777" w:rsidR="001E1128" w:rsidRPr="00631228" w:rsidRDefault="001E1128" w:rsidP="001E1128">
                      <w:pPr>
                        <w:bidi/>
                        <w:rPr>
                          <w:rtl/>
                          <w:lang w:val="en-US"/>
                        </w:rPr>
                      </w:pPr>
                      <w:r w:rsidRPr="00A71EE2">
                        <w:rPr>
                          <w:rtl/>
                          <w:lang w:val="en-US"/>
                        </w:rPr>
                        <w:t>ניתוח עקום קרינה דינמי</w:t>
                      </w:r>
                      <w:r>
                        <w:rPr>
                          <w:rFonts w:hint="cs"/>
                          <w:rtl/>
                          <w:lang w:val="en-US"/>
                        </w:rPr>
                        <w:t>:</w:t>
                      </w:r>
                      <w:r>
                        <w:rPr>
                          <w:rtl/>
                          <w:lang w:val="en-US"/>
                        </w:rPr>
                        <w:br/>
                      </w:r>
                      <w:r w:rsidRPr="00401D9F">
                        <w:rPr>
                          <w:rtl/>
                          <w:lang w:val="en-US"/>
                        </w:rPr>
                        <w:t>סריקה וירטואלית סביב זווית המט</w:t>
                      </w:r>
                      <w:r>
                        <w:rPr>
                          <w:rFonts w:hint="cs"/>
                          <w:rtl/>
                          <w:lang w:val="en-US"/>
                        </w:rPr>
                        <w:t>רה, ו</w:t>
                      </w:r>
                      <w:r w:rsidRPr="00093C0C">
                        <w:rPr>
                          <w:rtl/>
                          <w:lang w:val="en-US"/>
                        </w:rPr>
                        <w:t>ב</w:t>
                      </w:r>
                      <w:r>
                        <w:rPr>
                          <w:rFonts w:hint="cs"/>
                          <w:rtl/>
                          <w:lang w:val="en-US"/>
                        </w:rPr>
                        <w:t>חינה</w:t>
                      </w:r>
                      <w:r w:rsidRPr="00093C0C">
                        <w:rPr>
                          <w:rtl/>
                          <w:lang w:val="en-US"/>
                        </w:rPr>
                        <w:t xml:space="preserve"> כיצד האנרגיה משתנה בכל "הזזה" קטנה של הזווית</w:t>
                      </w:r>
                      <w:r w:rsidRPr="00093C0C">
                        <w:t>.</w:t>
                      </w:r>
                    </w:p>
                  </w:txbxContent>
                </v:textbox>
                <w10:wrap type="through" anchorx="margin"/>
              </v:shape>
            </w:pict>
          </mc:Fallback>
        </mc:AlternateContent>
      </w:r>
      <w:r>
        <w:rPr>
          <w:b/>
          <w:bCs/>
          <w:noProof/>
          <w:rtl/>
          <w:lang w:val="he-IL"/>
        </w:rPr>
        <mc:AlternateContent>
          <mc:Choice Requires="wps">
            <w:drawing>
              <wp:anchor distT="0" distB="0" distL="114300" distR="114300" simplePos="0" relativeHeight="251687936" behindDoc="0" locked="0" layoutInCell="1" allowOverlap="1" wp14:anchorId="226EEB21" wp14:editId="143F225D">
                <wp:simplePos x="0" y="0"/>
                <wp:positionH relativeFrom="column">
                  <wp:posOffset>7159625</wp:posOffset>
                </wp:positionH>
                <wp:positionV relativeFrom="paragraph">
                  <wp:posOffset>76200</wp:posOffset>
                </wp:positionV>
                <wp:extent cx="489857" cy="0"/>
                <wp:effectExtent l="38100" t="76200" r="0" b="95250"/>
                <wp:wrapNone/>
                <wp:docPr id="476677781" name="Straight Arrow Connector 1"/>
                <wp:cNvGraphicFramePr/>
                <a:graphic xmlns:a="http://schemas.openxmlformats.org/drawingml/2006/main">
                  <a:graphicData uri="http://schemas.microsoft.com/office/word/2010/wordprocessingShape">
                    <wps:wsp>
                      <wps:cNvCnPr/>
                      <wps:spPr>
                        <a:xfrm flipH="1">
                          <a:off x="0" y="0"/>
                          <a:ext cx="489857"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7B1C28D" id="_x0000_t32" coordsize="21600,21600" o:spt="32" o:oned="t" path="m,l21600,21600e" filled="f">
                <v:path arrowok="t" fillok="f" o:connecttype="none"/>
                <o:lock v:ext="edit" shapetype="t"/>
              </v:shapetype>
              <v:shape id="Straight Arrow Connector 1" o:spid="_x0000_s1026" type="#_x0000_t32" style="position:absolute;margin-left:563.75pt;margin-top:6pt;width:38.55pt;height:0;flip:x;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" strokecolor="#156082 [3204]" strokeweight="1.5pt">
                <v:stroke endarrow="block" joinstyle="miter"/>
              </v:shape>
            </w:pict>
          </mc:Fallback>
        </mc:AlternateContent>
      </w:r>
    </w:p>
    <w:p w14:paraId="5E2CAA60" w14:textId="77777777" w:rsidR="001E1128" w:rsidRDefault="001E1128" w:rsidP="001E1128">
      <w:pPr>
        <w:bidi/>
        <w:rPr>
          <w:rtl/>
        </w:rPr>
      </w:pPr>
      <w:r>
        <w:rPr>
          <w:noProof/>
          <w:rtl/>
          <w:lang w:val="he-IL"/>
        </w:rPr>
        <mc:AlternateContent>
          <mc:Choice Requires="wps">
            <w:drawing>
              <wp:anchor distT="0" distB="0" distL="114300" distR="114300" simplePos="0" relativeHeight="251689984" behindDoc="0" locked="0" layoutInCell="1" allowOverlap="1" wp14:anchorId="5516074D" wp14:editId="4922F3AF">
                <wp:simplePos x="0" y="0"/>
                <wp:positionH relativeFrom="column">
                  <wp:posOffset>3826238</wp:posOffset>
                </wp:positionH>
                <wp:positionV relativeFrom="paragraph">
                  <wp:posOffset>169727</wp:posOffset>
                </wp:positionV>
                <wp:extent cx="478699" cy="0"/>
                <wp:effectExtent l="0" t="76200" r="17145" b="95250"/>
                <wp:wrapNone/>
                <wp:docPr id="2008306362" name="Straight Arrow Connector 3"/>
                <wp:cNvGraphicFramePr/>
                <a:graphic xmlns:a="http://schemas.openxmlformats.org/drawingml/2006/main">
                  <a:graphicData uri="http://schemas.microsoft.com/office/word/2010/wordprocessingShape">
                    <wps:wsp>
                      <wps:cNvCnPr/>
                      <wps:spPr>
                        <a:xfrm>
                          <a:off x="0" y="0"/>
                          <a:ext cx="478699"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F2FF33E" id="Straight Arrow Connector 3" o:spid="_x0000_s1026" type="#_x0000_t32" style="position:absolute;margin-left:301.3pt;margin-top:13.35pt;width:37.7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" strokecolor="#156082 [3204]" strokeweight="1.5pt">
                <v:stroke endarrow="block" joinstyle="miter"/>
              </v:shape>
            </w:pict>
          </mc:Fallback>
        </mc:AlternateContent>
      </w:r>
      <w:r>
        <w:rPr>
          <w:noProof/>
          <w:rtl/>
          <w:lang w:val="he-IL"/>
        </w:rPr>
        <mc:AlternateContent>
          <mc:Choice Requires="wps">
            <w:drawing>
              <wp:anchor distT="0" distB="0" distL="114300" distR="114300" simplePos="0" relativeHeight="251688960" behindDoc="0" locked="0" layoutInCell="1" allowOverlap="1" wp14:anchorId="5CEB4AD4" wp14:editId="49A28114">
                <wp:simplePos x="0" y="0"/>
                <wp:positionH relativeFrom="column">
                  <wp:posOffset>1839686</wp:posOffset>
                </wp:positionH>
                <wp:positionV relativeFrom="paragraph">
                  <wp:posOffset>110127</wp:posOffset>
                </wp:positionV>
                <wp:extent cx="478699" cy="0"/>
                <wp:effectExtent l="0" t="76200" r="17145" b="95250"/>
                <wp:wrapNone/>
                <wp:docPr id="314275991" name="Straight Arrow Connector 3"/>
                <wp:cNvGraphicFramePr/>
                <a:graphic xmlns:a="http://schemas.openxmlformats.org/drawingml/2006/main">
                  <a:graphicData uri="http://schemas.microsoft.com/office/word/2010/wordprocessingShape">
                    <wps:wsp>
                      <wps:cNvCnPr/>
                      <wps:spPr>
                        <a:xfrm>
                          <a:off x="0" y="0"/>
                          <a:ext cx="478699"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34EF58C" id="Straight Arrow Connector 3" o:spid="_x0000_s1026" type="#_x0000_t32" style="position:absolute;margin-left:144.85pt;margin-top:8.65pt;width:37.7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" strokecolor="#156082 [3204]" strokeweight="1.5pt">
                <v:stroke endarrow="block" joinstyle="miter"/>
              </v:shape>
            </w:pict>
          </mc:Fallback>
        </mc:AlternateContent>
      </w:r>
    </w:p>
    <w:p w14:paraId="72910142" w14:textId="77777777" w:rsidR="001E1128" w:rsidRDefault="001E1128" w:rsidP="001E1128">
      <w:pPr>
        <w:bidi/>
        <w:rPr>
          <w:rtl/>
        </w:rPr>
      </w:pPr>
    </w:p>
    <w:p w14:paraId="3FEA3FC1" w14:textId="77777777" w:rsidR="001E1128" w:rsidRDefault="001E1128" w:rsidP="001E1128">
      <w:pPr>
        <w:bidi/>
        <w:rPr>
          <w:rtl/>
        </w:rPr>
      </w:pPr>
    </w:p>
    <w:p w14:paraId="189CB5D8" w14:textId="77777777" w:rsidR="001E1128" w:rsidRDefault="001E1128" w:rsidP="001E1128">
      <w:pPr>
        <w:bidi/>
        <w:rPr>
          <w:rtl/>
        </w:rPr>
      </w:pPr>
      <w:r>
        <w:rPr>
          <w:noProof/>
          <w:rtl/>
          <w:lang w:val="he-IL"/>
        </w:rPr>
        <mc:AlternateContent>
          <mc:Choice Requires="wps">
            <w:drawing>
              <wp:anchor distT="0" distB="0" distL="114300" distR="114300" simplePos="0" relativeHeight="251692032" behindDoc="0" locked="0" layoutInCell="1" allowOverlap="1" wp14:anchorId="7A3EC2D7" wp14:editId="54C5A57E">
                <wp:simplePos x="0" y="0"/>
                <wp:positionH relativeFrom="column">
                  <wp:posOffset>5137150</wp:posOffset>
                </wp:positionH>
                <wp:positionV relativeFrom="paragraph">
                  <wp:posOffset>205740</wp:posOffset>
                </wp:positionV>
                <wp:extent cx="45719" cy="552450"/>
                <wp:effectExtent l="38100" t="0" r="69215" b="57150"/>
                <wp:wrapNone/>
                <wp:docPr id="1417210178" name="Straight Arrow Connector 3"/>
                <wp:cNvGraphicFramePr/>
                <a:graphic xmlns:a="http://schemas.openxmlformats.org/drawingml/2006/main">
                  <a:graphicData uri="http://schemas.microsoft.com/office/word/2010/wordprocessingShape">
                    <wps:wsp>
                      <wps:cNvCnPr/>
                      <wps:spPr>
                        <a:xfrm>
                          <a:off x="0" y="0"/>
                          <a:ext cx="45719" cy="5524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41BCE3" id="Straight Arrow Connector 3" o:spid="_x0000_s1026" type="#_x0000_t32" style="position:absolute;margin-left:404.5pt;margin-top:16.2pt;width:3.6pt;height:4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" strokecolor="#156082 [3204]" strokeweight="1.5pt">
                <v:stroke endarrow="block" joinstyle="miter"/>
              </v:shape>
            </w:pict>
          </mc:Fallback>
        </mc:AlternateContent>
      </w:r>
    </w:p>
    <w:p w14:paraId="4EF8D411" w14:textId="77777777" w:rsidR="001E1128" w:rsidRDefault="001E1128" w:rsidP="001E1128">
      <w:pPr>
        <w:bidi/>
        <w:rPr>
          <w:rtl/>
        </w:rPr>
      </w:pPr>
      <w:r>
        <w:rPr>
          <w:noProof/>
        </w:rPr>
        <mc:AlternateContent>
          <mc:Choice Requires="wps">
            <w:drawing>
              <wp:anchor distT="45720" distB="45720" distL="114300" distR="114300" simplePos="0" relativeHeight="251694080" behindDoc="0" locked="0" layoutInCell="1" allowOverlap="1" wp14:anchorId="3D6AC87C" wp14:editId="449A2499">
                <wp:simplePos x="0" y="0"/>
                <wp:positionH relativeFrom="margin">
                  <wp:align>center</wp:align>
                </wp:positionH>
                <wp:positionV relativeFrom="paragraph">
                  <wp:posOffset>8890</wp:posOffset>
                </wp:positionV>
                <wp:extent cx="2711450" cy="285750"/>
                <wp:effectExtent l="0" t="0" r="12700" b="19050"/>
                <wp:wrapSquare wrapText="bothSides"/>
                <wp:docPr id="654773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285750"/>
                        </a:xfrm>
                        <a:prstGeom prst="rect">
                          <a:avLst/>
                        </a:prstGeom>
                        <a:solidFill>
                          <a:srgbClr val="FFFFFF"/>
                        </a:solidFill>
                        <a:ln w="9525">
                          <a:solidFill>
                            <a:srgbClr val="000000"/>
                          </a:solidFill>
                          <a:miter lim="800000"/>
                          <a:headEnd/>
                          <a:tailEnd/>
                        </a:ln>
                      </wps:spPr>
                      <wps:txbx>
                        <w:txbxContent>
                          <w:p w14:paraId="692A5C34" w14:textId="77777777" w:rsidR="001E1128" w:rsidRPr="0051420A" w:rsidRDefault="001E1128" w:rsidP="001E1128">
                            <w:pPr>
                              <w:bidi/>
                              <w:rPr>
                                <w:lang w:val="en-US"/>
                              </w:rPr>
                            </w:pPr>
                            <w:r>
                              <w:rPr>
                                <w:rFonts w:hint="cs"/>
                                <w:rtl/>
                              </w:rPr>
                              <w:t>עבודה פנימית של מודל ה-</w:t>
                            </w:r>
                            <w:r>
                              <w:rPr>
                                <w:lang w:val="en-US"/>
                              </w:rPr>
                              <w:t>deep learning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6AC87C" id="_x0000_s1032" type="#_x0000_t202" style="position:absolute;left:0;text-align:left;margin-left:0;margin-top:.7pt;width:213.5pt;height:22.5pt;z-index:2516940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">
                <v:textbox>
                  <w:txbxContent>
                    <w:p w14:paraId="692A5C34" w14:textId="77777777" w:rsidR="001E1128" w:rsidRPr="0051420A" w:rsidRDefault="001E1128" w:rsidP="001E1128">
                      <w:pPr>
                        <w:bidi/>
                        <w:rPr>
                          <w:lang w:val="en-US"/>
                        </w:rPr>
                      </w:pPr>
                      <w:r>
                        <w:rPr>
                          <w:rFonts w:hint="cs"/>
                          <w:rtl/>
                        </w:rPr>
                        <w:t>עבודה פנימית של מודל ה-</w:t>
                      </w:r>
                      <w:r>
                        <w:rPr>
                          <w:lang w:val="en-US"/>
                        </w:rPr>
                        <w:t>deep learning</w:t>
                      </w:r>
                    </w:p>
                  </w:txbxContent>
                </v:textbox>
                <w10:wrap type="square" anchorx="margin"/>
              </v:shape>
            </w:pict>
          </mc:Fallback>
        </mc:AlternateContent>
      </w:r>
    </w:p>
    <w:p w14:paraId="3AEC7DA6" w14:textId="77777777" w:rsidR="001E1128" w:rsidRDefault="001E1128" w:rsidP="001E1128">
      <w:pPr>
        <w:bidi/>
        <w:rPr>
          <w:rtl/>
        </w:rPr>
      </w:pPr>
      <w:r w:rsidRPr="00CC0F00">
        <w:rPr>
          <w:b/>
          <w:bCs/>
          <w:noProof/>
        </w:rPr>
        <mc:AlternateContent>
          <mc:Choice Requires="wps">
            <w:drawing>
              <wp:anchor distT="45720" distB="45720" distL="114300" distR="114300" simplePos="0" relativeHeight="251695104" behindDoc="0" locked="0" layoutInCell="1" allowOverlap="1" wp14:anchorId="687ADC78" wp14:editId="4C68CE18">
                <wp:simplePos x="0" y="0"/>
                <wp:positionH relativeFrom="margin">
                  <wp:posOffset>4366260</wp:posOffset>
                </wp:positionH>
                <wp:positionV relativeFrom="paragraph">
                  <wp:posOffset>216535</wp:posOffset>
                </wp:positionV>
                <wp:extent cx="1576705" cy="848995"/>
                <wp:effectExtent l="0" t="0" r="23495" b="27305"/>
                <wp:wrapThrough wrapText="bothSides">
                  <wp:wrapPolygon edited="0">
                    <wp:start x="0" y="0"/>
                    <wp:lineTo x="0" y="21810"/>
                    <wp:lineTo x="21661" y="21810"/>
                    <wp:lineTo x="21661" y="0"/>
                    <wp:lineTo x="0" y="0"/>
                  </wp:wrapPolygon>
                </wp:wrapThrough>
                <wp:docPr id="1987867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6705" cy="848995"/>
                        </a:xfrm>
                        <a:prstGeom prst="rect">
                          <a:avLst/>
                        </a:prstGeom>
                        <a:solidFill>
                          <a:srgbClr val="FFFFFF"/>
                        </a:solidFill>
                        <a:ln w="9525">
                          <a:solidFill>
                            <a:srgbClr val="000000"/>
                          </a:solidFill>
                          <a:miter lim="800000"/>
                          <a:headEnd/>
                          <a:tailEnd/>
                        </a:ln>
                      </wps:spPr>
                      <wps:txbx>
                        <w:txbxContent>
                          <w:p w14:paraId="04392208" w14:textId="77777777" w:rsidR="001E1128" w:rsidRPr="00745ECE" w:rsidRDefault="001E1128" w:rsidP="001E1128">
                            <w:pPr>
                              <w:bidi/>
                              <w:rPr>
                                <w:rtl/>
                                <w:lang w:val="en-US"/>
                              </w:rPr>
                            </w:pPr>
                            <w:r>
                              <w:rPr>
                                <w:rFonts w:hint="cs"/>
                                <w:rtl/>
                                <w:lang w:val="en-US"/>
                              </w:rPr>
                              <w:t xml:space="preserve">הגדרה של כמות המטרות </w:t>
                            </w:r>
                            <w:proofErr w:type="spellStart"/>
                            <w:r>
                              <w:rPr>
                                <w:rFonts w:hint="cs"/>
                                <w:rtl/>
                                <w:lang w:val="en-US"/>
                              </w:rPr>
                              <w:t>שניקלטו</w:t>
                            </w:r>
                            <w:proofErr w:type="spellEnd"/>
                            <w:r>
                              <w:rPr>
                                <w:rFonts w:hint="cs"/>
                                <w:rtl/>
                                <w:lang w:val="en-US"/>
                              </w:rPr>
                              <w:t xml:space="preserve"> במערך</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7ADC78" id="_x0000_s1033" type="#_x0000_t202" style="position:absolute;left:0;text-align:left;margin-left:343.8pt;margin-top:17.05pt;width:124.15pt;height:66.85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">
                <v:textbox>
                  <w:txbxContent>
                    <w:p w14:paraId="04392208" w14:textId="77777777" w:rsidR="001E1128" w:rsidRPr="00745ECE" w:rsidRDefault="001E1128" w:rsidP="001E1128">
                      <w:pPr>
                        <w:bidi/>
                        <w:rPr>
                          <w:rtl/>
                          <w:lang w:val="en-US"/>
                        </w:rPr>
                      </w:pPr>
                      <w:r>
                        <w:rPr>
                          <w:rFonts w:hint="cs"/>
                          <w:rtl/>
                          <w:lang w:val="en-US"/>
                        </w:rPr>
                        <w:t xml:space="preserve">הגדרה של כמות המטרות </w:t>
                      </w:r>
                      <w:proofErr w:type="spellStart"/>
                      <w:r>
                        <w:rPr>
                          <w:rFonts w:hint="cs"/>
                          <w:rtl/>
                          <w:lang w:val="en-US"/>
                        </w:rPr>
                        <w:t>שניקלטו</w:t>
                      </w:r>
                      <w:proofErr w:type="spellEnd"/>
                      <w:r>
                        <w:rPr>
                          <w:rFonts w:hint="cs"/>
                          <w:rtl/>
                          <w:lang w:val="en-US"/>
                        </w:rPr>
                        <w:t xml:space="preserve"> במערך</w:t>
                      </w:r>
                    </w:p>
                  </w:txbxContent>
                </v:textbox>
                <w10:wrap type="through" anchorx="margin"/>
              </v:shape>
            </w:pict>
          </mc:Fallback>
        </mc:AlternateContent>
      </w:r>
      <w:r w:rsidRPr="00CC0F00">
        <w:rPr>
          <w:b/>
          <w:bCs/>
          <w:noProof/>
        </w:rPr>
        <mc:AlternateContent>
          <mc:Choice Requires="wps">
            <w:drawing>
              <wp:anchor distT="45720" distB="45720" distL="114300" distR="114300" simplePos="0" relativeHeight="251686912" behindDoc="0" locked="0" layoutInCell="1" allowOverlap="1" wp14:anchorId="6BB75B23" wp14:editId="7430478C">
                <wp:simplePos x="0" y="0"/>
                <wp:positionH relativeFrom="margin">
                  <wp:posOffset>2169795</wp:posOffset>
                </wp:positionH>
                <wp:positionV relativeFrom="paragraph">
                  <wp:posOffset>212090</wp:posOffset>
                </wp:positionV>
                <wp:extent cx="1576705" cy="848995"/>
                <wp:effectExtent l="0" t="0" r="23495" b="27305"/>
                <wp:wrapThrough wrapText="bothSides">
                  <wp:wrapPolygon edited="0">
                    <wp:start x="0" y="0"/>
                    <wp:lineTo x="0" y="21810"/>
                    <wp:lineTo x="21661" y="21810"/>
                    <wp:lineTo x="21661" y="0"/>
                    <wp:lineTo x="0" y="0"/>
                  </wp:wrapPolygon>
                </wp:wrapThrough>
                <wp:docPr id="1793708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6705" cy="848995"/>
                        </a:xfrm>
                        <a:prstGeom prst="rect">
                          <a:avLst/>
                        </a:prstGeom>
                        <a:solidFill>
                          <a:srgbClr val="FFFFFF"/>
                        </a:solidFill>
                        <a:ln w="9525">
                          <a:solidFill>
                            <a:srgbClr val="000000"/>
                          </a:solidFill>
                          <a:miter lim="800000"/>
                          <a:headEnd/>
                          <a:tailEnd/>
                        </a:ln>
                      </wps:spPr>
                      <wps:txbx>
                        <w:txbxContent>
                          <w:p w14:paraId="5D613457" w14:textId="77777777" w:rsidR="001E1128" w:rsidRPr="00631228" w:rsidRDefault="001E1128" w:rsidP="001E1128">
                            <w:pPr>
                              <w:bidi/>
                              <w:rPr>
                                <w:rtl/>
                                <w:lang w:val="en-US"/>
                              </w:rPr>
                            </w:pPr>
                            <w:r>
                              <w:rPr>
                                <w:rFonts w:hint="cs"/>
                                <w:rtl/>
                              </w:rPr>
                              <w:t>(אופציונאלי) קובץ שמע נקי המכיל רק את החתימה האקוסטית של כלי מסוים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B75B23" id="_x0000_s1034" type="#_x0000_t202" style="position:absolute;left:0;text-align:left;margin-left:170.85pt;margin-top:16.7pt;width:124.15pt;height:66.85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">
                <v:textbox>
                  <w:txbxContent>
                    <w:p w14:paraId="5D613457" w14:textId="77777777" w:rsidR="001E1128" w:rsidRPr="00631228" w:rsidRDefault="001E1128" w:rsidP="001E1128">
                      <w:pPr>
                        <w:bidi/>
                        <w:rPr>
                          <w:rtl/>
                          <w:lang w:val="en-US"/>
                        </w:rPr>
                      </w:pPr>
                      <w:r>
                        <w:rPr>
                          <w:rFonts w:hint="cs"/>
                          <w:rtl/>
                        </w:rPr>
                        <w:t>(אופציונאלי) קובץ שמע נקי המכיל רק את החתימה האקוסטית של כלי מסוים</w:t>
                      </w:r>
                    </w:p>
                  </w:txbxContent>
                </v:textbox>
                <w10:wrap type="through" anchorx="margin"/>
              </v:shape>
            </w:pict>
          </mc:Fallback>
        </mc:AlternateContent>
      </w:r>
    </w:p>
    <w:p w14:paraId="1D9D0B3E" w14:textId="77777777" w:rsidR="001E1128" w:rsidRDefault="001E1128" w:rsidP="001E1128">
      <w:pPr>
        <w:bidi/>
        <w:rPr>
          <w:rtl/>
        </w:rPr>
      </w:pPr>
      <w:r>
        <w:rPr>
          <w:b/>
          <w:bCs/>
          <w:noProof/>
          <w:rtl/>
          <w:lang w:val="he-IL"/>
        </w:rPr>
        <mc:AlternateContent>
          <mc:Choice Requires="wps">
            <w:drawing>
              <wp:anchor distT="0" distB="0" distL="114300" distR="114300" simplePos="0" relativeHeight="251696128" behindDoc="0" locked="0" layoutInCell="1" allowOverlap="1" wp14:anchorId="7B35AD2F" wp14:editId="5541D07F">
                <wp:simplePos x="0" y="0"/>
                <wp:positionH relativeFrom="column">
                  <wp:posOffset>3803650</wp:posOffset>
                </wp:positionH>
                <wp:positionV relativeFrom="paragraph">
                  <wp:posOffset>307975</wp:posOffset>
                </wp:positionV>
                <wp:extent cx="489857" cy="0"/>
                <wp:effectExtent l="38100" t="76200" r="0" b="95250"/>
                <wp:wrapNone/>
                <wp:docPr id="547483088" name="Straight Arrow Connector 1"/>
                <wp:cNvGraphicFramePr/>
                <a:graphic xmlns:a="http://schemas.openxmlformats.org/drawingml/2006/main">
                  <a:graphicData uri="http://schemas.microsoft.com/office/word/2010/wordprocessingShape">
                    <wps:wsp>
                      <wps:cNvCnPr/>
                      <wps:spPr>
                        <a:xfrm flipH="1">
                          <a:off x="0" y="0"/>
                          <a:ext cx="489857"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2F0C87B" id="Straight Arrow Connector 1" o:spid="_x0000_s1026" type="#_x0000_t32" style="position:absolute;margin-left:299.5pt;margin-top:24.25pt;width:38.55pt;height:0;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" strokecolor="#156082 [3204]" strokeweight="1.5pt">
                <v:stroke endarrow="block" joinstyle="miter"/>
              </v:shape>
            </w:pict>
          </mc:Fallback>
        </mc:AlternateContent>
      </w:r>
    </w:p>
    <w:p w14:paraId="2CC51D5F" w14:textId="77777777" w:rsidR="001E1128" w:rsidRDefault="001E1128" w:rsidP="001E1128">
      <w:pPr>
        <w:bidi/>
        <w:rPr>
          <w:rtl/>
        </w:rPr>
      </w:pPr>
    </w:p>
    <w:p w14:paraId="4B4220E2" w14:textId="77777777" w:rsidR="00D959B9" w:rsidRDefault="00D959B9" w:rsidP="00D959B9">
      <w:pPr>
        <w:bidi/>
        <w:rPr>
          <w:rtl/>
        </w:rPr>
      </w:pPr>
    </w:p>
    <w:p w14:paraId="57558E0B" w14:textId="7EECAF00" w:rsidR="00B8784B" w:rsidRPr="004A3F34" w:rsidRDefault="0042366D" w:rsidP="00B8784B">
      <w:pPr>
        <w:bidi/>
        <w:rPr>
          <w:b/>
          <w:bCs/>
        </w:rPr>
      </w:pPr>
      <w:r>
        <w:rPr>
          <w:rFonts w:hint="cs"/>
          <w:b/>
          <w:bCs/>
          <w:rtl/>
        </w:rPr>
        <w:t xml:space="preserve">3. </w:t>
      </w:r>
      <w:r w:rsidR="004A3F34" w:rsidRPr="004A3F34">
        <w:rPr>
          <w:b/>
          <w:bCs/>
          <w:rtl/>
        </w:rPr>
        <w:t>מוטיבציה</w:t>
      </w:r>
    </w:p>
    <w:p w14:paraId="090053CD" w14:textId="7A26A985" w:rsidR="004A3F34" w:rsidRPr="004A3F34" w:rsidRDefault="004A3F34" w:rsidP="004A3F34">
      <w:pPr>
        <w:bidi/>
      </w:pPr>
      <w:r w:rsidRPr="004A3F34">
        <w:rPr>
          <w:rtl/>
        </w:rPr>
        <w:t xml:space="preserve">בסביבה הימית המודרנית, מערכות סונאר מוצפות בכמות אדירה של מידע אקוסטי. מפעיל אנושי מתקשה לנטר, לזהות ולהבחין ידנית בין כלל האותות המתקבלים, במיוחד במצבים של ריבוי מטרות או כאשר מטרות שקטות </w:t>
      </w:r>
      <w:r w:rsidR="00B8784B">
        <w:rPr>
          <w:rFonts w:hint="cs"/>
          <w:rtl/>
        </w:rPr>
        <w:t>מוסתרות על ידי מטרות אחרות</w:t>
      </w:r>
      <w:r w:rsidRPr="004A3F34">
        <w:t>.</w:t>
      </w:r>
    </w:p>
    <w:p w14:paraId="6C9B8695" w14:textId="1BC1FCB6" w:rsidR="004A3F34" w:rsidRPr="004A3F34" w:rsidRDefault="004A3F34" w:rsidP="004A3F34">
      <w:pPr>
        <w:bidi/>
      </w:pPr>
      <w:r w:rsidRPr="004A3F34">
        <w:rPr>
          <w:rtl/>
        </w:rPr>
        <w:t xml:space="preserve">פרויקט זה תורם ישירות לבעיה זו על ידי פיתוח מערכת תומכת החלטה אוטומטית. אוטומציה של תהליך הזיהוי תפחית את העומס הקוגניטיבי על המפעיל, תקצר את זמן התגובה לזיהוי איומים, ותשפר את היכולת לזהות מטרות </w:t>
      </w:r>
      <w:r w:rsidR="00B8784B">
        <w:rPr>
          <w:rFonts w:hint="cs"/>
          <w:rtl/>
        </w:rPr>
        <w:t>מוסתרות</w:t>
      </w:r>
      <w:r w:rsidRPr="004A3F34">
        <w:rPr>
          <w:rtl/>
        </w:rPr>
        <w:t xml:space="preserve">. </w:t>
      </w:r>
      <w:r w:rsidR="00B8784B">
        <w:rPr>
          <w:rFonts w:hint="cs"/>
          <w:rtl/>
        </w:rPr>
        <w:t xml:space="preserve">ובעזרת מודיעין יוכלו </w:t>
      </w:r>
      <w:r w:rsidR="00174EAF">
        <w:rPr>
          <w:rFonts w:hint="cs"/>
          <w:rtl/>
        </w:rPr>
        <w:t xml:space="preserve">אף </w:t>
      </w:r>
      <w:r w:rsidR="00B8784B">
        <w:rPr>
          <w:rFonts w:hint="cs"/>
          <w:rtl/>
        </w:rPr>
        <w:t xml:space="preserve">להשתמש בה כבסיס לפיתוח מערכת </w:t>
      </w:r>
      <w:r w:rsidR="00B8784B" w:rsidRPr="004A3F34">
        <w:rPr>
          <w:rtl/>
        </w:rPr>
        <w:t>סיווג</w:t>
      </w:r>
      <w:r w:rsidR="00B8784B">
        <w:rPr>
          <w:rFonts w:hint="cs"/>
          <w:rtl/>
        </w:rPr>
        <w:t xml:space="preserve"> רחבה. </w:t>
      </w:r>
      <w:r w:rsidRPr="004A3F34">
        <w:rPr>
          <w:rtl/>
        </w:rPr>
        <w:t>לתוצרי הפרויקט חשיבות אסטרטגית וביטחונית, והם יכולים לסייע בשיפור ביצועי מערכות הגנה ימיות</w:t>
      </w:r>
      <w:r w:rsidRPr="004A3F34">
        <w:t>.</w:t>
      </w:r>
    </w:p>
    <w:p w14:paraId="2586FB4A" w14:textId="08EE4934" w:rsidR="004A3F34" w:rsidRPr="004A3F34" w:rsidRDefault="0042366D" w:rsidP="004A3F34">
      <w:pPr>
        <w:bidi/>
        <w:rPr>
          <w:b/>
          <w:bCs/>
        </w:rPr>
      </w:pPr>
      <w:r>
        <w:rPr>
          <w:rFonts w:hint="cs"/>
          <w:b/>
          <w:bCs/>
          <w:rtl/>
        </w:rPr>
        <w:t>4.</w:t>
      </w:r>
      <w:r w:rsidR="004A3F34" w:rsidRPr="004A3F34">
        <w:rPr>
          <w:b/>
          <w:bCs/>
        </w:rPr>
        <w:t xml:space="preserve"> </w:t>
      </w:r>
      <w:r w:rsidR="004A3F34" w:rsidRPr="004A3F34">
        <w:rPr>
          <w:b/>
          <w:bCs/>
          <w:rtl/>
        </w:rPr>
        <w:t>תכולת העבודה</w:t>
      </w:r>
    </w:p>
    <w:p w14:paraId="466314C8" w14:textId="77777777" w:rsidR="004A3F34" w:rsidRPr="004A3F34" w:rsidRDefault="004A3F34" w:rsidP="004A3F34">
      <w:pPr>
        <w:numPr>
          <w:ilvl w:val="0"/>
          <w:numId w:val="1"/>
        </w:numPr>
        <w:bidi/>
      </w:pPr>
      <w:r w:rsidRPr="004A3F34">
        <w:rPr>
          <w:b/>
          <w:bCs/>
          <w:rtl/>
        </w:rPr>
        <w:t>שלב א': קריאת רקע תיאורטי</w:t>
      </w:r>
    </w:p>
    <w:p w14:paraId="622120C2" w14:textId="742988B6" w:rsidR="004A3F34" w:rsidRDefault="004A3F34" w:rsidP="0042366D">
      <w:pPr>
        <w:numPr>
          <w:ilvl w:val="1"/>
          <w:numId w:val="4"/>
        </w:numPr>
        <w:bidi/>
      </w:pPr>
      <w:r w:rsidRPr="004A3F34">
        <w:rPr>
          <w:rtl/>
        </w:rPr>
        <w:t>לימוד עקרונות האקוסטיקה התת-מימית</w:t>
      </w:r>
      <w:r w:rsidR="0042366D">
        <w:rPr>
          <w:rFonts w:hint="cs"/>
          <w:rtl/>
        </w:rPr>
        <w:t xml:space="preserve"> ו-</w:t>
      </w:r>
      <w:r w:rsidR="0042366D">
        <w:rPr>
          <w:lang w:val="en-US"/>
        </w:rPr>
        <w:t>.</w:t>
      </w:r>
      <w:r w:rsidRPr="004A3F34">
        <w:t>Beamforming</w:t>
      </w:r>
      <w:r w:rsidR="0042366D">
        <w:rPr>
          <w:rFonts w:hint="cs"/>
          <w:rtl/>
        </w:rPr>
        <w:t xml:space="preserve"> </w:t>
      </w:r>
      <w:r w:rsidR="00C63EE0">
        <w:rPr>
          <w:rFonts w:hint="cs"/>
          <w:rtl/>
        </w:rPr>
        <w:t>ומספר פרקים רלוונטים מהספרים הבאים:</w:t>
      </w:r>
    </w:p>
    <w:p w14:paraId="5A59153F" w14:textId="579C2FBE" w:rsidR="00C63EE0" w:rsidRPr="004A3F34" w:rsidRDefault="00C63EE0" w:rsidP="00C63EE0">
      <w:pPr>
        <w:bidi/>
        <w:ind w:left="1440"/>
      </w:pPr>
      <w:r w:rsidRPr="00C63EE0">
        <w:t xml:space="preserve">“Principles of Underwater Sound”, R.J. Urick, 3rd edition 1983 </w:t>
      </w:r>
      <w:r>
        <w:rPr>
          <w:rtl/>
        </w:rPr>
        <w:br/>
      </w:r>
      <w:r w:rsidRPr="00C63EE0">
        <w:t>“</w:t>
      </w:r>
      <w:r w:rsidR="00316710">
        <w:t>SONAR for practising Engineers</w:t>
      </w:r>
      <w:r w:rsidRPr="00C63EE0">
        <w:t xml:space="preserve">”, </w:t>
      </w:r>
      <w:r w:rsidR="00316710">
        <w:t>A</w:t>
      </w:r>
      <w:r w:rsidRPr="00C63EE0">
        <w:t>.</w:t>
      </w:r>
      <w:r w:rsidR="00316710">
        <w:t>D</w:t>
      </w:r>
      <w:r w:rsidRPr="00C63EE0">
        <w:t xml:space="preserve"> </w:t>
      </w:r>
      <w:r w:rsidR="00316710">
        <w:t>Waite</w:t>
      </w:r>
      <w:r w:rsidRPr="00C63EE0">
        <w:t xml:space="preserve">, </w:t>
      </w:r>
      <w:r w:rsidR="00316710">
        <w:t>2002</w:t>
      </w:r>
    </w:p>
    <w:p w14:paraId="2BF2A618" w14:textId="727299ED" w:rsidR="004A3F34" w:rsidRPr="004A3F34" w:rsidRDefault="004A3F34" w:rsidP="0042366D">
      <w:pPr>
        <w:numPr>
          <w:ilvl w:val="1"/>
          <w:numId w:val="4"/>
        </w:numPr>
        <w:bidi/>
      </w:pPr>
      <w:r w:rsidRPr="004A3F34">
        <w:rPr>
          <w:rtl/>
        </w:rPr>
        <w:t>לימוד מעמיק של אלגוריתמים ל</w:t>
      </w:r>
      <w:r w:rsidR="006E7E14">
        <w:rPr>
          <w:rFonts w:hint="cs"/>
          <w:rtl/>
        </w:rPr>
        <w:t>אבחון</w:t>
      </w:r>
      <w:r w:rsidRPr="004A3F34">
        <w:t xml:space="preserve"> (Pattern Recognition, Machine Learning) </w:t>
      </w:r>
      <w:r w:rsidRPr="004A3F34">
        <w:rPr>
          <w:rtl/>
        </w:rPr>
        <w:t>כגון</w:t>
      </w:r>
      <w:r w:rsidRPr="004A3F34">
        <w:t xml:space="preserve"> SVM, K-NN, </w:t>
      </w:r>
      <w:r w:rsidRPr="004A3F34">
        <w:rPr>
          <w:rtl/>
        </w:rPr>
        <w:t>ורשתות נוירונים</w:t>
      </w:r>
      <w:r w:rsidRPr="004A3F34">
        <w:t>.</w:t>
      </w:r>
    </w:p>
    <w:p w14:paraId="16DAA49D" w14:textId="2CF72716" w:rsidR="004A3F34" w:rsidRPr="004A3F34" w:rsidRDefault="004A3F34" w:rsidP="0042366D">
      <w:pPr>
        <w:numPr>
          <w:ilvl w:val="1"/>
          <w:numId w:val="4"/>
        </w:numPr>
        <w:bidi/>
      </w:pPr>
      <w:r w:rsidRPr="004A3F34">
        <w:rPr>
          <w:rtl/>
        </w:rPr>
        <w:lastRenderedPageBreak/>
        <w:t>לימוד עקרונות הפרדת מקורות עיוורת</w:t>
      </w:r>
      <w:r w:rsidRPr="004A3F34">
        <w:t xml:space="preserve"> (Blind Source Separation - BSS) </w:t>
      </w:r>
      <w:r w:rsidRPr="004A3F34">
        <w:rPr>
          <w:rtl/>
        </w:rPr>
        <w:t>ו</w:t>
      </w:r>
      <w:r w:rsidRPr="004A3F34">
        <w:t>-Independent Component Analysis (ICA)</w:t>
      </w:r>
      <w:r w:rsidR="0042366D">
        <w:rPr>
          <w:rFonts w:hint="cs"/>
          <w:rtl/>
        </w:rPr>
        <w:t>.</w:t>
      </w:r>
    </w:p>
    <w:p w14:paraId="5CE9CFDC" w14:textId="06E53457" w:rsidR="004A3F34" w:rsidRPr="004A3F34" w:rsidRDefault="004A3F34" w:rsidP="0042366D">
      <w:pPr>
        <w:numPr>
          <w:ilvl w:val="1"/>
          <w:numId w:val="4"/>
        </w:numPr>
        <w:bidi/>
      </w:pPr>
      <w:r w:rsidRPr="004A3F34">
        <w:rPr>
          <w:rtl/>
        </w:rPr>
        <w:t>קריאת מאמרים רלוונטיים בתחום ה</w:t>
      </w:r>
      <w:r w:rsidR="006E7E14">
        <w:rPr>
          <w:rFonts w:hint="cs"/>
          <w:rtl/>
        </w:rPr>
        <w:t>אבחון</w:t>
      </w:r>
      <w:r w:rsidRPr="004A3F34">
        <w:rPr>
          <w:rtl/>
        </w:rPr>
        <w:t xml:space="preserve"> האקוסטי</w:t>
      </w:r>
      <w:r w:rsidRPr="004A3F34">
        <w:t>.</w:t>
      </w:r>
    </w:p>
    <w:p w14:paraId="10D806F0" w14:textId="77777777" w:rsidR="004A3F34" w:rsidRPr="004A3F34" w:rsidRDefault="004A3F34" w:rsidP="004A3F34">
      <w:pPr>
        <w:numPr>
          <w:ilvl w:val="0"/>
          <w:numId w:val="1"/>
        </w:numPr>
        <w:bidi/>
      </w:pPr>
      <w:r w:rsidRPr="004A3F34">
        <w:rPr>
          <w:b/>
          <w:bCs/>
          <w:rtl/>
        </w:rPr>
        <w:t>שלב ב': בניית סביבת סימולציה</w:t>
      </w:r>
    </w:p>
    <w:p w14:paraId="6CC5BD1F" w14:textId="77777777" w:rsidR="00B36188" w:rsidRDefault="00B36188" w:rsidP="00B36188">
      <w:pPr>
        <w:bidi/>
        <w:ind w:left="360"/>
      </w:pPr>
      <w:r>
        <w:rPr>
          <w:rFonts w:cs="Arial"/>
          <w:rtl/>
        </w:rPr>
        <w:t xml:space="preserve">•  </w:t>
      </w:r>
      <w:r>
        <w:rPr>
          <w:rFonts w:cs="Arial" w:hint="cs"/>
          <w:rtl/>
        </w:rPr>
        <w:t>מימוש</w:t>
      </w:r>
      <w:r>
        <w:rPr>
          <w:rFonts w:cs="Arial"/>
          <w:rtl/>
        </w:rPr>
        <w:t xml:space="preserve"> </w:t>
      </w:r>
      <w:r>
        <w:rPr>
          <w:rFonts w:cs="Arial" w:hint="cs"/>
          <w:rtl/>
        </w:rPr>
        <w:t>המערך</w:t>
      </w:r>
      <w:r>
        <w:rPr>
          <w:rFonts w:cs="Arial"/>
          <w:rtl/>
        </w:rPr>
        <w:t xml:space="preserve"> </w:t>
      </w:r>
      <w:r>
        <w:rPr>
          <w:rFonts w:cs="Arial" w:hint="cs"/>
          <w:rtl/>
        </w:rPr>
        <w:t>האקוסטי</w:t>
      </w:r>
      <w:r>
        <w:rPr>
          <w:rFonts w:cs="Arial"/>
          <w:rtl/>
        </w:rPr>
        <w:t xml:space="preserve">: </w:t>
      </w:r>
      <w:r>
        <w:rPr>
          <w:rFonts w:cs="Arial" w:hint="cs"/>
          <w:rtl/>
        </w:rPr>
        <w:t>סימולציה</w:t>
      </w:r>
      <w:r>
        <w:rPr>
          <w:rFonts w:cs="Arial"/>
          <w:rtl/>
        </w:rPr>
        <w:t xml:space="preserve"> </w:t>
      </w:r>
      <w:r>
        <w:rPr>
          <w:rFonts w:cs="Arial" w:hint="cs"/>
          <w:rtl/>
        </w:rPr>
        <w:t>של</w:t>
      </w:r>
      <w:r>
        <w:rPr>
          <w:rFonts w:cs="Arial"/>
          <w:rtl/>
        </w:rPr>
        <w:t xml:space="preserve"> </w:t>
      </w:r>
      <w:r>
        <w:rPr>
          <w:rFonts w:cs="Arial" w:hint="cs"/>
          <w:rtl/>
        </w:rPr>
        <w:t>מערך</w:t>
      </w:r>
      <w:r>
        <w:rPr>
          <w:rFonts w:cs="Arial"/>
          <w:rtl/>
        </w:rPr>
        <w:t xml:space="preserve"> </w:t>
      </w:r>
      <w:r>
        <w:rPr>
          <w:rFonts w:cs="Arial" w:hint="cs"/>
          <w:rtl/>
        </w:rPr>
        <w:t>חיישנים</w:t>
      </w:r>
      <w:r>
        <w:rPr>
          <w:rFonts w:cs="Arial"/>
          <w:rtl/>
        </w:rPr>
        <w:t xml:space="preserve"> </w:t>
      </w:r>
      <w:r>
        <w:rPr>
          <w:rFonts w:cs="Arial" w:hint="cs"/>
          <w:rtl/>
        </w:rPr>
        <w:t>ליניארי</w:t>
      </w:r>
      <w:r>
        <w:rPr>
          <w:rFonts w:cs="Arial"/>
          <w:rtl/>
        </w:rPr>
        <w:t xml:space="preserve"> (</w:t>
      </w:r>
      <w:r>
        <w:t>ULA</w:t>
      </w:r>
      <w:r>
        <w:rPr>
          <w:rFonts w:cs="Arial"/>
          <w:rtl/>
        </w:rPr>
        <w:t xml:space="preserve">) </w:t>
      </w:r>
      <w:r>
        <w:rPr>
          <w:rFonts w:cs="Arial" w:hint="cs"/>
          <w:rtl/>
        </w:rPr>
        <w:t>ומימוש</w:t>
      </w:r>
      <w:r>
        <w:rPr>
          <w:rFonts w:cs="Arial"/>
          <w:rtl/>
        </w:rPr>
        <w:t xml:space="preserve"> </w:t>
      </w:r>
      <w:r>
        <w:rPr>
          <w:rFonts w:cs="Arial" w:hint="cs"/>
          <w:rtl/>
        </w:rPr>
        <w:t>אלגוריתם</w:t>
      </w:r>
      <w:r>
        <w:rPr>
          <w:rFonts w:cs="Arial"/>
          <w:rtl/>
        </w:rPr>
        <w:t xml:space="preserve"> </w:t>
      </w:r>
      <w:r>
        <w:rPr>
          <w:rFonts w:cs="Arial" w:hint="cs"/>
          <w:rtl/>
        </w:rPr>
        <w:t>עיצוב</w:t>
      </w:r>
      <w:r>
        <w:rPr>
          <w:rFonts w:cs="Arial"/>
          <w:rtl/>
        </w:rPr>
        <w:t xml:space="preserve"> </w:t>
      </w:r>
      <w:r>
        <w:rPr>
          <w:rFonts w:cs="Arial" w:hint="cs"/>
          <w:rtl/>
        </w:rPr>
        <w:t>אלומות</w:t>
      </w:r>
      <w:r>
        <w:rPr>
          <w:rFonts w:cs="Arial"/>
          <w:rtl/>
        </w:rPr>
        <w:t xml:space="preserve"> </w:t>
      </w:r>
      <w:r>
        <w:rPr>
          <w:rFonts w:cs="Arial" w:hint="cs"/>
          <w:rtl/>
        </w:rPr>
        <w:t>מסוג</w:t>
      </w:r>
      <w:r>
        <w:rPr>
          <w:rFonts w:cs="Arial"/>
          <w:rtl/>
        </w:rPr>
        <w:t xml:space="preserve"> </w:t>
      </w:r>
      <w:r>
        <w:t>Delay-and-Sum</w:t>
      </w:r>
      <w:r>
        <w:rPr>
          <w:rFonts w:cs="Arial"/>
          <w:rtl/>
        </w:rPr>
        <w:t>.</w:t>
      </w:r>
    </w:p>
    <w:p w14:paraId="78F54D0A" w14:textId="00A39AE9" w:rsidR="00B36188" w:rsidRDefault="00B36188" w:rsidP="00B36188">
      <w:pPr>
        <w:bidi/>
        <w:ind w:left="360"/>
      </w:pPr>
      <w:r>
        <w:rPr>
          <w:rFonts w:cs="Arial" w:hint="eastAsia"/>
          <w:rtl/>
        </w:rPr>
        <w:t>•</w:t>
      </w:r>
      <w:r>
        <w:rPr>
          <w:rFonts w:cs="Arial"/>
          <w:rtl/>
        </w:rPr>
        <w:t xml:space="preserve">  </w:t>
      </w:r>
      <w:r>
        <w:rPr>
          <w:rFonts w:cs="Arial" w:hint="cs"/>
          <w:rtl/>
        </w:rPr>
        <w:t>מודל</w:t>
      </w:r>
      <w:r>
        <w:rPr>
          <w:rFonts w:cs="Arial"/>
          <w:rtl/>
        </w:rPr>
        <w:t xml:space="preserve"> </w:t>
      </w:r>
      <w:r>
        <w:rPr>
          <w:rFonts w:cs="Arial" w:hint="cs"/>
          <w:rtl/>
        </w:rPr>
        <w:t>הצללה</w:t>
      </w:r>
      <w:r>
        <w:rPr>
          <w:rFonts w:cs="Arial"/>
          <w:rtl/>
        </w:rPr>
        <w:t xml:space="preserve"> (</w:t>
      </w:r>
      <w:r>
        <w:t>Shading</w:t>
      </w:r>
      <w:r>
        <w:rPr>
          <w:rFonts w:cs="Arial"/>
          <w:rtl/>
        </w:rPr>
        <w:t xml:space="preserve">): </w:t>
      </w:r>
      <w:r>
        <w:rPr>
          <w:rFonts w:cs="Arial" w:hint="cs"/>
          <w:rtl/>
        </w:rPr>
        <w:t>יישום</w:t>
      </w:r>
      <w:r>
        <w:rPr>
          <w:rFonts w:cs="Arial"/>
          <w:rtl/>
        </w:rPr>
        <w:t xml:space="preserve"> </w:t>
      </w:r>
      <w:r>
        <w:t>Uniform Shading</w:t>
      </w:r>
      <w:r>
        <w:rPr>
          <w:rFonts w:cs="Arial"/>
          <w:rtl/>
        </w:rPr>
        <w:t xml:space="preserve"> </w:t>
      </w:r>
      <w:r>
        <w:rPr>
          <w:rFonts w:cs="Arial" w:hint="cs"/>
          <w:rtl/>
        </w:rPr>
        <w:t>באופן</w:t>
      </w:r>
      <w:r>
        <w:rPr>
          <w:rFonts w:cs="Arial"/>
          <w:rtl/>
        </w:rPr>
        <w:t xml:space="preserve"> </w:t>
      </w:r>
      <w:r>
        <w:rPr>
          <w:rFonts w:cs="Arial" w:hint="cs"/>
          <w:rtl/>
        </w:rPr>
        <w:t>יזום</w:t>
      </w:r>
      <w:r>
        <w:rPr>
          <w:rFonts w:cs="Arial"/>
          <w:rtl/>
        </w:rPr>
        <w:t xml:space="preserve">. </w:t>
      </w:r>
      <w:r>
        <w:rPr>
          <w:rFonts w:cs="Arial" w:hint="cs"/>
          <w:rtl/>
        </w:rPr>
        <w:t>בחירה</w:t>
      </w:r>
      <w:r>
        <w:rPr>
          <w:rFonts w:cs="Arial"/>
          <w:rtl/>
        </w:rPr>
        <w:t xml:space="preserve"> </w:t>
      </w:r>
      <w:r>
        <w:rPr>
          <w:rFonts w:cs="Arial" w:hint="cs"/>
          <w:rtl/>
        </w:rPr>
        <w:t>זו</w:t>
      </w:r>
      <w:r>
        <w:rPr>
          <w:rFonts w:cs="Arial"/>
          <w:rtl/>
        </w:rPr>
        <w:t xml:space="preserve"> </w:t>
      </w:r>
      <w:r>
        <w:rPr>
          <w:rFonts w:cs="Arial" w:hint="cs"/>
          <w:rtl/>
        </w:rPr>
        <w:t>נועדה</w:t>
      </w:r>
      <w:r>
        <w:rPr>
          <w:rFonts w:cs="Arial"/>
          <w:rtl/>
        </w:rPr>
        <w:t xml:space="preserve"> </w:t>
      </w:r>
      <w:r>
        <w:rPr>
          <w:rFonts w:cs="Arial" w:hint="cs"/>
          <w:rtl/>
        </w:rPr>
        <w:t>לייצר</w:t>
      </w:r>
      <w:r>
        <w:rPr>
          <w:rFonts w:cs="Arial"/>
          <w:rtl/>
        </w:rPr>
        <w:t xml:space="preserve"> </w:t>
      </w:r>
      <w:r>
        <w:rPr>
          <w:rFonts w:cs="Arial" w:hint="cs"/>
          <w:rtl/>
        </w:rPr>
        <w:t>עקומי</w:t>
      </w:r>
      <w:r>
        <w:rPr>
          <w:rFonts w:cs="Arial"/>
          <w:rtl/>
        </w:rPr>
        <w:t xml:space="preserve"> </w:t>
      </w:r>
      <w:r>
        <w:rPr>
          <w:rFonts w:cs="Arial" w:hint="cs"/>
          <w:rtl/>
        </w:rPr>
        <w:t>קרינה</w:t>
      </w:r>
      <w:r>
        <w:rPr>
          <w:rFonts w:cs="Arial"/>
          <w:rtl/>
        </w:rPr>
        <w:t xml:space="preserve"> </w:t>
      </w:r>
      <w:r>
        <w:rPr>
          <w:rFonts w:cs="Arial" w:hint="cs"/>
          <w:rtl/>
        </w:rPr>
        <w:t>עם</w:t>
      </w:r>
      <w:r>
        <w:rPr>
          <w:rFonts w:cs="Arial"/>
          <w:rtl/>
        </w:rPr>
        <w:t xml:space="preserve"> </w:t>
      </w:r>
      <w:r>
        <w:rPr>
          <w:rFonts w:cs="Arial" w:hint="cs"/>
          <w:rtl/>
        </w:rPr>
        <w:t>אונות</w:t>
      </w:r>
      <w:r>
        <w:rPr>
          <w:rFonts w:cs="Arial"/>
          <w:rtl/>
        </w:rPr>
        <w:t xml:space="preserve"> </w:t>
      </w:r>
      <w:r>
        <w:rPr>
          <w:rFonts w:cs="Arial" w:hint="cs"/>
          <w:rtl/>
        </w:rPr>
        <w:t>צד</w:t>
      </w:r>
      <w:r>
        <w:rPr>
          <w:rFonts w:cs="Arial"/>
          <w:rtl/>
        </w:rPr>
        <w:t xml:space="preserve"> </w:t>
      </w:r>
      <w:r>
        <w:rPr>
          <w:rFonts w:cs="Arial" w:hint="cs"/>
          <w:rtl/>
        </w:rPr>
        <w:t>משמעותיות</w:t>
      </w:r>
      <w:r>
        <w:rPr>
          <w:rFonts w:cs="Arial"/>
          <w:rtl/>
        </w:rPr>
        <w:t xml:space="preserve">, </w:t>
      </w:r>
      <w:r>
        <w:rPr>
          <w:rFonts w:cs="Arial" w:hint="cs"/>
          <w:rtl/>
        </w:rPr>
        <w:t>על</w:t>
      </w:r>
      <w:r>
        <w:rPr>
          <w:rFonts w:cs="Arial"/>
          <w:rtl/>
        </w:rPr>
        <w:t xml:space="preserve"> </w:t>
      </w:r>
      <w:r>
        <w:rPr>
          <w:rFonts w:cs="Arial" w:hint="cs"/>
          <w:rtl/>
        </w:rPr>
        <w:t>מנת</w:t>
      </w:r>
      <w:r>
        <w:rPr>
          <w:rFonts w:cs="Arial"/>
          <w:rtl/>
        </w:rPr>
        <w:t xml:space="preserve"> </w:t>
      </w:r>
      <w:r>
        <w:rPr>
          <w:rFonts w:cs="Arial" w:hint="cs"/>
          <w:rtl/>
        </w:rPr>
        <w:t>לדמות</w:t>
      </w:r>
      <w:r>
        <w:rPr>
          <w:rFonts w:cs="Arial"/>
          <w:rtl/>
        </w:rPr>
        <w:t xml:space="preserve"> </w:t>
      </w:r>
      <w:r>
        <w:rPr>
          <w:rFonts w:cs="Arial" w:hint="cs"/>
          <w:rtl/>
        </w:rPr>
        <w:t>תרחישי</w:t>
      </w:r>
      <w:r>
        <w:rPr>
          <w:rFonts w:cs="Arial"/>
          <w:rtl/>
        </w:rPr>
        <w:t xml:space="preserve"> </w:t>
      </w:r>
      <w:r>
        <w:rPr>
          <w:rFonts w:cs="Arial" w:hint="cs"/>
          <w:rtl/>
        </w:rPr>
        <w:t>מיסוך</w:t>
      </w:r>
      <w:r>
        <w:rPr>
          <w:rFonts w:cs="Arial"/>
          <w:rtl/>
        </w:rPr>
        <w:t xml:space="preserve"> </w:t>
      </w:r>
      <w:r>
        <w:rPr>
          <w:rFonts w:cs="Arial" w:hint="cs"/>
          <w:rtl/>
        </w:rPr>
        <w:t>מאתגרים</w:t>
      </w:r>
      <w:r>
        <w:rPr>
          <w:rFonts w:cs="Arial"/>
          <w:rtl/>
        </w:rPr>
        <w:t xml:space="preserve"> </w:t>
      </w:r>
      <w:r>
        <w:rPr>
          <w:rFonts w:cs="Arial" w:hint="cs"/>
          <w:rtl/>
        </w:rPr>
        <w:t>לבדיקת</w:t>
      </w:r>
      <w:r>
        <w:rPr>
          <w:rFonts w:cs="Arial"/>
          <w:rtl/>
        </w:rPr>
        <w:t xml:space="preserve"> </w:t>
      </w:r>
      <w:r>
        <w:rPr>
          <w:rFonts w:cs="Arial" w:hint="cs"/>
          <w:rtl/>
        </w:rPr>
        <w:t>אלגוריתם</w:t>
      </w:r>
      <w:r>
        <w:rPr>
          <w:rFonts w:cs="Arial"/>
          <w:rtl/>
        </w:rPr>
        <w:t xml:space="preserve"> </w:t>
      </w:r>
      <w:r>
        <w:rPr>
          <w:rFonts w:cs="Arial" w:hint="cs"/>
          <w:rtl/>
        </w:rPr>
        <w:t>ההפרדה</w:t>
      </w:r>
      <w:r>
        <w:rPr>
          <w:rFonts w:cs="Arial"/>
          <w:rtl/>
        </w:rPr>
        <w:t>.</w:t>
      </w:r>
    </w:p>
    <w:p w14:paraId="71B7BB03" w14:textId="1BFB622E" w:rsidR="00B36188" w:rsidRDefault="00B36188" w:rsidP="00B36188">
      <w:pPr>
        <w:bidi/>
        <w:ind w:left="360"/>
        <w:rPr>
          <w:rtl/>
        </w:rPr>
      </w:pPr>
      <w:r>
        <w:rPr>
          <w:rFonts w:cs="Arial" w:hint="eastAsia"/>
          <w:rtl/>
        </w:rPr>
        <w:t>•</w:t>
      </w:r>
      <w:r>
        <w:rPr>
          <w:rFonts w:cs="Arial"/>
          <w:rtl/>
        </w:rPr>
        <w:t xml:space="preserve">  </w:t>
      </w:r>
      <w:r>
        <w:rPr>
          <w:rFonts w:cs="Arial" w:hint="cs"/>
          <w:rtl/>
        </w:rPr>
        <w:t>שיערוך</w:t>
      </w:r>
      <w:r>
        <w:rPr>
          <w:rFonts w:cs="Arial"/>
          <w:rtl/>
        </w:rPr>
        <w:t xml:space="preserve"> </w:t>
      </w:r>
      <w:r>
        <w:rPr>
          <w:rFonts w:cs="Arial" w:hint="cs"/>
          <w:rtl/>
        </w:rPr>
        <w:t>ספקטרום</w:t>
      </w:r>
      <w:r>
        <w:rPr>
          <w:rFonts w:cs="Arial"/>
          <w:rtl/>
        </w:rPr>
        <w:t xml:space="preserve"> (</w:t>
      </w:r>
      <w:r>
        <w:t>Spectral Estimation</w:t>
      </w:r>
      <w:r>
        <w:rPr>
          <w:rFonts w:cs="Arial"/>
          <w:rtl/>
        </w:rPr>
        <w:t xml:space="preserve">): </w:t>
      </w:r>
      <w:r>
        <w:rPr>
          <w:rFonts w:cs="Arial" w:hint="cs"/>
          <w:rtl/>
        </w:rPr>
        <w:t>מימוש</w:t>
      </w:r>
      <w:r>
        <w:rPr>
          <w:rFonts w:cs="Arial"/>
          <w:rtl/>
        </w:rPr>
        <w:t xml:space="preserve"> </w:t>
      </w:r>
      <w:r>
        <w:rPr>
          <w:rFonts w:cs="Arial" w:hint="cs"/>
          <w:rtl/>
        </w:rPr>
        <w:t>והשוואה</w:t>
      </w:r>
      <w:r>
        <w:rPr>
          <w:rFonts w:cs="Arial"/>
          <w:rtl/>
        </w:rPr>
        <w:t xml:space="preserve"> </w:t>
      </w:r>
      <w:r>
        <w:rPr>
          <w:rFonts w:cs="Arial" w:hint="cs"/>
          <w:rtl/>
        </w:rPr>
        <w:t>בין</w:t>
      </w:r>
      <w:r>
        <w:rPr>
          <w:rFonts w:cs="Arial"/>
          <w:rtl/>
        </w:rPr>
        <w:t xml:space="preserve"> </w:t>
      </w:r>
      <w:r>
        <w:rPr>
          <w:rFonts w:cs="Arial" w:hint="cs"/>
          <w:rtl/>
        </w:rPr>
        <w:t>שתי</w:t>
      </w:r>
      <w:r>
        <w:rPr>
          <w:rFonts w:cs="Arial"/>
          <w:rtl/>
        </w:rPr>
        <w:t xml:space="preserve"> </w:t>
      </w:r>
      <w:r>
        <w:rPr>
          <w:rFonts w:cs="Arial" w:hint="cs"/>
          <w:rtl/>
        </w:rPr>
        <w:t>גישות</w:t>
      </w:r>
      <w:r>
        <w:rPr>
          <w:rFonts w:cs="Arial"/>
          <w:rtl/>
        </w:rPr>
        <w:t xml:space="preserve"> </w:t>
      </w:r>
      <w:r>
        <w:rPr>
          <w:rFonts w:cs="Arial" w:hint="cs"/>
          <w:rtl/>
        </w:rPr>
        <w:t>לחילוץ</w:t>
      </w:r>
      <w:r>
        <w:rPr>
          <w:rFonts w:cs="Arial"/>
          <w:rtl/>
        </w:rPr>
        <w:t xml:space="preserve"> </w:t>
      </w:r>
      <w:r>
        <w:rPr>
          <w:rFonts w:cs="Arial" w:hint="cs"/>
          <w:rtl/>
        </w:rPr>
        <w:t>מאפיינים</w:t>
      </w:r>
      <w:r>
        <w:rPr>
          <w:rFonts w:cs="Arial"/>
          <w:rtl/>
        </w:rPr>
        <w:t xml:space="preserve"> </w:t>
      </w:r>
      <w:r>
        <w:rPr>
          <w:rFonts w:cs="Arial" w:hint="cs"/>
          <w:rtl/>
        </w:rPr>
        <w:t>מהאות</w:t>
      </w:r>
      <w:r>
        <w:rPr>
          <w:rFonts w:cs="Arial"/>
          <w:rtl/>
        </w:rPr>
        <w:t xml:space="preserve"> </w:t>
      </w:r>
      <w:r>
        <w:rPr>
          <w:rFonts w:cs="Arial" w:hint="cs"/>
          <w:rtl/>
        </w:rPr>
        <w:t>הרועש</w:t>
      </w:r>
      <w:r>
        <w:rPr>
          <w:rFonts w:cs="Arial"/>
          <w:rtl/>
        </w:rPr>
        <w:t xml:space="preserve"> </w:t>
      </w:r>
      <w:r>
        <w:rPr>
          <w:rFonts w:cs="Arial" w:hint="cs"/>
          <w:rtl/>
        </w:rPr>
        <w:t>כהכנה</w:t>
      </w:r>
      <w:r>
        <w:rPr>
          <w:rFonts w:cs="Arial"/>
          <w:rtl/>
        </w:rPr>
        <w:t xml:space="preserve"> </w:t>
      </w:r>
      <w:r w:rsidR="006E7E14">
        <w:rPr>
          <w:rFonts w:cs="Arial" w:hint="cs"/>
          <w:rtl/>
        </w:rPr>
        <w:t>לאבחון</w:t>
      </w:r>
      <w:r>
        <w:rPr>
          <w:rFonts w:cs="Arial"/>
          <w:rtl/>
        </w:rPr>
        <w:t>:</w:t>
      </w:r>
      <w:r>
        <w:rPr>
          <w:rFonts w:hint="cs"/>
          <w:rtl/>
        </w:rPr>
        <w:t xml:space="preserve"> </w:t>
      </w:r>
    </w:p>
    <w:p w14:paraId="17EC2776" w14:textId="1BBF2616" w:rsidR="00B36188" w:rsidRDefault="00B36188" w:rsidP="00B36188">
      <w:pPr>
        <w:bidi/>
        <w:ind w:left="360"/>
      </w:pPr>
      <w:r>
        <w:rPr>
          <w:rFonts w:cs="Arial" w:hint="eastAsia"/>
          <w:rtl/>
        </w:rPr>
        <w:t>•</w:t>
      </w:r>
      <w:r>
        <w:rPr>
          <w:rFonts w:cs="Arial" w:hint="cs"/>
          <w:rtl/>
        </w:rPr>
        <w:t xml:space="preserve"> </w:t>
      </w:r>
      <w:r w:rsidRPr="00B36188">
        <w:rPr>
          <w:rFonts w:cs="Arial" w:hint="cs"/>
          <w:rtl/>
        </w:rPr>
        <w:t>שיטת</w:t>
      </w:r>
      <w:r w:rsidRPr="00B36188">
        <w:rPr>
          <w:rFonts w:cs="Arial"/>
          <w:rtl/>
        </w:rPr>
        <w:t xml:space="preserve"> </w:t>
      </w:r>
      <w:r>
        <w:t>Welch</w:t>
      </w:r>
      <w:r w:rsidRPr="00B36188">
        <w:rPr>
          <w:rFonts w:cs="Arial"/>
          <w:rtl/>
        </w:rPr>
        <w:t xml:space="preserve">: </w:t>
      </w:r>
      <w:r w:rsidRPr="00B36188">
        <w:rPr>
          <w:rFonts w:cs="Arial" w:hint="cs"/>
          <w:rtl/>
        </w:rPr>
        <w:t>לשערוך</w:t>
      </w:r>
      <w:r w:rsidRPr="00B36188">
        <w:rPr>
          <w:rFonts w:cs="Arial"/>
          <w:rtl/>
        </w:rPr>
        <w:t xml:space="preserve"> </w:t>
      </w:r>
      <w:r w:rsidRPr="00B36188">
        <w:rPr>
          <w:rFonts w:cs="Arial" w:hint="cs"/>
          <w:rtl/>
        </w:rPr>
        <w:t>צפיפות</w:t>
      </w:r>
      <w:r w:rsidRPr="00B36188">
        <w:rPr>
          <w:rFonts w:cs="Arial"/>
          <w:rtl/>
        </w:rPr>
        <w:t xml:space="preserve"> </w:t>
      </w:r>
      <w:r w:rsidRPr="00B36188">
        <w:rPr>
          <w:rFonts w:cs="Arial" w:hint="cs"/>
          <w:rtl/>
        </w:rPr>
        <w:t>הספקטרום</w:t>
      </w:r>
      <w:r w:rsidRPr="00B36188">
        <w:rPr>
          <w:rFonts w:cs="Arial"/>
          <w:rtl/>
        </w:rPr>
        <w:t xml:space="preserve"> </w:t>
      </w:r>
      <w:r w:rsidRPr="00B36188">
        <w:rPr>
          <w:rFonts w:cs="Arial" w:hint="cs"/>
          <w:rtl/>
        </w:rPr>
        <w:t>תוך</w:t>
      </w:r>
      <w:r w:rsidRPr="00B36188">
        <w:rPr>
          <w:rFonts w:cs="Arial"/>
          <w:rtl/>
        </w:rPr>
        <w:t xml:space="preserve"> </w:t>
      </w:r>
      <w:r w:rsidRPr="00B36188">
        <w:rPr>
          <w:rFonts w:cs="Arial" w:hint="cs"/>
          <w:rtl/>
        </w:rPr>
        <w:t>הפחתת</w:t>
      </w:r>
      <w:r w:rsidRPr="00B36188">
        <w:rPr>
          <w:rFonts w:cs="Arial"/>
          <w:rtl/>
        </w:rPr>
        <w:t xml:space="preserve"> </w:t>
      </w:r>
      <w:r w:rsidRPr="00B36188">
        <w:rPr>
          <w:rFonts w:cs="Arial" w:hint="cs"/>
          <w:rtl/>
        </w:rPr>
        <w:t>שונות</w:t>
      </w:r>
      <w:r w:rsidRPr="00B36188">
        <w:rPr>
          <w:rFonts w:cs="Arial"/>
          <w:rtl/>
        </w:rPr>
        <w:t xml:space="preserve"> </w:t>
      </w:r>
      <w:r w:rsidRPr="00B36188">
        <w:rPr>
          <w:rFonts w:cs="Arial" w:hint="cs"/>
          <w:rtl/>
        </w:rPr>
        <w:t>הרעש</w:t>
      </w:r>
      <w:r w:rsidRPr="00B36188">
        <w:rPr>
          <w:rFonts w:cs="Arial"/>
          <w:rtl/>
        </w:rPr>
        <w:t xml:space="preserve"> </w:t>
      </w:r>
      <w:r w:rsidRPr="00B36188">
        <w:rPr>
          <w:rFonts w:cs="Arial" w:hint="cs"/>
          <w:rtl/>
        </w:rPr>
        <w:t>באמצעות</w:t>
      </w:r>
      <w:r w:rsidRPr="00B36188">
        <w:rPr>
          <w:rFonts w:cs="Arial"/>
          <w:rtl/>
        </w:rPr>
        <w:t xml:space="preserve"> </w:t>
      </w:r>
      <w:r w:rsidRPr="00B36188">
        <w:rPr>
          <w:rFonts w:cs="Arial" w:hint="cs"/>
          <w:rtl/>
        </w:rPr>
        <w:t>מיצוע</w:t>
      </w:r>
      <w:r w:rsidRPr="00B36188">
        <w:rPr>
          <w:rFonts w:cs="Arial"/>
          <w:rtl/>
        </w:rPr>
        <w:t xml:space="preserve"> </w:t>
      </w:r>
      <w:r w:rsidRPr="00B36188">
        <w:rPr>
          <w:rFonts w:cs="Arial" w:hint="cs"/>
          <w:rtl/>
        </w:rPr>
        <w:t>חלונות</w:t>
      </w:r>
      <w:r w:rsidRPr="00B36188">
        <w:rPr>
          <w:rFonts w:cs="Arial"/>
          <w:rtl/>
        </w:rPr>
        <w:t xml:space="preserve"> </w:t>
      </w:r>
      <w:r w:rsidRPr="00B36188">
        <w:rPr>
          <w:rFonts w:cs="Arial" w:hint="cs"/>
          <w:rtl/>
        </w:rPr>
        <w:t>זמן</w:t>
      </w:r>
      <w:r w:rsidRPr="00B36188">
        <w:rPr>
          <w:rFonts w:cs="Arial"/>
          <w:rtl/>
        </w:rPr>
        <w:t xml:space="preserve"> </w:t>
      </w:r>
      <w:r w:rsidRPr="00B36188">
        <w:rPr>
          <w:rFonts w:cs="Arial" w:hint="cs"/>
          <w:rtl/>
        </w:rPr>
        <w:t>חופפים</w:t>
      </w:r>
      <w:r w:rsidRPr="00B36188">
        <w:rPr>
          <w:rFonts w:cs="Arial"/>
          <w:rtl/>
        </w:rPr>
        <w:t>.</w:t>
      </w:r>
    </w:p>
    <w:p w14:paraId="59B2A804" w14:textId="2161BA65" w:rsidR="00B36188" w:rsidRDefault="00B36188" w:rsidP="00B36188">
      <w:pPr>
        <w:bidi/>
        <w:ind w:left="360"/>
      </w:pPr>
      <w:r>
        <w:rPr>
          <w:rFonts w:cs="Arial" w:hint="eastAsia"/>
          <w:rtl/>
        </w:rPr>
        <w:t>•</w:t>
      </w:r>
      <w:r>
        <w:rPr>
          <w:rFonts w:cs="Arial" w:hint="cs"/>
          <w:rtl/>
        </w:rPr>
        <w:t xml:space="preserve"> שיטת</w:t>
      </w:r>
      <w:r>
        <w:rPr>
          <w:rFonts w:cs="Arial"/>
          <w:rtl/>
        </w:rPr>
        <w:t xml:space="preserve"> </w:t>
      </w:r>
      <w:r>
        <w:t>Blackman-Tukey</w:t>
      </w:r>
      <w:r>
        <w:rPr>
          <w:rFonts w:cs="Arial"/>
          <w:rtl/>
        </w:rPr>
        <w:t xml:space="preserve">: </w:t>
      </w:r>
      <w:r>
        <w:rPr>
          <w:rFonts w:cs="Arial" w:hint="cs"/>
          <w:rtl/>
        </w:rPr>
        <w:t>שיערוך</w:t>
      </w:r>
      <w:r>
        <w:rPr>
          <w:rFonts w:cs="Arial"/>
          <w:rtl/>
        </w:rPr>
        <w:t xml:space="preserve"> </w:t>
      </w:r>
      <w:r>
        <w:rPr>
          <w:rFonts w:cs="Arial" w:hint="cs"/>
          <w:rtl/>
        </w:rPr>
        <w:t>ספקטרום</w:t>
      </w:r>
      <w:r>
        <w:rPr>
          <w:rFonts w:cs="Arial"/>
          <w:rtl/>
        </w:rPr>
        <w:t xml:space="preserve"> </w:t>
      </w:r>
      <w:r>
        <w:rPr>
          <w:rFonts w:cs="Arial" w:hint="cs"/>
          <w:rtl/>
        </w:rPr>
        <w:t>מבוסס</w:t>
      </w:r>
      <w:r>
        <w:rPr>
          <w:rFonts w:cs="Arial"/>
          <w:rtl/>
        </w:rPr>
        <w:t xml:space="preserve"> </w:t>
      </w:r>
      <w:r>
        <w:rPr>
          <w:rFonts w:cs="Arial" w:hint="cs"/>
          <w:rtl/>
        </w:rPr>
        <w:t>קורלציה</w:t>
      </w:r>
      <w:r>
        <w:rPr>
          <w:rFonts w:cs="Arial"/>
          <w:rtl/>
        </w:rPr>
        <w:t xml:space="preserve">, </w:t>
      </w:r>
      <w:r>
        <w:rPr>
          <w:rFonts w:cs="Arial" w:hint="cs"/>
          <w:rtl/>
        </w:rPr>
        <w:t>לטובת</w:t>
      </w:r>
      <w:r>
        <w:rPr>
          <w:rFonts w:cs="Arial"/>
          <w:rtl/>
        </w:rPr>
        <w:t xml:space="preserve"> </w:t>
      </w:r>
      <w:r>
        <w:rPr>
          <w:rFonts w:cs="Arial" w:hint="cs"/>
          <w:rtl/>
        </w:rPr>
        <w:t>שיפור</w:t>
      </w:r>
      <w:r>
        <w:rPr>
          <w:rFonts w:cs="Arial"/>
          <w:rtl/>
        </w:rPr>
        <w:t xml:space="preserve"> </w:t>
      </w:r>
      <w:r>
        <w:rPr>
          <w:rFonts w:cs="Arial" w:hint="cs"/>
          <w:rtl/>
        </w:rPr>
        <w:t xml:space="preserve">                                                                      הרזולוציה</w:t>
      </w:r>
      <w:r>
        <w:rPr>
          <w:rFonts w:cs="Arial"/>
          <w:rtl/>
        </w:rPr>
        <w:t xml:space="preserve"> </w:t>
      </w:r>
      <w:r>
        <w:rPr>
          <w:rFonts w:cs="Arial" w:hint="cs"/>
          <w:rtl/>
        </w:rPr>
        <w:t>הספקטרלית</w:t>
      </w:r>
      <w:r>
        <w:rPr>
          <w:rFonts w:cs="Arial"/>
          <w:rtl/>
        </w:rPr>
        <w:t xml:space="preserve"> </w:t>
      </w:r>
      <w:r>
        <w:rPr>
          <w:rFonts w:cs="Arial" w:hint="cs"/>
          <w:rtl/>
        </w:rPr>
        <w:t>וזיהוי</w:t>
      </w:r>
      <w:r>
        <w:rPr>
          <w:rFonts w:cs="Arial"/>
          <w:rtl/>
        </w:rPr>
        <w:t xml:space="preserve"> </w:t>
      </w:r>
      <w:r>
        <w:rPr>
          <w:rFonts w:cs="Arial" w:hint="cs"/>
          <w:rtl/>
        </w:rPr>
        <w:t>מחזוריות</w:t>
      </w:r>
      <w:r>
        <w:rPr>
          <w:rFonts w:cs="Arial"/>
          <w:rtl/>
        </w:rPr>
        <w:t xml:space="preserve"> </w:t>
      </w:r>
      <w:r>
        <w:rPr>
          <w:rFonts w:cs="Arial" w:hint="cs"/>
          <w:rtl/>
        </w:rPr>
        <w:t>באותות</w:t>
      </w:r>
      <w:r>
        <w:rPr>
          <w:rFonts w:cs="Arial"/>
          <w:rtl/>
        </w:rPr>
        <w:t xml:space="preserve"> </w:t>
      </w:r>
      <w:r>
        <w:rPr>
          <w:rFonts w:cs="Arial" w:hint="cs"/>
          <w:rtl/>
        </w:rPr>
        <w:t>חלשים</w:t>
      </w:r>
      <w:r>
        <w:rPr>
          <w:rFonts w:cs="Arial"/>
          <w:rtl/>
        </w:rPr>
        <w:t>.</w:t>
      </w:r>
    </w:p>
    <w:p w14:paraId="0BF725D2" w14:textId="73364A2A" w:rsidR="004A3F34" w:rsidRPr="004A3F34" w:rsidRDefault="004A3F34" w:rsidP="004A3F34">
      <w:pPr>
        <w:numPr>
          <w:ilvl w:val="0"/>
          <w:numId w:val="1"/>
        </w:numPr>
        <w:bidi/>
      </w:pPr>
      <w:r w:rsidRPr="004A3F34">
        <w:rPr>
          <w:b/>
          <w:bCs/>
          <w:rtl/>
        </w:rPr>
        <w:t xml:space="preserve">שלב ג': פיתוח אלגוריתם </w:t>
      </w:r>
      <w:r w:rsidR="005318FE">
        <w:rPr>
          <w:rFonts w:hint="cs"/>
          <w:b/>
          <w:bCs/>
          <w:rtl/>
        </w:rPr>
        <w:t>אבחון</w:t>
      </w:r>
    </w:p>
    <w:p w14:paraId="2372B3C5" w14:textId="1C7435EB" w:rsidR="004A3F34" w:rsidRPr="004A3F34" w:rsidRDefault="00E33237" w:rsidP="00E33237">
      <w:pPr>
        <w:numPr>
          <w:ilvl w:val="1"/>
          <w:numId w:val="6"/>
        </w:numPr>
        <w:bidi/>
      </w:pPr>
      <w:r w:rsidRPr="00E33237">
        <w:rPr>
          <w:rtl/>
        </w:rPr>
        <w:t>יצירת מאגר נתונים</w:t>
      </w:r>
      <w:r w:rsidRPr="00E33237">
        <w:t xml:space="preserve"> (Dataset) </w:t>
      </w:r>
      <w:r w:rsidRPr="00E33237">
        <w:rPr>
          <w:rtl/>
        </w:rPr>
        <w:t>של אותות מסונתזים המדמים מטרות שונות ורעשי רקע</w:t>
      </w:r>
      <w:r w:rsidRPr="00E33237">
        <w:t>.</w:t>
      </w:r>
    </w:p>
    <w:p w14:paraId="49747FC1" w14:textId="30BAD214" w:rsidR="00E33237" w:rsidRDefault="00E33237" w:rsidP="00E33237">
      <w:pPr>
        <w:numPr>
          <w:ilvl w:val="1"/>
          <w:numId w:val="6"/>
        </w:numPr>
        <w:bidi/>
      </w:pPr>
      <w:r w:rsidRPr="00E33237">
        <w:rPr>
          <w:rtl/>
        </w:rPr>
        <w:t xml:space="preserve">אימון ובחינה של מודלי </w:t>
      </w:r>
      <w:r w:rsidR="006E7E14">
        <w:rPr>
          <w:rFonts w:hint="cs"/>
          <w:rtl/>
        </w:rPr>
        <w:t>אבחון</w:t>
      </w:r>
      <w:r w:rsidRPr="00E33237">
        <w:rPr>
          <w:rtl/>
        </w:rPr>
        <w:t xml:space="preserve"> על בסיס המאפיינים הספקטרליים ועקומי הקרינה</w:t>
      </w:r>
      <w:r w:rsidRPr="00E33237">
        <w:t>:</w:t>
      </w:r>
    </w:p>
    <w:p w14:paraId="046CA576" w14:textId="201C1F14" w:rsidR="00E33237" w:rsidRDefault="00E33237" w:rsidP="00E33237">
      <w:pPr>
        <w:numPr>
          <w:ilvl w:val="1"/>
          <w:numId w:val="6"/>
        </w:numPr>
        <w:bidi/>
      </w:pPr>
      <w:r w:rsidRPr="00E33237">
        <w:rPr>
          <w:rFonts w:cs="Arial" w:hint="cs"/>
          <w:rtl/>
        </w:rPr>
        <w:t>שימוש</w:t>
      </w:r>
      <w:r w:rsidRPr="00E33237">
        <w:rPr>
          <w:rFonts w:cs="Arial"/>
          <w:rtl/>
        </w:rPr>
        <w:t xml:space="preserve"> </w:t>
      </w:r>
      <w:r w:rsidRPr="00E33237">
        <w:rPr>
          <w:rFonts w:cs="Arial" w:hint="cs"/>
          <w:rtl/>
        </w:rPr>
        <w:t>ב</w:t>
      </w:r>
      <w:r w:rsidRPr="00E33237">
        <w:rPr>
          <w:rFonts w:cs="Arial"/>
          <w:rtl/>
        </w:rPr>
        <w:t>-</w:t>
      </w:r>
      <w:r w:rsidRPr="00E33237">
        <w:t>SVM (Support Vector Machine)</w:t>
      </w:r>
      <w:r w:rsidRPr="00E33237">
        <w:rPr>
          <w:rFonts w:cs="Arial"/>
          <w:rtl/>
        </w:rPr>
        <w:t xml:space="preserve"> </w:t>
      </w:r>
      <w:r w:rsidRPr="00E33237">
        <w:rPr>
          <w:rFonts w:cs="Arial" w:hint="cs"/>
          <w:rtl/>
        </w:rPr>
        <w:t>כמודל</w:t>
      </w:r>
      <w:r w:rsidRPr="00E33237">
        <w:rPr>
          <w:rFonts w:cs="Arial"/>
          <w:rtl/>
        </w:rPr>
        <w:t xml:space="preserve"> </w:t>
      </w:r>
      <w:r w:rsidRPr="00E33237">
        <w:rPr>
          <w:rFonts w:cs="Arial" w:hint="cs"/>
          <w:rtl/>
        </w:rPr>
        <w:t>ייחוס</w:t>
      </w:r>
      <w:r w:rsidRPr="00E33237">
        <w:rPr>
          <w:rFonts w:cs="Arial"/>
          <w:rtl/>
        </w:rPr>
        <w:t>.</w:t>
      </w:r>
    </w:p>
    <w:p w14:paraId="1D29DB0E" w14:textId="71E11249" w:rsidR="00E33237" w:rsidRDefault="00E33237" w:rsidP="00E33237">
      <w:pPr>
        <w:numPr>
          <w:ilvl w:val="1"/>
          <w:numId w:val="6"/>
        </w:numPr>
        <w:bidi/>
      </w:pPr>
      <w:r w:rsidRPr="00E33237">
        <w:rPr>
          <w:rFonts w:cs="Arial" w:hint="cs"/>
          <w:rtl/>
        </w:rPr>
        <w:t>פיתוח</w:t>
      </w:r>
      <w:r w:rsidRPr="00E33237">
        <w:rPr>
          <w:rFonts w:cs="Arial"/>
          <w:rtl/>
        </w:rPr>
        <w:t xml:space="preserve"> </w:t>
      </w:r>
      <w:r w:rsidRPr="00E33237">
        <w:rPr>
          <w:rFonts w:cs="Arial" w:hint="cs"/>
          <w:rtl/>
        </w:rPr>
        <w:t>רשת</w:t>
      </w:r>
      <w:r w:rsidRPr="00E33237">
        <w:rPr>
          <w:rFonts w:cs="Arial"/>
          <w:rtl/>
        </w:rPr>
        <w:t xml:space="preserve"> </w:t>
      </w:r>
      <w:r w:rsidRPr="00E33237">
        <w:rPr>
          <w:rFonts w:cs="Arial" w:hint="cs"/>
          <w:rtl/>
        </w:rPr>
        <w:t>נוירונים</w:t>
      </w:r>
      <w:r w:rsidRPr="00E33237">
        <w:rPr>
          <w:rFonts w:cs="Arial"/>
          <w:rtl/>
        </w:rPr>
        <w:t xml:space="preserve"> </w:t>
      </w:r>
      <w:r w:rsidRPr="00E33237">
        <w:rPr>
          <w:rFonts w:cs="Arial" w:hint="cs"/>
          <w:rtl/>
        </w:rPr>
        <w:t>לשיפור</w:t>
      </w:r>
      <w:r w:rsidRPr="00E33237">
        <w:rPr>
          <w:rFonts w:cs="Arial"/>
          <w:rtl/>
        </w:rPr>
        <w:t xml:space="preserve"> </w:t>
      </w:r>
      <w:r w:rsidRPr="00E33237">
        <w:rPr>
          <w:rFonts w:cs="Arial" w:hint="cs"/>
          <w:rtl/>
        </w:rPr>
        <w:t>אחוזי</w:t>
      </w:r>
      <w:r w:rsidRPr="00E33237">
        <w:rPr>
          <w:rFonts w:cs="Arial"/>
          <w:rtl/>
        </w:rPr>
        <w:t xml:space="preserve"> </w:t>
      </w:r>
      <w:r w:rsidRPr="00E33237">
        <w:rPr>
          <w:rFonts w:cs="Arial" w:hint="cs"/>
          <w:rtl/>
        </w:rPr>
        <w:t>הדיוק</w:t>
      </w:r>
      <w:r w:rsidRPr="00E33237">
        <w:rPr>
          <w:rFonts w:cs="Arial"/>
          <w:rtl/>
        </w:rPr>
        <w:t xml:space="preserve"> </w:t>
      </w:r>
      <w:r w:rsidRPr="00E33237">
        <w:rPr>
          <w:rFonts w:cs="Arial" w:hint="cs"/>
          <w:rtl/>
        </w:rPr>
        <w:t>בזיהוי</w:t>
      </w:r>
      <w:r w:rsidRPr="00E33237">
        <w:rPr>
          <w:rFonts w:cs="Arial"/>
          <w:rtl/>
        </w:rPr>
        <w:t>.</w:t>
      </w:r>
    </w:p>
    <w:p w14:paraId="513B5333" w14:textId="1555F1CC" w:rsidR="004A3F34" w:rsidRPr="004A3F34" w:rsidRDefault="004A3F34" w:rsidP="00E33237">
      <w:pPr>
        <w:numPr>
          <w:ilvl w:val="1"/>
          <w:numId w:val="6"/>
        </w:numPr>
        <w:bidi/>
      </w:pPr>
      <w:r w:rsidRPr="004A3F34">
        <w:rPr>
          <w:rtl/>
        </w:rPr>
        <w:t xml:space="preserve">בדיקת ביצועי המודל על נתוני </w:t>
      </w:r>
      <w:r w:rsidR="00C63EE0">
        <w:rPr>
          <w:rFonts w:hint="cs"/>
          <w:rtl/>
        </w:rPr>
        <w:t>בוחן, לז</w:t>
      </w:r>
      <w:r w:rsidRPr="004A3F34">
        <w:rPr>
          <w:rtl/>
        </w:rPr>
        <w:t>יהוי נכון של "מטרה" לעומת "ר</w:t>
      </w:r>
      <w:r w:rsidR="00C63EE0">
        <w:rPr>
          <w:rFonts w:hint="cs"/>
          <w:rtl/>
        </w:rPr>
        <w:t>עש"</w:t>
      </w:r>
    </w:p>
    <w:p w14:paraId="6BF399AD" w14:textId="1A870D50" w:rsidR="004A3F34" w:rsidRPr="004A3F34" w:rsidRDefault="004A3F34" w:rsidP="004A3F34">
      <w:pPr>
        <w:numPr>
          <w:ilvl w:val="0"/>
          <w:numId w:val="1"/>
        </w:numPr>
        <w:bidi/>
      </w:pPr>
      <w:r w:rsidRPr="004A3F34">
        <w:rPr>
          <w:b/>
          <w:bCs/>
          <w:rtl/>
        </w:rPr>
        <w:t>שלב ד': פיתוח אלגוריתם הפרדה</w:t>
      </w:r>
    </w:p>
    <w:p w14:paraId="26C9DE78" w14:textId="29686AA7" w:rsidR="00E33237" w:rsidRDefault="00E33237" w:rsidP="00E33237">
      <w:pPr>
        <w:numPr>
          <w:ilvl w:val="1"/>
          <w:numId w:val="7"/>
        </w:numPr>
        <w:bidi/>
        <w:rPr>
          <w:rFonts w:asciiTheme="minorBidi" w:hAnsiTheme="minorBidi"/>
        </w:rPr>
      </w:pPr>
      <w:r w:rsidRPr="00E33237">
        <w:rPr>
          <w:rFonts w:asciiTheme="minorBidi" w:hAnsiTheme="minorBidi"/>
          <w:rtl/>
        </w:rPr>
        <w:t>מימוש אלגוריתם לניקוי המיסוך הנוצר מאונות הצד, תוך שימוש במידע המרחבי</w:t>
      </w:r>
      <w:r w:rsidRPr="00E33237">
        <w:rPr>
          <w:rFonts w:asciiTheme="minorBidi" w:hAnsiTheme="minorBidi"/>
        </w:rPr>
        <w:t xml:space="preserve"> (DOA) </w:t>
      </w:r>
      <w:r>
        <w:rPr>
          <w:rFonts w:asciiTheme="minorBidi" w:hAnsiTheme="minorBidi" w:hint="cs"/>
          <w:rtl/>
        </w:rPr>
        <w:t xml:space="preserve"> </w:t>
      </w:r>
      <w:r w:rsidRPr="00E33237">
        <w:rPr>
          <w:rFonts w:asciiTheme="minorBidi" w:hAnsiTheme="minorBidi"/>
          <w:rtl/>
        </w:rPr>
        <w:t>בשילוב עם חתימת התדר הייחודית שחולצה</w:t>
      </w:r>
      <w:r w:rsidRPr="00E33237">
        <w:rPr>
          <w:rFonts w:asciiTheme="minorBidi" w:hAnsiTheme="minorBidi"/>
        </w:rPr>
        <w:t>.</w:t>
      </w:r>
    </w:p>
    <w:p w14:paraId="00E3BB1C" w14:textId="5F5E7058" w:rsidR="004A3F34" w:rsidRPr="00510D04" w:rsidRDefault="00510D04" w:rsidP="00E33237">
      <w:pPr>
        <w:numPr>
          <w:ilvl w:val="1"/>
          <w:numId w:val="7"/>
        </w:numPr>
        <w:bidi/>
        <w:rPr>
          <w:rFonts w:asciiTheme="minorBidi" w:hAnsiTheme="minorBidi"/>
        </w:rPr>
      </w:pPr>
      <w:r w:rsidRPr="00510D04">
        <w:rPr>
          <w:rFonts w:asciiTheme="minorBidi" w:hAnsiTheme="minorBidi"/>
          <w:rtl/>
        </w:rPr>
        <w:t>הדגמת יכולת האלגוריתם להפריד בין מספר אותות של מטרות המגיעות מזוויות שונות (גם אם אינן קרובות), כאשר קיימת התערבלות ביניהן בעקו</w:t>
      </w:r>
      <w:r w:rsidR="00E33237">
        <w:rPr>
          <w:rFonts w:asciiTheme="minorBidi" w:hAnsiTheme="minorBidi" w:hint="cs"/>
          <w:rtl/>
        </w:rPr>
        <w:t xml:space="preserve">ם </w:t>
      </w:r>
      <w:r w:rsidRPr="00510D04">
        <w:rPr>
          <w:rFonts w:asciiTheme="minorBidi" w:hAnsiTheme="minorBidi"/>
          <w:rtl/>
        </w:rPr>
        <w:t>הקרינה עקב זליגת אלומות הצד.</w:t>
      </w:r>
    </w:p>
    <w:p w14:paraId="3B8DE32F" w14:textId="0689E5FE" w:rsidR="004A3F34" w:rsidRPr="00C63EE0" w:rsidRDefault="00C63EE0" w:rsidP="00C63EE0">
      <w:pPr>
        <w:bidi/>
        <w:rPr>
          <w:b/>
          <w:bCs/>
        </w:rPr>
      </w:pPr>
      <w:r>
        <w:rPr>
          <w:rFonts w:hint="cs"/>
          <w:b/>
          <w:bCs/>
          <w:rtl/>
        </w:rPr>
        <w:t xml:space="preserve">5. </w:t>
      </w:r>
      <w:r w:rsidR="004A3F34" w:rsidRPr="00C63EE0">
        <w:rPr>
          <w:b/>
          <w:bCs/>
          <w:rtl/>
        </w:rPr>
        <w:t>תוצרי הפרויקט</w:t>
      </w:r>
    </w:p>
    <w:p w14:paraId="4D515CE3" w14:textId="4446A6BF" w:rsidR="004A3F34" w:rsidRPr="004A3F34" w:rsidRDefault="004A3F34" w:rsidP="004A3F34">
      <w:pPr>
        <w:numPr>
          <w:ilvl w:val="0"/>
          <w:numId w:val="2"/>
        </w:numPr>
        <w:bidi/>
      </w:pPr>
      <w:r w:rsidRPr="004A3F34">
        <w:rPr>
          <w:b/>
          <w:bCs/>
          <w:rtl/>
        </w:rPr>
        <w:t>סביבת סימולציה</w:t>
      </w:r>
      <w:r w:rsidRPr="004A3F34">
        <w:rPr>
          <w:b/>
          <w:bCs/>
        </w:rPr>
        <w:t xml:space="preserve"> (MATLAB/Python)</w:t>
      </w:r>
      <w:r w:rsidRPr="004A3F34">
        <w:t xml:space="preserve"> </w:t>
      </w:r>
      <w:r w:rsidR="00C63EE0">
        <w:rPr>
          <w:rFonts w:hint="cs"/>
          <w:rtl/>
        </w:rPr>
        <w:t xml:space="preserve">: </w:t>
      </w:r>
      <w:r w:rsidRPr="004A3F34">
        <w:rPr>
          <w:rtl/>
        </w:rPr>
        <w:t>קוד המאפשר יצירת תרחישים אקוסטיים, הפקת "תבניות קרינה", ואימון מודלים</w:t>
      </w:r>
      <w:r w:rsidRPr="004A3F34">
        <w:t>.</w:t>
      </w:r>
    </w:p>
    <w:p w14:paraId="45655B76" w14:textId="2F11E88E" w:rsidR="004A3F34" w:rsidRPr="004A3F34" w:rsidRDefault="004A3F34" w:rsidP="004A3F34">
      <w:pPr>
        <w:numPr>
          <w:ilvl w:val="0"/>
          <w:numId w:val="2"/>
        </w:numPr>
        <w:bidi/>
      </w:pPr>
      <w:r w:rsidRPr="004A3F34">
        <w:rPr>
          <w:b/>
          <w:bCs/>
          <w:rtl/>
        </w:rPr>
        <w:lastRenderedPageBreak/>
        <w:t xml:space="preserve">אלגוריתם </w:t>
      </w:r>
      <w:r w:rsidR="005318FE">
        <w:rPr>
          <w:rFonts w:hint="cs"/>
          <w:b/>
          <w:bCs/>
          <w:rtl/>
        </w:rPr>
        <w:t>אבחון</w:t>
      </w:r>
      <w:r w:rsidR="00C63EE0">
        <w:rPr>
          <w:rFonts w:hint="cs"/>
          <w:b/>
          <w:bCs/>
          <w:rtl/>
        </w:rPr>
        <w:t xml:space="preserve">: </w:t>
      </w:r>
      <w:r w:rsidRPr="004A3F34">
        <w:rPr>
          <w:rtl/>
        </w:rPr>
        <w:t>קוד ממודל מאומן</w:t>
      </w:r>
      <w:r w:rsidR="00C63EE0">
        <w:rPr>
          <w:rFonts w:hint="cs"/>
          <w:rtl/>
        </w:rPr>
        <w:t xml:space="preserve"> </w:t>
      </w:r>
      <w:r w:rsidRPr="004A3F34">
        <w:rPr>
          <w:rtl/>
        </w:rPr>
        <w:t xml:space="preserve">המסוגל לקבל </w:t>
      </w:r>
      <w:r w:rsidR="00C63EE0">
        <w:rPr>
          <w:rFonts w:hint="cs"/>
          <w:rtl/>
        </w:rPr>
        <w:t>עקום</w:t>
      </w:r>
      <w:r w:rsidRPr="004A3F34">
        <w:rPr>
          <w:rtl/>
        </w:rPr>
        <w:t xml:space="preserve"> קרינה כקלט ולהוציא פלט </w:t>
      </w:r>
      <w:r w:rsidR="00B8784B">
        <w:rPr>
          <w:rFonts w:hint="cs"/>
          <w:rtl/>
        </w:rPr>
        <w:t>של כמות מטרות וערוץ שמע נפרד לכל מטרה.</w:t>
      </w:r>
    </w:p>
    <w:p w14:paraId="5C72A664" w14:textId="77777777" w:rsidR="004A3F34" w:rsidRPr="004A3F34" w:rsidRDefault="004A3F34" w:rsidP="004A3F34">
      <w:pPr>
        <w:numPr>
          <w:ilvl w:val="0"/>
          <w:numId w:val="2"/>
        </w:numPr>
        <w:bidi/>
      </w:pPr>
      <w:r w:rsidRPr="004A3F34">
        <w:rPr>
          <w:b/>
          <w:bCs/>
          <w:rtl/>
        </w:rPr>
        <w:t>דו"ח פרויקט מסכם</w:t>
      </w:r>
      <w:r w:rsidRPr="004A3F34">
        <w:rPr>
          <w:b/>
          <w:bCs/>
        </w:rPr>
        <w:t>:</w:t>
      </w:r>
      <w:r w:rsidRPr="004A3F34">
        <w:t xml:space="preserve"> </w:t>
      </w:r>
      <w:r w:rsidRPr="004A3F34">
        <w:rPr>
          <w:rtl/>
        </w:rPr>
        <w:t>כולל את הרקע התיאורטי, תיאור האלגוריתמים שמומשו, ניתוח ביצועים כמותי והשוואתי, ומסקנות</w:t>
      </w:r>
      <w:r w:rsidRPr="004A3F34">
        <w:t>.</w:t>
      </w:r>
    </w:p>
    <w:p w14:paraId="35663314" w14:textId="77777777" w:rsidR="004A3F34" w:rsidRPr="004A3F34" w:rsidRDefault="004A3F34" w:rsidP="004A3F34">
      <w:pPr>
        <w:bidi/>
      </w:pPr>
      <w:r w:rsidRPr="004A3F34">
        <w:rPr>
          <w:b/>
          <w:bCs/>
          <w:rtl/>
        </w:rPr>
        <w:t>תוצרים כמותיים (יעדי ביצוע)</w:t>
      </w:r>
      <w:r w:rsidRPr="004A3F34">
        <w:rPr>
          <w:b/>
          <w:bCs/>
        </w:rPr>
        <w:t>:</w:t>
      </w:r>
    </w:p>
    <w:p w14:paraId="16769592" w14:textId="26C5D7B5" w:rsidR="00E37EE4" w:rsidRPr="00E37EE4" w:rsidRDefault="00E37EE4" w:rsidP="00E37EE4">
      <w:pPr>
        <w:numPr>
          <w:ilvl w:val="0"/>
          <w:numId w:val="3"/>
        </w:numPr>
        <w:bidi/>
      </w:pPr>
      <w:r w:rsidRPr="00E37EE4">
        <w:rPr>
          <w:rFonts w:cs="Arial" w:hint="cs"/>
          <w:rtl/>
        </w:rPr>
        <w:t>יכולת</w:t>
      </w:r>
      <w:r w:rsidRPr="00E37EE4">
        <w:rPr>
          <w:rFonts w:cs="Arial"/>
          <w:rtl/>
        </w:rPr>
        <w:t xml:space="preserve"> </w:t>
      </w:r>
      <w:r w:rsidRPr="00E37EE4">
        <w:rPr>
          <w:rFonts w:cs="Arial" w:hint="cs"/>
          <w:rtl/>
        </w:rPr>
        <w:t>גילוי</w:t>
      </w:r>
      <w:r w:rsidRPr="00E37EE4">
        <w:rPr>
          <w:rFonts w:cs="Arial"/>
          <w:rtl/>
        </w:rPr>
        <w:t xml:space="preserve"> </w:t>
      </w:r>
      <w:r w:rsidRPr="00E37EE4">
        <w:rPr>
          <w:rFonts w:cs="Arial" w:hint="cs"/>
          <w:rtl/>
        </w:rPr>
        <w:t>ו</w:t>
      </w:r>
      <w:r w:rsidR="006E7E14">
        <w:rPr>
          <w:rFonts w:cs="Arial" w:hint="cs"/>
          <w:rtl/>
        </w:rPr>
        <w:t>אבחון</w:t>
      </w:r>
      <w:r w:rsidRPr="00E37EE4">
        <w:rPr>
          <w:rFonts w:cs="Arial"/>
          <w:rtl/>
        </w:rPr>
        <w:t xml:space="preserve"> </w:t>
      </w:r>
      <w:r w:rsidRPr="00E37EE4">
        <w:rPr>
          <w:rFonts w:cs="Arial" w:hint="cs"/>
          <w:rtl/>
        </w:rPr>
        <w:t>של</w:t>
      </w:r>
      <w:r w:rsidRPr="00E37EE4">
        <w:rPr>
          <w:rFonts w:cs="Arial"/>
          <w:rtl/>
        </w:rPr>
        <w:t xml:space="preserve"> </w:t>
      </w:r>
      <w:r w:rsidRPr="00E37EE4">
        <w:rPr>
          <w:rFonts w:cs="Arial" w:hint="cs"/>
          <w:rtl/>
        </w:rPr>
        <w:t>מטרת</w:t>
      </w:r>
      <w:r w:rsidRPr="00E37EE4">
        <w:rPr>
          <w:rFonts w:cs="Arial"/>
          <w:rtl/>
        </w:rPr>
        <w:t xml:space="preserve"> </w:t>
      </w:r>
      <w:r w:rsidRPr="00E37EE4">
        <w:rPr>
          <w:rFonts w:cs="Arial" w:hint="cs"/>
          <w:rtl/>
        </w:rPr>
        <w:t>עניין</w:t>
      </w:r>
      <w:r w:rsidRPr="00E37EE4">
        <w:rPr>
          <w:rFonts w:cs="Arial"/>
          <w:rtl/>
        </w:rPr>
        <w:t xml:space="preserve"> (</w:t>
      </w:r>
      <w:r w:rsidRPr="00E37EE4">
        <w:t>Target of Interest</w:t>
      </w:r>
      <w:r w:rsidRPr="00E37EE4">
        <w:rPr>
          <w:rFonts w:cs="Arial"/>
          <w:rtl/>
        </w:rPr>
        <w:t xml:space="preserve">) </w:t>
      </w:r>
      <w:r w:rsidRPr="00E37EE4">
        <w:rPr>
          <w:rFonts w:cs="Arial" w:hint="cs"/>
          <w:rtl/>
        </w:rPr>
        <w:t>גם</w:t>
      </w:r>
      <w:r w:rsidRPr="00E37EE4">
        <w:rPr>
          <w:rFonts w:cs="Arial"/>
          <w:rtl/>
        </w:rPr>
        <w:t xml:space="preserve"> </w:t>
      </w:r>
      <w:r w:rsidRPr="00E37EE4">
        <w:rPr>
          <w:rFonts w:cs="Arial" w:hint="cs"/>
          <w:rtl/>
        </w:rPr>
        <w:t>בנוכחות</w:t>
      </w:r>
      <w:r w:rsidRPr="00E37EE4">
        <w:rPr>
          <w:rFonts w:cs="Arial"/>
          <w:rtl/>
        </w:rPr>
        <w:t xml:space="preserve"> </w:t>
      </w:r>
      <w:r w:rsidRPr="00E37EE4">
        <w:rPr>
          <w:rFonts w:cs="Arial" w:hint="cs"/>
          <w:rtl/>
        </w:rPr>
        <w:t>מטרת</w:t>
      </w:r>
      <w:r w:rsidRPr="00E37EE4">
        <w:rPr>
          <w:rFonts w:cs="Arial"/>
          <w:rtl/>
        </w:rPr>
        <w:t xml:space="preserve"> </w:t>
      </w:r>
      <w:r w:rsidRPr="00E37EE4">
        <w:rPr>
          <w:rFonts w:cs="Arial" w:hint="cs"/>
          <w:rtl/>
        </w:rPr>
        <w:t>רעש</w:t>
      </w:r>
      <w:r w:rsidRPr="00E37EE4">
        <w:rPr>
          <w:rFonts w:cs="Arial"/>
          <w:rtl/>
        </w:rPr>
        <w:t xml:space="preserve"> </w:t>
      </w:r>
      <w:r w:rsidRPr="00E37EE4">
        <w:rPr>
          <w:rFonts w:cs="Arial" w:hint="cs"/>
          <w:rtl/>
        </w:rPr>
        <w:t>חזקה</w:t>
      </w:r>
      <w:r w:rsidRPr="00E37EE4">
        <w:rPr>
          <w:rFonts w:cs="Arial"/>
          <w:rtl/>
        </w:rPr>
        <w:t xml:space="preserve">, </w:t>
      </w:r>
      <w:r w:rsidRPr="00E37EE4">
        <w:rPr>
          <w:rFonts w:cs="Arial" w:hint="cs"/>
          <w:rtl/>
        </w:rPr>
        <w:t>כאשר</w:t>
      </w:r>
      <w:r w:rsidRPr="00E37EE4">
        <w:rPr>
          <w:rFonts w:cs="Arial"/>
          <w:rtl/>
        </w:rPr>
        <w:t xml:space="preserve"> </w:t>
      </w:r>
      <w:r w:rsidRPr="00E37EE4">
        <w:rPr>
          <w:rFonts w:cs="Arial" w:hint="cs"/>
          <w:rtl/>
        </w:rPr>
        <w:t>עוצמת</w:t>
      </w:r>
      <w:r w:rsidRPr="00E37EE4">
        <w:rPr>
          <w:rFonts w:cs="Arial"/>
          <w:rtl/>
        </w:rPr>
        <w:t xml:space="preserve"> </w:t>
      </w:r>
      <w:r w:rsidRPr="00E37EE4">
        <w:rPr>
          <w:rFonts w:cs="Arial" w:hint="cs"/>
          <w:rtl/>
        </w:rPr>
        <w:t>אונת</w:t>
      </w:r>
      <w:r w:rsidRPr="00E37EE4">
        <w:rPr>
          <w:rFonts w:cs="Arial"/>
          <w:rtl/>
        </w:rPr>
        <w:t xml:space="preserve"> </w:t>
      </w:r>
      <w:r w:rsidRPr="00E37EE4">
        <w:rPr>
          <w:rFonts w:cs="Arial" w:hint="cs"/>
          <w:rtl/>
        </w:rPr>
        <w:t>הצד</w:t>
      </w:r>
      <w:r w:rsidRPr="00E37EE4">
        <w:rPr>
          <w:rFonts w:cs="Arial"/>
          <w:rtl/>
        </w:rPr>
        <w:t xml:space="preserve"> (</w:t>
      </w:r>
      <w:r w:rsidRPr="00E37EE4">
        <w:t>Side Lobe</w:t>
      </w:r>
      <w:r w:rsidRPr="00E37EE4">
        <w:rPr>
          <w:rFonts w:cs="Arial"/>
          <w:rtl/>
        </w:rPr>
        <w:t xml:space="preserve">) </w:t>
      </w:r>
      <w:r w:rsidRPr="00E37EE4">
        <w:rPr>
          <w:rFonts w:cs="Arial" w:hint="cs"/>
          <w:rtl/>
        </w:rPr>
        <w:t>של</w:t>
      </w:r>
      <w:r w:rsidRPr="00E37EE4">
        <w:rPr>
          <w:rFonts w:cs="Arial"/>
          <w:rtl/>
        </w:rPr>
        <w:t xml:space="preserve"> </w:t>
      </w:r>
      <w:r w:rsidRPr="00E37EE4">
        <w:rPr>
          <w:rFonts w:cs="Arial" w:hint="cs"/>
          <w:rtl/>
        </w:rPr>
        <w:t>המרעיש</w:t>
      </w:r>
      <w:r w:rsidRPr="00E37EE4">
        <w:rPr>
          <w:rFonts w:cs="Arial"/>
          <w:rtl/>
        </w:rPr>
        <w:t xml:space="preserve"> </w:t>
      </w:r>
      <w:r w:rsidRPr="00E37EE4">
        <w:rPr>
          <w:rFonts w:cs="Arial" w:hint="cs"/>
          <w:rtl/>
        </w:rPr>
        <w:t>בכיוון</w:t>
      </w:r>
      <w:r w:rsidRPr="00E37EE4">
        <w:rPr>
          <w:rFonts w:cs="Arial"/>
          <w:rtl/>
        </w:rPr>
        <w:t xml:space="preserve"> </w:t>
      </w:r>
      <w:r w:rsidRPr="00E37EE4">
        <w:rPr>
          <w:rFonts w:cs="Arial" w:hint="cs"/>
          <w:rtl/>
        </w:rPr>
        <w:t>המטרה</w:t>
      </w:r>
      <w:r w:rsidRPr="00E37EE4">
        <w:rPr>
          <w:rFonts w:cs="Arial"/>
          <w:rtl/>
        </w:rPr>
        <w:t xml:space="preserve"> </w:t>
      </w:r>
      <w:r w:rsidRPr="00E37EE4">
        <w:rPr>
          <w:rFonts w:cs="Arial" w:hint="cs"/>
          <w:rtl/>
        </w:rPr>
        <w:t>גבוהה</w:t>
      </w:r>
      <w:r w:rsidRPr="00E37EE4">
        <w:rPr>
          <w:rFonts w:cs="Arial"/>
          <w:rtl/>
        </w:rPr>
        <w:t xml:space="preserve"> </w:t>
      </w:r>
      <w:r w:rsidRPr="00E37EE4">
        <w:rPr>
          <w:rFonts w:cs="Arial" w:hint="cs"/>
          <w:rtl/>
        </w:rPr>
        <w:t>ב</w:t>
      </w:r>
      <w:r w:rsidRPr="00E37EE4">
        <w:rPr>
          <w:rFonts w:cs="Arial"/>
          <w:rtl/>
        </w:rPr>
        <w:t xml:space="preserve">- </w:t>
      </w:r>
      <w:r>
        <w:rPr>
          <w:rFonts w:cs="Arial"/>
        </w:rPr>
        <w:t>10dB</w:t>
      </w:r>
      <w:r>
        <w:rPr>
          <w:rFonts w:cs="Arial" w:hint="cs"/>
          <w:rtl/>
        </w:rPr>
        <w:t xml:space="preserve"> </w:t>
      </w:r>
      <w:r w:rsidRPr="00E37EE4">
        <w:rPr>
          <w:rFonts w:cs="Arial" w:hint="cs"/>
          <w:rtl/>
        </w:rPr>
        <w:t>מעוצמת</w:t>
      </w:r>
      <w:r w:rsidRPr="00E37EE4">
        <w:rPr>
          <w:rFonts w:cs="Arial"/>
          <w:rtl/>
        </w:rPr>
        <w:t xml:space="preserve"> </w:t>
      </w:r>
      <w:r w:rsidRPr="00E37EE4">
        <w:rPr>
          <w:rFonts w:cs="Arial" w:hint="cs"/>
          <w:rtl/>
        </w:rPr>
        <w:t>המטרה</w:t>
      </w:r>
      <w:r w:rsidRPr="00E37EE4">
        <w:rPr>
          <w:rFonts w:cs="Arial"/>
          <w:rtl/>
        </w:rPr>
        <w:t xml:space="preserve"> </w:t>
      </w:r>
      <w:r w:rsidRPr="00E37EE4">
        <w:rPr>
          <w:rFonts w:cs="Arial" w:hint="cs"/>
          <w:rtl/>
        </w:rPr>
        <w:t>עצמה</w:t>
      </w:r>
      <w:r>
        <w:rPr>
          <w:rFonts w:cs="Arial" w:hint="cs"/>
          <w:rtl/>
        </w:rPr>
        <w:t>.</w:t>
      </w:r>
    </w:p>
    <w:p w14:paraId="0DA7C1BB" w14:textId="77777777" w:rsidR="00E37EE4" w:rsidRPr="00E37EE4" w:rsidRDefault="00E37EE4" w:rsidP="00B8784B">
      <w:pPr>
        <w:numPr>
          <w:ilvl w:val="0"/>
          <w:numId w:val="3"/>
        </w:numPr>
        <w:bidi/>
      </w:pPr>
      <w:r>
        <w:rPr>
          <w:rFonts w:cs="Arial" w:hint="cs"/>
          <w:rtl/>
        </w:rPr>
        <w:t>ה</w:t>
      </w:r>
      <w:r w:rsidRPr="00E37EE4">
        <w:rPr>
          <w:rFonts w:cs="Arial" w:hint="cs"/>
          <w:rtl/>
        </w:rPr>
        <w:t>דגמת</w:t>
      </w:r>
      <w:r w:rsidRPr="00E37EE4">
        <w:rPr>
          <w:rFonts w:cs="Arial"/>
          <w:rtl/>
        </w:rPr>
        <w:t xml:space="preserve"> </w:t>
      </w:r>
      <w:r w:rsidRPr="00E37EE4">
        <w:rPr>
          <w:rFonts w:cs="Arial" w:hint="cs"/>
          <w:rtl/>
        </w:rPr>
        <w:t>יכולת</w:t>
      </w:r>
      <w:r w:rsidRPr="00E37EE4">
        <w:rPr>
          <w:rFonts w:cs="Arial"/>
          <w:rtl/>
        </w:rPr>
        <w:t xml:space="preserve"> </w:t>
      </w:r>
      <w:r w:rsidRPr="00E37EE4">
        <w:rPr>
          <w:rFonts w:cs="Arial" w:hint="cs"/>
          <w:rtl/>
        </w:rPr>
        <w:t>הפרדה</w:t>
      </w:r>
      <w:r w:rsidRPr="00E37EE4">
        <w:rPr>
          <w:rFonts w:cs="Arial"/>
          <w:rtl/>
        </w:rPr>
        <w:t xml:space="preserve"> </w:t>
      </w:r>
      <w:r w:rsidRPr="00E37EE4">
        <w:rPr>
          <w:rFonts w:cs="Arial" w:hint="cs"/>
          <w:rtl/>
        </w:rPr>
        <w:t>בין</w:t>
      </w:r>
      <w:r w:rsidRPr="00E37EE4">
        <w:rPr>
          <w:rFonts w:cs="Arial"/>
          <w:rtl/>
        </w:rPr>
        <w:t xml:space="preserve"> </w:t>
      </w:r>
      <w:r w:rsidRPr="00E37EE4">
        <w:rPr>
          <w:rFonts w:cs="Arial" w:hint="cs"/>
          <w:rtl/>
        </w:rPr>
        <w:t>שתי</w:t>
      </w:r>
      <w:r w:rsidRPr="00E37EE4">
        <w:rPr>
          <w:rFonts w:cs="Arial"/>
          <w:rtl/>
        </w:rPr>
        <w:t xml:space="preserve"> </w:t>
      </w:r>
      <w:r w:rsidRPr="00E37EE4">
        <w:rPr>
          <w:rFonts w:cs="Arial" w:hint="cs"/>
          <w:rtl/>
        </w:rPr>
        <w:t>מטרות</w:t>
      </w:r>
      <w:r w:rsidRPr="00E37EE4">
        <w:rPr>
          <w:rFonts w:cs="Arial"/>
          <w:rtl/>
        </w:rPr>
        <w:t xml:space="preserve"> </w:t>
      </w:r>
      <w:r w:rsidRPr="00E37EE4">
        <w:rPr>
          <w:rFonts w:cs="Arial" w:hint="cs"/>
          <w:rtl/>
        </w:rPr>
        <w:t>בעלות</w:t>
      </w:r>
      <w:r w:rsidRPr="00E37EE4">
        <w:rPr>
          <w:rFonts w:cs="Arial"/>
          <w:rtl/>
        </w:rPr>
        <w:t xml:space="preserve"> </w:t>
      </w:r>
      <w:r w:rsidRPr="00E37EE4">
        <w:rPr>
          <w:rFonts w:cs="Arial" w:hint="cs"/>
          <w:rtl/>
        </w:rPr>
        <w:t>חתימה</w:t>
      </w:r>
      <w:r w:rsidRPr="00E37EE4">
        <w:rPr>
          <w:rFonts w:cs="Arial"/>
          <w:rtl/>
        </w:rPr>
        <w:t xml:space="preserve"> </w:t>
      </w:r>
      <w:r w:rsidRPr="00E37EE4">
        <w:rPr>
          <w:rFonts w:cs="Arial" w:hint="cs"/>
          <w:rtl/>
        </w:rPr>
        <w:t>אקוסטית</w:t>
      </w:r>
      <w:r w:rsidRPr="00E37EE4">
        <w:rPr>
          <w:rFonts w:cs="Arial"/>
          <w:rtl/>
        </w:rPr>
        <w:t xml:space="preserve"> </w:t>
      </w:r>
      <w:r w:rsidRPr="00E37EE4">
        <w:rPr>
          <w:rFonts w:cs="Arial" w:hint="cs"/>
          <w:rtl/>
        </w:rPr>
        <w:t>דומה</w:t>
      </w:r>
      <w:r w:rsidRPr="00E37EE4">
        <w:rPr>
          <w:rFonts w:cs="Arial"/>
          <w:rtl/>
        </w:rPr>
        <w:t xml:space="preserve"> (</w:t>
      </w:r>
      <w:r w:rsidRPr="00E37EE4">
        <w:rPr>
          <w:rFonts w:cs="Arial" w:hint="cs"/>
          <w:rtl/>
        </w:rPr>
        <w:t>מבחינת</w:t>
      </w:r>
      <w:r w:rsidRPr="00E37EE4">
        <w:rPr>
          <w:rFonts w:cs="Arial"/>
          <w:rtl/>
        </w:rPr>
        <w:t xml:space="preserve"> </w:t>
      </w:r>
      <w:r w:rsidRPr="00E37EE4">
        <w:rPr>
          <w:rFonts w:cs="Arial" w:hint="cs"/>
          <w:rtl/>
        </w:rPr>
        <w:t>ספקטרום</w:t>
      </w:r>
      <w:r w:rsidRPr="00E37EE4">
        <w:rPr>
          <w:rFonts w:cs="Arial"/>
          <w:rtl/>
        </w:rPr>
        <w:t>/</w:t>
      </w:r>
      <w:r w:rsidRPr="00E37EE4">
        <w:rPr>
          <w:rFonts w:cs="Arial" w:hint="cs"/>
          <w:rtl/>
        </w:rPr>
        <w:t>סוג</w:t>
      </w:r>
      <w:r w:rsidRPr="00E37EE4">
        <w:rPr>
          <w:rFonts w:cs="Arial"/>
          <w:rtl/>
        </w:rPr>
        <w:t xml:space="preserve"> </w:t>
      </w:r>
      <w:r w:rsidRPr="00E37EE4">
        <w:rPr>
          <w:rFonts w:cs="Arial" w:hint="cs"/>
          <w:rtl/>
        </w:rPr>
        <w:t>כלי</w:t>
      </w:r>
      <w:r w:rsidRPr="00E37EE4">
        <w:rPr>
          <w:rFonts w:cs="Arial"/>
          <w:rtl/>
        </w:rPr>
        <w:t xml:space="preserve">), </w:t>
      </w:r>
      <w:r w:rsidRPr="00E37EE4">
        <w:rPr>
          <w:rFonts w:cs="Arial" w:hint="cs"/>
          <w:rtl/>
        </w:rPr>
        <w:t>כאשר</w:t>
      </w:r>
      <w:r w:rsidRPr="00E37EE4">
        <w:rPr>
          <w:rFonts w:cs="Arial"/>
          <w:rtl/>
        </w:rPr>
        <w:t xml:space="preserve"> </w:t>
      </w:r>
      <w:r w:rsidRPr="00E37EE4">
        <w:rPr>
          <w:rFonts w:cs="Arial" w:hint="cs"/>
          <w:rtl/>
        </w:rPr>
        <w:t>ההפרש</w:t>
      </w:r>
      <w:r w:rsidRPr="00E37EE4">
        <w:rPr>
          <w:rFonts w:cs="Arial"/>
          <w:rtl/>
        </w:rPr>
        <w:t xml:space="preserve"> </w:t>
      </w:r>
      <w:r w:rsidRPr="00E37EE4">
        <w:rPr>
          <w:rFonts w:cs="Arial" w:hint="cs"/>
          <w:rtl/>
        </w:rPr>
        <w:t>בעוצמותיהן</w:t>
      </w:r>
      <w:r w:rsidRPr="00E37EE4">
        <w:rPr>
          <w:rFonts w:cs="Arial"/>
          <w:rtl/>
        </w:rPr>
        <w:t xml:space="preserve"> </w:t>
      </w:r>
      <w:r w:rsidRPr="00E37EE4">
        <w:rPr>
          <w:rFonts w:cs="Arial" w:hint="cs"/>
          <w:rtl/>
        </w:rPr>
        <w:t>הוא</w:t>
      </w:r>
      <w:r w:rsidRPr="00E37EE4">
        <w:rPr>
          <w:rFonts w:cs="Arial"/>
          <w:rtl/>
        </w:rPr>
        <w:t xml:space="preserve"> </w:t>
      </w:r>
      <w:r w:rsidRPr="00E37EE4">
        <w:rPr>
          <w:rFonts w:cs="Arial" w:hint="cs"/>
          <w:rtl/>
        </w:rPr>
        <w:t>בטווח</w:t>
      </w:r>
      <w:r w:rsidRPr="00E37EE4">
        <w:rPr>
          <w:rFonts w:cs="Arial"/>
          <w:rtl/>
        </w:rPr>
        <w:t xml:space="preserve"> </w:t>
      </w:r>
      <w:r w:rsidRPr="00E37EE4">
        <w:rPr>
          <w:rFonts w:cs="Arial" w:hint="cs"/>
          <w:rtl/>
        </w:rPr>
        <w:t>של</w:t>
      </w:r>
      <w:r w:rsidRPr="00E37EE4">
        <w:rPr>
          <w:rFonts w:cs="Arial"/>
          <w:rtl/>
        </w:rPr>
        <w:t xml:space="preserve"> </w:t>
      </w:r>
      <w:r>
        <w:rPr>
          <w:rFonts w:cs="Arial"/>
        </w:rPr>
        <w:t>3dB – 5dB</w:t>
      </w:r>
      <w:r>
        <w:rPr>
          <w:rFonts w:cs="Arial" w:hint="cs"/>
          <w:rtl/>
        </w:rPr>
        <w:t xml:space="preserve">. </w:t>
      </w:r>
    </w:p>
    <w:p w14:paraId="31D487F5" w14:textId="77777777" w:rsidR="00E37EE4" w:rsidRPr="00E37EE4" w:rsidRDefault="00E37EE4" w:rsidP="00B8784B">
      <w:pPr>
        <w:numPr>
          <w:ilvl w:val="0"/>
          <w:numId w:val="3"/>
        </w:numPr>
        <w:bidi/>
      </w:pPr>
      <w:r w:rsidRPr="00E37EE4">
        <w:rPr>
          <w:rFonts w:cs="Arial" w:hint="cs"/>
          <w:rtl/>
        </w:rPr>
        <w:t>יצירת</w:t>
      </w:r>
      <w:r w:rsidRPr="00E37EE4">
        <w:rPr>
          <w:rFonts w:cs="Arial"/>
          <w:rtl/>
        </w:rPr>
        <w:t xml:space="preserve"> </w:t>
      </w:r>
      <w:r w:rsidRPr="00E37EE4">
        <w:rPr>
          <w:rFonts w:cs="Arial" w:hint="cs"/>
          <w:rtl/>
        </w:rPr>
        <w:t>ערוצי</w:t>
      </w:r>
      <w:r w:rsidRPr="00E37EE4">
        <w:rPr>
          <w:rFonts w:cs="Arial"/>
          <w:rtl/>
        </w:rPr>
        <w:t xml:space="preserve"> </w:t>
      </w:r>
      <w:r w:rsidRPr="00E37EE4">
        <w:rPr>
          <w:rFonts w:cs="Arial" w:hint="cs"/>
          <w:rtl/>
        </w:rPr>
        <w:t>שמע</w:t>
      </w:r>
      <w:r w:rsidRPr="00E37EE4">
        <w:rPr>
          <w:rFonts w:cs="Arial"/>
          <w:rtl/>
        </w:rPr>
        <w:t xml:space="preserve"> </w:t>
      </w:r>
      <w:r w:rsidRPr="00E37EE4">
        <w:rPr>
          <w:rFonts w:cs="Arial" w:hint="cs"/>
          <w:rtl/>
        </w:rPr>
        <w:t>נפרדים</w:t>
      </w:r>
      <w:r w:rsidRPr="00E37EE4">
        <w:rPr>
          <w:rFonts w:cs="Arial"/>
          <w:rtl/>
        </w:rPr>
        <w:t xml:space="preserve"> </w:t>
      </w:r>
      <w:r w:rsidRPr="00E37EE4">
        <w:rPr>
          <w:rFonts w:cs="Arial" w:hint="cs"/>
          <w:rtl/>
        </w:rPr>
        <w:t>ומובחנים</w:t>
      </w:r>
      <w:r w:rsidRPr="00E37EE4">
        <w:rPr>
          <w:rFonts w:cs="Arial"/>
          <w:rtl/>
        </w:rPr>
        <w:t xml:space="preserve"> </w:t>
      </w:r>
      <w:r w:rsidRPr="00E37EE4">
        <w:rPr>
          <w:rFonts w:cs="Arial" w:hint="cs"/>
          <w:rtl/>
        </w:rPr>
        <w:t>עבור</w:t>
      </w:r>
      <w:r w:rsidRPr="00E37EE4">
        <w:rPr>
          <w:rFonts w:cs="Arial"/>
          <w:rtl/>
        </w:rPr>
        <w:t xml:space="preserve"> </w:t>
      </w:r>
      <w:r w:rsidRPr="00E37EE4">
        <w:rPr>
          <w:rFonts w:cs="Arial" w:hint="cs"/>
          <w:rtl/>
        </w:rPr>
        <w:t>מטרות</w:t>
      </w:r>
      <w:r w:rsidRPr="00E37EE4">
        <w:rPr>
          <w:rFonts w:cs="Arial"/>
          <w:rtl/>
        </w:rPr>
        <w:t xml:space="preserve"> </w:t>
      </w:r>
      <w:r w:rsidRPr="00E37EE4">
        <w:rPr>
          <w:rFonts w:cs="Arial" w:hint="cs"/>
          <w:rtl/>
        </w:rPr>
        <w:t>חופפות</w:t>
      </w:r>
      <w:r w:rsidRPr="00E37EE4">
        <w:rPr>
          <w:rFonts w:cs="Arial"/>
          <w:rtl/>
        </w:rPr>
        <w:t>,</w:t>
      </w:r>
      <w:r>
        <w:rPr>
          <w:rFonts w:cs="Arial" w:hint="cs"/>
          <w:rtl/>
        </w:rPr>
        <w:t xml:space="preserve"> </w:t>
      </w:r>
      <w:r w:rsidRPr="00E37EE4">
        <w:rPr>
          <w:rFonts w:cs="Arial" w:hint="cs"/>
          <w:rtl/>
        </w:rPr>
        <w:t>כאשר</w:t>
      </w:r>
      <w:r w:rsidRPr="00E37EE4">
        <w:rPr>
          <w:rFonts w:cs="Arial"/>
          <w:rtl/>
        </w:rPr>
        <w:t xml:space="preserve"> </w:t>
      </w:r>
      <w:r w:rsidRPr="00E37EE4">
        <w:rPr>
          <w:rFonts w:cs="Arial" w:hint="cs"/>
          <w:rtl/>
        </w:rPr>
        <w:t>הפרש</w:t>
      </w:r>
      <w:r w:rsidRPr="00E37EE4">
        <w:rPr>
          <w:rFonts w:cs="Arial"/>
          <w:rtl/>
        </w:rPr>
        <w:t xml:space="preserve"> </w:t>
      </w:r>
      <w:r w:rsidRPr="00E37EE4">
        <w:rPr>
          <w:rFonts w:cs="Arial" w:hint="cs"/>
          <w:rtl/>
        </w:rPr>
        <w:t>העוצמות</w:t>
      </w:r>
      <w:r w:rsidRPr="00E37EE4">
        <w:rPr>
          <w:rFonts w:cs="Arial"/>
          <w:rtl/>
        </w:rPr>
        <w:t xml:space="preserve"> </w:t>
      </w:r>
      <w:r w:rsidRPr="00E37EE4">
        <w:rPr>
          <w:rFonts w:cs="Arial" w:hint="cs"/>
          <w:rtl/>
        </w:rPr>
        <w:t>בין</w:t>
      </w:r>
      <w:r w:rsidRPr="00E37EE4">
        <w:rPr>
          <w:rFonts w:cs="Arial"/>
          <w:rtl/>
        </w:rPr>
        <w:t xml:space="preserve"> </w:t>
      </w:r>
      <w:r w:rsidRPr="00E37EE4">
        <w:rPr>
          <w:rFonts w:cs="Arial" w:hint="cs"/>
          <w:rtl/>
        </w:rPr>
        <w:t>המטרה</w:t>
      </w:r>
      <w:r w:rsidRPr="00E37EE4">
        <w:rPr>
          <w:rFonts w:cs="Arial"/>
          <w:rtl/>
        </w:rPr>
        <w:t xml:space="preserve"> </w:t>
      </w:r>
      <w:r w:rsidRPr="00E37EE4">
        <w:rPr>
          <w:rFonts w:cs="Arial" w:hint="cs"/>
          <w:rtl/>
        </w:rPr>
        <w:t>המבוקשת</w:t>
      </w:r>
      <w:r w:rsidRPr="00E37EE4">
        <w:rPr>
          <w:rFonts w:cs="Arial"/>
          <w:rtl/>
        </w:rPr>
        <w:t xml:space="preserve"> </w:t>
      </w:r>
      <w:r w:rsidRPr="00E37EE4">
        <w:rPr>
          <w:rFonts w:cs="Arial" w:hint="cs"/>
          <w:rtl/>
        </w:rPr>
        <w:t>למטרה</w:t>
      </w:r>
      <w:r w:rsidRPr="00E37EE4">
        <w:rPr>
          <w:rFonts w:cs="Arial"/>
          <w:rtl/>
        </w:rPr>
        <w:t xml:space="preserve"> </w:t>
      </w:r>
      <w:r w:rsidRPr="00E37EE4">
        <w:rPr>
          <w:rFonts w:cs="Arial" w:hint="cs"/>
          <w:rtl/>
        </w:rPr>
        <w:t>המפריעה</w:t>
      </w:r>
      <w:r w:rsidRPr="00E37EE4">
        <w:rPr>
          <w:rFonts w:cs="Arial"/>
          <w:rtl/>
        </w:rPr>
        <w:t xml:space="preserve"> </w:t>
      </w:r>
      <w:r w:rsidRPr="00E37EE4">
        <w:rPr>
          <w:rFonts w:cs="Arial" w:hint="cs"/>
          <w:rtl/>
        </w:rPr>
        <w:t>הוא</w:t>
      </w:r>
      <w:r w:rsidRPr="00E37EE4">
        <w:rPr>
          <w:rFonts w:cs="Arial"/>
          <w:rtl/>
        </w:rPr>
        <w:t xml:space="preserve"> </w:t>
      </w:r>
      <w:r>
        <w:rPr>
          <w:rFonts w:cs="Arial" w:hint="cs"/>
          <w:rtl/>
        </w:rPr>
        <w:t xml:space="preserve">עד </w:t>
      </w:r>
      <w:r>
        <w:rPr>
          <w:rFonts w:cs="Arial"/>
          <w:lang w:val="en-US"/>
        </w:rPr>
        <w:t>3dB</w:t>
      </w:r>
      <w:r w:rsidRPr="00E37EE4">
        <w:rPr>
          <w:rFonts w:cs="Arial"/>
          <w:rtl/>
        </w:rPr>
        <w:t xml:space="preserve">, </w:t>
      </w:r>
      <w:r w:rsidRPr="00E37EE4">
        <w:rPr>
          <w:rFonts w:cs="Arial" w:hint="cs"/>
          <w:rtl/>
        </w:rPr>
        <w:t>כך</w:t>
      </w:r>
      <w:r w:rsidRPr="00E37EE4">
        <w:rPr>
          <w:rFonts w:cs="Arial"/>
          <w:rtl/>
        </w:rPr>
        <w:t xml:space="preserve"> </w:t>
      </w:r>
      <w:r w:rsidRPr="00E37EE4">
        <w:rPr>
          <w:rFonts w:cs="Arial" w:hint="cs"/>
          <w:rtl/>
        </w:rPr>
        <w:t>שניתן</w:t>
      </w:r>
      <w:r w:rsidRPr="00E37EE4">
        <w:rPr>
          <w:rFonts w:cs="Arial"/>
          <w:rtl/>
        </w:rPr>
        <w:t xml:space="preserve"> </w:t>
      </w:r>
      <w:r w:rsidRPr="00E37EE4">
        <w:rPr>
          <w:rFonts w:cs="Arial" w:hint="cs"/>
          <w:rtl/>
        </w:rPr>
        <w:t>לבודד</w:t>
      </w:r>
      <w:r w:rsidRPr="00E37EE4">
        <w:rPr>
          <w:rFonts w:cs="Arial"/>
          <w:rtl/>
        </w:rPr>
        <w:t xml:space="preserve"> </w:t>
      </w:r>
      <w:r w:rsidRPr="00E37EE4">
        <w:rPr>
          <w:rFonts w:cs="Arial" w:hint="cs"/>
          <w:rtl/>
        </w:rPr>
        <w:t>ולהשמיע</w:t>
      </w:r>
      <w:r w:rsidRPr="00E37EE4">
        <w:rPr>
          <w:rFonts w:cs="Arial"/>
          <w:rtl/>
        </w:rPr>
        <w:t xml:space="preserve"> </w:t>
      </w:r>
      <w:r w:rsidRPr="00E37EE4">
        <w:rPr>
          <w:rFonts w:cs="Arial" w:hint="cs"/>
          <w:rtl/>
        </w:rPr>
        <w:t>למפעיל</w:t>
      </w:r>
      <w:r w:rsidRPr="00E37EE4">
        <w:rPr>
          <w:rFonts w:cs="Arial"/>
          <w:rtl/>
        </w:rPr>
        <w:t xml:space="preserve"> </w:t>
      </w:r>
      <w:r w:rsidRPr="00E37EE4">
        <w:rPr>
          <w:rFonts w:cs="Arial" w:hint="cs"/>
          <w:rtl/>
        </w:rPr>
        <w:t>את</w:t>
      </w:r>
      <w:r w:rsidRPr="00E37EE4">
        <w:rPr>
          <w:rFonts w:cs="Arial"/>
          <w:rtl/>
        </w:rPr>
        <w:t xml:space="preserve"> </w:t>
      </w:r>
      <w:r w:rsidRPr="00E37EE4">
        <w:rPr>
          <w:rFonts w:cs="Arial" w:hint="cs"/>
          <w:rtl/>
        </w:rPr>
        <w:t>המטרה</w:t>
      </w:r>
      <w:r w:rsidRPr="00E37EE4">
        <w:rPr>
          <w:rFonts w:cs="Arial"/>
          <w:rtl/>
        </w:rPr>
        <w:t xml:space="preserve"> </w:t>
      </w:r>
      <w:r w:rsidRPr="00E37EE4">
        <w:rPr>
          <w:rFonts w:cs="Arial" w:hint="cs"/>
          <w:rtl/>
        </w:rPr>
        <w:t>הרצויה</w:t>
      </w:r>
      <w:r w:rsidRPr="00E37EE4">
        <w:rPr>
          <w:rFonts w:cs="Arial"/>
          <w:rtl/>
        </w:rPr>
        <w:t>.</w:t>
      </w:r>
      <w:r>
        <w:rPr>
          <w:rFonts w:cs="Arial" w:hint="cs"/>
          <w:rtl/>
        </w:rPr>
        <w:t xml:space="preserve"> </w:t>
      </w:r>
    </w:p>
    <w:p w14:paraId="2FCD29E5" w14:textId="638ACE03" w:rsidR="00316710" w:rsidRDefault="00B8784B" w:rsidP="00E37EE4">
      <w:pPr>
        <w:numPr>
          <w:ilvl w:val="0"/>
          <w:numId w:val="3"/>
        </w:numPr>
        <w:bidi/>
      </w:pPr>
      <w:r>
        <w:rPr>
          <w:rFonts w:hint="cs"/>
          <w:rtl/>
        </w:rPr>
        <w:t>מדידת ספי רעש ונקודות כשל על מנת להעריך את מגבלות המערכת</w:t>
      </w:r>
    </w:p>
    <w:p w14:paraId="0059C240" w14:textId="77777777" w:rsidR="006831BF" w:rsidRPr="004A3F34" w:rsidRDefault="006831BF" w:rsidP="006831BF">
      <w:pPr>
        <w:bidi/>
        <w:ind w:left="360"/>
      </w:pPr>
    </w:p>
    <w:p w14:paraId="1B2C8D3C" w14:textId="710FE8A0" w:rsidR="004A3F34" w:rsidRPr="00316710" w:rsidRDefault="004A3F34" w:rsidP="00316710">
      <w:pPr>
        <w:pStyle w:val="ListParagraph"/>
        <w:numPr>
          <w:ilvl w:val="0"/>
          <w:numId w:val="1"/>
        </w:numPr>
        <w:bidi/>
        <w:rPr>
          <w:b/>
          <w:bCs/>
        </w:rPr>
      </w:pPr>
      <w:r w:rsidRPr="00316710">
        <w:rPr>
          <w:b/>
          <w:bCs/>
          <w:rtl/>
        </w:rPr>
        <w:t>לוח זמנים</w:t>
      </w:r>
    </w:p>
    <w:tbl>
      <w:tblPr>
        <w:tblStyle w:val="TableGrid"/>
        <w:bidiVisual/>
        <w:tblW w:w="0" w:type="auto"/>
        <w:tblInd w:w="720" w:type="dxa"/>
        <w:tblLook w:val="04A0" w:firstRow="1" w:lastRow="0" w:firstColumn="1" w:lastColumn="0" w:noHBand="0" w:noVBand="1"/>
      </w:tblPr>
      <w:tblGrid>
        <w:gridCol w:w="2636"/>
        <w:gridCol w:w="2159"/>
        <w:gridCol w:w="1811"/>
        <w:gridCol w:w="1557"/>
      </w:tblGrid>
      <w:tr w:rsidR="0046358B" w14:paraId="63918B6C" w14:textId="77777777" w:rsidTr="0046358B">
        <w:tc>
          <w:tcPr>
            <w:tcW w:w="2636" w:type="dxa"/>
            <w:vAlign w:val="center"/>
          </w:tcPr>
          <w:p w14:paraId="54DB35FC" w14:textId="3B86DCD1" w:rsidR="0046358B" w:rsidRPr="0046358B" w:rsidRDefault="0046358B" w:rsidP="0046358B">
            <w:pPr>
              <w:pStyle w:val="ListParagraph"/>
              <w:bidi/>
              <w:ind w:left="0"/>
              <w:rPr>
                <w:b/>
                <w:bCs/>
                <w:sz w:val="22"/>
                <w:szCs w:val="22"/>
                <w:rtl/>
              </w:rPr>
            </w:pPr>
            <w:r w:rsidRPr="0046358B">
              <w:rPr>
                <w:rStyle w:val="Strong"/>
                <w:rFonts w:ascii="Arial" w:hAnsi="Arial" w:cs="Arial"/>
                <w:b w:val="0"/>
                <w:bCs w:val="0"/>
                <w:color w:val="1F1F1F"/>
                <w:bdr w:val="none" w:sz="0" w:space="0" w:color="auto" w:frame="1"/>
                <w:rtl/>
              </w:rPr>
              <w:t>מטלה</w:t>
            </w:r>
          </w:p>
        </w:tc>
        <w:tc>
          <w:tcPr>
            <w:tcW w:w="2159" w:type="dxa"/>
            <w:vAlign w:val="center"/>
          </w:tcPr>
          <w:p w14:paraId="78B2E44D" w14:textId="7A25C907" w:rsidR="0046358B" w:rsidRPr="0046358B" w:rsidRDefault="0046358B" w:rsidP="0046358B">
            <w:pPr>
              <w:pStyle w:val="ListParagraph"/>
              <w:bidi/>
              <w:ind w:left="0"/>
              <w:rPr>
                <w:b/>
                <w:bCs/>
                <w:sz w:val="22"/>
                <w:szCs w:val="22"/>
                <w:rtl/>
              </w:rPr>
            </w:pPr>
            <w:r w:rsidRPr="0046358B">
              <w:rPr>
                <w:rStyle w:val="Strong"/>
                <w:rFonts w:ascii="Arial" w:hAnsi="Arial" w:cs="Arial"/>
                <w:b w:val="0"/>
                <w:bCs w:val="0"/>
                <w:color w:val="1F1F1F"/>
                <w:bdr w:val="none" w:sz="0" w:space="0" w:color="auto" w:frame="1"/>
                <w:rtl/>
              </w:rPr>
              <w:t>פירוט</w:t>
            </w:r>
          </w:p>
        </w:tc>
        <w:tc>
          <w:tcPr>
            <w:tcW w:w="1811" w:type="dxa"/>
            <w:vAlign w:val="center"/>
          </w:tcPr>
          <w:p w14:paraId="01ED636D" w14:textId="46F3B6F7" w:rsidR="0046358B" w:rsidRPr="0046358B" w:rsidRDefault="0046358B" w:rsidP="0046358B">
            <w:pPr>
              <w:pStyle w:val="ListParagraph"/>
              <w:bidi/>
              <w:ind w:left="0"/>
              <w:rPr>
                <w:b/>
                <w:bCs/>
                <w:sz w:val="22"/>
                <w:szCs w:val="22"/>
                <w:rtl/>
              </w:rPr>
            </w:pPr>
            <w:r w:rsidRPr="0046358B">
              <w:rPr>
                <w:rStyle w:val="Strong"/>
                <w:rFonts w:ascii="Arial" w:hAnsi="Arial" w:cs="Arial"/>
                <w:b w:val="0"/>
                <w:bCs w:val="0"/>
                <w:color w:val="1F1F1F"/>
                <w:bdr w:val="none" w:sz="0" w:space="0" w:color="auto" w:frame="1"/>
                <w:rtl/>
              </w:rPr>
              <w:t>תאריך סופי לביצוע</w:t>
            </w:r>
          </w:p>
        </w:tc>
        <w:tc>
          <w:tcPr>
            <w:tcW w:w="1557" w:type="dxa"/>
            <w:vAlign w:val="center"/>
          </w:tcPr>
          <w:p w14:paraId="0B0BED0C" w14:textId="4E980F4A" w:rsidR="0046358B" w:rsidRPr="0046358B" w:rsidRDefault="0046358B" w:rsidP="0046358B">
            <w:pPr>
              <w:pStyle w:val="ListParagraph"/>
              <w:bidi/>
              <w:ind w:left="0"/>
              <w:rPr>
                <w:b/>
                <w:bCs/>
                <w:sz w:val="22"/>
                <w:szCs w:val="22"/>
                <w:rtl/>
              </w:rPr>
            </w:pPr>
            <w:r w:rsidRPr="0046358B">
              <w:rPr>
                <w:rStyle w:val="Strong"/>
                <w:rFonts w:ascii="Arial" w:hAnsi="Arial" w:cs="Arial"/>
                <w:b w:val="0"/>
                <w:bCs w:val="0"/>
                <w:color w:val="1F1F1F"/>
                <w:bdr w:val="none" w:sz="0" w:space="0" w:color="auto" w:frame="1"/>
                <w:rtl/>
              </w:rPr>
              <w:t>הערות</w:t>
            </w:r>
          </w:p>
        </w:tc>
      </w:tr>
      <w:tr w:rsidR="0046358B" w14:paraId="30286028" w14:textId="77777777" w:rsidTr="0046358B">
        <w:tc>
          <w:tcPr>
            <w:tcW w:w="2636" w:type="dxa"/>
            <w:vAlign w:val="center"/>
          </w:tcPr>
          <w:p w14:paraId="619EA98E" w14:textId="2B7B502A"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קריאת חומר תיאורטי</w:t>
            </w:r>
          </w:p>
        </w:tc>
        <w:tc>
          <w:tcPr>
            <w:tcW w:w="2159" w:type="dxa"/>
            <w:vAlign w:val="center"/>
          </w:tcPr>
          <w:p w14:paraId="1EDB9CC2" w14:textId="77344FBE"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 xml:space="preserve">לימוד עקרונות אקוסטיקה, </w:t>
            </w:r>
            <w:r w:rsidRPr="0046358B">
              <w:rPr>
                <w:rFonts w:ascii="Arial" w:hAnsi="Arial" w:cs="Arial"/>
                <w:color w:val="1F1F1F"/>
                <w:bdr w:val="none" w:sz="0" w:space="0" w:color="auto" w:frame="1"/>
              </w:rPr>
              <w:t>Beamforming</w:t>
            </w:r>
            <w:r w:rsidRPr="0046358B">
              <w:rPr>
                <w:rFonts w:ascii="Arial" w:hAnsi="Arial" w:cs="Arial"/>
                <w:color w:val="1F1F1F"/>
                <w:bdr w:val="none" w:sz="0" w:space="0" w:color="auto" w:frame="1"/>
                <w:rtl/>
              </w:rPr>
              <w:t xml:space="preserve">, שיערוך ספקטרום </w:t>
            </w:r>
          </w:p>
        </w:tc>
        <w:tc>
          <w:tcPr>
            <w:tcW w:w="1811" w:type="dxa"/>
            <w:vAlign w:val="center"/>
          </w:tcPr>
          <w:p w14:paraId="6A196EBA" w14:textId="60CEF174"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בוצע</w:t>
            </w:r>
          </w:p>
        </w:tc>
        <w:tc>
          <w:tcPr>
            <w:tcW w:w="1557" w:type="dxa"/>
            <w:vAlign w:val="center"/>
          </w:tcPr>
          <w:p w14:paraId="6CB9D4DF" w14:textId="77777777" w:rsidR="0046358B" w:rsidRPr="0046358B" w:rsidRDefault="0046358B" w:rsidP="0046358B">
            <w:pPr>
              <w:pStyle w:val="ListParagraph"/>
              <w:bidi/>
              <w:ind w:left="0"/>
              <w:rPr>
                <w:sz w:val="22"/>
                <w:szCs w:val="22"/>
                <w:rtl/>
              </w:rPr>
            </w:pPr>
          </w:p>
        </w:tc>
      </w:tr>
      <w:tr w:rsidR="0046358B" w14:paraId="67D35556" w14:textId="77777777" w:rsidTr="0046358B">
        <w:tc>
          <w:tcPr>
            <w:tcW w:w="2636" w:type="dxa"/>
            <w:vAlign w:val="center"/>
          </w:tcPr>
          <w:p w14:paraId="17FD9CCD" w14:textId="105CFD0D"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בניית סביבת סימולציה</w:t>
            </w:r>
          </w:p>
        </w:tc>
        <w:tc>
          <w:tcPr>
            <w:tcW w:w="2159" w:type="dxa"/>
            <w:vAlign w:val="center"/>
          </w:tcPr>
          <w:p w14:paraId="777515C6" w14:textId="0B9C946A"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 xml:space="preserve">מימוש מערך </w:t>
            </w:r>
            <w:proofErr w:type="spellStart"/>
            <w:r w:rsidRPr="0046358B">
              <w:rPr>
                <w:rFonts w:ascii="Arial" w:hAnsi="Arial" w:cs="Arial"/>
                <w:color w:val="1F1F1F"/>
                <w:bdr w:val="none" w:sz="0" w:space="0" w:color="auto" w:frame="1"/>
                <w:rtl/>
              </w:rPr>
              <w:t>סונאר</w:t>
            </w:r>
            <w:proofErr w:type="spellEnd"/>
            <w:r w:rsidRPr="0046358B">
              <w:rPr>
                <w:rFonts w:ascii="Arial" w:hAnsi="Arial" w:cs="Arial"/>
                <w:color w:val="1F1F1F"/>
                <w:bdr w:val="none" w:sz="0" w:space="0" w:color="auto" w:frame="1"/>
                <w:rtl/>
              </w:rPr>
              <w:t>, יצירת אונות צ</w:t>
            </w:r>
            <w:r>
              <w:rPr>
                <w:rFonts w:ascii="Arial" w:hAnsi="Arial" w:cs="Arial" w:hint="cs"/>
                <w:color w:val="1F1F1F"/>
                <w:bdr w:val="none" w:sz="0" w:space="0" w:color="auto" w:frame="1"/>
                <w:rtl/>
              </w:rPr>
              <w:t xml:space="preserve">ד </w:t>
            </w:r>
            <w:r w:rsidRPr="0046358B">
              <w:rPr>
                <w:rFonts w:ascii="Arial" w:hAnsi="Arial" w:cs="Arial"/>
                <w:color w:val="1F1F1F"/>
                <w:bdr w:val="none" w:sz="0" w:space="0" w:color="auto" w:frame="1"/>
                <w:rtl/>
              </w:rPr>
              <w:t>ועיבוד מקדים.</w:t>
            </w:r>
          </w:p>
        </w:tc>
        <w:tc>
          <w:tcPr>
            <w:tcW w:w="1811" w:type="dxa"/>
            <w:vAlign w:val="center"/>
          </w:tcPr>
          <w:p w14:paraId="61D13AB3" w14:textId="37159C55" w:rsidR="0046358B" w:rsidRPr="0046358B" w:rsidRDefault="0072461A" w:rsidP="0046358B">
            <w:pPr>
              <w:pStyle w:val="ListParagraph"/>
              <w:bidi/>
              <w:ind w:left="0"/>
              <w:rPr>
                <w:sz w:val="22"/>
                <w:szCs w:val="22"/>
                <w:rtl/>
              </w:rPr>
            </w:pPr>
            <w:r>
              <w:rPr>
                <w:rFonts w:ascii="Arial" w:hAnsi="Arial" w:cs="Arial" w:hint="cs"/>
                <w:color w:val="1F1F1F"/>
                <w:bdr w:val="none" w:sz="0" w:space="0" w:color="auto" w:frame="1"/>
                <w:rtl/>
              </w:rPr>
              <w:t>בוצע</w:t>
            </w:r>
          </w:p>
        </w:tc>
        <w:tc>
          <w:tcPr>
            <w:tcW w:w="1557" w:type="dxa"/>
            <w:vAlign w:val="center"/>
          </w:tcPr>
          <w:p w14:paraId="32C5C2EA" w14:textId="4D1EF52B"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סמסטר א'</w:t>
            </w:r>
          </w:p>
        </w:tc>
      </w:tr>
      <w:tr w:rsidR="0046358B" w14:paraId="53ED9444" w14:textId="77777777" w:rsidTr="0046358B">
        <w:tc>
          <w:tcPr>
            <w:tcW w:w="2636" w:type="dxa"/>
            <w:vAlign w:val="center"/>
          </w:tcPr>
          <w:p w14:paraId="317DA547" w14:textId="025AF211"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 xml:space="preserve">יצירת </w:t>
            </w:r>
            <w:r w:rsidRPr="0046358B">
              <w:rPr>
                <w:rFonts w:ascii="Arial" w:hAnsi="Arial" w:cs="Arial"/>
                <w:color w:val="1F1F1F"/>
                <w:bdr w:val="none" w:sz="0" w:space="0" w:color="auto" w:frame="1"/>
              </w:rPr>
              <w:t>Dataset</w:t>
            </w:r>
          </w:p>
        </w:tc>
        <w:tc>
          <w:tcPr>
            <w:tcW w:w="2159" w:type="dxa"/>
            <w:vAlign w:val="center"/>
          </w:tcPr>
          <w:p w14:paraId="3C3A50E3" w14:textId="40C24A55"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הפקת מאגר נתונים של אותות ורעשים לטובת אימון המודלים.</w:t>
            </w:r>
          </w:p>
        </w:tc>
        <w:tc>
          <w:tcPr>
            <w:tcW w:w="1811" w:type="dxa"/>
            <w:vAlign w:val="center"/>
          </w:tcPr>
          <w:p w14:paraId="243DE1DE" w14:textId="3DBB09F7"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30/12/2025</w:t>
            </w:r>
          </w:p>
        </w:tc>
        <w:tc>
          <w:tcPr>
            <w:tcW w:w="1557" w:type="dxa"/>
            <w:vAlign w:val="center"/>
          </w:tcPr>
          <w:p w14:paraId="750ECD79" w14:textId="4B7A28DD"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סמסטר א'</w:t>
            </w:r>
          </w:p>
        </w:tc>
      </w:tr>
      <w:tr w:rsidR="0046358B" w14:paraId="6F0581F0" w14:textId="77777777" w:rsidTr="0046358B">
        <w:tc>
          <w:tcPr>
            <w:tcW w:w="2636" w:type="dxa"/>
            <w:vAlign w:val="center"/>
          </w:tcPr>
          <w:p w14:paraId="5C5DD18A" w14:textId="3B3B7B09"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 xml:space="preserve">פיתוח </w:t>
            </w:r>
            <w:r w:rsidR="005318FE">
              <w:rPr>
                <w:rFonts w:ascii="Arial" w:hAnsi="Arial" w:cs="Arial" w:hint="cs"/>
                <w:color w:val="1F1F1F"/>
                <w:bdr w:val="none" w:sz="0" w:space="0" w:color="auto" w:frame="1"/>
                <w:rtl/>
              </w:rPr>
              <w:t>מאבחן</w:t>
            </w:r>
            <w:r w:rsidRPr="0046358B">
              <w:rPr>
                <w:rFonts w:ascii="Arial" w:hAnsi="Arial" w:cs="Arial"/>
                <w:color w:val="1F1F1F"/>
                <w:bdr w:val="none" w:sz="0" w:space="0" w:color="auto" w:frame="1"/>
                <w:rtl/>
              </w:rPr>
              <w:t xml:space="preserve"> בסיסי (</w:t>
            </w:r>
            <w:r w:rsidRPr="0046358B">
              <w:rPr>
                <w:rFonts w:ascii="Arial" w:hAnsi="Arial" w:cs="Arial"/>
                <w:color w:val="1F1F1F"/>
                <w:bdr w:val="none" w:sz="0" w:space="0" w:color="auto" w:frame="1"/>
              </w:rPr>
              <w:t>Detection</w:t>
            </w:r>
            <w:r w:rsidRPr="0046358B">
              <w:rPr>
                <w:rFonts w:ascii="Arial" w:hAnsi="Arial" w:cs="Arial"/>
                <w:color w:val="1F1F1F"/>
                <w:bdr w:val="none" w:sz="0" w:space="0" w:color="auto" w:frame="1"/>
                <w:rtl/>
              </w:rPr>
              <w:t>)</w:t>
            </w:r>
          </w:p>
        </w:tc>
        <w:tc>
          <w:tcPr>
            <w:tcW w:w="2159" w:type="dxa"/>
            <w:vAlign w:val="center"/>
          </w:tcPr>
          <w:p w14:paraId="163C76FF" w14:textId="2F2F2837"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אימון מודל להבחנה בינארית בין "אות" ל"רעש".</w:t>
            </w:r>
            <w:r w:rsidR="00EA5645">
              <w:rPr>
                <w:rFonts w:ascii="Arial" w:hAnsi="Arial" w:cs="Arial" w:hint="cs"/>
                <w:color w:val="1F1F1F"/>
                <w:bdr w:val="none" w:sz="0" w:space="0" w:color="auto" w:frame="1"/>
                <w:rtl/>
              </w:rPr>
              <w:t xml:space="preserve"> (מקור אחד או יותר)</w:t>
            </w:r>
          </w:p>
        </w:tc>
        <w:tc>
          <w:tcPr>
            <w:tcW w:w="1811" w:type="dxa"/>
            <w:vAlign w:val="center"/>
          </w:tcPr>
          <w:p w14:paraId="28ADE2A4" w14:textId="7780157A"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23/01/2026</w:t>
            </w:r>
          </w:p>
        </w:tc>
        <w:tc>
          <w:tcPr>
            <w:tcW w:w="1557" w:type="dxa"/>
            <w:vAlign w:val="center"/>
          </w:tcPr>
          <w:p w14:paraId="31DC646D" w14:textId="24431944"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סיום סמסטר א'</w:t>
            </w:r>
          </w:p>
        </w:tc>
      </w:tr>
      <w:tr w:rsidR="0046358B" w14:paraId="56B849F8" w14:textId="77777777" w:rsidTr="0046358B">
        <w:tc>
          <w:tcPr>
            <w:tcW w:w="2636" w:type="dxa"/>
            <w:vAlign w:val="center"/>
          </w:tcPr>
          <w:p w14:paraId="4156B3F2" w14:textId="0215433D"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הגשת מצגת אמצע</w:t>
            </w:r>
          </w:p>
        </w:tc>
        <w:tc>
          <w:tcPr>
            <w:tcW w:w="2159" w:type="dxa"/>
            <w:vAlign w:val="center"/>
          </w:tcPr>
          <w:p w14:paraId="36422A26" w14:textId="036BC647"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הצגת הרקע, מטרות הפרויקט והדגמה ראשונית של הסימולציה.</w:t>
            </w:r>
          </w:p>
        </w:tc>
        <w:tc>
          <w:tcPr>
            <w:tcW w:w="1811" w:type="dxa"/>
            <w:vAlign w:val="center"/>
          </w:tcPr>
          <w:p w14:paraId="2357C87A" w14:textId="66DD0002"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פברואר 2026</w:t>
            </w:r>
          </w:p>
        </w:tc>
        <w:tc>
          <w:tcPr>
            <w:tcW w:w="1557" w:type="dxa"/>
            <w:vAlign w:val="center"/>
          </w:tcPr>
          <w:p w14:paraId="79B2AD89" w14:textId="475636AD"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מועד מדויק ייקבע מול המנחה</w:t>
            </w:r>
          </w:p>
        </w:tc>
      </w:tr>
      <w:tr w:rsidR="0046358B" w14:paraId="396D2F07" w14:textId="77777777" w:rsidTr="0046358B">
        <w:tc>
          <w:tcPr>
            <w:tcW w:w="2636" w:type="dxa"/>
            <w:vAlign w:val="center"/>
          </w:tcPr>
          <w:p w14:paraId="76FA89D4" w14:textId="2B43D037"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פיתוח אלגוריתם מניית מטרות (</w:t>
            </w:r>
            <w:r w:rsidRPr="0046358B">
              <w:rPr>
                <w:rFonts w:ascii="Arial" w:hAnsi="Arial" w:cs="Arial"/>
                <w:color w:val="1F1F1F"/>
                <w:bdr w:val="none" w:sz="0" w:space="0" w:color="auto" w:frame="1"/>
              </w:rPr>
              <w:t>Counting</w:t>
            </w:r>
            <w:r w:rsidRPr="0046358B">
              <w:rPr>
                <w:rFonts w:ascii="Arial" w:hAnsi="Arial" w:cs="Arial"/>
                <w:color w:val="1F1F1F"/>
                <w:bdr w:val="none" w:sz="0" w:space="0" w:color="auto" w:frame="1"/>
                <w:rtl/>
              </w:rPr>
              <w:t>)</w:t>
            </w:r>
          </w:p>
        </w:tc>
        <w:tc>
          <w:tcPr>
            <w:tcW w:w="2159" w:type="dxa"/>
            <w:vAlign w:val="center"/>
          </w:tcPr>
          <w:p w14:paraId="048688F3" w14:textId="7D95208D"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 xml:space="preserve">פיתוח לוגיקה </w:t>
            </w:r>
            <w:proofErr w:type="spellStart"/>
            <w:r w:rsidRPr="0046358B">
              <w:rPr>
                <w:rFonts w:ascii="Arial" w:hAnsi="Arial" w:cs="Arial"/>
                <w:color w:val="1F1F1F"/>
                <w:bdr w:val="none" w:sz="0" w:space="0" w:color="auto" w:frame="1"/>
                <w:rtl/>
              </w:rPr>
              <w:t>לשיערוך</w:t>
            </w:r>
            <w:proofErr w:type="spellEnd"/>
            <w:r w:rsidRPr="0046358B">
              <w:rPr>
                <w:rFonts w:ascii="Arial" w:hAnsi="Arial" w:cs="Arial"/>
                <w:color w:val="1F1F1F"/>
                <w:bdr w:val="none" w:sz="0" w:space="0" w:color="auto" w:frame="1"/>
                <w:rtl/>
              </w:rPr>
              <w:t xml:space="preserve"> מספר המקורות הפעילים בזירה</w:t>
            </w:r>
          </w:p>
        </w:tc>
        <w:tc>
          <w:tcPr>
            <w:tcW w:w="1811" w:type="dxa"/>
            <w:vAlign w:val="center"/>
          </w:tcPr>
          <w:p w14:paraId="38407A5D" w14:textId="1654FD9E"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20/03/2026</w:t>
            </w:r>
          </w:p>
        </w:tc>
        <w:tc>
          <w:tcPr>
            <w:tcW w:w="1557" w:type="dxa"/>
            <w:vAlign w:val="center"/>
          </w:tcPr>
          <w:p w14:paraId="1CA32272" w14:textId="19560D66"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סמסטר ב'</w:t>
            </w:r>
          </w:p>
        </w:tc>
      </w:tr>
      <w:tr w:rsidR="0046358B" w14:paraId="18B308EE" w14:textId="77777777" w:rsidTr="0046358B">
        <w:tc>
          <w:tcPr>
            <w:tcW w:w="2636" w:type="dxa"/>
            <w:vAlign w:val="center"/>
          </w:tcPr>
          <w:p w14:paraId="2CB2018D" w14:textId="3ED3A66D"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lastRenderedPageBreak/>
              <w:t>ייצור ערוצי שמע</w:t>
            </w:r>
          </w:p>
        </w:tc>
        <w:tc>
          <w:tcPr>
            <w:tcW w:w="2159" w:type="dxa"/>
            <w:vAlign w:val="center"/>
          </w:tcPr>
          <w:p w14:paraId="43F2482D" w14:textId="5ACD52C5"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מימוש מנוע ההפרדה והרכבת קבצי אודיו נפרדים לכל מטרה שזוהתה.</w:t>
            </w:r>
          </w:p>
        </w:tc>
        <w:tc>
          <w:tcPr>
            <w:tcW w:w="1811" w:type="dxa"/>
            <w:vAlign w:val="center"/>
          </w:tcPr>
          <w:p w14:paraId="40C7CAE7" w14:textId="5299899B"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20/04/2026</w:t>
            </w:r>
          </w:p>
        </w:tc>
        <w:tc>
          <w:tcPr>
            <w:tcW w:w="1557" w:type="dxa"/>
            <w:vAlign w:val="center"/>
          </w:tcPr>
          <w:p w14:paraId="4BBFD09E" w14:textId="6740F11F"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המערכת מפיקה פלט שמע לכל ערוץ</w:t>
            </w:r>
          </w:p>
        </w:tc>
      </w:tr>
      <w:tr w:rsidR="0046358B" w14:paraId="0463595A" w14:textId="77777777" w:rsidTr="0046358B">
        <w:tc>
          <w:tcPr>
            <w:tcW w:w="2636" w:type="dxa"/>
            <w:vAlign w:val="center"/>
          </w:tcPr>
          <w:p w14:paraId="276A4989" w14:textId="58A4800F"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 xml:space="preserve">בדיקות עמידות </w:t>
            </w:r>
          </w:p>
        </w:tc>
        <w:tc>
          <w:tcPr>
            <w:tcW w:w="2159" w:type="dxa"/>
            <w:vAlign w:val="center"/>
          </w:tcPr>
          <w:p w14:paraId="3393D3A7" w14:textId="38D48DAA"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הרצת המערכת בתרחישי קיצון: הפרדה תחת יחס אות-לרעש נמוך ומיסוך אונות צד (</w:t>
            </w:r>
            <w:r>
              <w:rPr>
                <w:rFonts w:ascii="Arial" w:hAnsi="Arial" w:cs="Arial"/>
                <w:color w:val="1F1F1F"/>
                <w:bdr w:val="none" w:sz="0" w:space="0" w:color="auto" w:frame="1"/>
              </w:rPr>
              <w:t>10dB</w:t>
            </w:r>
            <w:r w:rsidRPr="0046358B">
              <w:rPr>
                <w:rFonts w:ascii="Arial" w:hAnsi="Arial" w:cs="Arial"/>
                <w:color w:val="1F1F1F"/>
                <w:bdr w:val="none" w:sz="0" w:space="0" w:color="auto" w:frame="1"/>
                <w:rtl/>
              </w:rPr>
              <w:t xml:space="preserve"> הפרש).</w:t>
            </w:r>
          </w:p>
        </w:tc>
        <w:tc>
          <w:tcPr>
            <w:tcW w:w="1811" w:type="dxa"/>
            <w:vAlign w:val="center"/>
          </w:tcPr>
          <w:p w14:paraId="492B8110" w14:textId="64454E62"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05/05/2026</w:t>
            </w:r>
          </w:p>
        </w:tc>
        <w:tc>
          <w:tcPr>
            <w:tcW w:w="1557" w:type="dxa"/>
            <w:vAlign w:val="center"/>
          </w:tcPr>
          <w:p w14:paraId="25032306" w14:textId="51DCDEEA"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וידוא עמידה ביעדים הכמותיים</w:t>
            </w:r>
          </w:p>
        </w:tc>
      </w:tr>
      <w:tr w:rsidR="0046358B" w14:paraId="1355BB94" w14:textId="77777777" w:rsidTr="0046358B">
        <w:tc>
          <w:tcPr>
            <w:tcW w:w="2636" w:type="dxa"/>
            <w:vAlign w:val="center"/>
          </w:tcPr>
          <w:p w14:paraId="72677FB3" w14:textId="1398845D"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כתיבת דו"ח מסכם</w:t>
            </w:r>
          </w:p>
        </w:tc>
        <w:tc>
          <w:tcPr>
            <w:tcW w:w="2159" w:type="dxa"/>
            <w:vAlign w:val="center"/>
          </w:tcPr>
          <w:p w14:paraId="079AE41A" w14:textId="4D4B8BC6"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 xml:space="preserve">סיכום העבודה, ניתוח תוצאות כמותי, כתיבת מסקנות </w:t>
            </w:r>
          </w:p>
        </w:tc>
        <w:tc>
          <w:tcPr>
            <w:tcW w:w="1811" w:type="dxa"/>
            <w:vAlign w:val="center"/>
          </w:tcPr>
          <w:p w14:paraId="5C2D667A" w14:textId="6FEFF845"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24/05/2026</w:t>
            </w:r>
          </w:p>
        </w:tc>
        <w:tc>
          <w:tcPr>
            <w:tcW w:w="1557" w:type="dxa"/>
            <w:vAlign w:val="center"/>
          </w:tcPr>
          <w:p w14:paraId="54C13687" w14:textId="77777777" w:rsidR="0046358B" w:rsidRPr="0046358B" w:rsidRDefault="0046358B" w:rsidP="0046358B">
            <w:pPr>
              <w:pStyle w:val="ListParagraph"/>
              <w:bidi/>
              <w:ind w:left="0"/>
              <w:rPr>
                <w:sz w:val="22"/>
                <w:szCs w:val="22"/>
                <w:rtl/>
              </w:rPr>
            </w:pPr>
          </w:p>
        </w:tc>
      </w:tr>
      <w:tr w:rsidR="0046358B" w14:paraId="5FD256AA" w14:textId="77777777" w:rsidTr="0046358B">
        <w:tc>
          <w:tcPr>
            <w:tcW w:w="2636" w:type="dxa"/>
            <w:vAlign w:val="center"/>
          </w:tcPr>
          <w:p w14:paraId="41FB446B" w14:textId="7E14A65C"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הגשת פרויקט ומצגת סיום</w:t>
            </w:r>
          </w:p>
        </w:tc>
        <w:tc>
          <w:tcPr>
            <w:tcW w:w="2159" w:type="dxa"/>
            <w:vAlign w:val="center"/>
          </w:tcPr>
          <w:p w14:paraId="5F7C9450" w14:textId="299B2999"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הצגת המערכת, ה</w:t>
            </w:r>
            <w:r>
              <w:rPr>
                <w:rFonts w:ascii="Arial" w:hAnsi="Arial" w:cs="Arial" w:hint="cs"/>
                <w:color w:val="1F1F1F"/>
                <w:bdr w:val="none" w:sz="0" w:space="0" w:color="auto" w:frame="1"/>
                <w:rtl/>
              </w:rPr>
              <w:t>צגת</w:t>
            </w:r>
            <w:r w:rsidRPr="0046358B">
              <w:rPr>
                <w:rFonts w:ascii="Arial" w:hAnsi="Arial" w:cs="Arial"/>
                <w:color w:val="1F1F1F"/>
                <w:bdr w:val="none" w:sz="0" w:space="0" w:color="auto" w:frame="1"/>
                <w:rtl/>
              </w:rPr>
              <w:t xml:space="preserve"> דוגמאות </w:t>
            </w:r>
          </w:p>
        </w:tc>
        <w:tc>
          <w:tcPr>
            <w:tcW w:w="1811" w:type="dxa"/>
            <w:vAlign w:val="center"/>
          </w:tcPr>
          <w:p w14:paraId="495299ED" w14:textId="7EA2245C" w:rsidR="0046358B" w:rsidRPr="0046358B" w:rsidRDefault="0046358B" w:rsidP="0046358B">
            <w:pPr>
              <w:pStyle w:val="ListParagraph"/>
              <w:bidi/>
              <w:ind w:left="0"/>
              <w:rPr>
                <w:sz w:val="22"/>
                <w:szCs w:val="22"/>
                <w:rtl/>
              </w:rPr>
            </w:pPr>
            <w:r w:rsidRPr="0046358B">
              <w:rPr>
                <w:rFonts w:ascii="Arial" w:hAnsi="Arial" w:cs="Arial"/>
                <w:color w:val="1F1F1F"/>
                <w:bdr w:val="none" w:sz="0" w:space="0" w:color="auto" w:frame="1"/>
                <w:rtl/>
              </w:rPr>
              <w:t>23/06/2026</w:t>
            </w:r>
          </w:p>
        </w:tc>
        <w:tc>
          <w:tcPr>
            <w:tcW w:w="1557" w:type="dxa"/>
            <w:vAlign w:val="center"/>
          </w:tcPr>
          <w:p w14:paraId="00E80346" w14:textId="77777777" w:rsidR="0046358B" w:rsidRPr="0046358B" w:rsidRDefault="0046358B" w:rsidP="0046358B">
            <w:pPr>
              <w:pStyle w:val="ListParagraph"/>
              <w:bidi/>
              <w:ind w:left="0"/>
              <w:rPr>
                <w:sz w:val="22"/>
                <w:szCs w:val="22"/>
                <w:rtl/>
              </w:rPr>
            </w:pPr>
          </w:p>
        </w:tc>
      </w:tr>
    </w:tbl>
    <w:p w14:paraId="447443AC" w14:textId="77777777" w:rsidR="00316710" w:rsidRPr="00316710" w:rsidRDefault="00316710" w:rsidP="00316710">
      <w:pPr>
        <w:pStyle w:val="ListParagraph"/>
        <w:bidi/>
        <w:rPr>
          <w:b/>
          <w:bCs/>
        </w:rPr>
      </w:pPr>
    </w:p>
    <w:sectPr w:rsidR="00316710" w:rsidRPr="003167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3390"/>
    <w:multiLevelType w:val="multilevel"/>
    <w:tmpl w:val="A106FF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01885"/>
    <w:multiLevelType w:val="multilevel"/>
    <w:tmpl w:val="620855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822CCD"/>
    <w:multiLevelType w:val="multilevel"/>
    <w:tmpl w:val="BB18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A5959"/>
    <w:multiLevelType w:val="multilevel"/>
    <w:tmpl w:val="0BD8C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C017A8"/>
    <w:multiLevelType w:val="hybridMultilevel"/>
    <w:tmpl w:val="71869918"/>
    <w:lvl w:ilvl="0" w:tplc="B9B4C33A">
      <w:start w:val="1"/>
      <w:numFmt w:val="decimal"/>
      <w:lvlText w:val="%1."/>
      <w:lvlJc w:val="left"/>
      <w:pPr>
        <w:ind w:left="1020" w:hanging="360"/>
      </w:pPr>
    </w:lvl>
    <w:lvl w:ilvl="1" w:tplc="3A14967A">
      <w:start w:val="1"/>
      <w:numFmt w:val="decimal"/>
      <w:lvlText w:val="%2."/>
      <w:lvlJc w:val="left"/>
      <w:pPr>
        <w:ind w:left="1020" w:hanging="360"/>
      </w:pPr>
    </w:lvl>
    <w:lvl w:ilvl="2" w:tplc="5FF4AF04">
      <w:start w:val="1"/>
      <w:numFmt w:val="decimal"/>
      <w:lvlText w:val="%3."/>
      <w:lvlJc w:val="left"/>
      <w:pPr>
        <w:ind w:left="1020" w:hanging="360"/>
      </w:pPr>
    </w:lvl>
    <w:lvl w:ilvl="3" w:tplc="E174DFC6">
      <w:start w:val="1"/>
      <w:numFmt w:val="decimal"/>
      <w:lvlText w:val="%4."/>
      <w:lvlJc w:val="left"/>
      <w:pPr>
        <w:ind w:left="1020" w:hanging="360"/>
      </w:pPr>
    </w:lvl>
    <w:lvl w:ilvl="4" w:tplc="50C8759A">
      <w:start w:val="1"/>
      <w:numFmt w:val="decimal"/>
      <w:lvlText w:val="%5."/>
      <w:lvlJc w:val="left"/>
      <w:pPr>
        <w:ind w:left="1020" w:hanging="360"/>
      </w:pPr>
    </w:lvl>
    <w:lvl w:ilvl="5" w:tplc="3A6E19FE">
      <w:start w:val="1"/>
      <w:numFmt w:val="decimal"/>
      <w:lvlText w:val="%6."/>
      <w:lvlJc w:val="left"/>
      <w:pPr>
        <w:ind w:left="1020" w:hanging="360"/>
      </w:pPr>
    </w:lvl>
    <w:lvl w:ilvl="6" w:tplc="7196151A">
      <w:start w:val="1"/>
      <w:numFmt w:val="decimal"/>
      <w:lvlText w:val="%7."/>
      <w:lvlJc w:val="left"/>
      <w:pPr>
        <w:ind w:left="1020" w:hanging="360"/>
      </w:pPr>
    </w:lvl>
    <w:lvl w:ilvl="7" w:tplc="E4043196">
      <w:start w:val="1"/>
      <w:numFmt w:val="decimal"/>
      <w:lvlText w:val="%8."/>
      <w:lvlJc w:val="left"/>
      <w:pPr>
        <w:ind w:left="1020" w:hanging="360"/>
      </w:pPr>
    </w:lvl>
    <w:lvl w:ilvl="8" w:tplc="95B6FB3E">
      <w:start w:val="1"/>
      <w:numFmt w:val="decimal"/>
      <w:lvlText w:val="%9."/>
      <w:lvlJc w:val="left"/>
      <w:pPr>
        <w:ind w:left="1020" w:hanging="360"/>
      </w:pPr>
    </w:lvl>
  </w:abstractNum>
  <w:abstractNum w:abstractNumId="5" w15:restartNumberingAfterBreak="0">
    <w:nsid w:val="38CA64A2"/>
    <w:multiLevelType w:val="multilevel"/>
    <w:tmpl w:val="B378739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5B5689"/>
    <w:multiLevelType w:val="multilevel"/>
    <w:tmpl w:val="004A4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A25111"/>
    <w:multiLevelType w:val="hybridMultilevel"/>
    <w:tmpl w:val="8E98EE7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70FA71A2"/>
    <w:multiLevelType w:val="multilevel"/>
    <w:tmpl w:val="644C12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3364A0"/>
    <w:multiLevelType w:val="hybridMultilevel"/>
    <w:tmpl w:val="CD46A866"/>
    <w:lvl w:ilvl="0" w:tplc="EFEE417E">
      <w:start w:val="1"/>
      <w:numFmt w:val="bullet"/>
      <w:lvlText w:val=""/>
      <w:lvlJc w:val="left"/>
      <w:pPr>
        <w:ind w:left="720" w:hanging="360"/>
      </w:pPr>
      <w:rPr>
        <w:rFonts w:ascii="Symbol" w:hAnsi="Symbol" w:hint="default"/>
        <w:color w:val="000000" w:themeColor="text1"/>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99671366">
    <w:abstractNumId w:val="6"/>
  </w:num>
  <w:num w:numId="2" w16cid:durableId="47531546">
    <w:abstractNumId w:val="3"/>
  </w:num>
  <w:num w:numId="3" w16cid:durableId="157158397">
    <w:abstractNumId w:val="2"/>
  </w:num>
  <w:num w:numId="4" w16cid:durableId="483277595">
    <w:abstractNumId w:val="8"/>
  </w:num>
  <w:num w:numId="5" w16cid:durableId="1422603529">
    <w:abstractNumId w:val="0"/>
  </w:num>
  <w:num w:numId="6" w16cid:durableId="1785493603">
    <w:abstractNumId w:val="1"/>
  </w:num>
  <w:num w:numId="7" w16cid:durableId="1572615209">
    <w:abstractNumId w:val="5"/>
  </w:num>
  <w:num w:numId="8" w16cid:durableId="355541542">
    <w:abstractNumId w:val="4"/>
  </w:num>
  <w:num w:numId="9" w16cid:durableId="2086028415">
    <w:abstractNumId w:val="9"/>
  </w:num>
  <w:num w:numId="10" w16cid:durableId="4868219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F34"/>
    <w:rsid w:val="00001F30"/>
    <w:rsid w:val="00073252"/>
    <w:rsid w:val="000A1907"/>
    <w:rsid w:val="000E61E0"/>
    <w:rsid w:val="00103540"/>
    <w:rsid w:val="00125541"/>
    <w:rsid w:val="00166846"/>
    <w:rsid w:val="00174EAF"/>
    <w:rsid w:val="001E1128"/>
    <w:rsid w:val="002260FB"/>
    <w:rsid w:val="00246ADB"/>
    <w:rsid w:val="002A4673"/>
    <w:rsid w:val="002A54E4"/>
    <w:rsid w:val="00316710"/>
    <w:rsid w:val="003502FE"/>
    <w:rsid w:val="003D44AC"/>
    <w:rsid w:val="0042366D"/>
    <w:rsid w:val="0046358B"/>
    <w:rsid w:val="00487AFE"/>
    <w:rsid w:val="00491DC0"/>
    <w:rsid w:val="004A3F34"/>
    <w:rsid w:val="004E1870"/>
    <w:rsid w:val="00510D04"/>
    <w:rsid w:val="00510E05"/>
    <w:rsid w:val="005318FE"/>
    <w:rsid w:val="00631228"/>
    <w:rsid w:val="006831BF"/>
    <w:rsid w:val="006E7E14"/>
    <w:rsid w:val="00707BD5"/>
    <w:rsid w:val="0072461A"/>
    <w:rsid w:val="007869A9"/>
    <w:rsid w:val="007E1AD8"/>
    <w:rsid w:val="00883C97"/>
    <w:rsid w:val="008F0FD2"/>
    <w:rsid w:val="00973746"/>
    <w:rsid w:val="009D7EED"/>
    <w:rsid w:val="009F1CAA"/>
    <w:rsid w:val="00A057BF"/>
    <w:rsid w:val="00B36188"/>
    <w:rsid w:val="00B70E29"/>
    <w:rsid w:val="00B8784B"/>
    <w:rsid w:val="00C27F1E"/>
    <w:rsid w:val="00C63EE0"/>
    <w:rsid w:val="00CC0F00"/>
    <w:rsid w:val="00D85A82"/>
    <w:rsid w:val="00D959B9"/>
    <w:rsid w:val="00E33237"/>
    <w:rsid w:val="00E37EE4"/>
    <w:rsid w:val="00E53141"/>
    <w:rsid w:val="00E64E31"/>
    <w:rsid w:val="00EA5645"/>
    <w:rsid w:val="00FC7106"/>
    <w:rsid w:val="00FD0FF0"/>
    <w:rsid w:val="00FD736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8D869"/>
  <w15:chartTrackingRefBased/>
  <w15:docId w15:val="{B38AFEB5-6FC4-456C-B617-08E784973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F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F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F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F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F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F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F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F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F34"/>
    <w:rPr>
      <w:rFonts w:eastAsiaTheme="majorEastAsia" w:cstheme="majorBidi"/>
      <w:color w:val="272727" w:themeColor="text1" w:themeTint="D8"/>
    </w:rPr>
  </w:style>
  <w:style w:type="paragraph" w:styleId="Title">
    <w:name w:val="Title"/>
    <w:basedOn w:val="Normal"/>
    <w:next w:val="Normal"/>
    <w:link w:val="TitleChar"/>
    <w:uiPriority w:val="10"/>
    <w:qFormat/>
    <w:rsid w:val="004A3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F34"/>
    <w:pPr>
      <w:spacing w:before="160"/>
      <w:jc w:val="center"/>
    </w:pPr>
    <w:rPr>
      <w:i/>
      <w:iCs/>
      <w:color w:val="404040" w:themeColor="text1" w:themeTint="BF"/>
    </w:rPr>
  </w:style>
  <w:style w:type="character" w:customStyle="1" w:styleId="QuoteChar">
    <w:name w:val="Quote Char"/>
    <w:basedOn w:val="DefaultParagraphFont"/>
    <w:link w:val="Quote"/>
    <w:uiPriority w:val="29"/>
    <w:rsid w:val="004A3F34"/>
    <w:rPr>
      <w:i/>
      <w:iCs/>
      <w:color w:val="404040" w:themeColor="text1" w:themeTint="BF"/>
    </w:rPr>
  </w:style>
  <w:style w:type="paragraph" w:styleId="ListParagraph">
    <w:name w:val="List Paragraph"/>
    <w:basedOn w:val="Normal"/>
    <w:uiPriority w:val="34"/>
    <w:qFormat/>
    <w:rsid w:val="004A3F34"/>
    <w:pPr>
      <w:ind w:left="720"/>
      <w:contextualSpacing/>
    </w:pPr>
  </w:style>
  <w:style w:type="character" w:styleId="IntenseEmphasis">
    <w:name w:val="Intense Emphasis"/>
    <w:basedOn w:val="DefaultParagraphFont"/>
    <w:uiPriority w:val="21"/>
    <w:qFormat/>
    <w:rsid w:val="004A3F34"/>
    <w:rPr>
      <w:i/>
      <w:iCs/>
      <w:color w:val="0F4761" w:themeColor="accent1" w:themeShade="BF"/>
    </w:rPr>
  </w:style>
  <w:style w:type="paragraph" w:styleId="IntenseQuote">
    <w:name w:val="Intense Quote"/>
    <w:basedOn w:val="Normal"/>
    <w:next w:val="Normal"/>
    <w:link w:val="IntenseQuoteChar"/>
    <w:uiPriority w:val="30"/>
    <w:qFormat/>
    <w:rsid w:val="004A3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F34"/>
    <w:rPr>
      <w:i/>
      <w:iCs/>
      <w:color w:val="0F4761" w:themeColor="accent1" w:themeShade="BF"/>
    </w:rPr>
  </w:style>
  <w:style w:type="character" w:styleId="IntenseReference">
    <w:name w:val="Intense Reference"/>
    <w:basedOn w:val="DefaultParagraphFont"/>
    <w:uiPriority w:val="32"/>
    <w:qFormat/>
    <w:rsid w:val="004A3F34"/>
    <w:rPr>
      <w:b/>
      <w:bCs/>
      <w:smallCaps/>
      <w:color w:val="0F4761" w:themeColor="accent1" w:themeShade="BF"/>
      <w:spacing w:val="5"/>
    </w:rPr>
  </w:style>
  <w:style w:type="table" w:styleId="TableGrid">
    <w:name w:val="Table Grid"/>
    <w:basedOn w:val="TableNormal"/>
    <w:uiPriority w:val="39"/>
    <w:rsid w:val="003167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27F1E"/>
    <w:pPr>
      <w:spacing w:after="0" w:line="240" w:lineRule="auto"/>
    </w:pPr>
  </w:style>
  <w:style w:type="character" w:styleId="CommentReference">
    <w:name w:val="annotation reference"/>
    <w:basedOn w:val="DefaultParagraphFont"/>
    <w:uiPriority w:val="99"/>
    <w:semiHidden/>
    <w:unhideWhenUsed/>
    <w:rsid w:val="00C27F1E"/>
    <w:rPr>
      <w:sz w:val="16"/>
      <w:szCs w:val="16"/>
    </w:rPr>
  </w:style>
  <w:style w:type="paragraph" w:styleId="CommentText">
    <w:name w:val="annotation text"/>
    <w:basedOn w:val="Normal"/>
    <w:link w:val="CommentTextChar"/>
    <w:uiPriority w:val="99"/>
    <w:unhideWhenUsed/>
    <w:rsid w:val="00C27F1E"/>
    <w:pPr>
      <w:spacing w:line="240" w:lineRule="auto"/>
    </w:pPr>
    <w:rPr>
      <w:sz w:val="20"/>
      <w:szCs w:val="20"/>
    </w:rPr>
  </w:style>
  <w:style w:type="character" w:customStyle="1" w:styleId="CommentTextChar">
    <w:name w:val="Comment Text Char"/>
    <w:basedOn w:val="DefaultParagraphFont"/>
    <w:link w:val="CommentText"/>
    <w:uiPriority w:val="99"/>
    <w:rsid w:val="00C27F1E"/>
    <w:rPr>
      <w:sz w:val="20"/>
      <w:szCs w:val="20"/>
    </w:rPr>
  </w:style>
  <w:style w:type="paragraph" w:styleId="CommentSubject">
    <w:name w:val="annotation subject"/>
    <w:basedOn w:val="CommentText"/>
    <w:next w:val="CommentText"/>
    <w:link w:val="CommentSubjectChar"/>
    <w:uiPriority w:val="99"/>
    <w:semiHidden/>
    <w:unhideWhenUsed/>
    <w:rsid w:val="00C27F1E"/>
    <w:rPr>
      <w:b/>
      <w:bCs/>
    </w:rPr>
  </w:style>
  <w:style w:type="character" w:customStyle="1" w:styleId="CommentSubjectChar">
    <w:name w:val="Comment Subject Char"/>
    <w:basedOn w:val="CommentTextChar"/>
    <w:link w:val="CommentSubject"/>
    <w:uiPriority w:val="99"/>
    <w:semiHidden/>
    <w:rsid w:val="00C27F1E"/>
    <w:rPr>
      <w:b/>
      <w:bCs/>
      <w:sz w:val="20"/>
      <w:szCs w:val="20"/>
    </w:rPr>
  </w:style>
  <w:style w:type="character" w:styleId="Strong">
    <w:name w:val="Strong"/>
    <w:basedOn w:val="DefaultParagraphFont"/>
    <w:uiPriority w:val="22"/>
    <w:qFormat/>
    <w:rsid w:val="004635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0:05:19.759"/>
    </inkml:context>
    <inkml:brush xml:id="br0">
      <inkml:brushProperty name="width" value="0.035" units="cm"/>
      <inkml:brushProperty name="height" value="0.035" units="cm"/>
    </inkml:brush>
  </inkml:definitions>
  <inkml:trace contextRef="#ctx0" brushRef="#br0">1013 574 24575,'-16'0'0,"0"0"0,0-1 0,0-1 0,0-1 0,-23-6 0,31 6 0,1 0 0,0 0 0,0-1 0,0 0 0,1 0 0,-1 0 0,1-1 0,0 0 0,0-1 0,1 1 0,-1-1 0,1 0 0,-5-9 0,-1-1 0,0 0 0,2-2 0,0 1 0,1-1 0,0 0 0,2-1 0,-6-21 0,11 34 0,0 0 0,0 0 0,0 0 0,1 0 0,-1 0 0,2 0 0,-1 1 0,0-1 0,1 0 0,0 0 0,1 0 0,-1 0 0,1 1 0,0-1 0,1 1 0,-1-1 0,1 1 0,0 0 0,0 0 0,1 0 0,0 0 0,-1 1 0,2-1 0,-1 1 0,0 0 0,1 1 0,9-7 0,-4 5 0,1 1 0,0 0 0,0 1 0,0 0 0,1 1 0,-1 0 0,1 1 0,-1 0 0,1 1 0,-1 0 0,1 1 0,11 2 0,-21-3 0,0 0 0,-1 0 0,1 1 0,0-1 0,0 0 0,-1 1 0,1 0 0,0-1 0,-1 1 0,1 0 0,-1-1 0,1 1 0,-1 0 0,1 0 0,-1 1 0,0-1 0,1 0 0,-1 0 0,0 0 0,0 1 0,0-1 0,0 1 0,1 1 0,-1 0 0,0 0 0,0 0 0,-1 0 0,1 0 0,-1 0 0,0 1 0,0-1 0,0 0 0,0 0 0,0 0 0,-1 0 0,0 4 0,-3 6 0,0 1 0,-2 0 0,1-1 0,-12 19 0,5-12 0,-1 0 0,0-2 0,-24 27 0,29-36 0,-2-1 0,1 0 0,-1 0 0,0 0 0,0-1 0,-1-1 0,0 0 0,-13 5 0,21-10 0,1 0 0,-1 0 0,0 0 0,1-1 0,-1 1 0,1-1 0,-1 1 0,0-1 0,0 0 0,1 0 0,-1-1 0,0 1 0,1 0 0,-1-1 0,0 0 0,1 0 0,-1 1 0,-2-3 0,1 1 0,0-1 0,1 1 0,0-1 0,-1 0 0,1 0 0,0 0 0,0 0 0,1-1 0,-1 1 0,-2-6 0,-4-8 0,2 0 0,0 0 0,1-1 0,-4-21 0,8 32 0,-2-7 0,-25-120 0,27 118 0,0 0 0,1 0 0,1 0 0,1 0 0,0 0 0,5-22 0,-6 36 0,0 0 0,1 0 0,-1 0 0,1 0 0,0 0 0,-1 1 0,1-1 0,0 0 0,0 0 0,1 1 0,-1-1 0,0 0 0,0 1 0,1-1 0,-1 1 0,1 0 0,-1-1 0,1 1 0,0 0 0,-1 0 0,1 0 0,0 0 0,3-1 0,-3 2 0,-1 0 0,1 0 0,-1 0 0,1 0 0,-1 0 0,0 1 0,1-1 0,-1 1 0,0-1 0,1 1 0,-1-1 0,0 1 0,1 0 0,-1-1 0,0 1 0,0 0 0,0 0 0,0 0 0,0 0 0,0 0 0,0 0 0,0 0 0,0 0 0,0 1 0,-1-1 0,1 0 0,0 1 0,-1-1 0,1 0 0,-1 1 0,0-1 0,1 0 0,-1 3 0,3 9 0,0 1 0,-1-1 0,-1 1 0,0-1 0,-1 1 0,-1 0 0,0-1 0,-4 17 0,-1 1 0,-2 0 0,-16 42 0,23-71 0,0 1 0,-1-1 0,1 1 0,-1-1 0,0 0 0,0 1 0,0-1 0,0 0 0,0 0 0,0 0 0,-1-1 0,1 1 0,-1-1 0,1 1 0,-1-1 0,0 0 0,1 0 0,-1 0 0,0 0 0,0 0 0,-4 0 0,-7 1 0,-1 0 0,0-1 0,-15-1 0,11 0 0,-10 1 0,18 1 0,0-1 0,0-1 0,0 0 0,0-1 0,0 0 0,0 0 0,1-2 0,-18-4 0,26 6 0,0-1 0,0 1 0,0-1 0,1 1 0,-1-1 0,0 0 0,1 1 0,0-1 0,-1 0 0,1 0 0,0 0 0,0 0 0,0 0 0,0 0 0,0 0 0,1-1 0,-1 1 0,1 0 0,-1 0 0,1-1 0,0-2 0,1-54 0,1 41 0,-2 10 0,0 4 0,0 0 0,0 0 0,0 0 0,1-1 0,0 1 0,0 0 0,0 0 0,0 0 0,3-4 0,-1 9 0,-1 9 0,1 13 0,-3-23 0,6 167 0,-7-132 0,-1 1 0,-11 58 0,7-195 0,3 77 0,0 1 0,-2 0 0,0 0 0,-2 1 0,0-1 0,-2 1 0,-16-32 0,24 52 0,-1 1 0,1-1 0,0 1 0,0 0 0,0-1 0,-1 1 0,1 0 0,-1 0 0,1 0 0,-1 0 0,1 0 0,-1 0 0,0 0 0,1 1 0,-1-1 0,0 1 0,1-1 0,-1 1 0,0 0 0,0-1 0,0 1 0,1 0 0,-1 0 0,0 0 0,0 0 0,0 1 0,1-1 0,-3 1 0,-7 2 0,0 1 0,1-1 0,-19 11 0,-6 1 0,30-14-59,0 0 0,0-1-1,0 0 1,1 0-1,-1 0 1,0 0 0,0-1-1,0 1 1,1-1 0,-1 0-1,0-1 1,1 1 0,-1-1-1,1 0 1,0 0-1,-1 0 1,1-1 0,0 0-1,0 0 1,1 0 0,-1 0-1,-5-6 1,-4-4-6767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28BF08-5EB9-46E9-91A3-D5CA7F31C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944</Words>
  <Characters>5385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Jacobson</dc:creator>
  <cp:keywords/>
  <dc:description/>
  <cp:lastModifiedBy>עקיבא יעקובסון</cp:lastModifiedBy>
  <cp:revision>14</cp:revision>
  <cp:lastPrinted>2025-11-16T21:19:00Z</cp:lastPrinted>
  <dcterms:created xsi:type="dcterms:W3CDTF">2025-12-01T08:36:00Z</dcterms:created>
  <dcterms:modified xsi:type="dcterms:W3CDTF">2025-12-24T08:19:00Z</dcterms:modified>
</cp:coreProperties>
</file>