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23D8" w:rsidRPr="00862963" w:rsidRDefault="00B723D8" w:rsidP="00B723D8">
      <w:pPr>
        <w:pStyle w:val="Titre1"/>
        <w:jc w:val="center"/>
        <w:rPr>
          <w:rFonts w:asciiTheme="majorBidi" w:hAnsiTheme="majorBidi"/>
          <w:color w:val="auto"/>
        </w:rPr>
      </w:pPr>
      <w:r w:rsidRPr="00862963">
        <w:rPr>
          <w:rFonts w:asciiTheme="majorBidi" w:hAnsiTheme="majorBidi"/>
          <w:color w:val="auto"/>
        </w:rPr>
        <w:t>EvaluaTest – Cas de tests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Ce document constitue le livrable complet de conception des cas de test du projet EvaluaTest</w:t>
      </w:r>
    </w:p>
    <w:p w:rsidR="00B723D8" w:rsidRPr="00862963" w:rsidRDefault="00B723D8" w:rsidP="00B723D8">
      <w:pPr>
        <w:pStyle w:val="Titre2"/>
        <w:rPr>
          <w:rFonts w:asciiTheme="majorBidi" w:hAnsiTheme="majorBidi"/>
          <w:sz w:val="24"/>
          <w:szCs w:val="24"/>
        </w:rPr>
      </w:pPr>
      <w:r w:rsidRPr="00862963">
        <w:rPr>
          <w:rFonts w:asciiTheme="majorBidi" w:hAnsiTheme="majorBidi"/>
          <w:sz w:val="24"/>
          <w:szCs w:val="24"/>
        </w:rPr>
        <w:t>1. Contexte du test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L’objectif de ces tests est de vérifier que l’application Evaluatest satisfaites exigences fonctionnelles et non fonctionnelles décrites dans le SRS</w:t>
      </w:r>
    </w:p>
    <w:p w:rsidR="00B723D8" w:rsidRPr="00862963" w:rsidRDefault="00B723D8" w:rsidP="00B723D8">
      <w:pPr>
        <w:pStyle w:val="Titre2"/>
        <w:rPr>
          <w:rFonts w:asciiTheme="majorBidi" w:hAnsiTheme="majorBidi"/>
          <w:sz w:val="24"/>
          <w:szCs w:val="24"/>
        </w:rPr>
      </w:pPr>
      <w:r w:rsidRPr="00862963">
        <w:rPr>
          <w:rFonts w:asciiTheme="majorBidi" w:hAnsiTheme="majorBidi"/>
          <w:sz w:val="24"/>
          <w:szCs w:val="24"/>
        </w:rPr>
        <w:t>2. Cas de test fonctionnels</w:t>
      </w:r>
    </w:p>
    <w:p w:rsidR="00B723D8" w:rsidRPr="00862963" w:rsidRDefault="00B723D8" w:rsidP="00B723D8">
      <w:pPr>
        <w:pStyle w:val="Titre3"/>
        <w:rPr>
          <w:rFonts w:asciiTheme="majorBidi" w:hAnsiTheme="majorBidi"/>
        </w:rPr>
      </w:pPr>
      <w:r w:rsidRPr="00862963">
        <w:rPr>
          <w:rFonts w:asciiTheme="majorBidi" w:hAnsiTheme="majorBidi"/>
        </w:rPr>
        <w:t>TC-FR-01 – Affichage de la page d’accueil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Référence SRS : FR-01, FR-02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Prérequis : L’utilisateur accède à l’URL de l’application.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Configuration du test : Chrome / Firefox / Edge, Javascript activé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Étapes de test :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Ouvrir le navigateur web.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Saisir l’URL de l’application EvaluaTest.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Valider l’accès à la page.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Résultat attendu : La page d’accueil s’affiche avec la description de l’application et le bouton « Commencer l’examen ».</w:t>
      </w:r>
    </w:p>
    <w:p w:rsidR="00B723D8" w:rsidRPr="00862963" w:rsidRDefault="00B723D8" w:rsidP="00B723D8">
      <w:pPr>
        <w:pStyle w:val="Titre3"/>
        <w:rPr>
          <w:rFonts w:asciiTheme="majorBidi" w:hAnsiTheme="majorBidi"/>
        </w:rPr>
      </w:pPr>
      <w:r w:rsidRPr="00862963">
        <w:rPr>
          <w:rFonts w:asciiTheme="majorBidi" w:hAnsiTheme="majorBidi"/>
        </w:rPr>
        <w:t>TC-FR-03 – Démarrage d’une session d’examen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Référence SRS : FR-03, FR-04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Prérequis : L’utilisateur est sur la page d’accueil.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Configuration du test : Navigateur web moderne.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Étapes de test :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Cliquer sur le bouton « Commencer l’examen ».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Observer le changement d’écran.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Résultat attendu : Une nouvelle session d’examen est initialisée et l’interface d’examen s’affiche.</w:t>
      </w:r>
    </w:p>
    <w:p w:rsidR="00B723D8" w:rsidRPr="00862963" w:rsidRDefault="00B723D8" w:rsidP="00B723D8">
      <w:pPr>
        <w:pStyle w:val="Titre3"/>
        <w:rPr>
          <w:rFonts w:asciiTheme="majorBidi" w:hAnsiTheme="majorBidi"/>
        </w:rPr>
      </w:pPr>
      <w:r w:rsidRPr="00862963">
        <w:rPr>
          <w:rFonts w:asciiTheme="majorBidi" w:hAnsiTheme="majorBidi"/>
        </w:rPr>
        <w:t>TC-FR-08 – Durée fixe de l’examen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Référence SRS : FR-07, FR-08, FR-09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Prérequis : Session d’examen démarrée.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Configuration du test : Navigateur web moderne.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Étapes de test :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Observer le chronomètre au démarrage de l’examen.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Vérifier le format d’affichage.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lastRenderedPageBreak/>
        <w:t>Résultat attendu : Le chronomètre affiche 01:15:00 au format HH:MM:SS.</w:t>
      </w:r>
    </w:p>
    <w:p w:rsidR="00B723D8" w:rsidRPr="00862963" w:rsidRDefault="00B723D8" w:rsidP="00B723D8">
      <w:pPr>
        <w:pStyle w:val="Titre3"/>
        <w:rPr>
          <w:rFonts w:asciiTheme="majorBidi" w:hAnsiTheme="majorBidi"/>
        </w:rPr>
      </w:pPr>
      <w:r w:rsidRPr="00862963">
        <w:rPr>
          <w:rFonts w:asciiTheme="majorBidi" w:hAnsiTheme="majorBidi"/>
        </w:rPr>
        <w:t>TC-FR-10 – Décrémentation du temps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Référence SRS : FR-10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Prérequis : Examen en cours.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Configuration du test : Navigateur web moderne.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Étapes de test :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Laisser l’examen actif pendant au moins une minute.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Observer la variation du chronomètre.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Résultat attendu : Le temps diminue seconde par seconde sans interruption.</w:t>
      </w:r>
    </w:p>
    <w:p w:rsidR="00B723D8" w:rsidRPr="00862963" w:rsidRDefault="00B723D8" w:rsidP="00B723D8">
      <w:pPr>
        <w:pStyle w:val="Titre3"/>
        <w:rPr>
          <w:rFonts w:asciiTheme="majorBidi" w:hAnsiTheme="majorBidi"/>
        </w:rPr>
      </w:pPr>
      <w:r w:rsidRPr="00862963">
        <w:rPr>
          <w:rFonts w:asciiTheme="majorBidi" w:hAnsiTheme="majorBidi"/>
        </w:rPr>
        <w:t>TC-FR-12 – Nombre de questions par session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Référence SRS : FR-12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Prérequis : Examen en cours.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Configuration du test : Navigateur web moderne.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Étapes de test :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Parcourir toutes les questions de l’examen.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Compter le nombre total de questions.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Résultat attendu : L’examen contient exactement 40 questions.</w:t>
      </w:r>
    </w:p>
    <w:p w:rsidR="00B723D8" w:rsidRPr="00862963" w:rsidRDefault="00B723D8" w:rsidP="00B723D8">
      <w:pPr>
        <w:pStyle w:val="Titre3"/>
        <w:rPr>
          <w:rFonts w:asciiTheme="majorBidi" w:hAnsiTheme="majorBidi"/>
        </w:rPr>
      </w:pPr>
      <w:r w:rsidRPr="00862963">
        <w:rPr>
          <w:rFonts w:asciiTheme="majorBidi" w:hAnsiTheme="majorBidi"/>
        </w:rPr>
        <w:t>TC-FR-16 – Affichage d’une question et de ses choix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Référence SRS : FR-16, FR-17, FR-18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Prérequis : Examen en cours.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Configuration du test : Navigateur web moderne.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Étapes de test :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Afficher une question.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Observer l’énoncé.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Observer les choix de réponse.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Résultat attendu : Chaque question affiche un identifiant, un énoncé et exactement quatre choix sélectionnables.</w:t>
      </w:r>
    </w:p>
    <w:p w:rsidR="00B723D8" w:rsidRPr="00862963" w:rsidRDefault="00B723D8" w:rsidP="00B723D8">
      <w:pPr>
        <w:pStyle w:val="Titre3"/>
        <w:rPr>
          <w:rFonts w:asciiTheme="majorBidi" w:hAnsiTheme="majorBidi"/>
        </w:rPr>
      </w:pPr>
      <w:r w:rsidRPr="00862963">
        <w:rPr>
          <w:rFonts w:asciiTheme="majorBidi" w:hAnsiTheme="majorBidi"/>
        </w:rPr>
        <w:t>TC-FR-19 – Modification d’une réponse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Référence SRS : FR-19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Prérequis : Question non soumise.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Configuration du test : Navigateur web moderne.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Étapes de test :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lastRenderedPageBreak/>
        <w:t>Sélectionner un premier choix.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Sélectionner un autre choix avant la soumission.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Résultat attendu : La dernière réponse sélectionnée est prise en compte.</w:t>
      </w:r>
    </w:p>
    <w:p w:rsidR="00B723D8" w:rsidRPr="00862963" w:rsidRDefault="00B723D8" w:rsidP="00B723D8">
      <w:pPr>
        <w:pStyle w:val="Titre3"/>
        <w:rPr>
          <w:rFonts w:asciiTheme="majorBidi" w:hAnsiTheme="majorBidi"/>
        </w:rPr>
      </w:pPr>
      <w:r w:rsidRPr="00862963">
        <w:rPr>
          <w:rFonts w:asciiTheme="majorBidi" w:hAnsiTheme="majorBidi"/>
        </w:rPr>
        <w:t>TC-FR-22 – Question non répondue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Référence SRS : FR-22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Prérequis : Examen en cours.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Configuration du test : Navigateur web moderne.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Étapes de test :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Passer une question sans sélectionner de réponse.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Soumettre l’examen.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Résultat attendu : La question est considérée comme non répondue.</w:t>
      </w:r>
    </w:p>
    <w:p w:rsidR="00B723D8" w:rsidRPr="00862963" w:rsidRDefault="00B723D8" w:rsidP="00B723D8">
      <w:pPr>
        <w:pStyle w:val="Titre3"/>
        <w:rPr>
          <w:rFonts w:asciiTheme="majorBidi" w:hAnsiTheme="majorBidi"/>
        </w:rPr>
      </w:pPr>
      <w:r w:rsidRPr="00862963">
        <w:rPr>
          <w:rFonts w:asciiTheme="majorBidi" w:hAnsiTheme="majorBidi"/>
        </w:rPr>
        <w:t>TC-FR-24 – Soumission manuelle de l’examen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Référence SRS : FR-24, FR-27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Prérequis : Examen en cours.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Configuration du test : Navigateur web moderne.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Étapes de test :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Cliquer sur le bouton « Valider mes réponses ».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Confirmer la soumission si demandé.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Résultat attendu : L’examen est soumis et les réponses sont verrouillées.</w:t>
      </w:r>
    </w:p>
    <w:p w:rsidR="00B723D8" w:rsidRPr="00862963" w:rsidRDefault="00B723D8" w:rsidP="00B723D8">
      <w:pPr>
        <w:pStyle w:val="Titre3"/>
        <w:rPr>
          <w:rFonts w:asciiTheme="majorBidi" w:hAnsiTheme="majorBidi"/>
        </w:rPr>
      </w:pPr>
      <w:r w:rsidRPr="00862963">
        <w:rPr>
          <w:rFonts w:asciiTheme="majorBidi" w:hAnsiTheme="majorBidi"/>
        </w:rPr>
        <w:t>TC-FR-26 – Alerte questions non répondues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Référence SRS : FR-25, FR-26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Prérequis : Au moins une question non répondue.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Configuration du test : Navigateur web moderne.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Étapes de test :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Cliquer sur « Valider mes réponses ».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Observer le message affiché.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Résultat attendu : Un message d’avertissement s’affiche avant la soumission définitive.</w:t>
      </w:r>
    </w:p>
    <w:p w:rsidR="00B723D8" w:rsidRPr="00862963" w:rsidRDefault="00B723D8" w:rsidP="00B723D8">
      <w:pPr>
        <w:pStyle w:val="Titre3"/>
        <w:rPr>
          <w:rFonts w:asciiTheme="majorBidi" w:hAnsiTheme="majorBidi"/>
        </w:rPr>
      </w:pPr>
      <w:r w:rsidRPr="00862963">
        <w:rPr>
          <w:rFonts w:asciiTheme="majorBidi" w:hAnsiTheme="majorBidi"/>
        </w:rPr>
        <w:t>TC-FR-11 – Soumission automatique à la fin du temps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Référence SRS : FR-11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Prérequis : Chronomètre proche de 00:00:00.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Configuration du test : Navigateur web moderne.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Étapes de test :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lastRenderedPageBreak/>
        <w:t>Attendre l’expiration complète du temps imparti.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Résultat attendu : L’examen est soumis automatiquement et toute modification devient impossible.</w:t>
      </w:r>
    </w:p>
    <w:p w:rsidR="00B723D8" w:rsidRPr="00862963" w:rsidRDefault="00B723D8" w:rsidP="00B723D8">
      <w:pPr>
        <w:pStyle w:val="Titre3"/>
        <w:rPr>
          <w:rFonts w:asciiTheme="majorBidi" w:hAnsiTheme="majorBidi"/>
        </w:rPr>
      </w:pPr>
      <w:r w:rsidRPr="00862963">
        <w:rPr>
          <w:rFonts w:asciiTheme="majorBidi" w:hAnsiTheme="majorBidi"/>
        </w:rPr>
        <w:t>TC-FR-28 – Calcul du score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Référence SRS : FR-28, FR-29, FR-30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Prérequis : Examen soumis.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Configuration du test : —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Étapes de test :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Consulter le score affiché sur l’écran de résultats.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Résultat attendu : Le score correspond exactement au nombre de réponses correctes sur 40.</w:t>
      </w:r>
    </w:p>
    <w:p w:rsidR="00B723D8" w:rsidRPr="00862963" w:rsidRDefault="00B723D8" w:rsidP="00B723D8">
      <w:pPr>
        <w:pStyle w:val="Titre3"/>
        <w:rPr>
          <w:rFonts w:asciiTheme="majorBidi" w:hAnsiTheme="majorBidi"/>
        </w:rPr>
      </w:pPr>
      <w:r w:rsidRPr="00862963">
        <w:rPr>
          <w:rFonts w:asciiTheme="majorBidi" w:hAnsiTheme="majorBidi"/>
        </w:rPr>
        <w:t>TC-FR-33 – Affichage du verdict final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Référence SRS : FR-31, FR-32, FR-33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Prérequis : Score calculé.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Configuration du test : —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Étapes de test :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Consulter le verdict affiché.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Résultat attendu : Le verdict Réussi ou Échoué est affiché conformément au seuil défini.</w:t>
      </w:r>
    </w:p>
    <w:p w:rsidR="00B723D8" w:rsidRPr="00862963" w:rsidRDefault="00B723D8" w:rsidP="00B723D8">
      <w:pPr>
        <w:pStyle w:val="Titre3"/>
        <w:rPr>
          <w:rFonts w:asciiTheme="majorBidi" w:hAnsiTheme="majorBidi"/>
        </w:rPr>
      </w:pPr>
      <w:r w:rsidRPr="00862963">
        <w:rPr>
          <w:rFonts w:asciiTheme="majorBidi" w:hAnsiTheme="majorBidi"/>
        </w:rPr>
        <w:t>TC-FR-36 – Affichage de la correction détaillée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Référence SRS : FR-36, FR-37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Prérequis : Examen soumis.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Configuration du test : Navigateur web moderne.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Étapes de test :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Faire défiler la page de résultats.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Observer les informations de correction.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Résultat attendu : Chaque question affiche la réponse utilisateur, la réponse correcte et un indicateur visuel.</w:t>
      </w:r>
    </w:p>
    <w:p w:rsidR="00B723D8" w:rsidRPr="00862963" w:rsidRDefault="00B723D8" w:rsidP="00B723D8">
      <w:pPr>
        <w:pStyle w:val="Titre3"/>
        <w:rPr>
          <w:rFonts w:asciiTheme="majorBidi" w:hAnsiTheme="majorBidi"/>
        </w:rPr>
      </w:pPr>
      <w:r w:rsidRPr="00862963">
        <w:rPr>
          <w:rFonts w:asciiTheme="majorBidi" w:hAnsiTheme="majorBidi"/>
        </w:rPr>
        <w:t>TC-FR-38 – Nouvelle tentative d’examen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Référence SRS : FR-38, FR-39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Prérequis : Résultats affichés.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Configuration du test : Navigateur web moderne.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Étapes de test :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Cliquer sur le bouton « Recommencer ».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lastRenderedPageBreak/>
        <w:t>Observer le retour à l’écran initial.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Résultat attendu : L’application est réinitialisée et revient à la page d’accueil.</w:t>
      </w:r>
    </w:p>
    <w:p w:rsidR="00B723D8" w:rsidRPr="00862963" w:rsidRDefault="00B723D8" w:rsidP="00B723D8">
      <w:pPr>
        <w:pStyle w:val="Titre2"/>
        <w:rPr>
          <w:rFonts w:asciiTheme="majorBidi" w:hAnsiTheme="majorBidi"/>
          <w:sz w:val="24"/>
          <w:szCs w:val="24"/>
        </w:rPr>
      </w:pPr>
      <w:r w:rsidRPr="00862963">
        <w:rPr>
          <w:rFonts w:asciiTheme="majorBidi" w:hAnsiTheme="majorBidi"/>
          <w:sz w:val="24"/>
          <w:szCs w:val="24"/>
        </w:rPr>
        <w:t>3. Cas de test non fonctionnels</w:t>
      </w:r>
    </w:p>
    <w:p w:rsidR="00B723D8" w:rsidRPr="00862963" w:rsidRDefault="00B723D8" w:rsidP="00B723D8">
      <w:pPr>
        <w:pStyle w:val="Titre3"/>
        <w:rPr>
          <w:rFonts w:asciiTheme="majorBidi" w:hAnsiTheme="majorBidi"/>
        </w:rPr>
      </w:pPr>
      <w:r w:rsidRPr="00862963">
        <w:rPr>
          <w:rFonts w:asciiTheme="majorBidi" w:hAnsiTheme="majorBidi"/>
        </w:rPr>
        <w:t>TC-NFR-01 – Temps de chargement initial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Référence SRS : NFR-01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Prérequis : Connexion Internet active.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Configuration du test : Chrome, connexion standard.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Étapes de test :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Ouvrir l’URL de l’application.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Démarrer le chronomètre.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Observer l’affichage complet de la page.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Résultat attendu : La page d’accueil s’affiche en moins de 3 secondes.</w:t>
      </w:r>
    </w:p>
    <w:p w:rsidR="00B723D8" w:rsidRPr="00862963" w:rsidRDefault="00B723D8" w:rsidP="00B723D8">
      <w:pPr>
        <w:pStyle w:val="Titre3"/>
        <w:rPr>
          <w:rFonts w:asciiTheme="majorBidi" w:hAnsiTheme="majorBidi"/>
        </w:rPr>
      </w:pPr>
      <w:r w:rsidRPr="00862963">
        <w:rPr>
          <w:rFonts w:asciiTheme="majorBidi" w:hAnsiTheme="majorBidi"/>
        </w:rPr>
        <w:t>TC-NFR-07 – Utilisabilité de l’interface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Référence SRS : NFR-07, NFR-08, NFR-09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Prérequis : Application chargée.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Configuration du test : Écran 1366x768.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Étapes de test :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Observer la disposition générale de l’interface.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Identifier le chronomètre, les questions et les boutons.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Résultat attendu : Les éléments essentiels sont visibles, lisibles et compréhensibles.</w:t>
      </w:r>
    </w:p>
    <w:p w:rsidR="00B723D8" w:rsidRPr="00862963" w:rsidRDefault="00B723D8" w:rsidP="00B723D8">
      <w:pPr>
        <w:pStyle w:val="Titre3"/>
        <w:rPr>
          <w:rFonts w:asciiTheme="majorBidi" w:hAnsiTheme="majorBidi"/>
        </w:rPr>
      </w:pPr>
      <w:r w:rsidRPr="00862963">
        <w:rPr>
          <w:rFonts w:asciiTheme="majorBidi" w:hAnsiTheme="majorBidi"/>
        </w:rPr>
        <w:t>TC-NFR-11 – Compatibilité navigateurs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Référence SRS : NFR-11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Prérequis : Application disponible.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Configuration du test : Chrome, Firefox, Edge.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Étapes de test :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Ouvrir l’application sur chaque navigateur.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Démarrer une session d’examen.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Résultat attendu : L’application fonctionne correctement sur tous les navigateurs supportés.</w:t>
      </w:r>
    </w:p>
    <w:p w:rsidR="00B723D8" w:rsidRPr="00862963" w:rsidRDefault="00B723D8" w:rsidP="00B723D8">
      <w:pPr>
        <w:pStyle w:val="Titre3"/>
        <w:rPr>
          <w:rFonts w:asciiTheme="majorBidi" w:hAnsiTheme="majorBidi"/>
        </w:rPr>
      </w:pPr>
      <w:r w:rsidRPr="00862963">
        <w:rPr>
          <w:rFonts w:asciiTheme="majorBidi" w:hAnsiTheme="majorBidi"/>
        </w:rPr>
        <w:t>TC-NFR-16 – Absence de persistance des données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Référence SRS : NFR-14, NFR-15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Prérequis : Examen terminé.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Configuration du test : Navigateur web moderne.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lastRenderedPageBreak/>
        <w:t>Étapes de test :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Fermer le navigateur.</w:t>
      </w:r>
    </w:p>
    <w:p w:rsidR="00B723D8" w:rsidRPr="00862963" w:rsidRDefault="00B723D8" w:rsidP="00B723D8">
      <w:pPr>
        <w:pStyle w:val="Listenumros"/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Rouvrir l’application.</w:t>
      </w:r>
    </w:p>
    <w:p w:rsidR="00B723D8" w:rsidRPr="00862963" w:rsidRDefault="00B723D8" w:rsidP="00B723D8">
      <w:pPr>
        <w:rPr>
          <w:rFonts w:asciiTheme="majorBidi" w:hAnsiTheme="majorBidi" w:cstheme="majorBidi"/>
        </w:rPr>
      </w:pPr>
      <w:r w:rsidRPr="00862963">
        <w:rPr>
          <w:rFonts w:asciiTheme="majorBidi" w:hAnsiTheme="majorBidi" w:cstheme="majorBidi"/>
        </w:rPr>
        <w:t>Résultat attendu : Aucune donnée de session précédente n’est conservée.</w:t>
      </w:r>
    </w:p>
    <w:p w:rsidR="00B86551" w:rsidRDefault="00B86551">
      <w:bookmarkStart w:id="0" w:name="_GoBack"/>
      <w:bookmarkEnd w:id="0"/>
    </w:p>
    <w:sectPr w:rsidR="00B865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5D1EACE8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3D8"/>
    <w:rsid w:val="00790ABD"/>
    <w:rsid w:val="00B723D8"/>
    <w:rsid w:val="00B8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3D8"/>
    <w:rPr>
      <w:rFonts w:eastAsiaTheme="minorEastAsia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723D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723D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723D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23D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B723D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B723D8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Listenumros">
    <w:name w:val="List Number"/>
    <w:basedOn w:val="Normal"/>
    <w:uiPriority w:val="99"/>
    <w:unhideWhenUsed/>
    <w:rsid w:val="00B723D8"/>
    <w:pPr>
      <w:numPr>
        <w:numId w:val="1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3D8"/>
    <w:rPr>
      <w:rFonts w:eastAsiaTheme="minorEastAsia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723D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723D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723D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23D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B723D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B723D8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Listenumros">
    <w:name w:val="List Number"/>
    <w:basedOn w:val="Normal"/>
    <w:uiPriority w:val="99"/>
    <w:unhideWhenUsed/>
    <w:rsid w:val="00B723D8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1014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2026-01-05T17:19:00Z</dcterms:created>
  <dcterms:modified xsi:type="dcterms:W3CDTF">2026-01-05T17:19:00Z</dcterms:modified>
</cp:coreProperties>
</file>