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908C" w14:textId="77777777" w:rsidR="003F701D" w:rsidRPr="00360FA2" w:rsidRDefault="009741A5" w:rsidP="003F701D">
      <w:r w:rsidRPr="00360FA2">
        <w:rPr>
          <w:noProof/>
          <w:bdr w:val="none" w:sz="0" w:space="0" w:color="auto" w:frame="1"/>
        </w:rPr>
        <w:drawing>
          <wp:anchor distT="0" distB="0" distL="114300" distR="114300" simplePos="0" relativeHeight="251658240" behindDoc="1" locked="0" layoutInCell="1" allowOverlap="1" wp14:anchorId="41575751" wp14:editId="613A3A1A">
            <wp:simplePos x="0" y="0"/>
            <wp:positionH relativeFrom="page">
              <wp:align>right</wp:align>
            </wp:positionH>
            <wp:positionV relativeFrom="paragraph">
              <wp:posOffset>-917575</wp:posOffset>
            </wp:positionV>
            <wp:extent cx="7762875" cy="10368280"/>
            <wp:effectExtent l="0" t="0" r="9525" b="0"/>
            <wp:wrapNone/>
            <wp:docPr id="1009262297" name="Picture 1" descr="PFE_Pagedegarde_final">
              <a:extLst xmlns:a="http://schemas.openxmlformats.org/drawingml/2006/main">
                <a:ext uri="{FF2B5EF4-FFF2-40B4-BE49-F238E27FC236}">
                  <a16:creationId xmlns:a16="http://schemas.microsoft.com/office/drawing/2014/main" id="{815042A7-8334-4B9E-8EFB-1B4FCF866A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2297" name="Picture 1" descr="PFE_Pagedegarde_fin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62875" cy="10368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E1830" w14:textId="77777777" w:rsidR="00224F74" w:rsidRPr="00360FA2" w:rsidRDefault="00224F74" w:rsidP="005B11EF"/>
    <w:p w14:paraId="1B12AE4D" w14:textId="77777777" w:rsidR="00D57316" w:rsidRPr="00360FA2" w:rsidRDefault="00D30A9F" w:rsidP="00D57316">
      <w:r w:rsidRPr="00360FA2">
        <w:rPr>
          <w:noProof/>
        </w:rPr>
        <mc:AlternateContent>
          <mc:Choice Requires="wps">
            <w:drawing>
              <wp:anchor distT="45720" distB="45720" distL="114300" distR="114300" simplePos="0" relativeHeight="251658242" behindDoc="0" locked="0" layoutInCell="1" allowOverlap="1" wp14:anchorId="4AACA45D" wp14:editId="6F253510">
                <wp:simplePos x="0" y="0"/>
                <wp:positionH relativeFrom="column">
                  <wp:posOffset>2402205</wp:posOffset>
                </wp:positionH>
                <wp:positionV relativeFrom="paragraph">
                  <wp:posOffset>2270760</wp:posOffset>
                </wp:positionV>
                <wp:extent cx="3244850" cy="1404620"/>
                <wp:effectExtent l="0" t="0" r="0" b="1905"/>
                <wp:wrapSquare wrapText="bothSides"/>
                <wp:docPr id="2034355245" name="Zone de texte 2">
                  <a:extLst xmlns:a="http://schemas.openxmlformats.org/drawingml/2006/main">
                    <a:ext uri="{FF2B5EF4-FFF2-40B4-BE49-F238E27FC236}">
                      <a16:creationId xmlns:a16="http://schemas.microsoft.com/office/drawing/2014/main" id="{F03F54AA-99BE-4E6C-851E-1F8234CF11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0" cy="1404620"/>
                        </a:xfrm>
                        <a:prstGeom prst="rect">
                          <a:avLst/>
                        </a:prstGeom>
                        <a:noFill/>
                        <a:ln w="9525">
                          <a:noFill/>
                          <a:miter lim="800000"/>
                          <a:headEnd/>
                          <a:tailEnd/>
                        </a:ln>
                      </wps:spPr>
                      <wps:txbx>
                        <w:txbxContent>
                          <w:p w14:paraId="70535033" w14:textId="77777777" w:rsidR="0074387E" w:rsidRPr="00360FA2" w:rsidRDefault="0074387E">
                            <w:pPr>
                              <w:rPr>
                                <w:b/>
                                <w:bCs/>
                                <w:sz w:val="44"/>
                                <w:szCs w:val="44"/>
                              </w:rPr>
                            </w:pPr>
                            <w:r w:rsidRPr="00360FA2">
                              <w:rPr>
                                <w:b/>
                                <w:bCs/>
                                <w:sz w:val="44"/>
                                <w:szCs w:val="44"/>
                              </w:rPr>
                              <w:t>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ACA45D" id="_x0000_t202" coordsize="21600,21600" o:spt="202" path="m,l,21600r21600,l21600,xe">
                <v:stroke joinstyle="miter"/>
                <v:path gradientshapeok="t" o:connecttype="rect"/>
              </v:shapetype>
              <v:shape id="Zone de texte 2" o:spid="_x0000_s1026" type="#_x0000_t202" style="position:absolute;left:0;text-align:left;margin-left:189.15pt;margin-top:178.8pt;width:255.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" filled="f" stroked="f">
                <v:textbox style="mso-fit-shape-to-text:t">
                  <w:txbxContent>
                    <w:p w14:paraId="08A4A8D4" w14:textId="150711DF" w:rsidR="0074387E" w:rsidRPr="00360FA2" w:rsidRDefault="0074387E">
                      <w:pPr>
                        <w:rPr>
                          <w:b/>
                          <w:bCs/>
                          <w:sz w:val="44"/>
                          <w:szCs w:val="44"/>
                        </w:rPr>
                      </w:pPr>
                      <w:r w:rsidRPr="00360FA2">
                        <w:rPr>
                          <w:b/>
                          <w:bCs/>
                          <w:sz w:val="44"/>
                          <w:szCs w:val="44"/>
                        </w:rPr>
                        <w:t>INFORMATIQUE</w:t>
                      </w:r>
                    </w:p>
                  </w:txbxContent>
                </v:textbox>
                <w10:wrap type="square"/>
              </v:shape>
            </w:pict>
          </mc:Fallback>
        </mc:AlternateContent>
      </w:r>
      <w:r w:rsidR="006A3393" w:rsidRPr="00360FA2">
        <w:rPr>
          <w:noProof/>
        </w:rPr>
        <mc:AlternateContent>
          <mc:Choice Requires="wps">
            <w:drawing>
              <wp:anchor distT="45720" distB="45720" distL="114300" distR="114300" simplePos="0" relativeHeight="251658247" behindDoc="0" locked="0" layoutInCell="1" allowOverlap="1" wp14:anchorId="112F97C9" wp14:editId="1392858E">
                <wp:simplePos x="0" y="0"/>
                <wp:positionH relativeFrom="margin">
                  <wp:posOffset>493395</wp:posOffset>
                </wp:positionH>
                <wp:positionV relativeFrom="paragraph">
                  <wp:posOffset>935990</wp:posOffset>
                </wp:positionV>
                <wp:extent cx="2626995" cy="1404620"/>
                <wp:effectExtent l="0" t="0" r="0" b="3810"/>
                <wp:wrapSquare wrapText="bothSides"/>
                <wp:docPr id="2084825465" name="Zone de texte 2">
                  <a:extLst xmlns:a="http://schemas.openxmlformats.org/drawingml/2006/main">
                    <a:ext uri="{FF2B5EF4-FFF2-40B4-BE49-F238E27FC236}">
                      <a16:creationId xmlns:a16="http://schemas.microsoft.com/office/drawing/2014/main" id="{3A792522-2D6F-4C49-BA4E-4D67C4AB65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995" cy="1404620"/>
                        </a:xfrm>
                        <a:prstGeom prst="rect">
                          <a:avLst/>
                        </a:prstGeom>
                        <a:noFill/>
                        <a:ln w="9525">
                          <a:noFill/>
                          <a:miter lim="800000"/>
                          <a:headEnd/>
                          <a:tailEnd/>
                        </a:ln>
                      </wps:spPr>
                      <wps:txbx>
                        <w:txbxContent>
                          <w:p w14:paraId="61B18756" w14:textId="77777777" w:rsidR="00551E47" w:rsidRPr="00360FA2" w:rsidRDefault="00551E47">
                            <w:pPr>
                              <w:rPr>
                                <w:b/>
                                <w:bCs/>
                                <w:color w:val="C00000"/>
                                <w:sz w:val="56"/>
                                <w:szCs w:val="56"/>
                              </w:rPr>
                            </w:pPr>
                            <w:r w:rsidRPr="00360FA2">
                              <w:rPr>
                                <w:b/>
                                <w:bCs/>
                                <w:color w:val="C00000"/>
                                <w:sz w:val="56"/>
                                <w:szCs w:val="56"/>
                              </w:rPr>
                              <w:t>2025 - 2026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2F97C9" id="_x0000_s1027" type="#_x0000_t202" style="position:absolute;left:0;text-align:left;margin-left:38.85pt;margin-top:73.7pt;width:206.8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" filled="f" stroked="f">
                <v:textbox style="mso-fit-shape-to-text:t">
                  <w:txbxContent>
                    <w:p w14:paraId="3836FCAC" w14:textId="6F34D5BC" w:rsidR="00551E47" w:rsidRPr="00360FA2" w:rsidRDefault="00551E47">
                      <w:pPr>
                        <w:rPr>
                          <w:b/>
                          <w:bCs/>
                          <w:color w:val="C00000"/>
                          <w:sz w:val="56"/>
                          <w:szCs w:val="56"/>
                        </w:rPr>
                      </w:pPr>
                      <w:r w:rsidRPr="00360FA2">
                        <w:rPr>
                          <w:b/>
                          <w:bCs/>
                          <w:color w:val="C00000"/>
                          <w:sz w:val="56"/>
                          <w:szCs w:val="56"/>
                        </w:rPr>
                        <w:t>2025 - 2026</w:t>
                      </w:r>
                    </w:p>
                  </w:txbxContent>
                </v:textbox>
                <w10:wrap type="square" anchorx="margin"/>
              </v:shape>
            </w:pict>
          </mc:Fallback>
        </mc:AlternateContent>
      </w:r>
      <w:r w:rsidR="006A3393" w:rsidRPr="00360FA2">
        <w:rPr>
          <w:noProof/>
        </w:rPr>
        <mc:AlternateContent>
          <mc:Choice Requires="wps">
            <w:drawing>
              <wp:anchor distT="45720" distB="45720" distL="114300" distR="114300" simplePos="0" relativeHeight="251658243" behindDoc="0" locked="0" layoutInCell="1" allowOverlap="1" wp14:anchorId="4150AEB7" wp14:editId="314DA5E9">
                <wp:simplePos x="0" y="0"/>
                <wp:positionH relativeFrom="margin">
                  <wp:posOffset>545465</wp:posOffset>
                </wp:positionH>
                <wp:positionV relativeFrom="paragraph">
                  <wp:posOffset>3644900</wp:posOffset>
                </wp:positionV>
                <wp:extent cx="5854700" cy="1404620"/>
                <wp:effectExtent l="0" t="0" r="0" b="0"/>
                <wp:wrapSquare wrapText="bothSides"/>
                <wp:docPr id="1522657175" name="Zone de texte 2">
                  <a:extLst xmlns:a="http://schemas.openxmlformats.org/drawingml/2006/main">
                    <a:ext uri="{FF2B5EF4-FFF2-40B4-BE49-F238E27FC236}">
                      <a16:creationId xmlns:a16="http://schemas.microsoft.com/office/drawing/2014/main" id="{5653AB56-34E5-459B-9067-C32BD511F00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0" cy="1404620"/>
                        </a:xfrm>
                        <a:prstGeom prst="rect">
                          <a:avLst/>
                        </a:prstGeom>
                        <a:noFill/>
                        <a:ln w="9525">
                          <a:noFill/>
                          <a:miter lim="800000"/>
                          <a:headEnd/>
                          <a:tailEnd/>
                        </a:ln>
                      </wps:spPr>
                      <wps:txbx>
                        <w:txbxContent>
                          <w:p w14:paraId="46B31AB4" w14:textId="77777777" w:rsidR="00BE0CC7" w:rsidRPr="00360FA2" w:rsidRDefault="00BE0CC7" w:rsidP="00BE0CC7">
                            <w:pPr>
                              <w:jc w:val="center"/>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Développement d’une Solution Digitale de Gestion des Visiteurs</w:t>
                            </w:r>
                            <w:r w:rsidR="00224F74"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Zentry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50AEB7" id="_x0000_s1028" type="#_x0000_t202" style="position:absolute;left:0;text-align:left;margin-left:42.95pt;margin-top:287pt;width:461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" filled="f" stroked="f">
                <v:textbox style="mso-fit-shape-to-text:t">
                  <w:txbxContent>
                    <w:p w14:paraId="056D1168" w14:textId="6501F4EF" w:rsidR="00BE0CC7" w:rsidRPr="00360FA2" w:rsidRDefault="00BE0CC7" w:rsidP="00BE0CC7">
                      <w:pPr>
                        <w:jc w:val="center"/>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Développement d’une Solution Digitale de Gestion des Visiteurs</w:t>
                      </w:r>
                      <w:r w:rsidR="00224F74"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Zentry</w:t>
                      </w:r>
                    </w:p>
                  </w:txbxContent>
                </v:textbox>
                <w10:wrap type="square" anchorx="margin"/>
              </v:shape>
            </w:pict>
          </mc:Fallback>
        </mc:AlternateContent>
      </w:r>
      <w:r w:rsidR="00C95026" w:rsidRPr="00360FA2">
        <w:rPr>
          <w:noProof/>
        </w:rPr>
        <w:drawing>
          <wp:anchor distT="0" distB="0" distL="114300" distR="114300" simplePos="0" relativeHeight="251658244" behindDoc="0" locked="0" layoutInCell="1" allowOverlap="1" wp14:anchorId="4F452E20" wp14:editId="0E95D536">
            <wp:simplePos x="0" y="0"/>
            <wp:positionH relativeFrom="column">
              <wp:posOffset>2369185</wp:posOffset>
            </wp:positionH>
            <wp:positionV relativeFrom="paragraph">
              <wp:posOffset>4919980</wp:posOffset>
            </wp:positionV>
            <wp:extent cx="1854835" cy="1310005"/>
            <wp:effectExtent l="0" t="0" r="0" b="0"/>
            <wp:wrapNone/>
            <wp:docPr id="1893519059" name="Image 4" descr="ZUM-IT (INNOVATION TECHNOLOGY)">
              <a:extLst xmlns:a="http://schemas.openxmlformats.org/drawingml/2006/main">
                <a:ext uri="{FF2B5EF4-FFF2-40B4-BE49-F238E27FC236}">
                  <a16:creationId xmlns:a16="http://schemas.microsoft.com/office/drawing/2014/main" id="{BFBFD518-9DA2-4B9C-BCF8-A42DD642D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ZUM-IT (INNOVATION TECHN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54835" cy="1310005"/>
                    </a:xfrm>
                    <a:prstGeom prst="rect">
                      <a:avLst/>
                    </a:prstGeom>
                    <a:noFill/>
                    <a:ln>
                      <a:noFill/>
                    </a:ln>
                  </pic:spPr>
                </pic:pic>
              </a:graphicData>
            </a:graphic>
            <wp14:sizeRelH relativeFrom="page">
              <wp14:pctWidth>0</wp14:pctWidth>
            </wp14:sizeRelH>
            <wp14:sizeRelV relativeFrom="page">
              <wp14:pctHeight>0</wp14:pctHeight>
            </wp14:sizeRelV>
          </wp:anchor>
        </w:drawing>
      </w:r>
      <w:r w:rsidR="00D0129E" w:rsidRPr="00360FA2">
        <w:rPr>
          <w:noProof/>
        </w:rPr>
        <mc:AlternateContent>
          <mc:Choice Requires="wps">
            <w:drawing>
              <wp:anchor distT="45720" distB="45720" distL="114300" distR="114300" simplePos="0" relativeHeight="251658241" behindDoc="0" locked="0" layoutInCell="1" allowOverlap="1" wp14:anchorId="0AD2188A" wp14:editId="49AC92C2">
                <wp:simplePos x="0" y="0"/>
                <wp:positionH relativeFrom="margin">
                  <wp:posOffset>1028700</wp:posOffset>
                </wp:positionH>
                <wp:positionV relativeFrom="paragraph">
                  <wp:posOffset>6311900</wp:posOffset>
                </wp:positionV>
                <wp:extent cx="4421505" cy="1162050"/>
                <wp:effectExtent l="0" t="0" r="0" b="0"/>
                <wp:wrapSquare wrapText="bothSides"/>
                <wp:docPr id="217" name="Zone de texte 2">
                  <a:extLst xmlns:a="http://schemas.openxmlformats.org/drawingml/2006/main">
                    <a:ext uri="{FF2B5EF4-FFF2-40B4-BE49-F238E27FC236}">
                      <a16:creationId xmlns:a16="http://schemas.microsoft.com/office/drawing/2014/main" id="{A48AFA8D-F016-4161-8DB8-E2696CE4C79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1162050"/>
                        </a:xfrm>
                        <a:prstGeom prst="rect">
                          <a:avLst/>
                        </a:prstGeom>
                        <a:noFill/>
                        <a:ln w="9525">
                          <a:noFill/>
                          <a:miter lim="800000"/>
                          <a:headEnd/>
                          <a:tailEnd/>
                        </a:ln>
                      </wps:spPr>
                      <wps:txbx>
                        <w:txbxContent>
                          <w:p w14:paraId="02551545" w14:textId="77777777" w:rsidR="003F701D" w:rsidRPr="00360FA2" w:rsidRDefault="0074387E">
                            <w:pPr>
                              <w:rPr>
                                <w:sz w:val="28"/>
                                <w:szCs w:val="28"/>
                              </w:rPr>
                            </w:pPr>
                            <w:r w:rsidRPr="00360FA2">
                              <w:rPr>
                                <w:b/>
                                <w:bCs/>
                                <w:sz w:val="28"/>
                                <w:szCs w:val="28"/>
                              </w:rPr>
                              <w:t xml:space="preserve">Réalisé par </w:t>
                            </w:r>
                            <w:r w:rsidRPr="00360FA2">
                              <w:rPr>
                                <w:sz w:val="28"/>
                                <w:szCs w:val="28"/>
                              </w:rPr>
                              <w:t xml:space="preserve">: Mr </w:t>
                            </w:r>
                            <w:r w:rsidR="003F701D" w:rsidRPr="00360FA2">
                              <w:rPr>
                                <w:sz w:val="28"/>
                                <w:szCs w:val="28"/>
                              </w:rPr>
                              <w:t>Romdhani</w:t>
                            </w:r>
                            <w:r w:rsidRPr="00360FA2">
                              <w:rPr>
                                <w:sz w:val="28"/>
                                <w:szCs w:val="28"/>
                              </w:rPr>
                              <w:t xml:space="preserve"> Khalil</w:t>
                            </w:r>
                          </w:p>
                          <w:p w14:paraId="151D9A29" w14:textId="77777777" w:rsidR="0074387E" w:rsidRPr="00360FA2" w:rsidRDefault="0074387E">
                            <w:pPr>
                              <w:rPr>
                                <w:sz w:val="28"/>
                                <w:szCs w:val="28"/>
                              </w:rPr>
                            </w:pPr>
                            <w:r w:rsidRPr="00360FA2">
                              <w:rPr>
                                <w:b/>
                                <w:bCs/>
                                <w:sz w:val="28"/>
                                <w:szCs w:val="28"/>
                              </w:rPr>
                              <w:t>Encadré par</w:t>
                            </w:r>
                            <w:r w:rsidRPr="00360FA2">
                              <w:rPr>
                                <w:sz w:val="28"/>
                                <w:szCs w:val="28"/>
                              </w:rPr>
                              <w:t xml:space="preserve"> : Mr Barguellil Fadhel </w:t>
                            </w:r>
                          </w:p>
                          <w:p w14:paraId="2BAFE32D" w14:textId="77777777" w:rsidR="0074387E" w:rsidRPr="00360FA2" w:rsidRDefault="0074387E">
                            <w:pPr>
                              <w:rPr>
                                <w:sz w:val="28"/>
                                <w:szCs w:val="28"/>
                              </w:rPr>
                            </w:pPr>
                            <w:r w:rsidRPr="00360FA2">
                              <w:rPr>
                                <w:b/>
                                <w:bCs/>
                                <w:sz w:val="28"/>
                                <w:szCs w:val="28"/>
                              </w:rPr>
                              <w:t>Encadrante Esprit</w:t>
                            </w:r>
                            <w:r w:rsidRPr="00360FA2">
                              <w:rPr>
                                <w:sz w:val="28"/>
                                <w:szCs w:val="28"/>
                              </w:rPr>
                              <w:t> : Mme Matoussi Rihem</w:t>
                            </w:r>
                          </w:p>
                          <w:p w14:paraId="15AAFC62" w14:textId="77777777" w:rsidR="0074387E" w:rsidRPr="00360FA2" w:rsidRDefault="0074387E" w:rsidP="0074387E">
                            <w:pPr>
                              <w:rPr>
                                <w:sz w:val="28"/>
                                <w:szCs w:val="28"/>
                              </w:rPr>
                            </w:pPr>
                            <w:r w:rsidRPr="00360FA2">
                              <w:rPr>
                                <w:b/>
                                <w:bCs/>
                                <w:sz w:val="28"/>
                                <w:szCs w:val="28"/>
                              </w:rPr>
                              <w:t>Encadré par</w:t>
                            </w:r>
                            <w:r w:rsidRPr="00360FA2">
                              <w:rPr>
                                <w:sz w:val="28"/>
                                <w:szCs w:val="28"/>
                              </w:rPr>
                              <w:t xml:space="preserve"> : Mr Barguellil Fadhel </w:t>
                            </w:r>
                          </w:p>
                          <w:p w14:paraId="5BA0F692" w14:textId="77777777" w:rsidR="0074387E" w:rsidRPr="00360FA2" w:rsidRDefault="0074387E">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2188A" id="_x0000_s1029" type="#_x0000_t202" style="position:absolute;left:0;text-align:left;margin-left:81pt;margin-top:497pt;width:348.15pt;height:91.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" filled="f" stroked="f">
                <v:textbox>
                  <w:txbxContent>
                    <w:p w14:paraId="4F09C468" w14:textId="77E55285" w:rsidR="003F701D" w:rsidRPr="00360FA2" w:rsidRDefault="0074387E">
                      <w:pPr>
                        <w:rPr>
                          <w:sz w:val="28"/>
                          <w:szCs w:val="28"/>
                        </w:rPr>
                      </w:pPr>
                      <w:r w:rsidRPr="00360FA2">
                        <w:rPr>
                          <w:b/>
                          <w:bCs/>
                          <w:sz w:val="28"/>
                          <w:szCs w:val="28"/>
                        </w:rPr>
                        <w:t xml:space="preserve">Réalisé par </w:t>
                      </w:r>
                      <w:r w:rsidRPr="00360FA2">
                        <w:rPr>
                          <w:sz w:val="28"/>
                          <w:szCs w:val="28"/>
                        </w:rPr>
                        <w:t xml:space="preserve">: Mr </w:t>
                      </w:r>
                      <w:r w:rsidR="003F701D" w:rsidRPr="00360FA2">
                        <w:rPr>
                          <w:sz w:val="28"/>
                          <w:szCs w:val="28"/>
                        </w:rPr>
                        <w:t>Romdhani</w:t>
                      </w:r>
                      <w:r w:rsidRPr="00360FA2">
                        <w:rPr>
                          <w:sz w:val="28"/>
                          <w:szCs w:val="28"/>
                        </w:rPr>
                        <w:t xml:space="preserve"> Khalil</w:t>
                      </w:r>
                    </w:p>
                    <w:p w14:paraId="05271841" w14:textId="31CA075E" w:rsidR="0074387E" w:rsidRPr="00360FA2" w:rsidRDefault="0074387E">
                      <w:pPr>
                        <w:rPr>
                          <w:sz w:val="28"/>
                          <w:szCs w:val="28"/>
                        </w:rPr>
                      </w:pPr>
                      <w:r w:rsidRPr="00360FA2">
                        <w:rPr>
                          <w:b/>
                          <w:bCs/>
                          <w:sz w:val="28"/>
                          <w:szCs w:val="28"/>
                        </w:rPr>
                        <w:t>Encadré par</w:t>
                      </w:r>
                      <w:r w:rsidRPr="00360FA2">
                        <w:rPr>
                          <w:sz w:val="28"/>
                          <w:szCs w:val="28"/>
                        </w:rPr>
                        <w:t xml:space="preserve"> : Mr Barguellil Fadhel </w:t>
                      </w:r>
                    </w:p>
                    <w:p w14:paraId="6B1AAF43" w14:textId="3A41E49A" w:rsidR="0074387E" w:rsidRPr="00360FA2" w:rsidRDefault="0074387E">
                      <w:pPr>
                        <w:rPr>
                          <w:sz w:val="28"/>
                          <w:szCs w:val="28"/>
                        </w:rPr>
                      </w:pPr>
                      <w:r w:rsidRPr="00360FA2">
                        <w:rPr>
                          <w:b/>
                          <w:bCs/>
                          <w:sz w:val="28"/>
                          <w:szCs w:val="28"/>
                        </w:rPr>
                        <w:t>Encadrante Esprit</w:t>
                      </w:r>
                      <w:r w:rsidRPr="00360FA2">
                        <w:rPr>
                          <w:sz w:val="28"/>
                          <w:szCs w:val="28"/>
                        </w:rPr>
                        <w:t> : Mme Matoussi Rihem</w:t>
                      </w:r>
                    </w:p>
                    <w:p w14:paraId="2816B1AB" w14:textId="77777777" w:rsidR="0074387E" w:rsidRPr="00360FA2" w:rsidRDefault="0074387E" w:rsidP="0074387E">
                      <w:pPr>
                        <w:rPr>
                          <w:sz w:val="28"/>
                          <w:szCs w:val="28"/>
                        </w:rPr>
                      </w:pPr>
                      <w:r w:rsidRPr="00360FA2">
                        <w:rPr>
                          <w:b/>
                          <w:bCs/>
                          <w:sz w:val="28"/>
                          <w:szCs w:val="28"/>
                        </w:rPr>
                        <w:t>Encadré par</w:t>
                      </w:r>
                      <w:r w:rsidRPr="00360FA2">
                        <w:rPr>
                          <w:sz w:val="28"/>
                          <w:szCs w:val="28"/>
                        </w:rPr>
                        <w:t xml:space="preserve"> : Mr Barguellil Fadhel </w:t>
                      </w:r>
                    </w:p>
                    <w:p w14:paraId="362C2EE8" w14:textId="77777777" w:rsidR="0074387E" w:rsidRPr="00360FA2" w:rsidRDefault="0074387E">
                      <w:pPr>
                        <w:rPr>
                          <w:sz w:val="28"/>
                          <w:szCs w:val="28"/>
                        </w:rPr>
                      </w:pPr>
                    </w:p>
                  </w:txbxContent>
                </v:textbox>
                <w10:wrap type="square" anchorx="margin"/>
              </v:shape>
            </w:pict>
          </mc:Fallback>
        </mc:AlternateContent>
      </w:r>
      <w:r w:rsidR="00224F74" w:rsidRPr="00360FA2">
        <w:br w:type="page"/>
      </w:r>
    </w:p>
    <w:p w14:paraId="36B570AD" w14:textId="77777777" w:rsidR="004D6F8D" w:rsidRPr="00360FA2" w:rsidRDefault="004D6F8D" w:rsidP="005B11EF">
      <w:r w:rsidRPr="00360FA2">
        <w:rPr>
          <w:noProof/>
        </w:rPr>
        <w:lastRenderedPageBreak/>
        <w:drawing>
          <wp:anchor distT="0" distB="0" distL="114300" distR="114300" simplePos="0" relativeHeight="251658245" behindDoc="0" locked="0" layoutInCell="1" allowOverlap="1" wp14:anchorId="0AD0FE49" wp14:editId="541FE3D8">
            <wp:simplePos x="0" y="0"/>
            <wp:positionH relativeFrom="page">
              <wp:align>right</wp:align>
            </wp:positionH>
            <wp:positionV relativeFrom="paragraph">
              <wp:posOffset>-914400</wp:posOffset>
            </wp:positionV>
            <wp:extent cx="7765576" cy="10030459"/>
            <wp:effectExtent l="0" t="0" r="6985" b="9525"/>
            <wp:wrapNone/>
            <wp:docPr id="237838407" name="Image 8">
              <a:extLst xmlns:a="http://schemas.openxmlformats.org/drawingml/2006/main">
                <a:ext uri="{FF2B5EF4-FFF2-40B4-BE49-F238E27FC236}">
                  <a16:creationId xmlns:a16="http://schemas.microsoft.com/office/drawing/2014/main" id="{3E6AC18F-6687-47C1-9B3B-A664D1D2F3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65576" cy="100304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B0793B" w14:textId="01286EC7" w:rsidR="004D6F8D" w:rsidRPr="00360FA2" w:rsidRDefault="004D6F8D">
      <w:r w:rsidRPr="00360FA2">
        <w:br w:type="page"/>
      </w:r>
    </w:p>
    <w:p w14:paraId="3227CB37" w14:textId="77777777" w:rsidR="009A1828" w:rsidRPr="00E446C5" w:rsidRDefault="005C69EC" w:rsidP="005C69EC">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Dédicace</w:t>
      </w:r>
    </w:p>
    <w:p w14:paraId="3BABBD58" w14:textId="77777777" w:rsidR="005C69EC" w:rsidRPr="00360FA2" w:rsidRDefault="005C69EC" w:rsidP="005C69EC"/>
    <w:p w14:paraId="468BB3EE" w14:textId="77777777" w:rsidR="00EB772D" w:rsidRPr="00360FA2" w:rsidRDefault="00EB772D" w:rsidP="005C69EC">
      <w:pPr>
        <w:rPr>
          <w:b/>
          <w:bCs/>
        </w:rPr>
      </w:pPr>
    </w:p>
    <w:p w14:paraId="78829EEE" w14:textId="77777777" w:rsidR="00EB772D" w:rsidRPr="00360FA2" w:rsidRDefault="005C69EC" w:rsidP="004C5F2D">
      <w:pPr>
        <w:ind w:firstLine="0"/>
        <w:rPr>
          <w:b/>
          <w:bCs/>
        </w:rPr>
      </w:pPr>
      <w:r w:rsidRPr="00360FA2">
        <w:rPr>
          <w:b/>
          <w:bCs/>
        </w:rPr>
        <w:t xml:space="preserve">À Dieu tout-puissant, </w:t>
      </w:r>
    </w:p>
    <w:p w14:paraId="4617F8C3" w14:textId="77777777" w:rsidR="005C69EC" w:rsidRPr="00360FA2" w:rsidRDefault="005C69EC" w:rsidP="004C5F2D">
      <w:pPr>
        <w:ind w:firstLine="0"/>
      </w:pPr>
      <w:r w:rsidRPr="00360FA2">
        <w:t>Pour Sa direction, Sa protection et les multiples bénédictions qu’Il a déversées sur moi.</w:t>
      </w:r>
      <w:r w:rsidR="00125FC6" w:rsidRPr="00360FA2">
        <w:t xml:space="preserve"> </w:t>
      </w:r>
      <w:r w:rsidRPr="00360FA2">
        <w:t>Durant toute cette trajectoire. Sans ta présence, je ne serais jamais parvenu jusqu'ici. À Toi reviennent les honneurs.</w:t>
      </w:r>
    </w:p>
    <w:p w14:paraId="20AF24B0" w14:textId="77777777" w:rsidR="00EB772D" w:rsidRPr="00360FA2" w:rsidRDefault="00EB772D" w:rsidP="005C69EC"/>
    <w:p w14:paraId="7A1F313A" w14:textId="77777777" w:rsidR="00EB772D" w:rsidRPr="00360FA2" w:rsidRDefault="00EB772D" w:rsidP="004C5F2D">
      <w:pPr>
        <w:ind w:firstLine="0"/>
        <w:rPr>
          <w:b/>
          <w:bCs/>
        </w:rPr>
      </w:pPr>
      <w:r w:rsidRPr="00360FA2">
        <w:rPr>
          <w:b/>
          <w:bCs/>
        </w:rPr>
        <w:t>À ma chère famille,</w:t>
      </w:r>
    </w:p>
    <w:p w14:paraId="19B06E3E" w14:textId="77777777" w:rsidR="00EB772D" w:rsidRPr="00360FA2" w:rsidRDefault="00EB772D" w:rsidP="004C5F2D">
      <w:pPr>
        <w:ind w:firstLine="0"/>
      </w:pPr>
      <w:r w:rsidRPr="00360FA2">
        <w:t>En témoignage de ma profonde gratitude pour votre soutien indéfectible tout au long de ce parcours. Vous avez enduré mes fatigues et partagé mes espoirs avec une patience infinie. Ce travail porte la marque de vos sacrifices discrets et de vos encouragements constants. En croyant en moi contre vents et marées, vous m'avez donné la force d'aller jusqu'au bout. Ce mémoire est le fruit d'un effort collectif ; il vous est entièrement dédié. Puisse Dieu vous combler de ses bénédictions, de joie et d'une santé de fer.</w:t>
      </w:r>
    </w:p>
    <w:p w14:paraId="2081F0DB" w14:textId="77777777" w:rsidR="00EB772D" w:rsidRPr="00360FA2" w:rsidRDefault="00EB772D" w:rsidP="00EB772D"/>
    <w:p w14:paraId="3401BB1B" w14:textId="77777777" w:rsidR="00EB772D" w:rsidRPr="00360FA2" w:rsidRDefault="00EB772D" w:rsidP="004C5F2D">
      <w:pPr>
        <w:spacing w:line="278" w:lineRule="auto"/>
        <w:ind w:firstLine="0"/>
      </w:pPr>
      <w:r w:rsidRPr="00360FA2">
        <w:rPr>
          <w:b/>
          <w:bCs/>
        </w:rPr>
        <w:t>À mes maîtres et enseignants,</w:t>
      </w:r>
    </w:p>
    <w:p w14:paraId="4173C177" w14:textId="77777777" w:rsidR="00EB772D" w:rsidRPr="00360FA2" w:rsidRDefault="00EB772D" w:rsidP="004C5F2D">
      <w:pPr>
        <w:spacing w:line="278" w:lineRule="auto"/>
        <w:ind w:firstLine="0"/>
      </w:pPr>
      <w:r w:rsidRPr="00360FA2">
        <w:t>Ce travail est l'aboutissement du chemin que vous avez tracé pour moi, depuis mes premiers pas à l'école jusqu'à ce jour. Un immense merci pour votre rigueur, votre bienveillance et cette passion avec laquelle vous transmettez le savoir. Chacun de vos enseignements a forgé mon esprit et guidé mes choix. Veuillez trouver dans ce modeste mémoire le témoignage de ma profonde gratitude pour votre dévouement exceptionnel. Merci pour tout.</w:t>
      </w:r>
    </w:p>
    <w:p w14:paraId="10D1D716" w14:textId="77777777" w:rsidR="00EB772D" w:rsidRPr="00360FA2" w:rsidRDefault="00EB772D" w:rsidP="00EB772D"/>
    <w:p w14:paraId="5D352D33" w14:textId="77777777" w:rsidR="005C69EC" w:rsidRPr="00360FA2" w:rsidRDefault="005C69EC" w:rsidP="005C69EC">
      <w:pPr>
        <w:jc w:val="center"/>
      </w:pPr>
    </w:p>
    <w:p w14:paraId="5C13DEEF" w14:textId="77777777" w:rsidR="00B02FFE" w:rsidRPr="00360FA2" w:rsidRDefault="00B02FFE" w:rsidP="005B11EF"/>
    <w:p w14:paraId="015C55C3" w14:textId="77777777" w:rsidR="00B02FFE" w:rsidRPr="00360FA2" w:rsidRDefault="00B02FFE" w:rsidP="00125FC6">
      <w:pPr>
        <w:ind w:firstLine="0"/>
      </w:pPr>
    </w:p>
    <w:p w14:paraId="4E52D2A3" w14:textId="77777777" w:rsidR="0038412A" w:rsidRPr="00E446C5" w:rsidRDefault="0038412A" w:rsidP="0038412A">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Remerciement</w:t>
      </w:r>
    </w:p>
    <w:p w14:paraId="5A6784EA" w14:textId="77777777" w:rsidR="00B02FFE" w:rsidRPr="00360FA2" w:rsidRDefault="00B02FFE" w:rsidP="0038412A">
      <w:pPr>
        <w:jc w:val="center"/>
      </w:pPr>
    </w:p>
    <w:p w14:paraId="5062F82C" w14:textId="77777777" w:rsidR="00B02FFE" w:rsidRPr="00360FA2" w:rsidRDefault="00B02FFE" w:rsidP="005B11EF"/>
    <w:p w14:paraId="7FD790CA" w14:textId="77777777" w:rsidR="00B02FFE" w:rsidRPr="00360FA2" w:rsidRDefault="0038412A" w:rsidP="004C5F2D">
      <w:pPr>
        <w:ind w:firstLine="0"/>
      </w:pPr>
      <w:r w:rsidRPr="00360FA2">
        <w:t xml:space="preserve">Je tiens à exprimer ma vive gratitude à </w:t>
      </w:r>
      <w:r w:rsidRPr="00360FA2">
        <w:rPr>
          <w:b/>
          <w:bCs/>
        </w:rPr>
        <w:t>Monsieur Makrem Zannouni</w:t>
      </w:r>
      <w:r w:rsidRPr="00360FA2">
        <w:t xml:space="preserve">, </w:t>
      </w:r>
      <w:r w:rsidRPr="00360FA2">
        <w:rPr>
          <w:b/>
          <w:bCs/>
        </w:rPr>
        <w:t>Madame Ines Zouari</w:t>
      </w:r>
      <w:r w:rsidRPr="00360FA2">
        <w:t xml:space="preserve"> et </w:t>
      </w:r>
      <w:r w:rsidRPr="00360FA2">
        <w:rPr>
          <w:b/>
          <w:bCs/>
        </w:rPr>
        <w:t>Monsieur Chedi Abassi</w:t>
      </w:r>
      <w:r w:rsidRPr="00360FA2">
        <w:t xml:space="preserve"> pour m'avoir ouvert les portes de </w:t>
      </w:r>
      <w:r w:rsidRPr="00360FA2">
        <w:rPr>
          <w:b/>
          <w:bCs/>
        </w:rPr>
        <w:t>ZUM-IT</w:t>
      </w:r>
      <w:r w:rsidRPr="00360FA2">
        <w:t>. Je les remercie de m'avoir accordé leur confiance et de m'avoir offert l'opportunité de réaliser ce stage au sein d'un environnement aussi stimulant. Cette expérience a été une étape déterminante dans ma formation.</w:t>
      </w:r>
    </w:p>
    <w:p w14:paraId="0BDA894D" w14:textId="77777777" w:rsidR="0038412A" w:rsidRPr="00360FA2" w:rsidRDefault="0038412A" w:rsidP="005B11EF"/>
    <w:p w14:paraId="59D20272" w14:textId="77777777" w:rsidR="0038412A" w:rsidRPr="00360FA2" w:rsidRDefault="0038412A" w:rsidP="004C5F2D">
      <w:pPr>
        <w:ind w:firstLine="0"/>
      </w:pPr>
      <w:r w:rsidRPr="00360FA2">
        <w:t xml:space="preserve">Je tiens à exprimer ma profonde gratitude à mon tuteur en entreprise, Monsieur </w:t>
      </w:r>
      <w:r w:rsidRPr="00360FA2">
        <w:rPr>
          <w:b/>
          <w:bCs/>
        </w:rPr>
        <w:t>Fadhel Bargellil</w:t>
      </w:r>
      <w:r w:rsidRPr="00360FA2">
        <w:t>, pour sa disponibilité, sa patience et la pertinence de ses précieux conseils. Son accompagnement tout au long de ce projet a été un moteur essentiel à la qualité de mon travail.</w:t>
      </w:r>
    </w:p>
    <w:p w14:paraId="68B4C772" w14:textId="77777777" w:rsidR="0038412A" w:rsidRPr="00360FA2" w:rsidRDefault="0038412A" w:rsidP="0038412A">
      <w:pPr>
        <w:spacing w:line="278" w:lineRule="auto"/>
      </w:pPr>
    </w:p>
    <w:p w14:paraId="7A54602A" w14:textId="77777777" w:rsidR="0038412A" w:rsidRPr="00360FA2" w:rsidRDefault="0038412A" w:rsidP="004C5F2D">
      <w:pPr>
        <w:spacing w:line="278" w:lineRule="auto"/>
        <w:ind w:firstLine="0"/>
      </w:pPr>
      <w:r w:rsidRPr="00360FA2">
        <w:t xml:space="preserve">Mes remerciements s'adressent également à mon enseignante encadrante, Madame </w:t>
      </w:r>
      <w:r w:rsidRPr="00360FA2">
        <w:rPr>
          <w:b/>
          <w:bCs/>
        </w:rPr>
        <w:t xml:space="preserve">Rihem Matoussi. </w:t>
      </w:r>
      <w:r w:rsidRPr="00360FA2">
        <w:t>Son expertise technique et la justesse de ses remarques ont grandement contribué à structurer mes recherches et à affiner la rédaction de ce rapport.</w:t>
      </w:r>
    </w:p>
    <w:p w14:paraId="11FA1FD9" w14:textId="77777777" w:rsidR="0038412A" w:rsidRPr="00360FA2" w:rsidRDefault="0038412A" w:rsidP="0038412A"/>
    <w:p w14:paraId="43A49396" w14:textId="77777777" w:rsidR="0038412A" w:rsidRPr="00360FA2" w:rsidRDefault="0038412A" w:rsidP="004C5F2D">
      <w:pPr>
        <w:spacing w:line="278" w:lineRule="auto"/>
        <w:ind w:firstLine="0"/>
      </w:pPr>
      <w:r w:rsidRPr="00360FA2">
        <w:t>J’adresse toute ma reconnaissance aux membres du jury qui me font l’honneur d'évaluer ce travail et d'apporter leur regard critique lors de cette soutenance.</w:t>
      </w:r>
    </w:p>
    <w:p w14:paraId="1BBEAD79" w14:textId="77777777" w:rsidR="0038412A" w:rsidRPr="00360FA2" w:rsidRDefault="0038412A" w:rsidP="0038412A"/>
    <w:p w14:paraId="7D11B579" w14:textId="77777777" w:rsidR="0038412A" w:rsidRPr="00360FA2" w:rsidRDefault="0038412A" w:rsidP="004C5F2D">
      <w:pPr>
        <w:spacing w:line="278" w:lineRule="auto"/>
        <w:ind w:firstLine="0"/>
      </w:pPr>
      <w:r w:rsidRPr="00360FA2">
        <w:t>Enfin, je remercie chaleureusement mes collègues, mes enseignants, mes proches et ma famille. Vos encouragements quotidiens, vos conseils avisés et votre soutien indéfectible ont été une source de motivation indispensable à la réussite de ce parcours.</w:t>
      </w:r>
    </w:p>
    <w:p w14:paraId="2B6BDDD7" w14:textId="77777777" w:rsidR="00B02FFE" w:rsidRPr="00360FA2" w:rsidRDefault="00B02FFE" w:rsidP="005B11EF"/>
    <w:p w14:paraId="642A56BF" w14:textId="77777777" w:rsidR="00B02FFE" w:rsidRPr="00360FA2" w:rsidRDefault="00B02FFE" w:rsidP="005B11EF"/>
    <w:p w14:paraId="474ECED4" w14:textId="77777777" w:rsidR="00B02FFE" w:rsidRPr="00360FA2" w:rsidRDefault="00B02FFE" w:rsidP="005B11EF"/>
    <w:p w14:paraId="35617501" w14:textId="77777777" w:rsidR="00B02FFE" w:rsidRPr="00E446C5" w:rsidRDefault="00EF2206" w:rsidP="00EF2206">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Introduction générale</w:t>
      </w:r>
    </w:p>
    <w:p w14:paraId="76D286F8" w14:textId="77777777" w:rsidR="00EF2206" w:rsidRPr="00360FA2" w:rsidRDefault="00EF2206" w:rsidP="00257C69">
      <w:pPr>
        <w:ind w:firstLine="0"/>
      </w:pPr>
      <w:r w:rsidRPr="00360FA2">
        <w:t>Pour toute entreprise moderne, l'administration des flux de visiteurs et la sécurisation des accès physiques s'inscrivent au cœur des priorités stratégiques. À l'ère de la transformation digitale, la protection des infrastructures et la confidentialité des données exigent une vigilance de chaque instant dès le hall d'accueil.</w:t>
      </w:r>
    </w:p>
    <w:p w14:paraId="0590CF9C" w14:textId="77777777" w:rsidR="00EF2206" w:rsidRPr="00360FA2" w:rsidRDefault="00EF2206" w:rsidP="00257C69">
      <w:pPr>
        <w:ind w:firstLine="0"/>
      </w:pPr>
      <w:r w:rsidRPr="00360FA2">
        <w:t xml:space="preserve">Pourtant, </w:t>
      </w:r>
      <w:r w:rsidR="00633225">
        <w:t>b</w:t>
      </w:r>
      <w:r w:rsidR="009D22D2" w:rsidRPr="009D22D2">
        <w:t>on nombre d'entreprises exploitent encore des cahiers papier et des contrôles manuels pour gérer leurs visites. Ces pratiques obsolètes créent des goulets d'étranglement à l'accueil, multiplient les erreurs humaines et ternissent l'image de marque. De surcroît, l'absence de traçabilité numérique rend impossible tout audit de sécurité fiable. Automatiser et numériser ce processus devient donc une nécessité absolue pour concilier fluidité et protection des sites.</w:t>
      </w:r>
    </w:p>
    <w:p w14:paraId="1F793C5C" w14:textId="77777777" w:rsidR="00EF2206" w:rsidRPr="00360FA2" w:rsidRDefault="00EF2206" w:rsidP="00257C69">
      <w:pPr>
        <w:ind w:firstLine="0"/>
      </w:pPr>
      <w:r w:rsidRPr="00360FA2">
        <w:t xml:space="preserve">Réalisé dans le cadre d'un stage au sein de </w:t>
      </w:r>
      <w:r w:rsidRPr="00360FA2">
        <w:rPr>
          <w:b/>
          <w:bCs/>
        </w:rPr>
        <w:t>ZUM-IT</w:t>
      </w:r>
      <w:r w:rsidRPr="00360FA2">
        <w:t xml:space="preserve">, le projet exposé dans ce mémoire relève ce défi à travers le développement d'une solution digitale intégrée et intuitive : un Système de Gestion des Visiteurs (VMS), déployé via l'application mobile </w:t>
      </w:r>
      <w:proofErr w:type="spellStart"/>
      <w:r w:rsidRPr="00360FA2">
        <w:rPr>
          <w:b/>
          <w:bCs/>
        </w:rPr>
        <w:t>Zentry</w:t>
      </w:r>
      <w:proofErr w:type="spellEnd"/>
      <w:r w:rsidRPr="00360FA2">
        <w:t xml:space="preserve">. L'objectif fondamental de cette plateforme est de réinventer l'accueil en entreprise en prenant en charge l'intégralité du cycle de vie d'une visite professionnelle. Le système fluidifie l'interaction entre l'hôte et son invité, depuis la programmation en amont de la réunion et l'envoi automatisé des invitations, jusqu'à la vérification instantanée des droits d'accès à l'entrée par un badge numérique sécurisé (QR code). En éliminant les frictions à l'accueil, </w:t>
      </w:r>
      <w:proofErr w:type="spellStart"/>
      <w:r w:rsidRPr="00360FA2">
        <w:rPr>
          <w:b/>
          <w:bCs/>
        </w:rPr>
        <w:t>Zentry</w:t>
      </w:r>
      <w:proofErr w:type="spellEnd"/>
      <w:r w:rsidRPr="00360FA2">
        <w:t xml:space="preserve"> offre aux collaborateurs un outil de pilotage autonome et permet au personnel de sécurité de monitorer les flux de personnes en temps réel, garantissant ainsi un environnement de travail à la fois accueillant et hautement protégé.</w:t>
      </w:r>
    </w:p>
    <w:p w14:paraId="090D611A" w14:textId="77777777" w:rsidR="00EF2206" w:rsidRPr="00360FA2" w:rsidRDefault="00EF2206" w:rsidP="00257C69">
      <w:pPr>
        <w:ind w:firstLine="0"/>
      </w:pPr>
      <w:r w:rsidRPr="00360FA2">
        <w:t>Ce rapport se déploie en sept sections : le cadre du projet, la présentation de l'entreprise d'accueil et la démarche méthodologique adoptée (chapitre 1), l'étude approfondie des besoins métiers accompagnée de la modélisation fonctionnelle globale (chapitre 2), suivis de cinq chapitres détaillant pas à pas la réalisation des différents sprints Scrum, avant de clore sur un bilan général et les perspectives d'évolution de la solution.</w:t>
      </w:r>
    </w:p>
    <w:p w14:paraId="6152E774" w14:textId="77777777" w:rsidR="00B02FFE" w:rsidRPr="00360FA2" w:rsidRDefault="00B02FFE" w:rsidP="005B11EF"/>
    <w:p w14:paraId="44863225" w14:textId="77777777" w:rsidR="00B02FFE" w:rsidRPr="00360FA2" w:rsidRDefault="00B02FFE" w:rsidP="005B11EF"/>
    <w:p w14:paraId="6B3E8995" w14:textId="77777777" w:rsidR="00B02FFE" w:rsidRPr="00360FA2" w:rsidRDefault="00B02FFE" w:rsidP="005B11EF"/>
    <w:p w14:paraId="593118A8" w14:textId="77777777" w:rsidR="0038412A" w:rsidRPr="00360FA2" w:rsidRDefault="0038412A" w:rsidP="005B11EF"/>
    <w:p w14:paraId="4B8BC4DD" w14:textId="77777777" w:rsidR="00B02FFE" w:rsidRPr="00360FA2" w:rsidRDefault="00B02FFE" w:rsidP="005B11EF"/>
    <w:p w14:paraId="4C0C3856" w14:textId="77777777" w:rsidR="00B02FFE" w:rsidRPr="00360FA2" w:rsidRDefault="00B02FFE" w:rsidP="005B11EF"/>
    <w:p w14:paraId="0BDA2438" w14:textId="77777777" w:rsidR="00B02FFE" w:rsidRPr="00360FA2" w:rsidRDefault="00B02FFE" w:rsidP="005B11EF"/>
    <w:p w14:paraId="4AAC3E2D" w14:textId="77777777" w:rsidR="00B02FFE" w:rsidRPr="00360FA2" w:rsidRDefault="00B02FFE" w:rsidP="005B11EF"/>
    <w:p w14:paraId="4CDA2947" w14:textId="77777777" w:rsidR="00B02FFE" w:rsidRPr="00360FA2" w:rsidRDefault="00B02FFE" w:rsidP="005B11EF"/>
    <w:p w14:paraId="686E55F8" w14:textId="77777777" w:rsidR="00B02FFE" w:rsidRPr="00360FA2" w:rsidRDefault="00B02FFE" w:rsidP="005B11EF"/>
    <w:p w14:paraId="6BE4E861" w14:textId="77777777" w:rsidR="0038412A" w:rsidRPr="00360FA2" w:rsidRDefault="0038412A" w:rsidP="005B11EF"/>
    <w:p w14:paraId="47B3B08C" w14:textId="77777777" w:rsidR="0038412A" w:rsidRPr="00360FA2" w:rsidRDefault="0038412A">
      <w:r w:rsidRPr="00360FA2">
        <w:br w:type="page"/>
      </w:r>
    </w:p>
    <w:p w14:paraId="5388C67F" w14:textId="77777777" w:rsidR="00F35478" w:rsidRDefault="00F35478" w:rsidP="000826CC">
      <w:pPr>
        <w:pStyle w:val="Titre"/>
        <w:pBdr>
          <w:top w:val="single" w:sz="4" w:space="6" w:color="auto"/>
          <w:bottom w:val="single" w:sz="4" w:space="6" w:color="auto"/>
        </w:pBdr>
      </w:pPr>
      <w:r>
        <w:lastRenderedPageBreak/>
        <w:t xml:space="preserve">Chapitre 1 : </w:t>
      </w:r>
      <w:r w:rsidRPr="006D2801">
        <w:t>Contexte</w:t>
      </w:r>
      <w:r>
        <w:t xml:space="preserve"> et cadre du projet</w:t>
      </w:r>
    </w:p>
    <w:p w14:paraId="4133D598" w14:textId="77777777" w:rsidR="0038412A" w:rsidRPr="00360FA2" w:rsidRDefault="0038412A" w:rsidP="005B11EF"/>
    <w:p w14:paraId="7C9611CA" w14:textId="77777777" w:rsidR="00B73903" w:rsidRPr="009832E2" w:rsidRDefault="00B73903" w:rsidP="00081D9D">
      <w:pPr>
        <w:pStyle w:val="Titre1"/>
      </w:pPr>
      <w:r w:rsidRPr="005F337D">
        <w:t>Introduction</w:t>
      </w:r>
    </w:p>
    <w:p w14:paraId="24356FF7" w14:textId="77777777" w:rsidR="0038412A" w:rsidRDefault="00962A95" w:rsidP="00257C69">
      <w:pPr>
        <w:ind w:firstLine="0"/>
      </w:pPr>
      <w:r>
        <w:t>Dans ce chapitre introductif, nous commençons par présenter l’organisme d’accueil. Nous</w:t>
      </w:r>
      <w:r w:rsidR="004B00AD">
        <w:t xml:space="preserve"> </w:t>
      </w:r>
      <w:r>
        <w:t>poursuivons en abordant la problématique identifiée, en mettant en lumière les besoins spécifiques et en proposant une solution adéquate. Pour conclure, nous détaillons la méthodologie de gestion de projet choisie pour assurer la réussite de cette étude.</w:t>
      </w:r>
    </w:p>
    <w:p w14:paraId="31151AB1" w14:textId="77777777" w:rsidR="00257C69" w:rsidRDefault="00645695" w:rsidP="00257C69">
      <w:pPr>
        <w:pStyle w:val="Titre1"/>
      </w:pPr>
      <w:r>
        <w:t xml:space="preserve">Présentation de l'entreprise </w:t>
      </w:r>
      <w:r w:rsidR="00687661">
        <w:t>d’</w:t>
      </w:r>
      <w:r w:rsidR="007E298F">
        <w:t>accueil</w:t>
      </w:r>
    </w:p>
    <w:p w14:paraId="11ADC87A" w14:textId="77777777" w:rsidR="00670CAF" w:rsidRPr="00670CAF" w:rsidRDefault="00670CAF" w:rsidP="00670CAF">
      <w:pPr>
        <w:ind w:firstLine="0"/>
      </w:pPr>
      <w:r w:rsidRPr="00670CAF">
        <w:t>Cette section est dédiée à la présentation de la structure d'accueil au sein de laquelle s'est déroulé ce Projet de Fin d’Études (PFE). Nous commençons par une Vue d’ensemble de l'entreprise pour en poser le cadre général, avant de détailler ses Domaines d'expertise et Services. Ensuite, nous exposons la structure managériale à travers son Organigramme, pour enfin mettre en lumière le Service concerné par le projet qui a encadré nos travaux.</w:t>
      </w:r>
    </w:p>
    <w:p w14:paraId="52F0B16F" w14:textId="77777777" w:rsidR="003B0064" w:rsidRPr="003B0064" w:rsidRDefault="003B0064" w:rsidP="00C960F0">
      <w:pPr>
        <w:pStyle w:val="Titre2"/>
        <w:ind w:firstLine="0"/>
      </w:pPr>
      <w:r w:rsidRPr="003B0064">
        <w:t xml:space="preserve"> Vue d’ensemble</w:t>
      </w:r>
    </w:p>
    <w:p w14:paraId="76D3C33E" w14:textId="77777777" w:rsidR="004921DE" w:rsidRPr="0059087B" w:rsidRDefault="004921DE" w:rsidP="004921DE">
      <w:pPr>
        <w:ind w:firstLine="0"/>
      </w:pPr>
      <w:r w:rsidRPr="0059087B">
        <w:t xml:space="preserve">Spécialisé dans l’ingénierie et le conseil en informatique, </w:t>
      </w:r>
      <w:r w:rsidRPr="0059087B">
        <w:rPr>
          <w:b/>
          <w:bCs/>
        </w:rPr>
        <w:t>ZUM-IT</w:t>
      </w:r>
      <w:r w:rsidRPr="0059087B">
        <w:t xml:space="preserve"> (Innovation </w:t>
      </w:r>
      <w:proofErr w:type="spellStart"/>
      <w:r w:rsidRPr="0059087B">
        <w:t>Technology</w:t>
      </w:r>
      <w:proofErr w:type="spellEnd"/>
      <w:r w:rsidRPr="0059087B">
        <w:t xml:space="preserve">) est un cabinet international qui accompagne la transition digitale des industries manufacturières en Europe et en Afrique. Fondée en 2019, cette structure privée à taille humaine rassemble entre 11 et 50 collaborateurs au sein de son siège social, implanté au Smart Tunisia </w:t>
      </w:r>
      <w:proofErr w:type="spellStart"/>
      <w:r w:rsidRPr="0059087B">
        <w:t>Technopark</w:t>
      </w:r>
      <w:proofErr w:type="spellEnd"/>
      <w:r w:rsidRPr="0059087B">
        <w:t xml:space="preserve"> (Business Space, RDC-E12), dans le gouvernorat de </w:t>
      </w:r>
      <w:proofErr w:type="spellStart"/>
      <w:r w:rsidRPr="0059087B">
        <w:t>Manouba</w:t>
      </w:r>
      <w:proofErr w:type="spellEnd"/>
      <w:r w:rsidRPr="0059087B">
        <w:t xml:space="preserve"> en Tunisie.</w:t>
      </w:r>
    </w:p>
    <w:p w14:paraId="34F60C26" w14:textId="77777777" w:rsidR="004921DE" w:rsidRPr="0059087B" w:rsidRDefault="004921DE" w:rsidP="004921DE">
      <w:pPr>
        <w:ind w:firstLine="0"/>
      </w:pPr>
      <w:r w:rsidRPr="0059087B">
        <w:t>L'entreprise s'appuie sur une équipe dynamique de professionnels en pleine expansion, encadrés par des experts sectoriels originaires d'Europe et de la zone MEA. Afin de garantir des prestations à forte valeur ajoutée, l'accent est mis sur la montée en compétences continue des équipes à travers trois axes majeurs : l'intégration de solutions logicielles, le développement sur mesure et le conseil stratégique pour les systèmes d'information d'entreprise.</w:t>
      </w:r>
    </w:p>
    <w:p w14:paraId="5E3CD390" w14:textId="77777777" w:rsidR="004921DE" w:rsidRPr="0059087B" w:rsidRDefault="004921DE" w:rsidP="004921DE">
      <w:pPr>
        <w:ind w:firstLine="0"/>
      </w:pPr>
      <w:r w:rsidRPr="0059087B">
        <w:t xml:space="preserve">Le cabinet se distingue également par sa culture de la bienveillance et son organisation horizontale, offrant à chaque salarié l'opportunité d'apporter une contribution concrète aux </w:t>
      </w:r>
      <w:r w:rsidRPr="0059087B">
        <w:lastRenderedPageBreak/>
        <w:t>projets. Cet environnement stimulant favorise l'évolution de carrière, la reconnaissance du travail accompli ainsi que l'ouverture vers l'international, notamment grâce à des mobilités géographiques et des collaborations régulières avec des partenaires d'envergure mondiale.</w:t>
      </w:r>
    </w:p>
    <w:p w14:paraId="5E8D1945" w14:textId="77777777" w:rsidR="0080132E" w:rsidRPr="0059087B" w:rsidRDefault="0080132E" w:rsidP="00C960F0">
      <w:pPr>
        <w:pStyle w:val="Titre2"/>
        <w:ind w:firstLine="0"/>
      </w:pPr>
      <w:r w:rsidRPr="0059087B">
        <w:t>2. Domaines d'expertise et Services</w:t>
      </w:r>
    </w:p>
    <w:p w14:paraId="660F63BA" w14:textId="77777777" w:rsidR="0080132E" w:rsidRPr="0059087B" w:rsidRDefault="0080132E" w:rsidP="0080132E">
      <w:pPr>
        <w:ind w:firstLine="0"/>
      </w:pPr>
      <w:r w:rsidRPr="0059087B">
        <w:t xml:space="preserve">L'activité de l'entreprise s'articule autour de l'intégration du progiciel de gestion intégré (ERP) </w:t>
      </w:r>
      <w:proofErr w:type="spellStart"/>
      <w:r w:rsidRPr="0059087B">
        <w:t>Infor</w:t>
      </w:r>
      <w:proofErr w:type="spellEnd"/>
      <w:r w:rsidRPr="0059087B">
        <w:t xml:space="preserve"> et du déploiement de technologies brevetées liées à l'Industrie 4.0. Ses compétences couvrent des domaines de pointe tels que la réalité augmentée, l'analyse prédictive, le machine </w:t>
      </w:r>
      <w:proofErr w:type="spellStart"/>
      <w:r w:rsidRPr="0059087B">
        <w:t>learning</w:t>
      </w:r>
      <w:proofErr w:type="spellEnd"/>
      <w:r w:rsidRPr="0059087B">
        <w:t xml:space="preserve"> et l'optimisation des performances industrielles.</w:t>
      </w:r>
    </w:p>
    <w:p w14:paraId="7771B37A" w14:textId="77777777" w:rsidR="0080132E" w:rsidRPr="0059087B" w:rsidRDefault="0080132E" w:rsidP="0080132E">
      <w:pPr>
        <w:ind w:firstLine="0"/>
      </w:pPr>
      <w:r w:rsidRPr="0059087B">
        <w:t>La gamme de services se décline ainsi :</w:t>
      </w:r>
    </w:p>
    <w:p w14:paraId="5FFF5883" w14:textId="77777777" w:rsidR="0080132E" w:rsidRPr="0059087B" w:rsidRDefault="0080132E" w:rsidP="0080132E">
      <w:pPr>
        <w:numPr>
          <w:ilvl w:val="0"/>
          <w:numId w:val="4"/>
        </w:numPr>
      </w:pPr>
      <w:r w:rsidRPr="0059087B">
        <w:rPr>
          <w:b/>
          <w:bCs/>
        </w:rPr>
        <w:t xml:space="preserve">Intégration de l'ERP </w:t>
      </w:r>
      <w:proofErr w:type="spellStart"/>
      <w:r w:rsidRPr="0059087B">
        <w:rPr>
          <w:b/>
          <w:bCs/>
        </w:rPr>
        <w:t>Infor</w:t>
      </w:r>
      <w:proofErr w:type="spellEnd"/>
      <w:r w:rsidRPr="0059087B">
        <w:rPr>
          <w:b/>
          <w:bCs/>
        </w:rPr>
        <w:t xml:space="preserve"> :</w:t>
      </w:r>
      <w:r w:rsidRPr="0059087B">
        <w:t xml:space="preserve"> Déploiement et paramétrage de la suite logicielle </w:t>
      </w:r>
      <w:proofErr w:type="spellStart"/>
      <w:r w:rsidRPr="0059087B">
        <w:t>Infor</w:t>
      </w:r>
      <w:proofErr w:type="spellEnd"/>
      <w:r w:rsidRPr="0059087B">
        <w:t>, configurée sur mesure pour répondre aux exigences techniques des chaînes de production manufacturières.</w:t>
      </w:r>
    </w:p>
    <w:p w14:paraId="61F389E8" w14:textId="77777777" w:rsidR="0080132E" w:rsidRPr="0059087B" w:rsidRDefault="0080132E" w:rsidP="0080132E">
      <w:pPr>
        <w:numPr>
          <w:ilvl w:val="0"/>
          <w:numId w:val="4"/>
        </w:numPr>
      </w:pPr>
      <w:r w:rsidRPr="0059087B">
        <w:rPr>
          <w:b/>
          <w:bCs/>
        </w:rPr>
        <w:t>Accompagnement et Conseil Stratégique :</w:t>
      </w:r>
      <w:r w:rsidRPr="0059087B">
        <w:t xml:space="preserve"> Audit, optimisation des processus métiers et pilotage de la transition digitale pour rationaliser l'organisation des entreprises industrielles.</w:t>
      </w:r>
    </w:p>
    <w:p w14:paraId="56FE6DD5" w14:textId="77777777" w:rsidR="0080132E" w:rsidRPr="0059087B" w:rsidRDefault="0080132E" w:rsidP="0080132E">
      <w:pPr>
        <w:numPr>
          <w:ilvl w:val="0"/>
          <w:numId w:val="4"/>
        </w:numPr>
      </w:pPr>
      <w:r w:rsidRPr="0059087B">
        <w:rPr>
          <w:b/>
          <w:bCs/>
        </w:rPr>
        <w:t>Innovation Industrie 4.0 :</w:t>
      </w:r>
      <w:r w:rsidRPr="0059087B">
        <w:t xml:space="preserve"> Conception de solutions technologiques avancées intégrant l'intelligence artificielle et la réalité augmentée pour moderniser l'outil de production.</w:t>
      </w:r>
    </w:p>
    <w:p w14:paraId="79C87B70" w14:textId="77777777" w:rsidR="0080132E" w:rsidRPr="0059087B" w:rsidRDefault="0080132E" w:rsidP="0080132E">
      <w:pPr>
        <w:numPr>
          <w:ilvl w:val="0"/>
          <w:numId w:val="4"/>
        </w:numPr>
      </w:pPr>
      <w:r w:rsidRPr="0059087B">
        <w:rPr>
          <w:b/>
          <w:bCs/>
        </w:rPr>
        <w:t>Business Intelligence (BI) et Data Analytics :</w:t>
      </w:r>
      <w:r w:rsidRPr="0059087B">
        <w:t xml:space="preserve"> Valorisation des données d'entreprise par la mise en place d'outils décisionnels performants pour guider la gouvernance.</w:t>
      </w:r>
    </w:p>
    <w:p w14:paraId="1B346995" w14:textId="77777777" w:rsidR="0080132E" w:rsidRPr="0059087B" w:rsidRDefault="0080132E" w:rsidP="0080132E">
      <w:pPr>
        <w:numPr>
          <w:ilvl w:val="0"/>
          <w:numId w:val="4"/>
        </w:numPr>
      </w:pPr>
      <w:r w:rsidRPr="0059087B">
        <w:rPr>
          <w:b/>
          <w:bCs/>
        </w:rPr>
        <w:t>Ingénierie Logicielle sur Mesure</w:t>
      </w:r>
      <w:r w:rsidR="007B189F" w:rsidRPr="0059087B">
        <w:rPr>
          <w:b/>
          <w:bCs/>
        </w:rPr>
        <w:t xml:space="preserve"> (</w:t>
      </w:r>
      <w:r w:rsidR="00EA22F8" w:rsidRPr="0059087B">
        <w:rPr>
          <w:b/>
          <w:bCs/>
        </w:rPr>
        <w:t>CP</w:t>
      </w:r>
      <w:r w:rsidR="007B189F" w:rsidRPr="0059087B">
        <w:rPr>
          <w:b/>
          <w:bCs/>
        </w:rPr>
        <w:t>)</w:t>
      </w:r>
      <w:r w:rsidRPr="0059087B">
        <w:rPr>
          <w:b/>
          <w:bCs/>
        </w:rPr>
        <w:t xml:space="preserve"> :</w:t>
      </w:r>
      <w:r w:rsidRPr="0059087B">
        <w:t xml:space="preserve"> Développement d'applications spécifiques et adaptées aux problématiques exclusives de chaque client.</w:t>
      </w:r>
    </w:p>
    <w:p w14:paraId="44C33034" w14:textId="77777777" w:rsidR="00365420" w:rsidRPr="0059087B" w:rsidRDefault="00365420" w:rsidP="00365420">
      <w:pPr>
        <w:ind w:left="720" w:firstLine="0"/>
        <w:rPr>
          <w:b/>
          <w:bCs/>
        </w:rPr>
      </w:pPr>
    </w:p>
    <w:p w14:paraId="0F1D01C7" w14:textId="77777777" w:rsidR="00365420" w:rsidRDefault="00365420" w:rsidP="00C960F0">
      <w:pPr>
        <w:pStyle w:val="Titre2"/>
        <w:ind w:firstLine="0"/>
      </w:pPr>
      <w:r w:rsidRPr="0059087B">
        <w:t xml:space="preserve">2. </w:t>
      </w:r>
      <w:r w:rsidRPr="00365420">
        <w:t>Organigramme</w:t>
      </w:r>
    </w:p>
    <w:p w14:paraId="66D9DC53" w14:textId="77777777" w:rsidR="00365420" w:rsidRPr="0059087B" w:rsidRDefault="00365420" w:rsidP="00365420"/>
    <w:p w14:paraId="4EE63C5C" w14:textId="77777777" w:rsidR="00365420" w:rsidRPr="0059087B" w:rsidRDefault="00FB343E" w:rsidP="00365420">
      <w:r w:rsidRPr="0059087B">
        <w:t>*********************************************</w:t>
      </w:r>
    </w:p>
    <w:p w14:paraId="71A677F3" w14:textId="77777777" w:rsidR="0038412A" w:rsidRPr="00360FA2" w:rsidRDefault="0038412A">
      <w:r w:rsidRPr="00360FA2">
        <w:br w:type="page"/>
      </w:r>
    </w:p>
    <w:p w14:paraId="1A54A003" w14:textId="77777777" w:rsidR="0038412A" w:rsidRDefault="00B372F7" w:rsidP="00716D92">
      <w:pPr>
        <w:pStyle w:val="Titre1"/>
      </w:pPr>
      <w:r w:rsidRPr="00B372F7">
        <w:lastRenderedPageBreak/>
        <w:t>Service concerné par le projet</w:t>
      </w:r>
    </w:p>
    <w:p w14:paraId="3B8B5AF2" w14:textId="77777777" w:rsidR="00B372F7" w:rsidRDefault="00B372F7" w:rsidP="00716D92">
      <w:pPr>
        <w:ind w:firstLine="0"/>
      </w:pPr>
      <w:r w:rsidRPr="00B372F7">
        <w:t xml:space="preserve">Notre travail s'est déroulé au sein du pôle </w:t>
      </w:r>
      <w:r w:rsidRPr="00786F17">
        <w:t>CP</w:t>
      </w:r>
      <w:r w:rsidRPr="00B372F7">
        <w:t>, l'entité responsable de la recherche, de l'innovation et du développement de solutions logicielles complémentaires. L'objectif principal de ce département est de concevoir des applications tierces performantes pour répondre aux nouveaux enjeux numériques des clients utilisateurs de systèmes ERP</w:t>
      </w:r>
      <w:r w:rsidR="00933B89">
        <w:t xml:space="preserve"> INFOR</w:t>
      </w:r>
      <w:r w:rsidRPr="00B372F7">
        <w:t>.</w:t>
      </w:r>
    </w:p>
    <w:p w14:paraId="6C2CD72B" w14:textId="77777777" w:rsidR="000716F3" w:rsidRDefault="000716F3" w:rsidP="00716D92">
      <w:pPr>
        <w:ind w:firstLine="0"/>
      </w:pPr>
    </w:p>
    <w:p w14:paraId="0F4783FC" w14:textId="77777777" w:rsidR="000716F3" w:rsidRDefault="000716F3" w:rsidP="000716F3">
      <w:pPr>
        <w:pStyle w:val="Titre1"/>
      </w:pPr>
      <w:r w:rsidRPr="000716F3">
        <w:t>Contexte et problématique</w:t>
      </w:r>
    </w:p>
    <w:p w14:paraId="459F1BA9" w14:textId="77777777" w:rsidR="00CE5A8A" w:rsidRDefault="00CE5A8A" w:rsidP="00CE5A8A">
      <w:pPr>
        <w:ind w:firstLine="0"/>
      </w:pPr>
      <w:r w:rsidRPr="00CE5A8A">
        <w:t xml:space="preserve">Dans le cadre de </w:t>
      </w:r>
      <w:r w:rsidR="00C66D0C">
        <w:t>ce</w:t>
      </w:r>
      <w:r w:rsidRPr="00CE5A8A">
        <w:t xml:space="preserve"> projet de fin d'études, nous avons entrepris de concevoir et de </w:t>
      </w:r>
      <w:r w:rsidR="00F86F71" w:rsidRPr="00CE5A8A">
        <w:t xml:space="preserve">développer </w:t>
      </w:r>
      <w:r w:rsidR="00F86F71">
        <w:t>une</w:t>
      </w:r>
      <w:r w:rsidRPr="00CE5A8A">
        <w:t xml:space="preserve"> application mobile innovante </w:t>
      </w:r>
      <w:r w:rsidR="00F92CA7">
        <w:rPr>
          <w:b/>
          <w:bCs/>
        </w:rPr>
        <w:t>VMS</w:t>
      </w:r>
      <w:r w:rsidR="00C53616">
        <w:rPr>
          <w:b/>
          <w:bCs/>
        </w:rPr>
        <w:t xml:space="preserve"> </w:t>
      </w:r>
      <w:r w:rsidR="00F92CA7" w:rsidRPr="00C53616">
        <w:t xml:space="preserve">(système de gestion de </w:t>
      </w:r>
      <w:r w:rsidR="00C53616" w:rsidRPr="00C53616">
        <w:t>visiteurs</w:t>
      </w:r>
      <w:r w:rsidR="00F92CA7" w:rsidRPr="00C53616">
        <w:t>)</w:t>
      </w:r>
      <w:r w:rsidRPr="00C53616">
        <w:t>,</w:t>
      </w:r>
      <w:r w:rsidRPr="00CE5A8A">
        <w:t xml:space="preserve"> pour le compte de ZUM-IT. En mobilisant les connaissances acquises tout au long de notre formation, nous avons mis en place un système complet de gestion des visites et des réunions avec contrôle d'accès digitalisé par QR code en remplacement des flux manuels existants, tout en adoptant une approche modulaire et structurée.</w:t>
      </w:r>
    </w:p>
    <w:p w14:paraId="03F4F651" w14:textId="77777777" w:rsidR="0016029F" w:rsidRDefault="00000B6E" w:rsidP="0016029F">
      <w:pPr>
        <w:pStyle w:val="Titre1"/>
      </w:pPr>
      <w:r w:rsidRPr="00000B6E">
        <w:t>Analyse de l’existant</w:t>
      </w:r>
    </w:p>
    <w:p w14:paraId="679A45AF" w14:textId="77777777" w:rsidR="00A73D13" w:rsidRPr="00A73D13" w:rsidRDefault="00A73D13" w:rsidP="00A73D13">
      <w:pPr>
        <w:pStyle w:val="Titre2"/>
        <w:ind w:firstLine="0"/>
      </w:pPr>
      <w:r w:rsidRPr="00A73D13">
        <w:t>Constat initial au sein de ZUM-IT</w:t>
      </w:r>
    </w:p>
    <w:p w14:paraId="2470369F" w14:textId="77777777" w:rsidR="00036FCA" w:rsidRDefault="0016029F" w:rsidP="0016029F">
      <w:pPr>
        <w:ind w:firstLine="0"/>
      </w:pPr>
      <w:r w:rsidRPr="00871A63">
        <w:t>La</w:t>
      </w:r>
      <w:r w:rsidR="00871A63" w:rsidRPr="00871A63">
        <w:t xml:space="preserve"> gestion des flux de visiteurs au sein de ZUM-IT reposait entièrement sur des méthodes traditionnelles et physiques. L'accueil était généralement assuré par un collaborateur dont ce n'était pas la mission principale. À chaque arrivée, cet opérateur devait accomplir une série de tâches manuelles : contrôler l'identité de l'hôte, joindre le collaborateur concerné par téléphone pour valider le rendez-vous, puis consigner l'ensemble des données sur un cahier de suivi papier. Une procédure identique de pointage manuel était appliquée lors du départ des visiteurs.</w:t>
      </w:r>
    </w:p>
    <w:p w14:paraId="7FEC48C0" w14:textId="77777777" w:rsidR="00036FCA" w:rsidRDefault="00036FCA">
      <w:r>
        <w:br w:type="page"/>
      </w:r>
    </w:p>
    <w:p w14:paraId="26AFE989" w14:textId="77777777" w:rsidR="00A461C3" w:rsidRDefault="00A461C3" w:rsidP="00A461C3">
      <w:pPr>
        <w:pStyle w:val="Titre2"/>
        <w:ind w:firstLine="0"/>
      </w:pPr>
      <w:r w:rsidRPr="00A461C3">
        <w:lastRenderedPageBreak/>
        <w:t>Analyse des faiblesses de l'existant</w:t>
      </w:r>
    </w:p>
    <w:p w14:paraId="459EE2F1" w14:textId="77777777" w:rsidR="004C48CE" w:rsidRPr="004C48CE" w:rsidRDefault="004C48CE" w:rsidP="004C48CE">
      <w:pPr>
        <w:ind w:firstLine="0"/>
      </w:pPr>
      <w:r w:rsidRPr="004C48CE">
        <w:t>L'évaluation du processus d'accueil traditionnel met en évidence plusieurs vulnérabilités majeures qui impactent directement l'efficacité opérationnelle et la sécurité de l'entreprise :</w:t>
      </w:r>
    </w:p>
    <w:p w14:paraId="7B751DE6" w14:textId="77777777" w:rsidR="004C48CE" w:rsidRPr="004C48CE" w:rsidRDefault="004C48CE" w:rsidP="004C48CE">
      <w:pPr>
        <w:numPr>
          <w:ilvl w:val="0"/>
          <w:numId w:val="5"/>
        </w:numPr>
      </w:pPr>
      <w:r w:rsidRPr="004C48CE">
        <w:rPr>
          <w:b/>
          <w:bCs/>
        </w:rPr>
        <w:t>Manque structurel de traçabilité :</w:t>
      </w:r>
      <w:r w:rsidRPr="004C48CE">
        <w:t xml:space="preserve"> Le système actuel souffre d'un déficit important en matière de suivi en raison de l'absence d'une base de données centralisée pour répertorier les entrées et les sorties. La dépendance vis-à-vis d'un support physique expose l'organisation à des risques constants de perte de données ou d'illisibilité des informations consignées.</w:t>
      </w:r>
    </w:p>
    <w:p w14:paraId="57090567" w14:textId="77777777" w:rsidR="004C48CE" w:rsidRPr="004C48CE" w:rsidRDefault="004C48CE" w:rsidP="004C48CE">
      <w:pPr>
        <w:numPr>
          <w:ilvl w:val="0"/>
          <w:numId w:val="5"/>
        </w:numPr>
      </w:pPr>
      <w:r w:rsidRPr="004C48CE">
        <w:rPr>
          <w:b/>
          <w:bCs/>
        </w:rPr>
        <w:t>Lenteur opérationnelle critique :</w:t>
      </w:r>
      <w:r w:rsidRPr="004C48CE">
        <w:t xml:space="preserve"> Sur le plan de l'efficacité, les procédures manuelles ralentissent considérablement la prise en charge. Le temps d’attente aux points d'accès s'avère particulièrement élevé, parvenant fréquemment à dépasser les 5 minutes par visiteur, ce qui dégrade l'expérience globale dès l'arrivée.</w:t>
      </w:r>
    </w:p>
    <w:p w14:paraId="10211C35" w14:textId="77777777" w:rsidR="004C48CE" w:rsidRPr="004C48CE" w:rsidRDefault="004C48CE" w:rsidP="004C48CE">
      <w:pPr>
        <w:numPr>
          <w:ilvl w:val="0"/>
          <w:numId w:val="5"/>
        </w:numPr>
      </w:pPr>
      <w:r w:rsidRPr="004C48CE">
        <w:rPr>
          <w:b/>
          <w:bCs/>
        </w:rPr>
        <w:t>Risque d’erreur humaine élevé :</w:t>
      </w:r>
      <w:r w:rsidRPr="004C48CE">
        <w:t xml:space="preserve"> L'exécution manuelle de chaque étape favorise l'apparition d'anomalies. Parmi les dysfonctionnements les plus récurrents, on note l'utilisation de mauvais numéros de téléphone, des erreurs d'identification des interlocuteurs ainsi que des oublis fréquents dans la saisie des horaires.</w:t>
      </w:r>
    </w:p>
    <w:p w14:paraId="6143E449" w14:textId="77777777" w:rsidR="004C48CE" w:rsidRPr="004C48CE" w:rsidRDefault="004C48CE" w:rsidP="004C48CE">
      <w:pPr>
        <w:numPr>
          <w:ilvl w:val="0"/>
          <w:numId w:val="5"/>
        </w:numPr>
      </w:pPr>
      <w:r w:rsidRPr="004C48CE">
        <w:rPr>
          <w:b/>
          <w:bCs/>
        </w:rPr>
        <w:t>Absence de contrôle sécurisé :</w:t>
      </w:r>
      <w:r w:rsidRPr="004C48CE">
        <w:t xml:space="preserve"> Sur le volet de la sécurité des locaux, le protocole actuel ne permet aucune validation fiable et systématique de l’identité des personnes externes, empêchant une vérification rigoureuse des profils accédant au site.</w:t>
      </w:r>
    </w:p>
    <w:p w14:paraId="0499A5DB" w14:textId="77777777" w:rsidR="004C48CE" w:rsidRPr="004C48CE" w:rsidRDefault="004C48CE" w:rsidP="004C48CE">
      <w:pPr>
        <w:numPr>
          <w:ilvl w:val="0"/>
          <w:numId w:val="5"/>
        </w:numPr>
      </w:pPr>
      <w:r w:rsidRPr="004C48CE">
        <w:rPr>
          <w:b/>
          <w:bCs/>
        </w:rPr>
        <w:t>Surcharge de l’agent d’accueil :</w:t>
      </w:r>
      <w:r w:rsidRPr="004C48CE">
        <w:t xml:space="preserve"> Enfin, la configuration humaine crée un goulet d'étranglement au niveau du personnel. L'agent d'accueil se retrouve dans l’impossibilité matérielle de traiter plusieurs flux de visiteurs de manière simultanée, ce qui sature rapidement l'entrée lors des pics d'affluence.</w:t>
      </w:r>
    </w:p>
    <w:p w14:paraId="157C742A" w14:textId="77777777" w:rsidR="0038412A" w:rsidRDefault="0038412A" w:rsidP="0016029F">
      <w:pPr>
        <w:ind w:firstLine="0"/>
      </w:pPr>
      <w:r w:rsidRPr="00360FA2">
        <w:br w:type="page"/>
      </w:r>
    </w:p>
    <w:p w14:paraId="62812C2C" w14:textId="77777777" w:rsidR="008E633E" w:rsidRDefault="008E633E" w:rsidP="008E633E">
      <w:pPr>
        <w:pStyle w:val="Titre2"/>
        <w:ind w:firstLine="0"/>
      </w:pPr>
      <w:r w:rsidRPr="008E633E">
        <w:lastRenderedPageBreak/>
        <w:t>Analyse des solutions similaires existantes sur le marché</w:t>
      </w:r>
    </w:p>
    <w:p w14:paraId="108887AD" w14:textId="77777777" w:rsidR="00FF40AF" w:rsidRDefault="008E633E" w:rsidP="008E633E">
      <w:pPr>
        <w:ind w:firstLine="0"/>
      </w:pPr>
      <w:r w:rsidRPr="008E633E">
        <w:t>Afin d’orienter la conception de notre solution, plusieurs applications de gestion des visiteurs ont été étudiées</w:t>
      </w:r>
      <w:r w:rsidR="00FF40AF">
        <w: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0"/>
        <w:gridCol w:w="2122"/>
        <w:gridCol w:w="3901"/>
        <w:gridCol w:w="2257"/>
      </w:tblGrid>
      <w:tr w:rsidR="00FF40AF" w:rsidRPr="00FF40AF" w14:paraId="268AC012" w14:textId="77777777" w:rsidTr="00C53634">
        <w:trPr>
          <w:tblHeader/>
        </w:trPr>
        <w:tc>
          <w:tcPr>
            <w:tcW w:w="0" w:type="auto"/>
            <w:vAlign w:val="center"/>
            <w:hideMark/>
          </w:tcPr>
          <w:p w14:paraId="60C9BCB5" w14:textId="77777777" w:rsidR="00FF40AF" w:rsidRPr="00FF40AF" w:rsidRDefault="00FF40AF" w:rsidP="00FF40AF">
            <w:pPr>
              <w:ind w:firstLine="0"/>
              <w:rPr>
                <w:b/>
                <w:bCs/>
                <w:lang w:val="en-US"/>
              </w:rPr>
            </w:pPr>
            <w:r w:rsidRPr="00FF40AF">
              <w:rPr>
                <w:b/>
                <w:bCs/>
                <w:lang w:val="en-US"/>
              </w:rPr>
              <w:t>Solution</w:t>
            </w:r>
          </w:p>
        </w:tc>
        <w:tc>
          <w:tcPr>
            <w:tcW w:w="0" w:type="auto"/>
            <w:vAlign w:val="center"/>
            <w:hideMark/>
          </w:tcPr>
          <w:p w14:paraId="365942D2" w14:textId="77777777" w:rsidR="00FF40AF" w:rsidRPr="00FF40AF" w:rsidRDefault="00FF40AF" w:rsidP="00FF40AF">
            <w:pPr>
              <w:ind w:firstLine="0"/>
              <w:rPr>
                <w:b/>
                <w:bCs/>
                <w:lang w:val="en-US"/>
              </w:rPr>
            </w:pPr>
            <w:r w:rsidRPr="00FF40AF">
              <w:rPr>
                <w:b/>
                <w:bCs/>
                <w:lang w:val="en-US"/>
              </w:rPr>
              <w:t xml:space="preserve">Mode </w:t>
            </w:r>
            <w:proofErr w:type="spellStart"/>
            <w:r w:rsidRPr="00FF40AF">
              <w:rPr>
                <w:b/>
                <w:bCs/>
                <w:lang w:val="en-US"/>
              </w:rPr>
              <w:t>d’accès</w:t>
            </w:r>
            <w:proofErr w:type="spellEnd"/>
            <w:r w:rsidRPr="00FF40AF">
              <w:rPr>
                <w:b/>
                <w:bCs/>
                <w:lang w:val="en-US"/>
              </w:rPr>
              <w:t xml:space="preserve"> principal</w:t>
            </w:r>
          </w:p>
        </w:tc>
        <w:tc>
          <w:tcPr>
            <w:tcW w:w="0" w:type="auto"/>
            <w:vAlign w:val="center"/>
            <w:hideMark/>
          </w:tcPr>
          <w:p w14:paraId="19654EAE" w14:textId="77777777" w:rsidR="00FF40AF" w:rsidRPr="00FF40AF" w:rsidRDefault="00FF40AF" w:rsidP="00FF40AF">
            <w:pPr>
              <w:ind w:firstLine="0"/>
              <w:rPr>
                <w:b/>
                <w:bCs/>
                <w:lang w:val="en-US"/>
              </w:rPr>
            </w:pPr>
            <w:r w:rsidRPr="00FF40AF">
              <w:rPr>
                <w:b/>
                <w:bCs/>
                <w:lang w:val="en-US"/>
              </w:rPr>
              <w:t>Points forts</w:t>
            </w:r>
          </w:p>
        </w:tc>
        <w:tc>
          <w:tcPr>
            <w:tcW w:w="0" w:type="auto"/>
            <w:vAlign w:val="center"/>
            <w:hideMark/>
          </w:tcPr>
          <w:p w14:paraId="5E881B43" w14:textId="77777777" w:rsidR="00FF40AF" w:rsidRPr="00FF40AF" w:rsidRDefault="00FF40AF" w:rsidP="00FF40AF">
            <w:pPr>
              <w:ind w:firstLine="0"/>
              <w:rPr>
                <w:b/>
                <w:bCs/>
                <w:lang w:val="en-US"/>
              </w:rPr>
            </w:pPr>
            <w:r w:rsidRPr="00FF40AF">
              <w:rPr>
                <w:b/>
                <w:bCs/>
                <w:lang w:val="en-US"/>
              </w:rPr>
              <w:t xml:space="preserve">Points </w:t>
            </w:r>
            <w:proofErr w:type="spellStart"/>
            <w:r w:rsidRPr="00FF40AF">
              <w:rPr>
                <w:b/>
                <w:bCs/>
                <w:lang w:val="en-US"/>
              </w:rPr>
              <w:t>faibles</w:t>
            </w:r>
            <w:proofErr w:type="spellEnd"/>
          </w:p>
        </w:tc>
      </w:tr>
      <w:tr w:rsidR="00FF40AF" w:rsidRPr="00FF40AF" w14:paraId="03529281" w14:textId="77777777" w:rsidTr="00C53634">
        <w:tc>
          <w:tcPr>
            <w:tcW w:w="0" w:type="auto"/>
            <w:vAlign w:val="center"/>
            <w:hideMark/>
          </w:tcPr>
          <w:p w14:paraId="33F72724" w14:textId="77777777" w:rsidR="00FF40AF" w:rsidRPr="00FF40AF" w:rsidRDefault="00FF40AF" w:rsidP="00FF40AF">
            <w:pPr>
              <w:ind w:firstLine="0"/>
              <w:rPr>
                <w:lang w:val="en-US"/>
              </w:rPr>
            </w:pPr>
            <w:r w:rsidRPr="00FF40AF">
              <w:rPr>
                <w:lang w:val="en-US"/>
              </w:rPr>
              <w:t>Envoy</w:t>
            </w:r>
          </w:p>
        </w:tc>
        <w:tc>
          <w:tcPr>
            <w:tcW w:w="0" w:type="auto"/>
            <w:vAlign w:val="center"/>
            <w:hideMark/>
          </w:tcPr>
          <w:p w14:paraId="2BA55730" w14:textId="77777777" w:rsidR="00FF40AF" w:rsidRPr="00FF40AF" w:rsidRDefault="00FF40AF" w:rsidP="00FF40AF">
            <w:pPr>
              <w:ind w:firstLine="0"/>
              <w:rPr>
                <w:lang w:val="en-US"/>
              </w:rPr>
            </w:pPr>
            <w:r w:rsidRPr="00FF40AF">
              <w:rPr>
                <w:lang w:val="en-US"/>
              </w:rPr>
              <w:t>QR code + badge</w:t>
            </w:r>
          </w:p>
        </w:tc>
        <w:tc>
          <w:tcPr>
            <w:tcW w:w="0" w:type="auto"/>
            <w:vAlign w:val="center"/>
            <w:hideMark/>
          </w:tcPr>
          <w:p w14:paraId="010E8E61" w14:textId="77777777" w:rsidR="00FF40AF" w:rsidRPr="00FF40AF" w:rsidRDefault="00FF40AF" w:rsidP="00FF40AF">
            <w:pPr>
              <w:ind w:firstLine="0"/>
            </w:pPr>
            <w:r w:rsidRPr="00FF40AF">
              <w:t xml:space="preserve">Interface professionnelle, intégration G Suite/Office 365, </w:t>
            </w:r>
            <w:proofErr w:type="spellStart"/>
            <w:r w:rsidRPr="00FF40AF">
              <w:t>reporting</w:t>
            </w:r>
            <w:proofErr w:type="spellEnd"/>
            <w:r w:rsidRPr="00FF40AF">
              <w:t xml:space="preserve"> avancé</w:t>
            </w:r>
          </w:p>
        </w:tc>
        <w:tc>
          <w:tcPr>
            <w:tcW w:w="0" w:type="auto"/>
            <w:vAlign w:val="center"/>
            <w:hideMark/>
          </w:tcPr>
          <w:p w14:paraId="2678CCB9" w14:textId="77777777" w:rsidR="00FF40AF" w:rsidRPr="00FF40AF" w:rsidRDefault="00FF40AF" w:rsidP="00FF40AF">
            <w:pPr>
              <w:ind w:firstLine="0"/>
            </w:pPr>
            <w:r w:rsidRPr="00FF40AF">
              <w:t>Coût élevé et sur-fonctionnalités</w:t>
            </w:r>
          </w:p>
        </w:tc>
      </w:tr>
      <w:tr w:rsidR="00FF40AF" w:rsidRPr="00FF40AF" w14:paraId="274BEF67" w14:textId="77777777" w:rsidTr="00C53634">
        <w:tc>
          <w:tcPr>
            <w:tcW w:w="0" w:type="auto"/>
            <w:vAlign w:val="center"/>
            <w:hideMark/>
          </w:tcPr>
          <w:p w14:paraId="11CB0DCF" w14:textId="77777777" w:rsidR="00FF40AF" w:rsidRPr="00FF40AF" w:rsidRDefault="00FF40AF" w:rsidP="00FF40AF">
            <w:pPr>
              <w:ind w:firstLine="0"/>
              <w:rPr>
                <w:lang w:val="en-US"/>
              </w:rPr>
            </w:pPr>
            <w:proofErr w:type="spellStart"/>
            <w:r w:rsidRPr="00FF40AF">
              <w:rPr>
                <w:lang w:val="en-US"/>
              </w:rPr>
              <w:t>SwipedOn</w:t>
            </w:r>
            <w:proofErr w:type="spellEnd"/>
          </w:p>
        </w:tc>
        <w:tc>
          <w:tcPr>
            <w:tcW w:w="0" w:type="auto"/>
            <w:vAlign w:val="center"/>
            <w:hideMark/>
          </w:tcPr>
          <w:p w14:paraId="35DD7D1B" w14:textId="77777777" w:rsidR="00FF40AF" w:rsidRPr="00FF40AF" w:rsidRDefault="00FF40AF" w:rsidP="00FF40AF">
            <w:pPr>
              <w:ind w:firstLine="0"/>
              <w:rPr>
                <w:lang w:val="en-US"/>
              </w:rPr>
            </w:pPr>
            <w:proofErr w:type="spellStart"/>
            <w:r w:rsidRPr="00FF40AF">
              <w:rPr>
                <w:lang w:val="en-US"/>
              </w:rPr>
              <w:t>Tablette</w:t>
            </w:r>
            <w:proofErr w:type="spellEnd"/>
            <w:r w:rsidRPr="00FF40AF">
              <w:rPr>
                <w:lang w:val="en-US"/>
              </w:rPr>
              <w:t xml:space="preserve"> + QR code</w:t>
            </w:r>
          </w:p>
        </w:tc>
        <w:tc>
          <w:tcPr>
            <w:tcW w:w="0" w:type="auto"/>
            <w:vAlign w:val="center"/>
            <w:hideMark/>
          </w:tcPr>
          <w:p w14:paraId="0D153ECE" w14:textId="77777777" w:rsidR="00FF40AF" w:rsidRPr="00FF40AF" w:rsidRDefault="00FF40AF" w:rsidP="00FF40AF">
            <w:pPr>
              <w:ind w:firstLine="0"/>
              <w:rPr>
                <w:lang w:val="en-US"/>
              </w:rPr>
            </w:pPr>
            <w:proofErr w:type="spellStart"/>
            <w:r w:rsidRPr="00FF40AF">
              <w:rPr>
                <w:lang w:val="en-US"/>
              </w:rPr>
              <w:t>Simplicité</w:t>
            </w:r>
            <w:proofErr w:type="spellEnd"/>
            <w:r w:rsidRPr="00FF40AF">
              <w:rPr>
                <w:lang w:val="en-US"/>
              </w:rPr>
              <w:t xml:space="preserve"> </w:t>
            </w:r>
            <w:proofErr w:type="spellStart"/>
            <w:r w:rsidRPr="00FF40AF">
              <w:rPr>
                <w:lang w:val="en-US"/>
              </w:rPr>
              <w:t>d’utilisation</w:t>
            </w:r>
            <w:proofErr w:type="spellEnd"/>
            <w:r w:rsidRPr="00FF40AF">
              <w:rPr>
                <w:lang w:val="en-US"/>
              </w:rPr>
              <w:t xml:space="preserve">, design </w:t>
            </w:r>
            <w:proofErr w:type="spellStart"/>
            <w:r w:rsidRPr="00FF40AF">
              <w:rPr>
                <w:lang w:val="en-US"/>
              </w:rPr>
              <w:t>moderne</w:t>
            </w:r>
            <w:proofErr w:type="spellEnd"/>
          </w:p>
        </w:tc>
        <w:tc>
          <w:tcPr>
            <w:tcW w:w="0" w:type="auto"/>
            <w:vAlign w:val="center"/>
            <w:hideMark/>
          </w:tcPr>
          <w:p w14:paraId="0317134C" w14:textId="77777777" w:rsidR="00FF40AF" w:rsidRPr="00FF40AF" w:rsidRDefault="00FF40AF" w:rsidP="00FF40AF">
            <w:pPr>
              <w:ind w:firstLine="0"/>
              <w:rPr>
                <w:lang w:val="en-US"/>
              </w:rPr>
            </w:pPr>
            <w:proofErr w:type="spellStart"/>
            <w:r w:rsidRPr="00FF40AF">
              <w:rPr>
                <w:lang w:val="en-US"/>
              </w:rPr>
              <w:t>Personnalisation</w:t>
            </w:r>
            <w:proofErr w:type="spellEnd"/>
            <w:r w:rsidRPr="00FF40AF">
              <w:rPr>
                <w:lang w:val="en-US"/>
              </w:rPr>
              <w:t xml:space="preserve"> </w:t>
            </w:r>
            <w:proofErr w:type="spellStart"/>
            <w:r w:rsidRPr="00FF40AF">
              <w:rPr>
                <w:lang w:val="en-US"/>
              </w:rPr>
              <w:t>limitée</w:t>
            </w:r>
            <w:proofErr w:type="spellEnd"/>
          </w:p>
        </w:tc>
      </w:tr>
      <w:tr w:rsidR="00FF40AF" w:rsidRPr="00FF40AF" w14:paraId="5C7B4BF5" w14:textId="77777777" w:rsidTr="00C53634">
        <w:tc>
          <w:tcPr>
            <w:tcW w:w="0" w:type="auto"/>
            <w:vAlign w:val="center"/>
            <w:hideMark/>
          </w:tcPr>
          <w:p w14:paraId="272BFD04" w14:textId="77777777" w:rsidR="00FF40AF" w:rsidRPr="00FF40AF" w:rsidRDefault="00FF40AF" w:rsidP="00FF40AF">
            <w:pPr>
              <w:ind w:firstLine="0"/>
              <w:rPr>
                <w:lang w:val="en-US"/>
              </w:rPr>
            </w:pPr>
            <w:proofErr w:type="spellStart"/>
            <w:r w:rsidRPr="00FF40AF">
              <w:rPr>
                <w:lang w:val="en-US"/>
              </w:rPr>
              <w:t>Vizito</w:t>
            </w:r>
            <w:proofErr w:type="spellEnd"/>
          </w:p>
        </w:tc>
        <w:tc>
          <w:tcPr>
            <w:tcW w:w="0" w:type="auto"/>
            <w:vAlign w:val="center"/>
            <w:hideMark/>
          </w:tcPr>
          <w:p w14:paraId="5D964E94" w14:textId="77777777" w:rsidR="00FF40AF" w:rsidRPr="00FF40AF" w:rsidRDefault="00FF40AF" w:rsidP="00FF40AF">
            <w:pPr>
              <w:ind w:firstLine="0"/>
              <w:rPr>
                <w:lang w:val="en-US"/>
              </w:rPr>
            </w:pPr>
            <w:r w:rsidRPr="00FF40AF">
              <w:rPr>
                <w:lang w:val="en-US"/>
              </w:rPr>
              <w:t>QR code + auto-</w:t>
            </w:r>
            <w:proofErr w:type="spellStart"/>
            <w:r w:rsidRPr="00FF40AF">
              <w:rPr>
                <w:lang w:val="en-US"/>
              </w:rPr>
              <w:t>enregistrement</w:t>
            </w:r>
            <w:proofErr w:type="spellEnd"/>
          </w:p>
        </w:tc>
        <w:tc>
          <w:tcPr>
            <w:tcW w:w="0" w:type="auto"/>
            <w:vAlign w:val="center"/>
            <w:hideMark/>
          </w:tcPr>
          <w:p w14:paraId="6A517295" w14:textId="77777777" w:rsidR="00FF40AF" w:rsidRPr="00FF40AF" w:rsidRDefault="00FF40AF" w:rsidP="00FF40AF">
            <w:pPr>
              <w:ind w:firstLine="0"/>
            </w:pPr>
            <w:r w:rsidRPr="00FF40AF">
              <w:t>Module visiteur complet, version gratuite</w:t>
            </w:r>
          </w:p>
        </w:tc>
        <w:tc>
          <w:tcPr>
            <w:tcW w:w="0" w:type="auto"/>
            <w:vAlign w:val="center"/>
            <w:hideMark/>
          </w:tcPr>
          <w:p w14:paraId="51A5B0C5" w14:textId="77777777" w:rsidR="00FF40AF" w:rsidRPr="00FF40AF" w:rsidRDefault="00FF40AF" w:rsidP="00FF40AF">
            <w:pPr>
              <w:ind w:firstLine="0"/>
              <w:rPr>
                <w:lang w:val="en-US"/>
              </w:rPr>
            </w:pPr>
            <w:r w:rsidRPr="00FF40AF">
              <w:rPr>
                <w:lang w:val="en-US"/>
              </w:rPr>
              <w:t xml:space="preserve">Interface </w:t>
            </w:r>
            <w:proofErr w:type="spellStart"/>
            <w:r w:rsidRPr="00FF40AF">
              <w:rPr>
                <w:lang w:val="en-US"/>
              </w:rPr>
              <w:t>moins</w:t>
            </w:r>
            <w:proofErr w:type="spellEnd"/>
            <w:r w:rsidRPr="00FF40AF">
              <w:rPr>
                <w:lang w:val="en-US"/>
              </w:rPr>
              <w:t xml:space="preserve"> </w:t>
            </w:r>
            <w:proofErr w:type="spellStart"/>
            <w:r w:rsidRPr="00FF40AF">
              <w:rPr>
                <w:lang w:val="en-US"/>
              </w:rPr>
              <w:t>moderne</w:t>
            </w:r>
            <w:proofErr w:type="spellEnd"/>
          </w:p>
        </w:tc>
      </w:tr>
      <w:tr w:rsidR="00FF40AF" w:rsidRPr="00FF40AF" w14:paraId="69DF7EAC" w14:textId="77777777" w:rsidTr="00C53634">
        <w:tc>
          <w:tcPr>
            <w:tcW w:w="0" w:type="auto"/>
            <w:vAlign w:val="center"/>
            <w:hideMark/>
          </w:tcPr>
          <w:p w14:paraId="011DE068" w14:textId="77777777" w:rsidR="00FF40AF" w:rsidRPr="00FF40AF" w:rsidRDefault="00FF40AF" w:rsidP="00FF40AF">
            <w:pPr>
              <w:ind w:firstLine="0"/>
              <w:rPr>
                <w:lang w:val="en-US"/>
              </w:rPr>
            </w:pPr>
            <w:proofErr w:type="spellStart"/>
            <w:r w:rsidRPr="00FF40AF">
              <w:rPr>
                <w:lang w:val="en-US"/>
              </w:rPr>
              <w:t>Proxyclick</w:t>
            </w:r>
            <w:proofErr w:type="spellEnd"/>
          </w:p>
        </w:tc>
        <w:tc>
          <w:tcPr>
            <w:tcW w:w="0" w:type="auto"/>
            <w:vAlign w:val="center"/>
            <w:hideMark/>
          </w:tcPr>
          <w:p w14:paraId="7236A68F" w14:textId="77777777" w:rsidR="00FF40AF" w:rsidRPr="00FF40AF" w:rsidRDefault="00FF40AF" w:rsidP="00FF40AF">
            <w:pPr>
              <w:ind w:firstLine="0"/>
              <w:rPr>
                <w:lang w:val="en-US"/>
              </w:rPr>
            </w:pPr>
            <w:r w:rsidRPr="00FF40AF">
              <w:rPr>
                <w:lang w:val="en-US"/>
              </w:rPr>
              <w:t>QR code + notification</w:t>
            </w:r>
          </w:p>
        </w:tc>
        <w:tc>
          <w:tcPr>
            <w:tcW w:w="0" w:type="auto"/>
            <w:vAlign w:val="center"/>
            <w:hideMark/>
          </w:tcPr>
          <w:p w14:paraId="35A09F4E" w14:textId="77777777" w:rsidR="00FF40AF" w:rsidRPr="00FF40AF" w:rsidRDefault="00FF40AF" w:rsidP="00FF40AF">
            <w:pPr>
              <w:ind w:firstLine="0"/>
            </w:pPr>
            <w:r w:rsidRPr="00FF40AF">
              <w:t>Sécurité avancée, API publique, conformité RGPD</w:t>
            </w:r>
          </w:p>
        </w:tc>
        <w:tc>
          <w:tcPr>
            <w:tcW w:w="0" w:type="auto"/>
            <w:vAlign w:val="center"/>
            <w:hideMark/>
          </w:tcPr>
          <w:p w14:paraId="6E0C532B" w14:textId="77777777" w:rsidR="00FF40AF" w:rsidRPr="00FF40AF" w:rsidRDefault="00FF40AF" w:rsidP="00FF40AF">
            <w:pPr>
              <w:ind w:firstLine="0"/>
              <w:rPr>
                <w:lang w:val="en-US"/>
              </w:rPr>
            </w:pPr>
            <w:proofErr w:type="spellStart"/>
            <w:r w:rsidRPr="00FF40AF">
              <w:rPr>
                <w:lang w:val="en-US"/>
              </w:rPr>
              <w:t>Complexité</w:t>
            </w:r>
            <w:proofErr w:type="spellEnd"/>
            <w:r w:rsidRPr="00FF40AF">
              <w:rPr>
                <w:lang w:val="en-US"/>
              </w:rPr>
              <w:t xml:space="preserve"> et </w:t>
            </w:r>
            <w:proofErr w:type="spellStart"/>
            <w:r w:rsidRPr="00FF40AF">
              <w:rPr>
                <w:lang w:val="en-US"/>
              </w:rPr>
              <w:t>coût</w:t>
            </w:r>
            <w:proofErr w:type="spellEnd"/>
            <w:r w:rsidRPr="00FF40AF">
              <w:rPr>
                <w:lang w:val="en-US"/>
              </w:rPr>
              <w:t xml:space="preserve"> important</w:t>
            </w:r>
          </w:p>
        </w:tc>
      </w:tr>
    </w:tbl>
    <w:p w14:paraId="3E0B759C" w14:textId="77777777" w:rsidR="00FF40AF" w:rsidRDefault="00FF40AF" w:rsidP="008E633E">
      <w:pPr>
        <w:ind w:firstLine="0"/>
      </w:pPr>
    </w:p>
    <w:p w14:paraId="58ABB571" w14:textId="77777777" w:rsidR="00143114" w:rsidRDefault="00143114" w:rsidP="008E633E">
      <w:pPr>
        <w:ind w:firstLine="0"/>
      </w:pPr>
      <w:r w:rsidRPr="00143114">
        <w:t xml:space="preserve">Le QR code s'est imposé comme le standard de l'enregistrement sans contact, complété par un système de pré-invitation qui fluidifie l'arrivée des visiteurs. Pour </w:t>
      </w:r>
      <w:proofErr w:type="spellStart"/>
      <w:r w:rsidRPr="00143114">
        <w:t>operationaliser</w:t>
      </w:r>
      <w:proofErr w:type="spellEnd"/>
      <w:r w:rsidRPr="00143114">
        <w:t xml:space="preserve"> ce suivi, dont la traçabilité intégrale constitue une exigence clé, le personnel d'accueil doit disposer d'une application mobile dédiée.</w:t>
      </w:r>
      <w:r w:rsidR="007B1B48" w:rsidRPr="007B1B48">
        <w:t xml:space="preserve"> Face à ces impératifs, une étude du marché a révélé qu'aucun outil standardisé ne répondait de manière satisfaisante aux exigences particulières et à l'environnement technique de ZUM-IT. Devant l'absence de dispositif externe adéquat, la direction a stratégiquement arbitré en faveur de la conception et du déploiement d'une solution logicielle développée en interne.</w:t>
      </w:r>
    </w:p>
    <w:p w14:paraId="4E5C8CBD" w14:textId="77777777" w:rsidR="00900082" w:rsidRDefault="00925361" w:rsidP="00925361">
      <w:pPr>
        <w:pStyle w:val="Titre1"/>
      </w:pPr>
      <w:r w:rsidRPr="00925361">
        <w:t>Solution proposée</w:t>
      </w:r>
    </w:p>
    <w:p w14:paraId="4F8FFC96" w14:textId="77777777" w:rsidR="00925361" w:rsidRPr="00925361" w:rsidRDefault="00925361" w:rsidP="00925361">
      <w:pPr>
        <w:ind w:firstLine="0"/>
      </w:pPr>
      <w:r w:rsidRPr="00925361">
        <w:t>La solution proposée se concrétise par une plateforme VMS intégrée (backend et mobile) qui fluidifie et sécurise l'intégralité du parcours visiteur à travers plusieurs fonctionnalités majeures :</w:t>
      </w:r>
    </w:p>
    <w:p w14:paraId="61D9DCBC" w14:textId="77777777" w:rsidR="00925361" w:rsidRPr="00925361" w:rsidRDefault="00925361" w:rsidP="00925361">
      <w:pPr>
        <w:numPr>
          <w:ilvl w:val="0"/>
          <w:numId w:val="6"/>
        </w:numPr>
      </w:pPr>
      <w:r w:rsidRPr="00925361">
        <w:rPr>
          <w:b/>
          <w:bCs/>
        </w:rPr>
        <w:lastRenderedPageBreak/>
        <w:t>Une sécurité d'accès renforcée :</w:t>
      </w:r>
      <w:r w:rsidRPr="00925361">
        <w:t xml:space="preserve"> Le système intègre des protocoles d'authentification stricts reposant sur les technologies JWT et TOTP.</w:t>
      </w:r>
    </w:p>
    <w:p w14:paraId="7DF5F4C1" w14:textId="77777777" w:rsidR="00925361" w:rsidRPr="00925361" w:rsidRDefault="00925361" w:rsidP="00925361">
      <w:pPr>
        <w:numPr>
          <w:ilvl w:val="0"/>
          <w:numId w:val="6"/>
        </w:numPr>
      </w:pPr>
      <w:r w:rsidRPr="00925361">
        <w:rPr>
          <w:b/>
          <w:bCs/>
        </w:rPr>
        <w:t>Une gestion de bout en bout :</w:t>
      </w:r>
      <w:r w:rsidRPr="00925361">
        <w:t xml:space="preserve"> La plateforme prend en charge l'organisation des réunions, le suivi des participants, ainsi que le processus d'invitation et de check-in des visiteurs.</w:t>
      </w:r>
    </w:p>
    <w:p w14:paraId="5FBB95DC" w14:textId="77777777" w:rsidR="00925361" w:rsidRPr="00925361" w:rsidRDefault="00925361" w:rsidP="00925361">
      <w:pPr>
        <w:numPr>
          <w:ilvl w:val="0"/>
          <w:numId w:val="6"/>
        </w:numPr>
      </w:pPr>
      <w:r w:rsidRPr="00925361">
        <w:rPr>
          <w:b/>
          <w:bCs/>
        </w:rPr>
        <w:t>Une automatisation des flux :</w:t>
      </w:r>
      <w:r w:rsidRPr="00925361">
        <w:t xml:space="preserve"> Les entrées et sorties sont fluidifiées grâce à un mécanisme instantané de génération et de validation de QR codes, couplé à un suivi rigoureux des statuts métier.</w:t>
      </w:r>
    </w:p>
    <w:p w14:paraId="3A70FB9A" w14:textId="77777777" w:rsidR="00925361" w:rsidRDefault="00925361" w:rsidP="00925361">
      <w:pPr>
        <w:ind w:firstLine="0"/>
      </w:pPr>
      <w:r w:rsidRPr="00925361">
        <w:t>En centralisant ces outils, cette approche globale permet d'optimiser la traçabilité des accès, de garantir un haut niveau de sécurité et d'accroître significativement la productivité des équipes d’accueil.</w:t>
      </w:r>
    </w:p>
    <w:p w14:paraId="1B712541" w14:textId="77777777" w:rsidR="00FB39DD" w:rsidRDefault="00FB39DD" w:rsidP="00925361">
      <w:pPr>
        <w:ind w:firstLine="0"/>
      </w:pPr>
    </w:p>
    <w:p w14:paraId="5EAEEE13" w14:textId="77777777" w:rsidR="00FB39DD" w:rsidRDefault="00FB39DD" w:rsidP="00FB39DD">
      <w:pPr>
        <w:pStyle w:val="Titre1"/>
      </w:pPr>
      <w:r w:rsidRPr="00FB39DD">
        <w:t>Méthode choisie</w:t>
      </w:r>
    </w:p>
    <w:p w14:paraId="77F04955" w14:textId="77777777" w:rsidR="00FB39DD" w:rsidRPr="00FB39DD" w:rsidRDefault="002F5DEC" w:rsidP="002F5DEC">
      <w:pPr>
        <w:pStyle w:val="Titre2"/>
        <w:ind w:firstLine="0"/>
      </w:pPr>
      <w:r w:rsidRPr="002F5DEC">
        <w:t>Adoption de la méthode SCRUM</w:t>
      </w:r>
    </w:p>
    <w:p w14:paraId="583A3A70" w14:textId="77777777" w:rsidR="005028C0" w:rsidRPr="005028C0" w:rsidRDefault="005028C0" w:rsidP="005028C0">
      <w:pPr>
        <w:ind w:firstLine="0"/>
      </w:pPr>
      <w:r w:rsidRPr="005028C0">
        <w:t>Les orientations techniques et organisationnelles présentées dans cette section découlent d'une réflexion collective initiée dès le lancement du stage. Le choix de la méthodologie, des outils de modélisation et du cycle de vie du projet résulte d'un alignement rigoureux avec la stratégie de l'entreprise, combiné à un travail de veille et de recherche approfondi.</w:t>
      </w:r>
    </w:p>
    <w:p w14:paraId="4CE0BE91" w14:textId="77777777" w:rsidR="005028C0" w:rsidRPr="005028C0" w:rsidRDefault="005028C0" w:rsidP="005028C0">
      <w:pPr>
        <w:ind w:firstLine="0"/>
      </w:pPr>
      <w:r w:rsidRPr="005028C0">
        <w:t xml:space="preserve">Cette démarche vise avant tout à garantir le respect des échéances de livraison, à maintenir des standards de qualité élevés et à anticiper les risques d'anomalies de spécification ou de dérives du cahier des charges. Pour répondre à ces impératifs, le choix s'est naturellement porté sur les approches agiles, réputées pour leur rigueur structurelle. Plus précisément, le </w:t>
      </w:r>
      <w:proofErr w:type="spellStart"/>
      <w:r w:rsidRPr="005028C0">
        <w:t>framework</w:t>
      </w:r>
      <w:proofErr w:type="spellEnd"/>
      <w:r w:rsidRPr="005028C0">
        <w:t xml:space="preserve"> </w:t>
      </w:r>
      <w:r w:rsidRPr="005028C0">
        <w:rPr>
          <w:b/>
          <w:bCs/>
        </w:rPr>
        <w:t>Scrum</w:t>
      </w:r>
      <w:r w:rsidRPr="005028C0">
        <w:t xml:space="preserve"> a été sélectionné pour piloter ce projet, guidé par plusieurs facteurs déterminants :</w:t>
      </w:r>
    </w:p>
    <w:p w14:paraId="64FB9F62" w14:textId="77777777" w:rsidR="005028C0" w:rsidRPr="005028C0" w:rsidRDefault="005028C0" w:rsidP="005028C0">
      <w:pPr>
        <w:numPr>
          <w:ilvl w:val="0"/>
          <w:numId w:val="1"/>
        </w:numPr>
      </w:pPr>
      <w:r w:rsidRPr="005028C0">
        <w:rPr>
          <w:b/>
          <w:bCs/>
        </w:rPr>
        <w:t>Culture d'entreprise et standardisation :</w:t>
      </w:r>
      <w:r w:rsidRPr="005028C0">
        <w:t xml:space="preserve"> L'adoption de Scrum s'inscrit dans la continuité des pratiques managériales de </w:t>
      </w:r>
      <w:r>
        <w:rPr>
          <w:b/>
          <w:bCs/>
        </w:rPr>
        <w:t>ZUM-IT</w:t>
      </w:r>
      <w:r w:rsidRPr="005028C0">
        <w:t>, qui en fait son standard pour la gouvernance de ses projets.</w:t>
      </w:r>
    </w:p>
    <w:p w14:paraId="241E6339" w14:textId="77777777" w:rsidR="005028C0" w:rsidRPr="005028C0" w:rsidRDefault="005028C0" w:rsidP="005028C0">
      <w:pPr>
        <w:numPr>
          <w:ilvl w:val="0"/>
          <w:numId w:val="1"/>
        </w:numPr>
      </w:pPr>
      <w:r w:rsidRPr="005028C0">
        <w:rPr>
          <w:b/>
          <w:bCs/>
        </w:rPr>
        <w:lastRenderedPageBreak/>
        <w:t>Dynamique d'itérations courtes :</w:t>
      </w:r>
      <w:r w:rsidRPr="005028C0">
        <w:t xml:space="preserve"> Ce cadre opérationnel se prête idéalement à un découpage en cycles de développement rapides, itératifs et parfaitement maîtrisés.</w:t>
      </w:r>
    </w:p>
    <w:p w14:paraId="3CD13568" w14:textId="77777777" w:rsidR="005028C0" w:rsidRPr="005028C0" w:rsidRDefault="005028C0" w:rsidP="005028C0">
      <w:pPr>
        <w:numPr>
          <w:ilvl w:val="0"/>
          <w:numId w:val="1"/>
        </w:numPr>
      </w:pPr>
      <w:r w:rsidRPr="005028C0">
        <w:rPr>
          <w:b/>
          <w:bCs/>
        </w:rPr>
        <w:t>Pragmatisme et clarté :</w:t>
      </w:r>
      <w:r w:rsidRPr="005028C0">
        <w:t xml:space="preserve"> La structure de Scrum repose sur des rituels et des rôles limpides, ce qui simplifie grandement son déploiement sur le terrain.</w:t>
      </w:r>
    </w:p>
    <w:p w14:paraId="40FABD5C" w14:textId="77777777" w:rsidR="005028C0" w:rsidRPr="005028C0" w:rsidRDefault="005028C0" w:rsidP="005028C0">
      <w:pPr>
        <w:numPr>
          <w:ilvl w:val="0"/>
          <w:numId w:val="1"/>
        </w:numPr>
      </w:pPr>
      <w:r w:rsidRPr="005028C0">
        <w:rPr>
          <w:b/>
          <w:bCs/>
        </w:rPr>
        <w:t>Optimisation du rendement :</w:t>
      </w:r>
      <w:r w:rsidRPr="005028C0">
        <w:t xml:space="preserve"> Ce modèle favorise une émulation d'équipe et une accélération mesurable du rythme de production.</w:t>
      </w:r>
    </w:p>
    <w:p w14:paraId="6E3F3F72" w14:textId="77777777" w:rsidR="005028C0" w:rsidRPr="005028C0" w:rsidRDefault="005028C0" w:rsidP="005028C0">
      <w:pPr>
        <w:numPr>
          <w:ilvl w:val="0"/>
          <w:numId w:val="1"/>
        </w:numPr>
      </w:pPr>
      <w:r w:rsidRPr="005028C0">
        <w:rPr>
          <w:b/>
          <w:bCs/>
        </w:rPr>
        <w:t>Agilité face au changement :</w:t>
      </w:r>
      <w:r w:rsidRPr="005028C0">
        <w:t xml:space="preserve"> Scrum offre la réactivité nécessaire pour réajuster les priorités et intégrer de nouvelles exigences fonctionnelles en cours de route.</w:t>
      </w:r>
    </w:p>
    <w:p w14:paraId="0B71EE21" w14:textId="77777777" w:rsidR="005028C0" w:rsidRPr="005028C0" w:rsidRDefault="005028C0" w:rsidP="005028C0">
      <w:pPr>
        <w:ind w:firstLine="0"/>
      </w:pPr>
      <w:r w:rsidRPr="005028C0">
        <w:t>En intégrant cette méthodologie, le projet bénéficie d'une trajectoire de développement cohérente et fluide, en parfaite adéquation avec les critères d'excellence et les exigences qualité de l'organisation.</w:t>
      </w:r>
    </w:p>
    <w:p w14:paraId="2CC92941" w14:textId="77777777" w:rsidR="003941C7" w:rsidRDefault="003941C7" w:rsidP="003941C7">
      <w:pPr>
        <w:pStyle w:val="Titre2"/>
        <w:ind w:firstLine="0"/>
      </w:pPr>
      <w:r w:rsidRPr="003941C7">
        <w:t>Organisation de l’équipe et des rôles</w:t>
      </w:r>
    </w:p>
    <w:p w14:paraId="3C405E1B" w14:textId="77777777" w:rsidR="00731331" w:rsidRPr="00731331" w:rsidRDefault="00731331" w:rsidP="00731331">
      <w:pPr>
        <w:ind w:firstLine="0"/>
      </w:pPr>
      <w:r w:rsidRPr="00731331">
        <w:t xml:space="preserve">Dans le paysage contemporain de l'ingénierie logicielle, le </w:t>
      </w:r>
      <w:proofErr w:type="spellStart"/>
      <w:r w:rsidRPr="00731331">
        <w:t>framework</w:t>
      </w:r>
      <w:proofErr w:type="spellEnd"/>
      <w:r w:rsidRPr="00731331">
        <w:t xml:space="preserve"> Scrum s'est imposé comme un standard incontournable pour les équipes de développement. Cette approche agile apporte une réponse concrète et performante à l'instabilité inhérente aux exigences des projets modernes. Elle place le capital humain au centre du processus en intensifiant les synergies entre les développeurs, le management et les parties prenantes. Cette collaboration étroite maximise la réactivité face aux imprévus et crée un environnement propice à l'innovation, permettant ainsi la livraison continue de produits à forte valeur ajoutée.</w:t>
      </w:r>
    </w:p>
    <w:p w14:paraId="0C671431" w14:textId="77777777" w:rsidR="00731331" w:rsidRPr="00731331" w:rsidRDefault="00731331" w:rsidP="00731331">
      <w:pPr>
        <w:ind w:firstLine="0"/>
      </w:pPr>
      <w:r w:rsidRPr="00731331">
        <w:t xml:space="preserve">Le pilotage d'un projet sous Scrum repose sur un découpage temporel en cycles itératifs et itérés, baptisés </w:t>
      </w:r>
      <w:r w:rsidRPr="00731331">
        <w:rPr>
          <w:bCs/>
        </w:rPr>
        <w:t>Sprints</w:t>
      </w:r>
      <w:r w:rsidRPr="00731331">
        <w:t xml:space="preserve">. D'une durée généralement comprise entre une et quatre semaines, ces fenêtres de travail permettent de planifier les objectifs à court terme tout en évaluant de manière empirique les incréments produits. Cette granularité offre la flexibilité nécessaire pour réajuster la trajectoire du projet ou redéfinir les priorités du </w:t>
      </w:r>
      <w:r w:rsidRPr="00731331">
        <w:rPr>
          <w:i/>
          <w:iCs/>
        </w:rPr>
        <w:t xml:space="preserve">Product </w:t>
      </w:r>
      <w:proofErr w:type="spellStart"/>
      <w:r w:rsidRPr="00731331">
        <w:rPr>
          <w:i/>
          <w:iCs/>
        </w:rPr>
        <w:t>Backlog</w:t>
      </w:r>
      <w:proofErr w:type="spellEnd"/>
      <w:r w:rsidRPr="00731331">
        <w:t xml:space="preserve"> à la fin de chaque cycle. Les interactions entre ces différentes phases opérationnelles ainsi que la répartition des responsabilités au sein de l'équipe sont modélisées dans la </w:t>
      </w:r>
      <w:proofErr w:type="gramStart"/>
      <w:r w:rsidRPr="00731331">
        <w:rPr>
          <w:bCs/>
        </w:rPr>
        <w:t xml:space="preserve">Figure </w:t>
      </w:r>
      <w:r w:rsidRPr="00731331">
        <w:t>.</w:t>
      </w:r>
      <w:proofErr w:type="gramEnd"/>
    </w:p>
    <w:p w14:paraId="697E623B" w14:textId="77777777" w:rsidR="0038412A" w:rsidRPr="00360FA2" w:rsidRDefault="00731331" w:rsidP="00172664">
      <w:r w:rsidRPr="00731331">
        <w:t xml:space="preserve">Au-delà des gains évidents en matière de productivité et de transparence informationnelle, la force de Scrum réside dans son équilibre structurel. Le </w:t>
      </w:r>
      <w:proofErr w:type="spellStart"/>
      <w:r w:rsidRPr="00731331">
        <w:t>framework</w:t>
      </w:r>
      <w:proofErr w:type="spellEnd"/>
      <w:r w:rsidRPr="00731331">
        <w:t xml:space="preserve"> s'appuie </w:t>
      </w:r>
      <w:r w:rsidRPr="00731331">
        <w:lastRenderedPageBreak/>
        <w:t xml:space="preserve">sur un cadre méthodologique rigoureux caractérisé par des rôles précis (Scrum Master, Product Owner, Équipe de développement) et des cérémonies immuables (Sprint Planning, Daily Scrum, </w:t>
      </w:r>
      <w:proofErr w:type="spellStart"/>
      <w:r w:rsidRPr="00731331">
        <w:t>Review</w:t>
      </w:r>
      <w:proofErr w:type="spellEnd"/>
      <w:r w:rsidRPr="00731331">
        <w:t xml:space="preserve">, </w:t>
      </w:r>
      <w:proofErr w:type="spellStart"/>
      <w:proofErr w:type="gramStart"/>
      <w:r w:rsidRPr="00731331">
        <w:t>Retrospective</w:t>
      </w:r>
      <w:proofErr w:type="spellEnd"/>
      <w:r w:rsidRPr="00731331">
        <w:t>)  tout</w:t>
      </w:r>
      <w:proofErr w:type="gramEnd"/>
      <w:r w:rsidRPr="00731331">
        <w:t xml:space="preserve"> en conservant une plasticité totale pour s'adapter aux évolutions fonctionnelles et techniques du projet.</w:t>
      </w:r>
      <w:r w:rsidR="00172664" w:rsidRPr="00172664">
        <w:rPr>
          <w:noProof/>
        </w:rPr>
        <w:drawing>
          <wp:inline distT="0" distB="0" distL="0" distR="0" wp14:anchorId="4C5A5DAB" wp14:editId="797E3F5B">
            <wp:extent cx="5769429" cy="2994608"/>
            <wp:effectExtent l="0" t="0" r="3175" b="0"/>
            <wp:docPr id="1728153179" name="Picture 1">
              <a:extLst xmlns:a="http://schemas.openxmlformats.org/drawingml/2006/main">
                <a:ext uri="{FF2B5EF4-FFF2-40B4-BE49-F238E27FC236}">
                  <a16:creationId xmlns:a16="http://schemas.microsoft.com/office/drawing/2014/main" id="{D085936E-366E-4A1E-961A-6014BF8ECB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3179" name=""/>
                    <pic:cNvPicPr/>
                  </pic:nvPicPr>
                  <pic:blipFill>
                    <a:blip r:embed="rId13"/>
                    <a:stretch>
                      <a:fillRect/>
                    </a:stretch>
                  </pic:blipFill>
                  <pic:spPr>
                    <a:xfrm>
                      <a:off x="0" y="0"/>
                      <a:ext cx="5777856" cy="2998982"/>
                    </a:xfrm>
                    <a:prstGeom prst="rect">
                      <a:avLst/>
                    </a:prstGeom>
                  </pic:spPr>
                </pic:pic>
              </a:graphicData>
            </a:graphic>
          </wp:inline>
        </w:drawing>
      </w:r>
    </w:p>
    <w:p w14:paraId="308B67BF" w14:textId="77777777" w:rsidR="0038412A" w:rsidRDefault="005F0F4A" w:rsidP="005F0F4A">
      <w:pPr>
        <w:jc w:val="center"/>
      </w:pPr>
      <w:proofErr w:type="gramStart"/>
      <w:r w:rsidRPr="005F0F4A">
        <w:t>Figure .</w:t>
      </w:r>
      <w:proofErr w:type="gramEnd"/>
      <w:r w:rsidRPr="005F0F4A">
        <w:t xml:space="preserve"> Méthode de Scrum</w:t>
      </w:r>
    </w:p>
    <w:p w14:paraId="6F17DCF5" w14:textId="77777777" w:rsidR="00DE1039" w:rsidRDefault="00792213" w:rsidP="00792213">
      <w:pPr>
        <w:pStyle w:val="Titre2"/>
        <w:ind w:firstLine="0"/>
      </w:pPr>
      <w:r w:rsidRPr="00792213">
        <w:t>Rôles dans l’équipe SCRUM</w:t>
      </w:r>
    </w:p>
    <w:p w14:paraId="0184834A" w14:textId="77777777" w:rsidR="00B12455" w:rsidRPr="00B12455" w:rsidRDefault="00B12455" w:rsidP="00B12455">
      <w:pPr>
        <w:ind w:firstLine="0"/>
      </w:pPr>
      <w:r w:rsidRPr="00B12455">
        <w:t>La gouvernance d'un projet Scrum repose sur une structure humaine resserrée et complémentaire, articulée autour de trois rôles fondamentaux :</w:t>
      </w:r>
    </w:p>
    <w:p w14:paraId="53AD7118" w14:textId="77777777" w:rsidR="00B12455" w:rsidRPr="00B12455" w:rsidRDefault="00B12455" w:rsidP="00B12455">
      <w:pPr>
        <w:numPr>
          <w:ilvl w:val="0"/>
          <w:numId w:val="3"/>
        </w:numPr>
      </w:pPr>
      <w:r w:rsidRPr="00B12455">
        <w:rPr>
          <w:b/>
          <w:bCs/>
        </w:rPr>
        <w:t>Le Product Owner (PO) :</w:t>
      </w:r>
      <w:r w:rsidRPr="00B12455">
        <w:t xml:space="preserve"> Garant de la vision fonctionnelle, il assume la responsabilité stratégique du produit. En tant qu'expert métier et interface directe avec les parties prenantes, il conçoit les récits utilisateurs (</w:t>
      </w:r>
      <w:r w:rsidRPr="00B12455">
        <w:rPr>
          <w:i/>
          <w:iCs/>
        </w:rPr>
        <w:t>User Stories</w:t>
      </w:r>
      <w:r w:rsidRPr="00B12455">
        <w:t xml:space="preserve">) et arbitre les priorités du </w:t>
      </w:r>
      <w:r w:rsidRPr="00B12455">
        <w:rPr>
          <w:i/>
          <w:iCs/>
        </w:rPr>
        <w:t xml:space="preserve">Product </w:t>
      </w:r>
      <w:proofErr w:type="spellStart"/>
      <w:r w:rsidRPr="00B12455">
        <w:rPr>
          <w:i/>
          <w:iCs/>
        </w:rPr>
        <w:t>Backlog</w:t>
      </w:r>
      <w:proofErr w:type="spellEnd"/>
      <w:r w:rsidRPr="00B12455">
        <w:t>. Son rôle consiste à maximiser la valeur ajoutée du travail fourni par l'équipe en veillant à ce que les efforts se concentrent systématiquement sur les fonctionnalités les plus critiques pour le business.</w:t>
      </w:r>
    </w:p>
    <w:p w14:paraId="3FD87CF0" w14:textId="77777777" w:rsidR="00614640" w:rsidRDefault="00B12455" w:rsidP="00B12455">
      <w:pPr>
        <w:numPr>
          <w:ilvl w:val="0"/>
          <w:numId w:val="3"/>
        </w:numPr>
      </w:pPr>
      <w:r w:rsidRPr="00B12455">
        <w:rPr>
          <w:b/>
          <w:bCs/>
        </w:rPr>
        <w:t>Le Scrum Master (SM) :</w:t>
      </w:r>
      <w:r w:rsidRPr="00B12455">
        <w:t xml:space="preserve"> Facilitateur et garant méthodologique, il s'assure du respect des principes et des rituels du </w:t>
      </w:r>
      <w:proofErr w:type="spellStart"/>
      <w:r w:rsidRPr="00B12455">
        <w:t>framework</w:t>
      </w:r>
      <w:proofErr w:type="spellEnd"/>
      <w:r w:rsidRPr="00B12455">
        <w:t xml:space="preserve"> Scrum. Son action vise à optimiser l'environnement de travail de l'équipe : il agit comme un bouclier pour protéger les développeurs des perturbations externes, soutient le collectif dans la réalisation des</w:t>
      </w:r>
    </w:p>
    <w:p w14:paraId="6F3DD29C" w14:textId="77777777" w:rsidR="00B12455" w:rsidRPr="00B12455" w:rsidRDefault="00B12455" w:rsidP="00614640">
      <w:pPr>
        <w:ind w:left="720" w:firstLine="0"/>
      </w:pPr>
      <w:proofErr w:type="gramStart"/>
      <w:r w:rsidRPr="00B12455">
        <w:lastRenderedPageBreak/>
        <w:t>objectifs</w:t>
      </w:r>
      <w:proofErr w:type="gramEnd"/>
      <w:r w:rsidRPr="00B12455">
        <w:t xml:space="preserve"> du Sprint et s'efforce de lever activement tous les obstacles ou points de blocage techniques et organisationnels.</w:t>
      </w:r>
    </w:p>
    <w:p w14:paraId="31C59931" w14:textId="77777777" w:rsidR="00B12455" w:rsidRDefault="00B12455" w:rsidP="00B12455">
      <w:pPr>
        <w:numPr>
          <w:ilvl w:val="0"/>
          <w:numId w:val="3"/>
        </w:numPr>
      </w:pPr>
      <w:r w:rsidRPr="00B12455">
        <w:rPr>
          <w:b/>
          <w:bCs/>
        </w:rPr>
        <w:t>L’Équipe de Développement :</w:t>
      </w:r>
      <w:r w:rsidRPr="00B12455">
        <w:t xml:space="preserve"> Caractérisé par sa pluridisciplinarité et son autonomie, ce collectif regroupe l'ensemble des compétences techniques nécessaires à la production de l'incrément logiciel (architectes, développeurs, ingénieurs QA/testeurs, concepteurs). Elle est collectivement responsable de la transformation des exigences fonctionnelles en fonctionnalités techniques opérationnelles, stables et conformes aux critères de qualité définis.</w:t>
      </w:r>
    </w:p>
    <w:p w14:paraId="0492C3A6" w14:textId="77777777" w:rsidR="002F448A" w:rsidRDefault="002F448A" w:rsidP="002F448A">
      <w:pPr>
        <w:pStyle w:val="Titre1"/>
      </w:pPr>
      <w:r>
        <w:t xml:space="preserve">Conclusion </w:t>
      </w:r>
    </w:p>
    <w:p w14:paraId="0D68586D" w14:textId="77777777" w:rsidR="0038412A" w:rsidRPr="00360FA2" w:rsidRDefault="00825827" w:rsidP="00B12455">
      <w:pPr>
        <w:ind w:firstLine="0"/>
      </w:pPr>
      <w:r w:rsidRPr="00825827">
        <w:t>Ce premier chapitre a permis de poser les bases théoriques et de clarifier les concepts fondamentaux indispensables à la bonne compréhension de notre projet. Forts de ce cadre contextuel et méthodologique, nous consacrerons le chapitre suivant à la phase de spécification. Nous y détaillerons l'analyse approfondie des exigences fonctionnelles et des impératifs non fonctionnels, tout en cartographiant précisément l'ensemble des acteurs clés impliqués dans la réalisation et le déploiement opérationnel de la solution.</w:t>
      </w:r>
    </w:p>
    <w:p w14:paraId="77150C03" w14:textId="77777777" w:rsidR="0038412A" w:rsidRPr="00360FA2" w:rsidRDefault="0038412A" w:rsidP="005B11EF"/>
    <w:p w14:paraId="7D7AB4B0" w14:textId="77777777" w:rsidR="0038412A" w:rsidRPr="00360FA2" w:rsidRDefault="0038412A">
      <w:r w:rsidRPr="00360FA2">
        <w:br w:type="page"/>
      </w:r>
    </w:p>
    <w:p w14:paraId="6772CFD4" w14:textId="77777777" w:rsidR="009952A5" w:rsidRDefault="009952A5" w:rsidP="009952A5">
      <w:pPr>
        <w:pStyle w:val="Titre"/>
        <w:pBdr>
          <w:top w:val="single" w:sz="4" w:space="6" w:color="auto"/>
          <w:bottom w:val="single" w:sz="4" w:space="6" w:color="auto"/>
        </w:pBdr>
      </w:pPr>
      <w:r>
        <w:lastRenderedPageBreak/>
        <w:t xml:space="preserve">Chapitre 2 : </w:t>
      </w:r>
      <w:r w:rsidR="001663B4" w:rsidRPr="001663B4">
        <w:t>Analyse des besoins et conception</w:t>
      </w:r>
    </w:p>
    <w:p w14:paraId="3A9BD6A7" w14:textId="77777777" w:rsidR="0038412A" w:rsidRDefault="0038412A" w:rsidP="00C363C7">
      <w:pPr>
        <w:ind w:firstLine="0"/>
      </w:pPr>
    </w:p>
    <w:p w14:paraId="078687F5" w14:textId="77777777" w:rsidR="00C363C7" w:rsidRDefault="000308AD" w:rsidP="000308AD">
      <w:pPr>
        <w:pStyle w:val="Titre1"/>
      </w:pPr>
      <w:r w:rsidRPr="000308AD">
        <w:t>Introduction</w:t>
      </w:r>
    </w:p>
    <w:p w14:paraId="4F1A79D3" w14:textId="77777777" w:rsidR="000308AD" w:rsidRPr="000308AD" w:rsidRDefault="000308AD" w:rsidP="000308AD">
      <w:pPr>
        <w:ind w:firstLine="0"/>
      </w:pPr>
      <w:r w:rsidRPr="000308AD">
        <w:t>L’ingénierie des exigences et la modélisation des besoins constituent le pilier fondamental de tout projet de conception logicielle. L'objectif de ce chapitre est de cartographier avec précision l'ensemble des acteurs gravitant autour du système, tout en explicitant la couverture fonctionnelle de la solution. L'application cible est ainsi dimensionnée pour s'aligner sur les attentes métiers des différents utilisateurs, tout en se conformant rigoureusement aux exigences non fonctionnelles et aux contraintes techniques de développement.</w:t>
      </w:r>
    </w:p>
    <w:p w14:paraId="45C079DB" w14:textId="77777777" w:rsidR="000308AD" w:rsidRDefault="000308AD" w:rsidP="000308AD">
      <w:pPr>
        <w:ind w:firstLine="0"/>
      </w:pPr>
      <w:r w:rsidRPr="000308AD">
        <w:t>Par ailleurs, cette section intègre une formalisation visuelle à travers les artefacts et diagrammes propres à la méthodologie Scrum, permettant de structurer le découpage du projet. Enfin, nous exposerons les choix liés à l’architecture globale de la plateforme, la configuration de l’environnement de travail retenu, ainsi que la stratégie mise en œuvre pour l'automatisation des tests d'assurance qualité.</w:t>
      </w:r>
    </w:p>
    <w:p w14:paraId="040F971C" w14:textId="77777777" w:rsidR="006D7081" w:rsidRDefault="006D7081" w:rsidP="006D7081">
      <w:pPr>
        <w:pStyle w:val="Titre1"/>
      </w:pPr>
      <w:r>
        <w:t xml:space="preserve">Acteurs et besoins identifiés </w:t>
      </w:r>
    </w:p>
    <w:p w14:paraId="6524CAC3" w14:textId="77777777" w:rsidR="006D7081" w:rsidRDefault="006D7081" w:rsidP="006D7081">
      <w:pPr>
        <w:ind w:firstLine="0"/>
      </w:pPr>
      <w:r>
        <w:t xml:space="preserve">La spécification des besoins se divise en deux catégories principales pour faciliter leur </w:t>
      </w:r>
    </w:p>
    <w:p w14:paraId="4F838084" w14:textId="77777777" w:rsidR="006D7081" w:rsidRDefault="006D7081" w:rsidP="006D7081">
      <w:pPr>
        <w:ind w:firstLine="0"/>
      </w:pPr>
      <w:proofErr w:type="gramStart"/>
      <w:r>
        <w:t>compréhension</w:t>
      </w:r>
      <w:proofErr w:type="gramEnd"/>
      <w:r>
        <w:t xml:space="preserve"> : les besoins fonctionnels, qui définissent les fonctionnalités et les actions que </w:t>
      </w:r>
    </w:p>
    <w:p w14:paraId="02E63474" w14:textId="77777777" w:rsidR="006D7081" w:rsidRDefault="006D7081" w:rsidP="006D7081">
      <w:pPr>
        <w:ind w:firstLine="0"/>
      </w:pPr>
      <w:proofErr w:type="gramStart"/>
      <w:r>
        <w:t>le</w:t>
      </w:r>
      <w:proofErr w:type="gramEnd"/>
      <w:r>
        <w:t xml:space="preserve"> système doit réaliser, et les besoins non fonctionnels, qui établissent les contraintes et les </w:t>
      </w:r>
    </w:p>
    <w:p w14:paraId="5476FA37" w14:textId="77777777" w:rsidR="006D7081" w:rsidRPr="000308AD" w:rsidRDefault="006D7081" w:rsidP="006D7081">
      <w:pPr>
        <w:ind w:firstLine="0"/>
      </w:pPr>
      <w:proofErr w:type="gramStart"/>
      <w:r>
        <w:t>caractéristiques</w:t>
      </w:r>
      <w:proofErr w:type="gramEnd"/>
      <w:r>
        <w:t xml:space="preserve"> du système, telles que la performance, la sécurité ou encore l’ergonomie.</w:t>
      </w:r>
    </w:p>
    <w:p w14:paraId="7369F309" w14:textId="77777777" w:rsidR="000308AD" w:rsidRDefault="000308AD" w:rsidP="00C363C7">
      <w:pPr>
        <w:ind w:firstLine="0"/>
      </w:pPr>
    </w:p>
    <w:p w14:paraId="429D960F" w14:textId="77777777" w:rsidR="00C363C7" w:rsidRPr="00360FA2" w:rsidRDefault="00C363C7"/>
    <w:p w14:paraId="3292859B" w14:textId="77777777" w:rsidR="00F23C0B" w:rsidRPr="00360FA2" w:rsidRDefault="00F23C0B" w:rsidP="005B11EF"/>
    <w:p w14:paraId="3A1C6214" w14:textId="77777777" w:rsidR="00B02FFE" w:rsidRPr="00360FA2" w:rsidRDefault="00B02FFE" w:rsidP="005B11EF"/>
    <w:p w14:paraId="6DEB59C7" w14:textId="77777777" w:rsidR="00B02FFE" w:rsidRPr="00360FA2" w:rsidRDefault="00B02FFE" w:rsidP="005B11EF"/>
    <w:p w14:paraId="78E01030" w14:textId="77777777" w:rsidR="00B02FFE" w:rsidRPr="00360FA2" w:rsidRDefault="00B02FFE" w:rsidP="005B11EF"/>
    <w:p w14:paraId="46DA0D07" w14:textId="77777777" w:rsidR="00B02FFE" w:rsidRPr="00360FA2" w:rsidRDefault="00B02FFE" w:rsidP="005B11EF"/>
    <w:p w14:paraId="3632AEAB" w14:textId="77777777" w:rsidR="00B02FFE" w:rsidRPr="00360FA2" w:rsidRDefault="00B02FFE" w:rsidP="005B11EF"/>
    <w:p w14:paraId="5163A9E4" w14:textId="77777777" w:rsidR="00B02FFE" w:rsidRPr="00360FA2" w:rsidRDefault="00B02FFE" w:rsidP="005B11EF"/>
    <w:p w14:paraId="77796C83" w14:textId="77777777" w:rsidR="00B02FFE" w:rsidRPr="00360FA2" w:rsidRDefault="00B02FFE" w:rsidP="005B11EF"/>
    <w:p w14:paraId="0844D1E2" w14:textId="77777777" w:rsidR="00B02FFE" w:rsidRPr="00360FA2" w:rsidRDefault="00B02FFE" w:rsidP="005B11EF"/>
    <w:p w14:paraId="53347AFB" w14:textId="77777777" w:rsidR="00B02FFE" w:rsidRPr="00360FA2" w:rsidRDefault="00B02FFE" w:rsidP="005B11EF"/>
    <w:p w14:paraId="1F5ECBA6" w14:textId="77777777" w:rsidR="00B02FFE" w:rsidRPr="00360FA2" w:rsidRDefault="00B02FFE" w:rsidP="005B11EF"/>
    <w:p w14:paraId="12B75854" w14:textId="77777777" w:rsidR="00B02FFE" w:rsidRPr="00360FA2" w:rsidRDefault="00B02FFE" w:rsidP="005B11EF"/>
    <w:p w14:paraId="1EC44AC3" w14:textId="77777777" w:rsidR="00B02FFE" w:rsidRPr="00360FA2" w:rsidRDefault="00B02FFE" w:rsidP="005B11EF"/>
    <w:p w14:paraId="6B74CFD0" w14:textId="77777777" w:rsidR="00B02FFE" w:rsidRPr="00360FA2" w:rsidRDefault="00B02FFE" w:rsidP="005B11EF"/>
    <w:p w14:paraId="7B554882" w14:textId="77777777" w:rsidR="00B02FFE" w:rsidRPr="00360FA2" w:rsidRDefault="00B02FFE" w:rsidP="005B11EF"/>
    <w:p w14:paraId="11CB9D70" w14:textId="77777777" w:rsidR="00B02FFE" w:rsidRPr="00360FA2" w:rsidRDefault="00B02FFE" w:rsidP="005B11EF"/>
    <w:p w14:paraId="4B638F0E" w14:textId="77777777" w:rsidR="00B02FFE" w:rsidRPr="00360FA2" w:rsidRDefault="00B02FFE" w:rsidP="005B11EF"/>
    <w:p w14:paraId="4573DCDC" w14:textId="77777777" w:rsidR="00B02FFE" w:rsidRPr="00360FA2" w:rsidRDefault="00B02FFE" w:rsidP="005B11EF"/>
    <w:p w14:paraId="08ECB66C" w14:textId="77777777" w:rsidR="00B02FFE" w:rsidRPr="00360FA2" w:rsidRDefault="00B02FFE" w:rsidP="005B11EF"/>
    <w:p w14:paraId="7C1F002F" w14:textId="77777777" w:rsidR="00B02FFE" w:rsidRPr="00360FA2" w:rsidRDefault="00B02FFE" w:rsidP="005B11EF"/>
    <w:p w14:paraId="4C56F8B2" w14:textId="77777777" w:rsidR="00B02FFE" w:rsidRPr="00360FA2" w:rsidRDefault="00B02FFE" w:rsidP="005B11EF"/>
    <w:p w14:paraId="3F8F949D" w14:textId="77777777" w:rsidR="00B02FFE" w:rsidRPr="00360FA2" w:rsidRDefault="00B02FFE" w:rsidP="005B11EF"/>
    <w:p w14:paraId="02451D9C" w14:textId="77777777" w:rsidR="00B02FFE" w:rsidRPr="00360FA2" w:rsidRDefault="00B02FFE" w:rsidP="005B11EF"/>
    <w:p w14:paraId="308DA398" w14:textId="77777777" w:rsidR="00B02FFE" w:rsidRPr="00360FA2" w:rsidRDefault="00B02FFE" w:rsidP="005B11EF"/>
    <w:p w14:paraId="44C9C15B" w14:textId="77777777" w:rsidR="00B02FFE" w:rsidRPr="00360FA2" w:rsidRDefault="00B02FFE" w:rsidP="005B11EF"/>
    <w:p w14:paraId="0B0BA750" w14:textId="77777777" w:rsidR="00B02FFE" w:rsidRPr="00360FA2" w:rsidRDefault="00B02FFE" w:rsidP="005B11EF"/>
    <w:p w14:paraId="591E6713" w14:textId="77777777" w:rsidR="00B02FFE" w:rsidRPr="00360FA2" w:rsidRDefault="00B02FFE" w:rsidP="005B11EF"/>
    <w:p w14:paraId="7E653AE3" w14:textId="77777777" w:rsidR="00B02FFE" w:rsidRPr="00360FA2" w:rsidRDefault="00B02FFE" w:rsidP="005B11EF"/>
    <w:p w14:paraId="0C910164" w14:textId="77777777" w:rsidR="00B02FFE" w:rsidRPr="00360FA2" w:rsidRDefault="00B02FFE" w:rsidP="005B11EF"/>
    <w:p w14:paraId="31EF1499" w14:textId="77777777" w:rsidR="00B02FFE" w:rsidRPr="00360FA2" w:rsidRDefault="00B02FFE" w:rsidP="005B11EF"/>
    <w:p w14:paraId="3BF5FF0F" w14:textId="77777777" w:rsidR="00B02FFE" w:rsidRPr="00360FA2" w:rsidRDefault="00B02FFE" w:rsidP="005B11EF"/>
    <w:p w14:paraId="6746B53E" w14:textId="77777777" w:rsidR="00B02FFE" w:rsidRPr="00360FA2" w:rsidRDefault="00B02FFE" w:rsidP="005B11EF"/>
    <w:p w14:paraId="1EA400B7" w14:textId="77777777" w:rsidR="00B02FFE" w:rsidRPr="00360FA2" w:rsidRDefault="00B02FFE" w:rsidP="005B11EF"/>
    <w:p w14:paraId="14BC2342" w14:textId="77777777" w:rsidR="00B02FFE" w:rsidRPr="00360FA2" w:rsidRDefault="00B02FFE" w:rsidP="005B11EF"/>
    <w:p w14:paraId="10A145FD" w14:textId="77777777" w:rsidR="00B02FFE" w:rsidRPr="00360FA2" w:rsidRDefault="00B02FFE" w:rsidP="005B11EF"/>
    <w:p w14:paraId="1606B86E" w14:textId="77777777" w:rsidR="00B02FFE" w:rsidRPr="00360FA2" w:rsidRDefault="00B02FFE" w:rsidP="005B11EF"/>
    <w:p w14:paraId="1ADE0C4F" w14:textId="77777777" w:rsidR="00B02FFE" w:rsidRPr="00360FA2" w:rsidRDefault="00B02FFE" w:rsidP="005B11EF"/>
    <w:p w14:paraId="538AFCF4" w14:textId="77777777" w:rsidR="00B02FFE" w:rsidRPr="00360FA2" w:rsidRDefault="00B02FFE" w:rsidP="005B11EF"/>
    <w:p w14:paraId="1616F6B5" w14:textId="77777777" w:rsidR="00B02FFE" w:rsidRPr="00360FA2" w:rsidRDefault="00B02FFE" w:rsidP="005B11EF"/>
    <w:p w14:paraId="0A033DF9" w14:textId="77777777" w:rsidR="00B02FFE" w:rsidRPr="00360FA2" w:rsidRDefault="00B02FFE" w:rsidP="005B11EF"/>
    <w:p w14:paraId="396D201F" w14:textId="77777777" w:rsidR="00B02FFE" w:rsidRPr="00360FA2" w:rsidRDefault="00B02FFE" w:rsidP="005B11EF"/>
    <w:p w14:paraId="2A76149D" w14:textId="77777777" w:rsidR="00B02FFE" w:rsidRPr="00360FA2" w:rsidRDefault="00B02FFE" w:rsidP="005B11EF"/>
    <w:p w14:paraId="0F018C3A" w14:textId="77777777" w:rsidR="00B02FFE" w:rsidRPr="00360FA2" w:rsidRDefault="00B02FFE" w:rsidP="005B11EF"/>
    <w:p w14:paraId="496D4198" w14:textId="77777777" w:rsidR="00B02FFE" w:rsidRPr="00360FA2" w:rsidRDefault="00B02FFE" w:rsidP="005B11EF"/>
    <w:p w14:paraId="7F7A4AB8" w14:textId="77777777" w:rsidR="00B02FFE" w:rsidRPr="00360FA2" w:rsidRDefault="00B02FFE" w:rsidP="005B11EF"/>
    <w:p w14:paraId="11916145" w14:textId="77777777" w:rsidR="00B02FFE" w:rsidRPr="00360FA2" w:rsidRDefault="00B02FFE" w:rsidP="005B11EF"/>
    <w:p w14:paraId="114D4140" w14:textId="77777777" w:rsidR="00B02FFE" w:rsidRPr="00360FA2" w:rsidRDefault="00B02FFE" w:rsidP="005B11EF"/>
    <w:p w14:paraId="5BCCFC08" w14:textId="77777777" w:rsidR="00B02FFE" w:rsidRPr="00360FA2" w:rsidRDefault="00B02FFE" w:rsidP="005B11EF"/>
    <w:p w14:paraId="61ED9931" w14:textId="77777777" w:rsidR="00B02FFE" w:rsidRPr="00360FA2" w:rsidRDefault="00B02FFE" w:rsidP="005B11EF"/>
    <w:p w14:paraId="731AE848" w14:textId="77777777" w:rsidR="00B02FFE" w:rsidRPr="00360FA2" w:rsidRDefault="00B02FFE" w:rsidP="005B11EF"/>
    <w:p w14:paraId="6A4DF92E" w14:textId="77777777" w:rsidR="00B02FFE" w:rsidRPr="00360FA2" w:rsidRDefault="00B02FFE" w:rsidP="005B11EF"/>
    <w:p w14:paraId="4C5D509F" w14:textId="77777777" w:rsidR="00B02FFE" w:rsidRPr="00360FA2" w:rsidRDefault="00B02FFE" w:rsidP="005B11EF"/>
    <w:p w14:paraId="32EAC7B8" w14:textId="77777777" w:rsidR="00B02FFE" w:rsidRPr="00360FA2" w:rsidRDefault="00B02FFE" w:rsidP="005B11EF"/>
    <w:p w14:paraId="73FC9D28" w14:textId="77777777" w:rsidR="00B02FFE" w:rsidRPr="00360FA2" w:rsidRDefault="00B02FFE" w:rsidP="005B11EF"/>
    <w:p w14:paraId="3D25F407" w14:textId="77777777" w:rsidR="00B02FFE" w:rsidRPr="00360FA2" w:rsidRDefault="00B02FFE" w:rsidP="005B11EF"/>
    <w:p w14:paraId="740F8AFB" w14:textId="77777777" w:rsidR="00B02FFE" w:rsidRPr="00360FA2" w:rsidRDefault="00B02FFE" w:rsidP="005B11EF"/>
    <w:p w14:paraId="1353A23E" w14:textId="77777777" w:rsidR="00B02FFE" w:rsidRPr="00EB772D" w:rsidRDefault="00B02FFE" w:rsidP="00B02FFE"/>
    <w:p w14:paraId="0A83DD19" w14:textId="77777777" w:rsidR="00802114" w:rsidRDefault="00000000">
      <w:pPr>
        <w:spacing w:before="160" w:after="120"/>
      </w:pPr>
      <w:r>
        <w:rPr>
          <w:b/>
          <w:color w:val="000000"/>
          <w:sz w:val="26"/>
        </w:rPr>
        <w:t>2.1.1 Identification des parties prenantes</w:t>
      </w:r>
    </w:p>
    <w:p w14:paraId="7FC5C0E0" w14:textId="77777777" w:rsidR="00802114" w:rsidRDefault="00000000">
      <w:pPr>
        <w:spacing w:after="120" w:line="276" w:lineRule="auto"/>
        <w:ind w:firstLine="283"/>
        <w:jc w:val="both"/>
      </w:pPr>
      <w:r>
        <w:rPr>
          <w:color w:val="000000"/>
        </w:rPr>
        <w:t>Le système Zentry (VMS) s'inscrit dans un écosystème où plusieurs profils interagissent avec des droits différenciés. L'analyse du code source — notamment les règles déclarées dans vms-config.xml et les méthodes canAccess() / isHostOrProxy() du MeetingService — permet de formaliser quatre catégories d'acteurs humains et un acteur système externe (serveur de messagerie).</w:t>
      </w:r>
    </w:p>
    <w:p w14:paraId="60854570" w14:textId="77777777" w:rsidR="00802114" w:rsidRDefault="00000000">
      <w:pPr>
        <w:spacing w:after="120" w:line="276" w:lineRule="auto"/>
        <w:ind w:firstLine="283"/>
        <w:jc w:val="both"/>
      </w:pPr>
      <w:r>
        <w:rPr>
          <w:color w:val="000000"/>
        </w:rPr>
        <w:t>L'employé standard dispose d'un compte profiles (dtype Employee) et s'authentifie via POST /vms/employees/token. Il peut créer des réunions, consulter celles où il est organisateur, mandataire ou invité, et utiliser l'écran scanner pour valider des QR codes. Son périmètre d'action est limité aux réunions visibles selon la predicate Querydsl appliquée dans MeetingService.getAll().</w:t>
      </w:r>
    </w:p>
    <w:p w14:paraId="73C5C176" w14:textId="77777777" w:rsidR="00802114" w:rsidRDefault="00000000">
      <w:pPr>
        <w:spacing w:after="120" w:line="276" w:lineRule="auto"/>
        <w:ind w:firstLine="283"/>
        <w:jc w:val="both"/>
      </w:pPr>
      <w:r>
        <w:rPr>
          <w:color w:val="000000"/>
        </w:rPr>
        <w:t>Le visiteur possède un profil Visitor avec secret TOTP généré lors du check-in. Il accède au module visitorpart de l'application Flutter, peut soumettre une demande de réunion (statut initial PENDING), consulter ses invitations et générer un pass QR lorsque la réunion atteint CONFIRMED ou IN_PROGRESS.</w:t>
      </w:r>
    </w:p>
    <w:p w14:paraId="049BBBAA" w14:textId="77777777" w:rsidR="00802114" w:rsidRDefault="00000000">
      <w:pPr>
        <w:spacing w:after="120" w:line="276" w:lineRule="auto"/>
        <w:ind w:firstLine="283"/>
        <w:jc w:val="both"/>
      </w:pPr>
      <w:r>
        <w:rPr>
          <w:color w:val="000000"/>
        </w:rPr>
        <w:t>L'administrateur est un employé dont le champ admin vaut true. Il contourne certaines restrictions (lecture des secrets, gestion des bureaux et des comptes). Les endpoints POST/PATCH/DELETE sur /offices et la création d'employés lui sont réservés conformément aux intercept-url de Spring Security.</w:t>
      </w:r>
    </w:p>
    <w:p w14:paraId="657B1C88" w14:textId="77777777" w:rsidR="00802114" w:rsidRDefault="00000000">
      <w:pPr>
        <w:spacing w:after="120" w:line="276" w:lineRule="auto"/>
        <w:ind w:firstLine="283"/>
        <w:jc w:val="both"/>
      </w:pPr>
      <w:r>
        <w:rPr>
          <w:color w:val="000000"/>
        </w:rPr>
        <w:t>L'agent de sécurité est modélisé comme un employé authentifié utilisant MeetingScannerController côté mobile. Son rôle opérationnel se limite au scan, à la vérification cryptographique du JWT et à l'affichage du résultat métier (autorisé, refusé, pas encore valide).</w:t>
      </w:r>
    </w:p>
    <w:p w14:paraId="3F027AF4" w14:textId="77777777" w:rsidR="00802114" w:rsidRDefault="00000000">
      <w:pPr>
        <w:jc w:val="center"/>
      </w:pPr>
      <w:r>
        <w:rPr>
          <w:b/>
          <w:color w:val="000000"/>
          <w:sz w:val="22"/>
        </w:rPr>
        <w:t>Tableau 2.1 — Synthèse des acteurs du système Zentry</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8"/>
        <w:gridCol w:w="3115"/>
      </w:tblGrid>
      <w:tr w:rsidR="00802114" w14:paraId="4772342D" w14:textId="77777777" w:rsidTr="00C53634">
        <w:trPr>
          <w:jc w:val="center"/>
        </w:trPr>
        <w:tc>
          <w:tcPr>
            <w:tcW w:w="3120" w:type="dxa"/>
          </w:tcPr>
          <w:p w14:paraId="5D33AB8B" w14:textId="77777777" w:rsidR="00802114" w:rsidRDefault="00000000">
            <w:r>
              <w:rPr>
                <w:b/>
                <w:color w:val="000000"/>
                <w:sz w:val="22"/>
              </w:rPr>
              <w:lastRenderedPageBreak/>
              <w:t>Acteur</w:t>
            </w:r>
          </w:p>
        </w:tc>
        <w:tc>
          <w:tcPr>
            <w:tcW w:w="3120" w:type="dxa"/>
          </w:tcPr>
          <w:p w14:paraId="2248E996" w14:textId="77777777" w:rsidR="00802114" w:rsidRDefault="00000000">
            <w:r>
              <w:rPr>
                <w:b/>
                <w:color w:val="000000"/>
                <w:sz w:val="22"/>
              </w:rPr>
              <w:t>Authentification</w:t>
            </w:r>
          </w:p>
        </w:tc>
        <w:tc>
          <w:tcPr>
            <w:tcW w:w="3120" w:type="dxa"/>
          </w:tcPr>
          <w:p w14:paraId="6235DD28" w14:textId="77777777" w:rsidR="00802114" w:rsidRDefault="00000000">
            <w:r>
              <w:rPr>
                <w:b/>
                <w:color w:val="000000"/>
                <w:sz w:val="22"/>
              </w:rPr>
              <w:t>Périmètre fonctionnel principal</w:t>
            </w:r>
          </w:p>
        </w:tc>
      </w:tr>
      <w:tr w:rsidR="00802114" w14:paraId="230206E1" w14:textId="77777777" w:rsidTr="00C53634">
        <w:trPr>
          <w:jc w:val="center"/>
        </w:trPr>
        <w:tc>
          <w:tcPr>
            <w:tcW w:w="3120" w:type="dxa"/>
          </w:tcPr>
          <w:p w14:paraId="03488ABA" w14:textId="77777777" w:rsidR="00802114" w:rsidRDefault="00000000">
            <w:r>
              <w:rPr>
                <w:color w:val="000000"/>
                <w:sz w:val="22"/>
              </w:rPr>
              <w:t>Employé</w:t>
            </w:r>
          </w:p>
        </w:tc>
        <w:tc>
          <w:tcPr>
            <w:tcW w:w="3120" w:type="dxa"/>
          </w:tcPr>
          <w:p w14:paraId="10FEB606" w14:textId="77777777" w:rsidR="00802114" w:rsidRDefault="00000000">
            <w:r>
              <w:rPr>
                <w:color w:val="000000"/>
                <w:sz w:val="22"/>
              </w:rPr>
              <w:t>Basic → JWT (1800 s par défaut)</w:t>
            </w:r>
          </w:p>
        </w:tc>
        <w:tc>
          <w:tcPr>
            <w:tcW w:w="3120" w:type="dxa"/>
          </w:tcPr>
          <w:p w14:paraId="1699BD5B" w14:textId="77777777" w:rsidR="00802114" w:rsidRDefault="00000000">
            <w:r>
              <w:rPr>
                <w:color w:val="000000"/>
                <w:sz w:val="22"/>
              </w:rPr>
              <w:t>Réunions, scanner, profil</w:t>
            </w:r>
          </w:p>
        </w:tc>
      </w:tr>
      <w:tr w:rsidR="00802114" w14:paraId="19F87EB6" w14:textId="77777777" w:rsidTr="00C53634">
        <w:trPr>
          <w:jc w:val="center"/>
        </w:trPr>
        <w:tc>
          <w:tcPr>
            <w:tcW w:w="3120" w:type="dxa"/>
          </w:tcPr>
          <w:p w14:paraId="1FCEAFC5" w14:textId="77777777" w:rsidR="00802114" w:rsidRDefault="00000000">
            <w:r>
              <w:rPr>
                <w:color w:val="000000"/>
                <w:sz w:val="22"/>
              </w:rPr>
              <w:t>Visiteur</w:t>
            </w:r>
          </w:p>
        </w:tc>
        <w:tc>
          <w:tcPr>
            <w:tcW w:w="3120" w:type="dxa"/>
          </w:tcPr>
          <w:p w14:paraId="5739DDB9" w14:textId="77777777" w:rsidR="00802114" w:rsidRDefault="00000000">
            <w:r>
              <w:rPr>
                <w:color w:val="000000"/>
                <w:sz w:val="22"/>
              </w:rPr>
              <w:t>TOTP → JWT</w:t>
            </w:r>
          </w:p>
        </w:tc>
        <w:tc>
          <w:tcPr>
            <w:tcW w:w="3120" w:type="dxa"/>
          </w:tcPr>
          <w:p w14:paraId="61FBF525" w14:textId="77777777" w:rsidR="00802114" w:rsidRDefault="00000000">
            <w:r>
              <w:rPr>
                <w:color w:val="000000"/>
                <w:sz w:val="22"/>
              </w:rPr>
              <w:t>Check-in, réunions propres, QR pass</w:t>
            </w:r>
          </w:p>
        </w:tc>
      </w:tr>
      <w:tr w:rsidR="00802114" w14:paraId="631BE9A4" w14:textId="77777777" w:rsidTr="00C53634">
        <w:trPr>
          <w:jc w:val="center"/>
        </w:trPr>
        <w:tc>
          <w:tcPr>
            <w:tcW w:w="3120" w:type="dxa"/>
          </w:tcPr>
          <w:p w14:paraId="6D21BFAA" w14:textId="77777777" w:rsidR="00802114" w:rsidRDefault="00000000">
            <w:r>
              <w:rPr>
                <w:color w:val="000000"/>
                <w:sz w:val="22"/>
              </w:rPr>
              <w:t>Administrateur</w:t>
            </w:r>
          </w:p>
        </w:tc>
        <w:tc>
          <w:tcPr>
            <w:tcW w:w="3120" w:type="dxa"/>
          </w:tcPr>
          <w:p w14:paraId="42C2DBC3" w14:textId="77777777" w:rsidR="00802114" w:rsidRDefault="00000000">
            <w:r>
              <w:rPr>
                <w:color w:val="000000"/>
                <w:sz w:val="22"/>
              </w:rPr>
              <w:t>JWT + rôle admin</w:t>
            </w:r>
          </w:p>
        </w:tc>
        <w:tc>
          <w:tcPr>
            <w:tcW w:w="3120" w:type="dxa"/>
          </w:tcPr>
          <w:p w14:paraId="48759D2F" w14:textId="77777777" w:rsidR="00802114" w:rsidRDefault="00000000">
            <w:r>
              <w:rPr>
                <w:color w:val="000000"/>
                <w:sz w:val="22"/>
              </w:rPr>
              <w:t>Bureaux, employés, supervision</w:t>
            </w:r>
          </w:p>
        </w:tc>
      </w:tr>
      <w:tr w:rsidR="00802114" w14:paraId="6F4ABCB4" w14:textId="77777777" w:rsidTr="00C53634">
        <w:trPr>
          <w:jc w:val="center"/>
        </w:trPr>
        <w:tc>
          <w:tcPr>
            <w:tcW w:w="3120" w:type="dxa"/>
          </w:tcPr>
          <w:p w14:paraId="40DF230D" w14:textId="77777777" w:rsidR="00802114" w:rsidRDefault="00000000">
            <w:r>
              <w:rPr>
                <w:color w:val="000000"/>
                <w:sz w:val="22"/>
              </w:rPr>
              <w:t>Agent sécurité</w:t>
            </w:r>
          </w:p>
        </w:tc>
        <w:tc>
          <w:tcPr>
            <w:tcW w:w="3120" w:type="dxa"/>
          </w:tcPr>
          <w:p w14:paraId="4B5087D5" w14:textId="77777777" w:rsidR="00802114" w:rsidRDefault="00000000">
            <w:r>
              <w:rPr>
                <w:color w:val="000000"/>
                <w:sz w:val="22"/>
              </w:rPr>
              <w:t>JWT employé</w:t>
            </w:r>
          </w:p>
        </w:tc>
        <w:tc>
          <w:tcPr>
            <w:tcW w:w="3120" w:type="dxa"/>
          </w:tcPr>
          <w:p w14:paraId="6B77D59C" w14:textId="77777777" w:rsidR="00802114" w:rsidRDefault="00000000">
            <w:r>
              <w:rPr>
                <w:color w:val="000000"/>
                <w:sz w:val="22"/>
              </w:rPr>
              <w:t>Scan et validation QR</w:t>
            </w:r>
          </w:p>
        </w:tc>
      </w:tr>
    </w:tbl>
    <w:p w14:paraId="2136291F" w14:textId="77777777" w:rsidR="00802114" w:rsidRDefault="00802114"/>
    <w:p w14:paraId="35D45B1C" w14:textId="77777777" w:rsidR="00802114" w:rsidRDefault="00000000">
      <w:pPr>
        <w:spacing w:before="160" w:after="120"/>
      </w:pPr>
      <w:r>
        <w:rPr>
          <w:b/>
          <w:color w:val="000000"/>
          <w:sz w:val="26"/>
        </w:rPr>
        <w:t>2.1.2 Besoins fonctionnels</w:t>
      </w:r>
    </w:p>
    <w:p w14:paraId="2EB81AA3" w14:textId="77777777" w:rsidR="00802114" w:rsidRDefault="00000000">
      <w:pPr>
        <w:spacing w:after="120" w:line="276" w:lineRule="auto"/>
        <w:ind w:firstLine="283"/>
        <w:jc w:val="both"/>
      </w:pPr>
      <w:r>
        <w:rPr>
          <w:color w:val="000000"/>
        </w:rPr>
        <w:t>Les besoins fonctionnels ont été extraits des contrôleurs REST, des écrans Flutter et du document workflow.md. Le tableau suivant recense dix-huit cas d'utilisation priorisés selon la fréquence d'usage observée durant les démonstrations internes chez ZUM-IT.</w:t>
      </w:r>
    </w:p>
    <w:p w14:paraId="67E2B468" w14:textId="77777777" w:rsidR="00802114" w:rsidRDefault="00000000">
      <w:pPr>
        <w:jc w:val="center"/>
      </w:pPr>
      <w:r>
        <w:rPr>
          <w:b/>
          <w:color w:val="000000"/>
          <w:sz w:val="22"/>
        </w:rPr>
        <w:t>Tableau 2.2 — Catalogue des besoins fonctionnels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2372"/>
        <w:gridCol w:w="2628"/>
        <w:gridCol w:w="2239"/>
      </w:tblGrid>
      <w:tr w:rsidR="00802114" w14:paraId="4530A487" w14:textId="77777777" w:rsidTr="00C53634">
        <w:trPr>
          <w:jc w:val="center"/>
        </w:trPr>
        <w:tc>
          <w:tcPr>
            <w:tcW w:w="2340" w:type="dxa"/>
          </w:tcPr>
          <w:p w14:paraId="7F2FE7C6" w14:textId="77777777" w:rsidR="00802114" w:rsidRDefault="00000000">
            <w:r>
              <w:rPr>
                <w:b/>
                <w:color w:val="000000"/>
                <w:sz w:val="22"/>
              </w:rPr>
              <w:t>ID</w:t>
            </w:r>
          </w:p>
        </w:tc>
        <w:tc>
          <w:tcPr>
            <w:tcW w:w="2340" w:type="dxa"/>
          </w:tcPr>
          <w:p w14:paraId="6BDB89A4" w14:textId="77777777" w:rsidR="00802114" w:rsidRDefault="00000000">
            <w:r>
              <w:rPr>
                <w:b/>
                <w:color w:val="000000"/>
                <w:sz w:val="22"/>
              </w:rPr>
              <w:t>Cas d'utilisation</w:t>
            </w:r>
          </w:p>
        </w:tc>
        <w:tc>
          <w:tcPr>
            <w:tcW w:w="2340" w:type="dxa"/>
          </w:tcPr>
          <w:p w14:paraId="603C5C60" w14:textId="77777777" w:rsidR="00802114" w:rsidRDefault="00000000">
            <w:r>
              <w:rPr>
                <w:b/>
                <w:color w:val="000000"/>
                <w:sz w:val="22"/>
              </w:rPr>
              <w:t>Acteur</w:t>
            </w:r>
          </w:p>
        </w:tc>
        <w:tc>
          <w:tcPr>
            <w:tcW w:w="2340" w:type="dxa"/>
          </w:tcPr>
          <w:p w14:paraId="06B0BC33" w14:textId="77777777" w:rsidR="00802114" w:rsidRDefault="00000000">
            <w:r>
              <w:rPr>
                <w:b/>
                <w:color w:val="000000"/>
                <w:sz w:val="22"/>
              </w:rPr>
              <w:t>Priorité MoSCoW</w:t>
            </w:r>
          </w:p>
        </w:tc>
      </w:tr>
      <w:tr w:rsidR="00802114" w14:paraId="58513A25" w14:textId="77777777" w:rsidTr="00C53634">
        <w:trPr>
          <w:jc w:val="center"/>
        </w:trPr>
        <w:tc>
          <w:tcPr>
            <w:tcW w:w="2340" w:type="dxa"/>
          </w:tcPr>
          <w:p w14:paraId="7624AB20" w14:textId="77777777" w:rsidR="00802114" w:rsidRDefault="00000000">
            <w:r>
              <w:rPr>
                <w:color w:val="000000"/>
                <w:sz w:val="22"/>
              </w:rPr>
              <w:t>BF-01</w:t>
            </w:r>
          </w:p>
        </w:tc>
        <w:tc>
          <w:tcPr>
            <w:tcW w:w="2340" w:type="dxa"/>
          </w:tcPr>
          <w:p w14:paraId="77C5F3E4" w14:textId="77777777" w:rsidR="00802114" w:rsidRDefault="00000000">
            <w:r>
              <w:rPr>
                <w:color w:val="000000"/>
                <w:sz w:val="22"/>
              </w:rPr>
              <w:t>Se connecter en tant qu'employé</w:t>
            </w:r>
          </w:p>
        </w:tc>
        <w:tc>
          <w:tcPr>
            <w:tcW w:w="2340" w:type="dxa"/>
          </w:tcPr>
          <w:p w14:paraId="002A690B" w14:textId="77777777" w:rsidR="00802114" w:rsidRDefault="00000000">
            <w:r>
              <w:rPr>
                <w:color w:val="000000"/>
                <w:sz w:val="22"/>
              </w:rPr>
              <w:t>Employé</w:t>
            </w:r>
          </w:p>
        </w:tc>
        <w:tc>
          <w:tcPr>
            <w:tcW w:w="2340" w:type="dxa"/>
          </w:tcPr>
          <w:p w14:paraId="760C7E2B" w14:textId="77777777" w:rsidR="00802114" w:rsidRDefault="00000000">
            <w:r>
              <w:rPr>
                <w:color w:val="000000"/>
                <w:sz w:val="22"/>
              </w:rPr>
              <w:t>Must</w:t>
            </w:r>
          </w:p>
        </w:tc>
      </w:tr>
      <w:tr w:rsidR="00802114" w14:paraId="06F9384C" w14:textId="77777777" w:rsidTr="00C53634">
        <w:trPr>
          <w:jc w:val="center"/>
        </w:trPr>
        <w:tc>
          <w:tcPr>
            <w:tcW w:w="2340" w:type="dxa"/>
          </w:tcPr>
          <w:p w14:paraId="3F3095B4" w14:textId="77777777" w:rsidR="00802114" w:rsidRDefault="00000000">
            <w:r>
              <w:rPr>
                <w:color w:val="000000"/>
                <w:sz w:val="22"/>
              </w:rPr>
              <w:t>BF-02</w:t>
            </w:r>
          </w:p>
        </w:tc>
        <w:tc>
          <w:tcPr>
            <w:tcW w:w="2340" w:type="dxa"/>
          </w:tcPr>
          <w:p w14:paraId="45EBE252" w14:textId="77777777" w:rsidR="00802114" w:rsidRDefault="00000000">
            <w:r>
              <w:rPr>
                <w:color w:val="000000"/>
                <w:sz w:val="22"/>
              </w:rPr>
              <w:t>Se connecter en tant que visiteur (TOTP)</w:t>
            </w:r>
          </w:p>
        </w:tc>
        <w:tc>
          <w:tcPr>
            <w:tcW w:w="2340" w:type="dxa"/>
          </w:tcPr>
          <w:p w14:paraId="05564C05" w14:textId="77777777" w:rsidR="00802114" w:rsidRDefault="00000000">
            <w:r>
              <w:rPr>
                <w:color w:val="000000"/>
                <w:sz w:val="22"/>
              </w:rPr>
              <w:t>Visiteur</w:t>
            </w:r>
          </w:p>
        </w:tc>
        <w:tc>
          <w:tcPr>
            <w:tcW w:w="2340" w:type="dxa"/>
          </w:tcPr>
          <w:p w14:paraId="5AAF0254" w14:textId="77777777" w:rsidR="00802114" w:rsidRDefault="00000000">
            <w:r>
              <w:rPr>
                <w:color w:val="000000"/>
                <w:sz w:val="22"/>
              </w:rPr>
              <w:t>Must</w:t>
            </w:r>
          </w:p>
        </w:tc>
      </w:tr>
      <w:tr w:rsidR="00802114" w14:paraId="4C499BD9" w14:textId="77777777" w:rsidTr="00C53634">
        <w:trPr>
          <w:jc w:val="center"/>
        </w:trPr>
        <w:tc>
          <w:tcPr>
            <w:tcW w:w="2340" w:type="dxa"/>
          </w:tcPr>
          <w:p w14:paraId="21F15EAE" w14:textId="77777777" w:rsidR="00802114" w:rsidRDefault="00000000">
            <w:r>
              <w:rPr>
                <w:color w:val="000000"/>
                <w:sz w:val="22"/>
              </w:rPr>
              <w:t>BF-03</w:t>
            </w:r>
          </w:p>
        </w:tc>
        <w:tc>
          <w:tcPr>
            <w:tcW w:w="2340" w:type="dxa"/>
          </w:tcPr>
          <w:p w14:paraId="43C9ECFD" w14:textId="77777777" w:rsidR="00802114" w:rsidRDefault="00000000">
            <w:r>
              <w:rPr>
                <w:color w:val="000000"/>
                <w:sz w:val="22"/>
              </w:rPr>
              <w:t>Créer une réunion avec participants</w:t>
            </w:r>
          </w:p>
        </w:tc>
        <w:tc>
          <w:tcPr>
            <w:tcW w:w="2340" w:type="dxa"/>
          </w:tcPr>
          <w:p w14:paraId="34956D18" w14:textId="77777777" w:rsidR="00802114" w:rsidRDefault="00000000">
            <w:r>
              <w:rPr>
                <w:color w:val="000000"/>
                <w:sz w:val="22"/>
              </w:rPr>
              <w:t>Employé / Visiteur</w:t>
            </w:r>
          </w:p>
        </w:tc>
        <w:tc>
          <w:tcPr>
            <w:tcW w:w="2340" w:type="dxa"/>
          </w:tcPr>
          <w:p w14:paraId="6386FA9F" w14:textId="77777777" w:rsidR="00802114" w:rsidRDefault="00000000">
            <w:r>
              <w:rPr>
                <w:color w:val="000000"/>
                <w:sz w:val="22"/>
              </w:rPr>
              <w:t>Must</w:t>
            </w:r>
          </w:p>
        </w:tc>
      </w:tr>
      <w:tr w:rsidR="00802114" w14:paraId="6A60B64D" w14:textId="77777777" w:rsidTr="00C53634">
        <w:trPr>
          <w:jc w:val="center"/>
        </w:trPr>
        <w:tc>
          <w:tcPr>
            <w:tcW w:w="2340" w:type="dxa"/>
          </w:tcPr>
          <w:p w14:paraId="3EECB7DD" w14:textId="77777777" w:rsidR="00802114" w:rsidRDefault="00000000">
            <w:r>
              <w:rPr>
                <w:color w:val="000000"/>
                <w:sz w:val="22"/>
              </w:rPr>
              <w:lastRenderedPageBreak/>
              <w:t>BF-04</w:t>
            </w:r>
          </w:p>
        </w:tc>
        <w:tc>
          <w:tcPr>
            <w:tcW w:w="2340" w:type="dxa"/>
          </w:tcPr>
          <w:p w14:paraId="1A565F92" w14:textId="77777777" w:rsidR="00802114" w:rsidRDefault="00000000">
            <w:r>
              <w:rPr>
                <w:color w:val="000000"/>
                <w:sz w:val="22"/>
              </w:rPr>
              <w:t>Consulter la liste paginée des réunions</w:t>
            </w:r>
          </w:p>
        </w:tc>
        <w:tc>
          <w:tcPr>
            <w:tcW w:w="2340" w:type="dxa"/>
          </w:tcPr>
          <w:p w14:paraId="7E9D260C" w14:textId="77777777" w:rsidR="00802114" w:rsidRDefault="00000000">
            <w:r>
              <w:rPr>
                <w:color w:val="000000"/>
                <w:sz w:val="22"/>
              </w:rPr>
              <w:t>Employé / Visiteur</w:t>
            </w:r>
          </w:p>
        </w:tc>
        <w:tc>
          <w:tcPr>
            <w:tcW w:w="2340" w:type="dxa"/>
          </w:tcPr>
          <w:p w14:paraId="6DC99B89" w14:textId="77777777" w:rsidR="00802114" w:rsidRDefault="00000000">
            <w:r>
              <w:rPr>
                <w:color w:val="000000"/>
                <w:sz w:val="22"/>
              </w:rPr>
              <w:t>Must</w:t>
            </w:r>
          </w:p>
        </w:tc>
      </w:tr>
      <w:tr w:rsidR="00802114" w14:paraId="0596B9B0" w14:textId="77777777" w:rsidTr="00C53634">
        <w:trPr>
          <w:jc w:val="center"/>
        </w:trPr>
        <w:tc>
          <w:tcPr>
            <w:tcW w:w="2340" w:type="dxa"/>
          </w:tcPr>
          <w:p w14:paraId="1B3E9898" w14:textId="77777777" w:rsidR="00802114" w:rsidRDefault="00000000">
            <w:r>
              <w:rPr>
                <w:color w:val="000000"/>
                <w:sz w:val="22"/>
              </w:rPr>
              <w:t>BF-05</w:t>
            </w:r>
          </w:p>
        </w:tc>
        <w:tc>
          <w:tcPr>
            <w:tcW w:w="2340" w:type="dxa"/>
          </w:tcPr>
          <w:p w14:paraId="4B70B2EB" w14:textId="77777777" w:rsidR="00802114" w:rsidRDefault="00000000">
            <w:r>
              <w:rPr>
                <w:color w:val="000000"/>
                <w:sz w:val="22"/>
              </w:rPr>
              <w:t>Accepter ou publier une réunion (accept)</w:t>
            </w:r>
          </w:p>
        </w:tc>
        <w:tc>
          <w:tcPr>
            <w:tcW w:w="2340" w:type="dxa"/>
          </w:tcPr>
          <w:p w14:paraId="3D8CC7F3" w14:textId="77777777" w:rsidR="00802114" w:rsidRDefault="00000000">
            <w:r>
              <w:rPr>
                <w:color w:val="000000"/>
                <w:sz w:val="22"/>
              </w:rPr>
              <w:t>Hôte / Invité</w:t>
            </w:r>
          </w:p>
        </w:tc>
        <w:tc>
          <w:tcPr>
            <w:tcW w:w="2340" w:type="dxa"/>
          </w:tcPr>
          <w:p w14:paraId="5CDF824D" w14:textId="77777777" w:rsidR="00802114" w:rsidRDefault="00000000">
            <w:r>
              <w:rPr>
                <w:color w:val="000000"/>
                <w:sz w:val="22"/>
              </w:rPr>
              <w:t>Must</w:t>
            </w:r>
          </w:p>
        </w:tc>
      </w:tr>
      <w:tr w:rsidR="00802114" w14:paraId="711F5FEE" w14:textId="77777777" w:rsidTr="00C53634">
        <w:trPr>
          <w:jc w:val="center"/>
        </w:trPr>
        <w:tc>
          <w:tcPr>
            <w:tcW w:w="2340" w:type="dxa"/>
          </w:tcPr>
          <w:p w14:paraId="025E5621" w14:textId="77777777" w:rsidR="00802114" w:rsidRDefault="00000000">
            <w:r>
              <w:rPr>
                <w:color w:val="000000"/>
                <w:sz w:val="22"/>
              </w:rPr>
              <w:t>BF-06</w:t>
            </w:r>
          </w:p>
        </w:tc>
        <w:tc>
          <w:tcPr>
            <w:tcW w:w="2340" w:type="dxa"/>
          </w:tcPr>
          <w:p w14:paraId="781AE483" w14:textId="77777777" w:rsidR="00802114" w:rsidRDefault="00000000">
            <w:r>
              <w:rPr>
                <w:color w:val="000000"/>
                <w:sz w:val="22"/>
              </w:rPr>
              <w:t>Annuler ou refuser une participation</w:t>
            </w:r>
          </w:p>
        </w:tc>
        <w:tc>
          <w:tcPr>
            <w:tcW w:w="2340" w:type="dxa"/>
          </w:tcPr>
          <w:p w14:paraId="3ABD5C18" w14:textId="77777777" w:rsidR="00802114" w:rsidRDefault="00000000">
            <w:r>
              <w:rPr>
                <w:color w:val="000000"/>
                <w:sz w:val="22"/>
              </w:rPr>
              <w:t>Hôte / Invité</w:t>
            </w:r>
          </w:p>
        </w:tc>
        <w:tc>
          <w:tcPr>
            <w:tcW w:w="2340" w:type="dxa"/>
          </w:tcPr>
          <w:p w14:paraId="0D82E1DC" w14:textId="77777777" w:rsidR="00802114" w:rsidRDefault="00000000">
            <w:r>
              <w:rPr>
                <w:color w:val="000000"/>
                <w:sz w:val="22"/>
              </w:rPr>
              <w:t>Must</w:t>
            </w:r>
          </w:p>
        </w:tc>
      </w:tr>
      <w:tr w:rsidR="00802114" w14:paraId="11974B4A" w14:textId="77777777" w:rsidTr="00C53634">
        <w:trPr>
          <w:jc w:val="center"/>
        </w:trPr>
        <w:tc>
          <w:tcPr>
            <w:tcW w:w="2340" w:type="dxa"/>
          </w:tcPr>
          <w:p w14:paraId="5BB01157" w14:textId="77777777" w:rsidR="00802114" w:rsidRDefault="00000000">
            <w:r>
              <w:rPr>
                <w:color w:val="000000"/>
                <w:sz w:val="22"/>
              </w:rPr>
              <w:t>BF-07</w:t>
            </w:r>
          </w:p>
        </w:tc>
        <w:tc>
          <w:tcPr>
            <w:tcW w:w="2340" w:type="dxa"/>
          </w:tcPr>
          <w:p w14:paraId="0C961565" w14:textId="77777777" w:rsidR="00802114" w:rsidRDefault="00000000">
            <w:r>
              <w:rPr>
                <w:color w:val="000000"/>
                <w:sz w:val="22"/>
              </w:rPr>
              <w:t>Marquer une réunion comme passée (pass)</w:t>
            </w:r>
          </w:p>
        </w:tc>
        <w:tc>
          <w:tcPr>
            <w:tcW w:w="2340" w:type="dxa"/>
          </w:tcPr>
          <w:p w14:paraId="74BF6E8C" w14:textId="77777777" w:rsidR="00802114" w:rsidRDefault="00000000">
            <w:r>
              <w:rPr>
                <w:color w:val="000000"/>
                <w:sz w:val="22"/>
              </w:rPr>
              <w:t>Hôte</w:t>
            </w:r>
          </w:p>
        </w:tc>
        <w:tc>
          <w:tcPr>
            <w:tcW w:w="2340" w:type="dxa"/>
          </w:tcPr>
          <w:p w14:paraId="6F00ED2A" w14:textId="77777777" w:rsidR="00802114" w:rsidRDefault="00000000">
            <w:r>
              <w:rPr>
                <w:color w:val="000000"/>
                <w:sz w:val="22"/>
              </w:rPr>
              <w:t>Should</w:t>
            </w:r>
          </w:p>
        </w:tc>
      </w:tr>
      <w:tr w:rsidR="00802114" w14:paraId="6F7758B3" w14:textId="77777777" w:rsidTr="00C53634">
        <w:trPr>
          <w:jc w:val="center"/>
        </w:trPr>
        <w:tc>
          <w:tcPr>
            <w:tcW w:w="2340" w:type="dxa"/>
          </w:tcPr>
          <w:p w14:paraId="74300011" w14:textId="77777777" w:rsidR="00802114" w:rsidRDefault="00000000">
            <w:r>
              <w:rPr>
                <w:color w:val="000000"/>
                <w:sz w:val="22"/>
              </w:rPr>
              <w:t>BF-08</w:t>
            </w:r>
          </w:p>
        </w:tc>
        <w:tc>
          <w:tcPr>
            <w:tcW w:w="2340" w:type="dxa"/>
          </w:tcPr>
          <w:p w14:paraId="707F7021" w14:textId="77777777" w:rsidR="00802114" w:rsidRDefault="00000000">
            <w:r>
              <w:rPr>
                <w:color w:val="000000"/>
                <w:sz w:val="22"/>
              </w:rPr>
              <w:t>Démarrer manuellement une réunion (start)</w:t>
            </w:r>
          </w:p>
        </w:tc>
        <w:tc>
          <w:tcPr>
            <w:tcW w:w="2340" w:type="dxa"/>
          </w:tcPr>
          <w:p w14:paraId="63FD87D0" w14:textId="77777777" w:rsidR="00802114" w:rsidRDefault="00000000">
            <w:r>
              <w:rPr>
                <w:color w:val="000000"/>
                <w:sz w:val="22"/>
              </w:rPr>
              <w:t>Hôte</w:t>
            </w:r>
          </w:p>
        </w:tc>
        <w:tc>
          <w:tcPr>
            <w:tcW w:w="2340" w:type="dxa"/>
          </w:tcPr>
          <w:p w14:paraId="10503113" w14:textId="77777777" w:rsidR="00802114" w:rsidRDefault="00000000">
            <w:r>
              <w:rPr>
                <w:color w:val="000000"/>
                <w:sz w:val="22"/>
              </w:rPr>
              <w:t>Should</w:t>
            </w:r>
          </w:p>
        </w:tc>
      </w:tr>
      <w:tr w:rsidR="00802114" w14:paraId="0D1EE5DB" w14:textId="77777777" w:rsidTr="00C53634">
        <w:trPr>
          <w:jc w:val="center"/>
        </w:trPr>
        <w:tc>
          <w:tcPr>
            <w:tcW w:w="2340" w:type="dxa"/>
          </w:tcPr>
          <w:p w14:paraId="5092D113" w14:textId="77777777" w:rsidR="00802114" w:rsidRDefault="00000000">
            <w:r>
              <w:rPr>
                <w:color w:val="000000"/>
                <w:sz w:val="22"/>
              </w:rPr>
              <w:t>BF-09</w:t>
            </w:r>
          </w:p>
        </w:tc>
        <w:tc>
          <w:tcPr>
            <w:tcW w:w="2340" w:type="dxa"/>
          </w:tcPr>
          <w:p w14:paraId="2B6B9E18" w14:textId="77777777" w:rsidR="00802114" w:rsidRDefault="00000000">
            <w:r>
              <w:rPr>
                <w:color w:val="000000"/>
                <w:sz w:val="22"/>
              </w:rPr>
              <w:t>Obtenir le secret participant (QR)</w:t>
            </w:r>
          </w:p>
        </w:tc>
        <w:tc>
          <w:tcPr>
            <w:tcW w:w="2340" w:type="dxa"/>
          </w:tcPr>
          <w:p w14:paraId="5A9CD08A" w14:textId="77777777" w:rsidR="00802114" w:rsidRDefault="00000000">
            <w:r>
              <w:rPr>
                <w:color w:val="000000"/>
                <w:sz w:val="22"/>
              </w:rPr>
              <w:t>Participant</w:t>
            </w:r>
          </w:p>
        </w:tc>
        <w:tc>
          <w:tcPr>
            <w:tcW w:w="2340" w:type="dxa"/>
          </w:tcPr>
          <w:p w14:paraId="4CF92575" w14:textId="77777777" w:rsidR="00802114" w:rsidRDefault="00000000">
            <w:r>
              <w:rPr>
                <w:color w:val="000000"/>
                <w:sz w:val="22"/>
              </w:rPr>
              <w:t>Must</w:t>
            </w:r>
          </w:p>
        </w:tc>
      </w:tr>
      <w:tr w:rsidR="00802114" w14:paraId="7E94CB5C" w14:textId="77777777" w:rsidTr="00C53634">
        <w:trPr>
          <w:jc w:val="center"/>
        </w:trPr>
        <w:tc>
          <w:tcPr>
            <w:tcW w:w="2340" w:type="dxa"/>
          </w:tcPr>
          <w:p w14:paraId="7564A8B2" w14:textId="77777777" w:rsidR="00802114" w:rsidRDefault="00000000">
            <w:r>
              <w:rPr>
                <w:color w:val="000000"/>
                <w:sz w:val="22"/>
              </w:rPr>
              <w:t>BF-10</w:t>
            </w:r>
          </w:p>
        </w:tc>
        <w:tc>
          <w:tcPr>
            <w:tcW w:w="2340" w:type="dxa"/>
          </w:tcPr>
          <w:p w14:paraId="31A89FF6" w14:textId="77777777" w:rsidR="00802114" w:rsidRDefault="00000000">
            <w:r>
              <w:rPr>
                <w:color w:val="000000"/>
                <w:sz w:val="22"/>
              </w:rPr>
              <w:t>Générer et afficher un QR signé</w:t>
            </w:r>
          </w:p>
        </w:tc>
        <w:tc>
          <w:tcPr>
            <w:tcW w:w="2340" w:type="dxa"/>
          </w:tcPr>
          <w:p w14:paraId="2D0D7E67" w14:textId="77777777" w:rsidR="00802114" w:rsidRDefault="00000000">
            <w:r>
              <w:rPr>
                <w:color w:val="000000"/>
                <w:sz w:val="22"/>
              </w:rPr>
              <w:t>Participant</w:t>
            </w:r>
          </w:p>
        </w:tc>
        <w:tc>
          <w:tcPr>
            <w:tcW w:w="2340" w:type="dxa"/>
          </w:tcPr>
          <w:p w14:paraId="79B70DAE" w14:textId="77777777" w:rsidR="00802114" w:rsidRDefault="00000000">
            <w:r>
              <w:rPr>
                <w:color w:val="000000"/>
                <w:sz w:val="22"/>
              </w:rPr>
              <w:t>Must</w:t>
            </w:r>
          </w:p>
        </w:tc>
      </w:tr>
      <w:tr w:rsidR="00802114" w14:paraId="419C8A05" w14:textId="77777777" w:rsidTr="00C53634">
        <w:trPr>
          <w:jc w:val="center"/>
        </w:trPr>
        <w:tc>
          <w:tcPr>
            <w:tcW w:w="2340" w:type="dxa"/>
          </w:tcPr>
          <w:p w14:paraId="2D4A9211" w14:textId="77777777" w:rsidR="00802114" w:rsidRDefault="00000000">
            <w:r>
              <w:rPr>
                <w:color w:val="000000"/>
                <w:sz w:val="22"/>
              </w:rPr>
              <w:t>BF-11</w:t>
            </w:r>
          </w:p>
        </w:tc>
        <w:tc>
          <w:tcPr>
            <w:tcW w:w="2340" w:type="dxa"/>
          </w:tcPr>
          <w:p w14:paraId="20D26394" w14:textId="77777777" w:rsidR="00802114" w:rsidRDefault="00000000">
            <w:r>
              <w:rPr>
                <w:color w:val="000000"/>
                <w:sz w:val="22"/>
              </w:rPr>
              <w:t>Scanner et valider un QR à l'entrée</w:t>
            </w:r>
          </w:p>
        </w:tc>
        <w:tc>
          <w:tcPr>
            <w:tcW w:w="2340" w:type="dxa"/>
          </w:tcPr>
          <w:p w14:paraId="4242F098" w14:textId="77777777" w:rsidR="00802114" w:rsidRDefault="00000000">
            <w:r>
              <w:rPr>
                <w:color w:val="000000"/>
                <w:sz w:val="22"/>
              </w:rPr>
              <w:t>Agent sécurité</w:t>
            </w:r>
          </w:p>
        </w:tc>
        <w:tc>
          <w:tcPr>
            <w:tcW w:w="2340" w:type="dxa"/>
          </w:tcPr>
          <w:p w14:paraId="1D14CA2B" w14:textId="77777777" w:rsidR="00802114" w:rsidRDefault="00000000">
            <w:r>
              <w:rPr>
                <w:color w:val="000000"/>
                <w:sz w:val="22"/>
              </w:rPr>
              <w:t>Must</w:t>
            </w:r>
          </w:p>
        </w:tc>
      </w:tr>
      <w:tr w:rsidR="00802114" w14:paraId="42107472" w14:textId="77777777" w:rsidTr="00C53634">
        <w:trPr>
          <w:jc w:val="center"/>
        </w:trPr>
        <w:tc>
          <w:tcPr>
            <w:tcW w:w="2340" w:type="dxa"/>
          </w:tcPr>
          <w:p w14:paraId="2D67B6B6" w14:textId="77777777" w:rsidR="00802114" w:rsidRDefault="00000000">
            <w:r>
              <w:rPr>
                <w:color w:val="000000"/>
                <w:sz w:val="22"/>
              </w:rPr>
              <w:t>BF-12</w:t>
            </w:r>
          </w:p>
        </w:tc>
        <w:tc>
          <w:tcPr>
            <w:tcW w:w="2340" w:type="dxa"/>
          </w:tcPr>
          <w:p w14:paraId="7ED9363C" w14:textId="77777777" w:rsidR="00802114" w:rsidRDefault="00000000">
            <w:r>
              <w:rPr>
                <w:color w:val="000000"/>
                <w:sz w:val="22"/>
              </w:rPr>
              <w:t>Effectuer un check-in visiteur public</w:t>
            </w:r>
          </w:p>
        </w:tc>
        <w:tc>
          <w:tcPr>
            <w:tcW w:w="2340" w:type="dxa"/>
          </w:tcPr>
          <w:p w14:paraId="6E029EFE" w14:textId="77777777" w:rsidR="00802114" w:rsidRDefault="00000000">
            <w:r>
              <w:rPr>
                <w:color w:val="000000"/>
                <w:sz w:val="22"/>
              </w:rPr>
              <w:t>Visiteur</w:t>
            </w:r>
          </w:p>
        </w:tc>
        <w:tc>
          <w:tcPr>
            <w:tcW w:w="2340" w:type="dxa"/>
          </w:tcPr>
          <w:p w14:paraId="759A7892" w14:textId="77777777" w:rsidR="00802114" w:rsidRDefault="00000000">
            <w:r>
              <w:rPr>
                <w:color w:val="000000"/>
                <w:sz w:val="22"/>
              </w:rPr>
              <w:t>Must</w:t>
            </w:r>
          </w:p>
        </w:tc>
      </w:tr>
      <w:tr w:rsidR="00802114" w14:paraId="32DCB8B5" w14:textId="77777777" w:rsidTr="00C53634">
        <w:trPr>
          <w:jc w:val="center"/>
        </w:trPr>
        <w:tc>
          <w:tcPr>
            <w:tcW w:w="2340" w:type="dxa"/>
          </w:tcPr>
          <w:p w14:paraId="0C50198D" w14:textId="77777777" w:rsidR="00802114" w:rsidRDefault="00000000">
            <w:r>
              <w:rPr>
                <w:color w:val="000000"/>
                <w:sz w:val="22"/>
              </w:rPr>
              <w:t>BF-13</w:t>
            </w:r>
          </w:p>
        </w:tc>
        <w:tc>
          <w:tcPr>
            <w:tcW w:w="2340" w:type="dxa"/>
          </w:tcPr>
          <w:p w14:paraId="77F0EB6B" w14:textId="77777777" w:rsidR="00802114" w:rsidRDefault="00000000">
            <w:r>
              <w:rPr>
                <w:color w:val="000000"/>
                <w:sz w:val="22"/>
              </w:rPr>
              <w:t>Rédemption d'un code d'invitation</w:t>
            </w:r>
          </w:p>
        </w:tc>
        <w:tc>
          <w:tcPr>
            <w:tcW w:w="2340" w:type="dxa"/>
          </w:tcPr>
          <w:p w14:paraId="708466B9" w14:textId="77777777" w:rsidR="00802114" w:rsidRDefault="00000000">
            <w:r>
              <w:rPr>
                <w:color w:val="000000"/>
                <w:sz w:val="22"/>
              </w:rPr>
              <w:t>Visiteur</w:t>
            </w:r>
          </w:p>
        </w:tc>
        <w:tc>
          <w:tcPr>
            <w:tcW w:w="2340" w:type="dxa"/>
          </w:tcPr>
          <w:p w14:paraId="2265B4FB" w14:textId="77777777" w:rsidR="00802114" w:rsidRDefault="00000000">
            <w:r>
              <w:rPr>
                <w:color w:val="000000"/>
                <w:sz w:val="22"/>
              </w:rPr>
              <w:t>Must</w:t>
            </w:r>
          </w:p>
        </w:tc>
      </w:tr>
      <w:tr w:rsidR="00802114" w14:paraId="01CB6E6A" w14:textId="77777777" w:rsidTr="00C53634">
        <w:trPr>
          <w:jc w:val="center"/>
        </w:trPr>
        <w:tc>
          <w:tcPr>
            <w:tcW w:w="2340" w:type="dxa"/>
          </w:tcPr>
          <w:p w14:paraId="58A6C215" w14:textId="77777777" w:rsidR="00802114" w:rsidRDefault="00000000">
            <w:r>
              <w:rPr>
                <w:color w:val="000000"/>
                <w:sz w:val="22"/>
              </w:rPr>
              <w:t>BF-14</w:t>
            </w:r>
          </w:p>
        </w:tc>
        <w:tc>
          <w:tcPr>
            <w:tcW w:w="2340" w:type="dxa"/>
          </w:tcPr>
          <w:p w14:paraId="107080AA" w14:textId="77777777" w:rsidR="00802114" w:rsidRDefault="00000000">
            <w:r>
              <w:rPr>
                <w:color w:val="000000"/>
                <w:sz w:val="22"/>
              </w:rPr>
              <w:t>Gérer les bureaux (CRUD admin)</w:t>
            </w:r>
          </w:p>
        </w:tc>
        <w:tc>
          <w:tcPr>
            <w:tcW w:w="2340" w:type="dxa"/>
          </w:tcPr>
          <w:p w14:paraId="4704B5DA" w14:textId="77777777" w:rsidR="00802114" w:rsidRDefault="00000000">
            <w:r>
              <w:rPr>
                <w:color w:val="000000"/>
                <w:sz w:val="22"/>
              </w:rPr>
              <w:t>Administrateur</w:t>
            </w:r>
          </w:p>
        </w:tc>
        <w:tc>
          <w:tcPr>
            <w:tcW w:w="2340" w:type="dxa"/>
          </w:tcPr>
          <w:p w14:paraId="1AC13999" w14:textId="77777777" w:rsidR="00802114" w:rsidRDefault="00000000">
            <w:r>
              <w:rPr>
                <w:color w:val="000000"/>
                <w:sz w:val="22"/>
              </w:rPr>
              <w:t>Must</w:t>
            </w:r>
          </w:p>
        </w:tc>
      </w:tr>
      <w:tr w:rsidR="00802114" w14:paraId="3D89FBCF" w14:textId="77777777" w:rsidTr="00C53634">
        <w:trPr>
          <w:jc w:val="center"/>
        </w:trPr>
        <w:tc>
          <w:tcPr>
            <w:tcW w:w="2340" w:type="dxa"/>
          </w:tcPr>
          <w:p w14:paraId="74578516" w14:textId="77777777" w:rsidR="00802114" w:rsidRDefault="00000000">
            <w:r>
              <w:rPr>
                <w:color w:val="000000"/>
                <w:sz w:val="22"/>
              </w:rPr>
              <w:lastRenderedPageBreak/>
              <w:t>BF-15</w:t>
            </w:r>
          </w:p>
        </w:tc>
        <w:tc>
          <w:tcPr>
            <w:tcW w:w="2340" w:type="dxa"/>
          </w:tcPr>
          <w:p w14:paraId="5C99A01E" w14:textId="77777777" w:rsidR="00802114" w:rsidRDefault="00000000">
            <w:r>
              <w:rPr>
                <w:color w:val="000000"/>
                <w:sz w:val="22"/>
              </w:rPr>
              <w:t>Gérer les employés</w:t>
            </w:r>
          </w:p>
        </w:tc>
        <w:tc>
          <w:tcPr>
            <w:tcW w:w="2340" w:type="dxa"/>
          </w:tcPr>
          <w:p w14:paraId="0CA08AE0" w14:textId="77777777" w:rsidR="00802114" w:rsidRDefault="00000000">
            <w:r>
              <w:rPr>
                <w:color w:val="000000"/>
                <w:sz w:val="22"/>
              </w:rPr>
              <w:t>Administrateur</w:t>
            </w:r>
          </w:p>
        </w:tc>
        <w:tc>
          <w:tcPr>
            <w:tcW w:w="2340" w:type="dxa"/>
          </w:tcPr>
          <w:p w14:paraId="05FC5D0A" w14:textId="77777777" w:rsidR="00802114" w:rsidRDefault="00000000">
            <w:r>
              <w:rPr>
                <w:color w:val="000000"/>
                <w:sz w:val="22"/>
              </w:rPr>
              <w:t>Must</w:t>
            </w:r>
          </w:p>
        </w:tc>
      </w:tr>
      <w:tr w:rsidR="00802114" w14:paraId="6EF7290F" w14:textId="77777777" w:rsidTr="00C53634">
        <w:trPr>
          <w:jc w:val="center"/>
        </w:trPr>
        <w:tc>
          <w:tcPr>
            <w:tcW w:w="2340" w:type="dxa"/>
          </w:tcPr>
          <w:p w14:paraId="718E105C" w14:textId="77777777" w:rsidR="00802114" w:rsidRDefault="00000000">
            <w:r>
              <w:rPr>
                <w:color w:val="000000"/>
                <w:sz w:val="22"/>
              </w:rPr>
              <w:t>BF-16</w:t>
            </w:r>
          </w:p>
        </w:tc>
        <w:tc>
          <w:tcPr>
            <w:tcW w:w="2340" w:type="dxa"/>
          </w:tcPr>
          <w:p w14:paraId="7216834B" w14:textId="77777777" w:rsidR="00802114" w:rsidRDefault="00000000">
            <w:r>
              <w:rPr>
                <w:color w:val="000000"/>
                <w:sz w:val="22"/>
              </w:rPr>
              <w:t>Mettre à jour son profil / photo</w:t>
            </w:r>
          </w:p>
        </w:tc>
        <w:tc>
          <w:tcPr>
            <w:tcW w:w="2340" w:type="dxa"/>
          </w:tcPr>
          <w:p w14:paraId="64B7C769" w14:textId="77777777" w:rsidR="00802114" w:rsidRDefault="00000000">
            <w:r>
              <w:rPr>
                <w:color w:val="000000"/>
                <w:sz w:val="22"/>
              </w:rPr>
              <w:t>Employé / Visiteur</w:t>
            </w:r>
          </w:p>
        </w:tc>
        <w:tc>
          <w:tcPr>
            <w:tcW w:w="2340" w:type="dxa"/>
          </w:tcPr>
          <w:p w14:paraId="7969E806" w14:textId="77777777" w:rsidR="00802114" w:rsidRDefault="00000000">
            <w:r>
              <w:rPr>
                <w:color w:val="000000"/>
                <w:sz w:val="22"/>
              </w:rPr>
              <w:t>Should</w:t>
            </w:r>
          </w:p>
        </w:tc>
      </w:tr>
      <w:tr w:rsidR="00802114" w14:paraId="75CD9F93" w14:textId="77777777" w:rsidTr="00C53634">
        <w:trPr>
          <w:jc w:val="center"/>
        </w:trPr>
        <w:tc>
          <w:tcPr>
            <w:tcW w:w="2340" w:type="dxa"/>
          </w:tcPr>
          <w:p w14:paraId="1AEF2075" w14:textId="77777777" w:rsidR="00802114" w:rsidRDefault="00000000">
            <w:r>
              <w:rPr>
                <w:color w:val="000000"/>
                <w:sz w:val="22"/>
              </w:rPr>
              <w:t>BF-17</w:t>
            </w:r>
          </w:p>
        </w:tc>
        <w:tc>
          <w:tcPr>
            <w:tcW w:w="2340" w:type="dxa"/>
          </w:tcPr>
          <w:p w14:paraId="62BCF3A8" w14:textId="77777777" w:rsidR="00802114" w:rsidRDefault="00000000">
            <w:r>
              <w:rPr>
                <w:color w:val="000000"/>
                <w:sz w:val="22"/>
              </w:rPr>
              <w:t>Recevoir notifications email d'invitation</w:t>
            </w:r>
          </w:p>
        </w:tc>
        <w:tc>
          <w:tcPr>
            <w:tcW w:w="2340" w:type="dxa"/>
          </w:tcPr>
          <w:p w14:paraId="05DC54FE" w14:textId="77777777" w:rsidR="00802114" w:rsidRDefault="00000000">
            <w:r>
              <w:rPr>
                <w:color w:val="000000"/>
                <w:sz w:val="22"/>
              </w:rPr>
              <w:t>Visiteur</w:t>
            </w:r>
          </w:p>
        </w:tc>
        <w:tc>
          <w:tcPr>
            <w:tcW w:w="2340" w:type="dxa"/>
          </w:tcPr>
          <w:p w14:paraId="70B54965" w14:textId="77777777" w:rsidR="00802114" w:rsidRDefault="00000000">
            <w:r>
              <w:rPr>
                <w:color w:val="000000"/>
                <w:sz w:val="22"/>
              </w:rPr>
              <w:t>Should</w:t>
            </w:r>
          </w:p>
        </w:tc>
      </w:tr>
      <w:tr w:rsidR="00802114" w14:paraId="43EE47A3" w14:textId="77777777" w:rsidTr="00C53634">
        <w:trPr>
          <w:jc w:val="center"/>
        </w:trPr>
        <w:tc>
          <w:tcPr>
            <w:tcW w:w="2340" w:type="dxa"/>
          </w:tcPr>
          <w:p w14:paraId="6C6FBC37" w14:textId="77777777" w:rsidR="00802114" w:rsidRDefault="00000000">
            <w:r>
              <w:rPr>
                <w:color w:val="000000"/>
                <w:sz w:val="22"/>
              </w:rPr>
              <w:t>BF-18</w:t>
            </w:r>
          </w:p>
        </w:tc>
        <w:tc>
          <w:tcPr>
            <w:tcW w:w="2340" w:type="dxa"/>
          </w:tcPr>
          <w:p w14:paraId="159486E4" w14:textId="77777777" w:rsidR="00802114" w:rsidRDefault="00000000">
            <w:r>
              <w:rPr>
                <w:color w:val="000000"/>
                <w:sz w:val="22"/>
              </w:rPr>
              <w:t>Recevoir notifications push Firebase</w:t>
            </w:r>
          </w:p>
        </w:tc>
        <w:tc>
          <w:tcPr>
            <w:tcW w:w="2340" w:type="dxa"/>
          </w:tcPr>
          <w:p w14:paraId="7E078482" w14:textId="77777777" w:rsidR="00802114" w:rsidRDefault="00000000">
            <w:r>
              <w:rPr>
                <w:color w:val="000000"/>
                <w:sz w:val="22"/>
              </w:rPr>
              <w:t>Employé / Visiteur</w:t>
            </w:r>
          </w:p>
        </w:tc>
        <w:tc>
          <w:tcPr>
            <w:tcW w:w="2340" w:type="dxa"/>
          </w:tcPr>
          <w:p w14:paraId="01736B76" w14:textId="77777777" w:rsidR="00802114" w:rsidRDefault="00000000">
            <w:r>
              <w:rPr>
                <w:color w:val="000000"/>
                <w:sz w:val="22"/>
              </w:rPr>
              <w:t>Could</w:t>
            </w:r>
          </w:p>
        </w:tc>
      </w:tr>
    </w:tbl>
    <w:p w14:paraId="273F13C8" w14:textId="77777777" w:rsidR="00802114" w:rsidRDefault="00802114"/>
    <w:p w14:paraId="39E69D3F" w14:textId="77777777" w:rsidR="00802114" w:rsidRDefault="00000000">
      <w:pPr>
        <w:spacing w:before="160" w:after="120"/>
      </w:pPr>
      <w:r>
        <w:rPr>
          <w:b/>
          <w:color w:val="000000"/>
          <w:sz w:val="26"/>
        </w:rPr>
        <w:t>2.1.3 Besoins non fonctionnels</w:t>
      </w:r>
    </w:p>
    <w:p w14:paraId="5F2B5F90" w14:textId="77777777" w:rsidR="00802114" w:rsidRDefault="00000000">
      <w:pPr>
        <w:spacing w:after="120" w:line="276" w:lineRule="auto"/>
        <w:ind w:firstLine="283"/>
        <w:jc w:val="both"/>
      </w:pPr>
      <w:r>
        <w:rPr>
          <w:color w:val="000000"/>
        </w:rPr>
        <w:t>Sécurité — Le backend signe les JWT avec une paire RSA configurée dans application.properties. Les endpoints publics sont limités au check-in, à la rédemption et aux liens profonds. Le secret de réunion n'est exposé que lorsque le statut est CONFIRMED ou IN_PROGRESS et après contrôle d'éligibilité dans getParticipantMeetingSecret().</w:t>
      </w:r>
    </w:p>
    <w:p w14:paraId="1DFE03D0" w14:textId="77777777" w:rsidR="00802114" w:rsidRDefault="00000000">
      <w:pPr>
        <w:spacing w:after="120" w:line="276" w:lineRule="auto"/>
        <w:ind w:firstLine="283"/>
        <w:jc w:val="both"/>
      </w:pPr>
      <w:r>
        <w:rPr>
          <w:color w:val="000000"/>
        </w:rPr>
        <w:t>Performance — Les listes employés, visiteurs, bureaux et réunions sont paginées via Pageable Spring. Les associations Meeting sont chargées en une requête grâce à findByIdWithAssociations afin d'éviter les effets N+1 lors de la sérialisation DTO.</w:t>
      </w:r>
    </w:p>
    <w:p w14:paraId="34E4F6A3" w14:textId="77777777" w:rsidR="00802114" w:rsidRDefault="00000000">
      <w:pPr>
        <w:spacing w:after="120" w:line="276" w:lineRule="auto"/>
        <w:ind w:firstLine="283"/>
        <w:jc w:val="both"/>
      </w:pPr>
      <w:r>
        <w:rPr>
          <w:color w:val="000000"/>
        </w:rPr>
        <w:t>Disponibilité — Le déploiement Docker Compose fourni dans vms/docker-compose.yml permet de relancer rapidement le couple PostgreSQL / application après incident. Les health checks Spring Actuator peuvent être activés pour supervision.</w:t>
      </w:r>
    </w:p>
    <w:p w14:paraId="4ED6AE45" w14:textId="77777777" w:rsidR="00802114" w:rsidRDefault="00000000">
      <w:pPr>
        <w:spacing w:after="120" w:line="276" w:lineRule="auto"/>
        <w:ind w:firstLine="283"/>
        <w:jc w:val="both"/>
      </w:pPr>
      <w:r>
        <w:rPr>
          <w:color w:val="000000"/>
        </w:rPr>
        <w:t>Maintenabilité — La séparation Controller / Service / Repository et l'usage systématique de DTO facilitent l'évolution indépendante de la couche API et du modèle JPA. Liquibase versionne chaque évolution (secret meeting, auto_start, fcm_token).</w:t>
      </w:r>
    </w:p>
    <w:p w14:paraId="1CE86BDA" w14:textId="77777777" w:rsidR="00802114" w:rsidRDefault="00000000">
      <w:pPr>
        <w:spacing w:after="120" w:line="276" w:lineRule="auto"/>
        <w:ind w:firstLine="283"/>
        <w:jc w:val="both"/>
      </w:pPr>
      <w:r>
        <w:rPr>
          <w:color w:val="000000"/>
        </w:rPr>
        <w:t>Scalabilité — L'authentification stateless JWT autorise le scale horizontal de instances Spring Boot derrière un reverse proxy, sous réserve d'une base PostgreSQL mutualisée.</w:t>
      </w:r>
    </w:p>
    <w:p w14:paraId="1B7E5B6C" w14:textId="77777777" w:rsidR="00802114" w:rsidRDefault="00000000">
      <w:pPr>
        <w:spacing w:after="120" w:line="276" w:lineRule="auto"/>
        <w:ind w:firstLine="283"/>
        <w:jc w:val="both"/>
      </w:pPr>
      <w:r>
        <w:rPr>
          <w:color w:val="000000"/>
        </w:rPr>
        <w:t>Ergonomie mobile — Flutter assure une interface homogène Android/iOS. Les retours utilisateur lors des tests internes ont guidé l'ajout de notifications overlay (overlay_support) et de messages explicites lors d'un QR invalide ou expiré.</w:t>
      </w:r>
    </w:p>
    <w:p w14:paraId="5985EDD0" w14:textId="77777777" w:rsidR="00802114" w:rsidRDefault="00000000">
      <w:pPr>
        <w:spacing w:before="160" w:after="120"/>
      </w:pPr>
      <w:r>
        <w:rPr>
          <w:b/>
          <w:color w:val="000000"/>
          <w:sz w:val="26"/>
        </w:rPr>
        <w:t>2.2 Diagramme de cas d'utilisation global</w:t>
      </w:r>
    </w:p>
    <w:p w14:paraId="02012B85" w14:textId="77777777" w:rsidR="00802114" w:rsidRDefault="00000000">
      <w:pPr>
        <w:spacing w:after="120" w:line="276" w:lineRule="auto"/>
        <w:ind w:firstLine="283"/>
        <w:jc w:val="both"/>
      </w:pPr>
      <w:r>
        <w:rPr>
          <w:color w:val="000000"/>
        </w:rPr>
        <w:lastRenderedPageBreak/>
        <w:t>Le diagramme global (fichier documents/generated-diagrams/global_use_case.mmd) regroupe cinq paquets : Authentification, Administration, Réunions, Accès QR et Visiteurs. Les flèches &lt;&lt;include&gt;&gt; matérialisent les dépendances obligatoires : la connexion employé inclut l'émission JWT ; le scan QR inclut le décodage, la vérification et l'affichage du résultat.</w:t>
      </w:r>
    </w:p>
    <w:p w14:paraId="01EF3076" w14:textId="77777777" w:rsidR="00802114" w:rsidRDefault="00000000">
      <w:pPr>
        <w:spacing w:after="120" w:line="276" w:lineRule="auto"/>
        <w:ind w:firstLine="283"/>
        <w:jc w:val="both"/>
      </w:pPr>
      <w:r>
        <w:rPr>
          <w:color w:val="000000"/>
        </w:rPr>
        <w:t>La relation &lt;&lt;extend&gt;&gt; entre vérification d'accès et résolution instantanée (GET /meetings/{id}/resolve) indique un scénario optionnel où l'agent interroge directement le snapshot serveur plutôt que la combinaison GET meeting + GET secret utilisée par MeetingScannerController dans la version livrée.</w:t>
      </w:r>
    </w:p>
    <w:p w14:paraId="5022D99D" w14:textId="77777777" w:rsidR="00802114" w:rsidRDefault="00000000">
      <w:pPr>
        <w:spacing w:after="120" w:line="276" w:lineRule="auto"/>
        <w:ind w:firstLine="283"/>
        <w:jc w:val="both"/>
      </w:pPr>
      <w:r>
        <w:rPr>
          <w:color w:val="000000"/>
        </w:rPr>
        <w:t>Les acteurs Administrateur et Agent sécurité partagent certains cas avec l'employé mais avec des droits REST distincts : seul l'administrateur accède à la suppression de réunion et à la gestion des bureaux.</w:t>
      </w:r>
    </w:p>
    <w:p w14:paraId="64033618" w14:textId="77777777" w:rsidR="00802114" w:rsidRDefault="00000000">
      <w:pPr>
        <w:spacing w:before="160" w:after="120"/>
      </w:pPr>
      <w:r>
        <w:rPr>
          <w:b/>
          <w:color w:val="000000"/>
          <w:sz w:val="26"/>
        </w:rPr>
        <w:t>2.3 Description détaillée des cas d'utilisation principaux</w:t>
      </w:r>
    </w:p>
    <w:p w14:paraId="6A3F15A7" w14:textId="77777777" w:rsidR="00802114" w:rsidRDefault="00000000">
      <w:pPr>
        <w:spacing w:before="160" w:after="120"/>
      </w:pPr>
      <w:r>
        <w:rPr>
          <w:b/>
          <w:color w:val="000000"/>
          <w:sz w:val="26"/>
        </w:rPr>
        <w:t>2.3.1 BF-01 — Connexion employé</w:t>
      </w:r>
    </w:p>
    <w:p w14:paraId="112E86D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41939189" w14:textId="77777777" w:rsidTr="00C53634">
        <w:trPr>
          <w:jc w:val="center"/>
        </w:trPr>
        <w:tc>
          <w:tcPr>
            <w:tcW w:w="4680" w:type="dxa"/>
          </w:tcPr>
          <w:p w14:paraId="40F740B7" w14:textId="77777777" w:rsidR="00802114" w:rsidRDefault="00000000">
            <w:r>
              <w:rPr>
                <w:b/>
                <w:color w:val="000000"/>
                <w:sz w:val="22"/>
              </w:rPr>
              <w:t>Élément</w:t>
            </w:r>
          </w:p>
        </w:tc>
        <w:tc>
          <w:tcPr>
            <w:tcW w:w="4680" w:type="dxa"/>
          </w:tcPr>
          <w:p w14:paraId="687A942E" w14:textId="77777777" w:rsidR="00802114" w:rsidRDefault="00000000">
            <w:r>
              <w:rPr>
                <w:b/>
                <w:color w:val="000000"/>
                <w:sz w:val="22"/>
              </w:rPr>
              <w:t>Description</w:t>
            </w:r>
          </w:p>
        </w:tc>
      </w:tr>
      <w:tr w:rsidR="00802114" w14:paraId="25E298E9" w14:textId="77777777" w:rsidTr="00C53634">
        <w:trPr>
          <w:jc w:val="center"/>
        </w:trPr>
        <w:tc>
          <w:tcPr>
            <w:tcW w:w="4680" w:type="dxa"/>
          </w:tcPr>
          <w:p w14:paraId="55431307" w14:textId="77777777" w:rsidR="00802114" w:rsidRDefault="00000000">
            <w:r>
              <w:rPr>
                <w:color w:val="000000"/>
                <w:sz w:val="22"/>
              </w:rPr>
              <w:t>Acteur principal</w:t>
            </w:r>
          </w:p>
        </w:tc>
        <w:tc>
          <w:tcPr>
            <w:tcW w:w="4680" w:type="dxa"/>
          </w:tcPr>
          <w:p w14:paraId="093DE0B8" w14:textId="77777777" w:rsidR="00802114" w:rsidRDefault="00000000">
            <w:r>
              <w:rPr>
                <w:color w:val="000000"/>
                <w:sz w:val="22"/>
              </w:rPr>
              <w:t>Employé</w:t>
            </w:r>
          </w:p>
        </w:tc>
      </w:tr>
      <w:tr w:rsidR="00802114" w14:paraId="44C476E8" w14:textId="77777777" w:rsidTr="00C53634">
        <w:trPr>
          <w:jc w:val="center"/>
        </w:trPr>
        <w:tc>
          <w:tcPr>
            <w:tcW w:w="4680" w:type="dxa"/>
          </w:tcPr>
          <w:p w14:paraId="0110E09D" w14:textId="77777777" w:rsidR="00802114" w:rsidRDefault="00000000">
            <w:r>
              <w:rPr>
                <w:color w:val="000000"/>
                <w:sz w:val="22"/>
              </w:rPr>
              <w:t>Préconditions</w:t>
            </w:r>
          </w:p>
        </w:tc>
        <w:tc>
          <w:tcPr>
            <w:tcW w:w="4680" w:type="dxa"/>
          </w:tcPr>
          <w:p w14:paraId="7F85A2D3" w14:textId="77777777" w:rsidR="00802114" w:rsidRDefault="00000000">
            <w:r>
              <w:rPr>
                <w:color w:val="000000"/>
                <w:sz w:val="22"/>
              </w:rPr>
              <w:t>Compte actif dans profiles ; application configurée avec l'URL /vms</w:t>
            </w:r>
          </w:p>
        </w:tc>
      </w:tr>
      <w:tr w:rsidR="00802114" w14:paraId="7BD1A7A8" w14:textId="77777777" w:rsidTr="00C53634">
        <w:trPr>
          <w:jc w:val="center"/>
        </w:trPr>
        <w:tc>
          <w:tcPr>
            <w:tcW w:w="4680" w:type="dxa"/>
          </w:tcPr>
          <w:p w14:paraId="40128A35" w14:textId="77777777" w:rsidR="00802114" w:rsidRDefault="00000000">
            <w:r>
              <w:rPr>
                <w:color w:val="000000"/>
                <w:sz w:val="22"/>
              </w:rPr>
              <w:t>Postconditions</w:t>
            </w:r>
          </w:p>
        </w:tc>
        <w:tc>
          <w:tcPr>
            <w:tcW w:w="4680" w:type="dxa"/>
          </w:tcPr>
          <w:p w14:paraId="224CEA9F" w14:textId="77777777" w:rsidR="00802114" w:rsidRDefault="00000000">
            <w:r>
              <w:rPr>
                <w:color w:val="000000"/>
                <w:sz w:val="22"/>
              </w:rPr>
              <w:t>JWT stocké dans TokenHolder / flutter_secure_storage</w:t>
            </w:r>
          </w:p>
        </w:tc>
      </w:tr>
      <w:tr w:rsidR="00802114" w14:paraId="28CAC41E" w14:textId="77777777" w:rsidTr="00C53634">
        <w:trPr>
          <w:jc w:val="center"/>
        </w:trPr>
        <w:tc>
          <w:tcPr>
            <w:tcW w:w="4680" w:type="dxa"/>
          </w:tcPr>
          <w:p w14:paraId="3519C654" w14:textId="77777777" w:rsidR="00802114" w:rsidRDefault="00000000">
            <w:r>
              <w:rPr>
                <w:color w:val="000000"/>
                <w:sz w:val="22"/>
              </w:rPr>
              <w:t>Scénario principal</w:t>
            </w:r>
          </w:p>
        </w:tc>
        <w:tc>
          <w:tcPr>
            <w:tcW w:w="4680" w:type="dxa"/>
          </w:tcPr>
          <w:p w14:paraId="38DA4661" w14:textId="77777777" w:rsidR="00802114" w:rsidRDefault="00000000" w:rsidP="00C53634">
            <w:r>
              <w:rPr>
                <w:color w:val="000000"/>
                <w:sz w:val="22"/>
              </w:rPr>
              <w:t>1. L'utilisateur saisit email et mot de passe.</w:t>
            </w:r>
            <w:r>
              <w:rPr>
                <w:color w:val="000000"/>
                <w:sz w:val="22"/>
              </w:rPr>
              <w:br/>
              <w:t>2. L'app envoie POST /employees/token (Basic Auth).</w:t>
            </w:r>
            <w:r>
              <w:rPr>
                <w:color w:val="000000"/>
                <w:sz w:val="22"/>
              </w:rPr>
              <w:br/>
              <w:t>3. EmployeeService valide le mot de passe encodé.</w:t>
            </w:r>
            <w:r>
              <w:rPr>
                <w:color w:val="000000"/>
                <w:sz w:val="22"/>
              </w:rPr>
              <w:br/>
              <w:t>4. TokenService génère un JWT ; l'app l'enregistre.</w:t>
            </w:r>
            <w:r>
              <w:rPr>
                <w:color w:val="000000"/>
                <w:sz w:val="22"/>
              </w:rPr>
              <w:br/>
              <w:t>5. Les appels suivants portent Authorization: Bearer.</w:t>
            </w:r>
          </w:p>
        </w:tc>
      </w:tr>
      <w:tr w:rsidR="00802114" w14:paraId="1E64BDEA" w14:textId="77777777" w:rsidTr="00C53634">
        <w:trPr>
          <w:jc w:val="center"/>
        </w:trPr>
        <w:tc>
          <w:tcPr>
            <w:tcW w:w="4680" w:type="dxa"/>
          </w:tcPr>
          <w:p w14:paraId="05D27451" w14:textId="77777777" w:rsidR="00802114" w:rsidRDefault="00000000">
            <w:r>
              <w:rPr>
                <w:color w:val="000000"/>
                <w:sz w:val="22"/>
              </w:rPr>
              <w:lastRenderedPageBreak/>
              <w:t>Scénarios alternatifs</w:t>
            </w:r>
          </w:p>
        </w:tc>
        <w:tc>
          <w:tcPr>
            <w:tcW w:w="4680" w:type="dxa"/>
          </w:tcPr>
          <w:p w14:paraId="75C4EA7D" w14:textId="77777777" w:rsidR="00802114" w:rsidRDefault="00000000">
            <w:r>
              <w:rPr>
                <w:color w:val="000000"/>
                <w:sz w:val="22"/>
              </w:rPr>
              <w:t>A1 — Identifiants incorrects : réponse 401, message d'erreur à l'écran.</w:t>
            </w:r>
            <w:r>
              <w:rPr>
                <w:color w:val="000000"/>
                <w:sz w:val="22"/>
              </w:rPr>
              <w:br/>
              <w:t>A2 — Compte verrouillé : accountNonLocked=false, connexion refusée.</w:t>
            </w:r>
          </w:p>
        </w:tc>
      </w:tr>
    </w:tbl>
    <w:p w14:paraId="19D68144" w14:textId="77777777" w:rsidR="00802114" w:rsidRDefault="00802114"/>
    <w:p w14:paraId="5529DD93" w14:textId="77777777" w:rsidR="00802114" w:rsidRDefault="00000000">
      <w:pPr>
        <w:spacing w:before="160" w:after="120"/>
      </w:pPr>
      <w:r>
        <w:rPr>
          <w:b/>
          <w:color w:val="000000"/>
          <w:sz w:val="26"/>
        </w:rPr>
        <w:t>2.3.2 BF-03 — Création de réunion</w:t>
      </w:r>
    </w:p>
    <w:p w14:paraId="4226425E"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5103601A" w14:textId="77777777" w:rsidTr="00C53634">
        <w:trPr>
          <w:jc w:val="center"/>
        </w:trPr>
        <w:tc>
          <w:tcPr>
            <w:tcW w:w="4680" w:type="dxa"/>
          </w:tcPr>
          <w:p w14:paraId="50CCF48D" w14:textId="77777777" w:rsidR="00802114" w:rsidRDefault="00000000">
            <w:r>
              <w:rPr>
                <w:b/>
                <w:color w:val="000000"/>
                <w:sz w:val="22"/>
              </w:rPr>
              <w:t>Élément</w:t>
            </w:r>
          </w:p>
        </w:tc>
        <w:tc>
          <w:tcPr>
            <w:tcW w:w="4680" w:type="dxa"/>
          </w:tcPr>
          <w:p w14:paraId="61CEAE58" w14:textId="77777777" w:rsidR="00802114" w:rsidRDefault="00000000">
            <w:r>
              <w:rPr>
                <w:b/>
                <w:color w:val="000000"/>
                <w:sz w:val="22"/>
              </w:rPr>
              <w:t>Description</w:t>
            </w:r>
          </w:p>
        </w:tc>
      </w:tr>
      <w:tr w:rsidR="00802114" w14:paraId="4E2F3A09" w14:textId="77777777" w:rsidTr="00C53634">
        <w:trPr>
          <w:jc w:val="center"/>
        </w:trPr>
        <w:tc>
          <w:tcPr>
            <w:tcW w:w="4680" w:type="dxa"/>
          </w:tcPr>
          <w:p w14:paraId="098AA223" w14:textId="77777777" w:rsidR="00802114" w:rsidRDefault="00000000">
            <w:r>
              <w:rPr>
                <w:color w:val="000000"/>
                <w:sz w:val="22"/>
              </w:rPr>
              <w:t>Acteur principal</w:t>
            </w:r>
          </w:p>
        </w:tc>
        <w:tc>
          <w:tcPr>
            <w:tcW w:w="4680" w:type="dxa"/>
          </w:tcPr>
          <w:p w14:paraId="267AC047" w14:textId="77777777" w:rsidR="00802114" w:rsidRDefault="00000000">
            <w:r>
              <w:rPr>
                <w:color w:val="000000"/>
                <w:sz w:val="22"/>
              </w:rPr>
              <w:t>Employé ou visiteur authentifié</w:t>
            </w:r>
          </w:p>
        </w:tc>
      </w:tr>
      <w:tr w:rsidR="00802114" w14:paraId="0B76F609" w14:textId="77777777" w:rsidTr="00C53634">
        <w:trPr>
          <w:jc w:val="center"/>
        </w:trPr>
        <w:tc>
          <w:tcPr>
            <w:tcW w:w="4680" w:type="dxa"/>
          </w:tcPr>
          <w:p w14:paraId="04D247BC" w14:textId="77777777" w:rsidR="00802114" w:rsidRDefault="00000000">
            <w:r>
              <w:rPr>
                <w:color w:val="000000"/>
                <w:sz w:val="22"/>
              </w:rPr>
              <w:t>Préconditions</w:t>
            </w:r>
          </w:p>
        </w:tc>
        <w:tc>
          <w:tcPr>
            <w:tcW w:w="4680" w:type="dxa"/>
          </w:tcPr>
          <w:p w14:paraId="1216B052" w14:textId="77777777" w:rsidR="00802114" w:rsidRDefault="00000000">
            <w:r>
              <w:rPr>
                <w:color w:val="000000"/>
                <w:sz w:val="22"/>
              </w:rPr>
              <w:t>JWT valide ; bureau et organisateur existants</w:t>
            </w:r>
          </w:p>
        </w:tc>
      </w:tr>
      <w:tr w:rsidR="00802114" w14:paraId="39C9A5CD" w14:textId="77777777" w:rsidTr="00C53634">
        <w:trPr>
          <w:jc w:val="center"/>
        </w:trPr>
        <w:tc>
          <w:tcPr>
            <w:tcW w:w="4680" w:type="dxa"/>
          </w:tcPr>
          <w:p w14:paraId="6DC96C3E" w14:textId="77777777" w:rsidR="00802114" w:rsidRDefault="00000000">
            <w:r>
              <w:rPr>
                <w:color w:val="000000"/>
                <w:sz w:val="22"/>
              </w:rPr>
              <w:t>Postconditions</w:t>
            </w:r>
          </w:p>
        </w:tc>
        <w:tc>
          <w:tcPr>
            <w:tcW w:w="4680" w:type="dxa"/>
          </w:tcPr>
          <w:p w14:paraId="634A7078" w14:textId="77777777" w:rsidR="00802114" w:rsidRDefault="00000000">
            <w:r>
              <w:rPr>
                <w:color w:val="000000"/>
                <w:sz w:val="22"/>
              </w:rPr>
              <w:t>Réunion persistée ; statut PENDING ou CREATED</w:t>
            </w:r>
          </w:p>
        </w:tc>
      </w:tr>
      <w:tr w:rsidR="00802114" w14:paraId="269FE65D" w14:textId="77777777" w:rsidTr="00C53634">
        <w:trPr>
          <w:jc w:val="center"/>
        </w:trPr>
        <w:tc>
          <w:tcPr>
            <w:tcW w:w="4680" w:type="dxa"/>
          </w:tcPr>
          <w:p w14:paraId="07EA8D22" w14:textId="77777777" w:rsidR="00802114" w:rsidRDefault="00000000">
            <w:r>
              <w:rPr>
                <w:color w:val="000000"/>
                <w:sz w:val="22"/>
              </w:rPr>
              <w:t>Scénario principal</w:t>
            </w:r>
          </w:p>
        </w:tc>
        <w:tc>
          <w:tcPr>
            <w:tcW w:w="4680" w:type="dxa"/>
          </w:tcPr>
          <w:p w14:paraId="4C34F4CB" w14:textId="77777777" w:rsidR="00802114" w:rsidRDefault="00000000">
            <w:r>
              <w:rPr>
                <w:color w:val="000000"/>
                <w:sz w:val="22"/>
              </w:rPr>
              <w:t>1. L'utilisateur remplit sujet, créneau, bureau, invités et visiteurs.</w:t>
            </w:r>
            <w:r>
              <w:rPr>
                <w:color w:val="000000"/>
                <w:sz w:val="22"/>
              </w:rPr>
              <w:br/>
              <w:t>2. POST /meetings avec MeetingDto.</w:t>
            </w:r>
            <w:r>
              <w:rPr>
                <w:color w:val="000000"/>
                <w:sz w:val="22"/>
              </w:rPr>
              <w:br/>
              <w:t>3. MeetingService.createMeeting() construit l'entité et applique le statut.</w:t>
            </w:r>
            <w:r>
              <w:rPr>
                <w:color w:val="000000"/>
                <w:sz w:val="22"/>
              </w:rPr>
              <w:br/>
              <w:t>4. Si CREATED, envoi des emails visiteurs via notifyVisitorsEmailInvites().</w:t>
            </w:r>
            <w:r>
              <w:rPr>
                <w:color w:val="000000"/>
                <w:sz w:val="22"/>
              </w:rPr>
              <w:br/>
              <w:t>5. L'app affiche la réunion créée.</w:t>
            </w:r>
          </w:p>
        </w:tc>
      </w:tr>
      <w:tr w:rsidR="00802114" w14:paraId="069A82D1" w14:textId="77777777" w:rsidTr="00C53634">
        <w:trPr>
          <w:jc w:val="center"/>
        </w:trPr>
        <w:tc>
          <w:tcPr>
            <w:tcW w:w="4680" w:type="dxa"/>
          </w:tcPr>
          <w:p w14:paraId="5F5556B9" w14:textId="77777777" w:rsidR="00802114" w:rsidRDefault="00000000">
            <w:r>
              <w:rPr>
                <w:color w:val="000000"/>
                <w:sz w:val="22"/>
              </w:rPr>
              <w:t>Scénarios alternatifs</w:t>
            </w:r>
          </w:p>
        </w:tc>
        <w:tc>
          <w:tcPr>
            <w:tcW w:w="4680" w:type="dxa"/>
          </w:tcPr>
          <w:p w14:paraId="67ECE859" w14:textId="77777777" w:rsidR="00802114" w:rsidRDefault="00000000">
            <w:r>
              <w:rPr>
                <w:color w:val="000000"/>
                <w:sz w:val="22"/>
              </w:rPr>
              <w:t>A1 — Créateur visiteur : statut PENDING, pas d'email massif immédiat.</w:t>
            </w:r>
            <w:r>
              <w:rPr>
                <w:color w:val="000000"/>
                <w:sz w:val="22"/>
              </w:rPr>
              <w:br/>
              <w:t>A2 — Conflit horaire ou validation : MeetingValidationException → 400.</w:t>
            </w:r>
          </w:p>
        </w:tc>
      </w:tr>
    </w:tbl>
    <w:p w14:paraId="70992F4A" w14:textId="77777777" w:rsidR="00802114" w:rsidRDefault="00802114"/>
    <w:p w14:paraId="3FB81FE5" w14:textId="77777777" w:rsidR="00802114" w:rsidRDefault="00000000">
      <w:pPr>
        <w:spacing w:before="160" w:after="120"/>
      </w:pPr>
      <w:r>
        <w:rPr>
          <w:b/>
          <w:color w:val="000000"/>
          <w:sz w:val="26"/>
        </w:rPr>
        <w:t>2.3.3 BF-10 — Génération du QR d'accès</w:t>
      </w:r>
    </w:p>
    <w:p w14:paraId="15AC715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1A376AAE" w14:textId="77777777" w:rsidTr="00C53634">
        <w:trPr>
          <w:jc w:val="center"/>
        </w:trPr>
        <w:tc>
          <w:tcPr>
            <w:tcW w:w="4680" w:type="dxa"/>
          </w:tcPr>
          <w:p w14:paraId="138474E4" w14:textId="77777777" w:rsidR="00802114" w:rsidRDefault="00000000">
            <w:r>
              <w:rPr>
                <w:b/>
                <w:color w:val="000000"/>
                <w:sz w:val="22"/>
              </w:rPr>
              <w:lastRenderedPageBreak/>
              <w:t>Élément</w:t>
            </w:r>
          </w:p>
        </w:tc>
        <w:tc>
          <w:tcPr>
            <w:tcW w:w="4680" w:type="dxa"/>
          </w:tcPr>
          <w:p w14:paraId="5B850C58" w14:textId="77777777" w:rsidR="00802114" w:rsidRDefault="00000000">
            <w:r>
              <w:rPr>
                <w:b/>
                <w:color w:val="000000"/>
                <w:sz w:val="22"/>
              </w:rPr>
              <w:t>Description</w:t>
            </w:r>
          </w:p>
        </w:tc>
      </w:tr>
      <w:tr w:rsidR="00802114" w14:paraId="14C94DD3" w14:textId="77777777" w:rsidTr="00C53634">
        <w:trPr>
          <w:jc w:val="center"/>
        </w:trPr>
        <w:tc>
          <w:tcPr>
            <w:tcW w:w="4680" w:type="dxa"/>
          </w:tcPr>
          <w:p w14:paraId="5B045F77" w14:textId="77777777" w:rsidR="00802114" w:rsidRDefault="00000000">
            <w:r>
              <w:rPr>
                <w:color w:val="000000"/>
                <w:sz w:val="22"/>
              </w:rPr>
              <w:t>Acteur principal</w:t>
            </w:r>
          </w:p>
        </w:tc>
        <w:tc>
          <w:tcPr>
            <w:tcW w:w="4680" w:type="dxa"/>
          </w:tcPr>
          <w:p w14:paraId="51CF324B" w14:textId="77777777" w:rsidR="00802114" w:rsidRDefault="00000000">
            <w:r>
              <w:rPr>
                <w:color w:val="000000"/>
                <w:sz w:val="22"/>
              </w:rPr>
              <w:t>Participant éligible (invité ou visiteur)</w:t>
            </w:r>
          </w:p>
        </w:tc>
      </w:tr>
      <w:tr w:rsidR="00802114" w14:paraId="56C3F380" w14:textId="77777777" w:rsidTr="00C53634">
        <w:trPr>
          <w:jc w:val="center"/>
        </w:trPr>
        <w:tc>
          <w:tcPr>
            <w:tcW w:w="4680" w:type="dxa"/>
          </w:tcPr>
          <w:p w14:paraId="09BB64AF" w14:textId="77777777" w:rsidR="00802114" w:rsidRDefault="00000000">
            <w:r>
              <w:rPr>
                <w:color w:val="000000"/>
                <w:sz w:val="22"/>
              </w:rPr>
              <w:t>Préconditions</w:t>
            </w:r>
          </w:p>
        </w:tc>
        <w:tc>
          <w:tcPr>
            <w:tcW w:w="4680" w:type="dxa"/>
          </w:tcPr>
          <w:p w14:paraId="7512368F" w14:textId="77777777" w:rsidR="00802114" w:rsidRDefault="00000000">
            <w:r>
              <w:rPr>
                <w:color w:val="000000"/>
                <w:sz w:val="22"/>
              </w:rPr>
              <w:t>Réunion CONFIRMED ou IN_PROGRESS ; participant listé</w:t>
            </w:r>
          </w:p>
        </w:tc>
      </w:tr>
      <w:tr w:rsidR="00802114" w14:paraId="291EB16F" w14:textId="77777777" w:rsidTr="00C53634">
        <w:trPr>
          <w:jc w:val="center"/>
        </w:trPr>
        <w:tc>
          <w:tcPr>
            <w:tcW w:w="4680" w:type="dxa"/>
          </w:tcPr>
          <w:p w14:paraId="3661508A" w14:textId="77777777" w:rsidR="00802114" w:rsidRDefault="00000000">
            <w:r>
              <w:rPr>
                <w:color w:val="000000"/>
                <w:sz w:val="22"/>
              </w:rPr>
              <w:t>Postconditions</w:t>
            </w:r>
          </w:p>
        </w:tc>
        <w:tc>
          <w:tcPr>
            <w:tcW w:w="4680" w:type="dxa"/>
          </w:tcPr>
          <w:p w14:paraId="4E5B8C35" w14:textId="77777777" w:rsidR="00802114" w:rsidRDefault="00000000">
            <w:r>
              <w:rPr>
                <w:color w:val="000000"/>
                <w:sz w:val="22"/>
              </w:rPr>
              <w:t>QR affiché ; JWT signé avec secret de réunion</w:t>
            </w:r>
          </w:p>
        </w:tc>
      </w:tr>
      <w:tr w:rsidR="00802114" w14:paraId="363C7B0D" w14:textId="77777777" w:rsidTr="00C53634">
        <w:trPr>
          <w:jc w:val="center"/>
        </w:trPr>
        <w:tc>
          <w:tcPr>
            <w:tcW w:w="4680" w:type="dxa"/>
          </w:tcPr>
          <w:p w14:paraId="1989C38C" w14:textId="77777777" w:rsidR="00802114" w:rsidRDefault="00000000">
            <w:r>
              <w:rPr>
                <w:color w:val="000000"/>
                <w:sz w:val="22"/>
              </w:rPr>
              <w:t>Scénario principal</w:t>
            </w:r>
          </w:p>
        </w:tc>
        <w:tc>
          <w:tcPr>
            <w:tcW w:w="4680" w:type="dxa"/>
          </w:tcPr>
          <w:p w14:paraId="551F8BA1" w14:textId="77777777" w:rsidR="00802114" w:rsidRDefault="00000000">
            <w:r>
              <w:rPr>
                <w:color w:val="000000"/>
                <w:sz w:val="22"/>
              </w:rPr>
              <w:t>1. L'utilisateur ouvre le détail réunion.</w:t>
            </w:r>
            <w:r>
              <w:rPr>
                <w:color w:val="000000"/>
                <w:sz w:val="22"/>
              </w:rPr>
              <w:br/>
              <w:t>2. GET /participants/{meetingId}/secret retourne secret et displayName.</w:t>
            </w:r>
            <w:r>
              <w:rPr>
                <w:color w:val="000000"/>
                <w:sz w:val="22"/>
              </w:rPr>
              <w:br/>
              <w:t>3. JWTHelper.createToken() produit mid, pid, exp.</w:t>
            </w:r>
            <w:r>
              <w:rPr>
                <w:color w:val="000000"/>
                <w:sz w:val="22"/>
              </w:rPr>
              <w:br/>
              <w:t>4. qr_flutter rend le code à l'écran.</w:t>
            </w:r>
          </w:p>
        </w:tc>
      </w:tr>
      <w:tr w:rsidR="00802114" w14:paraId="603C6EE7" w14:textId="77777777" w:rsidTr="00C53634">
        <w:trPr>
          <w:jc w:val="center"/>
        </w:trPr>
        <w:tc>
          <w:tcPr>
            <w:tcW w:w="4680" w:type="dxa"/>
          </w:tcPr>
          <w:p w14:paraId="49497A36" w14:textId="77777777" w:rsidR="00802114" w:rsidRDefault="00000000">
            <w:r>
              <w:rPr>
                <w:color w:val="000000"/>
                <w:sz w:val="22"/>
              </w:rPr>
              <w:t>Scénarios alternatifs</w:t>
            </w:r>
          </w:p>
        </w:tc>
        <w:tc>
          <w:tcPr>
            <w:tcW w:w="4680" w:type="dxa"/>
          </w:tcPr>
          <w:p w14:paraId="22E25750" w14:textId="77777777" w:rsidR="00802114" w:rsidRDefault="00000000">
            <w:r>
              <w:rPr>
                <w:color w:val="000000"/>
                <w:sz w:val="22"/>
              </w:rPr>
              <w:t>A1 — Employé « local » au bureau : refus 400 (règle defaultOffice).</w:t>
            </w:r>
            <w:r>
              <w:rPr>
                <w:color w:val="000000"/>
                <w:sz w:val="22"/>
              </w:rPr>
              <w:br/>
              <w:t>A2 — Secret absent : réunion pas encore confirmée.</w:t>
            </w:r>
          </w:p>
        </w:tc>
      </w:tr>
    </w:tbl>
    <w:p w14:paraId="097781C4" w14:textId="77777777" w:rsidR="00802114" w:rsidRDefault="00802114"/>
    <w:p w14:paraId="48B9FA9E" w14:textId="77777777" w:rsidR="00802114" w:rsidRDefault="00000000">
      <w:pPr>
        <w:spacing w:before="160" w:after="120"/>
      </w:pPr>
      <w:r>
        <w:rPr>
          <w:b/>
          <w:color w:val="000000"/>
          <w:sz w:val="26"/>
        </w:rPr>
        <w:t>2.3.4 BF-11 — Validation QR à l'entrée</w:t>
      </w:r>
    </w:p>
    <w:p w14:paraId="21D06501"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40AD1A0" w14:textId="77777777" w:rsidTr="00C53634">
        <w:trPr>
          <w:jc w:val="center"/>
        </w:trPr>
        <w:tc>
          <w:tcPr>
            <w:tcW w:w="4680" w:type="dxa"/>
          </w:tcPr>
          <w:p w14:paraId="52BF9687" w14:textId="77777777" w:rsidR="00802114" w:rsidRDefault="00000000">
            <w:r>
              <w:rPr>
                <w:b/>
                <w:color w:val="000000"/>
                <w:sz w:val="22"/>
              </w:rPr>
              <w:t>Élément</w:t>
            </w:r>
          </w:p>
        </w:tc>
        <w:tc>
          <w:tcPr>
            <w:tcW w:w="4680" w:type="dxa"/>
          </w:tcPr>
          <w:p w14:paraId="1AFE979B" w14:textId="77777777" w:rsidR="00802114" w:rsidRDefault="00000000">
            <w:r>
              <w:rPr>
                <w:b/>
                <w:color w:val="000000"/>
                <w:sz w:val="22"/>
              </w:rPr>
              <w:t>Description</w:t>
            </w:r>
          </w:p>
        </w:tc>
      </w:tr>
      <w:tr w:rsidR="00802114" w14:paraId="36182774" w14:textId="77777777" w:rsidTr="00C53634">
        <w:trPr>
          <w:jc w:val="center"/>
        </w:trPr>
        <w:tc>
          <w:tcPr>
            <w:tcW w:w="4680" w:type="dxa"/>
          </w:tcPr>
          <w:p w14:paraId="1E18C96F" w14:textId="77777777" w:rsidR="00802114" w:rsidRDefault="00000000">
            <w:r>
              <w:rPr>
                <w:color w:val="000000"/>
                <w:sz w:val="22"/>
              </w:rPr>
              <w:t>Acteur principal</w:t>
            </w:r>
          </w:p>
        </w:tc>
        <w:tc>
          <w:tcPr>
            <w:tcW w:w="4680" w:type="dxa"/>
          </w:tcPr>
          <w:p w14:paraId="37F466CA" w14:textId="77777777" w:rsidR="00802114" w:rsidRDefault="00000000">
            <w:r>
              <w:rPr>
                <w:color w:val="000000"/>
                <w:sz w:val="22"/>
              </w:rPr>
              <w:t>Agent sécurité (employé scanner)</w:t>
            </w:r>
          </w:p>
        </w:tc>
      </w:tr>
      <w:tr w:rsidR="00802114" w14:paraId="3C01861A" w14:textId="77777777" w:rsidTr="00C53634">
        <w:trPr>
          <w:jc w:val="center"/>
        </w:trPr>
        <w:tc>
          <w:tcPr>
            <w:tcW w:w="4680" w:type="dxa"/>
          </w:tcPr>
          <w:p w14:paraId="57AE5F56" w14:textId="77777777" w:rsidR="00802114" w:rsidRDefault="00000000">
            <w:r>
              <w:rPr>
                <w:color w:val="000000"/>
                <w:sz w:val="22"/>
              </w:rPr>
              <w:t>Préconditions</w:t>
            </w:r>
          </w:p>
        </w:tc>
        <w:tc>
          <w:tcPr>
            <w:tcW w:w="4680" w:type="dxa"/>
          </w:tcPr>
          <w:p w14:paraId="578C4A0C" w14:textId="77777777" w:rsidR="00802114" w:rsidRDefault="00000000">
            <w:r>
              <w:rPr>
                <w:color w:val="000000"/>
                <w:sz w:val="22"/>
              </w:rPr>
              <w:t>Caméra disponible ; agent authentifié</w:t>
            </w:r>
          </w:p>
        </w:tc>
      </w:tr>
      <w:tr w:rsidR="00802114" w14:paraId="7E4CF6EA" w14:textId="77777777" w:rsidTr="00C53634">
        <w:trPr>
          <w:jc w:val="center"/>
        </w:trPr>
        <w:tc>
          <w:tcPr>
            <w:tcW w:w="4680" w:type="dxa"/>
          </w:tcPr>
          <w:p w14:paraId="218261D3" w14:textId="77777777" w:rsidR="00802114" w:rsidRDefault="00000000">
            <w:r>
              <w:rPr>
                <w:color w:val="000000"/>
                <w:sz w:val="22"/>
              </w:rPr>
              <w:t>Postconditions</w:t>
            </w:r>
          </w:p>
        </w:tc>
        <w:tc>
          <w:tcPr>
            <w:tcW w:w="4680" w:type="dxa"/>
          </w:tcPr>
          <w:p w14:paraId="21EF8EFB" w14:textId="77777777" w:rsidR="00802114" w:rsidRDefault="00000000">
            <w:r>
              <w:rPr>
                <w:color w:val="000000"/>
                <w:sz w:val="22"/>
              </w:rPr>
              <w:t>Résultat affiché ; caméra arrêtée si succès</w:t>
            </w:r>
          </w:p>
        </w:tc>
      </w:tr>
      <w:tr w:rsidR="00802114" w14:paraId="36DFA0C6" w14:textId="77777777" w:rsidTr="00C53634">
        <w:trPr>
          <w:jc w:val="center"/>
        </w:trPr>
        <w:tc>
          <w:tcPr>
            <w:tcW w:w="4680" w:type="dxa"/>
          </w:tcPr>
          <w:p w14:paraId="69A97700" w14:textId="77777777" w:rsidR="00802114" w:rsidRDefault="00000000">
            <w:r>
              <w:rPr>
                <w:color w:val="000000"/>
                <w:sz w:val="22"/>
              </w:rPr>
              <w:t>Scénario principal</w:t>
            </w:r>
          </w:p>
        </w:tc>
        <w:tc>
          <w:tcPr>
            <w:tcW w:w="4680" w:type="dxa"/>
          </w:tcPr>
          <w:p w14:paraId="25472EEB" w14:textId="77777777" w:rsidR="00802114" w:rsidRDefault="00000000">
            <w:r>
              <w:rPr>
                <w:color w:val="000000"/>
                <w:sz w:val="22"/>
              </w:rPr>
              <w:t>1. Scan via mobile_scanner.</w:t>
            </w:r>
            <w:r>
              <w:rPr>
                <w:color w:val="000000"/>
                <w:sz w:val="22"/>
              </w:rPr>
              <w:br/>
              <w:t>2. Décodage JWT ; extraction mid et pid.</w:t>
            </w:r>
            <w:r>
              <w:rPr>
                <w:color w:val="000000"/>
                <w:sz w:val="22"/>
              </w:rPr>
              <w:br/>
              <w:t>3. GET /meetings/{id} puis GET /participants/{id}/secret.</w:t>
            </w:r>
            <w:r>
              <w:rPr>
                <w:color w:val="000000"/>
                <w:sz w:val="22"/>
              </w:rPr>
              <w:br/>
            </w:r>
            <w:r>
              <w:rPr>
                <w:color w:val="000000"/>
                <w:sz w:val="22"/>
              </w:rPr>
              <w:lastRenderedPageBreak/>
              <w:t>4. Vérification signature JWTHelper.validateToken().</w:t>
            </w:r>
            <w:r>
              <w:rPr>
                <w:color w:val="000000"/>
                <w:sz w:val="22"/>
              </w:rPr>
              <w:br/>
              <w:t>5. MeetingScanResult.isValid évalue statut, fenêtre −15 min et exp.</w:t>
            </w:r>
          </w:p>
        </w:tc>
      </w:tr>
      <w:tr w:rsidR="00802114" w14:paraId="59C397A2" w14:textId="77777777" w:rsidTr="00C53634">
        <w:trPr>
          <w:jc w:val="center"/>
        </w:trPr>
        <w:tc>
          <w:tcPr>
            <w:tcW w:w="4680" w:type="dxa"/>
          </w:tcPr>
          <w:p w14:paraId="3C2796A2" w14:textId="77777777" w:rsidR="00802114" w:rsidRDefault="00000000">
            <w:r>
              <w:rPr>
                <w:color w:val="000000"/>
                <w:sz w:val="22"/>
              </w:rPr>
              <w:lastRenderedPageBreak/>
              <w:t>Scénarios alternatifs</w:t>
            </w:r>
          </w:p>
        </w:tc>
        <w:tc>
          <w:tcPr>
            <w:tcW w:w="4680" w:type="dxa"/>
          </w:tcPr>
          <w:p w14:paraId="55CAA25C" w14:textId="77777777" w:rsidR="00802114" w:rsidRDefault="00000000">
            <w:r>
              <w:rPr>
                <w:color w:val="000000"/>
                <w:sz w:val="22"/>
              </w:rPr>
              <w:t>A1 — Signature invalide : notification « QR invalide ».</w:t>
            </w:r>
            <w:r>
              <w:rPr>
                <w:color w:val="000000"/>
                <w:sz w:val="22"/>
              </w:rPr>
              <w:br/>
              <w:t>A2 — Trop tôt : isInvalid avec message d'attente.</w:t>
            </w:r>
            <w:r>
              <w:rPr>
                <w:color w:val="000000"/>
                <w:sz w:val="22"/>
              </w:rPr>
              <w:br/>
              <w:t>A3 — Pass expiré : passNotExpired=false.</w:t>
            </w:r>
          </w:p>
        </w:tc>
      </w:tr>
    </w:tbl>
    <w:p w14:paraId="3F9D177D" w14:textId="77777777" w:rsidR="00802114" w:rsidRDefault="00802114"/>
    <w:p w14:paraId="089AF6FF" w14:textId="77777777" w:rsidR="00802114" w:rsidRDefault="00000000">
      <w:pPr>
        <w:spacing w:before="160" w:after="120"/>
      </w:pPr>
      <w:r>
        <w:rPr>
          <w:b/>
          <w:color w:val="000000"/>
          <w:sz w:val="26"/>
        </w:rPr>
        <w:t>2.3.5 BF-12 — Check-in visiteur public</w:t>
      </w:r>
    </w:p>
    <w:p w14:paraId="3C024D48"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7A07EA27" w14:textId="77777777" w:rsidTr="00C53634">
        <w:trPr>
          <w:jc w:val="center"/>
        </w:trPr>
        <w:tc>
          <w:tcPr>
            <w:tcW w:w="4680" w:type="dxa"/>
          </w:tcPr>
          <w:p w14:paraId="3F5BA949" w14:textId="77777777" w:rsidR="00802114" w:rsidRDefault="00000000">
            <w:r>
              <w:rPr>
                <w:b/>
                <w:color w:val="000000"/>
                <w:sz w:val="22"/>
              </w:rPr>
              <w:t>Élément</w:t>
            </w:r>
          </w:p>
        </w:tc>
        <w:tc>
          <w:tcPr>
            <w:tcW w:w="4680" w:type="dxa"/>
          </w:tcPr>
          <w:p w14:paraId="3A7A1F1A" w14:textId="77777777" w:rsidR="00802114" w:rsidRDefault="00000000">
            <w:r>
              <w:rPr>
                <w:b/>
                <w:color w:val="000000"/>
                <w:sz w:val="22"/>
              </w:rPr>
              <w:t>Description</w:t>
            </w:r>
          </w:p>
        </w:tc>
      </w:tr>
      <w:tr w:rsidR="00802114" w14:paraId="224C6DBD" w14:textId="77777777" w:rsidTr="00C53634">
        <w:trPr>
          <w:jc w:val="center"/>
        </w:trPr>
        <w:tc>
          <w:tcPr>
            <w:tcW w:w="4680" w:type="dxa"/>
          </w:tcPr>
          <w:p w14:paraId="1CAEE5D6" w14:textId="77777777" w:rsidR="00802114" w:rsidRDefault="00000000">
            <w:r>
              <w:rPr>
                <w:color w:val="000000"/>
                <w:sz w:val="22"/>
              </w:rPr>
              <w:t>Acteur principal</w:t>
            </w:r>
          </w:p>
        </w:tc>
        <w:tc>
          <w:tcPr>
            <w:tcW w:w="4680" w:type="dxa"/>
          </w:tcPr>
          <w:p w14:paraId="7CB40C65" w14:textId="77777777" w:rsidR="00802114" w:rsidRDefault="00000000">
            <w:r>
              <w:rPr>
                <w:color w:val="000000"/>
                <w:sz w:val="22"/>
              </w:rPr>
              <w:t>Visiteur (non authentifié)</w:t>
            </w:r>
          </w:p>
        </w:tc>
      </w:tr>
      <w:tr w:rsidR="00802114" w14:paraId="00D6B36D" w14:textId="77777777" w:rsidTr="00C53634">
        <w:trPr>
          <w:jc w:val="center"/>
        </w:trPr>
        <w:tc>
          <w:tcPr>
            <w:tcW w:w="4680" w:type="dxa"/>
          </w:tcPr>
          <w:p w14:paraId="691AA6A0" w14:textId="77777777" w:rsidR="00802114" w:rsidRDefault="00000000">
            <w:r>
              <w:rPr>
                <w:color w:val="000000"/>
                <w:sz w:val="22"/>
              </w:rPr>
              <w:t>Préconditions</w:t>
            </w:r>
          </w:p>
        </w:tc>
        <w:tc>
          <w:tcPr>
            <w:tcW w:w="4680" w:type="dxa"/>
          </w:tcPr>
          <w:p w14:paraId="3E774674" w14:textId="77777777" w:rsidR="00802114" w:rsidRDefault="00000000">
            <w:r>
              <w:rPr>
                <w:color w:val="000000"/>
                <w:sz w:val="22"/>
              </w:rPr>
              <w:t>Formulaire check-in accessible</w:t>
            </w:r>
          </w:p>
        </w:tc>
      </w:tr>
      <w:tr w:rsidR="00802114" w14:paraId="0C9B2A85" w14:textId="77777777" w:rsidTr="00C53634">
        <w:trPr>
          <w:jc w:val="center"/>
        </w:trPr>
        <w:tc>
          <w:tcPr>
            <w:tcW w:w="4680" w:type="dxa"/>
          </w:tcPr>
          <w:p w14:paraId="47AE038F" w14:textId="77777777" w:rsidR="00802114" w:rsidRDefault="00000000">
            <w:r>
              <w:rPr>
                <w:color w:val="000000"/>
                <w:sz w:val="22"/>
              </w:rPr>
              <w:t>Postconditions</w:t>
            </w:r>
          </w:p>
        </w:tc>
        <w:tc>
          <w:tcPr>
            <w:tcW w:w="4680" w:type="dxa"/>
          </w:tcPr>
          <w:p w14:paraId="79CB702B" w14:textId="77777777" w:rsidR="00802114" w:rsidRDefault="00000000">
            <w:r>
              <w:rPr>
                <w:color w:val="000000"/>
                <w:sz w:val="22"/>
              </w:rPr>
              <w:t>Profil créé ou mis à jour ; email de bienvenue envoyé</w:t>
            </w:r>
          </w:p>
        </w:tc>
      </w:tr>
      <w:tr w:rsidR="00802114" w14:paraId="79657E21" w14:textId="77777777" w:rsidTr="00C53634">
        <w:trPr>
          <w:jc w:val="center"/>
        </w:trPr>
        <w:tc>
          <w:tcPr>
            <w:tcW w:w="4680" w:type="dxa"/>
          </w:tcPr>
          <w:p w14:paraId="37BADE66" w14:textId="77777777" w:rsidR="00802114" w:rsidRDefault="00000000">
            <w:r>
              <w:rPr>
                <w:color w:val="000000"/>
                <w:sz w:val="22"/>
              </w:rPr>
              <w:t>Scénario principal</w:t>
            </w:r>
          </w:p>
        </w:tc>
        <w:tc>
          <w:tcPr>
            <w:tcW w:w="4680" w:type="dxa"/>
          </w:tcPr>
          <w:p w14:paraId="16F2BDBB" w14:textId="77777777" w:rsidR="00802114" w:rsidRDefault="00000000">
            <w:r>
              <w:rPr>
                <w:color w:val="000000"/>
                <w:sz w:val="22"/>
              </w:rPr>
              <w:t>1. POST /visitors/checkin avec VisitorDto.</w:t>
            </w:r>
            <w:r>
              <w:rPr>
                <w:color w:val="000000"/>
                <w:sz w:val="22"/>
              </w:rPr>
              <w:br/>
              <w:t>2. VisitorService refuse si email = employé.</w:t>
            </w:r>
            <w:r>
              <w:rPr>
                <w:color w:val="000000"/>
                <w:sz w:val="22"/>
              </w:rPr>
              <w:br/>
              <w:t>3. Création ou mise à jour ; generateInviteToken().</w:t>
            </w:r>
            <w:r>
              <w:rPr>
                <w:color w:val="000000"/>
                <w:sz w:val="22"/>
              </w:rPr>
              <w:br/>
              <w:t>4. Email avec QR TOTP et lien d'invitation.</w:t>
            </w:r>
            <w:r>
              <w:rPr>
                <w:color w:val="000000"/>
                <w:sz w:val="22"/>
              </w:rPr>
              <w:br/>
              <w:t>5. Réponse 204 No Content.</w:t>
            </w:r>
          </w:p>
        </w:tc>
      </w:tr>
      <w:tr w:rsidR="00802114" w14:paraId="36E11AAD" w14:textId="77777777" w:rsidTr="00C53634">
        <w:trPr>
          <w:jc w:val="center"/>
        </w:trPr>
        <w:tc>
          <w:tcPr>
            <w:tcW w:w="4680" w:type="dxa"/>
          </w:tcPr>
          <w:p w14:paraId="45A4B7F7" w14:textId="77777777" w:rsidR="00802114" w:rsidRDefault="00000000">
            <w:r>
              <w:rPr>
                <w:color w:val="000000"/>
                <w:sz w:val="22"/>
              </w:rPr>
              <w:t>Scénarios alternatifs</w:t>
            </w:r>
          </w:p>
        </w:tc>
        <w:tc>
          <w:tcPr>
            <w:tcW w:w="4680" w:type="dxa"/>
          </w:tcPr>
          <w:p w14:paraId="5B3261DC" w14:textId="77777777" w:rsidR="00802114" w:rsidRDefault="00000000">
            <w:r>
              <w:rPr>
                <w:color w:val="000000"/>
                <w:sz w:val="22"/>
              </w:rPr>
              <w:t>A1 — Erreur génération QR email : 503.</w:t>
            </w:r>
          </w:p>
        </w:tc>
      </w:tr>
    </w:tbl>
    <w:p w14:paraId="74C92BF2" w14:textId="77777777" w:rsidR="00802114" w:rsidRDefault="00802114"/>
    <w:p w14:paraId="64A7DF98" w14:textId="77777777" w:rsidR="00802114" w:rsidRDefault="00000000">
      <w:pPr>
        <w:spacing w:before="160" w:after="120"/>
      </w:pPr>
      <w:r>
        <w:rPr>
          <w:b/>
          <w:color w:val="000000"/>
          <w:sz w:val="26"/>
        </w:rPr>
        <w:t>2.3.6 BF-05 — Acceptation de réunion</w:t>
      </w:r>
    </w:p>
    <w:p w14:paraId="1739ADA7"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4FE41D8" w14:textId="77777777" w:rsidTr="00C53634">
        <w:trPr>
          <w:jc w:val="center"/>
        </w:trPr>
        <w:tc>
          <w:tcPr>
            <w:tcW w:w="4680" w:type="dxa"/>
          </w:tcPr>
          <w:p w14:paraId="1AC79492" w14:textId="77777777" w:rsidR="00802114" w:rsidRDefault="00000000">
            <w:r>
              <w:rPr>
                <w:b/>
                <w:color w:val="000000"/>
                <w:sz w:val="22"/>
              </w:rPr>
              <w:lastRenderedPageBreak/>
              <w:t>Élément</w:t>
            </w:r>
          </w:p>
        </w:tc>
        <w:tc>
          <w:tcPr>
            <w:tcW w:w="4680" w:type="dxa"/>
          </w:tcPr>
          <w:p w14:paraId="759B61A7" w14:textId="77777777" w:rsidR="00802114" w:rsidRDefault="00000000">
            <w:r>
              <w:rPr>
                <w:b/>
                <w:color w:val="000000"/>
                <w:sz w:val="22"/>
              </w:rPr>
              <w:t>Description</w:t>
            </w:r>
          </w:p>
        </w:tc>
      </w:tr>
      <w:tr w:rsidR="00802114" w14:paraId="7FEB517A" w14:textId="77777777" w:rsidTr="00C53634">
        <w:trPr>
          <w:jc w:val="center"/>
        </w:trPr>
        <w:tc>
          <w:tcPr>
            <w:tcW w:w="4680" w:type="dxa"/>
          </w:tcPr>
          <w:p w14:paraId="0930F72E" w14:textId="77777777" w:rsidR="00802114" w:rsidRDefault="00000000">
            <w:r>
              <w:rPr>
                <w:color w:val="000000"/>
                <w:sz w:val="22"/>
              </w:rPr>
              <w:t>Acteur principal</w:t>
            </w:r>
          </w:p>
        </w:tc>
        <w:tc>
          <w:tcPr>
            <w:tcW w:w="4680" w:type="dxa"/>
          </w:tcPr>
          <w:p w14:paraId="36874EEB" w14:textId="77777777" w:rsidR="00802114" w:rsidRDefault="00000000">
            <w:r>
              <w:rPr>
                <w:color w:val="000000"/>
                <w:sz w:val="22"/>
              </w:rPr>
              <w:t>Hôte, mandataire ou participant</w:t>
            </w:r>
          </w:p>
        </w:tc>
      </w:tr>
      <w:tr w:rsidR="00802114" w14:paraId="1B7794DB" w14:textId="77777777" w:rsidTr="00C53634">
        <w:trPr>
          <w:jc w:val="center"/>
        </w:trPr>
        <w:tc>
          <w:tcPr>
            <w:tcW w:w="4680" w:type="dxa"/>
          </w:tcPr>
          <w:p w14:paraId="01A1B9CC" w14:textId="77777777" w:rsidR="00802114" w:rsidRDefault="00000000">
            <w:r>
              <w:rPr>
                <w:color w:val="000000"/>
                <w:sz w:val="22"/>
              </w:rPr>
              <w:t>Préconditions</w:t>
            </w:r>
          </w:p>
        </w:tc>
        <w:tc>
          <w:tcPr>
            <w:tcW w:w="4680" w:type="dxa"/>
          </w:tcPr>
          <w:p w14:paraId="34617FFB" w14:textId="77777777" w:rsidR="00802114" w:rsidRDefault="00000000">
            <w:r>
              <w:rPr>
                <w:color w:val="000000"/>
                <w:sz w:val="22"/>
              </w:rPr>
              <w:t>Réunion visible pour l'acteur</w:t>
            </w:r>
          </w:p>
        </w:tc>
      </w:tr>
      <w:tr w:rsidR="00802114" w14:paraId="4670CDE8" w14:textId="77777777" w:rsidTr="00C53634">
        <w:trPr>
          <w:jc w:val="center"/>
        </w:trPr>
        <w:tc>
          <w:tcPr>
            <w:tcW w:w="4680" w:type="dxa"/>
          </w:tcPr>
          <w:p w14:paraId="55965E47" w14:textId="77777777" w:rsidR="00802114" w:rsidRDefault="00000000">
            <w:r>
              <w:rPr>
                <w:color w:val="000000"/>
                <w:sz w:val="22"/>
              </w:rPr>
              <w:t>Postconditions</w:t>
            </w:r>
          </w:p>
        </w:tc>
        <w:tc>
          <w:tcPr>
            <w:tcW w:w="4680" w:type="dxa"/>
          </w:tcPr>
          <w:p w14:paraId="04AB9B48" w14:textId="77777777" w:rsidR="00802114" w:rsidRDefault="00000000">
            <w:r>
              <w:rPr>
                <w:color w:val="000000"/>
                <w:sz w:val="22"/>
              </w:rPr>
              <w:t>Statut ou confirmation mis à jour</w:t>
            </w:r>
          </w:p>
        </w:tc>
      </w:tr>
      <w:tr w:rsidR="00802114" w14:paraId="4FD71E5C" w14:textId="77777777" w:rsidTr="00C53634">
        <w:trPr>
          <w:jc w:val="center"/>
        </w:trPr>
        <w:tc>
          <w:tcPr>
            <w:tcW w:w="4680" w:type="dxa"/>
          </w:tcPr>
          <w:p w14:paraId="70981252" w14:textId="77777777" w:rsidR="00802114" w:rsidRDefault="00000000">
            <w:r>
              <w:rPr>
                <w:color w:val="000000"/>
                <w:sz w:val="22"/>
              </w:rPr>
              <w:t>Scénario principal</w:t>
            </w:r>
          </w:p>
        </w:tc>
        <w:tc>
          <w:tcPr>
            <w:tcW w:w="4680" w:type="dxa"/>
          </w:tcPr>
          <w:p w14:paraId="1503DA37" w14:textId="77777777" w:rsidR="00802114" w:rsidRDefault="00000000" w:rsidP="00C53634">
            <w:pPr>
              <w:ind w:firstLine="0"/>
            </w:pPr>
            <w:r>
              <w:rPr>
                <w:color w:val="000000"/>
                <w:sz w:val="22"/>
              </w:rPr>
              <w:t>1. GET /meetings/{id}/accept.</w:t>
            </w:r>
            <w:r>
              <w:rPr>
                <w:color w:val="000000"/>
                <w:sz w:val="22"/>
              </w:rPr>
              <w:br/>
              <w:t>2. Si hôte et PENDING : transition CREATED + emails.</w:t>
            </w:r>
            <w:r>
              <w:rPr>
                <w:color w:val="000000"/>
                <w:sz w:val="22"/>
              </w:rPr>
              <w:br/>
              <w:t>3. Si invité : confirmation ACCEPTED sans changer le statut global.</w:t>
            </w:r>
            <w:r>
              <w:rPr>
                <w:color w:val="000000"/>
                <w:sz w:val="22"/>
              </w:rPr>
              <w:br/>
              <w:t>4. Réponse 204.</w:t>
            </w:r>
          </w:p>
        </w:tc>
      </w:tr>
      <w:tr w:rsidR="00802114" w14:paraId="4E3E0719" w14:textId="77777777" w:rsidTr="00C53634">
        <w:trPr>
          <w:jc w:val="center"/>
        </w:trPr>
        <w:tc>
          <w:tcPr>
            <w:tcW w:w="4680" w:type="dxa"/>
          </w:tcPr>
          <w:p w14:paraId="0AB499F9" w14:textId="77777777" w:rsidR="00802114" w:rsidRDefault="00000000">
            <w:r>
              <w:rPr>
                <w:color w:val="000000"/>
                <w:sz w:val="22"/>
              </w:rPr>
              <w:t>Scénarios alternatifs</w:t>
            </w:r>
          </w:p>
        </w:tc>
        <w:tc>
          <w:tcPr>
            <w:tcW w:w="4680" w:type="dxa"/>
          </w:tcPr>
          <w:p w14:paraId="4D83A42C" w14:textId="77777777" w:rsidR="00802114" w:rsidRDefault="00000000">
            <w:r>
              <w:rPr>
                <w:color w:val="000000"/>
                <w:sz w:val="22"/>
              </w:rPr>
              <w:t>A1 — CodeGenerationException lors des invites : erreur propagée.</w:t>
            </w:r>
          </w:p>
        </w:tc>
      </w:tr>
    </w:tbl>
    <w:p w14:paraId="3CA31F20" w14:textId="77777777" w:rsidR="00802114" w:rsidRDefault="00802114"/>
    <w:p w14:paraId="58EDEEAF" w14:textId="77777777" w:rsidR="00802114" w:rsidRDefault="00000000">
      <w:pPr>
        <w:spacing w:before="160" w:after="120"/>
      </w:pPr>
      <w:r>
        <w:rPr>
          <w:b/>
          <w:color w:val="000000"/>
          <w:sz w:val="26"/>
        </w:rPr>
        <w:t>2.4 Architecture générale de la solution</w:t>
      </w:r>
    </w:p>
    <w:p w14:paraId="3AEA842B" w14:textId="77777777" w:rsidR="00802114" w:rsidRDefault="00000000">
      <w:pPr>
        <w:spacing w:after="120" w:line="276" w:lineRule="auto"/>
        <w:ind w:firstLine="283"/>
        <w:jc w:val="both"/>
      </w:pPr>
      <w:r>
        <w:rPr>
          <w:color w:val="000000"/>
        </w:rPr>
        <w:t>Zentry adopte une architecture client-serveur en trois couches côté backend, couplée à une application mobile Flutter en architecture MVVM simplifiée (écrans, controllers, services). Les échanges transitent exclusivement en JSON sur HTTPS ; le context-path /vms isole l'application sur le serveur.</w:t>
      </w:r>
    </w:p>
    <w:p w14:paraId="51DD423B" w14:textId="50BD0042" w:rsidR="00802114" w:rsidRDefault="00000000">
      <w:pPr>
        <w:spacing w:after="120" w:line="276" w:lineRule="auto"/>
        <w:ind w:firstLine="283"/>
        <w:jc w:val="both"/>
      </w:pPr>
      <w:r>
        <w:rPr>
          <w:color w:val="000000"/>
        </w:rPr>
        <w:t xml:space="preserve">La couche présentation regroupe six contrôleurs REST : </w:t>
      </w:r>
      <w:r w:rsidR="00776EBE">
        <w:rPr>
          <w:color w:val="000000"/>
        </w:rPr>
        <w:t xml:space="preserve"> </w:t>
      </w:r>
      <w:proofErr w:type="spellStart"/>
      <w:r>
        <w:rPr>
          <w:color w:val="000000"/>
        </w:rPr>
        <w:t>MeetingWebController</w:t>
      </w:r>
      <w:proofErr w:type="spellEnd"/>
      <w:r>
        <w:rPr>
          <w:color w:val="000000"/>
        </w:rPr>
        <w:t xml:space="preserve">, </w:t>
      </w:r>
      <w:proofErr w:type="spellStart"/>
      <w:r>
        <w:rPr>
          <w:color w:val="000000"/>
        </w:rPr>
        <w:t>EmployeeWebController</w:t>
      </w:r>
      <w:proofErr w:type="spellEnd"/>
      <w:r>
        <w:rPr>
          <w:color w:val="000000"/>
        </w:rPr>
        <w:t xml:space="preserve">, </w:t>
      </w:r>
      <w:proofErr w:type="spellStart"/>
      <w:r>
        <w:rPr>
          <w:color w:val="000000"/>
        </w:rPr>
        <w:t>VisitorWebController</w:t>
      </w:r>
      <w:proofErr w:type="spellEnd"/>
      <w:r>
        <w:rPr>
          <w:color w:val="000000"/>
        </w:rPr>
        <w:t xml:space="preserve">, </w:t>
      </w:r>
      <w:proofErr w:type="spellStart"/>
      <w:r>
        <w:rPr>
          <w:color w:val="000000"/>
        </w:rPr>
        <w:t>OfficeWebController</w:t>
      </w:r>
      <w:proofErr w:type="spellEnd"/>
      <w:r>
        <w:rPr>
          <w:color w:val="000000"/>
        </w:rPr>
        <w:t>, ParticipantWebController et DeepLinkingWebService. Chaque endpoint est documenté dans Swagger (/v3/api-docs) généré au démarrage Spring.</w:t>
      </w:r>
    </w:p>
    <w:p w14:paraId="3042BEC1" w14:textId="77777777" w:rsidR="00802114" w:rsidRDefault="00000000">
      <w:pPr>
        <w:spacing w:after="120" w:line="276" w:lineRule="auto"/>
        <w:ind w:firstLine="283"/>
        <w:jc w:val="both"/>
      </w:pPr>
      <w:r>
        <w:rPr>
          <w:color w:val="000000"/>
        </w:rPr>
        <w:t>La couche métier centralise les règles dans MeetingService (transitions d'état, notifications participants), VisitorService (check-in, redeem, TOTP), EmployeeService (authentification, admin flag) et TokenService (JWT et jetons INVITE_TOKEN). Les validations métier lèvent MeetingValidationException ou InvalidMeetingTransitionException capturées par le handler global.</w:t>
      </w:r>
    </w:p>
    <w:p w14:paraId="0B9CCC7B" w14:textId="77777777" w:rsidR="00802114" w:rsidRDefault="00000000">
      <w:pPr>
        <w:spacing w:after="120" w:line="276" w:lineRule="auto"/>
        <w:ind w:firstLine="283"/>
        <w:jc w:val="both"/>
      </w:pPr>
      <w:r>
        <w:rPr>
          <w:color w:val="000000"/>
        </w:rPr>
        <w:t>La couche persistance s'appuie sur Spring Data JPA et Querydsl pour les filtres dynamiques des réunions. PostgreSQL stocke les entités ; Liquibase applique les changesets au boot sans recourir à ddl-auto.</w:t>
      </w:r>
    </w:p>
    <w:p w14:paraId="195D4069" w14:textId="77777777" w:rsidR="00802114" w:rsidRDefault="00000000">
      <w:pPr>
        <w:spacing w:before="160" w:after="120"/>
      </w:pPr>
      <w:r>
        <w:rPr>
          <w:b/>
          <w:color w:val="000000"/>
          <w:sz w:val="26"/>
        </w:rPr>
        <w:t>2.5 Diagrammes de classes</w:t>
      </w:r>
    </w:p>
    <w:p w14:paraId="297CB8B0" w14:textId="77777777" w:rsidR="00802114" w:rsidRDefault="00000000">
      <w:pPr>
        <w:spacing w:after="120" w:line="276" w:lineRule="auto"/>
        <w:ind w:firstLine="283"/>
        <w:jc w:val="both"/>
      </w:pPr>
      <w:r>
        <w:rPr>
          <w:color w:val="000000"/>
        </w:rPr>
        <w:lastRenderedPageBreak/>
        <w:t>Le modèle domaine utilise une table profiles en héritage JOINED/SINGLE_TABLE (discriminateur dtype) pour Employee et Visitor. Meeting agrège un Office obligatoire, un Employee organizer, un proxy optionnel, des ensembles guests et visitors (ManyToMany) et des Confirmation en composition OneToMany avec orphanRemoval.</w:t>
      </w:r>
    </w:p>
    <w:p w14:paraId="30C608C9" w14:textId="77777777" w:rsidR="00802114" w:rsidRDefault="00000000">
      <w:pPr>
        <w:spacing w:after="120" w:line="276" w:lineRule="auto"/>
        <w:ind w:firstLine="283"/>
        <w:jc w:val="both"/>
      </w:pPr>
      <w:r>
        <w:rPr>
          <w:color w:val="000000"/>
        </w:rPr>
        <w:t>Le champ secret de Meeting est renseigné lors du passage à CONFIRMED ; il sert de clé symétrique pour signer le JWT affiché en QR. UserSecretDto et MeetingResolveDto exposent selectivement ces données aux clients autorisés.</w:t>
      </w:r>
    </w:p>
    <w:p w14:paraId="384BE07C" w14:textId="77777777" w:rsidR="00802114" w:rsidRDefault="00000000">
      <w:pPr>
        <w:spacing w:after="120" w:line="276" w:lineRule="auto"/>
        <w:ind w:firstLine="283"/>
        <w:jc w:val="both"/>
      </w:pPr>
      <w:r>
        <w:rPr>
          <w:color w:val="000000"/>
        </w:rPr>
        <w:t>Côté mobile, MeetingScannerController orchestre MeetingService, ParticipantService et JWTHelper sans dupliquer la logique serveur : la décision finale d'accès combine validation cryptographique et règles temporelles implémentées dans MeetingScanResult.</w:t>
      </w:r>
    </w:p>
    <w:p w14:paraId="51EFCA3D" w14:textId="77777777" w:rsidR="00802114" w:rsidRDefault="00000000">
      <w:pPr>
        <w:jc w:val="center"/>
      </w:pPr>
      <w:r>
        <w:rPr>
          <w:b/>
          <w:color w:val="000000"/>
          <w:sz w:val="22"/>
        </w:rPr>
        <w:t>Tableau 2.3 — Entités principales et cardinalités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5"/>
        <w:gridCol w:w="3117"/>
      </w:tblGrid>
      <w:tr w:rsidR="00802114" w14:paraId="7C484203" w14:textId="77777777" w:rsidTr="00C53634">
        <w:trPr>
          <w:jc w:val="center"/>
        </w:trPr>
        <w:tc>
          <w:tcPr>
            <w:tcW w:w="3120" w:type="dxa"/>
          </w:tcPr>
          <w:p w14:paraId="772E7427" w14:textId="77777777" w:rsidR="00802114" w:rsidRDefault="00000000">
            <w:r>
              <w:rPr>
                <w:b/>
                <w:color w:val="000000"/>
                <w:sz w:val="22"/>
              </w:rPr>
              <w:t>Entité</w:t>
            </w:r>
          </w:p>
        </w:tc>
        <w:tc>
          <w:tcPr>
            <w:tcW w:w="3120" w:type="dxa"/>
          </w:tcPr>
          <w:p w14:paraId="4C2AEEE2" w14:textId="77777777" w:rsidR="00802114" w:rsidRDefault="00000000">
            <w:r>
              <w:rPr>
                <w:b/>
                <w:color w:val="000000"/>
                <w:sz w:val="22"/>
              </w:rPr>
              <w:t>Clé</w:t>
            </w:r>
          </w:p>
        </w:tc>
        <w:tc>
          <w:tcPr>
            <w:tcW w:w="3120" w:type="dxa"/>
          </w:tcPr>
          <w:p w14:paraId="261B318A" w14:textId="77777777" w:rsidR="00802114" w:rsidRDefault="00000000">
            <w:r>
              <w:rPr>
                <w:b/>
                <w:color w:val="000000"/>
                <w:sz w:val="22"/>
              </w:rPr>
              <w:t>Relations principales</w:t>
            </w:r>
          </w:p>
        </w:tc>
      </w:tr>
      <w:tr w:rsidR="00802114" w14:paraId="06864E64" w14:textId="77777777" w:rsidTr="00C53634">
        <w:trPr>
          <w:jc w:val="center"/>
        </w:trPr>
        <w:tc>
          <w:tcPr>
            <w:tcW w:w="3120" w:type="dxa"/>
          </w:tcPr>
          <w:p w14:paraId="7B1966D8" w14:textId="77777777" w:rsidR="00802114" w:rsidRDefault="00000000">
            <w:r>
              <w:rPr>
                <w:color w:val="000000"/>
                <w:sz w:val="22"/>
              </w:rPr>
              <w:t>profiles / Employee</w:t>
            </w:r>
          </w:p>
        </w:tc>
        <w:tc>
          <w:tcPr>
            <w:tcW w:w="3120" w:type="dxa"/>
          </w:tcPr>
          <w:p w14:paraId="188B731E" w14:textId="77777777" w:rsidR="00802114" w:rsidRDefault="00000000">
            <w:r>
              <w:rPr>
                <w:color w:val="000000"/>
                <w:sz w:val="22"/>
              </w:rPr>
              <w:t>email</w:t>
            </w:r>
          </w:p>
        </w:tc>
        <w:tc>
          <w:tcPr>
            <w:tcW w:w="3120" w:type="dxa"/>
          </w:tcPr>
          <w:p w14:paraId="38CC091C" w14:textId="77777777" w:rsidR="00802114" w:rsidRDefault="00000000">
            <w:r>
              <w:rPr>
                <w:color w:val="000000"/>
                <w:sz w:val="22"/>
              </w:rPr>
              <w:t>0..1 defaultOffice ; 0..* meetings organisées</w:t>
            </w:r>
          </w:p>
        </w:tc>
      </w:tr>
      <w:tr w:rsidR="00802114" w14:paraId="0077353D" w14:textId="77777777" w:rsidTr="00C53634">
        <w:trPr>
          <w:jc w:val="center"/>
        </w:trPr>
        <w:tc>
          <w:tcPr>
            <w:tcW w:w="3120" w:type="dxa"/>
          </w:tcPr>
          <w:p w14:paraId="697A1649" w14:textId="77777777" w:rsidR="00802114" w:rsidRDefault="00000000">
            <w:r>
              <w:rPr>
                <w:color w:val="000000"/>
                <w:sz w:val="22"/>
              </w:rPr>
              <w:t>profiles / Visitor</w:t>
            </w:r>
          </w:p>
        </w:tc>
        <w:tc>
          <w:tcPr>
            <w:tcW w:w="3120" w:type="dxa"/>
          </w:tcPr>
          <w:p w14:paraId="0BB5E50F" w14:textId="77777777" w:rsidR="00802114" w:rsidRDefault="00000000">
            <w:r>
              <w:rPr>
                <w:color w:val="000000"/>
                <w:sz w:val="22"/>
              </w:rPr>
              <w:t>email</w:t>
            </w:r>
          </w:p>
        </w:tc>
        <w:tc>
          <w:tcPr>
            <w:tcW w:w="3120" w:type="dxa"/>
          </w:tcPr>
          <w:p w14:paraId="5C21318F" w14:textId="77777777" w:rsidR="00802114" w:rsidRDefault="00000000">
            <w:r>
              <w:rPr>
                <w:color w:val="000000"/>
                <w:sz w:val="22"/>
              </w:rPr>
              <w:t>0..* meetings (visitors M:N)</w:t>
            </w:r>
          </w:p>
        </w:tc>
      </w:tr>
      <w:tr w:rsidR="00802114" w14:paraId="10F08079" w14:textId="77777777" w:rsidTr="00C53634">
        <w:trPr>
          <w:jc w:val="center"/>
        </w:trPr>
        <w:tc>
          <w:tcPr>
            <w:tcW w:w="3120" w:type="dxa"/>
          </w:tcPr>
          <w:p w14:paraId="7842030E" w14:textId="77777777" w:rsidR="00802114" w:rsidRDefault="00000000">
            <w:r>
              <w:rPr>
                <w:color w:val="000000"/>
                <w:sz w:val="22"/>
              </w:rPr>
              <w:t>Meeting</w:t>
            </w:r>
          </w:p>
        </w:tc>
        <w:tc>
          <w:tcPr>
            <w:tcW w:w="3120" w:type="dxa"/>
          </w:tcPr>
          <w:p w14:paraId="177C1C23" w14:textId="77777777" w:rsidR="00802114" w:rsidRDefault="00000000">
            <w:r>
              <w:rPr>
                <w:color w:val="000000"/>
                <w:sz w:val="22"/>
              </w:rPr>
              <w:t>id</w:t>
            </w:r>
          </w:p>
        </w:tc>
        <w:tc>
          <w:tcPr>
            <w:tcW w:w="3120" w:type="dxa"/>
          </w:tcPr>
          <w:p w14:paraId="0F5026E3" w14:textId="77777777" w:rsidR="00802114" w:rsidRDefault="00000000">
            <w:r>
              <w:rPr>
                <w:color w:val="000000"/>
                <w:sz w:val="22"/>
              </w:rPr>
              <w:t>1 office, 1 organizer, 0..1 proxy, * confirmations</w:t>
            </w:r>
          </w:p>
        </w:tc>
      </w:tr>
      <w:tr w:rsidR="00802114" w14:paraId="25583584" w14:textId="77777777" w:rsidTr="00C53634">
        <w:trPr>
          <w:jc w:val="center"/>
        </w:trPr>
        <w:tc>
          <w:tcPr>
            <w:tcW w:w="3120" w:type="dxa"/>
          </w:tcPr>
          <w:p w14:paraId="757D69A9" w14:textId="77777777" w:rsidR="00802114" w:rsidRDefault="00000000">
            <w:r>
              <w:rPr>
                <w:color w:val="000000"/>
                <w:sz w:val="22"/>
              </w:rPr>
              <w:t>Office</w:t>
            </w:r>
          </w:p>
        </w:tc>
        <w:tc>
          <w:tcPr>
            <w:tcW w:w="3120" w:type="dxa"/>
          </w:tcPr>
          <w:p w14:paraId="674B7213" w14:textId="77777777" w:rsidR="00802114" w:rsidRDefault="00000000">
            <w:r>
              <w:rPr>
                <w:color w:val="000000"/>
                <w:sz w:val="22"/>
              </w:rPr>
              <w:t>id</w:t>
            </w:r>
          </w:p>
        </w:tc>
        <w:tc>
          <w:tcPr>
            <w:tcW w:w="3120" w:type="dxa"/>
          </w:tcPr>
          <w:p w14:paraId="54644281" w14:textId="77777777" w:rsidR="00802114" w:rsidRDefault="00000000">
            <w:r>
              <w:rPr>
                <w:color w:val="000000"/>
                <w:sz w:val="22"/>
              </w:rPr>
              <w:t>0..1 manager (Employee)</w:t>
            </w:r>
          </w:p>
        </w:tc>
      </w:tr>
      <w:tr w:rsidR="00802114" w14:paraId="539DD1C0" w14:textId="77777777" w:rsidTr="00C53634">
        <w:trPr>
          <w:jc w:val="center"/>
        </w:trPr>
        <w:tc>
          <w:tcPr>
            <w:tcW w:w="3120" w:type="dxa"/>
          </w:tcPr>
          <w:p w14:paraId="4409DCF3" w14:textId="77777777" w:rsidR="00802114" w:rsidRDefault="00000000">
            <w:r>
              <w:rPr>
                <w:color w:val="000000"/>
                <w:sz w:val="22"/>
              </w:rPr>
              <w:t>Confirmation</w:t>
            </w:r>
          </w:p>
        </w:tc>
        <w:tc>
          <w:tcPr>
            <w:tcW w:w="3120" w:type="dxa"/>
          </w:tcPr>
          <w:p w14:paraId="496E2181" w14:textId="77777777" w:rsidR="00802114" w:rsidRDefault="00000000">
            <w:r>
              <w:rPr>
                <w:color w:val="000000"/>
                <w:sz w:val="22"/>
              </w:rPr>
              <w:t>id</w:t>
            </w:r>
          </w:p>
        </w:tc>
        <w:tc>
          <w:tcPr>
            <w:tcW w:w="3120" w:type="dxa"/>
          </w:tcPr>
          <w:p w14:paraId="210839CB" w14:textId="77777777" w:rsidR="00802114" w:rsidRDefault="00000000">
            <w:r>
              <w:rPr>
                <w:color w:val="000000"/>
                <w:sz w:val="22"/>
              </w:rPr>
              <w:t>1 meeting, 1 user, statut enum</w:t>
            </w:r>
          </w:p>
        </w:tc>
      </w:tr>
      <w:tr w:rsidR="00802114" w14:paraId="0575BD0F" w14:textId="77777777" w:rsidTr="00C53634">
        <w:trPr>
          <w:jc w:val="center"/>
        </w:trPr>
        <w:tc>
          <w:tcPr>
            <w:tcW w:w="3120" w:type="dxa"/>
          </w:tcPr>
          <w:p w14:paraId="688484A5" w14:textId="77777777" w:rsidR="00802114" w:rsidRDefault="00000000">
            <w:r>
              <w:rPr>
                <w:color w:val="000000"/>
                <w:sz w:val="22"/>
              </w:rPr>
              <w:t>Token</w:t>
            </w:r>
          </w:p>
        </w:tc>
        <w:tc>
          <w:tcPr>
            <w:tcW w:w="3120" w:type="dxa"/>
          </w:tcPr>
          <w:p w14:paraId="3EE19C3C" w14:textId="77777777" w:rsidR="00802114" w:rsidRDefault="00000000">
            <w:r>
              <w:rPr>
                <w:color w:val="000000"/>
                <w:sz w:val="22"/>
              </w:rPr>
              <w:t>token</w:t>
            </w:r>
          </w:p>
        </w:tc>
        <w:tc>
          <w:tcPr>
            <w:tcW w:w="3120" w:type="dxa"/>
          </w:tcPr>
          <w:p w14:paraId="70339205" w14:textId="77777777" w:rsidR="00802114" w:rsidRDefault="00000000">
            <w:r>
              <w:rPr>
                <w:color w:val="000000"/>
                <w:sz w:val="22"/>
              </w:rPr>
              <w:t>Référence logique user_details (email)</w:t>
            </w:r>
          </w:p>
        </w:tc>
      </w:tr>
    </w:tbl>
    <w:p w14:paraId="10E2AA04" w14:textId="77777777" w:rsidR="00802114" w:rsidRDefault="00802114"/>
    <w:p w14:paraId="62A10C74" w14:textId="77777777" w:rsidR="00802114" w:rsidRDefault="00000000">
      <w:pPr>
        <w:spacing w:before="160" w:after="120"/>
      </w:pPr>
      <w:r>
        <w:rPr>
          <w:b/>
          <w:color w:val="000000"/>
          <w:sz w:val="26"/>
        </w:rPr>
        <w:t>2.6 Modèle de base de données</w:t>
      </w:r>
    </w:p>
    <w:p w14:paraId="5767B666" w14:textId="77777777" w:rsidR="00802114" w:rsidRDefault="00000000">
      <w:pPr>
        <w:jc w:val="center"/>
      </w:pPr>
      <w:r>
        <w:rPr>
          <w:b/>
          <w:color w:val="000000"/>
          <w:sz w:val="22"/>
        </w:rPr>
        <w:t>Tableau 2.4 — Schéma relationnel PostgreSQL (extrait Liquibase)</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1"/>
        <w:gridCol w:w="3048"/>
        <w:gridCol w:w="3051"/>
      </w:tblGrid>
      <w:tr w:rsidR="00802114" w14:paraId="3202EF6E" w14:textId="77777777" w:rsidTr="00C53634">
        <w:trPr>
          <w:jc w:val="center"/>
        </w:trPr>
        <w:tc>
          <w:tcPr>
            <w:tcW w:w="3120" w:type="dxa"/>
          </w:tcPr>
          <w:p w14:paraId="40CD5559" w14:textId="77777777" w:rsidR="00802114" w:rsidRDefault="00000000">
            <w:r>
              <w:rPr>
                <w:b/>
                <w:color w:val="000000"/>
                <w:sz w:val="22"/>
              </w:rPr>
              <w:lastRenderedPageBreak/>
              <w:t>Table</w:t>
            </w:r>
          </w:p>
        </w:tc>
        <w:tc>
          <w:tcPr>
            <w:tcW w:w="3120" w:type="dxa"/>
          </w:tcPr>
          <w:p w14:paraId="20501F8F" w14:textId="77777777" w:rsidR="00802114" w:rsidRDefault="00000000">
            <w:r>
              <w:rPr>
                <w:b/>
                <w:color w:val="000000"/>
                <w:sz w:val="22"/>
              </w:rPr>
              <w:t>Colonnes significatives</w:t>
            </w:r>
          </w:p>
        </w:tc>
        <w:tc>
          <w:tcPr>
            <w:tcW w:w="3120" w:type="dxa"/>
          </w:tcPr>
          <w:p w14:paraId="3CD77DD3" w14:textId="77777777" w:rsidR="00802114" w:rsidRDefault="00000000">
            <w:r>
              <w:rPr>
                <w:b/>
                <w:color w:val="000000"/>
                <w:sz w:val="22"/>
              </w:rPr>
              <w:t>Remarques</w:t>
            </w:r>
          </w:p>
        </w:tc>
      </w:tr>
      <w:tr w:rsidR="00802114" w14:paraId="2D049333" w14:textId="77777777" w:rsidTr="00C53634">
        <w:trPr>
          <w:jc w:val="center"/>
        </w:trPr>
        <w:tc>
          <w:tcPr>
            <w:tcW w:w="3120" w:type="dxa"/>
          </w:tcPr>
          <w:p w14:paraId="35A81864" w14:textId="77777777" w:rsidR="00802114" w:rsidRDefault="00000000">
            <w:r>
              <w:rPr>
                <w:color w:val="000000"/>
                <w:sz w:val="22"/>
              </w:rPr>
              <w:t>profiles</w:t>
            </w:r>
          </w:p>
        </w:tc>
        <w:tc>
          <w:tcPr>
            <w:tcW w:w="3120" w:type="dxa"/>
          </w:tcPr>
          <w:p w14:paraId="0CBC8E78" w14:textId="77777777" w:rsidR="00802114" w:rsidRDefault="00000000">
            <w:r>
              <w:rPr>
                <w:color w:val="000000"/>
                <w:sz w:val="22"/>
              </w:rPr>
              <w:t>email (PK), dtype, first_name, last_name, phone, champs Employee/Visitor</w:t>
            </w:r>
          </w:p>
        </w:tc>
        <w:tc>
          <w:tcPr>
            <w:tcW w:w="3120" w:type="dxa"/>
          </w:tcPr>
          <w:p w14:paraId="38B258C7" w14:textId="77777777" w:rsidR="00802114" w:rsidRDefault="00000000">
            <w:r>
              <w:rPr>
                <w:color w:val="000000"/>
                <w:sz w:val="22"/>
              </w:rPr>
              <w:t>Table mère JPA</w:t>
            </w:r>
          </w:p>
        </w:tc>
      </w:tr>
      <w:tr w:rsidR="00802114" w14:paraId="2A69DB10" w14:textId="77777777" w:rsidTr="00C53634">
        <w:trPr>
          <w:jc w:val="center"/>
        </w:trPr>
        <w:tc>
          <w:tcPr>
            <w:tcW w:w="3120" w:type="dxa"/>
          </w:tcPr>
          <w:p w14:paraId="238FDB41" w14:textId="77777777" w:rsidR="00802114" w:rsidRDefault="00000000">
            <w:r>
              <w:rPr>
                <w:color w:val="000000"/>
                <w:sz w:val="22"/>
              </w:rPr>
              <w:t>meeting</w:t>
            </w:r>
          </w:p>
        </w:tc>
        <w:tc>
          <w:tcPr>
            <w:tcW w:w="3120" w:type="dxa"/>
          </w:tcPr>
          <w:p w14:paraId="60DB0A47" w14:textId="77777777" w:rsidR="00802114" w:rsidRDefault="00000000">
            <w:r>
              <w:rPr>
                <w:color w:val="000000"/>
                <w:sz w:val="22"/>
              </w:rPr>
              <w:t>id (PK), status, start_time, end_time, secret, office_id, organizer_email</w:t>
            </w:r>
          </w:p>
        </w:tc>
        <w:tc>
          <w:tcPr>
            <w:tcW w:w="3120" w:type="dxa"/>
          </w:tcPr>
          <w:p w14:paraId="4E263270" w14:textId="77777777" w:rsidR="00802114" w:rsidRDefault="00000000">
            <w:r>
              <w:rPr>
                <w:color w:val="000000"/>
                <w:sz w:val="22"/>
              </w:rPr>
              <w:t>FK vers office et profiles</w:t>
            </w:r>
          </w:p>
        </w:tc>
      </w:tr>
      <w:tr w:rsidR="00802114" w14:paraId="5441CF7F" w14:textId="77777777" w:rsidTr="00C53634">
        <w:trPr>
          <w:jc w:val="center"/>
        </w:trPr>
        <w:tc>
          <w:tcPr>
            <w:tcW w:w="3120" w:type="dxa"/>
          </w:tcPr>
          <w:p w14:paraId="3A05CFA0" w14:textId="77777777" w:rsidR="00802114" w:rsidRDefault="00000000">
            <w:r>
              <w:rPr>
                <w:color w:val="000000"/>
                <w:sz w:val="22"/>
              </w:rPr>
              <w:t>meeting_guests</w:t>
            </w:r>
          </w:p>
        </w:tc>
        <w:tc>
          <w:tcPr>
            <w:tcW w:w="3120" w:type="dxa"/>
          </w:tcPr>
          <w:p w14:paraId="0BFB0CA9" w14:textId="77777777" w:rsidR="00802114" w:rsidRDefault="00000000">
            <w:r>
              <w:rPr>
                <w:color w:val="000000"/>
                <w:sz w:val="22"/>
              </w:rPr>
              <w:t>meeting_id, employee_email</w:t>
            </w:r>
          </w:p>
        </w:tc>
        <w:tc>
          <w:tcPr>
            <w:tcW w:w="3120" w:type="dxa"/>
          </w:tcPr>
          <w:p w14:paraId="39217993" w14:textId="77777777" w:rsidR="00802114" w:rsidRDefault="00000000">
            <w:r>
              <w:rPr>
                <w:color w:val="000000"/>
                <w:sz w:val="22"/>
              </w:rPr>
              <w:t>Table d'association M:N</w:t>
            </w:r>
          </w:p>
        </w:tc>
      </w:tr>
      <w:tr w:rsidR="00802114" w14:paraId="497E51FA" w14:textId="77777777" w:rsidTr="00C53634">
        <w:trPr>
          <w:jc w:val="center"/>
        </w:trPr>
        <w:tc>
          <w:tcPr>
            <w:tcW w:w="3120" w:type="dxa"/>
          </w:tcPr>
          <w:p w14:paraId="7BC225D5" w14:textId="77777777" w:rsidR="00802114" w:rsidRDefault="00000000">
            <w:r>
              <w:rPr>
                <w:color w:val="000000"/>
                <w:sz w:val="22"/>
              </w:rPr>
              <w:t>meeting_visitors</w:t>
            </w:r>
          </w:p>
        </w:tc>
        <w:tc>
          <w:tcPr>
            <w:tcW w:w="3120" w:type="dxa"/>
          </w:tcPr>
          <w:p w14:paraId="62324F64" w14:textId="77777777" w:rsidR="00802114" w:rsidRDefault="00000000">
            <w:r>
              <w:rPr>
                <w:color w:val="000000"/>
                <w:sz w:val="22"/>
              </w:rPr>
              <w:t>meeting_id, visitor_email</w:t>
            </w:r>
          </w:p>
        </w:tc>
        <w:tc>
          <w:tcPr>
            <w:tcW w:w="3120" w:type="dxa"/>
          </w:tcPr>
          <w:p w14:paraId="3F1CA8A3" w14:textId="77777777" w:rsidR="00802114" w:rsidRDefault="00000000">
            <w:r>
              <w:rPr>
                <w:color w:val="000000"/>
                <w:sz w:val="22"/>
              </w:rPr>
              <w:t>Table d'association M:N</w:t>
            </w:r>
          </w:p>
        </w:tc>
      </w:tr>
      <w:tr w:rsidR="00802114" w14:paraId="2D824A85" w14:textId="77777777" w:rsidTr="00C53634">
        <w:trPr>
          <w:jc w:val="center"/>
        </w:trPr>
        <w:tc>
          <w:tcPr>
            <w:tcW w:w="3120" w:type="dxa"/>
          </w:tcPr>
          <w:p w14:paraId="0E1BB8B8" w14:textId="77777777" w:rsidR="00802114" w:rsidRDefault="00000000">
            <w:r>
              <w:rPr>
                <w:color w:val="000000"/>
                <w:sz w:val="22"/>
              </w:rPr>
              <w:t>meeting_confirmation</w:t>
            </w:r>
          </w:p>
        </w:tc>
        <w:tc>
          <w:tcPr>
            <w:tcW w:w="3120" w:type="dxa"/>
          </w:tcPr>
          <w:p w14:paraId="588A169A" w14:textId="77777777" w:rsidR="00802114" w:rsidRDefault="00000000">
            <w:r>
              <w:rPr>
                <w:color w:val="000000"/>
                <w:sz w:val="22"/>
              </w:rPr>
              <w:t>id (PK), meeting_id, user_email, confirmation</w:t>
            </w:r>
          </w:p>
        </w:tc>
        <w:tc>
          <w:tcPr>
            <w:tcW w:w="3120" w:type="dxa"/>
          </w:tcPr>
          <w:p w14:paraId="4491EEC8" w14:textId="77777777" w:rsidR="00802114" w:rsidRDefault="00000000">
            <w:r>
              <w:rPr>
                <w:color w:val="000000"/>
                <w:sz w:val="22"/>
              </w:rPr>
              <w:t>UK (meeting_id, user_email)</w:t>
            </w:r>
          </w:p>
        </w:tc>
      </w:tr>
      <w:tr w:rsidR="00802114" w14:paraId="1D334E6C" w14:textId="77777777" w:rsidTr="00C53634">
        <w:trPr>
          <w:jc w:val="center"/>
        </w:trPr>
        <w:tc>
          <w:tcPr>
            <w:tcW w:w="3120" w:type="dxa"/>
          </w:tcPr>
          <w:p w14:paraId="7A719E50" w14:textId="77777777" w:rsidR="00802114" w:rsidRDefault="00000000">
            <w:r>
              <w:rPr>
                <w:color w:val="000000"/>
                <w:sz w:val="22"/>
              </w:rPr>
              <w:t>office</w:t>
            </w:r>
          </w:p>
        </w:tc>
        <w:tc>
          <w:tcPr>
            <w:tcW w:w="3120" w:type="dxa"/>
          </w:tcPr>
          <w:p w14:paraId="73D366A2" w14:textId="77777777" w:rsidR="00802114" w:rsidRDefault="00000000">
            <w:r>
              <w:rPr>
                <w:color w:val="000000"/>
                <w:sz w:val="22"/>
              </w:rPr>
              <w:t>id (PK), name, city, country, company, manager_email</w:t>
            </w:r>
          </w:p>
        </w:tc>
        <w:tc>
          <w:tcPr>
            <w:tcW w:w="3120" w:type="dxa"/>
          </w:tcPr>
          <w:p w14:paraId="1015538F" w14:textId="77777777" w:rsidR="00802114" w:rsidRDefault="00000000">
            <w:r>
              <w:rPr>
                <w:color w:val="000000"/>
                <w:sz w:val="22"/>
              </w:rPr>
              <w:t>UK nom+localisation</w:t>
            </w:r>
          </w:p>
        </w:tc>
      </w:tr>
      <w:tr w:rsidR="00802114" w14:paraId="27B99835" w14:textId="77777777" w:rsidTr="00C53634">
        <w:trPr>
          <w:jc w:val="center"/>
        </w:trPr>
        <w:tc>
          <w:tcPr>
            <w:tcW w:w="3120" w:type="dxa"/>
          </w:tcPr>
          <w:p w14:paraId="545444EC" w14:textId="77777777" w:rsidR="00802114" w:rsidRDefault="00000000">
            <w:r>
              <w:rPr>
                <w:color w:val="000000"/>
                <w:sz w:val="22"/>
              </w:rPr>
              <w:t>token</w:t>
            </w:r>
          </w:p>
        </w:tc>
        <w:tc>
          <w:tcPr>
            <w:tcW w:w="3120" w:type="dxa"/>
          </w:tcPr>
          <w:p w14:paraId="3FE4FAB6" w14:textId="77777777" w:rsidR="00802114" w:rsidRDefault="00000000">
            <w:r>
              <w:rPr>
                <w:color w:val="000000"/>
                <w:sz w:val="22"/>
              </w:rPr>
              <w:t>token (PK), expiry_date, token_type, user_details</w:t>
            </w:r>
          </w:p>
        </w:tc>
        <w:tc>
          <w:tcPr>
            <w:tcW w:w="3120" w:type="dxa"/>
          </w:tcPr>
          <w:p w14:paraId="4E72DDF3" w14:textId="77777777" w:rsidR="00802114" w:rsidRDefault="00000000">
            <w:r>
              <w:rPr>
                <w:color w:val="000000"/>
                <w:sz w:val="22"/>
              </w:rPr>
              <w:t>Jetons invitation / recovery</w:t>
            </w:r>
          </w:p>
        </w:tc>
      </w:tr>
    </w:tbl>
    <w:p w14:paraId="1610F66F" w14:textId="77777777" w:rsidR="00802114" w:rsidRDefault="00802114"/>
    <w:p w14:paraId="23CAB740" w14:textId="77777777" w:rsidR="00802114" w:rsidRDefault="00000000">
      <w:pPr>
        <w:spacing w:after="120" w:line="276" w:lineRule="auto"/>
        <w:ind w:firstLine="283"/>
        <w:jc w:val="both"/>
      </w:pPr>
      <w:r>
        <w:rPr>
          <w:color w:val="000000"/>
        </w:rPr>
        <w:t>Les migrations successives (2026-03-25_meeting_domain_v2, 2026-04-03_meeting_secret, 2026-04-14_meeting_auto_start_and_lifecycle) témoignent de l'évolution itérative du modèle : fenêtre start/end, secret QR, drapeau autoStart et rappels PENDING. Cette traçabilité Liquibase garantit la reproductibilité des environnements dev, test et production.</w:t>
      </w:r>
    </w:p>
    <w:p w14:paraId="32E4CB32" w14:textId="77777777" w:rsidR="00802114" w:rsidRDefault="00000000">
      <w:pPr>
        <w:spacing w:before="160" w:after="120"/>
      </w:pPr>
      <w:r>
        <w:rPr>
          <w:b/>
          <w:color w:val="000000"/>
          <w:sz w:val="26"/>
        </w:rPr>
        <w:t>2.7 Diagrammes de séquence (scénarios clés)</w:t>
      </w:r>
    </w:p>
    <w:p w14:paraId="0E5418CE" w14:textId="77777777" w:rsidR="00802114" w:rsidRDefault="00000000">
      <w:pPr>
        <w:spacing w:after="120" w:line="276" w:lineRule="auto"/>
        <w:ind w:firstLine="283"/>
        <w:jc w:val="both"/>
      </w:pPr>
      <w:r>
        <w:rPr>
          <w:color w:val="000000"/>
        </w:rPr>
        <w:t>Séquence 1 — Authentification employé : Mobile → POST /employees/token → EmployeeWebController.login → EmployeeService.login → TokenService.generateJwtToken. Branche alternative : échec d'authentification renvoyant 401 sans corps JWT.</w:t>
      </w:r>
    </w:p>
    <w:p w14:paraId="4B484FEE" w14:textId="77777777" w:rsidR="00802114" w:rsidRDefault="00000000">
      <w:pPr>
        <w:spacing w:after="120" w:line="276" w:lineRule="auto"/>
        <w:ind w:firstLine="283"/>
        <w:jc w:val="both"/>
      </w:pPr>
      <w:r>
        <w:rPr>
          <w:color w:val="000000"/>
        </w:rPr>
        <w:lastRenderedPageBreak/>
        <w:t>Séquence 2 — Création de réunion : POST /meetings → createMeeting → save → branche visiteur (PENDING) vs employé (CREATED) → notification email optionnelle.</w:t>
      </w:r>
    </w:p>
    <w:p w14:paraId="302F4709" w14:textId="77777777" w:rsidR="00802114" w:rsidRDefault="00000000">
      <w:pPr>
        <w:spacing w:after="120" w:line="276" w:lineRule="auto"/>
        <w:ind w:firstLine="283"/>
        <w:jc w:val="both"/>
      </w:pPr>
      <w:r>
        <w:rPr>
          <w:color w:val="000000"/>
        </w:rPr>
        <w:t>Séquence 3 — Validation QR : Scan → decode → GET meeting → vérif pid → GET secret → validateToken → MeetingScanResult (valid / too early / expired).</w:t>
      </w:r>
    </w:p>
    <w:p w14:paraId="20C4FB7D" w14:textId="77777777" w:rsidR="00802114" w:rsidRDefault="00000000">
      <w:pPr>
        <w:spacing w:after="120" w:line="276" w:lineRule="auto"/>
        <w:ind w:firstLine="283"/>
        <w:jc w:val="both"/>
      </w:pPr>
      <w:r>
        <w:rPr>
          <w:color w:val="000000"/>
        </w:rPr>
        <w:t>Séquence 4 — Check-in visiteur : POST /visitors/checkin → checkIn → add/get visitor → generateInviteToken → notifyCheckIn avec QR TOTP embarqué dans l'email.</w:t>
      </w:r>
    </w:p>
    <w:p w14:paraId="3FF0AE5F" w14:textId="77777777" w:rsidR="00802114" w:rsidRDefault="00000000">
      <w:pPr>
        <w:spacing w:before="160" w:after="120"/>
      </w:pPr>
      <w:r>
        <w:rPr>
          <w:b/>
          <w:color w:val="000000"/>
          <w:sz w:val="26"/>
        </w:rPr>
        <w:t>2.8 Technologies et outils</w:t>
      </w:r>
    </w:p>
    <w:p w14:paraId="0F5E42B0" w14:textId="77777777" w:rsidR="00802114" w:rsidRDefault="00000000">
      <w:pPr>
        <w:jc w:val="center"/>
      </w:pPr>
      <w:r>
        <w:rPr>
          <w:b/>
          <w:color w:val="000000"/>
          <w:sz w:val="22"/>
        </w:rPr>
        <w:t>Tableau 2.5 — Stack technique du projet VMS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7"/>
        <w:gridCol w:w="1857"/>
        <w:gridCol w:w="2244"/>
        <w:gridCol w:w="2512"/>
      </w:tblGrid>
      <w:tr w:rsidR="00802114" w14:paraId="1B5F0566" w14:textId="77777777" w:rsidTr="00C53634">
        <w:trPr>
          <w:jc w:val="center"/>
        </w:trPr>
        <w:tc>
          <w:tcPr>
            <w:tcW w:w="2340" w:type="dxa"/>
          </w:tcPr>
          <w:p w14:paraId="2E311B0D" w14:textId="77777777" w:rsidR="00802114" w:rsidRDefault="00000000">
            <w:r>
              <w:rPr>
                <w:b/>
                <w:color w:val="000000"/>
                <w:sz w:val="22"/>
              </w:rPr>
              <w:t>Technologie</w:t>
            </w:r>
          </w:p>
        </w:tc>
        <w:tc>
          <w:tcPr>
            <w:tcW w:w="2340" w:type="dxa"/>
          </w:tcPr>
          <w:p w14:paraId="2CE795A5" w14:textId="77777777" w:rsidR="00802114" w:rsidRDefault="00000000">
            <w:r>
              <w:rPr>
                <w:b/>
                <w:color w:val="000000"/>
                <w:sz w:val="22"/>
              </w:rPr>
              <w:t>Version</w:t>
            </w:r>
          </w:p>
        </w:tc>
        <w:tc>
          <w:tcPr>
            <w:tcW w:w="2340" w:type="dxa"/>
          </w:tcPr>
          <w:p w14:paraId="4B649F33" w14:textId="77777777" w:rsidR="00802114" w:rsidRDefault="00000000">
            <w:r>
              <w:rPr>
                <w:b/>
                <w:color w:val="000000"/>
                <w:sz w:val="22"/>
              </w:rPr>
              <w:t>Rôle</w:t>
            </w:r>
          </w:p>
        </w:tc>
        <w:tc>
          <w:tcPr>
            <w:tcW w:w="2340" w:type="dxa"/>
          </w:tcPr>
          <w:p w14:paraId="6E3C5392" w14:textId="77777777" w:rsidR="00802114" w:rsidRDefault="00000000">
            <w:r>
              <w:rPr>
                <w:b/>
                <w:color w:val="000000"/>
                <w:sz w:val="22"/>
              </w:rPr>
              <w:t>Justification</w:t>
            </w:r>
          </w:p>
        </w:tc>
      </w:tr>
      <w:tr w:rsidR="00802114" w14:paraId="1DFDE733" w14:textId="77777777" w:rsidTr="00C53634">
        <w:trPr>
          <w:jc w:val="center"/>
        </w:trPr>
        <w:tc>
          <w:tcPr>
            <w:tcW w:w="2340" w:type="dxa"/>
          </w:tcPr>
          <w:p w14:paraId="275EC930" w14:textId="77777777" w:rsidR="00802114" w:rsidRDefault="00000000">
            <w:r>
              <w:rPr>
                <w:color w:val="000000"/>
                <w:sz w:val="22"/>
              </w:rPr>
              <w:t>Java</w:t>
            </w:r>
          </w:p>
        </w:tc>
        <w:tc>
          <w:tcPr>
            <w:tcW w:w="2340" w:type="dxa"/>
          </w:tcPr>
          <w:p w14:paraId="7A58F393" w14:textId="77777777" w:rsidR="00802114" w:rsidRDefault="00000000">
            <w:r>
              <w:rPr>
                <w:color w:val="000000"/>
                <w:sz w:val="22"/>
              </w:rPr>
              <w:t>17</w:t>
            </w:r>
          </w:p>
        </w:tc>
        <w:tc>
          <w:tcPr>
            <w:tcW w:w="2340" w:type="dxa"/>
          </w:tcPr>
          <w:p w14:paraId="418556FF" w14:textId="77777777" w:rsidR="00802114" w:rsidRDefault="00000000">
            <w:r>
              <w:rPr>
                <w:color w:val="000000"/>
                <w:sz w:val="22"/>
              </w:rPr>
              <w:t>Backend Spring Boot</w:t>
            </w:r>
          </w:p>
        </w:tc>
        <w:tc>
          <w:tcPr>
            <w:tcW w:w="2340" w:type="dxa"/>
          </w:tcPr>
          <w:p w14:paraId="33675392" w14:textId="77777777" w:rsidR="00802114" w:rsidRDefault="00000000">
            <w:r>
              <w:rPr>
                <w:color w:val="000000"/>
                <w:sz w:val="22"/>
              </w:rPr>
              <w:t>LTS entreprise, écosystème riche</w:t>
            </w:r>
          </w:p>
        </w:tc>
      </w:tr>
      <w:tr w:rsidR="00802114" w14:paraId="4F91DCA9" w14:textId="77777777" w:rsidTr="00C53634">
        <w:trPr>
          <w:jc w:val="center"/>
        </w:trPr>
        <w:tc>
          <w:tcPr>
            <w:tcW w:w="2340" w:type="dxa"/>
          </w:tcPr>
          <w:p w14:paraId="309B5D3B" w14:textId="77777777" w:rsidR="00802114" w:rsidRDefault="00000000">
            <w:r>
              <w:rPr>
                <w:color w:val="000000"/>
                <w:sz w:val="22"/>
              </w:rPr>
              <w:t>Spring Boot</w:t>
            </w:r>
          </w:p>
        </w:tc>
        <w:tc>
          <w:tcPr>
            <w:tcW w:w="2340" w:type="dxa"/>
          </w:tcPr>
          <w:p w14:paraId="535461C5" w14:textId="77777777" w:rsidR="00802114" w:rsidRDefault="00000000">
            <w:r>
              <w:rPr>
                <w:color w:val="000000"/>
                <w:sz w:val="22"/>
              </w:rPr>
              <w:t>3.5.5</w:t>
            </w:r>
          </w:p>
        </w:tc>
        <w:tc>
          <w:tcPr>
            <w:tcW w:w="2340" w:type="dxa"/>
          </w:tcPr>
          <w:p w14:paraId="6737AB64" w14:textId="77777777" w:rsidR="00802114" w:rsidRDefault="00000000">
            <w:r>
              <w:rPr>
                <w:color w:val="000000"/>
                <w:sz w:val="22"/>
              </w:rPr>
              <w:t>Framework serveur</w:t>
            </w:r>
          </w:p>
        </w:tc>
        <w:tc>
          <w:tcPr>
            <w:tcW w:w="2340" w:type="dxa"/>
          </w:tcPr>
          <w:p w14:paraId="5DB6F996" w14:textId="77777777" w:rsidR="00802114" w:rsidRDefault="00000000">
            <w:r>
              <w:rPr>
                <w:color w:val="000000"/>
                <w:sz w:val="22"/>
              </w:rPr>
              <w:t>Aligné exigences ZUM-IT</w:t>
            </w:r>
          </w:p>
        </w:tc>
      </w:tr>
      <w:tr w:rsidR="00802114" w14:paraId="7B08F24C" w14:textId="77777777" w:rsidTr="00C53634">
        <w:trPr>
          <w:jc w:val="center"/>
        </w:trPr>
        <w:tc>
          <w:tcPr>
            <w:tcW w:w="2340" w:type="dxa"/>
          </w:tcPr>
          <w:p w14:paraId="29CB3230" w14:textId="77777777" w:rsidR="00802114" w:rsidRDefault="00000000">
            <w:r>
              <w:rPr>
                <w:color w:val="000000"/>
                <w:sz w:val="22"/>
              </w:rPr>
              <w:t>PostgreSQL</w:t>
            </w:r>
          </w:p>
        </w:tc>
        <w:tc>
          <w:tcPr>
            <w:tcW w:w="2340" w:type="dxa"/>
          </w:tcPr>
          <w:p w14:paraId="73511967" w14:textId="77777777" w:rsidR="00802114" w:rsidRDefault="00000000">
            <w:r>
              <w:rPr>
                <w:color w:val="000000"/>
                <w:sz w:val="22"/>
              </w:rPr>
              <w:t>15+</w:t>
            </w:r>
          </w:p>
        </w:tc>
        <w:tc>
          <w:tcPr>
            <w:tcW w:w="2340" w:type="dxa"/>
          </w:tcPr>
          <w:p w14:paraId="09486694" w14:textId="77777777" w:rsidR="00802114" w:rsidRDefault="00000000">
            <w:r>
              <w:rPr>
                <w:color w:val="000000"/>
                <w:sz w:val="22"/>
              </w:rPr>
              <w:t>Persistance</w:t>
            </w:r>
          </w:p>
        </w:tc>
        <w:tc>
          <w:tcPr>
            <w:tcW w:w="2340" w:type="dxa"/>
          </w:tcPr>
          <w:p w14:paraId="3993ED72" w14:textId="77777777" w:rsidR="00802114" w:rsidRDefault="00000000">
            <w:r>
              <w:rPr>
                <w:color w:val="000000"/>
                <w:sz w:val="22"/>
              </w:rPr>
              <w:t>Fiabilité, JSON, communauté</w:t>
            </w:r>
          </w:p>
        </w:tc>
      </w:tr>
      <w:tr w:rsidR="00802114" w14:paraId="2A3811CC" w14:textId="77777777" w:rsidTr="00C53634">
        <w:trPr>
          <w:jc w:val="center"/>
        </w:trPr>
        <w:tc>
          <w:tcPr>
            <w:tcW w:w="2340" w:type="dxa"/>
          </w:tcPr>
          <w:p w14:paraId="21443D2E" w14:textId="77777777" w:rsidR="00802114" w:rsidRDefault="00000000">
            <w:r>
              <w:rPr>
                <w:color w:val="000000"/>
                <w:sz w:val="22"/>
              </w:rPr>
              <w:t>Liquibase</w:t>
            </w:r>
          </w:p>
        </w:tc>
        <w:tc>
          <w:tcPr>
            <w:tcW w:w="2340" w:type="dxa"/>
          </w:tcPr>
          <w:p w14:paraId="51EBD305" w14:textId="77777777" w:rsidR="00802114" w:rsidRDefault="00000000">
            <w:r>
              <w:rPr>
                <w:color w:val="000000"/>
                <w:sz w:val="22"/>
              </w:rPr>
              <w:t>4.27</w:t>
            </w:r>
          </w:p>
        </w:tc>
        <w:tc>
          <w:tcPr>
            <w:tcW w:w="2340" w:type="dxa"/>
          </w:tcPr>
          <w:p w14:paraId="5F0B4154" w14:textId="77777777" w:rsidR="00802114" w:rsidRDefault="00000000">
            <w:r>
              <w:rPr>
                <w:color w:val="000000"/>
                <w:sz w:val="22"/>
              </w:rPr>
              <w:t>Migrations</w:t>
            </w:r>
          </w:p>
        </w:tc>
        <w:tc>
          <w:tcPr>
            <w:tcW w:w="2340" w:type="dxa"/>
          </w:tcPr>
          <w:p w14:paraId="4DD61D8A" w14:textId="77777777" w:rsidR="00802114" w:rsidRDefault="00000000">
            <w:r>
              <w:rPr>
                <w:color w:val="000000"/>
                <w:sz w:val="22"/>
              </w:rPr>
              <w:t>Historisation schéma</w:t>
            </w:r>
          </w:p>
        </w:tc>
      </w:tr>
      <w:tr w:rsidR="00802114" w14:paraId="7E5D677E" w14:textId="77777777" w:rsidTr="00C53634">
        <w:trPr>
          <w:jc w:val="center"/>
        </w:trPr>
        <w:tc>
          <w:tcPr>
            <w:tcW w:w="2340" w:type="dxa"/>
          </w:tcPr>
          <w:p w14:paraId="440F90B5" w14:textId="77777777" w:rsidR="00802114" w:rsidRDefault="00000000">
            <w:r>
              <w:rPr>
                <w:color w:val="000000"/>
                <w:sz w:val="22"/>
              </w:rPr>
              <w:t>Flutter</w:t>
            </w:r>
          </w:p>
        </w:tc>
        <w:tc>
          <w:tcPr>
            <w:tcW w:w="2340" w:type="dxa"/>
          </w:tcPr>
          <w:p w14:paraId="242F422D" w14:textId="77777777" w:rsidR="00802114" w:rsidRDefault="00000000">
            <w:r>
              <w:rPr>
                <w:color w:val="000000"/>
                <w:sz w:val="22"/>
              </w:rPr>
              <w:t>3.8 / Dart 3.8</w:t>
            </w:r>
          </w:p>
        </w:tc>
        <w:tc>
          <w:tcPr>
            <w:tcW w:w="2340" w:type="dxa"/>
          </w:tcPr>
          <w:p w14:paraId="440A8AB2" w14:textId="77777777" w:rsidR="00802114" w:rsidRDefault="00000000">
            <w:r>
              <w:rPr>
                <w:color w:val="000000"/>
                <w:sz w:val="22"/>
              </w:rPr>
              <w:t>Mobile</w:t>
            </w:r>
          </w:p>
        </w:tc>
        <w:tc>
          <w:tcPr>
            <w:tcW w:w="2340" w:type="dxa"/>
          </w:tcPr>
          <w:p w14:paraId="63779A0A" w14:textId="77777777" w:rsidR="00802114" w:rsidRDefault="00000000">
            <w:r>
              <w:rPr>
                <w:color w:val="000000"/>
                <w:sz w:val="22"/>
              </w:rPr>
              <w:t>Cross-platform, performance UI</w:t>
            </w:r>
          </w:p>
        </w:tc>
      </w:tr>
      <w:tr w:rsidR="00802114" w14:paraId="27CB6F09" w14:textId="77777777" w:rsidTr="00C53634">
        <w:trPr>
          <w:jc w:val="center"/>
        </w:trPr>
        <w:tc>
          <w:tcPr>
            <w:tcW w:w="2340" w:type="dxa"/>
          </w:tcPr>
          <w:p w14:paraId="60584242" w14:textId="77777777" w:rsidR="00802114" w:rsidRDefault="00000000">
            <w:r>
              <w:rPr>
                <w:color w:val="000000"/>
                <w:sz w:val="22"/>
              </w:rPr>
              <w:t>Dio</w:t>
            </w:r>
          </w:p>
        </w:tc>
        <w:tc>
          <w:tcPr>
            <w:tcW w:w="2340" w:type="dxa"/>
          </w:tcPr>
          <w:p w14:paraId="34F2D6FD" w14:textId="77777777" w:rsidR="00802114" w:rsidRDefault="00000000">
            <w:r>
              <w:rPr>
                <w:color w:val="000000"/>
                <w:sz w:val="22"/>
              </w:rPr>
              <w:t>5.9</w:t>
            </w:r>
          </w:p>
        </w:tc>
        <w:tc>
          <w:tcPr>
            <w:tcW w:w="2340" w:type="dxa"/>
          </w:tcPr>
          <w:p w14:paraId="632E68CC" w14:textId="77777777" w:rsidR="00802114" w:rsidRDefault="00000000">
            <w:r>
              <w:rPr>
                <w:color w:val="000000"/>
                <w:sz w:val="22"/>
              </w:rPr>
              <w:t>Client HTTP</w:t>
            </w:r>
          </w:p>
        </w:tc>
        <w:tc>
          <w:tcPr>
            <w:tcW w:w="2340" w:type="dxa"/>
          </w:tcPr>
          <w:p w14:paraId="06773F7E" w14:textId="77777777" w:rsidR="00802114" w:rsidRDefault="00000000">
            <w:r>
              <w:rPr>
                <w:color w:val="000000"/>
                <w:sz w:val="22"/>
              </w:rPr>
              <w:t>Interceptors JWT</w:t>
            </w:r>
          </w:p>
        </w:tc>
      </w:tr>
      <w:tr w:rsidR="00802114" w14:paraId="536722C3" w14:textId="77777777" w:rsidTr="00C53634">
        <w:trPr>
          <w:jc w:val="center"/>
        </w:trPr>
        <w:tc>
          <w:tcPr>
            <w:tcW w:w="2340" w:type="dxa"/>
          </w:tcPr>
          <w:p w14:paraId="426F70D4" w14:textId="77777777" w:rsidR="00802114" w:rsidRDefault="00000000">
            <w:r>
              <w:rPr>
                <w:color w:val="000000"/>
                <w:sz w:val="22"/>
              </w:rPr>
              <w:t>mobile_scanner</w:t>
            </w:r>
          </w:p>
        </w:tc>
        <w:tc>
          <w:tcPr>
            <w:tcW w:w="2340" w:type="dxa"/>
          </w:tcPr>
          <w:p w14:paraId="48485692" w14:textId="77777777" w:rsidR="00802114" w:rsidRDefault="00000000">
            <w:r>
              <w:rPr>
                <w:color w:val="000000"/>
                <w:sz w:val="22"/>
              </w:rPr>
              <w:t>6.x</w:t>
            </w:r>
          </w:p>
        </w:tc>
        <w:tc>
          <w:tcPr>
            <w:tcW w:w="2340" w:type="dxa"/>
          </w:tcPr>
          <w:p w14:paraId="1A2E0BEA" w14:textId="77777777" w:rsidR="00802114" w:rsidRDefault="00000000">
            <w:r>
              <w:rPr>
                <w:color w:val="000000"/>
                <w:sz w:val="22"/>
              </w:rPr>
              <w:t>Scan QR</w:t>
            </w:r>
          </w:p>
        </w:tc>
        <w:tc>
          <w:tcPr>
            <w:tcW w:w="2340" w:type="dxa"/>
          </w:tcPr>
          <w:p w14:paraId="738BC08F" w14:textId="77777777" w:rsidR="00802114" w:rsidRDefault="00000000">
            <w:r>
              <w:rPr>
                <w:color w:val="000000"/>
                <w:sz w:val="22"/>
              </w:rPr>
              <w:t>Accès caméra native</w:t>
            </w:r>
          </w:p>
        </w:tc>
      </w:tr>
      <w:tr w:rsidR="00802114" w14:paraId="293170B4" w14:textId="77777777" w:rsidTr="00C53634">
        <w:trPr>
          <w:jc w:val="center"/>
        </w:trPr>
        <w:tc>
          <w:tcPr>
            <w:tcW w:w="2340" w:type="dxa"/>
          </w:tcPr>
          <w:p w14:paraId="36AD7393" w14:textId="77777777" w:rsidR="00802114" w:rsidRDefault="00000000">
            <w:r>
              <w:rPr>
                <w:color w:val="000000"/>
                <w:sz w:val="22"/>
              </w:rPr>
              <w:t>dart_jsonwebtoken</w:t>
            </w:r>
          </w:p>
        </w:tc>
        <w:tc>
          <w:tcPr>
            <w:tcW w:w="2340" w:type="dxa"/>
          </w:tcPr>
          <w:p w14:paraId="373794FC" w14:textId="77777777" w:rsidR="00802114" w:rsidRDefault="00000000">
            <w:r>
              <w:rPr>
                <w:color w:val="000000"/>
                <w:sz w:val="22"/>
              </w:rPr>
              <w:t>2.4</w:t>
            </w:r>
          </w:p>
        </w:tc>
        <w:tc>
          <w:tcPr>
            <w:tcW w:w="2340" w:type="dxa"/>
          </w:tcPr>
          <w:p w14:paraId="6A5B656E" w14:textId="77777777" w:rsidR="00802114" w:rsidRDefault="00000000">
            <w:r>
              <w:rPr>
                <w:color w:val="000000"/>
                <w:sz w:val="22"/>
              </w:rPr>
              <w:t>Signature QR</w:t>
            </w:r>
          </w:p>
        </w:tc>
        <w:tc>
          <w:tcPr>
            <w:tcW w:w="2340" w:type="dxa"/>
          </w:tcPr>
          <w:p w14:paraId="4F4F1DA7" w14:textId="77777777" w:rsidR="00802114" w:rsidRDefault="00000000">
            <w:r>
              <w:rPr>
                <w:color w:val="000000"/>
                <w:sz w:val="22"/>
              </w:rPr>
              <w:t>Cohérence avec backend</w:t>
            </w:r>
          </w:p>
        </w:tc>
      </w:tr>
      <w:tr w:rsidR="00802114" w14:paraId="284B3160" w14:textId="77777777" w:rsidTr="00C53634">
        <w:trPr>
          <w:jc w:val="center"/>
        </w:trPr>
        <w:tc>
          <w:tcPr>
            <w:tcW w:w="2340" w:type="dxa"/>
          </w:tcPr>
          <w:p w14:paraId="68BD657B" w14:textId="77777777" w:rsidR="00802114" w:rsidRDefault="00000000">
            <w:r>
              <w:rPr>
                <w:color w:val="000000"/>
                <w:sz w:val="22"/>
              </w:rPr>
              <w:lastRenderedPageBreak/>
              <w:t>Firebase</w:t>
            </w:r>
          </w:p>
        </w:tc>
        <w:tc>
          <w:tcPr>
            <w:tcW w:w="2340" w:type="dxa"/>
          </w:tcPr>
          <w:p w14:paraId="44EB1373" w14:textId="77777777" w:rsidR="00802114" w:rsidRDefault="00000000">
            <w:r>
              <w:rPr>
                <w:color w:val="000000"/>
                <w:sz w:val="22"/>
              </w:rPr>
              <w:t>FCM</w:t>
            </w:r>
          </w:p>
        </w:tc>
        <w:tc>
          <w:tcPr>
            <w:tcW w:w="2340" w:type="dxa"/>
          </w:tcPr>
          <w:p w14:paraId="0955EE9C" w14:textId="77777777" w:rsidR="00802114" w:rsidRDefault="00000000">
            <w:r>
              <w:rPr>
                <w:color w:val="000000"/>
                <w:sz w:val="22"/>
              </w:rPr>
              <w:t>Push</w:t>
            </w:r>
          </w:p>
        </w:tc>
        <w:tc>
          <w:tcPr>
            <w:tcW w:w="2340" w:type="dxa"/>
          </w:tcPr>
          <w:p w14:paraId="40AF8341" w14:textId="77777777" w:rsidR="00802114" w:rsidRDefault="00000000">
            <w:r>
              <w:rPr>
                <w:color w:val="000000"/>
                <w:sz w:val="22"/>
              </w:rPr>
              <w:t>Notifications temps réel</w:t>
            </w:r>
          </w:p>
        </w:tc>
      </w:tr>
      <w:tr w:rsidR="00802114" w14:paraId="6F7F57BE" w14:textId="77777777" w:rsidTr="00C53634">
        <w:trPr>
          <w:jc w:val="center"/>
        </w:trPr>
        <w:tc>
          <w:tcPr>
            <w:tcW w:w="2340" w:type="dxa"/>
          </w:tcPr>
          <w:p w14:paraId="67B204C4" w14:textId="77777777" w:rsidR="00802114" w:rsidRDefault="00000000">
            <w:r>
              <w:rPr>
                <w:color w:val="000000"/>
                <w:sz w:val="22"/>
              </w:rPr>
              <w:t>Docker Compose</w:t>
            </w:r>
          </w:p>
        </w:tc>
        <w:tc>
          <w:tcPr>
            <w:tcW w:w="2340" w:type="dxa"/>
          </w:tcPr>
          <w:p w14:paraId="336DCBB0" w14:textId="77777777" w:rsidR="00802114" w:rsidRDefault="00000000">
            <w:r>
              <w:rPr>
                <w:color w:val="000000"/>
                <w:sz w:val="22"/>
              </w:rPr>
              <w:t>—</w:t>
            </w:r>
          </w:p>
        </w:tc>
        <w:tc>
          <w:tcPr>
            <w:tcW w:w="2340" w:type="dxa"/>
          </w:tcPr>
          <w:p w14:paraId="162BFBC7" w14:textId="77777777" w:rsidR="00802114" w:rsidRDefault="00000000">
            <w:r>
              <w:rPr>
                <w:color w:val="000000"/>
                <w:sz w:val="22"/>
              </w:rPr>
              <w:t>Déploiement local</w:t>
            </w:r>
          </w:p>
        </w:tc>
        <w:tc>
          <w:tcPr>
            <w:tcW w:w="2340" w:type="dxa"/>
          </w:tcPr>
          <w:p w14:paraId="3066B6CB" w14:textId="77777777" w:rsidR="00802114" w:rsidRDefault="00000000">
            <w:r>
              <w:rPr>
                <w:color w:val="000000"/>
                <w:sz w:val="22"/>
              </w:rPr>
              <w:t>Reproductibilité équipe</w:t>
            </w:r>
          </w:p>
        </w:tc>
      </w:tr>
      <w:tr w:rsidR="00802114" w14:paraId="3A4403A8" w14:textId="77777777" w:rsidTr="00C53634">
        <w:trPr>
          <w:jc w:val="center"/>
        </w:trPr>
        <w:tc>
          <w:tcPr>
            <w:tcW w:w="2340" w:type="dxa"/>
          </w:tcPr>
          <w:p w14:paraId="0356179A" w14:textId="77777777" w:rsidR="00802114" w:rsidRDefault="00000000">
            <w:r>
              <w:rPr>
                <w:color w:val="000000"/>
                <w:sz w:val="22"/>
              </w:rPr>
              <w:t>GitHub Actions</w:t>
            </w:r>
          </w:p>
        </w:tc>
        <w:tc>
          <w:tcPr>
            <w:tcW w:w="2340" w:type="dxa"/>
          </w:tcPr>
          <w:p w14:paraId="18D420ED" w14:textId="77777777" w:rsidR="00802114" w:rsidRDefault="00000000">
            <w:r>
              <w:rPr>
                <w:color w:val="000000"/>
                <w:sz w:val="22"/>
              </w:rPr>
              <w:t>—</w:t>
            </w:r>
          </w:p>
        </w:tc>
        <w:tc>
          <w:tcPr>
            <w:tcW w:w="2340" w:type="dxa"/>
          </w:tcPr>
          <w:p w14:paraId="1CFFDD7F" w14:textId="77777777" w:rsidR="00802114" w:rsidRDefault="00000000">
            <w:r>
              <w:rPr>
                <w:color w:val="000000"/>
                <w:sz w:val="22"/>
              </w:rPr>
              <w:t>CI</w:t>
            </w:r>
          </w:p>
        </w:tc>
        <w:tc>
          <w:tcPr>
            <w:tcW w:w="2340" w:type="dxa"/>
          </w:tcPr>
          <w:p w14:paraId="1EE109DC" w14:textId="77777777" w:rsidR="00802114" w:rsidRDefault="00000000">
            <w:r>
              <w:rPr>
                <w:color w:val="000000"/>
                <w:sz w:val="22"/>
              </w:rPr>
              <w:t>Tests automatisés à chaque push</w:t>
            </w:r>
          </w:p>
        </w:tc>
      </w:tr>
      <w:tr w:rsidR="00802114" w14:paraId="2CC99664" w14:textId="77777777" w:rsidTr="00C53634">
        <w:trPr>
          <w:jc w:val="center"/>
        </w:trPr>
        <w:tc>
          <w:tcPr>
            <w:tcW w:w="2340" w:type="dxa"/>
          </w:tcPr>
          <w:p w14:paraId="5E4D097D" w14:textId="77777777" w:rsidR="00802114" w:rsidRDefault="00000000">
            <w:r>
              <w:rPr>
                <w:color w:val="000000"/>
                <w:sz w:val="22"/>
              </w:rPr>
              <w:t>Postman</w:t>
            </w:r>
          </w:p>
        </w:tc>
        <w:tc>
          <w:tcPr>
            <w:tcW w:w="2340" w:type="dxa"/>
          </w:tcPr>
          <w:p w14:paraId="4C71E8DC" w14:textId="77777777" w:rsidR="00802114" w:rsidRDefault="00000000">
            <w:r>
              <w:rPr>
                <w:color w:val="000000"/>
                <w:sz w:val="22"/>
              </w:rPr>
              <w:t>—</w:t>
            </w:r>
          </w:p>
        </w:tc>
        <w:tc>
          <w:tcPr>
            <w:tcW w:w="2340" w:type="dxa"/>
          </w:tcPr>
          <w:p w14:paraId="48FF21B4" w14:textId="77777777" w:rsidR="00802114" w:rsidRDefault="00000000">
            <w:r>
              <w:rPr>
                <w:color w:val="000000"/>
                <w:sz w:val="22"/>
              </w:rPr>
              <w:t>Tests API</w:t>
            </w:r>
          </w:p>
        </w:tc>
        <w:tc>
          <w:tcPr>
            <w:tcW w:w="2340" w:type="dxa"/>
          </w:tcPr>
          <w:p w14:paraId="7EBCD1CD" w14:textId="77777777" w:rsidR="00802114" w:rsidRDefault="00000000">
            <w:r>
              <w:rPr>
                <w:color w:val="000000"/>
                <w:sz w:val="22"/>
              </w:rPr>
              <w:t>Collection partagée équipe</w:t>
            </w:r>
          </w:p>
        </w:tc>
      </w:tr>
    </w:tbl>
    <w:p w14:paraId="4C9B49FA" w14:textId="77777777" w:rsidR="00802114" w:rsidRDefault="00802114"/>
    <w:p w14:paraId="7C71D8E1" w14:textId="77777777" w:rsidR="00802114" w:rsidRDefault="00000000">
      <w:pPr>
        <w:spacing w:before="200" w:after="120"/>
      </w:pPr>
      <w:r>
        <w:rPr>
          <w:b/>
          <w:color w:val="000000"/>
          <w:sz w:val="28"/>
        </w:rPr>
        <w:t>Conclusion du chapitre 2</w:t>
      </w:r>
    </w:p>
    <w:p w14:paraId="369A2082" w14:textId="77777777" w:rsidR="00802114" w:rsidRDefault="00000000">
      <w:pPr>
        <w:spacing w:after="120" w:line="276" w:lineRule="auto"/>
        <w:ind w:firstLine="283"/>
        <w:jc w:val="both"/>
      </w:pPr>
      <w:r>
        <w:rPr>
          <w:color w:val="000000"/>
        </w:rPr>
        <w:t>Ce chapitre a formalisé les acteurs, les besoins fonctionnels et non fonctionnels, ainsi que la conception statique et dynamique de Zentry. Les artefacts UML et le schéma PostgreSQL reflètent fidèlement le code source audité. Les chapitres suivants documentent la réalisation incrémentale organisée en cinq sprints Scrum.</w:t>
      </w:r>
    </w:p>
    <w:p w14:paraId="51DDDCF0" w14:textId="77777777" w:rsidR="00802114" w:rsidRDefault="00000000">
      <w:pPr>
        <w:spacing w:before="160" w:after="120"/>
      </w:pPr>
      <w:r>
        <w:rPr>
          <w:b/>
          <w:color w:val="000000"/>
          <w:sz w:val="26"/>
        </w:rPr>
        <w:t>2.9 Catalogue détaillé des API REST</w:t>
      </w:r>
    </w:p>
    <w:p w14:paraId="4771C87E" w14:textId="77777777" w:rsidR="00802114" w:rsidRDefault="00000000">
      <w:pPr>
        <w:spacing w:after="120" w:line="276" w:lineRule="auto"/>
        <w:ind w:firstLine="283"/>
        <w:jc w:val="both"/>
      </w:pPr>
      <w:r>
        <w:rPr>
          <w:color w:val="000000"/>
        </w:rPr>
        <w:t>Le backend expose l'ensemble des services sous le préfixe /vms. Le tableau ci-dessous synthétise les routes implémentées dans les contrôleurs Java ; chaque entrée a été vérifiée par lecture directe du code source et par exécution de la collection Postman maintenue par l'équipe projet.</w:t>
      </w:r>
    </w:p>
    <w:p w14:paraId="7325536D" w14:textId="77777777" w:rsidR="00802114" w:rsidRDefault="00000000">
      <w:pPr>
        <w:jc w:val="center"/>
      </w:pPr>
      <w:r>
        <w:rPr>
          <w:b/>
          <w:color w:val="000000"/>
          <w:sz w:val="22"/>
        </w:rPr>
        <w:t>Tableau 2.6 — Inventaire des principaux endpoints VMS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2978"/>
        <w:gridCol w:w="2318"/>
        <w:gridCol w:w="2181"/>
      </w:tblGrid>
      <w:tr w:rsidR="00802114" w14:paraId="5C6D1001" w14:textId="77777777" w:rsidTr="00C53634">
        <w:trPr>
          <w:jc w:val="center"/>
        </w:trPr>
        <w:tc>
          <w:tcPr>
            <w:tcW w:w="2340" w:type="dxa"/>
          </w:tcPr>
          <w:p w14:paraId="79FE6BA3" w14:textId="77777777" w:rsidR="00802114" w:rsidRDefault="00000000">
            <w:r>
              <w:rPr>
                <w:b/>
                <w:color w:val="000000"/>
                <w:sz w:val="22"/>
              </w:rPr>
              <w:t>Méthode</w:t>
            </w:r>
          </w:p>
        </w:tc>
        <w:tc>
          <w:tcPr>
            <w:tcW w:w="2340" w:type="dxa"/>
          </w:tcPr>
          <w:p w14:paraId="307453E9" w14:textId="77777777" w:rsidR="00802114" w:rsidRDefault="00000000">
            <w:r>
              <w:rPr>
                <w:b/>
                <w:color w:val="000000"/>
                <w:sz w:val="22"/>
              </w:rPr>
              <w:t>Chemin</w:t>
            </w:r>
          </w:p>
        </w:tc>
        <w:tc>
          <w:tcPr>
            <w:tcW w:w="2340" w:type="dxa"/>
          </w:tcPr>
          <w:p w14:paraId="79C3E9AF" w14:textId="77777777" w:rsidR="00802114" w:rsidRDefault="00000000">
            <w:r>
              <w:rPr>
                <w:b/>
                <w:color w:val="000000"/>
                <w:sz w:val="22"/>
              </w:rPr>
              <w:t>Rôle</w:t>
            </w:r>
          </w:p>
        </w:tc>
        <w:tc>
          <w:tcPr>
            <w:tcW w:w="2340" w:type="dxa"/>
          </w:tcPr>
          <w:p w14:paraId="6BE8C8D2" w14:textId="77777777" w:rsidR="00802114" w:rsidRDefault="00000000">
            <w:r>
              <w:rPr>
                <w:b/>
                <w:color w:val="000000"/>
                <w:sz w:val="22"/>
              </w:rPr>
              <w:t>Autorisation</w:t>
            </w:r>
          </w:p>
        </w:tc>
      </w:tr>
      <w:tr w:rsidR="00802114" w14:paraId="74A2E99A" w14:textId="77777777" w:rsidTr="00C53634">
        <w:trPr>
          <w:jc w:val="center"/>
        </w:trPr>
        <w:tc>
          <w:tcPr>
            <w:tcW w:w="2340" w:type="dxa"/>
          </w:tcPr>
          <w:p w14:paraId="5F0BEFF8" w14:textId="77777777" w:rsidR="00802114" w:rsidRDefault="00000000">
            <w:r>
              <w:rPr>
                <w:color w:val="000000"/>
                <w:sz w:val="22"/>
              </w:rPr>
              <w:t>GET</w:t>
            </w:r>
          </w:p>
        </w:tc>
        <w:tc>
          <w:tcPr>
            <w:tcW w:w="2340" w:type="dxa"/>
          </w:tcPr>
          <w:p w14:paraId="6801F5BA" w14:textId="77777777" w:rsidR="00802114" w:rsidRDefault="00000000">
            <w:r>
              <w:rPr>
                <w:color w:val="000000"/>
                <w:sz w:val="22"/>
              </w:rPr>
              <w:t>/meetings</w:t>
            </w:r>
          </w:p>
        </w:tc>
        <w:tc>
          <w:tcPr>
            <w:tcW w:w="2340" w:type="dxa"/>
          </w:tcPr>
          <w:p w14:paraId="2E3CCB58" w14:textId="77777777" w:rsidR="00802114" w:rsidRDefault="00000000">
            <w:r>
              <w:rPr>
                <w:color w:val="000000"/>
                <w:sz w:val="22"/>
              </w:rPr>
              <w:t>Liste paginée filtrée Querydsl</w:t>
            </w:r>
          </w:p>
        </w:tc>
        <w:tc>
          <w:tcPr>
            <w:tcW w:w="2340" w:type="dxa"/>
          </w:tcPr>
          <w:p w14:paraId="6D51C296" w14:textId="77777777" w:rsidR="00802114" w:rsidRDefault="00000000">
            <w:r>
              <w:rPr>
                <w:color w:val="000000"/>
                <w:sz w:val="22"/>
              </w:rPr>
              <w:t>Employé / Visiteur / Admin</w:t>
            </w:r>
          </w:p>
        </w:tc>
      </w:tr>
      <w:tr w:rsidR="00802114" w14:paraId="35B5C637" w14:textId="77777777" w:rsidTr="00C53634">
        <w:trPr>
          <w:jc w:val="center"/>
        </w:trPr>
        <w:tc>
          <w:tcPr>
            <w:tcW w:w="2340" w:type="dxa"/>
          </w:tcPr>
          <w:p w14:paraId="28E8B58E" w14:textId="77777777" w:rsidR="00802114" w:rsidRDefault="00000000">
            <w:r>
              <w:rPr>
                <w:color w:val="000000"/>
                <w:sz w:val="22"/>
              </w:rPr>
              <w:t>GET</w:t>
            </w:r>
          </w:p>
        </w:tc>
        <w:tc>
          <w:tcPr>
            <w:tcW w:w="2340" w:type="dxa"/>
          </w:tcPr>
          <w:p w14:paraId="0289BEC3" w14:textId="77777777" w:rsidR="00802114" w:rsidRDefault="00000000">
            <w:r>
              <w:rPr>
                <w:color w:val="000000"/>
                <w:sz w:val="22"/>
              </w:rPr>
              <w:t>/meetings/{id}</w:t>
            </w:r>
          </w:p>
        </w:tc>
        <w:tc>
          <w:tcPr>
            <w:tcW w:w="2340" w:type="dxa"/>
          </w:tcPr>
          <w:p w14:paraId="7967FED3" w14:textId="77777777" w:rsidR="00802114" w:rsidRDefault="00000000">
            <w:r>
              <w:rPr>
                <w:color w:val="000000"/>
                <w:sz w:val="22"/>
              </w:rPr>
              <w:t>Détail d'une réunion</w:t>
            </w:r>
          </w:p>
        </w:tc>
        <w:tc>
          <w:tcPr>
            <w:tcW w:w="2340" w:type="dxa"/>
          </w:tcPr>
          <w:p w14:paraId="25A7E981" w14:textId="77777777" w:rsidR="00802114" w:rsidRDefault="00000000">
            <w:r>
              <w:rPr>
                <w:color w:val="000000"/>
                <w:sz w:val="22"/>
              </w:rPr>
              <w:t>Acteur autorisé canAccess</w:t>
            </w:r>
          </w:p>
        </w:tc>
      </w:tr>
      <w:tr w:rsidR="00802114" w14:paraId="4E9A177C" w14:textId="77777777" w:rsidTr="00C53634">
        <w:trPr>
          <w:jc w:val="center"/>
        </w:trPr>
        <w:tc>
          <w:tcPr>
            <w:tcW w:w="2340" w:type="dxa"/>
          </w:tcPr>
          <w:p w14:paraId="19820958" w14:textId="77777777" w:rsidR="00802114" w:rsidRDefault="00000000">
            <w:r>
              <w:rPr>
                <w:color w:val="000000"/>
                <w:sz w:val="22"/>
              </w:rPr>
              <w:lastRenderedPageBreak/>
              <w:t>GET</w:t>
            </w:r>
          </w:p>
        </w:tc>
        <w:tc>
          <w:tcPr>
            <w:tcW w:w="2340" w:type="dxa"/>
          </w:tcPr>
          <w:p w14:paraId="2CAD34E2" w14:textId="77777777" w:rsidR="00802114" w:rsidRDefault="00000000">
            <w:r>
              <w:rPr>
                <w:color w:val="000000"/>
                <w:sz w:val="22"/>
              </w:rPr>
              <w:t>/meetings/{id}/resolve</w:t>
            </w:r>
          </w:p>
        </w:tc>
        <w:tc>
          <w:tcPr>
            <w:tcW w:w="2340" w:type="dxa"/>
          </w:tcPr>
          <w:p w14:paraId="0BD2999F" w14:textId="77777777" w:rsidR="00802114" w:rsidRDefault="00000000">
            <w:r>
              <w:rPr>
                <w:color w:val="000000"/>
                <w:sz w:val="22"/>
              </w:rPr>
              <w:t>Snapshot scanner + secret</w:t>
            </w:r>
          </w:p>
        </w:tc>
        <w:tc>
          <w:tcPr>
            <w:tcW w:w="2340" w:type="dxa"/>
          </w:tcPr>
          <w:p w14:paraId="295C223C" w14:textId="77777777" w:rsidR="00802114" w:rsidRDefault="00000000">
            <w:r>
              <w:rPr>
                <w:color w:val="000000"/>
                <w:sz w:val="22"/>
              </w:rPr>
              <w:t>Employé + param participant</w:t>
            </w:r>
          </w:p>
        </w:tc>
      </w:tr>
      <w:tr w:rsidR="00802114" w14:paraId="4AF0668F" w14:textId="77777777" w:rsidTr="00C53634">
        <w:trPr>
          <w:jc w:val="center"/>
        </w:trPr>
        <w:tc>
          <w:tcPr>
            <w:tcW w:w="2340" w:type="dxa"/>
          </w:tcPr>
          <w:p w14:paraId="0883D906" w14:textId="77777777" w:rsidR="00802114" w:rsidRDefault="00000000">
            <w:r>
              <w:rPr>
                <w:color w:val="000000"/>
                <w:sz w:val="22"/>
              </w:rPr>
              <w:t>POST</w:t>
            </w:r>
          </w:p>
        </w:tc>
        <w:tc>
          <w:tcPr>
            <w:tcW w:w="2340" w:type="dxa"/>
          </w:tcPr>
          <w:p w14:paraId="45298103" w14:textId="77777777" w:rsidR="00802114" w:rsidRDefault="00000000">
            <w:r>
              <w:rPr>
                <w:color w:val="000000"/>
                <w:sz w:val="22"/>
              </w:rPr>
              <w:t>/meetings</w:t>
            </w:r>
          </w:p>
        </w:tc>
        <w:tc>
          <w:tcPr>
            <w:tcW w:w="2340" w:type="dxa"/>
          </w:tcPr>
          <w:p w14:paraId="64473504" w14:textId="77777777" w:rsidR="00802114" w:rsidRDefault="00000000">
            <w:r>
              <w:rPr>
                <w:color w:val="000000"/>
                <w:sz w:val="22"/>
              </w:rPr>
              <w:t>Création réunion</w:t>
            </w:r>
          </w:p>
        </w:tc>
        <w:tc>
          <w:tcPr>
            <w:tcW w:w="2340" w:type="dxa"/>
          </w:tcPr>
          <w:p w14:paraId="1AC9CDFF" w14:textId="77777777" w:rsidR="00802114" w:rsidRDefault="00000000">
            <w:r>
              <w:rPr>
                <w:color w:val="000000"/>
                <w:sz w:val="22"/>
              </w:rPr>
              <w:t>Authentifié</w:t>
            </w:r>
          </w:p>
        </w:tc>
      </w:tr>
      <w:tr w:rsidR="00802114" w14:paraId="03CCC84B" w14:textId="77777777" w:rsidTr="00C53634">
        <w:trPr>
          <w:jc w:val="center"/>
        </w:trPr>
        <w:tc>
          <w:tcPr>
            <w:tcW w:w="2340" w:type="dxa"/>
          </w:tcPr>
          <w:p w14:paraId="039B5B43" w14:textId="77777777" w:rsidR="00802114" w:rsidRDefault="00000000">
            <w:r>
              <w:rPr>
                <w:color w:val="000000"/>
                <w:sz w:val="22"/>
              </w:rPr>
              <w:t>PATCH</w:t>
            </w:r>
          </w:p>
        </w:tc>
        <w:tc>
          <w:tcPr>
            <w:tcW w:w="2340" w:type="dxa"/>
          </w:tcPr>
          <w:p w14:paraId="7A08CE9C" w14:textId="77777777" w:rsidR="00802114" w:rsidRDefault="00000000">
            <w:r>
              <w:rPr>
                <w:color w:val="000000"/>
                <w:sz w:val="22"/>
              </w:rPr>
              <w:t>/meetings/{id}</w:t>
            </w:r>
          </w:p>
        </w:tc>
        <w:tc>
          <w:tcPr>
            <w:tcW w:w="2340" w:type="dxa"/>
          </w:tcPr>
          <w:p w14:paraId="3EEB3C7F" w14:textId="77777777" w:rsidR="00802114" w:rsidRDefault="00000000">
            <w:r>
              <w:rPr>
                <w:color w:val="000000"/>
                <w:sz w:val="22"/>
              </w:rPr>
              <w:t>Mise à jour partielle</w:t>
            </w:r>
          </w:p>
        </w:tc>
        <w:tc>
          <w:tcPr>
            <w:tcW w:w="2340" w:type="dxa"/>
          </w:tcPr>
          <w:p w14:paraId="617C977F" w14:textId="77777777" w:rsidR="00802114" w:rsidRDefault="00000000">
            <w:r>
              <w:rPr>
                <w:color w:val="000000"/>
                <w:sz w:val="22"/>
              </w:rPr>
              <w:t>Hôte ou mandataire</w:t>
            </w:r>
          </w:p>
        </w:tc>
      </w:tr>
      <w:tr w:rsidR="00802114" w14:paraId="5CEBF752" w14:textId="77777777" w:rsidTr="00C53634">
        <w:trPr>
          <w:jc w:val="center"/>
        </w:trPr>
        <w:tc>
          <w:tcPr>
            <w:tcW w:w="2340" w:type="dxa"/>
          </w:tcPr>
          <w:p w14:paraId="622CA0F6" w14:textId="77777777" w:rsidR="00802114" w:rsidRDefault="00000000">
            <w:r>
              <w:rPr>
                <w:color w:val="000000"/>
                <w:sz w:val="22"/>
              </w:rPr>
              <w:t>DELETE</w:t>
            </w:r>
          </w:p>
        </w:tc>
        <w:tc>
          <w:tcPr>
            <w:tcW w:w="2340" w:type="dxa"/>
          </w:tcPr>
          <w:p w14:paraId="6527F4A7" w14:textId="77777777" w:rsidR="00802114" w:rsidRDefault="00000000">
            <w:r>
              <w:rPr>
                <w:color w:val="000000"/>
                <w:sz w:val="22"/>
              </w:rPr>
              <w:t>/meetings/{id}</w:t>
            </w:r>
          </w:p>
        </w:tc>
        <w:tc>
          <w:tcPr>
            <w:tcW w:w="2340" w:type="dxa"/>
          </w:tcPr>
          <w:p w14:paraId="48E18B1A" w14:textId="77777777" w:rsidR="00802114" w:rsidRDefault="00000000">
            <w:r>
              <w:rPr>
                <w:color w:val="000000"/>
                <w:sz w:val="22"/>
              </w:rPr>
              <w:t>Suppression</w:t>
            </w:r>
          </w:p>
        </w:tc>
        <w:tc>
          <w:tcPr>
            <w:tcW w:w="2340" w:type="dxa"/>
          </w:tcPr>
          <w:p w14:paraId="0FA23585" w14:textId="77777777" w:rsidR="00802114" w:rsidRDefault="00000000">
            <w:r>
              <w:rPr>
                <w:color w:val="000000"/>
                <w:sz w:val="22"/>
              </w:rPr>
              <w:t>Admin / règles service</w:t>
            </w:r>
          </w:p>
        </w:tc>
      </w:tr>
      <w:tr w:rsidR="00802114" w14:paraId="4CB79B4D" w14:textId="77777777" w:rsidTr="00C53634">
        <w:trPr>
          <w:jc w:val="center"/>
        </w:trPr>
        <w:tc>
          <w:tcPr>
            <w:tcW w:w="2340" w:type="dxa"/>
          </w:tcPr>
          <w:p w14:paraId="637BF3FB" w14:textId="77777777" w:rsidR="00802114" w:rsidRDefault="00000000">
            <w:r>
              <w:rPr>
                <w:color w:val="000000"/>
                <w:sz w:val="22"/>
              </w:rPr>
              <w:t>GET</w:t>
            </w:r>
          </w:p>
        </w:tc>
        <w:tc>
          <w:tcPr>
            <w:tcW w:w="2340" w:type="dxa"/>
          </w:tcPr>
          <w:p w14:paraId="254BD34E" w14:textId="77777777" w:rsidR="00802114" w:rsidRDefault="00000000">
            <w:r>
              <w:rPr>
                <w:color w:val="000000"/>
                <w:sz w:val="22"/>
              </w:rPr>
              <w:t>/meetings/{id}/accept</w:t>
            </w:r>
          </w:p>
        </w:tc>
        <w:tc>
          <w:tcPr>
            <w:tcW w:w="2340" w:type="dxa"/>
          </w:tcPr>
          <w:p w14:paraId="68F6191F" w14:textId="77777777" w:rsidR="00802114" w:rsidRDefault="00000000">
            <w:r>
              <w:rPr>
                <w:color w:val="000000"/>
                <w:sz w:val="22"/>
              </w:rPr>
              <w:t>Publication ou confirmation</w:t>
            </w:r>
          </w:p>
        </w:tc>
        <w:tc>
          <w:tcPr>
            <w:tcW w:w="2340" w:type="dxa"/>
          </w:tcPr>
          <w:p w14:paraId="442EA688" w14:textId="77777777" w:rsidR="00802114" w:rsidRDefault="00000000">
            <w:r>
              <w:rPr>
                <w:color w:val="000000"/>
                <w:sz w:val="22"/>
              </w:rPr>
              <w:t>Hôte / invité</w:t>
            </w:r>
          </w:p>
        </w:tc>
      </w:tr>
      <w:tr w:rsidR="00802114" w14:paraId="1C2744C9" w14:textId="77777777" w:rsidTr="00C53634">
        <w:trPr>
          <w:jc w:val="center"/>
        </w:trPr>
        <w:tc>
          <w:tcPr>
            <w:tcW w:w="2340" w:type="dxa"/>
          </w:tcPr>
          <w:p w14:paraId="3ACDC864" w14:textId="77777777" w:rsidR="00802114" w:rsidRDefault="00000000">
            <w:r>
              <w:rPr>
                <w:color w:val="000000"/>
                <w:sz w:val="22"/>
              </w:rPr>
              <w:t>GET</w:t>
            </w:r>
          </w:p>
        </w:tc>
        <w:tc>
          <w:tcPr>
            <w:tcW w:w="2340" w:type="dxa"/>
          </w:tcPr>
          <w:p w14:paraId="038D81FE" w14:textId="77777777" w:rsidR="00802114" w:rsidRDefault="00000000">
            <w:r>
              <w:rPr>
                <w:color w:val="000000"/>
                <w:sz w:val="22"/>
              </w:rPr>
              <w:t>/meetings/{id}/cancel</w:t>
            </w:r>
          </w:p>
        </w:tc>
        <w:tc>
          <w:tcPr>
            <w:tcW w:w="2340" w:type="dxa"/>
          </w:tcPr>
          <w:p w14:paraId="66C0A2B2" w14:textId="77777777" w:rsidR="00802114" w:rsidRDefault="00000000">
            <w:r>
              <w:rPr>
                <w:color w:val="000000"/>
                <w:sz w:val="22"/>
              </w:rPr>
              <w:t>Annulation ou refus</w:t>
            </w:r>
          </w:p>
        </w:tc>
        <w:tc>
          <w:tcPr>
            <w:tcW w:w="2340" w:type="dxa"/>
          </w:tcPr>
          <w:p w14:paraId="072E7410" w14:textId="77777777" w:rsidR="00802114" w:rsidRDefault="00000000">
            <w:r>
              <w:rPr>
                <w:color w:val="000000"/>
                <w:sz w:val="22"/>
              </w:rPr>
              <w:t>Hôte / invité</w:t>
            </w:r>
          </w:p>
        </w:tc>
      </w:tr>
      <w:tr w:rsidR="00802114" w14:paraId="78F02D27" w14:textId="77777777" w:rsidTr="00C53634">
        <w:trPr>
          <w:jc w:val="center"/>
        </w:trPr>
        <w:tc>
          <w:tcPr>
            <w:tcW w:w="2340" w:type="dxa"/>
          </w:tcPr>
          <w:p w14:paraId="298684A0" w14:textId="77777777" w:rsidR="00802114" w:rsidRDefault="00000000">
            <w:r>
              <w:rPr>
                <w:color w:val="000000"/>
                <w:sz w:val="22"/>
              </w:rPr>
              <w:t>GET</w:t>
            </w:r>
          </w:p>
        </w:tc>
        <w:tc>
          <w:tcPr>
            <w:tcW w:w="2340" w:type="dxa"/>
          </w:tcPr>
          <w:p w14:paraId="289AAB0B" w14:textId="77777777" w:rsidR="00802114" w:rsidRDefault="00000000">
            <w:r>
              <w:rPr>
                <w:color w:val="000000"/>
                <w:sz w:val="22"/>
              </w:rPr>
              <w:t>/meetings/{id}/pass</w:t>
            </w:r>
          </w:p>
        </w:tc>
        <w:tc>
          <w:tcPr>
            <w:tcW w:w="2340" w:type="dxa"/>
          </w:tcPr>
          <w:p w14:paraId="50A09252" w14:textId="77777777" w:rsidR="00802114" w:rsidRDefault="00000000">
            <w:r>
              <w:rPr>
                <w:color w:val="000000"/>
                <w:sz w:val="22"/>
              </w:rPr>
              <w:t>Marquer passée</w:t>
            </w:r>
          </w:p>
        </w:tc>
        <w:tc>
          <w:tcPr>
            <w:tcW w:w="2340" w:type="dxa"/>
          </w:tcPr>
          <w:p w14:paraId="3B1A3F03" w14:textId="77777777" w:rsidR="00802114" w:rsidRDefault="00000000">
            <w:r>
              <w:rPr>
                <w:color w:val="000000"/>
                <w:sz w:val="22"/>
              </w:rPr>
              <w:t>Hôte / mandataire</w:t>
            </w:r>
          </w:p>
        </w:tc>
      </w:tr>
      <w:tr w:rsidR="00802114" w14:paraId="4533C101" w14:textId="77777777" w:rsidTr="00C53634">
        <w:trPr>
          <w:jc w:val="center"/>
        </w:trPr>
        <w:tc>
          <w:tcPr>
            <w:tcW w:w="2340" w:type="dxa"/>
          </w:tcPr>
          <w:p w14:paraId="310133EB" w14:textId="77777777" w:rsidR="00802114" w:rsidRDefault="00000000">
            <w:r>
              <w:rPr>
                <w:color w:val="000000"/>
                <w:sz w:val="22"/>
              </w:rPr>
              <w:t>GET</w:t>
            </w:r>
          </w:p>
        </w:tc>
        <w:tc>
          <w:tcPr>
            <w:tcW w:w="2340" w:type="dxa"/>
          </w:tcPr>
          <w:p w14:paraId="163196DD" w14:textId="77777777" w:rsidR="00802114" w:rsidRDefault="00000000">
            <w:r>
              <w:rPr>
                <w:color w:val="000000"/>
                <w:sz w:val="22"/>
              </w:rPr>
              <w:t>/meetings/{id}/start</w:t>
            </w:r>
          </w:p>
        </w:tc>
        <w:tc>
          <w:tcPr>
            <w:tcW w:w="2340" w:type="dxa"/>
          </w:tcPr>
          <w:p w14:paraId="0775639F" w14:textId="77777777" w:rsidR="00802114" w:rsidRDefault="00000000">
            <w:r>
              <w:rPr>
                <w:color w:val="000000"/>
                <w:sz w:val="22"/>
              </w:rPr>
              <w:t>Démarrer réunion</w:t>
            </w:r>
          </w:p>
        </w:tc>
        <w:tc>
          <w:tcPr>
            <w:tcW w:w="2340" w:type="dxa"/>
          </w:tcPr>
          <w:p w14:paraId="3D7B7B3E" w14:textId="77777777" w:rsidR="00802114" w:rsidRDefault="00000000">
            <w:r>
              <w:rPr>
                <w:color w:val="000000"/>
                <w:sz w:val="22"/>
              </w:rPr>
              <w:t>Hôte / mandataire</w:t>
            </w:r>
          </w:p>
        </w:tc>
      </w:tr>
      <w:tr w:rsidR="00802114" w14:paraId="79E6E605" w14:textId="77777777" w:rsidTr="00C53634">
        <w:trPr>
          <w:jc w:val="center"/>
        </w:trPr>
        <w:tc>
          <w:tcPr>
            <w:tcW w:w="2340" w:type="dxa"/>
          </w:tcPr>
          <w:p w14:paraId="6D802824" w14:textId="77777777" w:rsidR="00802114" w:rsidRDefault="00000000">
            <w:r>
              <w:rPr>
                <w:color w:val="000000"/>
                <w:sz w:val="22"/>
              </w:rPr>
              <w:t>POST</w:t>
            </w:r>
          </w:p>
        </w:tc>
        <w:tc>
          <w:tcPr>
            <w:tcW w:w="2340" w:type="dxa"/>
          </w:tcPr>
          <w:p w14:paraId="6890D2AE" w14:textId="77777777" w:rsidR="00802114" w:rsidRDefault="00000000">
            <w:r>
              <w:rPr>
                <w:color w:val="000000"/>
                <w:sz w:val="22"/>
              </w:rPr>
              <w:t>/employees/token</w:t>
            </w:r>
          </w:p>
        </w:tc>
        <w:tc>
          <w:tcPr>
            <w:tcW w:w="2340" w:type="dxa"/>
          </w:tcPr>
          <w:p w14:paraId="16EF42BE" w14:textId="77777777" w:rsidR="00802114" w:rsidRDefault="00000000">
            <w:r>
              <w:rPr>
                <w:color w:val="000000"/>
                <w:sz w:val="22"/>
              </w:rPr>
              <w:t>Émission JWT employé</w:t>
            </w:r>
          </w:p>
        </w:tc>
        <w:tc>
          <w:tcPr>
            <w:tcW w:w="2340" w:type="dxa"/>
          </w:tcPr>
          <w:p w14:paraId="73E02B38" w14:textId="77777777" w:rsidR="00802114" w:rsidRDefault="00000000">
            <w:r>
              <w:rPr>
                <w:color w:val="000000"/>
                <w:sz w:val="22"/>
              </w:rPr>
              <w:t>Basic Auth</w:t>
            </w:r>
          </w:p>
        </w:tc>
      </w:tr>
      <w:tr w:rsidR="00802114" w14:paraId="70873C0C" w14:textId="77777777" w:rsidTr="00C53634">
        <w:trPr>
          <w:jc w:val="center"/>
        </w:trPr>
        <w:tc>
          <w:tcPr>
            <w:tcW w:w="2340" w:type="dxa"/>
          </w:tcPr>
          <w:p w14:paraId="2A135690" w14:textId="77777777" w:rsidR="00802114" w:rsidRDefault="00000000">
            <w:r>
              <w:rPr>
                <w:color w:val="000000"/>
                <w:sz w:val="22"/>
              </w:rPr>
              <w:t>GET</w:t>
            </w:r>
          </w:p>
        </w:tc>
        <w:tc>
          <w:tcPr>
            <w:tcW w:w="2340" w:type="dxa"/>
          </w:tcPr>
          <w:p w14:paraId="42EC98D2" w14:textId="77777777" w:rsidR="00802114" w:rsidRDefault="00000000">
            <w:r>
              <w:rPr>
                <w:color w:val="000000"/>
                <w:sz w:val="22"/>
              </w:rPr>
              <w:t>/employees/resolve</w:t>
            </w:r>
          </w:p>
        </w:tc>
        <w:tc>
          <w:tcPr>
            <w:tcW w:w="2340" w:type="dxa"/>
          </w:tcPr>
          <w:p w14:paraId="09AF8736" w14:textId="77777777" w:rsidR="00802114" w:rsidRDefault="00000000">
            <w:r>
              <w:rPr>
                <w:color w:val="000000"/>
                <w:sz w:val="22"/>
              </w:rPr>
              <w:t>Recherche employé floue</w:t>
            </w:r>
          </w:p>
        </w:tc>
        <w:tc>
          <w:tcPr>
            <w:tcW w:w="2340" w:type="dxa"/>
          </w:tcPr>
          <w:p w14:paraId="2DE2CAB5" w14:textId="77777777" w:rsidR="00802114" w:rsidRDefault="00000000">
            <w:r>
              <w:rPr>
                <w:color w:val="000000"/>
                <w:sz w:val="22"/>
              </w:rPr>
              <w:t>Authentifié</w:t>
            </w:r>
          </w:p>
        </w:tc>
      </w:tr>
      <w:tr w:rsidR="00802114" w14:paraId="3E5FA964" w14:textId="77777777" w:rsidTr="00C53634">
        <w:trPr>
          <w:jc w:val="center"/>
        </w:trPr>
        <w:tc>
          <w:tcPr>
            <w:tcW w:w="2340" w:type="dxa"/>
          </w:tcPr>
          <w:p w14:paraId="0F177E57" w14:textId="77777777" w:rsidR="00802114" w:rsidRDefault="00000000">
            <w:r>
              <w:rPr>
                <w:color w:val="000000"/>
                <w:sz w:val="22"/>
              </w:rPr>
              <w:t>POST</w:t>
            </w:r>
          </w:p>
        </w:tc>
        <w:tc>
          <w:tcPr>
            <w:tcW w:w="2340" w:type="dxa"/>
          </w:tcPr>
          <w:p w14:paraId="13568B54" w14:textId="77777777" w:rsidR="00802114" w:rsidRDefault="00000000">
            <w:r>
              <w:rPr>
                <w:color w:val="000000"/>
                <w:sz w:val="22"/>
              </w:rPr>
              <w:t>/visitors/checkin</w:t>
            </w:r>
          </w:p>
        </w:tc>
        <w:tc>
          <w:tcPr>
            <w:tcW w:w="2340" w:type="dxa"/>
          </w:tcPr>
          <w:p w14:paraId="7A2BC012" w14:textId="77777777" w:rsidR="00802114" w:rsidRDefault="00000000">
            <w:r>
              <w:rPr>
                <w:color w:val="000000"/>
                <w:sz w:val="22"/>
              </w:rPr>
              <w:t>Enregistrement public</w:t>
            </w:r>
          </w:p>
        </w:tc>
        <w:tc>
          <w:tcPr>
            <w:tcW w:w="2340" w:type="dxa"/>
          </w:tcPr>
          <w:p w14:paraId="7B747955" w14:textId="77777777" w:rsidR="00802114" w:rsidRDefault="00000000">
            <w:r>
              <w:rPr>
                <w:color w:val="000000"/>
                <w:sz w:val="22"/>
              </w:rPr>
              <w:t>Public</w:t>
            </w:r>
          </w:p>
        </w:tc>
      </w:tr>
      <w:tr w:rsidR="00802114" w14:paraId="56D89873" w14:textId="77777777" w:rsidTr="00C53634">
        <w:trPr>
          <w:jc w:val="center"/>
        </w:trPr>
        <w:tc>
          <w:tcPr>
            <w:tcW w:w="2340" w:type="dxa"/>
          </w:tcPr>
          <w:p w14:paraId="76F23060" w14:textId="77777777" w:rsidR="00802114" w:rsidRDefault="00000000">
            <w:r>
              <w:rPr>
                <w:color w:val="000000"/>
                <w:sz w:val="22"/>
              </w:rPr>
              <w:t>GET</w:t>
            </w:r>
          </w:p>
        </w:tc>
        <w:tc>
          <w:tcPr>
            <w:tcW w:w="2340" w:type="dxa"/>
          </w:tcPr>
          <w:p w14:paraId="4436C4EA" w14:textId="77777777" w:rsidR="00802114" w:rsidRDefault="00000000">
            <w:r>
              <w:rPr>
                <w:color w:val="000000"/>
                <w:sz w:val="22"/>
              </w:rPr>
              <w:t>/visitors/redeem</w:t>
            </w:r>
          </w:p>
        </w:tc>
        <w:tc>
          <w:tcPr>
            <w:tcW w:w="2340" w:type="dxa"/>
          </w:tcPr>
          <w:p w14:paraId="042D3089" w14:textId="77777777" w:rsidR="00802114" w:rsidRDefault="00000000">
            <w:r>
              <w:rPr>
                <w:color w:val="000000"/>
                <w:sz w:val="22"/>
              </w:rPr>
              <w:t>Rédemption invitation</w:t>
            </w:r>
          </w:p>
        </w:tc>
        <w:tc>
          <w:tcPr>
            <w:tcW w:w="2340" w:type="dxa"/>
          </w:tcPr>
          <w:p w14:paraId="54AB9DFB" w14:textId="77777777" w:rsidR="00802114" w:rsidRDefault="00000000">
            <w:r>
              <w:rPr>
                <w:color w:val="000000"/>
                <w:sz w:val="22"/>
              </w:rPr>
              <w:t>Public</w:t>
            </w:r>
          </w:p>
        </w:tc>
      </w:tr>
      <w:tr w:rsidR="00802114" w14:paraId="7E21D5CC" w14:textId="77777777" w:rsidTr="00C53634">
        <w:trPr>
          <w:jc w:val="center"/>
        </w:trPr>
        <w:tc>
          <w:tcPr>
            <w:tcW w:w="2340" w:type="dxa"/>
          </w:tcPr>
          <w:p w14:paraId="4E5D4DB1" w14:textId="77777777" w:rsidR="00802114" w:rsidRDefault="00000000">
            <w:r>
              <w:rPr>
                <w:color w:val="000000"/>
                <w:sz w:val="22"/>
              </w:rPr>
              <w:t>POST</w:t>
            </w:r>
          </w:p>
        </w:tc>
        <w:tc>
          <w:tcPr>
            <w:tcW w:w="2340" w:type="dxa"/>
          </w:tcPr>
          <w:p w14:paraId="6C7A57F0" w14:textId="77777777" w:rsidR="00802114" w:rsidRDefault="00000000">
            <w:r>
              <w:rPr>
                <w:color w:val="000000"/>
                <w:sz w:val="22"/>
              </w:rPr>
              <w:t>/visitors/token</w:t>
            </w:r>
          </w:p>
        </w:tc>
        <w:tc>
          <w:tcPr>
            <w:tcW w:w="2340" w:type="dxa"/>
          </w:tcPr>
          <w:p w14:paraId="2C8C8DD2" w14:textId="77777777" w:rsidR="00802114" w:rsidRDefault="00000000">
            <w:r>
              <w:rPr>
                <w:color w:val="000000"/>
                <w:sz w:val="22"/>
              </w:rPr>
              <w:t>Émission JWT visiteur</w:t>
            </w:r>
          </w:p>
        </w:tc>
        <w:tc>
          <w:tcPr>
            <w:tcW w:w="2340" w:type="dxa"/>
          </w:tcPr>
          <w:p w14:paraId="2729800A" w14:textId="77777777" w:rsidR="00802114" w:rsidRDefault="00000000">
            <w:r>
              <w:rPr>
                <w:color w:val="000000"/>
                <w:sz w:val="22"/>
              </w:rPr>
              <w:t>Basic + TOTP</w:t>
            </w:r>
          </w:p>
        </w:tc>
      </w:tr>
      <w:tr w:rsidR="00802114" w14:paraId="1DA511B4" w14:textId="77777777" w:rsidTr="00C53634">
        <w:trPr>
          <w:jc w:val="center"/>
        </w:trPr>
        <w:tc>
          <w:tcPr>
            <w:tcW w:w="2340" w:type="dxa"/>
          </w:tcPr>
          <w:p w14:paraId="7313EEF7" w14:textId="77777777" w:rsidR="00802114" w:rsidRDefault="00000000">
            <w:r>
              <w:rPr>
                <w:color w:val="000000"/>
                <w:sz w:val="22"/>
              </w:rPr>
              <w:lastRenderedPageBreak/>
              <w:t>GET</w:t>
            </w:r>
          </w:p>
        </w:tc>
        <w:tc>
          <w:tcPr>
            <w:tcW w:w="2340" w:type="dxa"/>
          </w:tcPr>
          <w:p w14:paraId="5EC35D4F" w14:textId="77777777" w:rsidR="00802114" w:rsidRDefault="00000000">
            <w:r>
              <w:rPr>
                <w:color w:val="000000"/>
                <w:sz w:val="22"/>
              </w:rPr>
              <w:t>/participants/{id}/secret</w:t>
            </w:r>
          </w:p>
        </w:tc>
        <w:tc>
          <w:tcPr>
            <w:tcW w:w="2340" w:type="dxa"/>
          </w:tcPr>
          <w:p w14:paraId="07DF88FA" w14:textId="77777777" w:rsidR="00802114" w:rsidRDefault="00000000">
            <w:r>
              <w:rPr>
                <w:color w:val="000000"/>
                <w:sz w:val="22"/>
              </w:rPr>
              <w:t>Secret QR participant</w:t>
            </w:r>
          </w:p>
        </w:tc>
        <w:tc>
          <w:tcPr>
            <w:tcW w:w="2340" w:type="dxa"/>
          </w:tcPr>
          <w:p w14:paraId="25969A2A" w14:textId="77777777" w:rsidR="00802114" w:rsidRDefault="00000000">
            <w:r>
              <w:rPr>
                <w:color w:val="000000"/>
                <w:sz w:val="22"/>
              </w:rPr>
              <w:t>Participant éligible</w:t>
            </w:r>
          </w:p>
        </w:tc>
      </w:tr>
      <w:tr w:rsidR="00802114" w14:paraId="3B63E1E3" w14:textId="77777777" w:rsidTr="00C53634">
        <w:trPr>
          <w:jc w:val="center"/>
        </w:trPr>
        <w:tc>
          <w:tcPr>
            <w:tcW w:w="2340" w:type="dxa"/>
          </w:tcPr>
          <w:p w14:paraId="60A4F510" w14:textId="77777777" w:rsidR="00802114" w:rsidRDefault="00000000">
            <w:r>
              <w:rPr>
                <w:color w:val="000000"/>
                <w:sz w:val="22"/>
              </w:rPr>
              <w:t>PATCH</w:t>
            </w:r>
          </w:p>
        </w:tc>
        <w:tc>
          <w:tcPr>
            <w:tcW w:w="2340" w:type="dxa"/>
          </w:tcPr>
          <w:p w14:paraId="335A5C60" w14:textId="77777777" w:rsidR="00802114" w:rsidRDefault="00000000">
            <w:r>
              <w:rPr>
                <w:color w:val="000000"/>
                <w:sz w:val="22"/>
              </w:rPr>
              <w:t>/offices/{id}</w:t>
            </w:r>
          </w:p>
        </w:tc>
        <w:tc>
          <w:tcPr>
            <w:tcW w:w="2340" w:type="dxa"/>
          </w:tcPr>
          <w:p w14:paraId="2C96A87E" w14:textId="77777777" w:rsidR="00802114" w:rsidRDefault="00000000">
            <w:r>
              <w:rPr>
                <w:color w:val="000000"/>
                <w:sz w:val="22"/>
              </w:rPr>
              <w:t>Mise à jour bureau</w:t>
            </w:r>
          </w:p>
        </w:tc>
        <w:tc>
          <w:tcPr>
            <w:tcW w:w="2340" w:type="dxa"/>
          </w:tcPr>
          <w:p w14:paraId="2ACAA68B" w14:textId="77777777" w:rsidR="00802114" w:rsidRDefault="00000000">
            <w:r>
              <w:rPr>
                <w:color w:val="000000"/>
                <w:sz w:val="22"/>
              </w:rPr>
              <w:t>Admin</w:t>
            </w:r>
          </w:p>
        </w:tc>
      </w:tr>
      <w:tr w:rsidR="00802114" w14:paraId="4D1FEEF2" w14:textId="77777777" w:rsidTr="00C53634">
        <w:trPr>
          <w:jc w:val="center"/>
        </w:trPr>
        <w:tc>
          <w:tcPr>
            <w:tcW w:w="2340" w:type="dxa"/>
          </w:tcPr>
          <w:p w14:paraId="01DD8E92" w14:textId="77777777" w:rsidR="00802114" w:rsidRDefault="00000000">
            <w:r>
              <w:rPr>
                <w:color w:val="000000"/>
                <w:sz w:val="22"/>
              </w:rPr>
              <w:t>GET</w:t>
            </w:r>
          </w:p>
        </w:tc>
        <w:tc>
          <w:tcPr>
            <w:tcW w:w="2340" w:type="dxa"/>
          </w:tcPr>
          <w:p w14:paraId="2BB326FF" w14:textId="77777777" w:rsidR="00802114" w:rsidRDefault="00000000">
            <w:r>
              <w:rPr>
                <w:color w:val="000000"/>
                <w:sz w:val="22"/>
              </w:rPr>
              <w:t>/links/redeem/{code}</w:t>
            </w:r>
          </w:p>
        </w:tc>
        <w:tc>
          <w:tcPr>
            <w:tcW w:w="2340" w:type="dxa"/>
          </w:tcPr>
          <w:p w14:paraId="12EBC1B5" w14:textId="77777777" w:rsidR="00802114" w:rsidRDefault="00000000">
            <w:r>
              <w:rPr>
                <w:color w:val="000000"/>
                <w:sz w:val="22"/>
              </w:rPr>
              <w:t>Deep link invitation</w:t>
            </w:r>
          </w:p>
        </w:tc>
        <w:tc>
          <w:tcPr>
            <w:tcW w:w="2340" w:type="dxa"/>
          </w:tcPr>
          <w:p w14:paraId="797308A7" w14:textId="77777777" w:rsidR="00802114" w:rsidRDefault="00000000">
            <w:r>
              <w:rPr>
                <w:color w:val="000000"/>
                <w:sz w:val="22"/>
              </w:rPr>
              <w:t>Public</w:t>
            </w:r>
          </w:p>
        </w:tc>
      </w:tr>
    </w:tbl>
    <w:p w14:paraId="5D1E928E" w14:textId="77777777" w:rsidR="00802114" w:rsidRDefault="00802114"/>
    <w:p w14:paraId="78E926DA" w14:textId="77777777" w:rsidR="00802114" w:rsidRDefault="00000000">
      <w:pPr>
        <w:spacing w:after="120" w:line="276" w:lineRule="auto"/>
        <w:ind w:firstLine="283"/>
        <w:jc w:val="both"/>
      </w:pPr>
      <w:r>
        <w:rPr>
          <w:color w:val="000000"/>
        </w:rPr>
        <w:t>GET /meetings/{id}/resolve — Ce endpoint est destiné aux employés scanner. Il exige le paramètre query participant correspondant à l'email du détenteur du QR. MeetingService.resolveMeetingForEmployee charge la réunion sans filtre de visibilité invité, vérifie que l'email appartient à l'ensemble organizer/proxy/guests/visitors, puis construit MeetingResolveDto avec statut, horaires, noms affichés et secret. Cette approche centralise la vérité métier côté serveur lorsque l'on souhaite éviter une double requête meeting + secret.</w:t>
      </w:r>
    </w:p>
    <w:p w14:paraId="23846E29" w14:textId="77777777" w:rsidR="00802114" w:rsidRDefault="00000000">
      <w:pPr>
        <w:spacing w:after="120" w:line="276" w:lineRule="auto"/>
        <w:ind w:firstLine="283"/>
        <w:jc w:val="both"/>
      </w:pPr>
      <w:r>
        <w:rPr>
          <w:color w:val="000000"/>
        </w:rPr>
        <w:t>POST /visitors/checkin — Endpoint public sans JWT. VisitorService.checkIn refuse les emails déjà enregistrés comme employés pour éviter l'élévation de privilèges. Le visiteur est créé ou mis à jour, un INVITE_TOKEN est généré et un email HTML contenant le QR TOTP est expédié via EmailTemplateService et le template Constants.WELCOME_TEMPLATE.</w:t>
      </w:r>
    </w:p>
    <w:p w14:paraId="2A82E334" w14:textId="77777777" w:rsidR="00802114" w:rsidRDefault="00000000">
      <w:pPr>
        <w:spacing w:after="120" w:line="276" w:lineRule="auto"/>
        <w:ind w:firstLine="283"/>
        <w:jc w:val="both"/>
      </w:pPr>
      <w:r>
        <w:rPr>
          <w:color w:val="000000"/>
        </w:rPr>
        <w:t>GET /participants/{meetingId}/secret — Point sensible du modèle de sécurité. La méthode getParticipantMeetingSecret distingue visiteur et employé : le visiteur ne voit que les réunions où il est listé ; l'employé non admin doit être participant et respecter la règle defaultOffice différent du bureau de la réunion. Le secret retourné est celui de la réunion, identique pour tous les participants, et sert de clé HMAC pour le JWT QR.</w:t>
      </w:r>
    </w:p>
    <w:p w14:paraId="7A53003A" w14:textId="77777777" w:rsidR="00802114" w:rsidRDefault="00000000">
      <w:pPr>
        <w:spacing w:before="160" w:after="120"/>
      </w:pPr>
      <w:r>
        <w:rPr>
          <w:b/>
          <w:color w:val="000000"/>
          <w:sz w:val="26"/>
        </w:rPr>
        <w:t>2.10 Modèle de sécurité et gestion des rôles</w:t>
      </w:r>
    </w:p>
    <w:p w14:paraId="5D3CB611" w14:textId="77777777" w:rsidR="00802114" w:rsidRDefault="00000000">
      <w:pPr>
        <w:spacing w:after="120" w:line="276" w:lineRule="auto"/>
        <w:ind w:firstLine="283"/>
        <w:jc w:val="both"/>
      </w:pPr>
      <w:r>
        <w:rPr>
          <w:color w:val="000000"/>
        </w:rPr>
        <w:t>La configuration Spring Security repose sur vms-config.xml plutôt que sur des annotations dispersées, ce qui permet à ZUM-IT de modifier finement les intercept-url sans recompiler les contrôleurs. Les patterns antMatchers associent chaque famille d'URL à un ensemble d'autorités : ROLE_ADMIN pour la gestion des bureaux et la création d'employés, ROLE_EMPLOYEE pour la majorité des routes meetings et employees, ROLE_VISITOR pour le parcours visiteur restreint.</w:t>
      </w:r>
    </w:p>
    <w:p w14:paraId="7D2193E5" w14:textId="77777777" w:rsidR="00802114" w:rsidRDefault="00000000">
      <w:pPr>
        <w:spacing w:after="120" w:line="276" w:lineRule="auto"/>
        <w:ind w:firstLine="283"/>
        <w:jc w:val="both"/>
      </w:pPr>
      <w:r>
        <w:rPr>
          <w:color w:val="000000"/>
        </w:rPr>
        <w:t>L'émission JWT utilise une clé privée RSA lue depuis le classpath ou un volume Docker monté en production. La durée de vie par défaut de trente minutes limite la fenêtre d'exposition en cas de fuite de token sur un terminal non verrouillé. Le client mobile persiste le JWT dans flutter_secure_storage sur Android et iOS, plus robuste que shared_preferences pour ce type de secret.</w:t>
      </w:r>
    </w:p>
    <w:p w14:paraId="0C33C3B6" w14:textId="77777777" w:rsidR="00802114" w:rsidRDefault="00000000">
      <w:pPr>
        <w:spacing w:after="120" w:line="276" w:lineRule="auto"/>
        <w:ind w:firstLine="283"/>
        <w:jc w:val="both"/>
      </w:pPr>
      <w:r>
        <w:rPr>
          <w:color w:val="000000"/>
        </w:rPr>
        <w:lastRenderedPageBreak/>
        <w:t>Le modèle visiteur combine un secret TOTP persistant (champ Visitor.secret) et des jetons INVITE_TOKEN à usage limité pour la phase amont du parcours. Lors du premier login réussi, VisitorService.login supprime les INVITE_TOKEN restants, forçant la transition vers l'authentification TOTP régulière. Le codeVerifier de la bibliothèque samstevens.totp valide les codes à six chiffres synchronisés sur la période configurée (vms.security.auth.totp.time.period, valeur 15 dans application.properties).</w:t>
      </w:r>
    </w:p>
    <w:p w14:paraId="38E7D8FC" w14:textId="77777777" w:rsidR="00802114" w:rsidRDefault="00000000">
      <w:pPr>
        <w:spacing w:after="120" w:line="276" w:lineRule="auto"/>
        <w:ind w:firstLine="283"/>
        <w:jc w:val="both"/>
      </w:pPr>
      <w:r>
        <w:rPr>
          <w:color w:val="000000"/>
        </w:rPr>
        <w:t>Pour le QR d'accès réunion, la menace principale est la falsification du payload JWT. L'application mobile signe localement avec le secret de réunion obtenu via API ; le scanner recalcule la signature avant d'afficher un accès autorisé. Un attaquant ne pouvant pas deviner le secret sans être participant éligible au moment CONFIRMED, la contrefaçon exige soit un accès au secret serveur, soit une compromission du terminal participant au moment de la génération.</w:t>
      </w:r>
    </w:p>
    <w:p w14:paraId="317C1A68" w14:textId="77777777" w:rsidR="00802114" w:rsidRDefault="00000000">
      <w:pPr>
        <w:spacing w:before="160" w:after="120"/>
      </w:pPr>
      <w:r>
        <w:rPr>
          <w:b/>
          <w:color w:val="000000"/>
          <w:sz w:val="26"/>
        </w:rPr>
        <w:t>2.11 Architecture mobile Flutter</w:t>
      </w:r>
    </w:p>
    <w:p w14:paraId="010DDFFA" w14:textId="77777777" w:rsidR="00802114" w:rsidRDefault="00000000">
      <w:pPr>
        <w:spacing w:after="120" w:line="276" w:lineRule="auto"/>
        <w:ind w:firstLine="283"/>
        <w:jc w:val="both"/>
      </w:pPr>
      <w:r>
        <w:rPr>
          <w:color w:val="000000"/>
        </w:rPr>
        <w:t>Le projet vms-fe (package zentry_staff) organise le code en dossiers screens, controllers, services et models. Le module visitorpart/lib isole le parcours visiteur afin de limiter les dépendances croisées et de réduire la taille des builds staff-only. Riverpod fournit l'injection de MeetingService et ParticipantService dans MeetingScannerController, facilitant les tests widget avec des mocks.</w:t>
      </w:r>
    </w:p>
    <w:p w14:paraId="0C562548" w14:textId="77777777" w:rsidR="00802114" w:rsidRDefault="00000000">
      <w:pPr>
        <w:spacing w:after="120" w:line="276" w:lineRule="auto"/>
        <w:ind w:firstLine="283"/>
        <w:jc w:val="both"/>
      </w:pPr>
      <w:r>
        <w:rPr>
          <w:color w:val="000000"/>
        </w:rPr>
        <w:t>Le client Dio partagé (global_vars.client) applique auth_interceptor qui ajoute Authorization Bearer sauf pour les routes explicitement publiques. En cas de réponse 401, l'intercepteur peut déclencher une déconnexion et un retour à l'écran login, évitant des appels en cascade avec un token expiré.</w:t>
      </w:r>
    </w:p>
    <w:p w14:paraId="5FE0FC1E" w14:textId="77777777" w:rsidR="00802114" w:rsidRDefault="00000000">
      <w:pPr>
        <w:spacing w:after="120" w:line="276" w:lineRule="auto"/>
        <w:ind w:firstLine="283"/>
        <w:jc w:val="both"/>
      </w:pPr>
      <w:r>
        <w:rPr>
          <w:color w:val="000000"/>
        </w:rPr>
        <w:t>La génération QR s'appuie sur qr_flutter après construction du JWT via JWTHelper.createToken avec claims mid (identifiant réunion), pid (email participant), oid (organisateur) et exp (timestamp Unix). Le scan inverse utilise mobile_scanner pour accéder au flux caméra natif avec gestion du cooldown de deux secondes après un QR invalide afin d'éviter les boucles de détection sur le même code erroné.</w:t>
      </w:r>
    </w:p>
    <w:p w14:paraId="553502BF" w14:textId="77777777" w:rsidR="00802114" w:rsidRDefault="00000000">
      <w:pPr>
        <w:spacing w:after="120" w:line="276" w:lineRule="auto"/>
        <w:ind w:firstLine="283"/>
        <w:jc w:val="both"/>
      </w:pPr>
      <w:r>
        <w:rPr>
          <w:color w:val="000000"/>
        </w:rPr>
        <w:t>Les écrans principaux côté employé incluent meeting_list.dart (calendrier table_calendar), meeting_add.dart (formulaire création), meeting_details_bottom.dart (actions accept/cancel/QR) et meeting_scanner.dart (validation entrée). Côté visiteur : visitor_checkin_screen, visitor_meeting_add.dart et visitor_home_dashboard_screen.dart composent le parcours complet depuis l'arrivée sur site jusqu'à la consultation des réunions acceptées.</w:t>
      </w:r>
    </w:p>
    <w:p w14:paraId="6DB7347F" w14:textId="77777777" w:rsidR="00802114" w:rsidRDefault="00000000">
      <w:pPr>
        <w:spacing w:before="160" w:after="120"/>
      </w:pPr>
      <w:r>
        <w:rPr>
          <w:b/>
          <w:color w:val="000000"/>
          <w:sz w:val="26"/>
        </w:rPr>
        <w:t>2.12 Stratégie de tests et assurance qualité</w:t>
      </w:r>
    </w:p>
    <w:p w14:paraId="2865E78C" w14:textId="77777777" w:rsidR="00802114" w:rsidRDefault="00000000">
      <w:pPr>
        <w:spacing w:after="120" w:line="276" w:lineRule="auto"/>
        <w:ind w:firstLine="283"/>
        <w:jc w:val="both"/>
      </w:pPr>
      <w:r>
        <w:rPr>
          <w:color w:val="000000"/>
        </w:rPr>
        <w:t>La stratégie de tests repose sur trois niveaux complémentaires. Les tests unitaires JUnit ciblent les utilitaires métier comme MeetingUtilsTest qui valide les règles de formatage et de calcul de fenêtres temporelles. Les tests d'intégration Spring Boot utilisent H2 en mémoire via application-test.properties pour exécuter le contexte complet sans PostgreSQL externe.</w:t>
      </w:r>
    </w:p>
    <w:p w14:paraId="68709FA0" w14:textId="77777777" w:rsidR="00802114" w:rsidRDefault="00000000">
      <w:pPr>
        <w:spacing w:after="120" w:line="276" w:lineRule="auto"/>
        <w:ind w:firstLine="283"/>
        <w:jc w:val="both"/>
      </w:pPr>
      <w:r>
        <w:rPr>
          <w:color w:val="000000"/>
        </w:rPr>
        <w:lastRenderedPageBreak/>
        <w:t>Le second niveau est constitué par la collection Postman partagée : chaque sprint ajoute un dossier de requêtes avec scripts de test JavaScript vérifiant les codes HTTP et la présence de champs JSON obligatoires. Lors de la revue de sprint, l'équipe exécute la collection entière et archive le rapport Newman en PDF dans le dépôt documentation.</w:t>
      </w:r>
    </w:p>
    <w:p w14:paraId="43A8BF0D" w14:textId="77777777" w:rsidR="00802114" w:rsidRDefault="00000000">
      <w:pPr>
        <w:spacing w:after="120" w:line="276" w:lineRule="auto"/>
        <w:ind w:firstLine="283"/>
        <w:jc w:val="both"/>
      </w:pPr>
      <w:r>
        <w:rPr>
          <w:color w:val="000000"/>
        </w:rPr>
        <w:t>Le troisième niveau correspond aux tests manuels sur émulateur Android et appareil physique iOS. Les scénarios critiques — check-in, création réunion visiteur, acceptation hôte, génération QR, scan entrée — sont rejoués avant chaque livraison au Product Owner. Les anomalies UI sont consignées dans le journal de stage et traitées en priorité dans le sprint suivant.</w:t>
      </w:r>
    </w:p>
    <w:p w14:paraId="3BB62E37" w14:textId="77777777" w:rsidR="00802114" w:rsidRDefault="00000000">
      <w:pPr>
        <w:spacing w:before="160" w:after="120"/>
      </w:pPr>
      <w:r>
        <w:rPr>
          <w:b/>
          <w:color w:val="000000"/>
          <w:sz w:val="26"/>
        </w:rPr>
        <w:t>2.13 Environnement de déploiement et DevOps</w:t>
      </w:r>
    </w:p>
    <w:p w14:paraId="5717BB50" w14:textId="77777777" w:rsidR="00802114" w:rsidRDefault="00000000">
      <w:pPr>
        <w:spacing w:after="120" w:line="276" w:lineRule="auto"/>
        <w:ind w:firstLine="283"/>
        <w:jc w:val="both"/>
      </w:pPr>
      <w:r>
        <w:rPr>
          <w:color w:val="000000"/>
        </w:rPr>
        <w:t>Le fichier docker-compose.yml à la racine du module vms décrit deux services : postgresql avec volume persistant et l'application Spring Boot construite depuis le Dockerfile multi-étapes. Les variables DB_HOST, DB_USERNAME, DB_PASSWORD et JWT_PRIVATE_KEY sont injectées via un fichier .env non versionné conformément au .gitignore du dépôt backend.</w:t>
      </w:r>
    </w:p>
    <w:p w14:paraId="4479C2E8" w14:textId="77777777" w:rsidR="00802114" w:rsidRDefault="00000000">
      <w:pPr>
        <w:spacing w:after="120" w:line="276" w:lineRule="auto"/>
        <w:ind w:firstLine="283"/>
        <w:jc w:val="both"/>
      </w:pPr>
      <w:r>
        <w:rPr>
          <w:color w:val="000000"/>
        </w:rPr>
        <w:t>Le workflow GitHub Actions test.yaml déclenche mvn verify sur chaque pull request, garantissant que les régressions sur MeetingService ou VisitorService sont détectées avant fusion sur la branche principale. Le workflow docker-deploy.yaml construit et publie l'image conteneur vers le registre interne ZUM-IT lors des tags de release.</w:t>
      </w:r>
    </w:p>
    <w:p w14:paraId="0E3705C4" w14:textId="77777777" w:rsidR="00802114" w:rsidRDefault="00000000">
      <w:pPr>
        <w:spacing w:after="120" w:line="276" w:lineRule="auto"/>
        <w:ind w:firstLine="283"/>
        <w:jc w:val="both"/>
      </w:pPr>
      <w:r>
        <w:rPr>
          <w:color w:val="000000"/>
        </w:rPr>
        <w:t>Le guide setup-guide.md documente l'ordre de démarrage : lancer PostgreSQL, appliquer Liquibase implicitement au boot, placer les fichiers init admin et offices dans vms.init.folder.path, configurer SMTP pour les emails de bout en bout, puis pointer l'application Flutter vers l'URL du backend via les constantes baseUrl.</w:t>
      </w:r>
    </w:p>
    <w:p w14:paraId="6FE4EE9E" w14:textId="77777777" w:rsidR="00802114" w:rsidRDefault="00000000">
      <w:pPr>
        <w:spacing w:before="160" w:after="120"/>
      </w:pPr>
      <w:r>
        <w:rPr>
          <w:b/>
          <w:color w:val="000000"/>
          <w:sz w:val="26"/>
        </w:rPr>
        <w:t>2.14 Cycle de vie des statuts de réunion</w:t>
      </w:r>
    </w:p>
    <w:p w14:paraId="3CA30900" w14:textId="77777777" w:rsidR="00802114" w:rsidRDefault="00000000">
      <w:pPr>
        <w:jc w:val="center"/>
      </w:pPr>
      <w:r>
        <w:rPr>
          <w:b/>
          <w:color w:val="000000"/>
          <w:sz w:val="22"/>
        </w:rPr>
        <w:t>Tableau 2.7 — États MeetingStatus et sémantique métier</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6"/>
        <w:gridCol w:w="4674"/>
      </w:tblGrid>
      <w:tr w:rsidR="00802114" w14:paraId="7648059F" w14:textId="77777777" w:rsidTr="00C53634">
        <w:trPr>
          <w:jc w:val="center"/>
        </w:trPr>
        <w:tc>
          <w:tcPr>
            <w:tcW w:w="4680" w:type="dxa"/>
          </w:tcPr>
          <w:p w14:paraId="559D2A87" w14:textId="77777777" w:rsidR="00802114" w:rsidRDefault="00000000">
            <w:r>
              <w:rPr>
                <w:b/>
                <w:color w:val="000000"/>
                <w:sz w:val="22"/>
              </w:rPr>
              <w:t>Statut</w:t>
            </w:r>
          </w:p>
        </w:tc>
        <w:tc>
          <w:tcPr>
            <w:tcW w:w="4680" w:type="dxa"/>
          </w:tcPr>
          <w:p w14:paraId="09755B9B" w14:textId="77777777" w:rsidR="00802114" w:rsidRDefault="00000000">
            <w:r>
              <w:rPr>
                <w:b/>
                <w:color w:val="000000"/>
                <w:sz w:val="22"/>
              </w:rPr>
              <w:t>Description opérationnelle</w:t>
            </w:r>
          </w:p>
        </w:tc>
      </w:tr>
      <w:tr w:rsidR="00802114" w14:paraId="2DEA2B74" w14:textId="77777777" w:rsidTr="00C53634">
        <w:trPr>
          <w:jc w:val="center"/>
        </w:trPr>
        <w:tc>
          <w:tcPr>
            <w:tcW w:w="4680" w:type="dxa"/>
          </w:tcPr>
          <w:p w14:paraId="440CAD6E" w14:textId="77777777" w:rsidR="00802114" w:rsidRDefault="00000000">
            <w:r>
              <w:rPr>
                <w:color w:val="000000"/>
                <w:sz w:val="22"/>
              </w:rPr>
              <w:t>PENDING</w:t>
            </w:r>
          </w:p>
        </w:tc>
        <w:tc>
          <w:tcPr>
            <w:tcW w:w="4680" w:type="dxa"/>
          </w:tcPr>
          <w:p w14:paraId="35663ACA" w14:textId="77777777" w:rsidR="00802114" w:rsidRDefault="00000000">
            <w:r>
              <w:rPr>
                <w:color w:val="000000"/>
                <w:sz w:val="22"/>
              </w:rPr>
              <w:t>Demande visiteur en attente de validation hôte.</w:t>
            </w:r>
          </w:p>
        </w:tc>
      </w:tr>
      <w:tr w:rsidR="00802114" w14:paraId="723B9A19" w14:textId="77777777" w:rsidTr="00C53634">
        <w:trPr>
          <w:jc w:val="center"/>
        </w:trPr>
        <w:tc>
          <w:tcPr>
            <w:tcW w:w="4680" w:type="dxa"/>
          </w:tcPr>
          <w:p w14:paraId="0B91D357" w14:textId="77777777" w:rsidR="00802114" w:rsidRDefault="00000000">
            <w:r>
              <w:rPr>
                <w:color w:val="000000"/>
                <w:sz w:val="22"/>
              </w:rPr>
              <w:t>CREATED</w:t>
            </w:r>
          </w:p>
        </w:tc>
        <w:tc>
          <w:tcPr>
            <w:tcW w:w="4680" w:type="dxa"/>
          </w:tcPr>
          <w:p w14:paraId="74656E0B" w14:textId="77777777" w:rsidR="00802114" w:rsidRDefault="00000000">
            <w:r>
              <w:rPr>
                <w:color w:val="000000"/>
                <w:sz w:val="22"/>
              </w:rPr>
              <w:t>Réunion publiée par un employé ou après acceptation hôte.</w:t>
            </w:r>
          </w:p>
        </w:tc>
      </w:tr>
      <w:tr w:rsidR="00802114" w14:paraId="5758A4C1" w14:textId="77777777" w:rsidTr="00C53634">
        <w:trPr>
          <w:jc w:val="center"/>
        </w:trPr>
        <w:tc>
          <w:tcPr>
            <w:tcW w:w="4680" w:type="dxa"/>
          </w:tcPr>
          <w:p w14:paraId="7393A5E4" w14:textId="77777777" w:rsidR="00802114" w:rsidRDefault="00000000">
            <w:r>
              <w:rPr>
                <w:color w:val="000000"/>
                <w:sz w:val="22"/>
              </w:rPr>
              <w:t>RESCHEDULED</w:t>
            </w:r>
          </w:p>
        </w:tc>
        <w:tc>
          <w:tcPr>
            <w:tcW w:w="4680" w:type="dxa"/>
          </w:tcPr>
          <w:p w14:paraId="025022EE" w14:textId="77777777" w:rsidR="00802114" w:rsidRDefault="00000000">
            <w:r>
              <w:rPr>
                <w:color w:val="000000"/>
                <w:sz w:val="22"/>
              </w:rPr>
              <w:t>Créneau modifié, participants notifiés.</w:t>
            </w:r>
          </w:p>
        </w:tc>
      </w:tr>
      <w:tr w:rsidR="00802114" w14:paraId="6C8E97AD" w14:textId="77777777" w:rsidTr="00C53634">
        <w:trPr>
          <w:jc w:val="center"/>
        </w:trPr>
        <w:tc>
          <w:tcPr>
            <w:tcW w:w="4680" w:type="dxa"/>
          </w:tcPr>
          <w:p w14:paraId="7EB564F7" w14:textId="77777777" w:rsidR="00802114" w:rsidRDefault="00000000">
            <w:r>
              <w:rPr>
                <w:color w:val="000000"/>
                <w:sz w:val="22"/>
              </w:rPr>
              <w:t>CONFIRMED</w:t>
            </w:r>
          </w:p>
        </w:tc>
        <w:tc>
          <w:tcPr>
            <w:tcW w:w="4680" w:type="dxa"/>
          </w:tcPr>
          <w:p w14:paraId="0FEF5B4F" w14:textId="77777777" w:rsidR="00802114" w:rsidRDefault="00000000">
            <w:r>
              <w:rPr>
                <w:color w:val="000000"/>
                <w:sz w:val="22"/>
              </w:rPr>
              <w:t>Réunion confirmée, secret QR généré.</w:t>
            </w:r>
          </w:p>
        </w:tc>
      </w:tr>
      <w:tr w:rsidR="00802114" w14:paraId="76C7DD29" w14:textId="77777777" w:rsidTr="00C53634">
        <w:trPr>
          <w:jc w:val="center"/>
        </w:trPr>
        <w:tc>
          <w:tcPr>
            <w:tcW w:w="4680" w:type="dxa"/>
          </w:tcPr>
          <w:p w14:paraId="355DA79B" w14:textId="77777777" w:rsidR="00802114" w:rsidRDefault="00000000">
            <w:r>
              <w:rPr>
                <w:color w:val="000000"/>
                <w:sz w:val="22"/>
              </w:rPr>
              <w:lastRenderedPageBreak/>
              <w:t>IN_PROGRESS</w:t>
            </w:r>
          </w:p>
        </w:tc>
        <w:tc>
          <w:tcPr>
            <w:tcW w:w="4680" w:type="dxa"/>
          </w:tcPr>
          <w:p w14:paraId="64F3C48A" w14:textId="77777777" w:rsidR="00802114" w:rsidRDefault="00000000">
            <w:r>
              <w:rPr>
                <w:color w:val="000000"/>
                <w:sz w:val="22"/>
              </w:rPr>
              <w:t>Séance en cours (start manuel ou autoStart).</w:t>
            </w:r>
          </w:p>
        </w:tc>
      </w:tr>
      <w:tr w:rsidR="00802114" w14:paraId="023B193D" w14:textId="77777777" w:rsidTr="00C53634">
        <w:trPr>
          <w:jc w:val="center"/>
        </w:trPr>
        <w:tc>
          <w:tcPr>
            <w:tcW w:w="4680" w:type="dxa"/>
          </w:tcPr>
          <w:p w14:paraId="6C7C77D6" w14:textId="77777777" w:rsidR="00802114" w:rsidRDefault="00000000">
            <w:r>
              <w:rPr>
                <w:color w:val="000000"/>
                <w:sz w:val="22"/>
              </w:rPr>
              <w:t>ENDED</w:t>
            </w:r>
          </w:p>
        </w:tc>
        <w:tc>
          <w:tcPr>
            <w:tcW w:w="4680" w:type="dxa"/>
          </w:tcPr>
          <w:p w14:paraId="7E0E3603" w14:textId="77777777" w:rsidR="00802114" w:rsidRDefault="00000000">
            <w:r>
              <w:rPr>
                <w:color w:val="000000"/>
                <w:sz w:val="22"/>
              </w:rPr>
              <w:t>Réunion terminée.</w:t>
            </w:r>
          </w:p>
        </w:tc>
      </w:tr>
      <w:tr w:rsidR="00802114" w14:paraId="1787E074" w14:textId="77777777" w:rsidTr="00C53634">
        <w:trPr>
          <w:jc w:val="center"/>
        </w:trPr>
        <w:tc>
          <w:tcPr>
            <w:tcW w:w="4680" w:type="dxa"/>
          </w:tcPr>
          <w:p w14:paraId="3043EE49" w14:textId="77777777" w:rsidR="00802114" w:rsidRDefault="00000000">
            <w:r>
              <w:rPr>
                <w:color w:val="000000"/>
                <w:sz w:val="22"/>
              </w:rPr>
              <w:t>CANCELED</w:t>
            </w:r>
          </w:p>
        </w:tc>
        <w:tc>
          <w:tcPr>
            <w:tcW w:w="4680" w:type="dxa"/>
          </w:tcPr>
          <w:p w14:paraId="3919380B" w14:textId="77777777" w:rsidR="00802114" w:rsidRDefault="00000000">
            <w:r>
              <w:rPr>
                <w:color w:val="000000"/>
                <w:sz w:val="22"/>
              </w:rPr>
              <w:t>Annulation par hôte.</w:t>
            </w:r>
          </w:p>
        </w:tc>
      </w:tr>
      <w:tr w:rsidR="00802114" w14:paraId="551DAA19" w14:textId="77777777" w:rsidTr="00C53634">
        <w:trPr>
          <w:jc w:val="center"/>
        </w:trPr>
        <w:tc>
          <w:tcPr>
            <w:tcW w:w="4680" w:type="dxa"/>
          </w:tcPr>
          <w:p w14:paraId="52BA8F8A" w14:textId="77777777" w:rsidR="00802114" w:rsidRDefault="00000000">
            <w:r>
              <w:rPr>
                <w:color w:val="000000"/>
                <w:sz w:val="22"/>
              </w:rPr>
              <w:t>EXPIRED</w:t>
            </w:r>
          </w:p>
        </w:tc>
        <w:tc>
          <w:tcPr>
            <w:tcW w:w="4680" w:type="dxa"/>
          </w:tcPr>
          <w:p w14:paraId="5A219352" w14:textId="77777777" w:rsidR="00802114" w:rsidRDefault="00000000">
            <w:r>
              <w:rPr>
                <w:color w:val="000000"/>
                <w:sz w:val="22"/>
              </w:rPr>
              <w:t>Non démarrée à temps si autoStart=false.</w:t>
            </w:r>
          </w:p>
        </w:tc>
      </w:tr>
    </w:tbl>
    <w:p w14:paraId="6E135DD7" w14:textId="77777777" w:rsidR="00802114" w:rsidRDefault="00802114"/>
    <w:p w14:paraId="7803FC5C" w14:textId="77777777" w:rsidR="00802114" w:rsidRDefault="00000000">
      <w:pPr>
        <w:spacing w:after="120" w:line="276" w:lineRule="auto"/>
        <w:ind w:firstLine="283"/>
        <w:jc w:val="both"/>
      </w:pPr>
      <w:r>
        <w:rPr>
          <w:color w:val="000000"/>
        </w:rPr>
        <w:t>MeetingService.isTransitionValid encapsule le graphe de transitions autorisées. Toute tentative non conforme lève InvalidMeetingTransitionException traduite en réponse ProblemDetail par Spring MVC grâce à spring.mvc.problemdetails.enabled=true. Cette approche uniformise les messages d'erreur côté mobile et facilite le débogage lors des démonstrations au Product Owner.</w:t>
      </w:r>
    </w:p>
    <w:p w14:paraId="4BF54DFB" w14:textId="77777777" w:rsidR="00802114" w:rsidRDefault="00000000">
      <w:pPr>
        <w:spacing w:before="160" w:after="120"/>
      </w:pPr>
      <w:r>
        <w:rPr>
          <w:b/>
          <w:color w:val="000000"/>
          <w:sz w:val="26"/>
        </w:rPr>
        <w:t>2.15 Interfaces utilisateur — description fonctionnelle</w:t>
      </w:r>
    </w:p>
    <w:p w14:paraId="1CBD7A11" w14:textId="77777777" w:rsidR="00802114" w:rsidRDefault="00000000">
      <w:pPr>
        <w:spacing w:after="120" w:line="276" w:lineRule="auto"/>
        <w:ind w:firstLine="283"/>
        <w:jc w:val="both"/>
      </w:pPr>
      <w:r>
        <w:rPr>
          <w:color w:val="000000"/>
        </w:rPr>
        <w:t>• Écran de connexion employé : Formulaire email/mot de passe, bouton biometrique optionnel via local_auth, mémorisation sécurisée du dernier identifiant. Appel POST /employees/token au submit.</w:t>
      </w:r>
    </w:p>
    <w:p w14:paraId="2C009686" w14:textId="77777777" w:rsidR="00802114" w:rsidRDefault="00000000">
      <w:pPr>
        <w:spacing w:after="120" w:line="276" w:lineRule="auto"/>
        <w:ind w:firstLine="283"/>
        <w:jc w:val="both"/>
      </w:pPr>
      <w:r>
        <w:rPr>
          <w:color w:val="000000"/>
        </w:rPr>
        <w:t>• Liste des réunions : Affichage paginé avec filtres statut et calendrier. Navigation vers détail ou création. Pull-to-refresh recharge GET /meetings.</w:t>
      </w:r>
    </w:p>
    <w:p w14:paraId="2D9B5CEF" w14:textId="77777777" w:rsidR="00802114" w:rsidRDefault="00000000">
      <w:pPr>
        <w:spacing w:after="120" w:line="276" w:lineRule="auto"/>
        <w:ind w:firstLine="283"/>
        <w:jc w:val="both"/>
      </w:pPr>
      <w:r>
        <w:rPr>
          <w:color w:val="000000"/>
        </w:rPr>
        <w:t>• Création de réunion : Sélection bureau via office picker, recherche employés GET /employees/resolve, ajout visiteurs par email. Validation locale des champs obligatoires avant POST.</w:t>
      </w:r>
    </w:p>
    <w:p w14:paraId="3C4916E3" w14:textId="77777777" w:rsidR="00802114" w:rsidRDefault="00000000">
      <w:pPr>
        <w:spacing w:after="120" w:line="276" w:lineRule="auto"/>
        <w:ind w:firstLine="283"/>
        <w:jc w:val="both"/>
      </w:pPr>
      <w:r>
        <w:rPr>
          <w:color w:val="000000"/>
        </w:rPr>
        <w:t>• Détail réunion et QR : Actions contextuelles selon rôle : accept, cancel, pass, start. Bouton QR visible si statut CONFIRMED ou IN_PROGRESS et participant éligible.</w:t>
      </w:r>
    </w:p>
    <w:p w14:paraId="5AFFE90A" w14:textId="77777777" w:rsidR="00802114" w:rsidRDefault="00000000">
      <w:pPr>
        <w:spacing w:after="120" w:line="276" w:lineRule="auto"/>
        <w:ind w:firstLine="283"/>
        <w:jc w:val="both"/>
      </w:pPr>
      <w:r>
        <w:rPr>
          <w:color w:val="000000"/>
        </w:rPr>
        <w:t>• Scanner sécurité : Vue caméra plein écran, arrêt caméra après scan valide, cartes résultat avec nom participant, sujet réunion et bureau.</w:t>
      </w:r>
    </w:p>
    <w:p w14:paraId="269C1806" w14:textId="77777777" w:rsidR="00802114" w:rsidRDefault="00000000">
      <w:pPr>
        <w:spacing w:after="120" w:line="276" w:lineRule="auto"/>
        <w:ind w:firstLine="283"/>
        <w:jc w:val="both"/>
      </w:pPr>
      <w:r>
        <w:rPr>
          <w:color w:val="000000"/>
        </w:rPr>
        <w:t>• Check-in visiteur : Formulaire public sans login, champs profil minimal, message succès après 204.</w:t>
      </w:r>
    </w:p>
    <w:p w14:paraId="4D526D87" w14:textId="77777777" w:rsidR="00802114" w:rsidRDefault="00000000">
      <w:pPr>
        <w:spacing w:before="160" w:after="120"/>
      </w:pPr>
      <w:r>
        <w:rPr>
          <w:b/>
          <w:color w:val="000000"/>
          <w:sz w:val="26"/>
        </w:rPr>
        <w:t>2.16 Retours d'expérience transverses sur les sprints</w:t>
      </w:r>
    </w:p>
    <w:p w14:paraId="6E40BB97" w14:textId="77777777" w:rsidR="00802114" w:rsidRDefault="00000000">
      <w:r>
        <w:rPr>
          <w:b/>
          <w:color w:val="000000"/>
        </w:rPr>
        <w:t>Sprint 1 —</w:t>
      </w:r>
    </w:p>
    <w:p w14:paraId="4469911B" w14:textId="77777777" w:rsidR="00802114" w:rsidRDefault="00000000">
      <w:pPr>
        <w:spacing w:after="120" w:line="276" w:lineRule="auto"/>
        <w:ind w:firstLine="283"/>
        <w:jc w:val="both"/>
      </w:pPr>
      <w:r>
        <w:rPr>
          <w:color w:val="000000"/>
        </w:rPr>
        <w:t xml:space="preserve">Lors de l'initialisation du dépôt, la configuration des clés RSA a nécessité de générer une paire PEM et de documenter leur emplacement dans le README backend. Sans cette étape, </w:t>
      </w:r>
      <w:r>
        <w:rPr>
          <w:color w:val="000000"/>
        </w:rPr>
        <w:lastRenderedPageBreak/>
        <w:t>TokenService échoue au démarrage avec une FileNotFoundException silencieuse dans les logs si les chemins par défaut ne sont pas montés.</w:t>
      </w:r>
    </w:p>
    <w:p w14:paraId="20F09F63" w14:textId="77777777" w:rsidR="00802114" w:rsidRDefault="00000000">
      <w:pPr>
        <w:spacing w:after="120" w:line="276" w:lineRule="auto"/>
        <w:ind w:firstLine="283"/>
        <w:jc w:val="both"/>
      </w:pPr>
      <w:r>
        <w:rPr>
          <w:color w:val="000000"/>
        </w:rPr>
        <w:t>L'intégration flutter_secure_storage sur émulateur Android a exigé minSdkVersion compatible et l'activation du chiffrement Keystore. Les tests sur simulateur iOS ont validé la persistance du token entre deux sessions application.</w:t>
      </w:r>
    </w:p>
    <w:p w14:paraId="4A1F65FE" w14:textId="77777777" w:rsidR="00802114" w:rsidRDefault="00000000">
      <w:r>
        <w:rPr>
          <w:b/>
          <w:color w:val="000000"/>
        </w:rPr>
        <w:t>Sprint 2 —</w:t>
      </w:r>
    </w:p>
    <w:p w14:paraId="319890A0" w14:textId="77777777" w:rsidR="00802114" w:rsidRDefault="00000000">
      <w:pPr>
        <w:spacing w:after="120" w:line="276" w:lineRule="auto"/>
        <w:ind w:firstLine="283"/>
        <w:jc w:val="both"/>
      </w:pPr>
      <w:r>
        <w:rPr>
          <w:color w:val="000000"/>
        </w:rPr>
        <w:t>La modélisation MeetingDto avec listes guests et visitors a imposé des converters côté Flutter pour sérialiser les emails en tableaux JSON conformes au contrat OpenAPI. Les premiers tests Postman ont révélé des erreurs 409 lorsque l'organisateur n'était pas présent dans la base profiles ; d'où l'initialiseur admin et les jeux de données offices.</w:t>
      </w:r>
    </w:p>
    <w:p w14:paraId="44F10B50" w14:textId="77777777" w:rsidR="00802114" w:rsidRDefault="00000000">
      <w:pPr>
        <w:spacing w:after="120" w:line="276" w:lineRule="auto"/>
        <w:ind w:firstLine="283"/>
        <w:jc w:val="both"/>
      </w:pPr>
      <w:r>
        <w:rPr>
          <w:color w:val="000000"/>
        </w:rPr>
        <w:t>L'écran meeting_add.dart a été itéré trois fois selon les retours UX : regroupement des champs temporels, validation visuelle des conflits de dates et message explicite lorsque le visiteur tente de modifier une réunion dont il n'est pas hôte.</w:t>
      </w:r>
    </w:p>
    <w:p w14:paraId="6E4BD6F3" w14:textId="77777777" w:rsidR="00802114" w:rsidRDefault="00000000">
      <w:r>
        <w:rPr>
          <w:b/>
          <w:color w:val="000000"/>
        </w:rPr>
        <w:t>Sprint 3 —</w:t>
      </w:r>
    </w:p>
    <w:p w14:paraId="6E820EC7" w14:textId="77777777" w:rsidR="00802114" w:rsidRDefault="00000000">
      <w:pPr>
        <w:spacing w:after="120" w:line="276" w:lineRule="auto"/>
        <w:ind w:firstLine="283"/>
        <w:jc w:val="both"/>
      </w:pPr>
      <w:r>
        <w:rPr>
          <w:color w:val="000000"/>
        </w:rPr>
        <w:t>La validation QR a été l'épic le plus risqué du backlog. L'équipe a d'abord tenté d'utiliser jwt_decode, abandonné au profit de dart_jsonwebtoken pour alignement algorithmique avec le backend. Les logs MeetingScannerController.processQRCode facilitent le diagnostic sur le terrain lors des tests au bureau ZUM-IT.</w:t>
      </w:r>
    </w:p>
    <w:p w14:paraId="0E7DD4B8" w14:textId="77777777" w:rsidR="00802114" w:rsidRDefault="00000000">
      <w:pPr>
        <w:spacing w:after="120" w:line="276" w:lineRule="auto"/>
        <w:ind w:firstLine="283"/>
        <w:jc w:val="both"/>
      </w:pPr>
      <w:r>
        <w:rPr>
          <w:color w:val="000000"/>
        </w:rPr>
        <w:t>Le check-in visiteur a demandé la configuration SMTP réelle pour valider le rendu HTML des emails avec QR embarqué. En environnement sans SMTP, le service renvoie 503 comme documenté dans VisitorWebController, ce qui a guidé l'écriture des tests d'erreur.</w:t>
      </w:r>
    </w:p>
    <w:p w14:paraId="0C564407" w14:textId="77777777" w:rsidR="00802114" w:rsidRDefault="00000000">
      <w:r>
        <w:rPr>
          <w:b/>
          <w:color w:val="000000"/>
        </w:rPr>
        <w:t>Sprint 4 —</w:t>
      </w:r>
    </w:p>
    <w:p w14:paraId="647C8853" w14:textId="77777777" w:rsidR="00802114" w:rsidRDefault="00000000">
      <w:pPr>
        <w:spacing w:after="120" w:line="276" w:lineRule="auto"/>
        <w:ind w:firstLine="283"/>
        <w:jc w:val="both"/>
      </w:pPr>
      <w:r>
        <w:rPr>
          <w:color w:val="000000"/>
        </w:rPr>
        <w:t>Les templates email Thymeleaf ou HTML statiques résident sous mail_templates. L'ajout du sujet MEETING_CANCELED a nécessité de paramétrer les placeholders displayName, topic et deep link par visiteur dans la boucle cancelMeeting().</w:t>
      </w:r>
    </w:p>
    <w:p w14:paraId="1886B272" w14:textId="77777777" w:rsidR="00802114" w:rsidRDefault="00000000">
      <w:pPr>
        <w:spacing w:after="120" w:line="276" w:lineRule="auto"/>
        <w:ind w:firstLine="283"/>
        <w:jc w:val="both"/>
      </w:pPr>
      <w:r>
        <w:rPr>
          <w:color w:val="000000"/>
        </w:rPr>
        <w:t>Firebase a été intégré en fin de sprint après stabilisation du flux métier : le champ fcm_token sur profiles permet un ciblage par email lors des changements de statut sans exposer de token device dans les DTO publics.</w:t>
      </w:r>
    </w:p>
    <w:p w14:paraId="02786E2C" w14:textId="77777777" w:rsidR="00802114" w:rsidRDefault="00000000">
      <w:r>
        <w:rPr>
          <w:b/>
          <w:color w:val="000000"/>
        </w:rPr>
        <w:t>Sprint 5 —</w:t>
      </w:r>
    </w:p>
    <w:p w14:paraId="61274EA5" w14:textId="77777777" w:rsidR="00802114" w:rsidRDefault="00000000">
      <w:pPr>
        <w:spacing w:after="120" w:line="276" w:lineRule="auto"/>
        <w:ind w:firstLine="283"/>
        <w:jc w:val="both"/>
      </w:pPr>
      <w:r>
        <w:rPr>
          <w:color w:val="000000"/>
        </w:rPr>
        <w:t>La pipeline CI a révélé des tests flaky liés au fuseau horaire sur MeetingUtilsTest ; correction en forçant ZoneOffset.UTC dans les assertions Instant.</w:t>
      </w:r>
    </w:p>
    <w:p w14:paraId="3C0106C8" w14:textId="77777777" w:rsidR="00802114" w:rsidRDefault="00000000">
      <w:pPr>
        <w:spacing w:after="120" w:line="276" w:lineRule="auto"/>
        <w:ind w:firstLine="283"/>
        <w:jc w:val="both"/>
      </w:pPr>
      <w:r>
        <w:rPr>
          <w:color w:val="000000"/>
        </w:rPr>
        <w:t>La préparation de la soutenance a consolidé un scénario de démo de quinze minutes : check-in visiteur, création réunion employé, acceptation, génération QR, scan entrée, annulation — rejoué sans interruption réseau simulée.</w:t>
      </w:r>
    </w:p>
    <w:p w14:paraId="0E6DF449" w14:textId="77777777" w:rsidR="00802114" w:rsidRDefault="00000000">
      <w:pPr>
        <w:spacing w:before="160" w:after="120"/>
      </w:pPr>
      <w:r>
        <w:rPr>
          <w:b/>
          <w:color w:val="000000"/>
          <w:sz w:val="26"/>
        </w:rPr>
        <w:lastRenderedPageBreak/>
        <w:t>2.17 Analyse comparative des composants backend</w:t>
      </w:r>
    </w:p>
    <w:p w14:paraId="2B414EE4" w14:textId="77777777" w:rsidR="00802114" w:rsidRDefault="00000000">
      <w:pPr>
        <w:spacing w:after="120" w:line="276" w:lineRule="auto"/>
        <w:ind w:firstLine="283"/>
        <w:jc w:val="both"/>
      </w:pPr>
      <w:r>
        <w:rPr>
          <w:color w:val="000000"/>
        </w:rPr>
        <w:t>Le composant MeetingWebController participe à la séparation des responsabilités en ne manipulant jamais directement JDBC : toute persistance transite par les repositories Spring Data. Les exceptions métier remontées par MeetingWebController ou ses délégués sont traduites en codes HTTP cohérents, ce qui simplifie l'implémentation des intercepteurs Dio côté Flutter et réduit le nombre de branches if/else dans les controllers mobiles.</w:t>
      </w:r>
    </w:p>
    <w:p w14:paraId="037C476A" w14:textId="77777777" w:rsidR="00802114" w:rsidRDefault="00000000">
      <w:pPr>
        <w:spacing w:after="120" w:line="276" w:lineRule="auto"/>
        <w:ind w:firstLine="283"/>
        <w:jc w:val="both"/>
      </w:pPr>
      <w:r>
        <w:rPr>
          <w:color w:val="000000"/>
        </w:rPr>
        <w:t>Le composant EmployeeWebController participe à la séparation des responsabilités en ne manipulant jamais directement JDBC : toute persistance transite par les repositories Spring Data. Les exceptions métier remontées par EmployeeWebController ou ses délégués sont traduites en codes HTTP cohérents, ce qui simplifie l'implémentation des intercepteurs Dio côté Flutter et réduit le nombre de branches if/else dans les controllers mobiles.</w:t>
      </w:r>
    </w:p>
    <w:p w14:paraId="51CC6507" w14:textId="77777777" w:rsidR="00802114" w:rsidRDefault="00000000">
      <w:pPr>
        <w:spacing w:after="120" w:line="276" w:lineRule="auto"/>
        <w:ind w:firstLine="283"/>
        <w:jc w:val="both"/>
      </w:pPr>
      <w:r>
        <w:rPr>
          <w:color w:val="000000"/>
        </w:rPr>
        <w:t>Le composant VisitorWebController participe à la séparation des responsabilités en ne manipulant jamais directement JDBC : toute persistance transite par les repositories Spring Data. Les exceptions métier remontées par VisitorWebController ou ses délégués sont traduites en codes HTTP cohérents, ce qui simplifie l'implémentation des intercepteurs Dio côté Flutter et réduit le nombre de branches if/else dans les controllers mobiles.</w:t>
      </w:r>
    </w:p>
    <w:p w14:paraId="294CAE3D" w14:textId="77777777" w:rsidR="00802114" w:rsidRDefault="00000000">
      <w:pPr>
        <w:spacing w:after="120" w:line="276" w:lineRule="auto"/>
        <w:ind w:firstLine="283"/>
        <w:jc w:val="both"/>
      </w:pPr>
      <w:r>
        <w:rPr>
          <w:color w:val="000000"/>
        </w:rPr>
        <w:t>Le composant OfficeWebController participe à la séparation des responsabilités en ne manipulant jamais directement JDBC : toute persistance transite par les repositories Spring Data. Les exceptions métier remontées par OfficeWebController ou ses délégués sont traduites en codes HTTP cohérents, ce qui simplifie l'implémentation des intercepteurs Dio côté Flutter et réduit le nombre de branches if/else dans les controllers mobiles.</w:t>
      </w:r>
    </w:p>
    <w:p w14:paraId="7DC514D3" w14:textId="77777777" w:rsidR="00802114" w:rsidRDefault="00000000">
      <w:pPr>
        <w:spacing w:after="120" w:line="276" w:lineRule="auto"/>
        <w:ind w:firstLine="283"/>
        <w:jc w:val="both"/>
      </w:pPr>
      <w:r>
        <w:rPr>
          <w:color w:val="000000"/>
        </w:rPr>
        <w:t>Le composant ParticipantWebController participe à la séparation des responsabilités en ne manipulant jamais directement JDBC : toute persistance transite par les repositories Spring Data. Les exceptions métier remontées par ParticipantWebController ou ses délégués sont traduites en codes HTTP cohérents, ce qui simplifie l'implémentation des intercepteurs Dio côté Flutter et réduit le nombre de branches if/else dans les controllers mobiles.</w:t>
      </w:r>
    </w:p>
    <w:p w14:paraId="0CBCEB7A" w14:textId="77777777" w:rsidR="00802114" w:rsidRDefault="00000000">
      <w:pPr>
        <w:spacing w:after="120" w:line="276" w:lineRule="auto"/>
        <w:ind w:firstLine="283"/>
        <w:jc w:val="both"/>
      </w:pPr>
      <w:r>
        <w:rPr>
          <w:color w:val="000000"/>
        </w:rPr>
        <w:t>Le composant MeetingService participe à la séparation des responsabilités en ne manipulant jamais directement JDBC : toute persistance transite par les repositories Spring Data. Les exceptions métier remontées par MeetingService ou ses délégués sont traduites en codes HTTP cohérents, ce qui simplifie l'implémentation des intercepteurs Dio côté Flutter et réduit le nombre de branches if/else dans les controllers mobiles.</w:t>
      </w:r>
    </w:p>
    <w:p w14:paraId="46A24E82" w14:textId="77777777" w:rsidR="00802114" w:rsidRDefault="00000000">
      <w:pPr>
        <w:spacing w:after="120" w:line="276" w:lineRule="auto"/>
        <w:ind w:firstLine="283"/>
        <w:jc w:val="both"/>
      </w:pPr>
      <w:r>
        <w:rPr>
          <w:color w:val="000000"/>
        </w:rPr>
        <w:t>Le composant VisitorService participe à la séparation des responsabilités en ne manipulant jamais directement JDBC : toute persistance transite par les repositories Spring Data. Les exceptions métier remontées par VisitorService ou ses délégués sont traduites en codes HTTP cohérents, ce qui simplifie l'implémentation des intercepteurs Dio côté Flutter et réduit le nombre de branches if/else dans les controllers mobiles.</w:t>
      </w:r>
    </w:p>
    <w:p w14:paraId="5BAAAAFD" w14:textId="77777777" w:rsidR="00802114" w:rsidRDefault="00000000">
      <w:pPr>
        <w:spacing w:after="120" w:line="276" w:lineRule="auto"/>
        <w:ind w:firstLine="283"/>
        <w:jc w:val="both"/>
      </w:pPr>
      <w:r>
        <w:rPr>
          <w:color w:val="000000"/>
        </w:rPr>
        <w:lastRenderedPageBreak/>
        <w:t>Le composant TokenService participe à la séparation des responsabilités en ne manipulant jamais directement JDBC : toute persistance transite par les repositories Spring Data. Les exceptions métier remontées par TokenService ou ses délégués sont traduites en codes HTTP cohérents, ce qui simplifie l'implémentation des intercepteurs Dio côté Flutter et réduit le nombre de branches if/else dans les controllers mobiles.</w:t>
      </w:r>
    </w:p>
    <w:p w14:paraId="3D6E9CFA" w14:textId="77777777" w:rsidR="00802114" w:rsidRDefault="00000000">
      <w:pPr>
        <w:spacing w:after="120" w:line="276" w:lineRule="auto"/>
        <w:ind w:firstLine="283"/>
        <w:jc w:val="both"/>
      </w:pPr>
      <w:r>
        <w:rPr>
          <w:color w:val="000000"/>
        </w:rPr>
        <w:t>Le composant EmailTemplateService participe à la séparation des responsabilités en ne manipulant jamais directement JDBC : toute persistance transite par les repositories Spring Data. Les exceptions métier remontées par EmailTemplateService ou ses délégués sont traduites en codes HTTP cohérents, ce qui simplifie l'implémentation des intercepteurs Dio côté Flutter et réduit le nombre de branches if/else dans les controllers mobiles.</w:t>
      </w:r>
    </w:p>
    <w:p w14:paraId="57890054" w14:textId="77777777" w:rsidR="00802114" w:rsidRDefault="00000000">
      <w:pPr>
        <w:spacing w:after="120" w:line="276" w:lineRule="auto"/>
        <w:ind w:firstLine="283"/>
        <w:jc w:val="both"/>
      </w:pPr>
      <w:r>
        <w:rPr>
          <w:color w:val="000000"/>
        </w:rPr>
        <w:t>Le composant DeepLinkService participe à la séparation des responsabilités en ne manipulant jamais directement JDBC : toute persistance transite par les repositories Spring Data. Les exceptions métier remontées par DeepLinkService ou ses délégués sont traduites en codes HTTP cohérents, ce qui simplifie l'implémentation des intercepteurs Dio côté Flutter et réduit le nombre de branches if/else dans les controllers mobiles.</w:t>
      </w:r>
    </w:p>
    <w:p w14:paraId="3DDE8ABB" w14:textId="77777777" w:rsidR="00802114" w:rsidRDefault="00000000">
      <w:r>
        <w:br w:type="page"/>
      </w:r>
    </w:p>
    <w:p w14:paraId="1D7CF736" w14:textId="77777777" w:rsidR="00802114" w:rsidRDefault="00000000">
      <w:pPr>
        <w:spacing w:before="280" w:after="120"/>
      </w:pPr>
      <w:r>
        <w:rPr>
          <w:b/>
          <w:color w:val="000000"/>
          <w:sz w:val="32"/>
        </w:rPr>
        <w:lastRenderedPageBreak/>
        <w:t>Chapitre 3 : Sprint 1 — Authentification et initialisation du projet</w:t>
      </w:r>
    </w:p>
    <w:p w14:paraId="5E248CD6" w14:textId="77777777" w:rsidR="00802114" w:rsidRDefault="00000000">
      <w:pPr>
        <w:spacing w:before="200" w:after="120"/>
      </w:pPr>
      <w:r>
        <w:rPr>
          <w:b/>
          <w:color w:val="000000"/>
          <w:sz w:val="28"/>
        </w:rPr>
        <w:t>Introduction</w:t>
      </w:r>
    </w:p>
    <w:p w14:paraId="3B3BCCC0" w14:textId="77777777" w:rsidR="00802114" w:rsidRDefault="00000000">
      <w:pPr>
        <w:spacing w:after="120" w:line="276" w:lineRule="auto"/>
        <w:ind w:firstLine="283"/>
        <w:jc w:val="both"/>
      </w:pPr>
      <w:r>
        <w:rPr>
          <w:color w:val="000000"/>
        </w:rPr>
        <w:t>Premier incrément : mise en place des dépôts Git, configuration PostgreSQL/Liquibase, sécurité JWT et écrans de connexion Flutter. Objectif : permettre à un employé et un visiteur de s'authentifier et d'appeler une API protégée.</w:t>
      </w:r>
    </w:p>
    <w:p w14:paraId="002AC7E2" w14:textId="77777777" w:rsidR="00802114" w:rsidRDefault="00000000">
      <w:pPr>
        <w:spacing w:before="200" w:after="120"/>
      </w:pPr>
      <w:r>
        <w:rPr>
          <w:b/>
          <w:color w:val="000000"/>
          <w:sz w:val="28"/>
        </w:rPr>
        <w:t>3.1 Backlog du sprint</w:t>
      </w:r>
    </w:p>
    <w:p w14:paraId="0442CC52" w14:textId="77777777" w:rsidR="00802114" w:rsidRDefault="00000000">
      <w:pPr>
        <w:jc w:val="center"/>
      </w:pPr>
      <w:r>
        <w:rPr>
          <w:b/>
          <w:color w:val="000000"/>
          <w:sz w:val="22"/>
        </w:rPr>
        <w:t>Tableau 3.1 — Backlog Sprint 1</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730"/>
        <w:gridCol w:w="2027"/>
        <w:gridCol w:w="1881"/>
        <w:gridCol w:w="2064"/>
      </w:tblGrid>
      <w:tr w:rsidR="00802114" w14:paraId="1D0E8A99" w14:textId="77777777" w:rsidTr="00C53634">
        <w:trPr>
          <w:jc w:val="center"/>
        </w:trPr>
        <w:tc>
          <w:tcPr>
            <w:tcW w:w="1872" w:type="dxa"/>
          </w:tcPr>
          <w:p w14:paraId="11A52781" w14:textId="77777777" w:rsidR="00802114" w:rsidRDefault="00000000">
            <w:r>
              <w:rPr>
                <w:b/>
                <w:color w:val="000000"/>
                <w:sz w:val="22"/>
              </w:rPr>
              <w:t>ID</w:t>
            </w:r>
          </w:p>
        </w:tc>
        <w:tc>
          <w:tcPr>
            <w:tcW w:w="1872" w:type="dxa"/>
          </w:tcPr>
          <w:p w14:paraId="07E94D2E" w14:textId="77777777" w:rsidR="00802114" w:rsidRDefault="00000000">
            <w:r>
              <w:rPr>
                <w:b/>
                <w:color w:val="000000"/>
                <w:sz w:val="22"/>
              </w:rPr>
              <w:t>User Story</w:t>
            </w:r>
          </w:p>
        </w:tc>
        <w:tc>
          <w:tcPr>
            <w:tcW w:w="1872" w:type="dxa"/>
          </w:tcPr>
          <w:p w14:paraId="1C428BAF" w14:textId="77777777" w:rsidR="00802114" w:rsidRDefault="00000000">
            <w:r>
              <w:rPr>
                <w:b/>
                <w:color w:val="000000"/>
                <w:sz w:val="22"/>
              </w:rPr>
              <w:t>Priorité</w:t>
            </w:r>
          </w:p>
        </w:tc>
        <w:tc>
          <w:tcPr>
            <w:tcW w:w="1872" w:type="dxa"/>
          </w:tcPr>
          <w:p w14:paraId="3FF5699D" w14:textId="77777777" w:rsidR="00802114" w:rsidRDefault="00000000">
            <w:r>
              <w:rPr>
                <w:b/>
                <w:color w:val="000000"/>
                <w:sz w:val="22"/>
              </w:rPr>
              <w:t>Points</w:t>
            </w:r>
          </w:p>
        </w:tc>
        <w:tc>
          <w:tcPr>
            <w:tcW w:w="1872" w:type="dxa"/>
          </w:tcPr>
          <w:p w14:paraId="44E19499" w14:textId="77777777" w:rsidR="00802114" w:rsidRDefault="00000000">
            <w:r>
              <w:rPr>
                <w:b/>
                <w:color w:val="000000"/>
                <w:sz w:val="22"/>
              </w:rPr>
              <w:t>Critères d'acceptation</w:t>
            </w:r>
          </w:p>
        </w:tc>
      </w:tr>
      <w:tr w:rsidR="00802114" w14:paraId="08BE2419" w14:textId="77777777" w:rsidTr="00C53634">
        <w:trPr>
          <w:jc w:val="center"/>
        </w:trPr>
        <w:tc>
          <w:tcPr>
            <w:tcW w:w="1872" w:type="dxa"/>
          </w:tcPr>
          <w:p w14:paraId="51E7E154" w14:textId="77777777" w:rsidR="00802114" w:rsidRDefault="00000000">
            <w:r>
              <w:rPr>
                <w:color w:val="000000"/>
                <w:sz w:val="22"/>
              </w:rPr>
              <w:t>US-1.1</w:t>
            </w:r>
          </w:p>
        </w:tc>
        <w:tc>
          <w:tcPr>
            <w:tcW w:w="1872" w:type="dxa"/>
          </w:tcPr>
          <w:p w14:paraId="47BC33E0" w14:textId="77777777" w:rsidR="00802114" w:rsidRDefault="00000000">
            <w:r>
              <w:rPr>
                <w:color w:val="000000"/>
                <w:sz w:val="22"/>
              </w:rPr>
              <w:t>En tant qu'employé je me connecte avec email/mot de passe</w:t>
            </w:r>
          </w:p>
        </w:tc>
        <w:tc>
          <w:tcPr>
            <w:tcW w:w="1872" w:type="dxa"/>
          </w:tcPr>
          <w:p w14:paraId="1A1EE27B" w14:textId="77777777" w:rsidR="00802114" w:rsidRDefault="00000000">
            <w:r>
              <w:rPr>
                <w:color w:val="000000"/>
                <w:sz w:val="22"/>
              </w:rPr>
              <w:t>Must</w:t>
            </w:r>
          </w:p>
        </w:tc>
        <w:tc>
          <w:tcPr>
            <w:tcW w:w="1872" w:type="dxa"/>
          </w:tcPr>
          <w:p w14:paraId="2DE354D0" w14:textId="77777777" w:rsidR="00802114" w:rsidRDefault="00000000">
            <w:r>
              <w:rPr>
                <w:color w:val="000000"/>
                <w:sz w:val="22"/>
              </w:rPr>
              <w:t>5</w:t>
            </w:r>
          </w:p>
        </w:tc>
        <w:tc>
          <w:tcPr>
            <w:tcW w:w="1872" w:type="dxa"/>
          </w:tcPr>
          <w:p w14:paraId="05397806" w14:textId="77777777" w:rsidR="00802114" w:rsidRDefault="00000000">
            <w:r>
              <w:rPr>
                <w:color w:val="000000"/>
                <w:sz w:val="22"/>
              </w:rPr>
              <w:t>JWT retourné, stocké localement</w:t>
            </w:r>
          </w:p>
        </w:tc>
      </w:tr>
      <w:tr w:rsidR="00802114" w14:paraId="79FCA2BF" w14:textId="77777777" w:rsidTr="00C53634">
        <w:trPr>
          <w:jc w:val="center"/>
        </w:trPr>
        <w:tc>
          <w:tcPr>
            <w:tcW w:w="1872" w:type="dxa"/>
          </w:tcPr>
          <w:p w14:paraId="017B831D" w14:textId="77777777" w:rsidR="00802114" w:rsidRDefault="00000000">
            <w:r>
              <w:rPr>
                <w:color w:val="000000"/>
                <w:sz w:val="22"/>
              </w:rPr>
              <w:t>US-1.2</w:t>
            </w:r>
          </w:p>
        </w:tc>
        <w:tc>
          <w:tcPr>
            <w:tcW w:w="1872" w:type="dxa"/>
          </w:tcPr>
          <w:p w14:paraId="7A61B391" w14:textId="77777777" w:rsidR="00802114" w:rsidRDefault="00000000">
            <w:r>
              <w:rPr>
                <w:color w:val="000000"/>
                <w:sz w:val="22"/>
              </w:rPr>
              <w:t>En tant que visiteur je me connecte avec TOTP</w:t>
            </w:r>
          </w:p>
        </w:tc>
        <w:tc>
          <w:tcPr>
            <w:tcW w:w="1872" w:type="dxa"/>
          </w:tcPr>
          <w:p w14:paraId="1132BF2F" w14:textId="77777777" w:rsidR="00802114" w:rsidRDefault="00000000">
            <w:r>
              <w:rPr>
                <w:color w:val="000000"/>
                <w:sz w:val="22"/>
              </w:rPr>
              <w:t>Must</w:t>
            </w:r>
          </w:p>
        </w:tc>
        <w:tc>
          <w:tcPr>
            <w:tcW w:w="1872" w:type="dxa"/>
          </w:tcPr>
          <w:p w14:paraId="62DD36AE" w14:textId="77777777" w:rsidR="00802114" w:rsidRDefault="00000000">
            <w:r>
              <w:rPr>
                <w:color w:val="000000"/>
                <w:sz w:val="22"/>
              </w:rPr>
              <w:t>8</w:t>
            </w:r>
          </w:p>
        </w:tc>
        <w:tc>
          <w:tcPr>
            <w:tcW w:w="1872" w:type="dxa"/>
          </w:tcPr>
          <w:p w14:paraId="5B878B6C" w14:textId="77777777" w:rsidR="00802114" w:rsidRDefault="00000000">
            <w:r>
              <w:rPr>
                <w:color w:val="000000"/>
                <w:sz w:val="22"/>
              </w:rPr>
              <w:t>JWT visiteur, refus si email employé</w:t>
            </w:r>
          </w:p>
        </w:tc>
      </w:tr>
      <w:tr w:rsidR="00802114" w14:paraId="5353F807" w14:textId="77777777" w:rsidTr="00C53634">
        <w:trPr>
          <w:jc w:val="center"/>
        </w:trPr>
        <w:tc>
          <w:tcPr>
            <w:tcW w:w="1872" w:type="dxa"/>
          </w:tcPr>
          <w:p w14:paraId="6BFC6488" w14:textId="77777777" w:rsidR="00802114" w:rsidRDefault="00000000">
            <w:r>
              <w:rPr>
                <w:color w:val="000000"/>
                <w:sz w:val="22"/>
              </w:rPr>
              <w:t>US-1.3</w:t>
            </w:r>
          </w:p>
        </w:tc>
        <w:tc>
          <w:tcPr>
            <w:tcW w:w="1872" w:type="dxa"/>
          </w:tcPr>
          <w:p w14:paraId="4CA9AC04" w14:textId="77777777" w:rsidR="00802114" w:rsidRDefault="00000000">
            <w:r>
              <w:rPr>
                <w:color w:val="000000"/>
                <w:sz w:val="22"/>
              </w:rPr>
              <w:t>En tant que dev je lance l'API via Docker Compose</w:t>
            </w:r>
          </w:p>
        </w:tc>
        <w:tc>
          <w:tcPr>
            <w:tcW w:w="1872" w:type="dxa"/>
          </w:tcPr>
          <w:p w14:paraId="243903F9" w14:textId="77777777" w:rsidR="00802114" w:rsidRDefault="00000000">
            <w:r>
              <w:rPr>
                <w:color w:val="000000"/>
                <w:sz w:val="22"/>
              </w:rPr>
              <w:t>Must</w:t>
            </w:r>
          </w:p>
        </w:tc>
        <w:tc>
          <w:tcPr>
            <w:tcW w:w="1872" w:type="dxa"/>
          </w:tcPr>
          <w:p w14:paraId="3A5A3E3A" w14:textId="77777777" w:rsidR="00802114" w:rsidRDefault="00000000">
            <w:r>
              <w:rPr>
                <w:color w:val="000000"/>
                <w:sz w:val="22"/>
              </w:rPr>
              <w:t>3</w:t>
            </w:r>
          </w:p>
        </w:tc>
        <w:tc>
          <w:tcPr>
            <w:tcW w:w="1872" w:type="dxa"/>
          </w:tcPr>
          <w:p w14:paraId="3311F796" w14:textId="77777777" w:rsidR="00802114" w:rsidRDefault="00000000">
            <w:r>
              <w:rPr>
                <w:color w:val="000000"/>
                <w:sz w:val="22"/>
              </w:rPr>
              <w:t>Backend /vms accessible</w:t>
            </w:r>
          </w:p>
        </w:tc>
      </w:tr>
      <w:tr w:rsidR="00802114" w14:paraId="36B79167" w14:textId="77777777" w:rsidTr="00C53634">
        <w:trPr>
          <w:jc w:val="center"/>
        </w:trPr>
        <w:tc>
          <w:tcPr>
            <w:tcW w:w="1872" w:type="dxa"/>
          </w:tcPr>
          <w:p w14:paraId="575F09C5" w14:textId="77777777" w:rsidR="00802114" w:rsidRDefault="00000000">
            <w:r>
              <w:rPr>
                <w:color w:val="000000"/>
                <w:sz w:val="22"/>
              </w:rPr>
              <w:t>US-1.4</w:t>
            </w:r>
          </w:p>
        </w:tc>
        <w:tc>
          <w:tcPr>
            <w:tcW w:w="1872" w:type="dxa"/>
          </w:tcPr>
          <w:p w14:paraId="7406B39D" w14:textId="77777777" w:rsidR="00802114" w:rsidRDefault="00000000">
            <w:r>
              <w:rPr>
                <w:color w:val="000000"/>
                <w:sz w:val="22"/>
              </w:rPr>
              <w:t>En tant que dev j'initialise la base Liquibase</w:t>
            </w:r>
          </w:p>
        </w:tc>
        <w:tc>
          <w:tcPr>
            <w:tcW w:w="1872" w:type="dxa"/>
          </w:tcPr>
          <w:p w14:paraId="40258133" w14:textId="77777777" w:rsidR="00802114" w:rsidRDefault="00000000">
            <w:r>
              <w:rPr>
                <w:color w:val="000000"/>
                <w:sz w:val="22"/>
              </w:rPr>
              <w:t>Must</w:t>
            </w:r>
          </w:p>
        </w:tc>
        <w:tc>
          <w:tcPr>
            <w:tcW w:w="1872" w:type="dxa"/>
          </w:tcPr>
          <w:p w14:paraId="79DA6268" w14:textId="77777777" w:rsidR="00802114" w:rsidRDefault="00000000">
            <w:r>
              <w:rPr>
                <w:color w:val="000000"/>
                <w:sz w:val="22"/>
              </w:rPr>
              <w:t>5</w:t>
            </w:r>
          </w:p>
        </w:tc>
        <w:tc>
          <w:tcPr>
            <w:tcW w:w="1872" w:type="dxa"/>
          </w:tcPr>
          <w:p w14:paraId="49FE2AAA" w14:textId="77777777" w:rsidR="00802114" w:rsidRDefault="00000000">
            <w:r>
              <w:rPr>
                <w:color w:val="000000"/>
                <w:sz w:val="22"/>
              </w:rPr>
              <w:t>Schéma profiles/meeting créé</w:t>
            </w:r>
          </w:p>
        </w:tc>
      </w:tr>
      <w:tr w:rsidR="00802114" w14:paraId="653FEB89" w14:textId="77777777" w:rsidTr="00C53634">
        <w:trPr>
          <w:jc w:val="center"/>
        </w:trPr>
        <w:tc>
          <w:tcPr>
            <w:tcW w:w="1872" w:type="dxa"/>
          </w:tcPr>
          <w:p w14:paraId="3B51E77F" w14:textId="77777777" w:rsidR="00802114" w:rsidRDefault="00000000">
            <w:r>
              <w:rPr>
                <w:color w:val="000000"/>
                <w:sz w:val="22"/>
              </w:rPr>
              <w:lastRenderedPageBreak/>
              <w:t>US-1.5</w:t>
            </w:r>
          </w:p>
        </w:tc>
        <w:tc>
          <w:tcPr>
            <w:tcW w:w="1872" w:type="dxa"/>
          </w:tcPr>
          <w:p w14:paraId="502ACD20" w14:textId="77777777" w:rsidR="00802114" w:rsidRDefault="00000000">
            <w:r>
              <w:rPr>
                <w:color w:val="000000"/>
                <w:sz w:val="22"/>
              </w:rPr>
              <w:t>En tant qu'employé je change mon mot de passe</w:t>
            </w:r>
          </w:p>
        </w:tc>
        <w:tc>
          <w:tcPr>
            <w:tcW w:w="1872" w:type="dxa"/>
          </w:tcPr>
          <w:p w14:paraId="150C243D" w14:textId="77777777" w:rsidR="00802114" w:rsidRDefault="00000000">
            <w:r>
              <w:rPr>
                <w:color w:val="000000"/>
                <w:sz w:val="22"/>
              </w:rPr>
              <w:t>Should</w:t>
            </w:r>
          </w:p>
        </w:tc>
        <w:tc>
          <w:tcPr>
            <w:tcW w:w="1872" w:type="dxa"/>
          </w:tcPr>
          <w:p w14:paraId="0DD6E2F3" w14:textId="77777777" w:rsidR="00802114" w:rsidRDefault="00000000">
            <w:r>
              <w:rPr>
                <w:color w:val="000000"/>
                <w:sz w:val="22"/>
              </w:rPr>
              <w:t>3</w:t>
            </w:r>
          </w:p>
        </w:tc>
        <w:tc>
          <w:tcPr>
            <w:tcW w:w="1872" w:type="dxa"/>
          </w:tcPr>
          <w:p w14:paraId="07CD2CE4" w14:textId="77777777" w:rsidR="00802114" w:rsidRDefault="00000000">
            <w:r>
              <w:rPr>
                <w:color w:val="000000"/>
                <w:sz w:val="22"/>
              </w:rPr>
              <w:t>POST /credentials → 204</w:t>
            </w:r>
          </w:p>
        </w:tc>
      </w:tr>
    </w:tbl>
    <w:p w14:paraId="603BD643" w14:textId="77777777" w:rsidR="00802114" w:rsidRDefault="00802114"/>
    <w:p w14:paraId="7297ACF7" w14:textId="77777777" w:rsidR="00802114" w:rsidRDefault="00000000">
      <w:pPr>
        <w:spacing w:before="200" w:after="120"/>
      </w:pPr>
      <w:r>
        <w:rPr>
          <w:b/>
          <w:color w:val="000000"/>
          <w:sz w:val="28"/>
        </w:rPr>
        <w:t>3.2 Cas d'utilisation du sprint</w:t>
      </w:r>
    </w:p>
    <w:p w14:paraId="3FD37DC3" w14:textId="77777777" w:rsidR="00802114" w:rsidRDefault="00000000">
      <w:pPr>
        <w:spacing w:after="120" w:line="276" w:lineRule="auto"/>
        <w:ind w:firstLine="283"/>
        <w:jc w:val="both"/>
      </w:pPr>
      <w:r>
        <w:rPr>
          <w:color w:val="000000"/>
        </w:rPr>
        <w:t>Les cas d'utilisation BF-01 et BF-02 couvrent ce sprint. L'acteur employé interagit avec LoginScreen et auth_interceptor ; le visiteur utilise VisitorLoginScreen et VisitorJWTHelper après scan du secret TOTP reçu par email.</w:t>
      </w:r>
    </w:p>
    <w:p w14:paraId="2F8C6966" w14:textId="77777777" w:rsidR="00802114" w:rsidRDefault="00000000">
      <w:pPr>
        <w:spacing w:before="200" w:after="120"/>
      </w:pPr>
      <w:r>
        <w:rPr>
          <w:b/>
          <w:color w:val="000000"/>
          <w:sz w:val="28"/>
        </w:rPr>
        <w:t>3.3 Conception</w:t>
      </w:r>
    </w:p>
    <w:p w14:paraId="38B43370" w14:textId="77777777" w:rsidR="00802114" w:rsidRDefault="00000000">
      <w:pPr>
        <w:spacing w:after="120" w:line="276" w:lineRule="auto"/>
        <w:ind w:firstLine="283"/>
        <w:jc w:val="both"/>
      </w:pPr>
      <w:r>
        <w:rPr>
          <w:color w:val="000000"/>
        </w:rPr>
        <w:t>Séquence principale : POST /employees/token avec branche succès/échec (diagramme sequence_authentication.uml). Séquence visiteur : POST /visitors/token après codeVerifier.isValidCode() sur le secret du profil Visitor. Figure 3.1 — Diagramme de classes Authentification (diagramme_pictures/class_authentication.png).</w:t>
      </w:r>
    </w:p>
    <w:p w14:paraId="7426312B" w14:textId="77777777" w:rsidR="00802114" w:rsidRDefault="00000000">
      <w:pPr>
        <w:spacing w:before="200" w:after="120"/>
      </w:pPr>
      <w:r>
        <w:rPr>
          <w:b/>
          <w:color w:val="000000"/>
          <w:sz w:val="28"/>
        </w:rPr>
        <w:t>3.4 Réalisation</w:t>
      </w:r>
    </w:p>
    <w:p w14:paraId="78392485" w14:textId="77777777" w:rsidR="00802114" w:rsidRDefault="00000000">
      <w:pPr>
        <w:spacing w:after="120" w:line="276" w:lineRule="auto"/>
        <w:ind w:firstLine="283"/>
        <w:jc w:val="both"/>
      </w:pPr>
      <w:r>
        <w:rPr>
          <w:color w:val="000000"/>
        </w:rPr>
        <w:t>EmployeeWebController.login() délègue à EmployeeService.login() qui invoque TokenService.generateJwtToken() avec les autorités UserGrant dérivées du profil.</w:t>
      </w:r>
    </w:p>
    <w:p w14:paraId="433B03B8" w14:textId="77777777" w:rsidR="00802114" w:rsidRDefault="00000000">
      <w:pPr>
        <w:spacing w:after="120" w:line="276" w:lineRule="auto"/>
        <w:ind w:firstLine="283"/>
        <w:jc w:val="both"/>
      </w:pPr>
      <w:r>
        <w:rPr>
          <w:color w:val="000000"/>
        </w:rPr>
        <w:t>VisitorService.login() supprime le jeton INVITE_TOKEN après première connexion réussie pour éviter la réutilisation d'invitations.</w:t>
      </w:r>
    </w:p>
    <w:p w14:paraId="4A0A77FE" w14:textId="77777777" w:rsidR="00802114" w:rsidRDefault="00000000">
      <w:pPr>
        <w:spacing w:after="120" w:line="276" w:lineRule="auto"/>
        <w:ind w:firstLine="283"/>
        <w:jc w:val="both"/>
      </w:pPr>
      <w:r>
        <w:rPr>
          <w:color w:val="000000"/>
        </w:rPr>
        <w:t>Côté Flutter, global_vars.dart configure Dio avec baseUrl ; auth_interceptor.dart injecte Bearer sauf sur les routes publiques listées en dur.</w:t>
      </w:r>
    </w:p>
    <w:p w14:paraId="0EAA366D" w14:textId="77777777" w:rsidR="00802114" w:rsidRDefault="00000000">
      <w:pPr>
        <w:spacing w:after="120" w:line="276" w:lineRule="auto"/>
        <w:ind w:firstLine="283"/>
        <w:jc w:val="both"/>
      </w:pPr>
      <w:r>
        <w:rPr>
          <w:color w:val="000000"/>
        </w:rPr>
        <w:t>Les clés RSA sont lues depuis vms.security.auth.jwt.key.private/public ; TTL par défaut 1800 secondes, configurable par variable d'environnement JWT_TIME_TO_LIVE.</w:t>
      </w:r>
    </w:p>
    <w:p w14:paraId="32F69D55" w14:textId="77777777" w:rsidR="00802114" w:rsidRDefault="00000000">
      <w:pPr>
        <w:spacing w:after="120" w:line="276" w:lineRule="auto"/>
        <w:ind w:firstLine="283"/>
        <w:jc w:val="both"/>
      </w:pPr>
      <w:r>
        <w:rPr>
          <w:color w:val="000000"/>
        </w:rPr>
        <w:t>Écran login employé : validation des champs, indicateur de chargement, gestion BadCredentials via overlay_support.</w:t>
      </w:r>
    </w:p>
    <w:p w14:paraId="39FEA663" w14:textId="77777777" w:rsidR="00802114" w:rsidRDefault="00000000">
      <w:pPr>
        <w:spacing w:before="200" w:after="120"/>
      </w:pPr>
      <w:r>
        <w:rPr>
          <w:b/>
          <w:color w:val="000000"/>
          <w:sz w:val="28"/>
        </w:rPr>
        <w:t>3.5 Tests</w:t>
      </w:r>
    </w:p>
    <w:p w14:paraId="7941FC01" w14:textId="77777777" w:rsidR="00802114" w:rsidRDefault="00000000">
      <w:pPr>
        <w:jc w:val="center"/>
      </w:pPr>
      <w:r>
        <w:rPr>
          <w:b/>
          <w:color w:val="000000"/>
          <w:sz w:val="22"/>
        </w:rPr>
        <w:t>Tableau 3.2 — Plan de tests Sprint 1</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1545"/>
        <w:gridCol w:w="1796"/>
        <w:gridCol w:w="1619"/>
        <w:gridCol w:w="1573"/>
        <w:gridCol w:w="1471"/>
      </w:tblGrid>
      <w:tr w:rsidR="00802114" w14:paraId="1CA1B856" w14:textId="77777777" w:rsidTr="00C53634">
        <w:trPr>
          <w:jc w:val="center"/>
        </w:trPr>
        <w:tc>
          <w:tcPr>
            <w:tcW w:w="1560" w:type="dxa"/>
          </w:tcPr>
          <w:p w14:paraId="736D9C9C" w14:textId="77777777" w:rsidR="00802114" w:rsidRDefault="00000000">
            <w:r>
              <w:rPr>
                <w:b/>
                <w:color w:val="000000"/>
                <w:sz w:val="22"/>
              </w:rPr>
              <w:t>ID</w:t>
            </w:r>
          </w:p>
        </w:tc>
        <w:tc>
          <w:tcPr>
            <w:tcW w:w="1560" w:type="dxa"/>
          </w:tcPr>
          <w:p w14:paraId="4F1DFC64" w14:textId="77777777" w:rsidR="00802114" w:rsidRDefault="00000000">
            <w:r>
              <w:rPr>
                <w:b/>
                <w:color w:val="000000"/>
                <w:sz w:val="22"/>
              </w:rPr>
              <w:t>Cas de test</w:t>
            </w:r>
          </w:p>
        </w:tc>
        <w:tc>
          <w:tcPr>
            <w:tcW w:w="1560" w:type="dxa"/>
          </w:tcPr>
          <w:p w14:paraId="4C685B93" w14:textId="77777777" w:rsidR="00802114" w:rsidRDefault="00000000">
            <w:r>
              <w:rPr>
                <w:b/>
                <w:color w:val="000000"/>
                <w:sz w:val="22"/>
              </w:rPr>
              <w:t>Entrée</w:t>
            </w:r>
          </w:p>
        </w:tc>
        <w:tc>
          <w:tcPr>
            <w:tcW w:w="1560" w:type="dxa"/>
          </w:tcPr>
          <w:p w14:paraId="5A8DE8AC" w14:textId="77777777" w:rsidR="00802114" w:rsidRDefault="00000000">
            <w:r>
              <w:rPr>
                <w:b/>
                <w:color w:val="000000"/>
                <w:sz w:val="22"/>
              </w:rPr>
              <w:t>Attendu</w:t>
            </w:r>
          </w:p>
        </w:tc>
        <w:tc>
          <w:tcPr>
            <w:tcW w:w="1560" w:type="dxa"/>
          </w:tcPr>
          <w:p w14:paraId="1123F943" w14:textId="77777777" w:rsidR="00802114" w:rsidRDefault="00000000">
            <w:r>
              <w:rPr>
                <w:b/>
                <w:color w:val="000000"/>
                <w:sz w:val="22"/>
              </w:rPr>
              <w:t>Obtenu</w:t>
            </w:r>
          </w:p>
        </w:tc>
        <w:tc>
          <w:tcPr>
            <w:tcW w:w="1560" w:type="dxa"/>
          </w:tcPr>
          <w:p w14:paraId="2C1E2C99" w14:textId="77777777" w:rsidR="00802114" w:rsidRDefault="00000000">
            <w:r>
              <w:rPr>
                <w:b/>
                <w:color w:val="000000"/>
                <w:sz w:val="22"/>
              </w:rPr>
              <w:t>Statut</w:t>
            </w:r>
          </w:p>
        </w:tc>
      </w:tr>
      <w:tr w:rsidR="00802114" w14:paraId="0C8492AE" w14:textId="77777777" w:rsidTr="00C53634">
        <w:trPr>
          <w:jc w:val="center"/>
        </w:trPr>
        <w:tc>
          <w:tcPr>
            <w:tcW w:w="1560" w:type="dxa"/>
          </w:tcPr>
          <w:p w14:paraId="03296B0D" w14:textId="77777777" w:rsidR="00802114" w:rsidRDefault="00000000">
            <w:r>
              <w:rPr>
                <w:color w:val="000000"/>
                <w:sz w:val="22"/>
              </w:rPr>
              <w:lastRenderedPageBreak/>
              <w:t>T1.1</w:t>
            </w:r>
          </w:p>
        </w:tc>
        <w:tc>
          <w:tcPr>
            <w:tcW w:w="1560" w:type="dxa"/>
          </w:tcPr>
          <w:p w14:paraId="66FC80DA" w14:textId="77777777" w:rsidR="00802114" w:rsidRDefault="00000000">
            <w:r>
              <w:rPr>
                <w:color w:val="000000"/>
                <w:sz w:val="22"/>
              </w:rPr>
              <w:t>Login employé valide</w:t>
            </w:r>
          </w:p>
        </w:tc>
        <w:tc>
          <w:tcPr>
            <w:tcW w:w="1560" w:type="dxa"/>
          </w:tcPr>
          <w:p w14:paraId="7FE80EB3" w14:textId="77777777" w:rsidR="00802114" w:rsidRDefault="00000000">
            <w:r>
              <w:rPr>
                <w:color w:val="000000"/>
                <w:sz w:val="22"/>
              </w:rPr>
              <w:t>email+mdp corrects</w:t>
            </w:r>
          </w:p>
        </w:tc>
        <w:tc>
          <w:tcPr>
            <w:tcW w:w="1560" w:type="dxa"/>
          </w:tcPr>
          <w:p w14:paraId="0488E244" w14:textId="77777777" w:rsidR="00802114" w:rsidRDefault="00000000">
            <w:r>
              <w:rPr>
                <w:color w:val="000000"/>
                <w:sz w:val="22"/>
              </w:rPr>
              <w:t>200 + JWT</w:t>
            </w:r>
          </w:p>
        </w:tc>
        <w:tc>
          <w:tcPr>
            <w:tcW w:w="1560" w:type="dxa"/>
          </w:tcPr>
          <w:p w14:paraId="125CFA49" w14:textId="77777777" w:rsidR="00802114" w:rsidRDefault="00000000">
            <w:r>
              <w:rPr>
                <w:color w:val="000000"/>
                <w:sz w:val="22"/>
              </w:rPr>
              <w:t>200 + JWT</w:t>
            </w:r>
          </w:p>
        </w:tc>
        <w:tc>
          <w:tcPr>
            <w:tcW w:w="1560" w:type="dxa"/>
          </w:tcPr>
          <w:p w14:paraId="13FA831C" w14:textId="77777777" w:rsidR="00802114" w:rsidRDefault="00000000">
            <w:r>
              <w:rPr>
                <w:color w:val="000000"/>
                <w:sz w:val="22"/>
              </w:rPr>
              <w:t>OK</w:t>
            </w:r>
          </w:p>
        </w:tc>
      </w:tr>
      <w:tr w:rsidR="00802114" w14:paraId="6046386A" w14:textId="77777777" w:rsidTr="00C53634">
        <w:trPr>
          <w:jc w:val="center"/>
        </w:trPr>
        <w:tc>
          <w:tcPr>
            <w:tcW w:w="1560" w:type="dxa"/>
          </w:tcPr>
          <w:p w14:paraId="54FBD7F4" w14:textId="77777777" w:rsidR="00802114" w:rsidRDefault="00000000">
            <w:r>
              <w:rPr>
                <w:color w:val="000000"/>
                <w:sz w:val="22"/>
              </w:rPr>
              <w:t>T1.2</w:t>
            </w:r>
          </w:p>
        </w:tc>
        <w:tc>
          <w:tcPr>
            <w:tcW w:w="1560" w:type="dxa"/>
          </w:tcPr>
          <w:p w14:paraId="5C989510" w14:textId="77777777" w:rsidR="00802114" w:rsidRDefault="00000000">
            <w:r>
              <w:rPr>
                <w:color w:val="000000"/>
                <w:sz w:val="22"/>
              </w:rPr>
              <w:t>Login employé invalide</w:t>
            </w:r>
          </w:p>
        </w:tc>
        <w:tc>
          <w:tcPr>
            <w:tcW w:w="1560" w:type="dxa"/>
          </w:tcPr>
          <w:p w14:paraId="649B7674" w14:textId="77777777" w:rsidR="00802114" w:rsidRDefault="00000000">
            <w:r>
              <w:rPr>
                <w:color w:val="000000"/>
                <w:sz w:val="22"/>
              </w:rPr>
              <w:t>mdp erroné</w:t>
            </w:r>
          </w:p>
        </w:tc>
        <w:tc>
          <w:tcPr>
            <w:tcW w:w="1560" w:type="dxa"/>
          </w:tcPr>
          <w:p w14:paraId="3B1C32B5" w14:textId="77777777" w:rsidR="00802114" w:rsidRDefault="00000000">
            <w:r>
              <w:rPr>
                <w:color w:val="000000"/>
                <w:sz w:val="22"/>
              </w:rPr>
              <w:t>401</w:t>
            </w:r>
          </w:p>
        </w:tc>
        <w:tc>
          <w:tcPr>
            <w:tcW w:w="1560" w:type="dxa"/>
          </w:tcPr>
          <w:p w14:paraId="43D2192E" w14:textId="77777777" w:rsidR="00802114" w:rsidRDefault="00000000">
            <w:r>
              <w:rPr>
                <w:color w:val="000000"/>
                <w:sz w:val="22"/>
              </w:rPr>
              <w:t>401</w:t>
            </w:r>
          </w:p>
        </w:tc>
        <w:tc>
          <w:tcPr>
            <w:tcW w:w="1560" w:type="dxa"/>
          </w:tcPr>
          <w:p w14:paraId="6E1CC1DD" w14:textId="77777777" w:rsidR="00802114" w:rsidRDefault="00000000">
            <w:r>
              <w:rPr>
                <w:color w:val="000000"/>
                <w:sz w:val="22"/>
              </w:rPr>
              <w:t>OK</w:t>
            </w:r>
          </w:p>
        </w:tc>
      </w:tr>
      <w:tr w:rsidR="00802114" w14:paraId="1F69FF8D" w14:textId="77777777" w:rsidTr="00C53634">
        <w:trPr>
          <w:jc w:val="center"/>
        </w:trPr>
        <w:tc>
          <w:tcPr>
            <w:tcW w:w="1560" w:type="dxa"/>
          </w:tcPr>
          <w:p w14:paraId="00EF218A" w14:textId="77777777" w:rsidR="00802114" w:rsidRDefault="00000000">
            <w:r>
              <w:rPr>
                <w:color w:val="000000"/>
                <w:sz w:val="22"/>
              </w:rPr>
              <w:t>T1.3</w:t>
            </w:r>
          </w:p>
        </w:tc>
        <w:tc>
          <w:tcPr>
            <w:tcW w:w="1560" w:type="dxa"/>
          </w:tcPr>
          <w:p w14:paraId="70E6553D" w14:textId="77777777" w:rsidR="00802114" w:rsidRDefault="00000000">
            <w:r>
              <w:rPr>
                <w:color w:val="000000"/>
                <w:sz w:val="22"/>
              </w:rPr>
              <w:t>Login visiteur TOTP</w:t>
            </w:r>
          </w:p>
        </w:tc>
        <w:tc>
          <w:tcPr>
            <w:tcW w:w="1560" w:type="dxa"/>
          </w:tcPr>
          <w:p w14:paraId="4F610883" w14:textId="77777777" w:rsidR="00802114" w:rsidRDefault="00000000">
            <w:r>
              <w:rPr>
                <w:color w:val="000000"/>
                <w:sz w:val="22"/>
              </w:rPr>
              <w:t>code 6 chiffres valide</w:t>
            </w:r>
          </w:p>
        </w:tc>
        <w:tc>
          <w:tcPr>
            <w:tcW w:w="1560" w:type="dxa"/>
          </w:tcPr>
          <w:p w14:paraId="589058A3" w14:textId="77777777" w:rsidR="00802114" w:rsidRDefault="00000000">
            <w:r>
              <w:rPr>
                <w:color w:val="000000"/>
                <w:sz w:val="22"/>
              </w:rPr>
              <w:t>200 + JWT</w:t>
            </w:r>
          </w:p>
        </w:tc>
        <w:tc>
          <w:tcPr>
            <w:tcW w:w="1560" w:type="dxa"/>
          </w:tcPr>
          <w:p w14:paraId="34A55742" w14:textId="77777777" w:rsidR="00802114" w:rsidRDefault="00000000">
            <w:r>
              <w:rPr>
                <w:color w:val="000000"/>
                <w:sz w:val="22"/>
              </w:rPr>
              <w:t>200 + JWT</w:t>
            </w:r>
          </w:p>
        </w:tc>
        <w:tc>
          <w:tcPr>
            <w:tcW w:w="1560" w:type="dxa"/>
          </w:tcPr>
          <w:p w14:paraId="461143FC" w14:textId="77777777" w:rsidR="00802114" w:rsidRDefault="00000000">
            <w:r>
              <w:rPr>
                <w:color w:val="000000"/>
                <w:sz w:val="22"/>
              </w:rPr>
              <w:t>OK</w:t>
            </w:r>
          </w:p>
        </w:tc>
      </w:tr>
      <w:tr w:rsidR="00802114" w14:paraId="5CAB6C11" w14:textId="77777777" w:rsidTr="00C53634">
        <w:trPr>
          <w:jc w:val="center"/>
        </w:trPr>
        <w:tc>
          <w:tcPr>
            <w:tcW w:w="1560" w:type="dxa"/>
          </w:tcPr>
          <w:p w14:paraId="407D985E" w14:textId="77777777" w:rsidR="00802114" w:rsidRDefault="00000000">
            <w:r>
              <w:rPr>
                <w:color w:val="000000"/>
                <w:sz w:val="22"/>
              </w:rPr>
              <w:t>T1.4</w:t>
            </w:r>
          </w:p>
        </w:tc>
        <w:tc>
          <w:tcPr>
            <w:tcW w:w="1560" w:type="dxa"/>
          </w:tcPr>
          <w:p w14:paraId="2D4B2751" w14:textId="77777777" w:rsidR="00802114" w:rsidRDefault="00000000">
            <w:r>
              <w:rPr>
                <w:color w:val="000000"/>
                <w:sz w:val="22"/>
              </w:rPr>
              <w:t>Accès API sans token</w:t>
            </w:r>
          </w:p>
        </w:tc>
        <w:tc>
          <w:tcPr>
            <w:tcW w:w="1560" w:type="dxa"/>
          </w:tcPr>
          <w:p w14:paraId="373007BF" w14:textId="77777777" w:rsidR="00802114" w:rsidRDefault="00000000">
            <w:r>
              <w:rPr>
                <w:color w:val="000000"/>
                <w:sz w:val="22"/>
              </w:rPr>
              <w:t>GET /meetings</w:t>
            </w:r>
          </w:p>
        </w:tc>
        <w:tc>
          <w:tcPr>
            <w:tcW w:w="1560" w:type="dxa"/>
          </w:tcPr>
          <w:p w14:paraId="48A60281" w14:textId="77777777" w:rsidR="00802114" w:rsidRDefault="00000000">
            <w:r>
              <w:rPr>
                <w:color w:val="000000"/>
                <w:sz w:val="22"/>
              </w:rPr>
              <w:t>401/403</w:t>
            </w:r>
          </w:p>
        </w:tc>
        <w:tc>
          <w:tcPr>
            <w:tcW w:w="1560" w:type="dxa"/>
          </w:tcPr>
          <w:p w14:paraId="23BAD9B8" w14:textId="77777777" w:rsidR="00802114" w:rsidRDefault="00000000">
            <w:r>
              <w:rPr>
                <w:color w:val="000000"/>
                <w:sz w:val="22"/>
              </w:rPr>
              <w:t>403</w:t>
            </w:r>
          </w:p>
        </w:tc>
        <w:tc>
          <w:tcPr>
            <w:tcW w:w="1560" w:type="dxa"/>
          </w:tcPr>
          <w:p w14:paraId="523F2CED" w14:textId="77777777" w:rsidR="00802114" w:rsidRDefault="00000000">
            <w:r>
              <w:rPr>
                <w:color w:val="000000"/>
                <w:sz w:val="22"/>
              </w:rPr>
              <w:t>OK</w:t>
            </w:r>
          </w:p>
        </w:tc>
      </w:tr>
      <w:tr w:rsidR="00802114" w14:paraId="35038DEF" w14:textId="77777777" w:rsidTr="00C53634">
        <w:trPr>
          <w:jc w:val="center"/>
        </w:trPr>
        <w:tc>
          <w:tcPr>
            <w:tcW w:w="1560" w:type="dxa"/>
          </w:tcPr>
          <w:p w14:paraId="375DBE90" w14:textId="77777777" w:rsidR="00802114" w:rsidRDefault="00000000">
            <w:r>
              <w:rPr>
                <w:color w:val="000000"/>
                <w:sz w:val="22"/>
              </w:rPr>
              <w:t>T1.5</w:t>
            </w:r>
          </w:p>
        </w:tc>
        <w:tc>
          <w:tcPr>
            <w:tcW w:w="1560" w:type="dxa"/>
          </w:tcPr>
          <w:p w14:paraId="226473DB" w14:textId="77777777" w:rsidR="00802114" w:rsidRDefault="00000000">
            <w:r>
              <w:rPr>
                <w:color w:val="000000"/>
                <w:sz w:val="22"/>
              </w:rPr>
              <w:t>Change password</w:t>
            </w:r>
          </w:p>
        </w:tc>
        <w:tc>
          <w:tcPr>
            <w:tcW w:w="1560" w:type="dxa"/>
          </w:tcPr>
          <w:p w14:paraId="02BD4E5C" w14:textId="77777777" w:rsidR="00802114" w:rsidRDefault="00000000">
            <w:r>
              <w:rPr>
                <w:color w:val="000000"/>
                <w:sz w:val="22"/>
              </w:rPr>
              <w:t>POST /credentials</w:t>
            </w:r>
          </w:p>
        </w:tc>
        <w:tc>
          <w:tcPr>
            <w:tcW w:w="1560" w:type="dxa"/>
          </w:tcPr>
          <w:p w14:paraId="3373E2EF" w14:textId="77777777" w:rsidR="00802114" w:rsidRDefault="00000000">
            <w:r>
              <w:rPr>
                <w:color w:val="000000"/>
                <w:sz w:val="22"/>
              </w:rPr>
              <w:t>204</w:t>
            </w:r>
          </w:p>
        </w:tc>
        <w:tc>
          <w:tcPr>
            <w:tcW w:w="1560" w:type="dxa"/>
          </w:tcPr>
          <w:p w14:paraId="7FD5B78D" w14:textId="77777777" w:rsidR="00802114" w:rsidRDefault="00000000">
            <w:r>
              <w:rPr>
                <w:color w:val="000000"/>
                <w:sz w:val="22"/>
              </w:rPr>
              <w:t>204</w:t>
            </w:r>
          </w:p>
        </w:tc>
        <w:tc>
          <w:tcPr>
            <w:tcW w:w="1560" w:type="dxa"/>
          </w:tcPr>
          <w:p w14:paraId="44EF8D11" w14:textId="77777777" w:rsidR="00802114" w:rsidRDefault="00000000">
            <w:r>
              <w:rPr>
                <w:color w:val="000000"/>
                <w:sz w:val="22"/>
              </w:rPr>
              <w:t>OK</w:t>
            </w:r>
          </w:p>
        </w:tc>
      </w:tr>
    </w:tbl>
    <w:p w14:paraId="6468CB9C" w14:textId="77777777" w:rsidR="00802114" w:rsidRDefault="00802114"/>
    <w:p w14:paraId="23580BF2" w14:textId="77777777" w:rsidR="00802114" w:rsidRDefault="00000000">
      <w:pPr>
        <w:spacing w:before="200" w:after="120"/>
      </w:pPr>
      <w:r>
        <w:rPr>
          <w:b/>
          <w:color w:val="000000"/>
          <w:sz w:val="28"/>
        </w:rPr>
        <w:t>3.6 Analyse technique approfondie et retour d'expérience</w:t>
      </w:r>
    </w:p>
    <w:p w14:paraId="03CF0874" w14:textId="77777777" w:rsidR="00802114" w:rsidRDefault="00000000">
      <w:pPr>
        <w:spacing w:after="120" w:line="276" w:lineRule="auto"/>
        <w:ind w:firstLine="283"/>
        <w:jc w:val="both"/>
      </w:pPr>
      <w:r>
        <w:rPr>
          <w:color w:val="000000"/>
        </w:rPr>
        <w:t>L'analyse du fichier vms-config.xml montre que seuls les endpoints token et checkin acceptent des requêtes anonymes ; tout le reste exige un JWT valide. Cette décision réduit la surface d'attaque comparée à une API ouverte filtrée uniquement côté client.</w:t>
      </w:r>
    </w:p>
    <w:p w14:paraId="3883ECD5" w14:textId="77777777" w:rsidR="00802114" w:rsidRDefault="00000000">
      <w:pPr>
        <w:spacing w:after="120" w:line="276" w:lineRule="auto"/>
        <w:ind w:firstLine="283"/>
        <w:jc w:val="both"/>
      </w:pPr>
      <w:r>
        <w:rPr>
          <w:color w:val="000000"/>
        </w:rPr>
        <w:t>Sur le plan mobile, l'écran de connexion employé a été relié au TokenHolder singleton afin que les services MeetingService et OfficeService réutilisent automatiquement le Bearer sans configuration répétée. Ce pattern évite les oublis d'en-tête lors de l'ajout de nouvelles routes dans les sprints ultérieurs.</w:t>
      </w:r>
    </w:p>
    <w:p w14:paraId="3821850A" w14:textId="77777777" w:rsidR="00802114" w:rsidRDefault="00000000">
      <w:pPr>
        <w:spacing w:after="120" w:line="276" w:lineRule="auto"/>
        <w:ind w:firstLine="283"/>
        <w:jc w:val="both"/>
      </w:pPr>
      <w:r>
        <w:rPr>
          <w:color w:val="000000"/>
        </w:rPr>
        <w:t>La revue de code du sprint a identifié la nécessité de normaliser les emails en minuscules côté EmployeeService.get() pour éviter les doublons de profils ; cette règle a été appliquée systématiquement dans les contrôleurs PATCH et DELETE.</w:t>
      </w:r>
    </w:p>
    <w:p w14:paraId="78F9AC6B" w14:textId="77777777" w:rsidR="00802114" w:rsidRDefault="00000000">
      <w:pPr>
        <w:spacing w:before="200" w:after="120"/>
      </w:pPr>
      <w:r>
        <w:rPr>
          <w:b/>
          <w:color w:val="000000"/>
          <w:sz w:val="28"/>
        </w:rPr>
        <w:t>Conclusion du chapitre 3</w:t>
      </w:r>
    </w:p>
    <w:p w14:paraId="1D587245" w14:textId="77777777" w:rsidR="00802114" w:rsidRDefault="00000000">
      <w:pPr>
        <w:spacing w:after="120" w:line="276" w:lineRule="auto"/>
        <w:ind w:firstLine="283"/>
        <w:jc w:val="both"/>
      </w:pPr>
      <w:r>
        <w:rPr>
          <w:color w:val="000000"/>
        </w:rPr>
        <w:t>Le sprint 1 a livré un incrément testé et démontrable, conforme au Definition of Done convenu avec le Product Owner ZUM-IT : code revu, documentation API à jour, scénarios Postman verts et démo mobile validée.</w:t>
      </w:r>
    </w:p>
    <w:p w14:paraId="65247C08" w14:textId="77777777" w:rsidR="00802114" w:rsidRDefault="00000000">
      <w:r>
        <w:lastRenderedPageBreak/>
        <w:br w:type="page"/>
      </w:r>
    </w:p>
    <w:p w14:paraId="43B73D3C" w14:textId="77777777" w:rsidR="00802114" w:rsidRDefault="00000000">
      <w:pPr>
        <w:spacing w:before="280" w:after="120"/>
      </w:pPr>
      <w:r>
        <w:rPr>
          <w:b/>
          <w:color w:val="000000"/>
          <w:sz w:val="32"/>
        </w:rPr>
        <w:lastRenderedPageBreak/>
        <w:t>Chapitre 4 : Sprint 2 — Fonctionnalités métier principales</w:t>
      </w:r>
    </w:p>
    <w:p w14:paraId="67B50A13" w14:textId="77777777" w:rsidR="00802114" w:rsidRDefault="00000000">
      <w:pPr>
        <w:spacing w:before="200" w:after="120"/>
      </w:pPr>
      <w:r>
        <w:rPr>
          <w:b/>
          <w:color w:val="000000"/>
          <w:sz w:val="28"/>
        </w:rPr>
        <w:t>Introduction</w:t>
      </w:r>
    </w:p>
    <w:p w14:paraId="27506E98" w14:textId="77777777" w:rsidR="00802114" w:rsidRDefault="00000000">
      <w:pPr>
        <w:spacing w:after="120" w:line="276" w:lineRule="auto"/>
        <w:ind w:firstLine="283"/>
        <w:jc w:val="both"/>
      </w:pPr>
      <w:r>
        <w:rPr>
          <w:color w:val="000000"/>
        </w:rPr>
        <w:t>Deuxième incrément centré sur le cœur métier : CRUD réunions, gestion des bureaux, premiers écrans de liste et de création. Les règles canAccess et isHostOrProxy structurent les autorisations.</w:t>
      </w:r>
    </w:p>
    <w:p w14:paraId="53AF8214" w14:textId="77777777" w:rsidR="00802114" w:rsidRDefault="00000000">
      <w:pPr>
        <w:spacing w:before="200" w:after="120"/>
      </w:pPr>
      <w:r>
        <w:rPr>
          <w:b/>
          <w:color w:val="000000"/>
          <w:sz w:val="28"/>
        </w:rPr>
        <w:t>4.1 Backlog du sprint</w:t>
      </w:r>
    </w:p>
    <w:p w14:paraId="0F1E1056" w14:textId="77777777" w:rsidR="00802114" w:rsidRDefault="00000000">
      <w:pPr>
        <w:jc w:val="center"/>
      </w:pPr>
      <w:r>
        <w:rPr>
          <w:b/>
          <w:color w:val="000000"/>
          <w:sz w:val="22"/>
        </w:rPr>
        <w:t>Tableau 4.1 — Backlog Sprint 2</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801"/>
        <w:gridCol w:w="1759"/>
        <w:gridCol w:w="1635"/>
        <w:gridCol w:w="2718"/>
      </w:tblGrid>
      <w:tr w:rsidR="00802114" w14:paraId="3C50102B" w14:textId="77777777" w:rsidTr="00C53634">
        <w:trPr>
          <w:jc w:val="center"/>
        </w:trPr>
        <w:tc>
          <w:tcPr>
            <w:tcW w:w="1872" w:type="dxa"/>
          </w:tcPr>
          <w:p w14:paraId="0F656945" w14:textId="77777777" w:rsidR="00802114" w:rsidRDefault="00000000">
            <w:r>
              <w:rPr>
                <w:b/>
                <w:color w:val="000000"/>
                <w:sz w:val="22"/>
              </w:rPr>
              <w:t>ID</w:t>
            </w:r>
          </w:p>
        </w:tc>
        <w:tc>
          <w:tcPr>
            <w:tcW w:w="1872" w:type="dxa"/>
          </w:tcPr>
          <w:p w14:paraId="40842E1E" w14:textId="77777777" w:rsidR="00802114" w:rsidRDefault="00000000">
            <w:r>
              <w:rPr>
                <w:b/>
                <w:color w:val="000000"/>
                <w:sz w:val="22"/>
              </w:rPr>
              <w:t>User Story</w:t>
            </w:r>
          </w:p>
        </w:tc>
        <w:tc>
          <w:tcPr>
            <w:tcW w:w="1872" w:type="dxa"/>
          </w:tcPr>
          <w:p w14:paraId="29EA1BA0" w14:textId="77777777" w:rsidR="00802114" w:rsidRDefault="00000000">
            <w:r>
              <w:rPr>
                <w:b/>
                <w:color w:val="000000"/>
                <w:sz w:val="22"/>
              </w:rPr>
              <w:t>Priorité</w:t>
            </w:r>
          </w:p>
        </w:tc>
        <w:tc>
          <w:tcPr>
            <w:tcW w:w="1872" w:type="dxa"/>
          </w:tcPr>
          <w:p w14:paraId="1532A417" w14:textId="77777777" w:rsidR="00802114" w:rsidRDefault="00000000">
            <w:r>
              <w:rPr>
                <w:b/>
                <w:color w:val="000000"/>
                <w:sz w:val="22"/>
              </w:rPr>
              <w:t>Points</w:t>
            </w:r>
          </w:p>
        </w:tc>
        <w:tc>
          <w:tcPr>
            <w:tcW w:w="1872" w:type="dxa"/>
          </w:tcPr>
          <w:p w14:paraId="52CDCD76" w14:textId="77777777" w:rsidR="00802114" w:rsidRDefault="00000000">
            <w:r>
              <w:rPr>
                <w:b/>
                <w:color w:val="000000"/>
                <w:sz w:val="22"/>
              </w:rPr>
              <w:t>Critères d'acceptation</w:t>
            </w:r>
          </w:p>
        </w:tc>
      </w:tr>
      <w:tr w:rsidR="00802114" w14:paraId="7AB420BA" w14:textId="77777777" w:rsidTr="00C53634">
        <w:trPr>
          <w:jc w:val="center"/>
        </w:trPr>
        <w:tc>
          <w:tcPr>
            <w:tcW w:w="1872" w:type="dxa"/>
          </w:tcPr>
          <w:p w14:paraId="66891577" w14:textId="77777777" w:rsidR="00802114" w:rsidRDefault="00000000">
            <w:r>
              <w:rPr>
                <w:color w:val="000000"/>
                <w:sz w:val="22"/>
              </w:rPr>
              <w:t>US-2.1</w:t>
            </w:r>
          </w:p>
        </w:tc>
        <w:tc>
          <w:tcPr>
            <w:tcW w:w="1872" w:type="dxa"/>
          </w:tcPr>
          <w:p w14:paraId="340959E3" w14:textId="77777777" w:rsidR="00802114" w:rsidRDefault="00000000">
            <w:r>
              <w:rPr>
                <w:color w:val="000000"/>
                <w:sz w:val="22"/>
              </w:rPr>
              <w:t>Créer une réunion avec participants</w:t>
            </w:r>
          </w:p>
        </w:tc>
        <w:tc>
          <w:tcPr>
            <w:tcW w:w="1872" w:type="dxa"/>
          </w:tcPr>
          <w:p w14:paraId="65CA2344" w14:textId="77777777" w:rsidR="00802114" w:rsidRDefault="00000000">
            <w:r>
              <w:rPr>
                <w:color w:val="000000"/>
                <w:sz w:val="22"/>
              </w:rPr>
              <w:t>Must</w:t>
            </w:r>
          </w:p>
        </w:tc>
        <w:tc>
          <w:tcPr>
            <w:tcW w:w="1872" w:type="dxa"/>
          </w:tcPr>
          <w:p w14:paraId="16B7E4B0" w14:textId="77777777" w:rsidR="00802114" w:rsidRDefault="00000000">
            <w:r>
              <w:rPr>
                <w:color w:val="000000"/>
                <w:sz w:val="22"/>
              </w:rPr>
              <w:t>8</w:t>
            </w:r>
          </w:p>
        </w:tc>
        <w:tc>
          <w:tcPr>
            <w:tcW w:w="1872" w:type="dxa"/>
          </w:tcPr>
          <w:p w14:paraId="27CCE684" w14:textId="77777777" w:rsidR="00802114" w:rsidRDefault="00000000">
            <w:r>
              <w:rPr>
                <w:color w:val="000000"/>
                <w:sz w:val="22"/>
              </w:rPr>
              <w:t>Meeting persisté, statut cohérent</w:t>
            </w:r>
          </w:p>
        </w:tc>
      </w:tr>
      <w:tr w:rsidR="00802114" w14:paraId="0D59EBAD" w14:textId="77777777" w:rsidTr="00C53634">
        <w:trPr>
          <w:jc w:val="center"/>
        </w:trPr>
        <w:tc>
          <w:tcPr>
            <w:tcW w:w="1872" w:type="dxa"/>
          </w:tcPr>
          <w:p w14:paraId="6B588A69" w14:textId="77777777" w:rsidR="00802114" w:rsidRDefault="00000000">
            <w:r>
              <w:rPr>
                <w:color w:val="000000"/>
                <w:sz w:val="22"/>
              </w:rPr>
              <w:t>US-2.2</w:t>
            </w:r>
          </w:p>
        </w:tc>
        <w:tc>
          <w:tcPr>
            <w:tcW w:w="1872" w:type="dxa"/>
          </w:tcPr>
          <w:p w14:paraId="3EC2CE50" w14:textId="77777777" w:rsidR="00802114" w:rsidRDefault="00000000">
            <w:r>
              <w:rPr>
                <w:color w:val="000000"/>
                <w:sz w:val="22"/>
              </w:rPr>
              <w:t>Lister mes réunions paginées</w:t>
            </w:r>
          </w:p>
        </w:tc>
        <w:tc>
          <w:tcPr>
            <w:tcW w:w="1872" w:type="dxa"/>
          </w:tcPr>
          <w:p w14:paraId="5271A9C1" w14:textId="77777777" w:rsidR="00802114" w:rsidRDefault="00000000">
            <w:r>
              <w:rPr>
                <w:color w:val="000000"/>
                <w:sz w:val="22"/>
              </w:rPr>
              <w:t>Must</w:t>
            </w:r>
          </w:p>
        </w:tc>
        <w:tc>
          <w:tcPr>
            <w:tcW w:w="1872" w:type="dxa"/>
          </w:tcPr>
          <w:p w14:paraId="6D8A3105" w14:textId="77777777" w:rsidR="00802114" w:rsidRDefault="00000000">
            <w:r>
              <w:rPr>
                <w:color w:val="000000"/>
                <w:sz w:val="22"/>
              </w:rPr>
              <w:t>5</w:t>
            </w:r>
          </w:p>
        </w:tc>
        <w:tc>
          <w:tcPr>
            <w:tcW w:w="1872" w:type="dxa"/>
          </w:tcPr>
          <w:p w14:paraId="698779D6" w14:textId="77777777" w:rsidR="00802114" w:rsidRDefault="00000000">
            <w:r>
              <w:rPr>
                <w:color w:val="000000"/>
                <w:sz w:val="22"/>
              </w:rPr>
              <w:t>Filtre Querydsl par rôle</w:t>
            </w:r>
          </w:p>
        </w:tc>
      </w:tr>
      <w:tr w:rsidR="00802114" w14:paraId="117B1DA9" w14:textId="77777777" w:rsidTr="00C53634">
        <w:trPr>
          <w:jc w:val="center"/>
        </w:trPr>
        <w:tc>
          <w:tcPr>
            <w:tcW w:w="1872" w:type="dxa"/>
          </w:tcPr>
          <w:p w14:paraId="4DB2F2A9" w14:textId="77777777" w:rsidR="00802114" w:rsidRDefault="00000000">
            <w:r>
              <w:rPr>
                <w:color w:val="000000"/>
                <w:sz w:val="22"/>
              </w:rPr>
              <w:t>US-2.3</w:t>
            </w:r>
          </w:p>
        </w:tc>
        <w:tc>
          <w:tcPr>
            <w:tcW w:w="1872" w:type="dxa"/>
          </w:tcPr>
          <w:p w14:paraId="65141AAE" w14:textId="77777777" w:rsidR="00802114" w:rsidRDefault="00000000">
            <w:r>
              <w:rPr>
                <w:color w:val="000000"/>
                <w:sz w:val="22"/>
              </w:rPr>
              <w:t>Modifier une réunion (hôte)</w:t>
            </w:r>
          </w:p>
        </w:tc>
        <w:tc>
          <w:tcPr>
            <w:tcW w:w="1872" w:type="dxa"/>
          </w:tcPr>
          <w:p w14:paraId="4F506485" w14:textId="77777777" w:rsidR="00802114" w:rsidRDefault="00000000">
            <w:r>
              <w:rPr>
                <w:color w:val="000000"/>
                <w:sz w:val="22"/>
              </w:rPr>
              <w:t>Must</w:t>
            </w:r>
          </w:p>
        </w:tc>
        <w:tc>
          <w:tcPr>
            <w:tcW w:w="1872" w:type="dxa"/>
          </w:tcPr>
          <w:p w14:paraId="5A2D1DF4" w14:textId="77777777" w:rsidR="00802114" w:rsidRDefault="00000000">
            <w:r>
              <w:rPr>
                <w:color w:val="000000"/>
                <w:sz w:val="22"/>
              </w:rPr>
              <w:t>5</w:t>
            </w:r>
          </w:p>
        </w:tc>
        <w:tc>
          <w:tcPr>
            <w:tcW w:w="1872" w:type="dxa"/>
          </w:tcPr>
          <w:p w14:paraId="0FE2F91A" w14:textId="77777777" w:rsidR="00802114" w:rsidRDefault="00000000">
            <w:r>
              <w:rPr>
                <w:color w:val="000000"/>
                <w:sz w:val="22"/>
              </w:rPr>
              <w:t>PATCH autorisé hôte/proxy</w:t>
            </w:r>
          </w:p>
        </w:tc>
      </w:tr>
      <w:tr w:rsidR="00802114" w14:paraId="1EC8C4BB" w14:textId="77777777" w:rsidTr="00C53634">
        <w:trPr>
          <w:jc w:val="center"/>
        </w:trPr>
        <w:tc>
          <w:tcPr>
            <w:tcW w:w="1872" w:type="dxa"/>
          </w:tcPr>
          <w:p w14:paraId="3B2D8D40" w14:textId="77777777" w:rsidR="00802114" w:rsidRDefault="00000000">
            <w:r>
              <w:rPr>
                <w:color w:val="000000"/>
                <w:sz w:val="22"/>
              </w:rPr>
              <w:t>US-2.4</w:t>
            </w:r>
          </w:p>
        </w:tc>
        <w:tc>
          <w:tcPr>
            <w:tcW w:w="1872" w:type="dxa"/>
          </w:tcPr>
          <w:p w14:paraId="5D909435" w14:textId="77777777" w:rsidR="00802114" w:rsidRDefault="00000000">
            <w:r>
              <w:rPr>
                <w:color w:val="000000"/>
                <w:sz w:val="22"/>
              </w:rPr>
              <w:t>Admin : CRUD bureaux</w:t>
            </w:r>
          </w:p>
        </w:tc>
        <w:tc>
          <w:tcPr>
            <w:tcW w:w="1872" w:type="dxa"/>
          </w:tcPr>
          <w:p w14:paraId="0E92ABCB" w14:textId="77777777" w:rsidR="00802114" w:rsidRDefault="00000000">
            <w:r>
              <w:rPr>
                <w:color w:val="000000"/>
                <w:sz w:val="22"/>
              </w:rPr>
              <w:t>Must</w:t>
            </w:r>
          </w:p>
        </w:tc>
        <w:tc>
          <w:tcPr>
            <w:tcW w:w="1872" w:type="dxa"/>
          </w:tcPr>
          <w:p w14:paraId="2BD54BDC" w14:textId="77777777" w:rsidR="00802114" w:rsidRDefault="00000000">
            <w:r>
              <w:rPr>
                <w:color w:val="000000"/>
                <w:sz w:val="22"/>
              </w:rPr>
              <w:t>8</w:t>
            </w:r>
          </w:p>
        </w:tc>
        <w:tc>
          <w:tcPr>
            <w:tcW w:w="1872" w:type="dxa"/>
          </w:tcPr>
          <w:p w14:paraId="30CC0AD8" w14:textId="77777777" w:rsidR="00802114" w:rsidRDefault="00000000">
            <w:r>
              <w:rPr>
                <w:color w:val="000000"/>
                <w:sz w:val="22"/>
              </w:rPr>
              <w:t>OfficeWebController sécurisé admin</w:t>
            </w:r>
          </w:p>
        </w:tc>
      </w:tr>
      <w:tr w:rsidR="00802114" w14:paraId="46835DA0" w14:textId="77777777" w:rsidTr="00C53634">
        <w:trPr>
          <w:jc w:val="center"/>
        </w:trPr>
        <w:tc>
          <w:tcPr>
            <w:tcW w:w="1872" w:type="dxa"/>
          </w:tcPr>
          <w:p w14:paraId="172FFF9F" w14:textId="77777777" w:rsidR="00802114" w:rsidRDefault="00000000">
            <w:r>
              <w:rPr>
                <w:color w:val="000000"/>
                <w:sz w:val="22"/>
              </w:rPr>
              <w:t>US-2.5</w:t>
            </w:r>
          </w:p>
        </w:tc>
        <w:tc>
          <w:tcPr>
            <w:tcW w:w="1872" w:type="dxa"/>
          </w:tcPr>
          <w:p w14:paraId="276E2764" w14:textId="77777777" w:rsidR="00802114" w:rsidRDefault="00000000">
            <w:r>
              <w:rPr>
                <w:color w:val="000000"/>
                <w:sz w:val="22"/>
              </w:rPr>
              <w:t>Assigner manager à un bureau</w:t>
            </w:r>
          </w:p>
        </w:tc>
        <w:tc>
          <w:tcPr>
            <w:tcW w:w="1872" w:type="dxa"/>
          </w:tcPr>
          <w:p w14:paraId="47E9FCBF" w14:textId="77777777" w:rsidR="00802114" w:rsidRDefault="00000000">
            <w:r>
              <w:rPr>
                <w:color w:val="000000"/>
                <w:sz w:val="22"/>
              </w:rPr>
              <w:t>Should</w:t>
            </w:r>
          </w:p>
        </w:tc>
        <w:tc>
          <w:tcPr>
            <w:tcW w:w="1872" w:type="dxa"/>
          </w:tcPr>
          <w:p w14:paraId="769207EC" w14:textId="77777777" w:rsidR="00802114" w:rsidRDefault="00000000">
            <w:r>
              <w:rPr>
                <w:color w:val="000000"/>
                <w:sz w:val="22"/>
              </w:rPr>
              <w:t>3</w:t>
            </w:r>
          </w:p>
        </w:tc>
        <w:tc>
          <w:tcPr>
            <w:tcW w:w="1872" w:type="dxa"/>
          </w:tcPr>
          <w:p w14:paraId="5B46CF16" w14:textId="77777777" w:rsidR="00802114" w:rsidRDefault="00000000">
            <w:r>
              <w:rPr>
                <w:color w:val="000000"/>
                <w:sz w:val="22"/>
              </w:rPr>
              <w:t>manager_email FK profiles</w:t>
            </w:r>
          </w:p>
        </w:tc>
      </w:tr>
    </w:tbl>
    <w:p w14:paraId="38ABACC6" w14:textId="77777777" w:rsidR="00802114" w:rsidRDefault="00802114"/>
    <w:p w14:paraId="2D10061E" w14:textId="77777777" w:rsidR="00802114" w:rsidRDefault="00000000">
      <w:pPr>
        <w:spacing w:before="200" w:after="120"/>
      </w:pPr>
      <w:r>
        <w:rPr>
          <w:b/>
          <w:color w:val="000000"/>
          <w:sz w:val="28"/>
        </w:rPr>
        <w:t>4.2 Cas d'utilisation du sprint</w:t>
      </w:r>
    </w:p>
    <w:p w14:paraId="5AC76CBC" w14:textId="77777777" w:rsidR="00802114" w:rsidRDefault="00000000">
      <w:pPr>
        <w:spacing w:after="120" w:line="276" w:lineRule="auto"/>
        <w:ind w:firstLine="283"/>
        <w:jc w:val="both"/>
      </w:pPr>
      <w:r>
        <w:rPr>
          <w:color w:val="000000"/>
        </w:rPr>
        <w:t>BF-03, BF-04, BF-14 et BF-07 préparent le cycle de vie complet. L'employé accède à meeting_list.dart et meeting_add.dart ; l'administrateur à office_list.dart.</w:t>
      </w:r>
    </w:p>
    <w:p w14:paraId="2FA35F36" w14:textId="77777777" w:rsidR="00802114" w:rsidRDefault="00000000">
      <w:pPr>
        <w:spacing w:before="200" w:after="120"/>
      </w:pPr>
      <w:r>
        <w:rPr>
          <w:b/>
          <w:color w:val="000000"/>
          <w:sz w:val="28"/>
        </w:rPr>
        <w:lastRenderedPageBreak/>
        <w:t>4.3 Conception</w:t>
      </w:r>
    </w:p>
    <w:p w14:paraId="29885836" w14:textId="77777777" w:rsidR="00802114" w:rsidRDefault="00000000">
      <w:pPr>
        <w:spacing w:after="120" w:line="276" w:lineRule="auto"/>
        <w:ind w:firstLine="283"/>
        <w:jc w:val="both"/>
      </w:pPr>
      <w:r>
        <w:rPr>
          <w:color w:val="000000"/>
        </w:rPr>
        <w:t>Séquence création : POST /meetings → createMeeting → branche PENDING/CREATED (sequence_meeting_creation.uml). Séquence bureau : PATCH /offices/{id} avec alt 404. Figure 4.1 — Modèle réunions (class_meetings.png).</w:t>
      </w:r>
    </w:p>
    <w:p w14:paraId="6EACCEEE" w14:textId="77777777" w:rsidR="00802114" w:rsidRDefault="00000000">
      <w:pPr>
        <w:spacing w:before="200" w:after="120"/>
      </w:pPr>
      <w:r>
        <w:rPr>
          <w:b/>
          <w:color w:val="000000"/>
          <w:sz w:val="28"/>
        </w:rPr>
        <w:t>4.4 Réalisation</w:t>
      </w:r>
    </w:p>
    <w:p w14:paraId="768B6CF4" w14:textId="77777777" w:rsidR="00802114" w:rsidRDefault="00000000">
      <w:pPr>
        <w:spacing w:after="120" w:line="276" w:lineRule="auto"/>
        <w:ind w:firstLine="283"/>
        <w:jc w:val="both"/>
      </w:pPr>
      <w:r>
        <w:rPr>
          <w:color w:val="000000"/>
        </w:rPr>
        <w:t>MeetingService.toDomain() résout organizer, proxy, guests et visitors à partir des emails fournis dans le DTO, en créant des visiteurs incomplets si nécessaire via registerIncompleteVisitor().</w:t>
      </w:r>
    </w:p>
    <w:p w14:paraId="5DDFCD71" w14:textId="77777777" w:rsidR="00802114" w:rsidRDefault="00000000">
      <w:pPr>
        <w:spacing w:after="120" w:line="276" w:lineRule="auto"/>
        <w:ind w:firstLine="283"/>
        <w:jc w:val="both"/>
      </w:pPr>
      <w:r>
        <w:rPr>
          <w:color w:val="000000"/>
        </w:rPr>
        <w:t>MeetingStatus initial : PENDING si visitorCreator, sinon CREATED. notifyParticipantsUserAction() informe les parties prenantes par notification interne.</w:t>
      </w:r>
    </w:p>
    <w:p w14:paraId="6DD94B2E" w14:textId="77777777" w:rsidR="00802114" w:rsidRDefault="00000000">
      <w:pPr>
        <w:spacing w:after="120" w:line="276" w:lineRule="auto"/>
        <w:ind w:firstLine="283"/>
        <w:jc w:val="both"/>
      </w:pPr>
      <w:r>
        <w:rPr>
          <w:color w:val="000000"/>
        </w:rPr>
        <w:t>OfficeService.modify() fusionne les champs non nuls ; contrainte d'unicité UniqueOfficeNamePerLocation empêche les doublons géographiques.</w:t>
      </w:r>
    </w:p>
    <w:p w14:paraId="44260977" w14:textId="77777777" w:rsidR="00802114" w:rsidRDefault="00000000">
      <w:pPr>
        <w:spacing w:after="120" w:line="276" w:lineRule="auto"/>
        <w:ind w:firstLine="283"/>
        <w:jc w:val="both"/>
      </w:pPr>
      <w:r>
        <w:rPr>
          <w:color w:val="000000"/>
        </w:rPr>
        <w:t>MeetingListController consomme GET /meetings?page=&amp;size= avec filtres status et startTime côté mobile.</w:t>
      </w:r>
    </w:p>
    <w:p w14:paraId="0245E77C" w14:textId="77777777" w:rsidR="00802114" w:rsidRDefault="00000000">
      <w:pPr>
        <w:spacing w:after="120" w:line="276" w:lineRule="auto"/>
        <w:ind w:firstLine="283"/>
        <w:jc w:val="both"/>
      </w:pPr>
      <w:r>
        <w:rPr>
          <w:color w:val="000000"/>
        </w:rPr>
        <w:t>Tests Postman : collection VMS — dossier Meetings et Offices documentés dans vms.md.</w:t>
      </w:r>
    </w:p>
    <w:p w14:paraId="4ECE3DF0" w14:textId="77777777" w:rsidR="00802114" w:rsidRDefault="00000000">
      <w:pPr>
        <w:spacing w:before="200" w:after="120"/>
      </w:pPr>
      <w:r>
        <w:rPr>
          <w:b/>
          <w:color w:val="000000"/>
          <w:sz w:val="28"/>
        </w:rPr>
        <w:t>4.5 Tests</w:t>
      </w:r>
    </w:p>
    <w:p w14:paraId="592AFB60" w14:textId="77777777" w:rsidR="00802114" w:rsidRDefault="00000000">
      <w:pPr>
        <w:jc w:val="center"/>
      </w:pPr>
      <w:r>
        <w:rPr>
          <w:b/>
          <w:color w:val="000000"/>
          <w:sz w:val="22"/>
        </w:rPr>
        <w:t>Tableau 4.2 — Plan de tests Sprint 2</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556"/>
        <w:gridCol w:w="1779"/>
        <w:gridCol w:w="1583"/>
        <w:gridCol w:w="1708"/>
        <w:gridCol w:w="1422"/>
      </w:tblGrid>
      <w:tr w:rsidR="00802114" w14:paraId="711B7103" w14:textId="77777777" w:rsidTr="00C53634">
        <w:trPr>
          <w:jc w:val="center"/>
        </w:trPr>
        <w:tc>
          <w:tcPr>
            <w:tcW w:w="1560" w:type="dxa"/>
          </w:tcPr>
          <w:p w14:paraId="60FA84E3" w14:textId="77777777" w:rsidR="00802114" w:rsidRDefault="00000000">
            <w:r>
              <w:rPr>
                <w:b/>
                <w:color w:val="000000"/>
                <w:sz w:val="22"/>
              </w:rPr>
              <w:t>ID</w:t>
            </w:r>
          </w:p>
        </w:tc>
        <w:tc>
          <w:tcPr>
            <w:tcW w:w="1560" w:type="dxa"/>
          </w:tcPr>
          <w:p w14:paraId="05C8F1B4" w14:textId="77777777" w:rsidR="00802114" w:rsidRDefault="00000000">
            <w:r>
              <w:rPr>
                <w:b/>
                <w:color w:val="000000"/>
                <w:sz w:val="22"/>
              </w:rPr>
              <w:t>Cas de test</w:t>
            </w:r>
          </w:p>
        </w:tc>
        <w:tc>
          <w:tcPr>
            <w:tcW w:w="1560" w:type="dxa"/>
          </w:tcPr>
          <w:p w14:paraId="08ED35D3" w14:textId="77777777" w:rsidR="00802114" w:rsidRDefault="00000000">
            <w:r>
              <w:rPr>
                <w:b/>
                <w:color w:val="000000"/>
                <w:sz w:val="22"/>
              </w:rPr>
              <w:t>Entrée</w:t>
            </w:r>
          </w:p>
        </w:tc>
        <w:tc>
          <w:tcPr>
            <w:tcW w:w="1560" w:type="dxa"/>
          </w:tcPr>
          <w:p w14:paraId="0F36924F" w14:textId="77777777" w:rsidR="00802114" w:rsidRDefault="00000000">
            <w:r>
              <w:rPr>
                <w:b/>
                <w:color w:val="000000"/>
                <w:sz w:val="22"/>
              </w:rPr>
              <w:t>Attendu</w:t>
            </w:r>
          </w:p>
        </w:tc>
        <w:tc>
          <w:tcPr>
            <w:tcW w:w="1560" w:type="dxa"/>
          </w:tcPr>
          <w:p w14:paraId="3B978C15" w14:textId="77777777" w:rsidR="00802114" w:rsidRDefault="00000000">
            <w:r>
              <w:rPr>
                <w:b/>
                <w:color w:val="000000"/>
                <w:sz w:val="22"/>
              </w:rPr>
              <w:t>Obtenu</w:t>
            </w:r>
          </w:p>
        </w:tc>
        <w:tc>
          <w:tcPr>
            <w:tcW w:w="1560" w:type="dxa"/>
          </w:tcPr>
          <w:p w14:paraId="3FE5E1FD" w14:textId="77777777" w:rsidR="00802114" w:rsidRDefault="00000000">
            <w:r>
              <w:rPr>
                <w:b/>
                <w:color w:val="000000"/>
                <w:sz w:val="22"/>
              </w:rPr>
              <w:t>Statut</w:t>
            </w:r>
          </w:p>
        </w:tc>
      </w:tr>
      <w:tr w:rsidR="00802114" w14:paraId="19578D33" w14:textId="77777777" w:rsidTr="00C53634">
        <w:trPr>
          <w:jc w:val="center"/>
        </w:trPr>
        <w:tc>
          <w:tcPr>
            <w:tcW w:w="1560" w:type="dxa"/>
          </w:tcPr>
          <w:p w14:paraId="44CB7295" w14:textId="77777777" w:rsidR="00802114" w:rsidRDefault="00000000">
            <w:r>
              <w:rPr>
                <w:color w:val="000000"/>
                <w:sz w:val="22"/>
              </w:rPr>
              <w:t>T2.1</w:t>
            </w:r>
          </w:p>
        </w:tc>
        <w:tc>
          <w:tcPr>
            <w:tcW w:w="1560" w:type="dxa"/>
          </w:tcPr>
          <w:p w14:paraId="4BF78696" w14:textId="77777777" w:rsidR="00802114" w:rsidRDefault="00000000">
            <w:r>
              <w:rPr>
                <w:color w:val="000000"/>
                <w:sz w:val="22"/>
              </w:rPr>
              <w:t>Création réunion employé</w:t>
            </w:r>
          </w:p>
        </w:tc>
        <w:tc>
          <w:tcPr>
            <w:tcW w:w="1560" w:type="dxa"/>
          </w:tcPr>
          <w:p w14:paraId="71F2F4C4" w14:textId="77777777" w:rsidR="00802114" w:rsidRDefault="00000000">
            <w:r>
              <w:rPr>
                <w:color w:val="000000"/>
                <w:sz w:val="22"/>
              </w:rPr>
              <w:t>MeetingDto complet</w:t>
            </w:r>
          </w:p>
        </w:tc>
        <w:tc>
          <w:tcPr>
            <w:tcW w:w="1560" w:type="dxa"/>
          </w:tcPr>
          <w:p w14:paraId="10A4FFF6" w14:textId="77777777" w:rsidR="00802114" w:rsidRDefault="00000000">
            <w:r>
              <w:rPr>
                <w:color w:val="000000"/>
                <w:sz w:val="22"/>
              </w:rPr>
              <w:t>200 CREATED</w:t>
            </w:r>
          </w:p>
        </w:tc>
        <w:tc>
          <w:tcPr>
            <w:tcW w:w="1560" w:type="dxa"/>
          </w:tcPr>
          <w:p w14:paraId="24FC447B" w14:textId="77777777" w:rsidR="00802114" w:rsidRDefault="00000000">
            <w:r>
              <w:rPr>
                <w:color w:val="000000"/>
                <w:sz w:val="22"/>
              </w:rPr>
              <w:t>200</w:t>
            </w:r>
          </w:p>
        </w:tc>
        <w:tc>
          <w:tcPr>
            <w:tcW w:w="1560" w:type="dxa"/>
          </w:tcPr>
          <w:p w14:paraId="7CDBDA6D" w14:textId="77777777" w:rsidR="00802114" w:rsidRDefault="00000000">
            <w:r>
              <w:rPr>
                <w:color w:val="000000"/>
                <w:sz w:val="22"/>
              </w:rPr>
              <w:t>OK</w:t>
            </w:r>
          </w:p>
        </w:tc>
      </w:tr>
      <w:tr w:rsidR="00802114" w14:paraId="4404024E" w14:textId="77777777" w:rsidTr="00C53634">
        <w:trPr>
          <w:jc w:val="center"/>
        </w:trPr>
        <w:tc>
          <w:tcPr>
            <w:tcW w:w="1560" w:type="dxa"/>
          </w:tcPr>
          <w:p w14:paraId="4ED08BE8" w14:textId="77777777" w:rsidR="00802114" w:rsidRDefault="00000000">
            <w:r>
              <w:rPr>
                <w:color w:val="000000"/>
                <w:sz w:val="22"/>
              </w:rPr>
              <w:t>T2.2</w:t>
            </w:r>
          </w:p>
        </w:tc>
        <w:tc>
          <w:tcPr>
            <w:tcW w:w="1560" w:type="dxa"/>
          </w:tcPr>
          <w:p w14:paraId="31942DD5" w14:textId="77777777" w:rsidR="00802114" w:rsidRDefault="00000000">
            <w:r>
              <w:rPr>
                <w:color w:val="000000"/>
                <w:sz w:val="22"/>
              </w:rPr>
              <w:t>Création visiteur</w:t>
            </w:r>
          </w:p>
        </w:tc>
        <w:tc>
          <w:tcPr>
            <w:tcW w:w="1560" w:type="dxa"/>
          </w:tcPr>
          <w:p w14:paraId="1CAF0319" w14:textId="77777777" w:rsidR="00802114" w:rsidRDefault="00000000">
            <w:r>
              <w:rPr>
                <w:color w:val="000000"/>
                <w:sz w:val="22"/>
              </w:rPr>
              <w:t>JWT visiteur</w:t>
            </w:r>
          </w:p>
        </w:tc>
        <w:tc>
          <w:tcPr>
            <w:tcW w:w="1560" w:type="dxa"/>
          </w:tcPr>
          <w:p w14:paraId="01168AD6" w14:textId="77777777" w:rsidR="00802114" w:rsidRDefault="00000000">
            <w:r>
              <w:rPr>
                <w:color w:val="000000"/>
                <w:sz w:val="22"/>
              </w:rPr>
              <w:t>statut PENDING</w:t>
            </w:r>
          </w:p>
        </w:tc>
        <w:tc>
          <w:tcPr>
            <w:tcW w:w="1560" w:type="dxa"/>
          </w:tcPr>
          <w:p w14:paraId="58D8E26C" w14:textId="77777777" w:rsidR="00802114" w:rsidRDefault="00000000">
            <w:r>
              <w:rPr>
                <w:color w:val="000000"/>
                <w:sz w:val="22"/>
              </w:rPr>
              <w:t>PENDING</w:t>
            </w:r>
          </w:p>
        </w:tc>
        <w:tc>
          <w:tcPr>
            <w:tcW w:w="1560" w:type="dxa"/>
          </w:tcPr>
          <w:p w14:paraId="1373294C" w14:textId="77777777" w:rsidR="00802114" w:rsidRDefault="00000000">
            <w:r>
              <w:rPr>
                <w:color w:val="000000"/>
                <w:sz w:val="22"/>
              </w:rPr>
              <w:t>OK</w:t>
            </w:r>
          </w:p>
        </w:tc>
      </w:tr>
      <w:tr w:rsidR="00802114" w14:paraId="13700609" w14:textId="77777777" w:rsidTr="00C53634">
        <w:trPr>
          <w:jc w:val="center"/>
        </w:trPr>
        <w:tc>
          <w:tcPr>
            <w:tcW w:w="1560" w:type="dxa"/>
          </w:tcPr>
          <w:p w14:paraId="68D93EEE" w14:textId="77777777" w:rsidR="00802114" w:rsidRDefault="00000000">
            <w:r>
              <w:rPr>
                <w:color w:val="000000"/>
                <w:sz w:val="22"/>
              </w:rPr>
              <w:t>T2.3</w:t>
            </w:r>
          </w:p>
        </w:tc>
        <w:tc>
          <w:tcPr>
            <w:tcW w:w="1560" w:type="dxa"/>
          </w:tcPr>
          <w:p w14:paraId="71500D12" w14:textId="77777777" w:rsidR="00802114" w:rsidRDefault="00000000">
            <w:r>
              <w:rPr>
                <w:color w:val="000000"/>
                <w:sz w:val="22"/>
              </w:rPr>
              <w:t>PATCH par non-hôte</w:t>
            </w:r>
          </w:p>
        </w:tc>
        <w:tc>
          <w:tcPr>
            <w:tcW w:w="1560" w:type="dxa"/>
          </w:tcPr>
          <w:p w14:paraId="271258DC" w14:textId="77777777" w:rsidR="00802114" w:rsidRDefault="00000000">
            <w:r>
              <w:rPr>
                <w:color w:val="000000"/>
                <w:sz w:val="22"/>
              </w:rPr>
              <w:t>guest token</w:t>
            </w:r>
          </w:p>
        </w:tc>
        <w:tc>
          <w:tcPr>
            <w:tcW w:w="1560" w:type="dxa"/>
          </w:tcPr>
          <w:p w14:paraId="05E7CA5D" w14:textId="77777777" w:rsidR="00802114" w:rsidRDefault="00000000">
            <w:r>
              <w:rPr>
                <w:color w:val="000000"/>
                <w:sz w:val="22"/>
              </w:rPr>
              <w:t>403</w:t>
            </w:r>
          </w:p>
        </w:tc>
        <w:tc>
          <w:tcPr>
            <w:tcW w:w="1560" w:type="dxa"/>
          </w:tcPr>
          <w:p w14:paraId="284B0E7B" w14:textId="77777777" w:rsidR="00802114" w:rsidRDefault="00000000">
            <w:r>
              <w:rPr>
                <w:color w:val="000000"/>
                <w:sz w:val="22"/>
              </w:rPr>
              <w:t>403</w:t>
            </w:r>
          </w:p>
        </w:tc>
        <w:tc>
          <w:tcPr>
            <w:tcW w:w="1560" w:type="dxa"/>
          </w:tcPr>
          <w:p w14:paraId="62773D1A" w14:textId="77777777" w:rsidR="00802114" w:rsidRDefault="00000000">
            <w:r>
              <w:rPr>
                <w:color w:val="000000"/>
                <w:sz w:val="22"/>
              </w:rPr>
              <w:t>OK</w:t>
            </w:r>
          </w:p>
        </w:tc>
      </w:tr>
      <w:tr w:rsidR="00802114" w14:paraId="3AE83D12" w14:textId="77777777" w:rsidTr="00C53634">
        <w:trPr>
          <w:jc w:val="center"/>
        </w:trPr>
        <w:tc>
          <w:tcPr>
            <w:tcW w:w="1560" w:type="dxa"/>
          </w:tcPr>
          <w:p w14:paraId="4BA436D9" w14:textId="77777777" w:rsidR="00802114" w:rsidRDefault="00000000">
            <w:r>
              <w:rPr>
                <w:color w:val="000000"/>
                <w:sz w:val="22"/>
              </w:rPr>
              <w:t>T2.4</w:t>
            </w:r>
          </w:p>
        </w:tc>
        <w:tc>
          <w:tcPr>
            <w:tcW w:w="1560" w:type="dxa"/>
          </w:tcPr>
          <w:p w14:paraId="75D909C8" w14:textId="77777777" w:rsidR="00802114" w:rsidRDefault="00000000">
            <w:r>
              <w:rPr>
                <w:color w:val="000000"/>
                <w:sz w:val="22"/>
              </w:rPr>
              <w:t>Création bureau</w:t>
            </w:r>
          </w:p>
        </w:tc>
        <w:tc>
          <w:tcPr>
            <w:tcW w:w="1560" w:type="dxa"/>
          </w:tcPr>
          <w:p w14:paraId="22592D87" w14:textId="77777777" w:rsidR="00802114" w:rsidRDefault="00000000">
            <w:r>
              <w:rPr>
                <w:color w:val="000000"/>
                <w:sz w:val="22"/>
              </w:rPr>
              <w:t>OfficeDto admin</w:t>
            </w:r>
          </w:p>
        </w:tc>
        <w:tc>
          <w:tcPr>
            <w:tcW w:w="1560" w:type="dxa"/>
          </w:tcPr>
          <w:p w14:paraId="52344EDC" w14:textId="77777777" w:rsidR="00802114" w:rsidRDefault="00000000">
            <w:r>
              <w:rPr>
                <w:color w:val="000000"/>
                <w:sz w:val="22"/>
              </w:rPr>
              <w:t>200</w:t>
            </w:r>
          </w:p>
        </w:tc>
        <w:tc>
          <w:tcPr>
            <w:tcW w:w="1560" w:type="dxa"/>
          </w:tcPr>
          <w:p w14:paraId="3BC23E51" w14:textId="77777777" w:rsidR="00802114" w:rsidRDefault="00000000">
            <w:r>
              <w:rPr>
                <w:color w:val="000000"/>
                <w:sz w:val="22"/>
              </w:rPr>
              <w:t>200</w:t>
            </w:r>
          </w:p>
        </w:tc>
        <w:tc>
          <w:tcPr>
            <w:tcW w:w="1560" w:type="dxa"/>
          </w:tcPr>
          <w:p w14:paraId="25DD6E96" w14:textId="77777777" w:rsidR="00802114" w:rsidRDefault="00000000">
            <w:r>
              <w:rPr>
                <w:color w:val="000000"/>
                <w:sz w:val="22"/>
              </w:rPr>
              <w:t>OK</w:t>
            </w:r>
          </w:p>
        </w:tc>
      </w:tr>
      <w:tr w:rsidR="00802114" w14:paraId="312AAC15" w14:textId="77777777" w:rsidTr="00C53634">
        <w:trPr>
          <w:jc w:val="center"/>
        </w:trPr>
        <w:tc>
          <w:tcPr>
            <w:tcW w:w="1560" w:type="dxa"/>
          </w:tcPr>
          <w:p w14:paraId="7A7BA770" w14:textId="77777777" w:rsidR="00802114" w:rsidRDefault="00000000">
            <w:r>
              <w:rPr>
                <w:color w:val="000000"/>
                <w:sz w:val="22"/>
              </w:rPr>
              <w:lastRenderedPageBreak/>
              <w:t>T2.5</w:t>
            </w:r>
          </w:p>
        </w:tc>
        <w:tc>
          <w:tcPr>
            <w:tcW w:w="1560" w:type="dxa"/>
          </w:tcPr>
          <w:p w14:paraId="74D373F6" w14:textId="77777777" w:rsidR="00802114" w:rsidRDefault="00000000">
            <w:r>
              <w:rPr>
                <w:color w:val="000000"/>
                <w:sz w:val="22"/>
              </w:rPr>
              <w:t>Liste paginée</w:t>
            </w:r>
          </w:p>
        </w:tc>
        <w:tc>
          <w:tcPr>
            <w:tcW w:w="1560" w:type="dxa"/>
          </w:tcPr>
          <w:p w14:paraId="6F14A35E" w14:textId="77777777" w:rsidR="00802114" w:rsidRDefault="00000000">
            <w:r>
              <w:rPr>
                <w:color w:val="000000"/>
                <w:sz w:val="22"/>
              </w:rPr>
              <w:t>page=0 size=20</w:t>
            </w:r>
          </w:p>
        </w:tc>
        <w:tc>
          <w:tcPr>
            <w:tcW w:w="1560" w:type="dxa"/>
          </w:tcPr>
          <w:p w14:paraId="05CC48DC" w14:textId="77777777" w:rsidR="00802114" w:rsidRDefault="00000000">
            <w:r>
              <w:rPr>
                <w:color w:val="000000"/>
                <w:sz w:val="22"/>
              </w:rPr>
              <w:t>content[]</w:t>
            </w:r>
          </w:p>
        </w:tc>
        <w:tc>
          <w:tcPr>
            <w:tcW w:w="1560" w:type="dxa"/>
          </w:tcPr>
          <w:p w14:paraId="0913CF35" w14:textId="77777777" w:rsidR="00802114" w:rsidRDefault="00000000">
            <w:r>
              <w:rPr>
                <w:color w:val="000000"/>
                <w:sz w:val="22"/>
              </w:rPr>
              <w:t>OK</w:t>
            </w:r>
          </w:p>
        </w:tc>
        <w:tc>
          <w:tcPr>
            <w:tcW w:w="1560" w:type="dxa"/>
          </w:tcPr>
          <w:p w14:paraId="5800C8F8" w14:textId="77777777" w:rsidR="00802114" w:rsidRDefault="00000000">
            <w:r>
              <w:rPr>
                <w:color w:val="000000"/>
                <w:sz w:val="22"/>
              </w:rPr>
              <w:t>OK</w:t>
            </w:r>
          </w:p>
        </w:tc>
      </w:tr>
    </w:tbl>
    <w:p w14:paraId="4D18813D" w14:textId="77777777" w:rsidR="00802114" w:rsidRDefault="00802114"/>
    <w:p w14:paraId="4022D24F" w14:textId="77777777" w:rsidR="00802114" w:rsidRDefault="00000000">
      <w:pPr>
        <w:spacing w:before="200" w:after="120"/>
      </w:pPr>
      <w:r>
        <w:rPr>
          <w:b/>
          <w:color w:val="000000"/>
          <w:sz w:val="28"/>
        </w:rPr>
        <w:t>4.6 Analyse technique approfondie et retour d'expérience</w:t>
      </w:r>
    </w:p>
    <w:p w14:paraId="12EAEFAD" w14:textId="77777777" w:rsidR="00802114" w:rsidRDefault="00000000">
      <w:pPr>
        <w:spacing w:after="120" w:line="276" w:lineRule="auto"/>
        <w:ind w:firstLine="283"/>
        <w:jc w:val="both"/>
      </w:pPr>
      <w:r>
        <w:rPr>
          <w:color w:val="000000"/>
        </w:rPr>
        <w:t>MeetingService.toDomain() résout les entités Office et Employee par email ou identifiant, ce qui impose une cohérence référentielle entre les listes guests et la table profiles. Lors des tests de charge légers réalisés avec dix créations simultanées, aucune violation de contrainte d'intégrité n'a été observée grâce aux transactions @Transactional.</w:t>
      </w:r>
    </w:p>
    <w:p w14:paraId="59F9848E" w14:textId="77777777" w:rsidR="00802114" w:rsidRDefault="00000000">
      <w:pPr>
        <w:spacing w:after="120" w:line="276" w:lineRule="auto"/>
        <w:ind w:firstLine="283"/>
        <w:jc w:val="both"/>
      </w:pPr>
      <w:r>
        <w:rPr>
          <w:color w:val="000000"/>
        </w:rPr>
        <w:t>La pagination des réunions via Querydsl Predicate permet au Product Owner de filtrer par statut et intervalle temporel sans multiplier les endpoints. Côté Flutter, le controller de liste traduit les filtres UI en query parameters conformes au binding MeetingBinding.java.</w:t>
      </w:r>
    </w:p>
    <w:p w14:paraId="545F2B14" w14:textId="77777777" w:rsidR="00802114" w:rsidRDefault="00000000">
      <w:pPr>
        <w:spacing w:after="120" w:line="276" w:lineRule="auto"/>
        <w:ind w:firstLine="283"/>
        <w:jc w:val="both"/>
      </w:pPr>
      <w:r>
        <w:rPr>
          <w:color w:val="000000"/>
        </w:rPr>
        <w:t>L'administration des bureaux a révélé l'importance de la contrainte UniqueOfficeNamePerLocation lors de l'import des données initiales : les doublons détectés par Liquibase ont été corrigés dans le fichier seed offices avant déploiement recette.</w:t>
      </w:r>
    </w:p>
    <w:p w14:paraId="620482E4" w14:textId="77777777" w:rsidR="00802114" w:rsidRDefault="00000000">
      <w:pPr>
        <w:spacing w:before="200" w:after="120"/>
      </w:pPr>
      <w:r>
        <w:rPr>
          <w:b/>
          <w:color w:val="000000"/>
          <w:sz w:val="28"/>
        </w:rPr>
        <w:t>Conclusion du chapitre 4</w:t>
      </w:r>
    </w:p>
    <w:p w14:paraId="621E62DB" w14:textId="77777777" w:rsidR="00802114" w:rsidRDefault="00000000">
      <w:pPr>
        <w:spacing w:after="120" w:line="276" w:lineRule="auto"/>
        <w:ind w:firstLine="283"/>
        <w:jc w:val="both"/>
      </w:pPr>
      <w:r>
        <w:rPr>
          <w:color w:val="000000"/>
        </w:rPr>
        <w:t>Le sprint 2 a livré un incrément testé et démontrable, conforme au Definition of Done convenu avec le Product Owner ZUM-IT : code revu, documentation API à jour, scénarios Postman verts et démo mobile validée.</w:t>
      </w:r>
    </w:p>
    <w:p w14:paraId="42C35954" w14:textId="77777777" w:rsidR="00802114" w:rsidRDefault="00000000">
      <w:r>
        <w:br w:type="page"/>
      </w:r>
    </w:p>
    <w:p w14:paraId="5B46C953" w14:textId="77777777" w:rsidR="00802114" w:rsidRDefault="00000000">
      <w:pPr>
        <w:spacing w:before="280" w:after="120"/>
      </w:pPr>
      <w:r>
        <w:rPr>
          <w:b/>
          <w:color w:val="000000"/>
          <w:sz w:val="32"/>
        </w:rPr>
        <w:lastRenderedPageBreak/>
        <w:t>Chapitre 5 : Sprint 3 — Workflows avancés (QR et visiteurs)</w:t>
      </w:r>
    </w:p>
    <w:p w14:paraId="45A65EE0" w14:textId="77777777" w:rsidR="00802114" w:rsidRDefault="00000000">
      <w:pPr>
        <w:spacing w:before="200" w:after="120"/>
      </w:pPr>
      <w:r>
        <w:rPr>
          <w:b/>
          <w:color w:val="000000"/>
          <w:sz w:val="28"/>
        </w:rPr>
        <w:t>Introduction</w:t>
      </w:r>
    </w:p>
    <w:p w14:paraId="1A929C88" w14:textId="77777777" w:rsidR="00802114" w:rsidRDefault="00000000">
      <w:pPr>
        <w:spacing w:after="120" w:line="276" w:lineRule="auto"/>
        <w:ind w:firstLine="283"/>
        <w:jc w:val="both"/>
      </w:pPr>
      <w:r>
        <w:rPr>
          <w:color w:val="000000"/>
        </w:rPr>
        <w:t>Troisième incrément à forte valeur : génération et scan QR, check-in public, rédemption d'invitation. C'est le différenciateur produit de Zentry vis-à-vis d'un simple agenda partagé.</w:t>
      </w:r>
    </w:p>
    <w:p w14:paraId="058BC921" w14:textId="77777777" w:rsidR="00802114" w:rsidRDefault="00000000">
      <w:pPr>
        <w:spacing w:before="200" w:after="120"/>
      </w:pPr>
      <w:r>
        <w:rPr>
          <w:b/>
          <w:color w:val="000000"/>
          <w:sz w:val="28"/>
        </w:rPr>
        <w:t>5.1 Backlog du sprint</w:t>
      </w:r>
    </w:p>
    <w:p w14:paraId="5EAFA18C" w14:textId="77777777" w:rsidR="00802114" w:rsidRDefault="00000000">
      <w:pPr>
        <w:jc w:val="center"/>
      </w:pPr>
      <w:r>
        <w:rPr>
          <w:b/>
          <w:color w:val="000000"/>
          <w:sz w:val="22"/>
        </w:rPr>
        <w:t>Tableau 5.1 — Backlog Sprint 3</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795"/>
        <w:gridCol w:w="1787"/>
        <w:gridCol w:w="1661"/>
        <w:gridCol w:w="2646"/>
      </w:tblGrid>
      <w:tr w:rsidR="00802114" w14:paraId="52A90B7C" w14:textId="77777777" w:rsidTr="00C53634">
        <w:trPr>
          <w:jc w:val="center"/>
        </w:trPr>
        <w:tc>
          <w:tcPr>
            <w:tcW w:w="1872" w:type="dxa"/>
          </w:tcPr>
          <w:p w14:paraId="12D5584C" w14:textId="77777777" w:rsidR="00802114" w:rsidRDefault="00000000">
            <w:r>
              <w:rPr>
                <w:b/>
                <w:color w:val="000000"/>
                <w:sz w:val="22"/>
              </w:rPr>
              <w:t>ID</w:t>
            </w:r>
          </w:p>
        </w:tc>
        <w:tc>
          <w:tcPr>
            <w:tcW w:w="1872" w:type="dxa"/>
          </w:tcPr>
          <w:p w14:paraId="1DA90652" w14:textId="77777777" w:rsidR="00802114" w:rsidRDefault="00000000">
            <w:r>
              <w:rPr>
                <w:b/>
                <w:color w:val="000000"/>
                <w:sz w:val="22"/>
              </w:rPr>
              <w:t>User Story</w:t>
            </w:r>
          </w:p>
        </w:tc>
        <w:tc>
          <w:tcPr>
            <w:tcW w:w="1872" w:type="dxa"/>
          </w:tcPr>
          <w:p w14:paraId="78643FCB" w14:textId="77777777" w:rsidR="00802114" w:rsidRDefault="00000000">
            <w:r>
              <w:rPr>
                <w:b/>
                <w:color w:val="000000"/>
                <w:sz w:val="22"/>
              </w:rPr>
              <w:t>Priorité</w:t>
            </w:r>
          </w:p>
        </w:tc>
        <w:tc>
          <w:tcPr>
            <w:tcW w:w="1872" w:type="dxa"/>
          </w:tcPr>
          <w:p w14:paraId="38F03DF1" w14:textId="77777777" w:rsidR="00802114" w:rsidRDefault="00000000">
            <w:r>
              <w:rPr>
                <w:b/>
                <w:color w:val="000000"/>
                <w:sz w:val="22"/>
              </w:rPr>
              <w:t>Points</w:t>
            </w:r>
          </w:p>
        </w:tc>
        <w:tc>
          <w:tcPr>
            <w:tcW w:w="1872" w:type="dxa"/>
          </w:tcPr>
          <w:p w14:paraId="73850F4E" w14:textId="77777777" w:rsidR="00802114" w:rsidRDefault="00000000">
            <w:r>
              <w:rPr>
                <w:b/>
                <w:color w:val="000000"/>
                <w:sz w:val="22"/>
              </w:rPr>
              <w:t>Critères d'acceptation</w:t>
            </w:r>
          </w:p>
        </w:tc>
      </w:tr>
      <w:tr w:rsidR="00802114" w14:paraId="55B134F4" w14:textId="77777777" w:rsidTr="00C53634">
        <w:trPr>
          <w:jc w:val="center"/>
        </w:trPr>
        <w:tc>
          <w:tcPr>
            <w:tcW w:w="1872" w:type="dxa"/>
          </w:tcPr>
          <w:p w14:paraId="3A2A8078" w14:textId="77777777" w:rsidR="00802114" w:rsidRDefault="00000000">
            <w:r>
              <w:rPr>
                <w:color w:val="000000"/>
                <w:sz w:val="22"/>
              </w:rPr>
              <w:t>US-3.1</w:t>
            </w:r>
          </w:p>
        </w:tc>
        <w:tc>
          <w:tcPr>
            <w:tcW w:w="1872" w:type="dxa"/>
          </w:tcPr>
          <w:p w14:paraId="0B8F4F11" w14:textId="77777777" w:rsidR="00802114" w:rsidRDefault="00000000">
            <w:r>
              <w:rPr>
                <w:color w:val="000000"/>
                <w:sz w:val="22"/>
              </w:rPr>
              <w:t>Obtenir secret participant</w:t>
            </w:r>
          </w:p>
        </w:tc>
        <w:tc>
          <w:tcPr>
            <w:tcW w:w="1872" w:type="dxa"/>
          </w:tcPr>
          <w:p w14:paraId="13D8FFFE" w14:textId="77777777" w:rsidR="00802114" w:rsidRDefault="00000000">
            <w:r>
              <w:rPr>
                <w:color w:val="000000"/>
                <w:sz w:val="22"/>
              </w:rPr>
              <w:t>Must</w:t>
            </w:r>
          </w:p>
        </w:tc>
        <w:tc>
          <w:tcPr>
            <w:tcW w:w="1872" w:type="dxa"/>
          </w:tcPr>
          <w:p w14:paraId="06E16B53" w14:textId="77777777" w:rsidR="00802114" w:rsidRDefault="00000000">
            <w:r>
              <w:rPr>
                <w:color w:val="000000"/>
                <w:sz w:val="22"/>
              </w:rPr>
              <w:t>5</w:t>
            </w:r>
          </w:p>
        </w:tc>
        <w:tc>
          <w:tcPr>
            <w:tcW w:w="1872" w:type="dxa"/>
          </w:tcPr>
          <w:p w14:paraId="10DEFD89" w14:textId="77777777" w:rsidR="00802114" w:rsidRDefault="00000000">
            <w:r>
              <w:rPr>
                <w:color w:val="000000"/>
                <w:sz w:val="22"/>
              </w:rPr>
              <w:t>GET /participants/{id}/secret</w:t>
            </w:r>
          </w:p>
        </w:tc>
      </w:tr>
      <w:tr w:rsidR="00802114" w14:paraId="376124D8" w14:textId="77777777" w:rsidTr="00C53634">
        <w:trPr>
          <w:jc w:val="center"/>
        </w:trPr>
        <w:tc>
          <w:tcPr>
            <w:tcW w:w="1872" w:type="dxa"/>
          </w:tcPr>
          <w:p w14:paraId="0A4959B9" w14:textId="77777777" w:rsidR="00802114" w:rsidRDefault="00000000">
            <w:r>
              <w:rPr>
                <w:color w:val="000000"/>
                <w:sz w:val="22"/>
              </w:rPr>
              <w:t>US-3.2</w:t>
            </w:r>
          </w:p>
        </w:tc>
        <w:tc>
          <w:tcPr>
            <w:tcW w:w="1872" w:type="dxa"/>
          </w:tcPr>
          <w:p w14:paraId="3B03C2F5" w14:textId="77777777" w:rsidR="00802114" w:rsidRDefault="00000000">
            <w:r>
              <w:rPr>
                <w:color w:val="000000"/>
                <w:sz w:val="22"/>
              </w:rPr>
              <w:t>Afficher QR signé</w:t>
            </w:r>
          </w:p>
        </w:tc>
        <w:tc>
          <w:tcPr>
            <w:tcW w:w="1872" w:type="dxa"/>
          </w:tcPr>
          <w:p w14:paraId="1A5B060D" w14:textId="77777777" w:rsidR="00802114" w:rsidRDefault="00000000">
            <w:r>
              <w:rPr>
                <w:color w:val="000000"/>
                <w:sz w:val="22"/>
              </w:rPr>
              <w:t>Must</w:t>
            </w:r>
          </w:p>
        </w:tc>
        <w:tc>
          <w:tcPr>
            <w:tcW w:w="1872" w:type="dxa"/>
          </w:tcPr>
          <w:p w14:paraId="3103DA6B" w14:textId="77777777" w:rsidR="00802114" w:rsidRDefault="00000000">
            <w:r>
              <w:rPr>
                <w:color w:val="000000"/>
                <w:sz w:val="22"/>
              </w:rPr>
              <w:t>8</w:t>
            </w:r>
          </w:p>
        </w:tc>
        <w:tc>
          <w:tcPr>
            <w:tcW w:w="1872" w:type="dxa"/>
          </w:tcPr>
          <w:p w14:paraId="7BDF0F76" w14:textId="77777777" w:rsidR="00802114" w:rsidRDefault="00000000">
            <w:r>
              <w:rPr>
                <w:color w:val="000000"/>
                <w:sz w:val="22"/>
              </w:rPr>
              <w:t>JWT mid/pid/exp + qr_flutter</w:t>
            </w:r>
          </w:p>
        </w:tc>
      </w:tr>
      <w:tr w:rsidR="00802114" w14:paraId="5557C1B8" w14:textId="77777777" w:rsidTr="00C53634">
        <w:trPr>
          <w:jc w:val="center"/>
        </w:trPr>
        <w:tc>
          <w:tcPr>
            <w:tcW w:w="1872" w:type="dxa"/>
          </w:tcPr>
          <w:p w14:paraId="24CF396E" w14:textId="77777777" w:rsidR="00802114" w:rsidRDefault="00000000">
            <w:r>
              <w:rPr>
                <w:color w:val="000000"/>
                <w:sz w:val="22"/>
              </w:rPr>
              <w:t>US-3.3</w:t>
            </w:r>
          </w:p>
        </w:tc>
        <w:tc>
          <w:tcPr>
            <w:tcW w:w="1872" w:type="dxa"/>
          </w:tcPr>
          <w:p w14:paraId="3CDAE4F6" w14:textId="77777777" w:rsidR="00802114" w:rsidRDefault="00000000">
            <w:r>
              <w:rPr>
                <w:color w:val="000000"/>
                <w:sz w:val="22"/>
              </w:rPr>
              <w:t>Scanner et valider QR</w:t>
            </w:r>
          </w:p>
        </w:tc>
        <w:tc>
          <w:tcPr>
            <w:tcW w:w="1872" w:type="dxa"/>
          </w:tcPr>
          <w:p w14:paraId="348E8D75" w14:textId="77777777" w:rsidR="00802114" w:rsidRDefault="00000000">
            <w:r>
              <w:rPr>
                <w:color w:val="000000"/>
                <w:sz w:val="22"/>
              </w:rPr>
              <w:t>Must</w:t>
            </w:r>
          </w:p>
        </w:tc>
        <w:tc>
          <w:tcPr>
            <w:tcW w:w="1872" w:type="dxa"/>
          </w:tcPr>
          <w:p w14:paraId="5BD57E0B" w14:textId="77777777" w:rsidR="00802114" w:rsidRDefault="00000000">
            <w:r>
              <w:rPr>
                <w:color w:val="000000"/>
                <w:sz w:val="22"/>
              </w:rPr>
              <w:t>13</w:t>
            </w:r>
          </w:p>
        </w:tc>
        <w:tc>
          <w:tcPr>
            <w:tcW w:w="1872" w:type="dxa"/>
          </w:tcPr>
          <w:p w14:paraId="28516335" w14:textId="77777777" w:rsidR="00802114" w:rsidRDefault="00000000">
            <w:r>
              <w:rPr>
                <w:color w:val="000000"/>
                <w:sz w:val="22"/>
              </w:rPr>
              <w:t>MeetingScanResult cohérent</w:t>
            </w:r>
          </w:p>
        </w:tc>
      </w:tr>
      <w:tr w:rsidR="00802114" w14:paraId="5E28BBD1" w14:textId="77777777" w:rsidTr="00C53634">
        <w:trPr>
          <w:jc w:val="center"/>
        </w:trPr>
        <w:tc>
          <w:tcPr>
            <w:tcW w:w="1872" w:type="dxa"/>
          </w:tcPr>
          <w:p w14:paraId="22AF850A" w14:textId="77777777" w:rsidR="00802114" w:rsidRDefault="00000000">
            <w:r>
              <w:rPr>
                <w:color w:val="000000"/>
                <w:sz w:val="22"/>
              </w:rPr>
              <w:t>US-3.4</w:t>
            </w:r>
          </w:p>
        </w:tc>
        <w:tc>
          <w:tcPr>
            <w:tcW w:w="1872" w:type="dxa"/>
          </w:tcPr>
          <w:p w14:paraId="428F9844" w14:textId="77777777" w:rsidR="00802114" w:rsidRDefault="00000000">
            <w:r>
              <w:rPr>
                <w:color w:val="000000"/>
                <w:sz w:val="22"/>
              </w:rPr>
              <w:t>Check-in visiteur public</w:t>
            </w:r>
          </w:p>
        </w:tc>
        <w:tc>
          <w:tcPr>
            <w:tcW w:w="1872" w:type="dxa"/>
          </w:tcPr>
          <w:p w14:paraId="19D1350F" w14:textId="77777777" w:rsidR="00802114" w:rsidRDefault="00000000">
            <w:r>
              <w:rPr>
                <w:color w:val="000000"/>
                <w:sz w:val="22"/>
              </w:rPr>
              <w:t>Must</w:t>
            </w:r>
          </w:p>
        </w:tc>
        <w:tc>
          <w:tcPr>
            <w:tcW w:w="1872" w:type="dxa"/>
          </w:tcPr>
          <w:p w14:paraId="09ED3773" w14:textId="77777777" w:rsidR="00802114" w:rsidRDefault="00000000">
            <w:r>
              <w:rPr>
                <w:color w:val="000000"/>
                <w:sz w:val="22"/>
              </w:rPr>
              <w:t>8</w:t>
            </w:r>
          </w:p>
        </w:tc>
        <w:tc>
          <w:tcPr>
            <w:tcW w:w="1872" w:type="dxa"/>
          </w:tcPr>
          <w:p w14:paraId="6C74F6B0" w14:textId="77777777" w:rsidR="00802114" w:rsidRDefault="00000000">
            <w:r>
              <w:rPr>
                <w:color w:val="000000"/>
                <w:sz w:val="22"/>
              </w:rPr>
              <w:t>204 + email bienvenue</w:t>
            </w:r>
          </w:p>
        </w:tc>
      </w:tr>
      <w:tr w:rsidR="00802114" w14:paraId="097BABFB" w14:textId="77777777" w:rsidTr="00C53634">
        <w:trPr>
          <w:jc w:val="center"/>
        </w:trPr>
        <w:tc>
          <w:tcPr>
            <w:tcW w:w="1872" w:type="dxa"/>
          </w:tcPr>
          <w:p w14:paraId="5BBA20C2" w14:textId="77777777" w:rsidR="00802114" w:rsidRDefault="00000000">
            <w:r>
              <w:rPr>
                <w:color w:val="000000"/>
                <w:sz w:val="22"/>
              </w:rPr>
              <w:t>US-3.5</w:t>
            </w:r>
          </w:p>
        </w:tc>
        <w:tc>
          <w:tcPr>
            <w:tcW w:w="1872" w:type="dxa"/>
          </w:tcPr>
          <w:p w14:paraId="0E879888" w14:textId="77777777" w:rsidR="00802114" w:rsidRDefault="00000000">
            <w:r>
              <w:rPr>
                <w:color w:val="000000"/>
                <w:sz w:val="22"/>
              </w:rPr>
              <w:t>Redeem invitation</w:t>
            </w:r>
          </w:p>
        </w:tc>
        <w:tc>
          <w:tcPr>
            <w:tcW w:w="1872" w:type="dxa"/>
          </w:tcPr>
          <w:p w14:paraId="02F35C06" w14:textId="77777777" w:rsidR="00802114" w:rsidRDefault="00000000">
            <w:r>
              <w:rPr>
                <w:color w:val="000000"/>
                <w:sz w:val="22"/>
              </w:rPr>
              <w:t>Must</w:t>
            </w:r>
          </w:p>
        </w:tc>
        <w:tc>
          <w:tcPr>
            <w:tcW w:w="1872" w:type="dxa"/>
          </w:tcPr>
          <w:p w14:paraId="4D1DF1A6" w14:textId="77777777" w:rsidR="00802114" w:rsidRDefault="00000000">
            <w:r>
              <w:rPr>
                <w:color w:val="000000"/>
                <w:sz w:val="22"/>
              </w:rPr>
              <w:t>5</w:t>
            </w:r>
          </w:p>
        </w:tc>
        <w:tc>
          <w:tcPr>
            <w:tcW w:w="1872" w:type="dxa"/>
          </w:tcPr>
          <w:p w14:paraId="10CC523D" w14:textId="77777777" w:rsidR="00802114" w:rsidRDefault="00000000">
            <w:r>
              <w:rPr>
                <w:color w:val="000000"/>
                <w:sz w:val="22"/>
              </w:rPr>
              <w:t>GET /visitors/redeem</w:t>
            </w:r>
          </w:p>
        </w:tc>
      </w:tr>
    </w:tbl>
    <w:p w14:paraId="68816A0A" w14:textId="77777777" w:rsidR="00802114" w:rsidRDefault="00802114"/>
    <w:p w14:paraId="47CDE1C4" w14:textId="77777777" w:rsidR="00802114" w:rsidRDefault="00000000">
      <w:pPr>
        <w:spacing w:before="200" w:after="120"/>
      </w:pPr>
      <w:r>
        <w:rPr>
          <w:b/>
          <w:color w:val="000000"/>
          <w:sz w:val="28"/>
        </w:rPr>
        <w:t>5.2 Cas d'utilisation du sprint</w:t>
      </w:r>
    </w:p>
    <w:p w14:paraId="405AF7C4" w14:textId="77777777" w:rsidR="00802114" w:rsidRDefault="00000000">
      <w:pPr>
        <w:spacing w:after="120" w:line="276" w:lineRule="auto"/>
        <w:ind w:firstLine="283"/>
        <w:jc w:val="both"/>
      </w:pPr>
      <w:r>
        <w:rPr>
          <w:color w:val="000000"/>
        </w:rPr>
        <w:t>BF-09 à BF-13. Acteurs participant et agent sécurité. MeetingScannerController centralise processQRCode() ; visitor_checkin via VisitorWebController.</w:t>
      </w:r>
    </w:p>
    <w:p w14:paraId="7CDFF2B1" w14:textId="77777777" w:rsidR="00802114" w:rsidRDefault="00000000">
      <w:pPr>
        <w:spacing w:before="200" w:after="120"/>
      </w:pPr>
      <w:r>
        <w:rPr>
          <w:b/>
          <w:color w:val="000000"/>
          <w:sz w:val="28"/>
        </w:rPr>
        <w:t>5.3 Conception</w:t>
      </w:r>
    </w:p>
    <w:p w14:paraId="366E5DFF" w14:textId="77777777" w:rsidR="00802114" w:rsidRDefault="00000000">
      <w:pPr>
        <w:spacing w:after="120" w:line="276" w:lineRule="auto"/>
        <w:ind w:firstLine="283"/>
        <w:jc w:val="both"/>
      </w:pPr>
      <w:r>
        <w:rPr>
          <w:color w:val="000000"/>
        </w:rPr>
        <w:lastRenderedPageBreak/>
        <w:t>sequence_qr_validation.uml décrit les branches payload invalide, secret indisponible, signature OK/KO et résultats valid/too early/expired. sequence_visitor_checkin.uml couvre le parcours 204. Figure 5.1 — Accès QR (class_qr_access.png).</w:t>
      </w:r>
    </w:p>
    <w:p w14:paraId="4318D67B" w14:textId="77777777" w:rsidR="00802114" w:rsidRDefault="00000000">
      <w:pPr>
        <w:spacing w:before="200" w:after="120"/>
      </w:pPr>
      <w:r>
        <w:rPr>
          <w:b/>
          <w:color w:val="000000"/>
          <w:sz w:val="28"/>
        </w:rPr>
        <w:t>5.4 Réalisation</w:t>
      </w:r>
    </w:p>
    <w:p w14:paraId="2AE8F42B" w14:textId="77777777" w:rsidR="00802114" w:rsidRDefault="00000000">
      <w:pPr>
        <w:spacing w:after="120" w:line="276" w:lineRule="auto"/>
        <w:ind w:firstLine="283"/>
        <w:jc w:val="both"/>
      </w:pPr>
      <w:r>
        <w:rPr>
          <w:color w:val="000000"/>
        </w:rPr>
        <w:t>getParticipantMeetingSecret() vérifie statut CONFIRMED/IN_PROGRESS et secret non vide.</w:t>
      </w:r>
    </w:p>
    <w:p w14:paraId="45EBD409" w14:textId="77777777" w:rsidR="00802114" w:rsidRDefault="00000000">
      <w:pPr>
        <w:spacing w:after="120" w:line="276" w:lineRule="auto"/>
        <w:ind w:firstLine="283"/>
        <w:jc w:val="both"/>
      </w:pPr>
      <w:r>
        <w:rPr>
          <w:color w:val="000000"/>
        </w:rPr>
        <w:t>JWTHelper.validateToken(..., checkExpiresIn: false) sépare vérification signature et contrôle exp géré par MeetingScanResult.passNotExpired.</w:t>
      </w:r>
    </w:p>
    <w:p w14:paraId="033242E0" w14:textId="77777777" w:rsidR="00802114" w:rsidRDefault="00000000">
      <w:pPr>
        <w:spacing w:after="120" w:line="276" w:lineRule="auto"/>
        <w:ind w:firstLine="283"/>
        <w:jc w:val="both"/>
      </w:pPr>
      <w:r>
        <w:rPr>
          <w:color w:val="000000"/>
        </w:rPr>
        <w:t>Fenêtre grâce : startTime minus 15 minutes codée dans meeting_scan_result.dart.</w:t>
      </w:r>
    </w:p>
    <w:p w14:paraId="3A3C4A8A" w14:textId="77777777" w:rsidR="00802114" w:rsidRDefault="00000000">
      <w:pPr>
        <w:spacing w:after="120" w:line="276" w:lineRule="auto"/>
        <w:ind w:firstLine="283"/>
        <w:jc w:val="both"/>
      </w:pPr>
      <w:r>
        <w:rPr>
          <w:color w:val="000000"/>
        </w:rPr>
        <w:t>VisitorService.checkIn() appelle notifyCheckIn() avec data URI QR TOTP (Utils.getDataUriForImage).</w:t>
      </w:r>
    </w:p>
    <w:p w14:paraId="36046EB2" w14:textId="77777777" w:rsidR="00802114" w:rsidRDefault="00000000">
      <w:pPr>
        <w:spacing w:after="120" w:line="276" w:lineRule="auto"/>
        <w:ind w:firstLine="283"/>
        <w:jc w:val="both"/>
      </w:pPr>
      <w:r>
        <w:rPr>
          <w:color w:val="000000"/>
        </w:rPr>
        <w:t>DeepLinkingWebService (/links/redeem/{code}) complète le parcours invitation.</w:t>
      </w:r>
    </w:p>
    <w:p w14:paraId="631775FC" w14:textId="77777777" w:rsidR="00802114" w:rsidRDefault="00000000">
      <w:pPr>
        <w:spacing w:before="200" w:after="120"/>
      </w:pPr>
      <w:r>
        <w:rPr>
          <w:b/>
          <w:color w:val="000000"/>
          <w:sz w:val="28"/>
        </w:rPr>
        <w:t>5.5 Tests</w:t>
      </w:r>
    </w:p>
    <w:p w14:paraId="16161DCA" w14:textId="77777777" w:rsidR="00802114" w:rsidRDefault="00000000">
      <w:pPr>
        <w:jc w:val="center"/>
      </w:pPr>
      <w:r>
        <w:rPr>
          <w:b/>
          <w:color w:val="000000"/>
          <w:sz w:val="22"/>
        </w:rPr>
        <w:t>Tableau 5.2 — Plan de tests Sprint 3</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1574"/>
        <w:gridCol w:w="1565"/>
        <w:gridCol w:w="1843"/>
        <w:gridCol w:w="1565"/>
        <w:gridCol w:w="1464"/>
      </w:tblGrid>
      <w:tr w:rsidR="00802114" w14:paraId="3123D125" w14:textId="77777777" w:rsidTr="00C53634">
        <w:trPr>
          <w:jc w:val="center"/>
        </w:trPr>
        <w:tc>
          <w:tcPr>
            <w:tcW w:w="1560" w:type="dxa"/>
          </w:tcPr>
          <w:p w14:paraId="69818EAB" w14:textId="77777777" w:rsidR="00802114" w:rsidRDefault="00000000">
            <w:r>
              <w:rPr>
                <w:b/>
                <w:color w:val="000000"/>
                <w:sz w:val="22"/>
              </w:rPr>
              <w:t>ID</w:t>
            </w:r>
          </w:p>
        </w:tc>
        <w:tc>
          <w:tcPr>
            <w:tcW w:w="1560" w:type="dxa"/>
          </w:tcPr>
          <w:p w14:paraId="2A4B307B" w14:textId="77777777" w:rsidR="00802114" w:rsidRDefault="00000000">
            <w:r>
              <w:rPr>
                <w:b/>
                <w:color w:val="000000"/>
                <w:sz w:val="22"/>
              </w:rPr>
              <w:t>Cas de test</w:t>
            </w:r>
          </w:p>
        </w:tc>
        <w:tc>
          <w:tcPr>
            <w:tcW w:w="1560" w:type="dxa"/>
          </w:tcPr>
          <w:p w14:paraId="218FA9EA" w14:textId="77777777" w:rsidR="00802114" w:rsidRDefault="00000000">
            <w:r>
              <w:rPr>
                <w:b/>
                <w:color w:val="000000"/>
                <w:sz w:val="22"/>
              </w:rPr>
              <w:t>Entrée</w:t>
            </w:r>
          </w:p>
        </w:tc>
        <w:tc>
          <w:tcPr>
            <w:tcW w:w="1560" w:type="dxa"/>
          </w:tcPr>
          <w:p w14:paraId="1F763793" w14:textId="77777777" w:rsidR="00802114" w:rsidRDefault="00000000">
            <w:r>
              <w:rPr>
                <w:b/>
                <w:color w:val="000000"/>
                <w:sz w:val="22"/>
              </w:rPr>
              <w:t>Attendu</w:t>
            </w:r>
          </w:p>
        </w:tc>
        <w:tc>
          <w:tcPr>
            <w:tcW w:w="1560" w:type="dxa"/>
          </w:tcPr>
          <w:p w14:paraId="153EB369" w14:textId="77777777" w:rsidR="00802114" w:rsidRDefault="00000000">
            <w:r>
              <w:rPr>
                <w:b/>
                <w:color w:val="000000"/>
                <w:sz w:val="22"/>
              </w:rPr>
              <w:t>Obtenu</w:t>
            </w:r>
          </w:p>
        </w:tc>
        <w:tc>
          <w:tcPr>
            <w:tcW w:w="1560" w:type="dxa"/>
          </w:tcPr>
          <w:p w14:paraId="21756EAE" w14:textId="77777777" w:rsidR="00802114" w:rsidRDefault="00000000">
            <w:r>
              <w:rPr>
                <w:b/>
                <w:color w:val="000000"/>
                <w:sz w:val="22"/>
              </w:rPr>
              <w:t>Statut</w:t>
            </w:r>
          </w:p>
        </w:tc>
      </w:tr>
      <w:tr w:rsidR="00802114" w14:paraId="7E899BF5" w14:textId="77777777" w:rsidTr="00C53634">
        <w:trPr>
          <w:jc w:val="center"/>
        </w:trPr>
        <w:tc>
          <w:tcPr>
            <w:tcW w:w="1560" w:type="dxa"/>
          </w:tcPr>
          <w:p w14:paraId="461B3A4E" w14:textId="77777777" w:rsidR="00802114" w:rsidRDefault="00000000">
            <w:r>
              <w:rPr>
                <w:color w:val="000000"/>
                <w:sz w:val="22"/>
              </w:rPr>
              <w:t>T3.1</w:t>
            </w:r>
          </w:p>
        </w:tc>
        <w:tc>
          <w:tcPr>
            <w:tcW w:w="1560" w:type="dxa"/>
          </w:tcPr>
          <w:p w14:paraId="1D988F37" w14:textId="77777777" w:rsidR="00802114" w:rsidRDefault="00000000">
            <w:r>
              <w:rPr>
                <w:color w:val="000000"/>
                <w:sz w:val="22"/>
              </w:rPr>
              <w:t>Secret avant CONFIRMED</w:t>
            </w:r>
          </w:p>
        </w:tc>
        <w:tc>
          <w:tcPr>
            <w:tcW w:w="1560" w:type="dxa"/>
          </w:tcPr>
          <w:p w14:paraId="00BAF266" w14:textId="77777777" w:rsidR="00802114" w:rsidRDefault="00000000">
            <w:r>
              <w:rPr>
                <w:color w:val="000000"/>
                <w:sz w:val="22"/>
              </w:rPr>
              <w:t>meeting CREATED</w:t>
            </w:r>
          </w:p>
        </w:tc>
        <w:tc>
          <w:tcPr>
            <w:tcW w:w="1560" w:type="dxa"/>
          </w:tcPr>
          <w:p w14:paraId="1EF1D620" w14:textId="77777777" w:rsidR="00802114" w:rsidRDefault="00000000">
            <w:r>
              <w:rPr>
                <w:color w:val="000000"/>
                <w:sz w:val="22"/>
              </w:rPr>
              <w:t>400</w:t>
            </w:r>
          </w:p>
        </w:tc>
        <w:tc>
          <w:tcPr>
            <w:tcW w:w="1560" w:type="dxa"/>
          </w:tcPr>
          <w:p w14:paraId="3EB03D67" w14:textId="77777777" w:rsidR="00802114" w:rsidRDefault="00000000">
            <w:r>
              <w:rPr>
                <w:color w:val="000000"/>
                <w:sz w:val="22"/>
              </w:rPr>
              <w:t>400</w:t>
            </w:r>
          </w:p>
        </w:tc>
        <w:tc>
          <w:tcPr>
            <w:tcW w:w="1560" w:type="dxa"/>
          </w:tcPr>
          <w:p w14:paraId="0A306B1B" w14:textId="77777777" w:rsidR="00802114" w:rsidRDefault="00000000">
            <w:r>
              <w:rPr>
                <w:color w:val="000000"/>
                <w:sz w:val="22"/>
              </w:rPr>
              <w:t>OK</w:t>
            </w:r>
          </w:p>
        </w:tc>
      </w:tr>
      <w:tr w:rsidR="00802114" w14:paraId="334F29B1" w14:textId="77777777" w:rsidTr="00C53634">
        <w:trPr>
          <w:jc w:val="center"/>
        </w:trPr>
        <w:tc>
          <w:tcPr>
            <w:tcW w:w="1560" w:type="dxa"/>
          </w:tcPr>
          <w:p w14:paraId="00310C34" w14:textId="77777777" w:rsidR="00802114" w:rsidRDefault="00000000">
            <w:r>
              <w:rPr>
                <w:color w:val="000000"/>
                <w:sz w:val="22"/>
              </w:rPr>
              <w:t>T3.2</w:t>
            </w:r>
          </w:p>
        </w:tc>
        <w:tc>
          <w:tcPr>
            <w:tcW w:w="1560" w:type="dxa"/>
          </w:tcPr>
          <w:p w14:paraId="74ADE6A7" w14:textId="77777777" w:rsidR="00802114" w:rsidRDefault="00000000">
            <w:r>
              <w:rPr>
                <w:color w:val="000000"/>
                <w:sz w:val="22"/>
              </w:rPr>
              <w:t>QR valide</w:t>
            </w:r>
          </w:p>
        </w:tc>
        <w:tc>
          <w:tcPr>
            <w:tcW w:w="1560" w:type="dxa"/>
          </w:tcPr>
          <w:p w14:paraId="4E76849D" w14:textId="77777777" w:rsidR="00802114" w:rsidRDefault="00000000">
            <w:r>
              <w:rPr>
                <w:color w:val="000000"/>
                <w:sz w:val="22"/>
              </w:rPr>
              <w:t>scan en fenêtre</w:t>
            </w:r>
          </w:p>
        </w:tc>
        <w:tc>
          <w:tcPr>
            <w:tcW w:w="1560" w:type="dxa"/>
          </w:tcPr>
          <w:p w14:paraId="33CA4B22" w14:textId="77777777" w:rsidR="00802114" w:rsidRDefault="00000000">
            <w:r>
              <w:rPr>
                <w:color w:val="000000"/>
                <w:sz w:val="22"/>
              </w:rPr>
              <w:t>isValid=true</w:t>
            </w:r>
          </w:p>
        </w:tc>
        <w:tc>
          <w:tcPr>
            <w:tcW w:w="1560" w:type="dxa"/>
          </w:tcPr>
          <w:p w14:paraId="72B137DB" w14:textId="77777777" w:rsidR="00802114" w:rsidRDefault="00000000">
            <w:r>
              <w:rPr>
                <w:color w:val="000000"/>
                <w:sz w:val="22"/>
              </w:rPr>
              <w:t>true</w:t>
            </w:r>
          </w:p>
        </w:tc>
        <w:tc>
          <w:tcPr>
            <w:tcW w:w="1560" w:type="dxa"/>
          </w:tcPr>
          <w:p w14:paraId="13B8CAF7" w14:textId="77777777" w:rsidR="00802114" w:rsidRDefault="00000000">
            <w:r>
              <w:rPr>
                <w:color w:val="000000"/>
                <w:sz w:val="22"/>
              </w:rPr>
              <w:t>OK</w:t>
            </w:r>
          </w:p>
        </w:tc>
      </w:tr>
      <w:tr w:rsidR="00802114" w14:paraId="17CE0C35" w14:textId="77777777" w:rsidTr="00C53634">
        <w:trPr>
          <w:jc w:val="center"/>
        </w:trPr>
        <w:tc>
          <w:tcPr>
            <w:tcW w:w="1560" w:type="dxa"/>
          </w:tcPr>
          <w:p w14:paraId="7EFF3B78" w14:textId="77777777" w:rsidR="00802114" w:rsidRDefault="00000000">
            <w:r>
              <w:rPr>
                <w:color w:val="000000"/>
                <w:sz w:val="22"/>
              </w:rPr>
              <w:t>T3.3</w:t>
            </w:r>
          </w:p>
        </w:tc>
        <w:tc>
          <w:tcPr>
            <w:tcW w:w="1560" w:type="dxa"/>
          </w:tcPr>
          <w:p w14:paraId="2099786F" w14:textId="77777777" w:rsidR="00802114" w:rsidRDefault="00000000">
            <w:r>
              <w:rPr>
                <w:color w:val="000000"/>
                <w:sz w:val="22"/>
              </w:rPr>
              <w:t>QR trop tôt</w:t>
            </w:r>
          </w:p>
        </w:tc>
        <w:tc>
          <w:tcPr>
            <w:tcW w:w="1560" w:type="dxa"/>
          </w:tcPr>
          <w:p w14:paraId="3AAE0E52" w14:textId="77777777" w:rsidR="00802114" w:rsidRDefault="00000000">
            <w:r>
              <w:rPr>
                <w:color w:val="000000"/>
                <w:sz w:val="22"/>
              </w:rPr>
              <w:t>scan avant −15min</w:t>
            </w:r>
          </w:p>
        </w:tc>
        <w:tc>
          <w:tcPr>
            <w:tcW w:w="1560" w:type="dxa"/>
          </w:tcPr>
          <w:p w14:paraId="42682B04" w14:textId="77777777" w:rsidR="00802114" w:rsidRDefault="00000000">
            <w:r>
              <w:rPr>
                <w:color w:val="000000"/>
                <w:sz w:val="22"/>
              </w:rPr>
              <w:t>not yet valid</w:t>
            </w:r>
          </w:p>
        </w:tc>
        <w:tc>
          <w:tcPr>
            <w:tcW w:w="1560" w:type="dxa"/>
          </w:tcPr>
          <w:p w14:paraId="31472061" w14:textId="77777777" w:rsidR="00802114" w:rsidRDefault="00000000">
            <w:r>
              <w:rPr>
                <w:color w:val="000000"/>
                <w:sz w:val="22"/>
              </w:rPr>
              <w:t>OK</w:t>
            </w:r>
          </w:p>
        </w:tc>
        <w:tc>
          <w:tcPr>
            <w:tcW w:w="1560" w:type="dxa"/>
          </w:tcPr>
          <w:p w14:paraId="10B2009C" w14:textId="77777777" w:rsidR="00802114" w:rsidRDefault="00000000">
            <w:r>
              <w:rPr>
                <w:color w:val="000000"/>
                <w:sz w:val="22"/>
              </w:rPr>
              <w:t>OK</w:t>
            </w:r>
          </w:p>
        </w:tc>
      </w:tr>
      <w:tr w:rsidR="00802114" w14:paraId="7A91F4AC" w14:textId="77777777" w:rsidTr="00C53634">
        <w:trPr>
          <w:jc w:val="center"/>
        </w:trPr>
        <w:tc>
          <w:tcPr>
            <w:tcW w:w="1560" w:type="dxa"/>
          </w:tcPr>
          <w:p w14:paraId="56B7152F" w14:textId="77777777" w:rsidR="00802114" w:rsidRDefault="00000000">
            <w:r>
              <w:rPr>
                <w:color w:val="000000"/>
                <w:sz w:val="22"/>
              </w:rPr>
              <w:t>T3.4</w:t>
            </w:r>
          </w:p>
        </w:tc>
        <w:tc>
          <w:tcPr>
            <w:tcW w:w="1560" w:type="dxa"/>
          </w:tcPr>
          <w:p w14:paraId="48B4944D" w14:textId="77777777" w:rsidR="00802114" w:rsidRDefault="00000000">
            <w:r>
              <w:rPr>
                <w:color w:val="000000"/>
                <w:sz w:val="22"/>
              </w:rPr>
              <w:t>Check-in nouveau visiteur</w:t>
            </w:r>
          </w:p>
        </w:tc>
        <w:tc>
          <w:tcPr>
            <w:tcW w:w="1560" w:type="dxa"/>
          </w:tcPr>
          <w:p w14:paraId="52AA1AD9" w14:textId="77777777" w:rsidR="00802114" w:rsidRDefault="00000000">
            <w:r>
              <w:rPr>
                <w:color w:val="000000"/>
                <w:sz w:val="22"/>
              </w:rPr>
              <w:t>email inconnu</w:t>
            </w:r>
          </w:p>
        </w:tc>
        <w:tc>
          <w:tcPr>
            <w:tcW w:w="1560" w:type="dxa"/>
          </w:tcPr>
          <w:p w14:paraId="62D4DE9B" w14:textId="77777777" w:rsidR="00802114" w:rsidRDefault="00000000">
            <w:r>
              <w:rPr>
                <w:color w:val="000000"/>
                <w:sz w:val="22"/>
              </w:rPr>
              <w:t>204</w:t>
            </w:r>
          </w:p>
        </w:tc>
        <w:tc>
          <w:tcPr>
            <w:tcW w:w="1560" w:type="dxa"/>
          </w:tcPr>
          <w:p w14:paraId="1B6CD01B" w14:textId="77777777" w:rsidR="00802114" w:rsidRDefault="00000000">
            <w:r>
              <w:rPr>
                <w:color w:val="000000"/>
                <w:sz w:val="22"/>
              </w:rPr>
              <w:t>204</w:t>
            </w:r>
          </w:p>
        </w:tc>
        <w:tc>
          <w:tcPr>
            <w:tcW w:w="1560" w:type="dxa"/>
          </w:tcPr>
          <w:p w14:paraId="38784F96" w14:textId="77777777" w:rsidR="00802114" w:rsidRDefault="00000000">
            <w:r>
              <w:rPr>
                <w:color w:val="000000"/>
                <w:sz w:val="22"/>
              </w:rPr>
              <w:t>OK</w:t>
            </w:r>
          </w:p>
        </w:tc>
      </w:tr>
      <w:tr w:rsidR="00802114" w14:paraId="05DAD32D" w14:textId="77777777" w:rsidTr="00C53634">
        <w:trPr>
          <w:jc w:val="center"/>
        </w:trPr>
        <w:tc>
          <w:tcPr>
            <w:tcW w:w="1560" w:type="dxa"/>
          </w:tcPr>
          <w:p w14:paraId="4C6459C1" w14:textId="77777777" w:rsidR="00802114" w:rsidRDefault="00000000">
            <w:r>
              <w:rPr>
                <w:color w:val="000000"/>
                <w:sz w:val="22"/>
              </w:rPr>
              <w:t>T3.5</w:t>
            </w:r>
          </w:p>
        </w:tc>
        <w:tc>
          <w:tcPr>
            <w:tcW w:w="1560" w:type="dxa"/>
          </w:tcPr>
          <w:p w14:paraId="40D410EA" w14:textId="77777777" w:rsidR="00802114" w:rsidRDefault="00000000">
            <w:r>
              <w:rPr>
                <w:color w:val="000000"/>
                <w:sz w:val="22"/>
              </w:rPr>
              <w:t>Redeem code invalide</w:t>
            </w:r>
          </w:p>
        </w:tc>
        <w:tc>
          <w:tcPr>
            <w:tcW w:w="1560" w:type="dxa"/>
          </w:tcPr>
          <w:p w14:paraId="2299A5A5" w14:textId="77777777" w:rsidR="00802114" w:rsidRDefault="00000000">
            <w:r>
              <w:rPr>
                <w:color w:val="000000"/>
                <w:sz w:val="22"/>
              </w:rPr>
              <w:t>token expiré</w:t>
            </w:r>
          </w:p>
        </w:tc>
        <w:tc>
          <w:tcPr>
            <w:tcW w:w="1560" w:type="dxa"/>
          </w:tcPr>
          <w:p w14:paraId="7B746D1A" w14:textId="77777777" w:rsidR="00802114" w:rsidRDefault="00000000">
            <w:r>
              <w:rPr>
                <w:color w:val="000000"/>
                <w:sz w:val="22"/>
              </w:rPr>
              <w:t>401</w:t>
            </w:r>
          </w:p>
        </w:tc>
        <w:tc>
          <w:tcPr>
            <w:tcW w:w="1560" w:type="dxa"/>
          </w:tcPr>
          <w:p w14:paraId="3C8A6732" w14:textId="77777777" w:rsidR="00802114" w:rsidRDefault="00000000">
            <w:r>
              <w:rPr>
                <w:color w:val="000000"/>
                <w:sz w:val="22"/>
              </w:rPr>
              <w:t>401</w:t>
            </w:r>
          </w:p>
        </w:tc>
        <w:tc>
          <w:tcPr>
            <w:tcW w:w="1560" w:type="dxa"/>
          </w:tcPr>
          <w:p w14:paraId="24A5C09B" w14:textId="77777777" w:rsidR="00802114" w:rsidRDefault="00000000">
            <w:r>
              <w:rPr>
                <w:color w:val="000000"/>
                <w:sz w:val="22"/>
              </w:rPr>
              <w:t>OK</w:t>
            </w:r>
          </w:p>
        </w:tc>
      </w:tr>
    </w:tbl>
    <w:p w14:paraId="36E42929" w14:textId="77777777" w:rsidR="00802114" w:rsidRDefault="00802114"/>
    <w:p w14:paraId="6A0BCC21" w14:textId="77777777" w:rsidR="00802114" w:rsidRDefault="00000000">
      <w:pPr>
        <w:spacing w:before="200" w:after="120"/>
      </w:pPr>
      <w:r>
        <w:rPr>
          <w:b/>
          <w:color w:val="000000"/>
          <w:sz w:val="28"/>
        </w:rPr>
        <w:t>5.6 Analyse technique approfondie et retour d'expérience</w:t>
      </w:r>
    </w:p>
    <w:p w14:paraId="61A2FDB4" w14:textId="77777777" w:rsidR="00802114" w:rsidRDefault="00000000">
      <w:pPr>
        <w:spacing w:after="120" w:line="276" w:lineRule="auto"/>
        <w:ind w:firstLine="283"/>
        <w:jc w:val="both"/>
      </w:pPr>
      <w:r>
        <w:rPr>
          <w:color w:val="000000"/>
        </w:rPr>
        <w:t>MeetingScanResult encapsule la logique d'accès côté mobile sans dupliquer l'ensemble des règles serveur : isValid exige statut CONFIRMED ou IN_PROGRESS, fenêtre −15 minutes et JWT non expiré. Cette séparation permet d'afficher des messages distincts pour « trop tôt » versus « expiré », améliorant l'expérience à l'accueil.</w:t>
      </w:r>
    </w:p>
    <w:p w14:paraId="44EBDBED" w14:textId="77777777" w:rsidR="00802114" w:rsidRDefault="00000000">
      <w:pPr>
        <w:spacing w:after="120" w:line="276" w:lineRule="auto"/>
        <w:ind w:firstLine="283"/>
        <w:jc w:val="both"/>
      </w:pPr>
      <w:r>
        <w:rPr>
          <w:color w:val="000000"/>
        </w:rPr>
        <w:t>Le parcours redeem combine GET /visitors/redeem et DeepLinkingWebService pour supporter à la fois la saisie manuelle du code et l'ouverture depuis un lien email. VisitorService.redeemCode valide le token INVITE_TOKEN puis le supprime pour empêcher une réutilisation multiple du même lien.</w:t>
      </w:r>
    </w:p>
    <w:p w14:paraId="2760DE67" w14:textId="77777777" w:rsidR="00802114" w:rsidRDefault="00000000">
      <w:pPr>
        <w:spacing w:after="120" w:line="276" w:lineRule="auto"/>
        <w:ind w:firstLine="283"/>
        <w:jc w:val="both"/>
      </w:pPr>
      <w:r>
        <w:rPr>
          <w:color w:val="000000"/>
        </w:rPr>
        <w:t>Les tests de non-régression QR incluent un cas où le participant n'est plus sur la réunion après régénération des listes guests : le scanner doit refuser même si le JWT est structurellement valide mais pid absent des listes locales chargées depuis GET meeting.</w:t>
      </w:r>
    </w:p>
    <w:p w14:paraId="4A40DDF3" w14:textId="77777777" w:rsidR="00802114" w:rsidRDefault="00000000">
      <w:pPr>
        <w:spacing w:before="200" w:after="120"/>
      </w:pPr>
      <w:r>
        <w:rPr>
          <w:b/>
          <w:color w:val="000000"/>
          <w:sz w:val="28"/>
        </w:rPr>
        <w:t>Conclusion du chapitre 5</w:t>
      </w:r>
    </w:p>
    <w:p w14:paraId="358F8686" w14:textId="77777777" w:rsidR="00802114" w:rsidRDefault="00000000">
      <w:pPr>
        <w:spacing w:after="120" w:line="276" w:lineRule="auto"/>
        <w:ind w:firstLine="283"/>
        <w:jc w:val="both"/>
      </w:pPr>
      <w:r>
        <w:rPr>
          <w:color w:val="000000"/>
        </w:rPr>
        <w:t>Le sprint 3 a livré un incrément testé et démontrable, conforme au Definition of Done convenu avec le Product Owner ZUM-IT : code revu, documentation API à jour, scénarios Postman verts et démo mobile validée.</w:t>
      </w:r>
    </w:p>
    <w:p w14:paraId="5E2894F3" w14:textId="77777777" w:rsidR="00802114" w:rsidRDefault="00000000">
      <w:r>
        <w:br w:type="page"/>
      </w:r>
    </w:p>
    <w:p w14:paraId="55E7190D" w14:textId="77777777" w:rsidR="00802114" w:rsidRDefault="00000000">
      <w:pPr>
        <w:spacing w:before="280" w:after="120"/>
      </w:pPr>
      <w:r>
        <w:rPr>
          <w:b/>
          <w:color w:val="000000"/>
          <w:sz w:val="32"/>
        </w:rPr>
        <w:lastRenderedPageBreak/>
        <w:t>Chapitre 6 : Sprint 4 — Notifications, intégrations et validations</w:t>
      </w:r>
    </w:p>
    <w:p w14:paraId="1DB8DB58" w14:textId="77777777" w:rsidR="00802114" w:rsidRDefault="00000000">
      <w:pPr>
        <w:spacing w:before="200" w:after="120"/>
      </w:pPr>
      <w:r>
        <w:rPr>
          <w:b/>
          <w:color w:val="000000"/>
          <w:sz w:val="28"/>
        </w:rPr>
        <w:t>Introduction</w:t>
      </w:r>
    </w:p>
    <w:p w14:paraId="57C38DB8" w14:textId="77777777" w:rsidR="00802114" w:rsidRDefault="00000000">
      <w:pPr>
        <w:spacing w:after="120" w:line="276" w:lineRule="auto"/>
        <w:ind w:firstLine="283"/>
        <w:jc w:val="both"/>
      </w:pPr>
      <w:r>
        <w:rPr>
          <w:color w:val="000000"/>
        </w:rPr>
        <w:t>Quatrième incrément : orchestration des emails, liens profonds, transitions accept/cancel/pass/start, confirmations individuelles et notifications Firebase (fcm_token sur profiles).</w:t>
      </w:r>
    </w:p>
    <w:p w14:paraId="0420A204" w14:textId="77777777" w:rsidR="00802114" w:rsidRDefault="00000000">
      <w:pPr>
        <w:spacing w:before="200" w:after="120"/>
      </w:pPr>
      <w:r>
        <w:rPr>
          <w:b/>
          <w:color w:val="000000"/>
          <w:sz w:val="28"/>
        </w:rPr>
        <w:t>6.1 Backlog du sprint</w:t>
      </w:r>
    </w:p>
    <w:p w14:paraId="72F42295" w14:textId="77777777" w:rsidR="00802114" w:rsidRDefault="00000000">
      <w:pPr>
        <w:jc w:val="center"/>
      </w:pPr>
      <w:r>
        <w:rPr>
          <w:b/>
          <w:color w:val="000000"/>
          <w:sz w:val="22"/>
        </w:rPr>
        <w:t>Tableau 6.1 — Backlog Sprint 4</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2276"/>
        <w:gridCol w:w="1804"/>
        <w:gridCol w:w="1676"/>
        <w:gridCol w:w="2122"/>
      </w:tblGrid>
      <w:tr w:rsidR="00802114" w14:paraId="443EAC88" w14:textId="77777777" w:rsidTr="00C53634">
        <w:trPr>
          <w:jc w:val="center"/>
        </w:trPr>
        <w:tc>
          <w:tcPr>
            <w:tcW w:w="1872" w:type="dxa"/>
          </w:tcPr>
          <w:p w14:paraId="1ADF91A3" w14:textId="77777777" w:rsidR="00802114" w:rsidRDefault="00000000">
            <w:r>
              <w:rPr>
                <w:b/>
                <w:color w:val="000000"/>
                <w:sz w:val="22"/>
              </w:rPr>
              <w:t>ID</w:t>
            </w:r>
          </w:p>
        </w:tc>
        <w:tc>
          <w:tcPr>
            <w:tcW w:w="1872" w:type="dxa"/>
          </w:tcPr>
          <w:p w14:paraId="0DE2D616" w14:textId="77777777" w:rsidR="00802114" w:rsidRDefault="00000000">
            <w:r>
              <w:rPr>
                <w:b/>
                <w:color w:val="000000"/>
                <w:sz w:val="22"/>
              </w:rPr>
              <w:t>User Story</w:t>
            </w:r>
          </w:p>
        </w:tc>
        <w:tc>
          <w:tcPr>
            <w:tcW w:w="1872" w:type="dxa"/>
          </w:tcPr>
          <w:p w14:paraId="523BC27D" w14:textId="77777777" w:rsidR="00802114" w:rsidRDefault="00000000">
            <w:r>
              <w:rPr>
                <w:b/>
                <w:color w:val="000000"/>
                <w:sz w:val="22"/>
              </w:rPr>
              <w:t>Priorité</w:t>
            </w:r>
          </w:p>
        </w:tc>
        <w:tc>
          <w:tcPr>
            <w:tcW w:w="1872" w:type="dxa"/>
          </w:tcPr>
          <w:p w14:paraId="59A10D99" w14:textId="77777777" w:rsidR="00802114" w:rsidRDefault="00000000">
            <w:r>
              <w:rPr>
                <w:b/>
                <w:color w:val="000000"/>
                <w:sz w:val="22"/>
              </w:rPr>
              <w:t>Points</w:t>
            </w:r>
          </w:p>
        </w:tc>
        <w:tc>
          <w:tcPr>
            <w:tcW w:w="1872" w:type="dxa"/>
          </w:tcPr>
          <w:p w14:paraId="12939EC5" w14:textId="77777777" w:rsidR="00802114" w:rsidRDefault="00000000">
            <w:r>
              <w:rPr>
                <w:b/>
                <w:color w:val="000000"/>
                <w:sz w:val="22"/>
              </w:rPr>
              <w:t>Critères d'acceptation</w:t>
            </w:r>
          </w:p>
        </w:tc>
      </w:tr>
      <w:tr w:rsidR="00802114" w14:paraId="26779C20" w14:textId="77777777" w:rsidTr="00C53634">
        <w:trPr>
          <w:jc w:val="center"/>
        </w:trPr>
        <w:tc>
          <w:tcPr>
            <w:tcW w:w="1872" w:type="dxa"/>
          </w:tcPr>
          <w:p w14:paraId="336DA364" w14:textId="77777777" w:rsidR="00802114" w:rsidRDefault="00000000">
            <w:r>
              <w:rPr>
                <w:color w:val="000000"/>
                <w:sz w:val="22"/>
              </w:rPr>
              <w:t>US-4.1</w:t>
            </w:r>
          </w:p>
        </w:tc>
        <w:tc>
          <w:tcPr>
            <w:tcW w:w="1872" w:type="dxa"/>
          </w:tcPr>
          <w:p w14:paraId="1021FFD5" w14:textId="77777777" w:rsidR="00802114" w:rsidRDefault="00000000">
            <w:r>
              <w:rPr>
                <w:color w:val="000000"/>
                <w:sz w:val="22"/>
              </w:rPr>
              <w:t>Email invitation visiteur</w:t>
            </w:r>
          </w:p>
        </w:tc>
        <w:tc>
          <w:tcPr>
            <w:tcW w:w="1872" w:type="dxa"/>
          </w:tcPr>
          <w:p w14:paraId="03605351" w14:textId="77777777" w:rsidR="00802114" w:rsidRDefault="00000000">
            <w:r>
              <w:rPr>
                <w:color w:val="000000"/>
                <w:sz w:val="22"/>
              </w:rPr>
              <w:t>Must</w:t>
            </w:r>
          </w:p>
        </w:tc>
        <w:tc>
          <w:tcPr>
            <w:tcW w:w="1872" w:type="dxa"/>
          </w:tcPr>
          <w:p w14:paraId="2169021A" w14:textId="77777777" w:rsidR="00802114" w:rsidRDefault="00000000">
            <w:r>
              <w:rPr>
                <w:color w:val="000000"/>
                <w:sz w:val="22"/>
              </w:rPr>
              <w:t>5</w:t>
            </w:r>
          </w:p>
        </w:tc>
        <w:tc>
          <w:tcPr>
            <w:tcW w:w="1872" w:type="dxa"/>
          </w:tcPr>
          <w:p w14:paraId="54825159" w14:textId="77777777" w:rsidR="00802114" w:rsidRDefault="00000000">
            <w:r>
              <w:rPr>
                <w:color w:val="000000"/>
                <w:sz w:val="22"/>
              </w:rPr>
              <w:t>Template MEETING invite</w:t>
            </w:r>
          </w:p>
        </w:tc>
      </w:tr>
      <w:tr w:rsidR="00802114" w14:paraId="767E5307" w14:textId="77777777" w:rsidTr="00C53634">
        <w:trPr>
          <w:jc w:val="center"/>
        </w:trPr>
        <w:tc>
          <w:tcPr>
            <w:tcW w:w="1872" w:type="dxa"/>
          </w:tcPr>
          <w:p w14:paraId="55AD3477" w14:textId="77777777" w:rsidR="00802114" w:rsidRDefault="00000000">
            <w:r>
              <w:rPr>
                <w:color w:val="000000"/>
                <w:sz w:val="22"/>
              </w:rPr>
              <w:t>US-4.2</w:t>
            </w:r>
          </w:p>
        </w:tc>
        <w:tc>
          <w:tcPr>
            <w:tcW w:w="1872" w:type="dxa"/>
          </w:tcPr>
          <w:p w14:paraId="70C2A5F3" w14:textId="77777777" w:rsidR="00802114" w:rsidRDefault="00000000">
            <w:r>
              <w:rPr>
                <w:color w:val="000000"/>
                <w:sz w:val="22"/>
              </w:rPr>
              <w:t>Accept / publish meeting</w:t>
            </w:r>
          </w:p>
        </w:tc>
        <w:tc>
          <w:tcPr>
            <w:tcW w:w="1872" w:type="dxa"/>
          </w:tcPr>
          <w:p w14:paraId="76654A9E" w14:textId="77777777" w:rsidR="00802114" w:rsidRDefault="00000000">
            <w:r>
              <w:rPr>
                <w:color w:val="000000"/>
                <w:sz w:val="22"/>
              </w:rPr>
              <w:t>Must</w:t>
            </w:r>
          </w:p>
        </w:tc>
        <w:tc>
          <w:tcPr>
            <w:tcW w:w="1872" w:type="dxa"/>
          </w:tcPr>
          <w:p w14:paraId="26EC8C9B" w14:textId="77777777" w:rsidR="00802114" w:rsidRDefault="00000000">
            <w:r>
              <w:rPr>
                <w:color w:val="000000"/>
                <w:sz w:val="22"/>
              </w:rPr>
              <w:t>8</w:t>
            </w:r>
          </w:p>
        </w:tc>
        <w:tc>
          <w:tcPr>
            <w:tcW w:w="1872" w:type="dxa"/>
          </w:tcPr>
          <w:p w14:paraId="5BDADDDD" w14:textId="77777777" w:rsidR="00802114" w:rsidRDefault="00000000">
            <w:r>
              <w:rPr>
                <w:color w:val="000000"/>
                <w:sz w:val="22"/>
              </w:rPr>
              <w:t>GET /accept PENDING→CREATED</w:t>
            </w:r>
          </w:p>
        </w:tc>
      </w:tr>
      <w:tr w:rsidR="00802114" w14:paraId="17B1A0CF" w14:textId="77777777" w:rsidTr="00C53634">
        <w:trPr>
          <w:jc w:val="center"/>
        </w:trPr>
        <w:tc>
          <w:tcPr>
            <w:tcW w:w="1872" w:type="dxa"/>
          </w:tcPr>
          <w:p w14:paraId="67443B63" w14:textId="77777777" w:rsidR="00802114" w:rsidRDefault="00000000">
            <w:r>
              <w:rPr>
                <w:color w:val="000000"/>
                <w:sz w:val="22"/>
              </w:rPr>
              <w:t>US-4.3</w:t>
            </w:r>
          </w:p>
        </w:tc>
        <w:tc>
          <w:tcPr>
            <w:tcW w:w="1872" w:type="dxa"/>
          </w:tcPr>
          <w:p w14:paraId="3FA72AF1" w14:textId="77777777" w:rsidR="00802114" w:rsidRDefault="00000000">
            <w:r>
              <w:rPr>
                <w:color w:val="000000"/>
                <w:sz w:val="22"/>
              </w:rPr>
              <w:t>Annulation + email visiteurs</w:t>
            </w:r>
          </w:p>
        </w:tc>
        <w:tc>
          <w:tcPr>
            <w:tcW w:w="1872" w:type="dxa"/>
          </w:tcPr>
          <w:p w14:paraId="0B27418F" w14:textId="77777777" w:rsidR="00802114" w:rsidRDefault="00000000">
            <w:r>
              <w:rPr>
                <w:color w:val="000000"/>
                <w:sz w:val="22"/>
              </w:rPr>
              <w:t>Must</w:t>
            </w:r>
          </w:p>
        </w:tc>
        <w:tc>
          <w:tcPr>
            <w:tcW w:w="1872" w:type="dxa"/>
          </w:tcPr>
          <w:p w14:paraId="7C0AD4E6" w14:textId="77777777" w:rsidR="00802114" w:rsidRDefault="00000000">
            <w:r>
              <w:rPr>
                <w:color w:val="000000"/>
                <w:sz w:val="22"/>
              </w:rPr>
              <w:t>5</w:t>
            </w:r>
          </w:p>
        </w:tc>
        <w:tc>
          <w:tcPr>
            <w:tcW w:w="1872" w:type="dxa"/>
          </w:tcPr>
          <w:p w14:paraId="46968679" w14:textId="77777777" w:rsidR="00802114" w:rsidRDefault="00000000">
            <w:r>
              <w:rPr>
                <w:color w:val="000000"/>
                <w:sz w:val="22"/>
              </w:rPr>
              <w:t>GET /cancel</w:t>
            </w:r>
          </w:p>
        </w:tc>
      </w:tr>
      <w:tr w:rsidR="00802114" w14:paraId="6B644AA1" w14:textId="77777777" w:rsidTr="00C53634">
        <w:trPr>
          <w:jc w:val="center"/>
        </w:trPr>
        <w:tc>
          <w:tcPr>
            <w:tcW w:w="1872" w:type="dxa"/>
          </w:tcPr>
          <w:p w14:paraId="1472D84E" w14:textId="77777777" w:rsidR="00802114" w:rsidRDefault="00000000">
            <w:r>
              <w:rPr>
                <w:color w:val="000000"/>
                <w:sz w:val="22"/>
              </w:rPr>
              <w:t>US-4.4</w:t>
            </w:r>
          </w:p>
        </w:tc>
        <w:tc>
          <w:tcPr>
            <w:tcW w:w="1872" w:type="dxa"/>
          </w:tcPr>
          <w:p w14:paraId="14E0D72B" w14:textId="77777777" w:rsidR="00802114" w:rsidRDefault="00000000">
            <w:r>
              <w:rPr>
                <w:color w:val="000000"/>
                <w:sz w:val="22"/>
              </w:rPr>
              <w:t>Confirmations ACCEPTED/DECLINED</w:t>
            </w:r>
          </w:p>
        </w:tc>
        <w:tc>
          <w:tcPr>
            <w:tcW w:w="1872" w:type="dxa"/>
          </w:tcPr>
          <w:p w14:paraId="10AB5441" w14:textId="77777777" w:rsidR="00802114" w:rsidRDefault="00000000">
            <w:r>
              <w:rPr>
                <w:color w:val="000000"/>
                <w:sz w:val="22"/>
              </w:rPr>
              <w:t>Must</w:t>
            </w:r>
          </w:p>
        </w:tc>
        <w:tc>
          <w:tcPr>
            <w:tcW w:w="1872" w:type="dxa"/>
          </w:tcPr>
          <w:p w14:paraId="17CC0DF8" w14:textId="77777777" w:rsidR="00802114" w:rsidRDefault="00000000">
            <w:r>
              <w:rPr>
                <w:color w:val="000000"/>
                <w:sz w:val="22"/>
              </w:rPr>
              <w:t>5</w:t>
            </w:r>
          </w:p>
        </w:tc>
        <w:tc>
          <w:tcPr>
            <w:tcW w:w="1872" w:type="dxa"/>
          </w:tcPr>
          <w:p w14:paraId="0A409A18" w14:textId="77777777" w:rsidR="00802114" w:rsidRDefault="00000000">
            <w:r>
              <w:rPr>
                <w:color w:val="000000"/>
                <w:sz w:val="22"/>
              </w:rPr>
              <w:t>Table meeting_confirmation</w:t>
            </w:r>
          </w:p>
        </w:tc>
      </w:tr>
      <w:tr w:rsidR="00802114" w14:paraId="31D122DE" w14:textId="77777777" w:rsidTr="00C53634">
        <w:trPr>
          <w:jc w:val="center"/>
        </w:trPr>
        <w:tc>
          <w:tcPr>
            <w:tcW w:w="1872" w:type="dxa"/>
          </w:tcPr>
          <w:p w14:paraId="0190005F" w14:textId="77777777" w:rsidR="00802114" w:rsidRDefault="00000000">
            <w:r>
              <w:rPr>
                <w:color w:val="000000"/>
                <w:sz w:val="22"/>
              </w:rPr>
              <w:t>US-4.5</w:t>
            </w:r>
          </w:p>
        </w:tc>
        <w:tc>
          <w:tcPr>
            <w:tcW w:w="1872" w:type="dxa"/>
          </w:tcPr>
          <w:p w14:paraId="0C6AF5FC" w14:textId="77777777" w:rsidR="00802114" w:rsidRDefault="00000000">
            <w:r>
              <w:rPr>
                <w:color w:val="000000"/>
                <w:sz w:val="22"/>
              </w:rPr>
              <w:t>Push Firebase</w:t>
            </w:r>
          </w:p>
        </w:tc>
        <w:tc>
          <w:tcPr>
            <w:tcW w:w="1872" w:type="dxa"/>
          </w:tcPr>
          <w:p w14:paraId="7E6B843C" w14:textId="77777777" w:rsidR="00802114" w:rsidRDefault="00000000">
            <w:r>
              <w:rPr>
                <w:color w:val="000000"/>
                <w:sz w:val="22"/>
              </w:rPr>
              <w:t>Should</w:t>
            </w:r>
          </w:p>
        </w:tc>
        <w:tc>
          <w:tcPr>
            <w:tcW w:w="1872" w:type="dxa"/>
          </w:tcPr>
          <w:p w14:paraId="7DBCE645" w14:textId="77777777" w:rsidR="00802114" w:rsidRDefault="00000000">
            <w:r>
              <w:rPr>
                <w:color w:val="000000"/>
                <w:sz w:val="22"/>
              </w:rPr>
              <w:t>8</w:t>
            </w:r>
          </w:p>
        </w:tc>
        <w:tc>
          <w:tcPr>
            <w:tcW w:w="1872" w:type="dxa"/>
          </w:tcPr>
          <w:p w14:paraId="52DAE006" w14:textId="77777777" w:rsidR="00802114" w:rsidRDefault="00000000">
            <w:r>
              <w:rPr>
                <w:color w:val="000000"/>
                <w:sz w:val="22"/>
              </w:rPr>
              <w:t>fcm_token persisté</w:t>
            </w:r>
          </w:p>
        </w:tc>
      </w:tr>
    </w:tbl>
    <w:p w14:paraId="3F336C93" w14:textId="77777777" w:rsidR="00802114" w:rsidRDefault="00802114"/>
    <w:p w14:paraId="32D919A5" w14:textId="77777777" w:rsidR="00802114" w:rsidRDefault="00000000">
      <w:pPr>
        <w:spacing w:before="200" w:after="120"/>
      </w:pPr>
      <w:r>
        <w:rPr>
          <w:b/>
          <w:color w:val="000000"/>
          <w:sz w:val="28"/>
        </w:rPr>
        <w:t>6.2 Cas d'utilisation du sprint</w:t>
      </w:r>
    </w:p>
    <w:p w14:paraId="4DB9AB67" w14:textId="77777777" w:rsidR="00802114" w:rsidRDefault="00000000">
      <w:pPr>
        <w:spacing w:after="120" w:line="276" w:lineRule="auto"/>
        <w:ind w:firstLine="283"/>
        <w:jc w:val="both"/>
      </w:pPr>
      <w:r>
        <w:rPr>
          <w:color w:val="000000"/>
        </w:rPr>
        <w:lastRenderedPageBreak/>
        <w:t>BF-05, BF-06, BF-17, BF-18. MeetingWebController.acceptDraft() retourne AcceptDraftOutcome pour distinguer publication vs simple confirmation invité.</w:t>
      </w:r>
    </w:p>
    <w:p w14:paraId="66F16DCD" w14:textId="77777777" w:rsidR="00802114" w:rsidRDefault="00000000">
      <w:pPr>
        <w:spacing w:before="200" w:after="120"/>
      </w:pPr>
      <w:r>
        <w:rPr>
          <w:b/>
          <w:color w:val="000000"/>
          <w:sz w:val="28"/>
        </w:rPr>
        <w:t>6.3 Conception</w:t>
      </w:r>
    </w:p>
    <w:p w14:paraId="570E3414" w14:textId="77777777" w:rsidR="00802114" w:rsidRDefault="00000000">
      <w:pPr>
        <w:spacing w:after="120" w:line="276" w:lineRule="auto"/>
        <w:ind w:firstLine="283"/>
        <w:jc w:val="both"/>
      </w:pPr>
      <w:r>
        <w:rPr>
          <w:color w:val="000000"/>
        </w:rPr>
        <w:t>Notifications déclenchées dans notifyVisitorsEmailInvites() et boucle visiteurs lors du cancelMeeting() avec template MEETING_CANCELED. Figure 6.1 — Module visiteurs (class_visitors.png).</w:t>
      </w:r>
    </w:p>
    <w:p w14:paraId="56F0BE9A" w14:textId="77777777" w:rsidR="00802114" w:rsidRDefault="00000000">
      <w:pPr>
        <w:spacing w:before="200" w:after="120"/>
      </w:pPr>
      <w:r>
        <w:rPr>
          <w:b/>
          <w:color w:val="000000"/>
          <w:sz w:val="28"/>
        </w:rPr>
        <w:t>6.4 Réalisation</w:t>
      </w:r>
    </w:p>
    <w:p w14:paraId="6CCD03E4" w14:textId="77777777" w:rsidR="00802114" w:rsidRDefault="00000000">
      <w:pPr>
        <w:spacing w:after="120" w:line="276" w:lineRule="auto"/>
        <w:ind w:firstLine="283"/>
        <w:jc w:val="both"/>
      </w:pPr>
      <w:r>
        <w:rPr>
          <w:color w:val="000000"/>
        </w:rPr>
        <w:t>EmailTemplateService lit les templates depuis vms.mailing.templates.path.</w:t>
      </w:r>
    </w:p>
    <w:p w14:paraId="101B3BE4" w14:textId="77777777" w:rsidR="00802114" w:rsidRDefault="00000000">
      <w:pPr>
        <w:spacing w:after="120" w:line="276" w:lineRule="auto"/>
        <w:ind w:firstLine="283"/>
        <w:jc w:val="both"/>
      </w:pPr>
      <w:r>
        <w:rPr>
          <w:color w:val="000000"/>
        </w:rPr>
        <w:t>MeetingRedeemerService gère les codes d'accès temporaires liés aux invitations.</w:t>
      </w:r>
    </w:p>
    <w:p w14:paraId="7FD54941" w14:textId="77777777" w:rsidR="00802114" w:rsidRDefault="00000000">
      <w:pPr>
        <w:spacing w:after="120" w:line="276" w:lineRule="auto"/>
        <w:ind w:firstLine="283"/>
        <w:jc w:val="both"/>
      </w:pPr>
      <w:r>
        <w:rPr>
          <w:color w:val="000000"/>
        </w:rPr>
        <w:t>markConfimed() et startMeeting() enforcent les transitions via isTransitionValid().</w:t>
      </w:r>
    </w:p>
    <w:p w14:paraId="346841FE" w14:textId="77777777" w:rsidR="00802114" w:rsidRDefault="00000000">
      <w:pPr>
        <w:spacing w:after="120" w:line="276" w:lineRule="auto"/>
        <w:ind w:firstLine="283"/>
        <w:jc w:val="both"/>
      </w:pPr>
      <w:r>
        <w:rPr>
          <w:color w:val="000000"/>
        </w:rPr>
        <w:t>Migration 2026-03-22_add_fcm_token_to_profiles ajoute le support push.</w:t>
      </w:r>
    </w:p>
    <w:p w14:paraId="1EB87F06" w14:textId="77777777" w:rsidR="00802114" w:rsidRDefault="00000000">
      <w:pPr>
        <w:spacing w:after="120" w:line="276" w:lineRule="auto"/>
        <w:ind w:firstLine="283"/>
        <w:jc w:val="both"/>
      </w:pPr>
      <w:r>
        <w:rPr>
          <w:color w:val="000000"/>
        </w:rPr>
        <w:t>Tâche planifiée MeetingService traite les réunions PENDING longues (pendingReminderSent).</w:t>
      </w:r>
    </w:p>
    <w:p w14:paraId="26EDC32D" w14:textId="77777777" w:rsidR="00802114" w:rsidRDefault="00000000">
      <w:pPr>
        <w:spacing w:before="200" w:after="120"/>
      </w:pPr>
      <w:r>
        <w:rPr>
          <w:b/>
          <w:color w:val="000000"/>
          <w:sz w:val="28"/>
        </w:rPr>
        <w:t>6.5 Tests</w:t>
      </w:r>
    </w:p>
    <w:p w14:paraId="0A655F75" w14:textId="77777777" w:rsidR="00802114" w:rsidRDefault="00000000">
      <w:pPr>
        <w:jc w:val="center"/>
      </w:pPr>
      <w:r>
        <w:rPr>
          <w:b/>
          <w:color w:val="000000"/>
          <w:sz w:val="22"/>
        </w:rPr>
        <w:t>Tableau 6.2 — Plan de tests Sprint 4</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514"/>
        <w:gridCol w:w="1478"/>
        <w:gridCol w:w="2080"/>
        <w:gridCol w:w="1532"/>
        <w:gridCol w:w="1433"/>
      </w:tblGrid>
      <w:tr w:rsidR="00802114" w14:paraId="19E6CD84" w14:textId="77777777" w:rsidTr="00C53634">
        <w:trPr>
          <w:jc w:val="center"/>
        </w:trPr>
        <w:tc>
          <w:tcPr>
            <w:tcW w:w="1560" w:type="dxa"/>
          </w:tcPr>
          <w:p w14:paraId="6E0BB144" w14:textId="77777777" w:rsidR="00802114" w:rsidRDefault="00000000">
            <w:r>
              <w:rPr>
                <w:b/>
                <w:color w:val="000000"/>
                <w:sz w:val="22"/>
              </w:rPr>
              <w:t>ID</w:t>
            </w:r>
          </w:p>
        </w:tc>
        <w:tc>
          <w:tcPr>
            <w:tcW w:w="1560" w:type="dxa"/>
          </w:tcPr>
          <w:p w14:paraId="519C6C85" w14:textId="77777777" w:rsidR="00802114" w:rsidRDefault="00000000">
            <w:r>
              <w:rPr>
                <w:b/>
                <w:color w:val="000000"/>
                <w:sz w:val="22"/>
              </w:rPr>
              <w:t>Cas de test</w:t>
            </w:r>
          </w:p>
        </w:tc>
        <w:tc>
          <w:tcPr>
            <w:tcW w:w="1560" w:type="dxa"/>
          </w:tcPr>
          <w:p w14:paraId="78FC1D07" w14:textId="77777777" w:rsidR="00802114" w:rsidRDefault="00000000">
            <w:r>
              <w:rPr>
                <w:b/>
                <w:color w:val="000000"/>
                <w:sz w:val="22"/>
              </w:rPr>
              <w:t>Entrée</w:t>
            </w:r>
          </w:p>
        </w:tc>
        <w:tc>
          <w:tcPr>
            <w:tcW w:w="1560" w:type="dxa"/>
          </w:tcPr>
          <w:p w14:paraId="7AF29943" w14:textId="77777777" w:rsidR="00802114" w:rsidRDefault="00000000">
            <w:r>
              <w:rPr>
                <w:b/>
                <w:color w:val="000000"/>
                <w:sz w:val="22"/>
              </w:rPr>
              <w:t>Attendu</w:t>
            </w:r>
          </w:p>
        </w:tc>
        <w:tc>
          <w:tcPr>
            <w:tcW w:w="1560" w:type="dxa"/>
          </w:tcPr>
          <w:p w14:paraId="47EEAC21" w14:textId="77777777" w:rsidR="00802114" w:rsidRDefault="00000000">
            <w:r>
              <w:rPr>
                <w:b/>
                <w:color w:val="000000"/>
                <w:sz w:val="22"/>
              </w:rPr>
              <w:t>Obtenu</w:t>
            </w:r>
          </w:p>
        </w:tc>
        <w:tc>
          <w:tcPr>
            <w:tcW w:w="1560" w:type="dxa"/>
          </w:tcPr>
          <w:p w14:paraId="2A4E5385" w14:textId="77777777" w:rsidR="00802114" w:rsidRDefault="00000000">
            <w:r>
              <w:rPr>
                <w:b/>
                <w:color w:val="000000"/>
                <w:sz w:val="22"/>
              </w:rPr>
              <w:t>Statut</w:t>
            </w:r>
          </w:p>
        </w:tc>
      </w:tr>
      <w:tr w:rsidR="00802114" w14:paraId="04C39350" w14:textId="77777777" w:rsidTr="00C53634">
        <w:trPr>
          <w:jc w:val="center"/>
        </w:trPr>
        <w:tc>
          <w:tcPr>
            <w:tcW w:w="1560" w:type="dxa"/>
          </w:tcPr>
          <w:p w14:paraId="4666FD45" w14:textId="77777777" w:rsidR="00802114" w:rsidRDefault="00000000">
            <w:r>
              <w:rPr>
                <w:color w:val="000000"/>
                <w:sz w:val="22"/>
              </w:rPr>
              <w:t>T4.1</w:t>
            </w:r>
          </w:p>
        </w:tc>
        <w:tc>
          <w:tcPr>
            <w:tcW w:w="1560" w:type="dxa"/>
          </w:tcPr>
          <w:p w14:paraId="780F225F" w14:textId="77777777" w:rsidR="00802114" w:rsidRDefault="00000000">
            <w:r>
              <w:rPr>
                <w:color w:val="000000"/>
                <w:sz w:val="22"/>
              </w:rPr>
              <w:t>Accept hôte PENDING</w:t>
            </w:r>
          </w:p>
        </w:tc>
        <w:tc>
          <w:tcPr>
            <w:tcW w:w="1560" w:type="dxa"/>
          </w:tcPr>
          <w:p w14:paraId="77A67C56" w14:textId="77777777" w:rsidR="00802114" w:rsidRDefault="00000000">
            <w:r>
              <w:rPr>
                <w:color w:val="000000"/>
                <w:sz w:val="22"/>
              </w:rPr>
              <w:t>GET /accept</w:t>
            </w:r>
          </w:p>
        </w:tc>
        <w:tc>
          <w:tcPr>
            <w:tcW w:w="1560" w:type="dxa"/>
          </w:tcPr>
          <w:p w14:paraId="48FCE9C0" w14:textId="77777777" w:rsidR="00802114" w:rsidRDefault="00000000">
            <w:r>
              <w:rPr>
                <w:color w:val="000000"/>
                <w:sz w:val="22"/>
              </w:rPr>
              <w:t>204 + CREATED</w:t>
            </w:r>
          </w:p>
        </w:tc>
        <w:tc>
          <w:tcPr>
            <w:tcW w:w="1560" w:type="dxa"/>
          </w:tcPr>
          <w:p w14:paraId="29A043FE" w14:textId="77777777" w:rsidR="00802114" w:rsidRDefault="00000000">
            <w:r>
              <w:rPr>
                <w:color w:val="000000"/>
                <w:sz w:val="22"/>
              </w:rPr>
              <w:t>OK</w:t>
            </w:r>
          </w:p>
        </w:tc>
        <w:tc>
          <w:tcPr>
            <w:tcW w:w="1560" w:type="dxa"/>
          </w:tcPr>
          <w:p w14:paraId="045D2791" w14:textId="77777777" w:rsidR="00802114" w:rsidRDefault="00000000">
            <w:r>
              <w:rPr>
                <w:color w:val="000000"/>
                <w:sz w:val="22"/>
              </w:rPr>
              <w:t>OK</w:t>
            </w:r>
          </w:p>
        </w:tc>
      </w:tr>
      <w:tr w:rsidR="00802114" w14:paraId="0DF8169B" w14:textId="77777777" w:rsidTr="00C53634">
        <w:trPr>
          <w:jc w:val="center"/>
        </w:trPr>
        <w:tc>
          <w:tcPr>
            <w:tcW w:w="1560" w:type="dxa"/>
          </w:tcPr>
          <w:p w14:paraId="5DF708ED" w14:textId="77777777" w:rsidR="00802114" w:rsidRDefault="00000000">
            <w:r>
              <w:rPr>
                <w:color w:val="000000"/>
                <w:sz w:val="22"/>
              </w:rPr>
              <w:t>T4.2</w:t>
            </w:r>
          </w:p>
        </w:tc>
        <w:tc>
          <w:tcPr>
            <w:tcW w:w="1560" w:type="dxa"/>
          </w:tcPr>
          <w:p w14:paraId="691E5405" w14:textId="77777777" w:rsidR="00802114" w:rsidRDefault="00000000">
            <w:r>
              <w:rPr>
                <w:color w:val="000000"/>
                <w:sz w:val="22"/>
              </w:rPr>
              <w:t>Cancel hôte</w:t>
            </w:r>
          </w:p>
        </w:tc>
        <w:tc>
          <w:tcPr>
            <w:tcW w:w="1560" w:type="dxa"/>
          </w:tcPr>
          <w:p w14:paraId="4B8A418C" w14:textId="77777777" w:rsidR="00802114" w:rsidRDefault="00000000">
            <w:r>
              <w:rPr>
                <w:color w:val="000000"/>
                <w:sz w:val="22"/>
              </w:rPr>
              <w:t>GET /cancel</w:t>
            </w:r>
          </w:p>
        </w:tc>
        <w:tc>
          <w:tcPr>
            <w:tcW w:w="1560" w:type="dxa"/>
          </w:tcPr>
          <w:p w14:paraId="120169C2" w14:textId="77777777" w:rsidR="00802114" w:rsidRDefault="00000000">
            <w:r>
              <w:rPr>
                <w:color w:val="000000"/>
                <w:sz w:val="22"/>
              </w:rPr>
              <w:t>emails sent</w:t>
            </w:r>
          </w:p>
        </w:tc>
        <w:tc>
          <w:tcPr>
            <w:tcW w:w="1560" w:type="dxa"/>
          </w:tcPr>
          <w:p w14:paraId="5B42FF68" w14:textId="77777777" w:rsidR="00802114" w:rsidRDefault="00000000">
            <w:r>
              <w:rPr>
                <w:color w:val="000000"/>
                <w:sz w:val="22"/>
              </w:rPr>
              <w:t>OK</w:t>
            </w:r>
          </w:p>
        </w:tc>
        <w:tc>
          <w:tcPr>
            <w:tcW w:w="1560" w:type="dxa"/>
          </w:tcPr>
          <w:p w14:paraId="344D2102" w14:textId="77777777" w:rsidR="00802114" w:rsidRDefault="00000000">
            <w:r>
              <w:rPr>
                <w:color w:val="000000"/>
                <w:sz w:val="22"/>
              </w:rPr>
              <w:t>OK</w:t>
            </w:r>
          </w:p>
        </w:tc>
      </w:tr>
      <w:tr w:rsidR="00802114" w14:paraId="52C8EAA0" w14:textId="77777777" w:rsidTr="00C53634">
        <w:trPr>
          <w:jc w:val="center"/>
        </w:trPr>
        <w:tc>
          <w:tcPr>
            <w:tcW w:w="1560" w:type="dxa"/>
          </w:tcPr>
          <w:p w14:paraId="0187F9BA" w14:textId="77777777" w:rsidR="00802114" w:rsidRDefault="00000000">
            <w:r>
              <w:rPr>
                <w:color w:val="000000"/>
                <w:sz w:val="22"/>
              </w:rPr>
              <w:t>T4.3</w:t>
            </w:r>
          </w:p>
        </w:tc>
        <w:tc>
          <w:tcPr>
            <w:tcW w:w="1560" w:type="dxa"/>
          </w:tcPr>
          <w:p w14:paraId="5883F7A3" w14:textId="77777777" w:rsidR="00802114" w:rsidRDefault="00000000">
            <w:r>
              <w:rPr>
                <w:color w:val="000000"/>
                <w:sz w:val="22"/>
              </w:rPr>
              <w:t>Decline invité</w:t>
            </w:r>
          </w:p>
        </w:tc>
        <w:tc>
          <w:tcPr>
            <w:tcW w:w="1560" w:type="dxa"/>
          </w:tcPr>
          <w:p w14:paraId="59C0025A" w14:textId="77777777" w:rsidR="00802114" w:rsidRDefault="00000000">
            <w:r>
              <w:rPr>
                <w:color w:val="000000"/>
                <w:sz w:val="22"/>
              </w:rPr>
              <w:t>GET /cancel guest</w:t>
            </w:r>
          </w:p>
        </w:tc>
        <w:tc>
          <w:tcPr>
            <w:tcW w:w="1560" w:type="dxa"/>
          </w:tcPr>
          <w:p w14:paraId="36272FB5" w14:textId="77777777" w:rsidR="00802114" w:rsidRDefault="00000000">
            <w:r>
              <w:rPr>
                <w:color w:val="000000"/>
                <w:sz w:val="22"/>
              </w:rPr>
              <w:t>DECLINED</w:t>
            </w:r>
          </w:p>
        </w:tc>
        <w:tc>
          <w:tcPr>
            <w:tcW w:w="1560" w:type="dxa"/>
          </w:tcPr>
          <w:p w14:paraId="185DF3A5" w14:textId="77777777" w:rsidR="00802114" w:rsidRDefault="00000000">
            <w:r>
              <w:rPr>
                <w:color w:val="000000"/>
                <w:sz w:val="22"/>
              </w:rPr>
              <w:t>OK</w:t>
            </w:r>
          </w:p>
        </w:tc>
        <w:tc>
          <w:tcPr>
            <w:tcW w:w="1560" w:type="dxa"/>
          </w:tcPr>
          <w:p w14:paraId="6758BFF4" w14:textId="77777777" w:rsidR="00802114" w:rsidRDefault="00000000">
            <w:r>
              <w:rPr>
                <w:color w:val="000000"/>
                <w:sz w:val="22"/>
              </w:rPr>
              <w:t>OK</w:t>
            </w:r>
          </w:p>
        </w:tc>
      </w:tr>
      <w:tr w:rsidR="00802114" w14:paraId="02061980" w14:textId="77777777" w:rsidTr="00C53634">
        <w:trPr>
          <w:jc w:val="center"/>
        </w:trPr>
        <w:tc>
          <w:tcPr>
            <w:tcW w:w="1560" w:type="dxa"/>
          </w:tcPr>
          <w:p w14:paraId="00DDE70D" w14:textId="77777777" w:rsidR="00802114" w:rsidRDefault="00000000">
            <w:r>
              <w:rPr>
                <w:color w:val="000000"/>
                <w:sz w:val="22"/>
              </w:rPr>
              <w:t>T4.4</w:t>
            </w:r>
          </w:p>
        </w:tc>
        <w:tc>
          <w:tcPr>
            <w:tcW w:w="1560" w:type="dxa"/>
          </w:tcPr>
          <w:p w14:paraId="5BF598EA" w14:textId="77777777" w:rsidR="00802114" w:rsidRDefault="00000000">
            <w:r>
              <w:rPr>
                <w:color w:val="000000"/>
                <w:sz w:val="22"/>
              </w:rPr>
              <w:t>Pass meeting</w:t>
            </w:r>
          </w:p>
        </w:tc>
        <w:tc>
          <w:tcPr>
            <w:tcW w:w="1560" w:type="dxa"/>
          </w:tcPr>
          <w:p w14:paraId="77F835E0" w14:textId="77777777" w:rsidR="00802114" w:rsidRDefault="00000000">
            <w:r>
              <w:rPr>
                <w:color w:val="000000"/>
                <w:sz w:val="22"/>
              </w:rPr>
              <w:t>GET /pass</w:t>
            </w:r>
          </w:p>
        </w:tc>
        <w:tc>
          <w:tcPr>
            <w:tcW w:w="1560" w:type="dxa"/>
          </w:tcPr>
          <w:p w14:paraId="0837DB1F" w14:textId="77777777" w:rsidR="00802114" w:rsidRDefault="00000000">
            <w:r>
              <w:rPr>
                <w:color w:val="000000"/>
                <w:sz w:val="22"/>
              </w:rPr>
              <w:t>204</w:t>
            </w:r>
          </w:p>
        </w:tc>
        <w:tc>
          <w:tcPr>
            <w:tcW w:w="1560" w:type="dxa"/>
          </w:tcPr>
          <w:p w14:paraId="61DDFAC4" w14:textId="77777777" w:rsidR="00802114" w:rsidRDefault="00000000">
            <w:r>
              <w:rPr>
                <w:color w:val="000000"/>
                <w:sz w:val="22"/>
              </w:rPr>
              <w:t>204</w:t>
            </w:r>
          </w:p>
        </w:tc>
        <w:tc>
          <w:tcPr>
            <w:tcW w:w="1560" w:type="dxa"/>
          </w:tcPr>
          <w:p w14:paraId="1BEA2E7C" w14:textId="77777777" w:rsidR="00802114" w:rsidRDefault="00000000">
            <w:r>
              <w:rPr>
                <w:color w:val="000000"/>
                <w:sz w:val="22"/>
              </w:rPr>
              <w:t>OK</w:t>
            </w:r>
          </w:p>
        </w:tc>
      </w:tr>
      <w:tr w:rsidR="00802114" w14:paraId="1B332B34" w14:textId="77777777" w:rsidTr="00C53634">
        <w:trPr>
          <w:jc w:val="center"/>
        </w:trPr>
        <w:tc>
          <w:tcPr>
            <w:tcW w:w="1560" w:type="dxa"/>
          </w:tcPr>
          <w:p w14:paraId="3F0CFDCB" w14:textId="77777777" w:rsidR="00802114" w:rsidRDefault="00000000">
            <w:r>
              <w:rPr>
                <w:color w:val="000000"/>
                <w:sz w:val="22"/>
              </w:rPr>
              <w:t>T4.5</w:t>
            </w:r>
          </w:p>
        </w:tc>
        <w:tc>
          <w:tcPr>
            <w:tcW w:w="1560" w:type="dxa"/>
          </w:tcPr>
          <w:p w14:paraId="70713AB9" w14:textId="77777777" w:rsidR="00802114" w:rsidRDefault="00000000">
            <w:r>
              <w:rPr>
                <w:color w:val="000000"/>
                <w:sz w:val="22"/>
              </w:rPr>
              <w:t>Start meeting</w:t>
            </w:r>
          </w:p>
        </w:tc>
        <w:tc>
          <w:tcPr>
            <w:tcW w:w="1560" w:type="dxa"/>
          </w:tcPr>
          <w:p w14:paraId="42E6C437" w14:textId="77777777" w:rsidR="00802114" w:rsidRDefault="00000000">
            <w:r>
              <w:rPr>
                <w:color w:val="000000"/>
                <w:sz w:val="22"/>
              </w:rPr>
              <w:t>GET /start</w:t>
            </w:r>
          </w:p>
        </w:tc>
        <w:tc>
          <w:tcPr>
            <w:tcW w:w="1560" w:type="dxa"/>
          </w:tcPr>
          <w:p w14:paraId="2A02594F" w14:textId="77777777" w:rsidR="00802114" w:rsidRDefault="00000000">
            <w:r>
              <w:rPr>
                <w:color w:val="000000"/>
                <w:sz w:val="22"/>
              </w:rPr>
              <w:t>IN_PROGRESS</w:t>
            </w:r>
          </w:p>
        </w:tc>
        <w:tc>
          <w:tcPr>
            <w:tcW w:w="1560" w:type="dxa"/>
          </w:tcPr>
          <w:p w14:paraId="3728F1AF" w14:textId="77777777" w:rsidR="00802114" w:rsidRDefault="00000000">
            <w:r>
              <w:rPr>
                <w:color w:val="000000"/>
                <w:sz w:val="22"/>
              </w:rPr>
              <w:t>OK</w:t>
            </w:r>
          </w:p>
        </w:tc>
        <w:tc>
          <w:tcPr>
            <w:tcW w:w="1560" w:type="dxa"/>
          </w:tcPr>
          <w:p w14:paraId="38CC9314" w14:textId="77777777" w:rsidR="00802114" w:rsidRDefault="00000000">
            <w:r>
              <w:rPr>
                <w:color w:val="000000"/>
                <w:sz w:val="22"/>
              </w:rPr>
              <w:t>OK</w:t>
            </w:r>
          </w:p>
        </w:tc>
      </w:tr>
    </w:tbl>
    <w:p w14:paraId="150D2191" w14:textId="77777777" w:rsidR="00802114" w:rsidRDefault="00802114"/>
    <w:p w14:paraId="33CD6994" w14:textId="77777777" w:rsidR="00802114" w:rsidRDefault="00000000">
      <w:pPr>
        <w:spacing w:before="200" w:after="120"/>
      </w:pPr>
      <w:r>
        <w:rPr>
          <w:b/>
          <w:color w:val="000000"/>
          <w:sz w:val="28"/>
        </w:rPr>
        <w:t>6.6 Analyse technique approfondie et retour d'expérience</w:t>
      </w:r>
    </w:p>
    <w:p w14:paraId="6A582B8E" w14:textId="77777777" w:rsidR="00802114" w:rsidRDefault="00000000">
      <w:pPr>
        <w:spacing w:after="120" w:line="276" w:lineRule="auto"/>
        <w:ind w:firstLine="283"/>
        <w:jc w:val="both"/>
      </w:pPr>
      <w:r>
        <w:rPr>
          <w:color w:val="000000"/>
        </w:rPr>
        <w:t>L'endpoint acceptDraft distingue AcceptDraftOutcome.sendVisitorInviteEmails() pour éviter l'envoi d'emails lors d'une simple confirmation invité. Cette nuance métier a été clarifiée avec le Product Owner lors de la revue de sprint pour éviter le spam de notifications lors des acceptations individuelles.</w:t>
      </w:r>
    </w:p>
    <w:p w14:paraId="538BC9CA" w14:textId="77777777" w:rsidR="00802114" w:rsidRDefault="00000000">
      <w:pPr>
        <w:spacing w:after="120" w:line="276" w:lineRule="auto"/>
        <w:ind w:firstLine="283"/>
        <w:jc w:val="both"/>
      </w:pPr>
      <w:r>
        <w:rPr>
          <w:color w:val="000000"/>
        </w:rPr>
        <w:t>Les emails d'annulation utilisent linkService.getMeetingDeepLink() pour reconstruire une URL contextualisée par visiteur. Le paramétrage vms.mailing.from garantit un expéditeur cohérent avec le domaine ZUM-IT en production.</w:t>
      </w:r>
    </w:p>
    <w:p w14:paraId="34C9371B" w14:textId="77777777" w:rsidR="00802114" w:rsidRDefault="00000000">
      <w:pPr>
        <w:spacing w:after="120" w:line="276" w:lineRule="auto"/>
        <w:ind w:firstLine="283"/>
        <w:jc w:val="both"/>
      </w:pPr>
      <w:r>
        <w:rPr>
          <w:color w:val="000000"/>
        </w:rPr>
        <w:t>L'intégration Firebase repose sur l'enregistrement du fcm_token lors du login ; un service de notification pourrait être branché sur les événements accept/cancel dans une évolution ultérieure sans modifier le contrat REST existant.</w:t>
      </w:r>
    </w:p>
    <w:p w14:paraId="2653CFCA" w14:textId="77777777" w:rsidR="00802114" w:rsidRDefault="00000000">
      <w:pPr>
        <w:spacing w:before="200" w:after="120"/>
      </w:pPr>
      <w:r>
        <w:rPr>
          <w:b/>
          <w:color w:val="000000"/>
          <w:sz w:val="28"/>
        </w:rPr>
        <w:t>Conclusion du chapitre 6</w:t>
      </w:r>
    </w:p>
    <w:p w14:paraId="78574F12" w14:textId="77777777" w:rsidR="00802114" w:rsidRDefault="00000000">
      <w:pPr>
        <w:spacing w:after="120" w:line="276" w:lineRule="auto"/>
        <w:ind w:firstLine="283"/>
        <w:jc w:val="both"/>
      </w:pPr>
      <w:r>
        <w:rPr>
          <w:color w:val="000000"/>
        </w:rPr>
        <w:t>Le sprint 4 a livré un incrément testé et démontrable, conforme au Definition of Done convenu avec le Product Owner ZUM-IT : code revu, documentation API à jour, scénarios Postman verts et démo mobile validée.</w:t>
      </w:r>
    </w:p>
    <w:p w14:paraId="48816BCF" w14:textId="77777777" w:rsidR="00802114" w:rsidRDefault="00000000">
      <w:r>
        <w:br w:type="page"/>
      </w:r>
    </w:p>
    <w:p w14:paraId="2811D139" w14:textId="77777777" w:rsidR="00802114" w:rsidRDefault="00000000">
      <w:pPr>
        <w:spacing w:before="280" w:after="120"/>
      </w:pPr>
      <w:r>
        <w:rPr>
          <w:b/>
          <w:color w:val="000000"/>
          <w:sz w:val="32"/>
        </w:rPr>
        <w:lastRenderedPageBreak/>
        <w:t>Chapitre 7 : Sprint 5 — Optimisation, tests et déploiement</w:t>
      </w:r>
    </w:p>
    <w:p w14:paraId="4E943632" w14:textId="77777777" w:rsidR="00802114" w:rsidRDefault="00000000">
      <w:pPr>
        <w:spacing w:before="200" w:after="120"/>
      </w:pPr>
      <w:r>
        <w:rPr>
          <w:b/>
          <w:color w:val="000000"/>
          <w:sz w:val="28"/>
        </w:rPr>
        <w:t>Introduction</w:t>
      </w:r>
    </w:p>
    <w:p w14:paraId="26F008BD" w14:textId="77777777" w:rsidR="00802114" w:rsidRDefault="00000000">
      <w:pPr>
        <w:spacing w:after="120" w:line="276" w:lineRule="auto"/>
        <w:ind w:firstLine="283"/>
        <w:jc w:val="both"/>
      </w:pPr>
      <w:r>
        <w:rPr>
          <w:color w:val="000000"/>
        </w:rPr>
        <w:t>Cinquième incrément : industrialisation, pipelines CI, durcissement sécurité, documentation setup-guide et préparation soutenance.</w:t>
      </w:r>
    </w:p>
    <w:p w14:paraId="618BF5B4" w14:textId="77777777" w:rsidR="00802114" w:rsidRDefault="00000000">
      <w:pPr>
        <w:spacing w:before="200" w:after="120"/>
      </w:pPr>
      <w:r>
        <w:rPr>
          <w:b/>
          <w:color w:val="000000"/>
          <w:sz w:val="28"/>
        </w:rPr>
        <w:t>7.1 Backlog du sprint</w:t>
      </w:r>
    </w:p>
    <w:p w14:paraId="515DD953" w14:textId="77777777" w:rsidR="00802114" w:rsidRDefault="00000000">
      <w:pPr>
        <w:jc w:val="center"/>
      </w:pPr>
      <w:r>
        <w:rPr>
          <w:b/>
          <w:color w:val="000000"/>
          <w:sz w:val="22"/>
        </w:rPr>
        <w:t>Tableau 7.1 — Backlog Sprint 5</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2399"/>
        <w:gridCol w:w="1840"/>
        <w:gridCol w:w="1709"/>
        <w:gridCol w:w="1901"/>
      </w:tblGrid>
      <w:tr w:rsidR="00802114" w14:paraId="5296BC82" w14:textId="77777777" w:rsidTr="00C53634">
        <w:trPr>
          <w:jc w:val="center"/>
        </w:trPr>
        <w:tc>
          <w:tcPr>
            <w:tcW w:w="1872" w:type="dxa"/>
          </w:tcPr>
          <w:p w14:paraId="18672450" w14:textId="77777777" w:rsidR="00802114" w:rsidRDefault="00000000">
            <w:r>
              <w:rPr>
                <w:b/>
                <w:color w:val="000000"/>
                <w:sz w:val="22"/>
              </w:rPr>
              <w:t>ID</w:t>
            </w:r>
          </w:p>
        </w:tc>
        <w:tc>
          <w:tcPr>
            <w:tcW w:w="1872" w:type="dxa"/>
          </w:tcPr>
          <w:p w14:paraId="47E8DEC3" w14:textId="77777777" w:rsidR="00802114" w:rsidRDefault="00000000">
            <w:r>
              <w:rPr>
                <w:b/>
                <w:color w:val="000000"/>
                <w:sz w:val="22"/>
              </w:rPr>
              <w:t>User Story</w:t>
            </w:r>
          </w:p>
        </w:tc>
        <w:tc>
          <w:tcPr>
            <w:tcW w:w="1872" w:type="dxa"/>
          </w:tcPr>
          <w:p w14:paraId="4BB6C68A" w14:textId="77777777" w:rsidR="00802114" w:rsidRDefault="00000000">
            <w:r>
              <w:rPr>
                <w:b/>
                <w:color w:val="000000"/>
                <w:sz w:val="22"/>
              </w:rPr>
              <w:t>Priorité</w:t>
            </w:r>
          </w:p>
        </w:tc>
        <w:tc>
          <w:tcPr>
            <w:tcW w:w="1872" w:type="dxa"/>
          </w:tcPr>
          <w:p w14:paraId="3DEB84F5" w14:textId="77777777" w:rsidR="00802114" w:rsidRDefault="00000000">
            <w:r>
              <w:rPr>
                <w:b/>
                <w:color w:val="000000"/>
                <w:sz w:val="22"/>
              </w:rPr>
              <w:t>Points</w:t>
            </w:r>
          </w:p>
        </w:tc>
        <w:tc>
          <w:tcPr>
            <w:tcW w:w="1872" w:type="dxa"/>
          </w:tcPr>
          <w:p w14:paraId="0F588944" w14:textId="77777777" w:rsidR="00802114" w:rsidRDefault="00000000">
            <w:r>
              <w:rPr>
                <w:b/>
                <w:color w:val="000000"/>
                <w:sz w:val="22"/>
              </w:rPr>
              <w:t>Critères d'acceptation</w:t>
            </w:r>
          </w:p>
        </w:tc>
      </w:tr>
      <w:tr w:rsidR="00802114" w14:paraId="411AE5CA" w14:textId="77777777" w:rsidTr="00C53634">
        <w:trPr>
          <w:jc w:val="center"/>
        </w:trPr>
        <w:tc>
          <w:tcPr>
            <w:tcW w:w="1872" w:type="dxa"/>
          </w:tcPr>
          <w:p w14:paraId="7BCABA03" w14:textId="77777777" w:rsidR="00802114" w:rsidRDefault="00000000">
            <w:r>
              <w:rPr>
                <w:color w:val="000000"/>
                <w:sz w:val="22"/>
              </w:rPr>
              <w:t>US-5.1</w:t>
            </w:r>
          </w:p>
        </w:tc>
        <w:tc>
          <w:tcPr>
            <w:tcW w:w="1872" w:type="dxa"/>
          </w:tcPr>
          <w:p w14:paraId="2B4F0FC9" w14:textId="77777777" w:rsidR="00802114" w:rsidRDefault="00000000">
            <w:r>
              <w:rPr>
                <w:color w:val="000000"/>
                <w:sz w:val="22"/>
              </w:rPr>
              <w:t>Pipeline GitHub Actions tests</w:t>
            </w:r>
          </w:p>
        </w:tc>
        <w:tc>
          <w:tcPr>
            <w:tcW w:w="1872" w:type="dxa"/>
          </w:tcPr>
          <w:p w14:paraId="131D4DE4" w14:textId="77777777" w:rsidR="00802114" w:rsidRDefault="00000000">
            <w:r>
              <w:rPr>
                <w:color w:val="000000"/>
                <w:sz w:val="22"/>
              </w:rPr>
              <w:t>Must</w:t>
            </w:r>
          </w:p>
        </w:tc>
        <w:tc>
          <w:tcPr>
            <w:tcW w:w="1872" w:type="dxa"/>
          </w:tcPr>
          <w:p w14:paraId="6641DC52" w14:textId="77777777" w:rsidR="00802114" w:rsidRDefault="00000000">
            <w:r>
              <w:rPr>
                <w:color w:val="000000"/>
                <w:sz w:val="22"/>
              </w:rPr>
              <w:t>5</w:t>
            </w:r>
          </w:p>
        </w:tc>
        <w:tc>
          <w:tcPr>
            <w:tcW w:w="1872" w:type="dxa"/>
          </w:tcPr>
          <w:p w14:paraId="07AE3459" w14:textId="77777777" w:rsidR="00802114" w:rsidRDefault="00000000">
            <w:r>
              <w:rPr>
                <w:color w:val="000000"/>
                <w:sz w:val="22"/>
              </w:rPr>
              <w:t>test.yaml vert</w:t>
            </w:r>
          </w:p>
        </w:tc>
      </w:tr>
      <w:tr w:rsidR="00802114" w14:paraId="778B20EE" w14:textId="77777777" w:rsidTr="00C53634">
        <w:trPr>
          <w:jc w:val="center"/>
        </w:trPr>
        <w:tc>
          <w:tcPr>
            <w:tcW w:w="1872" w:type="dxa"/>
          </w:tcPr>
          <w:p w14:paraId="3FEE5DB6" w14:textId="77777777" w:rsidR="00802114" w:rsidRDefault="00000000">
            <w:r>
              <w:rPr>
                <w:color w:val="000000"/>
                <w:sz w:val="22"/>
              </w:rPr>
              <w:t>US-5.2</w:t>
            </w:r>
          </w:p>
        </w:tc>
        <w:tc>
          <w:tcPr>
            <w:tcW w:w="1872" w:type="dxa"/>
          </w:tcPr>
          <w:p w14:paraId="368DD51A" w14:textId="77777777" w:rsidR="00802114" w:rsidRDefault="00000000">
            <w:r>
              <w:rPr>
                <w:color w:val="000000"/>
                <w:sz w:val="22"/>
              </w:rPr>
              <w:t>Image Docker backend</w:t>
            </w:r>
          </w:p>
        </w:tc>
        <w:tc>
          <w:tcPr>
            <w:tcW w:w="1872" w:type="dxa"/>
          </w:tcPr>
          <w:p w14:paraId="7A3512F2" w14:textId="77777777" w:rsidR="00802114" w:rsidRDefault="00000000">
            <w:r>
              <w:rPr>
                <w:color w:val="000000"/>
                <w:sz w:val="22"/>
              </w:rPr>
              <w:t>Must</w:t>
            </w:r>
          </w:p>
        </w:tc>
        <w:tc>
          <w:tcPr>
            <w:tcW w:w="1872" w:type="dxa"/>
          </w:tcPr>
          <w:p w14:paraId="6124B936" w14:textId="77777777" w:rsidR="00802114" w:rsidRDefault="00000000">
            <w:r>
              <w:rPr>
                <w:color w:val="000000"/>
                <w:sz w:val="22"/>
              </w:rPr>
              <w:t>8</w:t>
            </w:r>
          </w:p>
        </w:tc>
        <w:tc>
          <w:tcPr>
            <w:tcW w:w="1872" w:type="dxa"/>
          </w:tcPr>
          <w:p w14:paraId="58E22AA7" w14:textId="77777777" w:rsidR="00802114" w:rsidRDefault="00000000">
            <w:r>
              <w:rPr>
                <w:color w:val="000000"/>
                <w:sz w:val="22"/>
              </w:rPr>
              <w:t>docker-deploy.yaml</w:t>
            </w:r>
          </w:p>
        </w:tc>
      </w:tr>
      <w:tr w:rsidR="00802114" w14:paraId="57EA1B11" w14:textId="77777777" w:rsidTr="00C53634">
        <w:trPr>
          <w:jc w:val="center"/>
        </w:trPr>
        <w:tc>
          <w:tcPr>
            <w:tcW w:w="1872" w:type="dxa"/>
          </w:tcPr>
          <w:p w14:paraId="2F7B499E" w14:textId="77777777" w:rsidR="00802114" w:rsidRDefault="00000000">
            <w:r>
              <w:rPr>
                <w:color w:val="000000"/>
                <w:sz w:val="22"/>
              </w:rPr>
              <w:t>US-5.3</w:t>
            </w:r>
          </w:p>
        </w:tc>
        <w:tc>
          <w:tcPr>
            <w:tcW w:w="1872" w:type="dxa"/>
          </w:tcPr>
          <w:p w14:paraId="27C3EF51" w14:textId="77777777" w:rsidR="00802114" w:rsidRDefault="00000000">
            <w:r>
              <w:rPr>
                <w:color w:val="000000"/>
                <w:sz w:val="22"/>
              </w:rPr>
              <w:t>Tests MeetingUtils</w:t>
            </w:r>
          </w:p>
        </w:tc>
        <w:tc>
          <w:tcPr>
            <w:tcW w:w="1872" w:type="dxa"/>
          </w:tcPr>
          <w:p w14:paraId="22C0C3C1" w14:textId="77777777" w:rsidR="00802114" w:rsidRDefault="00000000">
            <w:r>
              <w:rPr>
                <w:color w:val="000000"/>
                <w:sz w:val="22"/>
              </w:rPr>
              <w:t>Should</w:t>
            </w:r>
          </w:p>
        </w:tc>
        <w:tc>
          <w:tcPr>
            <w:tcW w:w="1872" w:type="dxa"/>
          </w:tcPr>
          <w:p w14:paraId="582287F9" w14:textId="77777777" w:rsidR="00802114" w:rsidRDefault="00000000">
            <w:r>
              <w:rPr>
                <w:color w:val="000000"/>
                <w:sz w:val="22"/>
              </w:rPr>
              <w:t>3</w:t>
            </w:r>
          </w:p>
        </w:tc>
        <w:tc>
          <w:tcPr>
            <w:tcW w:w="1872" w:type="dxa"/>
          </w:tcPr>
          <w:p w14:paraId="3FC73286" w14:textId="77777777" w:rsidR="00802114" w:rsidRDefault="00000000">
            <w:r>
              <w:rPr>
                <w:color w:val="000000"/>
                <w:sz w:val="22"/>
              </w:rPr>
              <w:t>JUnit vert</w:t>
            </w:r>
          </w:p>
        </w:tc>
      </w:tr>
      <w:tr w:rsidR="00802114" w14:paraId="0776027D" w14:textId="77777777" w:rsidTr="00C53634">
        <w:trPr>
          <w:jc w:val="center"/>
        </w:trPr>
        <w:tc>
          <w:tcPr>
            <w:tcW w:w="1872" w:type="dxa"/>
          </w:tcPr>
          <w:p w14:paraId="4B1D3397" w14:textId="77777777" w:rsidR="00802114" w:rsidRDefault="00000000">
            <w:r>
              <w:rPr>
                <w:color w:val="000000"/>
                <w:sz w:val="22"/>
              </w:rPr>
              <w:t>US-5.4</w:t>
            </w:r>
          </w:p>
        </w:tc>
        <w:tc>
          <w:tcPr>
            <w:tcW w:w="1872" w:type="dxa"/>
          </w:tcPr>
          <w:p w14:paraId="3A510E95" w14:textId="77777777" w:rsidR="00802114" w:rsidRDefault="00000000">
            <w:r>
              <w:rPr>
                <w:color w:val="000000"/>
                <w:sz w:val="22"/>
              </w:rPr>
              <w:t>Documentation API Swagger</w:t>
            </w:r>
          </w:p>
        </w:tc>
        <w:tc>
          <w:tcPr>
            <w:tcW w:w="1872" w:type="dxa"/>
          </w:tcPr>
          <w:p w14:paraId="52A94517" w14:textId="77777777" w:rsidR="00802114" w:rsidRDefault="00000000">
            <w:r>
              <w:rPr>
                <w:color w:val="000000"/>
                <w:sz w:val="22"/>
              </w:rPr>
              <w:t>Should</w:t>
            </w:r>
          </w:p>
        </w:tc>
        <w:tc>
          <w:tcPr>
            <w:tcW w:w="1872" w:type="dxa"/>
          </w:tcPr>
          <w:p w14:paraId="42CC70D3" w14:textId="77777777" w:rsidR="00802114" w:rsidRDefault="00000000">
            <w:r>
              <w:rPr>
                <w:color w:val="000000"/>
                <w:sz w:val="22"/>
              </w:rPr>
              <w:t>3</w:t>
            </w:r>
          </w:p>
        </w:tc>
        <w:tc>
          <w:tcPr>
            <w:tcW w:w="1872" w:type="dxa"/>
          </w:tcPr>
          <w:p w14:paraId="381136F4" w14:textId="77777777" w:rsidR="00802114" w:rsidRDefault="00000000">
            <w:r>
              <w:rPr>
                <w:color w:val="000000"/>
                <w:sz w:val="22"/>
              </w:rPr>
              <w:t>/v3/api-docs</w:t>
            </w:r>
          </w:p>
        </w:tc>
      </w:tr>
      <w:tr w:rsidR="00802114" w14:paraId="42AB9FD9" w14:textId="77777777" w:rsidTr="00C53634">
        <w:trPr>
          <w:jc w:val="center"/>
        </w:trPr>
        <w:tc>
          <w:tcPr>
            <w:tcW w:w="1872" w:type="dxa"/>
          </w:tcPr>
          <w:p w14:paraId="554A32B3" w14:textId="77777777" w:rsidR="00802114" w:rsidRDefault="00000000">
            <w:r>
              <w:rPr>
                <w:color w:val="000000"/>
                <w:sz w:val="22"/>
              </w:rPr>
              <w:t>US-5.5</w:t>
            </w:r>
          </w:p>
        </w:tc>
        <w:tc>
          <w:tcPr>
            <w:tcW w:w="1872" w:type="dxa"/>
          </w:tcPr>
          <w:p w14:paraId="1A87ED33" w14:textId="77777777" w:rsidR="00802114" w:rsidRDefault="00000000">
            <w:r>
              <w:rPr>
                <w:color w:val="000000"/>
                <w:sz w:val="22"/>
              </w:rPr>
              <w:t>Scénario E2E invitation→QR→scan</w:t>
            </w:r>
          </w:p>
        </w:tc>
        <w:tc>
          <w:tcPr>
            <w:tcW w:w="1872" w:type="dxa"/>
          </w:tcPr>
          <w:p w14:paraId="6BA36DC7" w14:textId="77777777" w:rsidR="00802114" w:rsidRDefault="00000000">
            <w:r>
              <w:rPr>
                <w:color w:val="000000"/>
                <w:sz w:val="22"/>
              </w:rPr>
              <w:t>Must</w:t>
            </w:r>
          </w:p>
        </w:tc>
        <w:tc>
          <w:tcPr>
            <w:tcW w:w="1872" w:type="dxa"/>
          </w:tcPr>
          <w:p w14:paraId="77B76A98" w14:textId="77777777" w:rsidR="00802114" w:rsidRDefault="00000000">
            <w:r>
              <w:rPr>
                <w:color w:val="000000"/>
                <w:sz w:val="22"/>
              </w:rPr>
              <w:t>8</w:t>
            </w:r>
          </w:p>
        </w:tc>
        <w:tc>
          <w:tcPr>
            <w:tcW w:w="1872" w:type="dxa"/>
          </w:tcPr>
          <w:p w14:paraId="52813A6F" w14:textId="77777777" w:rsidR="00802114" w:rsidRDefault="00000000">
            <w:r>
              <w:rPr>
                <w:color w:val="000000"/>
                <w:sz w:val="22"/>
              </w:rPr>
              <w:t>Démo soutenance</w:t>
            </w:r>
          </w:p>
        </w:tc>
      </w:tr>
    </w:tbl>
    <w:p w14:paraId="4D201469" w14:textId="77777777" w:rsidR="00802114" w:rsidRDefault="00802114"/>
    <w:p w14:paraId="62BBCC0C" w14:textId="77777777" w:rsidR="00802114" w:rsidRDefault="00000000">
      <w:pPr>
        <w:spacing w:before="200" w:after="120"/>
      </w:pPr>
      <w:r>
        <w:rPr>
          <w:b/>
          <w:color w:val="000000"/>
          <w:sz w:val="28"/>
        </w:rPr>
        <w:t>7.2 Cas d'utilisation du sprint</w:t>
      </w:r>
    </w:p>
    <w:p w14:paraId="598FC246" w14:textId="77777777" w:rsidR="00802114" w:rsidRDefault="00000000">
      <w:pPr>
        <w:spacing w:after="120" w:line="276" w:lineRule="auto"/>
        <w:ind w:firstLine="283"/>
        <w:jc w:val="both"/>
      </w:pPr>
      <w:r>
        <w:rPr>
          <w:color w:val="000000"/>
        </w:rPr>
        <w:t>Consolidation transversale : tous les BF. Focus qualité et exploitabilité.</w:t>
      </w:r>
    </w:p>
    <w:p w14:paraId="7B1CD011" w14:textId="77777777" w:rsidR="00802114" w:rsidRDefault="00000000">
      <w:pPr>
        <w:spacing w:before="200" w:after="120"/>
      </w:pPr>
      <w:r>
        <w:rPr>
          <w:b/>
          <w:color w:val="000000"/>
          <w:sz w:val="28"/>
        </w:rPr>
        <w:t>7.3 Conception</w:t>
      </w:r>
    </w:p>
    <w:p w14:paraId="1B6717CF" w14:textId="77777777" w:rsidR="00802114" w:rsidRDefault="00000000">
      <w:pPr>
        <w:spacing w:after="120" w:line="276" w:lineRule="auto"/>
        <w:ind w:firstLine="283"/>
        <w:jc w:val="both"/>
      </w:pPr>
      <w:r>
        <w:rPr>
          <w:color w:val="000000"/>
        </w:rPr>
        <w:t>Déploiement : variables DB_*, JWT_*, SMTP_* injectées ; compose up backend+postgresql. Figure 7.1 — Administration (class_administration.png).</w:t>
      </w:r>
    </w:p>
    <w:p w14:paraId="5D092EF3" w14:textId="77777777" w:rsidR="00802114" w:rsidRDefault="00000000">
      <w:pPr>
        <w:spacing w:before="200" w:after="120"/>
      </w:pPr>
      <w:r>
        <w:rPr>
          <w:b/>
          <w:color w:val="000000"/>
          <w:sz w:val="28"/>
        </w:rPr>
        <w:t>7.4 Réalisation</w:t>
      </w:r>
    </w:p>
    <w:p w14:paraId="445AF672" w14:textId="77777777" w:rsidR="00802114" w:rsidRDefault="00000000">
      <w:pPr>
        <w:spacing w:after="120" w:line="276" w:lineRule="auto"/>
        <w:ind w:firstLine="283"/>
        <w:jc w:val="both"/>
      </w:pPr>
      <w:r>
        <w:rPr>
          <w:color w:val="000000"/>
        </w:rPr>
        <w:lastRenderedPageBreak/>
        <w:t>Dockerfile multi-stage Maven → JAR executable Spring Boot.</w:t>
      </w:r>
    </w:p>
    <w:p w14:paraId="70AD48E8" w14:textId="77777777" w:rsidR="00802114" w:rsidRDefault="00000000">
      <w:pPr>
        <w:spacing w:after="120" w:line="276" w:lineRule="auto"/>
        <w:ind w:firstLine="283"/>
        <w:jc w:val="both"/>
      </w:pPr>
      <w:r>
        <w:rPr>
          <w:color w:val="000000"/>
        </w:rPr>
        <w:t>application-dev.properties pour développement local sans SMTP réel.</w:t>
      </w:r>
    </w:p>
    <w:p w14:paraId="42D2CFC9" w14:textId="77777777" w:rsidR="00802114" w:rsidRDefault="00000000">
      <w:pPr>
        <w:spacing w:after="120" w:line="276" w:lineRule="auto"/>
        <w:ind w:firstLine="283"/>
        <w:jc w:val="both"/>
      </w:pPr>
      <w:r>
        <w:rPr>
          <w:color w:val="000000"/>
        </w:rPr>
        <w:t>Optimisation findByIdWithAssociations pour réduire latence GET /meetings/{id}.</w:t>
      </w:r>
    </w:p>
    <w:p w14:paraId="2C7A3441" w14:textId="77777777" w:rsidR="00802114" w:rsidRDefault="00000000">
      <w:pPr>
        <w:spacing w:after="120" w:line="276" w:lineRule="auto"/>
        <w:ind w:firstLine="283"/>
        <w:jc w:val="both"/>
      </w:pPr>
      <w:r>
        <w:rPr>
          <w:color w:val="000000"/>
        </w:rPr>
        <w:t>Revue sécurité : durcissement stacktrace=never, validation @Valid sur DTOs.</w:t>
      </w:r>
    </w:p>
    <w:p w14:paraId="67335A1B" w14:textId="77777777" w:rsidR="00802114" w:rsidRDefault="00000000">
      <w:pPr>
        <w:spacing w:after="120" w:line="276" w:lineRule="auto"/>
        <w:ind w:firstLine="283"/>
        <w:jc w:val="both"/>
      </w:pPr>
      <w:r>
        <w:rPr>
          <w:color w:val="000000"/>
        </w:rPr>
        <w:t>Package mobile version 2.0.2 pubspec.yaml ; build Android/iOS documenté README.</w:t>
      </w:r>
    </w:p>
    <w:p w14:paraId="3814BC5D" w14:textId="77777777" w:rsidR="00802114" w:rsidRDefault="00000000">
      <w:pPr>
        <w:spacing w:before="200" w:after="120"/>
      </w:pPr>
      <w:r>
        <w:rPr>
          <w:b/>
          <w:color w:val="000000"/>
          <w:sz w:val="28"/>
        </w:rPr>
        <w:t>7.5 Tests</w:t>
      </w:r>
    </w:p>
    <w:p w14:paraId="0E8B0D9C" w14:textId="77777777" w:rsidR="00802114" w:rsidRDefault="00000000">
      <w:pPr>
        <w:jc w:val="center"/>
      </w:pPr>
      <w:r>
        <w:rPr>
          <w:b/>
          <w:color w:val="000000"/>
          <w:sz w:val="22"/>
        </w:rPr>
        <w:t>Tableau 7.2 — Plan de tests Sprint 5</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1616"/>
        <w:gridCol w:w="1736"/>
        <w:gridCol w:w="1616"/>
        <w:gridCol w:w="1570"/>
        <w:gridCol w:w="1468"/>
      </w:tblGrid>
      <w:tr w:rsidR="00802114" w14:paraId="07780CC3" w14:textId="77777777" w:rsidTr="00C53634">
        <w:trPr>
          <w:jc w:val="center"/>
        </w:trPr>
        <w:tc>
          <w:tcPr>
            <w:tcW w:w="1560" w:type="dxa"/>
          </w:tcPr>
          <w:p w14:paraId="0795DAA3" w14:textId="77777777" w:rsidR="00802114" w:rsidRDefault="00000000">
            <w:r>
              <w:rPr>
                <w:b/>
                <w:color w:val="000000"/>
                <w:sz w:val="22"/>
              </w:rPr>
              <w:t>ID</w:t>
            </w:r>
          </w:p>
        </w:tc>
        <w:tc>
          <w:tcPr>
            <w:tcW w:w="1560" w:type="dxa"/>
          </w:tcPr>
          <w:p w14:paraId="1AF16533" w14:textId="77777777" w:rsidR="00802114" w:rsidRDefault="00000000">
            <w:r>
              <w:rPr>
                <w:b/>
                <w:color w:val="000000"/>
                <w:sz w:val="22"/>
              </w:rPr>
              <w:t>Cas de test</w:t>
            </w:r>
          </w:p>
        </w:tc>
        <w:tc>
          <w:tcPr>
            <w:tcW w:w="1560" w:type="dxa"/>
          </w:tcPr>
          <w:p w14:paraId="39C42208" w14:textId="77777777" w:rsidR="00802114" w:rsidRDefault="00000000">
            <w:r>
              <w:rPr>
                <w:b/>
                <w:color w:val="000000"/>
                <w:sz w:val="22"/>
              </w:rPr>
              <w:t>Entrée</w:t>
            </w:r>
          </w:p>
        </w:tc>
        <w:tc>
          <w:tcPr>
            <w:tcW w:w="1560" w:type="dxa"/>
          </w:tcPr>
          <w:p w14:paraId="345A51D7" w14:textId="77777777" w:rsidR="00802114" w:rsidRDefault="00000000">
            <w:r>
              <w:rPr>
                <w:b/>
                <w:color w:val="000000"/>
                <w:sz w:val="22"/>
              </w:rPr>
              <w:t>Attendu</w:t>
            </w:r>
          </w:p>
        </w:tc>
        <w:tc>
          <w:tcPr>
            <w:tcW w:w="1560" w:type="dxa"/>
          </w:tcPr>
          <w:p w14:paraId="08028325" w14:textId="77777777" w:rsidR="00802114" w:rsidRDefault="00000000">
            <w:r>
              <w:rPr>
                <w:b/>
                <w:color w:val="000000"/>
                <w:sz w:val="22"/>
              </w:rPr>
              <w:t>Obtenu</w:t>
            </w:r>
          </w:p>
        </w:tc>
        <w:tc>
          <w:tcPr>
            <w:tcW w:w="1560" w:type="dxa"/>
          </w:tcPr>
          <w:p w14:paraId="636DD458" w14:textId="77777777" w:rsidR="00802114" w:rsidRDefault="00000000">
            <w:r>
              <w:rPr>
                <w:b/>
                <w:color w:val="000000"/>
                <w:sz w:val="22"/>
              </w:rPr>
              <w:t>Statut</w:t>
            </w:r>
          </w:p>
        </w:tc>
      </w:tr>
      <w:tr w:rsidR="00802114" w14:paraId="76B0BB89" w14:textId="77777777" w:rsidTr="00C53634">
        <w:trPr>
          <w:jc w:val="center"/>
        </w:trPr>
        <w:tc>
          <w:tcPr>
            <w:tcW w:w="1560" w:type="dxa"/>
          </w:tcPr>
          <w:p w14:paraId="238E51AF" w14:textId="77777777" w:rsidR="00802114" w:rsidRDefault="00000000">
            <w:r>
              <w:rPr>
                <w:color w:val="000000"/>
                <w:sz w:val="22"/>
              </w:rPr>
              <w:t>T5.1</w:t>
            </w:r>
          </w:p>
        </w:tc>
        <w:tc>
          <w:tcPr>
            <w:tcW w:w="1560" w:type="dxa"/>
          </w:tcPr>
          <w:p w14:paraId="25E06CEF" w14:textId="77777777" w:rsidR="00802114" w:rsidRDefault="00000000">
            <w:r>
              <w:rPr>
                <w:color w:val="000000"/>
                <w:sz w:val="22"/>
              </w:rPr>
              <w:t>mvn test</w:t>
            </w:r>
          </w:p>
        </w:tc>
        <w:tc>
          <w:tcPr>
            <w:tcW w:w="1560" w:type="dxa"/>
          </w:tcPr>
          <w:p w14:paraId="2DBFD5CE" w14:textId="77777777" w:rsidR="00802114" w:rsidRDefault="00000000">
            <w:r>
              <w:rPr>
                <w:color w:val="000000"/>
                <w:sz w:val="22"/>
              </w:rPr>
              <w:t>CI push</w:t>
            </w:r>
          </w:p>
        </w:tc>
        <w:tc>
          <w:tcPr>
            <w:tcW w:w="1560" w:type="dxa"/>
          </w:tcPr>
          <w:p w14:paraId="337A1687" w14:textId="77777777" w:rsidR="00802114" w:rsidRDefault="00000000">
            <w:r>
              <w:rPr>
                <w:color w:val="000000"/>
                <w:sz w:val="22"/>
              </w:rPr>
              <w:t>BUILD SUCCESS</w:t>
            </w:r>
          </w:p>
        </w:tc>
        <w:tc>
          <w:tcPr>
            <w:tcW w:w="1560" w:type="dxa"/>
          </w:tcPr>
          <w:p w14:paraId="6DBF18F3" w14:textId="77777777" w:rsidR="00802114" w:rsidRDefault="00000000">
            <w:r>
              <w:rPr>
                <w:color w:val="000000"/>
                <w:sz w:val="22"/>
              </w:rPr>
              <w:t>OK</w:t>
            </w:r>
          </w:p>
        </w:tc>
        <w:tc>
          <w:tcPr>
            <w:tcW w:w="1560" w:type="dxa"/>
          </w:tcPr>
          <w:p w14:paraId="572D0F4C" w14:textId="77777777" w:rsidR="00802114" w:rsidRDefault="00000000">
            <w:r>
              <w:rPr>
                <w:color w:val="000000"/>
                <w:sz w:val="22"/>
              </w:rPr>
              <w:t>OK</w:t>
            </w:r>
          </w:p>
        </w:tc>
      </w:tr>
      <w:tr w:rsidR="00802114" w14:paraId="1A6C4D93" w14:textId="77777777" w:rsidTr="00C53634">
        <w:trPr>
          <w:jc w:val="center"/>
        </w:trPr>
        <w:tc>
          <w:tcPr>
            <w:tcW w:w="1560" w:type="dxa"/>
          </w:tcPr>
          <w:p w14:paraId="75176A4E" w14:textId="77777777" w:rsidR="00802114" w:rsidRDefault="00000000">
            <w:r>
              <w:rPr>
                <w:color w:val="000000"/>
                <w:sz w:val="22"/>
              </w:rPr>
              <w:t>T5.2</w:t>
            </w:r>
          </w:p>
        </w:tc>
        <w:tc>
          <w:tcPr>
            <w:tcW w:w="1560" w:type="dxa"/>
          </w:tcPr>
          <w:p w14:paraId="1E563623" w14:textId="77777777" w:rsidR="00802114" w:rsidRDefault="00000000">
            <w:r>
              <w:rPr>
                <w:color w:val="000000"/>
                <w:sz w:val="22"/>
              </w:rPr>
              <w:t>docker compose up</w:t>
            </w:r>
          </w:p>
        </w:tc>
        <w:tc>
          <w:tcPr>
            <w:tcW w:w="1560" w:type="dxa"/>
          </w:tcPr>
          <w:p w14:paraId="6C67A3AB" w14:textId="77777777" w:rsidR="00802114" w:rsidRDefault="00000000">
            <w:r>
              <w:rPr>
                <w:color w:val="000000"/>
                <w:sz w:val="22"/>
              </w:rPr>
              <w:t>local</w:t>
            </w:r>
          </w:p>
        </w:tc>
        <w:tc>
          <w:tcPr>
            <w:tcW w:w="1560" w:type="dxa"/>
          </w:tcPr>
          <w:p w14:paraId="5EFED7D9" w14:textId="77777777" w:rsidR="00802114" w:rsidRDefault="00000000">
            <w:r>
              <w:rPr>
                <w:color w:val="000000"/>
                <w:sz w:val="22"/>
              </w:rPr>
              <w:t>health UP</w:t>
            </w:r>
          </w:p>
        </w:tc>
        <w:tc>
          <w:tcPr>
            <w:tcW w:w="1560" w:type="dxa"/>
          </w:tcPr>
          <w:p w14:paraId="71AB7C11" w14:textId="77777777" w:rsidR="00802114" w:rsidRDefault="00000000">
            <w:r>
              <w:rPr>
                <w:color w:val="000000"/>
                <w:sz w:val="22"/>
              </w:rPr>
              <w:t>OK</w:t>
            </w:r>
          </w:p>
        </w:tc>
        <w:tc>
          <w:tcPr>
            <w:tcW w:w="1560" w:type="dxa"/>
          </w:tcPr>
          <w:p w14:paraId="5AC38904" w14:textId="77777777" w:rsidR="00802114" w:rsidRDefault="00000000">
            <w:r>
              <w:rPr>
                <w:color w:val="000000"/>
                <w:sz w:val="22"/>
              </w:rPr>
              <w:t>OK</w:t>
            </w:r>
          </w:p>
        </w:tc>
      </w:tr>
      <w:tr w:rsidR="00802114" w14:paraId="465A30C3" w14:textId="77777777" w:rsidTr="00C53634">
        <w:trPr>
          <w:jc w:val="center"/>
        </w:trPr>
        <w:tc>
          <w:tcPr>
            <w:tcW w:w="1560" w:type="dxa"/>
          </w:tcPr>
          <w:p w14:paraId="47E8C230" w14:textId="77777777" w:rsidR="00802114" w:rsidRDefault="00000000">
            <w:r>
              <w:rPr>
                <w:color w:val="000000"/>
                <w:sz w:val="22"/>
              </w:rPr>
              <w:t>T5.3</w:t>
            </w:r>
          </w:p>
        </w:tc>
        <w:tc>
          <w:tcPr>
            <w:tcW w:w="1560" w:type="dxa"/>
          </w:tcPr>
          <w:p w14:paraId="476E97B5" w14:textId="77777777" w:rsidR="00802114" w:rsidRDefault="00000000">
            <w:r>
              <w:rPr>
                <w:color w:val="000000"/>
                <w:sz w:val="22"/>
              </w:rPr>
              <w:t>E2E QR</w:t>
            </w:r>
          </w:p>
        </w:tc>
        <w:tc>
          <w:tcPr>
            <w:tcW w:w="1560" w:type="dxa"/>
          </w:tcPr>
          <w:p w14:paraId="78BEE6A6" w14:textId="77777777" w:rsidR="00802114" w:rsidRDefault="00000000">
            <w:r>
              <w:rPr>
                <w:color w:val="000000"/>
                <w:sz w:val="22"/>
              </w:rPr>
              <w:t>démo complète</w:t>
            </w:r>
          </w:p>
        </w:tc>
        <w:tc>
          <w:tcPr>
            <w:tcW w:w="1560" w:type="dxa"/>
          </w:tcPr>
          <w:p w14:paraId="4EA35DB9" w14:textId="77777777" w:rsidR="00802114" w:rsidRDefault="00000000">
            <w:r>
              <w:rPr>
                <w:color w:val="000000"/>
                <w:sz w:val="22"/>
              </w:rPr>
              <w:t>accès OK</w:t>
            </w:r>
          </w:p>
        </w:tc>
        <w:tc>
          <w:tcPr>
            <w:tcW w:w="1560" w:type="dxa"/>
          </w:tcPr>
          <w:p w14:paraId="6C4F5FF1" w14:textId="77777777" w:rsidR="00802114" w:rsidRDefault="00000000">
            <w:r>
              <w:rPr>
                <w:color w:val="000000"/>
                <w:sz w:val="22"/>
              </w:rPr>
              <w:t>OK</w:t>
            </w:r>
          </w:p>
        </w:tc>
        <w:tc>
          <w:tcPr>
            <w:tcW w:w="1560" w:type="dxa"/>
          </w:tcPr>
          <w:p w14:paraId="3C20834F" w14:textId="77777777" w:rsidR="00802114" w:rsidRDefault="00000000">
            <w:r>
              <w:rPr>
                <w:color w:val="000000"/>
                <w:sz w:val="22"/>
              </w:rPr>
              <w:t>OK</w:t>
            </w:r>
          </w:p>
        </w:tc>
      </w:tr>
      <w:tr w:rsidR="00802114" w14:paraId="37CE492E" w14:textId="77777777" w:rsidTr="00C53634">
        <w:trPr>
          <w:jc w:val="center"/>
        </w:trPr>
        <w:tc>
          <w:tcPr>
            <w:tcW w:w="1560" w:type="dxa"/>
          </w:tcPr>
          <w:p w14:paraId="0D0D7220" w14:textId="77777777" w:rsidR="00802114" w:rsidRDefault="00000000">
            <w:r>
              <w:rPr>
                <w:color w:val="000000"/>
                <w:sz w:val="22"/>
              </w:rPr>
              <w:t>T5.4</w:t>
            </w:r>
          </w:p>
        </w:tc>
        <w:tc>
          <w:tcPr>
            <w:tcW w:w="1560" w:type="dxa"/>
          </w:tcPr>
          <w:p w14:paraId="57DFDB76" w14:textId="77777777" w:rsidR="00802114" w:rsidRDefault="00000000">
            <w:r>
              <w:rPr>
                <w:color w:val="000000"/>
                <w:sz w:val="22"/>
              </w:rPr>
              <w:t>Swagger UI</w:t>
            </w:r>
          </w:p>
        </w:tc>
        <w:tc>
          <w:tcPr>
            <w:tcW w:w="1560" w:type="dxa"/>
          </w:tcPr>
          <w:p w14:paraId="41F333A8" w14:textId="77777777" w:rsidR="00802114" w:rsidRDefault="00000000">
            <w:r>
              <w:rPr>
                <w:color w:val="000000"/>
                <w:sz w:val="22"/>
              </w:rPr>
              <w:t>navigateur</w:t>
            </w:r>
          </w:p>
        </w:tc>
        <w:tc>
          <w:tcPr>
            <w:tcW w:w="1560" w:type="dxa"/>
          </w:tcPr>
          <w:p w14:paraId="2A117C30" w14:textId="77777777" w:rsidR="00802114" w:rsidRDefault="00000000">
            <w:r>
              <w:rPr>
                <w:color w:val="000000"/>
                <w:sz w:val="22"/>
              </w:rPr>
              <w:t>200</w:t>
            </w:r>
          </w:p>
        </w:tc>
        <w:tc>
          <w:tcPr>
            <w:tcW w:w="1560" w:type="dxa"/>
          </w:tcPr>
          <w:p w14:paraId="7BD61433" w14:textId="77777777" w:rsidR="00802114" w:rsidRDefault="00000000">
            <w:r>
              <w:rPr>
                <w:color w:val="000000"/>
                <w:sz w:val="22"/>
              </w:rPr>
              <w:t>200</w:t>
            </w:r>
          </w:p>
        </w:tc>
        <w:tc>
          <w:tcPr>
            <w:tcW w:w="1560" w:type="dxa"/>
          </w:tcPr>
          <w:p w14:paraId="5ED1F5C4" w14:textId="77777777" w:rsidR="00802114" w:rsidRDefault="00000000">
            <w:r>
              <w:rPr>
                <w:color w:val="000000"/>
                <w:sz w:val="22"/>
              </w:rPr>
              <w:t>OK</w:t>
            </w:r>
          </w:p>
        </w:tc>
      </w:tr>
      <w:tr w:rsidR="00802114" w14:paraId="0CD6593E" w14:textId="77777777" w:rsidTr="00C53634">
        <w:trPr>
          <w:jc w:val="center"/>
        </w:trPr>
        <w:tc>
          <w:tcPr>
            <w:tcW w:w="1560" w:type="dxa"/>
          </w:tcPr>
          <w:p w14:paraId="7FDA2F8A" w14:textId="77777777" w:rsidR="00802114" w:rsidRDefault="00000000">
            <w:r>
              <w:rPr>
                <w:color w:val="000000"/>
                <w:sz w:val="22"/>
              </w:rPr>
              <w:t>T5.5</w:t>
            </w:r>
          </w:p>
        </w:tc>
        <w:tc>
          <w:tcPr>
            <w:tcW w:w="1560" w:type="dxa"/>
          </w:tcPr>
          <w:p w14:paraId="705ECC6C" w14:textId="77777777" w:rsidR="00802114" w:rsidRDefault="00000000">
            <w:r>
              <w:rPr>
                <w:color w:val="000000"/>
                <w:sz w:val="22"/>
              </w:rPr>
              <w:t>Postman regression</w:t>
            </w:r>
          </w:p>
        </w:tc>
        <w:tc>
          <w:tcPr>
            <w:tcW w:w="1560" w:type="dxa"/>
          </w:tcPr>
          <w:p w14:paraId="7FD53ED8" w14:textId="77777777" w:rsidR="00802114" w:rsidRDefault="00000000">
            <w:r>
              <w:rPr>
                <w:color w:val="000000"/>
                <w:sz w:val="22"/>
              </w:rPr>
              <w:t>collection</w:t>
            </w:r>
          </w:p>
        </w:tc>
        <w:tc>
          <w:tcPr>
            <w:tcW w:w="1560" w:type="dxa"/>
          </w:tcPr>
          <w:p w14:paraId="32D8EF2A" w14:textId="77777777" w:rsidR="00802114" w:rsidRDefault="00000000">
            <w:r>
              <w:rPr>
                <w:color w:val="000000"/>
                <w:sz w:val="22"/>
              </w:rPr>
              <w:t>all green</w:t>
            </w:r>
          </w:p>
        </w:tc>
        <w:tc>
          <w:tcPr>
            <w:tcW w:w="1560" w:type="dxa"/>
          </w:tcPr>
          <w:p w14:paraId="475BDA20" w14:textId="77777777" w:rsidR="00802114" w:rsidRDefault="00000000">
            <w:r>
              <w:rPr>
                <w:color w:val="000000"/>
                <w:sz w:val="22"/>
              </w:rPr>
              <w:t>OK</w:t>
            </w:r>
          </w:p>
        </w:tc>
        <w:tc>
          <w:tcPr>
            <w:tcW w:w="1560" w:type="dxa"/>
          </w:tcPr>
          <w:p w14:paraId="29CBDC7C" w14:textId="77777777" w:rsidR="00802114" w:rsidRDefault="00000000">
            <w:r>
              <w:rPr>
                <w:color w:val="000000"/>
                <w:sz w:val="22"/>
              </w:rPr>
              <w:t>OK</w:t>
            </w:r>
          </w:p>
        </w:tc>
      </w:tr>
    </w:tbl>
    <w:p w14:paraId="162A4AFC" w14:textId="77777777" w:rsidR="00802114" w:rsidRDefault="00802114"/>
    <w:p w14:paraId="6F8B6682" w14:textId="77777777" w:rsidR="00802114" w:rsidRDefault="00000000">
      <w:pPr>
        <w:spacing w:before="200" w:after="120"/>
      </w:pPr>
      <w:r>
        <w:rPr>
          <w:b/>
          <w:color w:val="000000"/>
          <w:sz w:val="28"/>
        </w:rPr>
        <w:t>7.6 Analyse technique approfondie et retour d'expérience</w:t>
      </w:r>
    </w:p>
    <w:p w14:paraId="51E87592" w14:textId="77777777" w:rsidR="00802114" w:rsidRDefault="00000000">
      <w:pPr>
        <w:spacing w:after="120" w:line="276" w:lineRule="auto"/>
        <w:ind w:firstLine="283"/>
        <w:jc w:val="both"/>
      </w:pPr>
      <w:r>
        <w:rPr>
          <w:color w:val="000000"/>
        </w:rPr>
        <w:t>Le Dockerfile backend utilise une image Eclipse Temurin 17 et copie uniquement le JAR fat produit par spring-boot-maven-plugin, minimisant la taille d'image pushée vers le registre interne. Les variables sensibles ne sont jamais bake-in dans l'image.</w:t>
      </w:r>
    </w:p>
    <w:p w14:paraId="5DF3550D" w14:textId="77777777" w:rsidR="00802114" w:rsidRDefault="00000000">
      <w:pPr>
        <w:spacing w:after="120" w:line="276" w:lineRule="auto"/>
        <w:ind w:firstLine="283"/>
        <w:jc w:val="both"/>
      </w:pPr>
      <w:r>
        <w:rPr>
          <w:color w:val="000000"/>
        </w:rPr>
        <w:t>La documentation Swagger générée au runtime facilite l'onboarding des nouveaux stagiaires : chaque annotation @Operation sur les contrôleurs décrit les codes retour possibles alignés sur les tests Postman.</w:t>
      </w:r>
    </w:p>
    <w:p w14:paraId="5B12CCF5" w14:textId="77777777" w:rsidR="00802114" w:rsidRDefault="00000000">
      <w:pPr>
        <w:spacing w:after="120" w:line="276" w:lineRule="auto"/>
        <w:ind w:firstLine="283"/>
        <w:jc w:val="both"/>
      </w:pPr>
      <w:r>
        <w:rPr>
          <w:color w:val="000000"/>
        </w:rPr>
        <w:lastRenderedPageBreak/>
        <w:t>Le scénario E2E de soutenance a servi de référence pour le tableau de tests T5.3 ; toute régression détectée en CI bloque la merge request jusqu'à correction, conformément à la Definition of Done étendue adoptée en fin de projet.</w:t>
      </w:r>
    </w:p>
    <w:p w14:paraId="7B4DA8CB" w14:textId="77777777" w:rsidR="00802114" w:rsidRDefault="00000000">
      <w:pPr>
        <w:spacing w:before="200" w:after="120"/>
      </w:pPr>
      <w:r>
        <w:rPr>
          <w:b/>
          <w:color w:val="000000"/>
          <w:sz w:val="28"/>
        </w:rPr>
        <w:t>Conclusion du chapitre 7</w:t>
      </w:r>
    </w:p>
    <w:p w14:paraId="6D51731F" w14:textId="77777777" w:rsidR="00802114" w:rsidRDefault="00000000">
      <w:pPr>
        <w:spacing w:after="120" w:line="276" w:lineRule="auto"/>
        <w:ind w:firstLine="283"/>
        <w:jc w:val="both"/>
      </w:pPr>
      <w:r>
        <w:rPr>
          <w:color w:val="000000"/>
        </w:rPr>
        <w:t>Le sprint 5 a livré un incrément testé et démontrable, conforme au Definition of Done convenu avec le Product Owner ZUM-IT : code revu, documentation API à jour, scénarios Postman verts et démo mobile validée.</w:t>
      </w:r>
    </w:p>
    <w:p w14:paraId="68BA645F" w14:textId="77777777" w:rsidR="00802114" w:rsidRDefault="00000000">
      <w:r>
        <w:br w:type="page"/>
      </w:r>
    </w:p>
    <w:p w14:paraId="51A970F2" w14:textId="77777777" w:rsidR="00802114" w:rsidRDefault="00000000">
      <w:pPr>
        <w:jc w:val="center"/>
      </w:pPr>
      <w:r>
        <w:rPr>
          <w:b/>
          <w:color w:val="000000"/>
          <w:sz w:val="22"/>
        </w:rPr>
        <w:lastRenderedPageBreak/>
        <w:t>Tableau 7.3 — Bilan des cinq sprints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172"/>
        <w:gridCol w:w="2241"/>
        <w:gridCol w:w="2738"/>
      </w:tblGrid>
      <w:tr w:rsidR="00802114" w14:paraId="55E6EBFB" w14:textId="77777777" w:rsidTr="00C53634">
        <w:trPr>
          <w:jc w:val="center"/>
        </w:trPr>
        <w:tc>
          <w:tcPr>
            <w:tcW w:w="2340" w:type="dxa"/>
          </w:tcPr>
          <w:p w14:paraId="6C5EC4FC" w14:textId="77777777" w:rsidR="00802114" w:rsidRDefault="00000000">
            <w:r>
              <w:rPr>
                <w:b/>
                <w:color w:val="000000"/>
                <w:sz w:val="22"/>
              </w:rPr>
              <w:t>Sprint</w:t>
            </w:r>
          </w:p>
        </w:tc>
        <w:tc>
          <w:tcPr>
            <w:tcW w:w="2340" w:type="dxa"/>
          </w:tcPr>
          <w:p w14:paraId="0AB7E5EB" w14:textId="77777777" w:rsidR="00802114" w:rsidRDefault="00000000">
            <w:r>
              <w:rPr>
                <w:b/>
                <w:color w:val="000000"/>
                <w:sz w:val="22"/>
              </w:rPr>
              <w:t>Story Points livrés</w:t>
            </w:r>
          </w:p>
        </w:tc>
        <w:tc>
          <w:tcPr>
            <w:tcW w:w="2340" w:type="dxa"/>
          </w:tcPr>
          <w:p w14:paraId="4BFC3147" w14:textId="77777777" w:rsidR="00802114" w:rsidRDefault="00000000">
            <w:r>
              <w:rPr>
                <w:b/>
                <w:color w:val="000000"/>
                <w:sz w:val="22"/>
              </w:rPr>
              <w:t>Statut</w:t>
            </w:r>
          </w:p>
        </w:tc>
        <w:tc>
          <w:tcPr>
            <w:tcW w:w="2340" w:type="dxa"/>
          </w:tcPr>
          <w:p w14:paraId="24FB4085" w14:textId="77777777" w:rsidR="00802114" w:rsidRDefault="00000000">
            <w:r>
              <w:rPr>
                <w:b/>
                <w:color w:val="000000"/>
                <w:sz w:val="22"/>
              </w:rPr>
              <w:t>Livrable clé</w:t>
            </w:r>
          </w:p>
        </w:tc>
      </w:tr>
      <w:tr w:rsidR="00802114" w14:paraId="6B399D36" w14:textId="77777777" w:rsidTr="00C53634">
        <w:trPr>
          <w:jc w:val="center"/>
        </w:trPr>
        <w:tc>
          <w:tcPr>
            <w:tcW w:w="2340" w:type="dxa"/>
          </w:tcPr>
          <w:p w14:paraId="16F7E8D5" w14:textId="77777777" w:rsidR="00802114" w:rsidRDefault="00000000">
            <w:r>
              <w:rPr>
                <w:color w:val="000000"/>
                <w:sz w:val="22"/>
              </w:rPr>
              <w:t>Sprint 1</w:t>
            </w:r>
          </w:p>
        </w:tc>
        <w:tc>
          <w:tcPr>
            <w:tcW w:w="2340" w:type="dxa"/>
          </w:tcPr>
          <w:p w14:paraId="3FABF564" w14:textId="77777777" w:rsidR="00802114" w:rsidRDefault="00000000">
            <w:r>
              <w:rPr>
                <w:color w:val="000000"/>
                <w:sz w:val="22"/>
              </w:rPr>
              <w:t>24</w:t>
            </w:r>
          </w:p>
        </w:tc>
        <w:tc>
          <w:tcPr>
            <w:tcW w:w="2340" w:type="dxa"/>
          </w:tcPr>
          <w:p w14:paraId="42F1D824" w14:textId="77777777" w:rsidR="00802114" w:rsidRDefault="00000000">
            <w:r>
              <w:rPr>
                <w:color w:val="000000"/>
                <w:sz w:val="22"/>
              </w:rPr>
              <w:t>Terminé</w:t>
            </w:r>
          </w:p>
        </w:tc>
        <w:tc>
          <w:tcPr>
            <w:tcW w:w="2340" w:type="dxa"/>
          </w:tcPr>
          <w:p w14:paraId="52FDBC9C" w14:textId="77777777" w:rsidR="00802114" w:rsidRDefault="00000000">
            <w:r>
              <w:rPr>
                <w:color w:val="000000"/>
                <w:sz w:val="22"/>
              </w:rPr>
              <w:t>Authentification JWT/TOTP</w:t>
            </w:r>
          </w:p>
        </w:tc>
      </w:tr>
      <w:tr w:rsidR="00802114" w14:paraId="44C53123" w14:textId="77777777" w:rsidTr="00C53634">
        <w:trPr>
          <w:jc w:val="center"/>
        </w:trPr>
        <w:tc>
          <w:tcPr>
            <w:tcW w:w="2340" w:type="dxa"/>
          </w:tcPr>
          <w:p w14:paraId="1C511A14" w14:textId="77777777" w:rsidR="00802114" w:rsidRDefault="00000000">
            <w:r>
              <w:rPr>
                <w:color w:val="000000"/>
                <w:sz w:val="22"/>
              </w:rPr>
              <w:t>Sprint 2</w:t>
            </w:r>
          </w:p>
        </w:tc>
        <w:tc>
          <w:tcPr>
            <w:tcW w:w="2340" w:type="dxa"/>
          </w:tcPr>
          <w:p w14:paraId="6E6235AC" w14:textId="77777777" w:rsidR="00802114" w:rsidRDefault="00000000">
            <w:r>
              <w:rPr>
                <w:color w:val="000000"/>
                <w:sz w:val="22"/>
              </w:rPr>
              <w:t>29</w:t>
            </w:r>
          </w:p>
        </w:tc>
        <w:tc>
          <w:tcPr>
            <w:tcW w:w="2340" w:type="dxa"/>
          </w:tcPr>
          <w:p w14:paraId="48B20178" w14:textId="77777777" w:rsidR="00802114" w:rsidRDefault="00000000">
            <w:r>
              <w:rPr>
                <w:color w:val="000000"/>
                <w:sz w:val="22"/>
              </w:rPr>
              <w:t>Terminé</w:t>
            </w:r>
          </w:p>
        </w:tc>
        <w:tc>
          <w:tcPr>
            <w:tcW w:w="2340" w:type="dxa"/>
          </w:tcPr>
          <w:p w14:paraId="6FEF2757" w14:textId="77777777" w:rsidR="00802114" w:rsidRDefault="00000000">
            <w:r>
              <w:rPr>
                <w:color w:val="000000"/>
                <w:sz w:val="22"/>
              </w:rPr>
              <w:t>Réunions + bureaux</w:t>
            </w:r>
          </w:p>
        </w:tc>
      </w:tr>
      <w:tr w:rsidR="00802114" w14:paraId="0016BCF8" w14:textId="77777777" w:rsidTr="00C53634">
        <w:trPr>
          <w:jc w:val="center"/>
        </w:trPr>
        <w:tc>
          <w:tcPr>
            <w:tcW w:w="2340" w:type="dxa"/>
          </w:tcPr>
          <w:p w14:paraId="5BFAE15B" w14:textId="77777777" w:rsidR="00802114" w:rsidRDefault="00000000">
            <w:r>
              <w:rPr>
                <w:color w:val="000000"/>
                <w:sz w:val="22"/>
              </w:rPr>
              <w:t>Sprint 3</w:t>
            </w:r>
          </w:p>
        </w:tc>
        <w:tc>
          <w:tcPr>
            <w:tcW w:w="2340" w:type="dxa"/>
          </w:tcPr>
          <w:p w14:paraId="42A45180" w14:textId="77777777" w:rsidR="00802114" w:rsidRDefault="00000000">
            <w:r>
              <w:rPr>
                <w:color w:val="000000"/>
                <w:sz w:val="22"/>
              </w:rPr>
              <w:t>39</w:t>
            </w:r>
          </w:p>
        </w:tc>
        <w:tc>
          <w:tcPr>
            <w:tcW w:w="2340" w:type="dxa"/>
          </w:tcPr>
          <w:p w14:paraId="34D7757D" w14:textId="77777777" w:rsidR="00802114" w:rsidRDefault="00000000">
            <w:r>
              <w:rPr>
                <w:color w:val="000000"/>
                <w:sz w:val="22"/>
              </w:rPr>
              <w:t>Terminé</w:t>
            </w:r>
          </w:p>
        </w:tc>
        <w:tc>
          <w:tcPr>
            <w:tcW w:w="2340" w:type="dxa"/>
          </w:tcPr>
          <w:p w14:paraId="48C31C05" w14:textId="77777777" w:rsidR="00802114" w:rsidRDefault="00000000">
            <w:r>
              <w:rPr>
                <w:color w:val="000000"/>
                <w:sz w:val="22"/>
              </w:rPr>
              <w:t>QR + check-in</w:t>
            </w:r>
          </w:p>
        </w:tc>
      </w:tr>
      <w:tr w:rsidR="00802114" w14:paraId="5F12F0A7" w14:textId="77777777" w:rsidTr="00C53634">
        <w:trPr>
          <w:jc w:val="center"/>
        </w:trPr>
        <w:tc>
          <w:tcPr>
            <w:tcW w:w="2340" w:type="dxa"/>
          </w:tcPr>
          <w:p w14:paraId="035C1EB5" w14:textId="77777777" w:rsidR="00802114" w:rsidRDefault="00000000">
            <w:r>
              <w:rPr>
                <w:color w:val="000000"/>
                <w:sz w:val="22"/>
              </w:rPr>
              <w:t>Sprint 4</w:t>
            </w:r>
          </w:p>
        </w:tc>
        <w:tc>
          <w:tcPr>
            <w:tcW w:w="2340" w:type="dxa"/>
          </w:tcPr>
          <w:p w14:paraId="0012CA78" w14:textId="77777777" w:rsidR="00802114" w:rsidRDefault="00000000">
            <w:r>
              <w:rPr>
                <w:color w:val="000000"/>
                <w:sz w:val="22"/>
              </w:rPr>
              <w:t>31</w:t>
            </w:r>
          </w:p>
        </w:tc>
        <w:tc>
          <w:tcPr>
            <w:tcW w:w="2340" w:type="dxa"/>
          </w:tcPr>
          <w:p w14:paraId="6BEE0E04" w14:textId="77777777" w:rsidR="00802114" w:rsidRDefault="00000000">
            <w:r>
              <w:rPr>
                <w:color w:val="000000"/>
                <w:sz w:val="22"/>
              </w:rPr>
              <w:t>Terminé</w:t>
            </w:r>
          </w:p>
        </w:tc>
        <w:tc>
          <w:tcPr>
            <w:tcW w:w="2340" w:type="dxa"/>
          </w:tcPr>
          <w:p w14:paraId="269C8E7C" w14:textId="77777777" w:rsidR="00802114" w:rsidRDefault="00000000">
            <w:r>
              <w:rPr>
                <w:color w:val="000000"/>
                <w:sz w:val="22"/>
              </w:rPr>
              <w:t>Notifications + cycle de vie</w:t>
            </w:r>
          </w:p>
        </w:tc>
      </w:tr>
      <w:tr w:rsidR="00802114" w14:paraId="6144084F" w14:textId="77777777" w:rsidTr="00C53634">
        <w:trPr>
          <w:jc w:val="center"/>
        </w:trPr>
        <w:tc>
          <w:tcPr>
            <w:tcW w:w="2340" w:type="dxa"/>
          </w:tcPr>
          <w:p w14:paraId="74A72D0D" w14:textId="77777777" w:rsidR="00802114" w:rsidRDefault="00000000">
            <w:r>
              <w:rPr>
                <w:color w:val="000000"/>
                <w:sz w:val="22"/>
              </w:rPr>
              <w:t>Sprint 5</w:t>
            </w:r>
          </w:p>
        </w:tc>
        <w:tc>
          <w:tcPr>
            <w:tcW w:w="2340" w:type="dxa"/>
          </w:tcPr>
          <w:p w14:paraId="4C784BA0" w14:textId="77777777" w:rsidR="00802114" w:rsidRDefault="00000000">
            <w:r>
              <w:rPr>
                <w:color w:val="000000"/>
                <w:sz w:val="22"/>
              </w:rPr>
              <w:t>27</w:t>
            </w:r>
          </w:p>
        </w:tc>
        <w:tc>
          <w:tcPr>
            <w:tcW w:w="2340" w:type="dxa"/>
          </w:tcPr>
          <w:p w14:paraId="3DFA155D" w14:textId="77777777" w:rsidR="00802114" w:rsidRDefault="00000000">
            <w:r>
              <w:rPr>
                <w:color w:val="000000"/>
                <w:sz w:val="22"/>
              </w:rPr>
              <w:t>Terminé</w:t>
            </w:r>
          </w:p>
        </w:tc>
        <w:tc>
          <w:tcPr>
            <w:tcW w:w="2340" w:type="dxa"/>
          </w:tcPr>
          <w:p w14:paraId="3E125B44" w14:textId="77777777" w:rsidR="00802114" w:rsidRDefault="00000000">
            <w:r>
              <w:rPr>
                <w:color w:val="000000"/>
                <w:sz w:val="22"/>
              </w:rPr>
              <w:t>CI/CD + documentation</w:t>
            </w:r>
          </w:p>
        </w:tc>
      </w:tr>
    </w:tbl>
    <w:p w14:paraId="09FF98EB" w14:textId="77777777" w:rsidR="00802114" w:rsidRDefault="00802114"/>
    <w:p w14:paraId="2D9A1729" w14:textId="77777777" w:rsidR="00802114" w:rsidRDefault="00000000">
      <w:pPr>
        <w:spacing w:before="280" w:after="120"/>
      </w:pPr>
      <w:r>
        <w:rPr>
          <w:b/>
          <w:color w:val="000000"/>
          <w:sz w:val="32"/>
        </w:rPr>
        <w:t>Chapitre 8 — Documentation fonctionnelle détaillée</w:t>
      </w:r>
    </w:p>
    <w:p w14:paraId="0B7744AF" w14:textId="77777777" w:rsidR="00802114" w:rsidRDefault="00000000">
      <w:pPr>
        <w:spacing w:before="200" w:after="120"/>
      </w:pPr>
      <w:r>
        <w:rPr>
          <w:b/>
          <w:color w:val="000000"/>
          <w:sz w:val="28"/>
        </w:rPr>
        <w:t>Introduction</w:t>
      </w:r>
    </w:p>
    <w:p w14:paraId="7992974E" w14:textId="77777777" w:rsidR="00802114" w:rsidRDefault="00000000">
      <w:pPr>
        <w:spacing w:after="120" w:line="276" w:lineRule="auto"/>
        <w:ind w:firstLine="283"/>
        <w:jc w:val="both"/>
      </w:pPr>
      <w:r>
        <w:rPr>
          <w:color w:val="000000"/>
        </w:rPr>
        <w:t>Ce chapitre complète les spécifications du chapitre 2 en détaillant l'ensemble des cas d'utilisation identifiés dans le backlog produit. Chaque fiche est rédigée à partir de l'implémentation effective observée dans les dépôts vms et vms-fe durant le stage.</w:t>
      </w:r>
    </w:p>
    <w:p w14:paraId="07C39236" w14:textId="77777777" w:rsidR="00802114" w:rsidRDefault="00000000">
      <w:pPr>
        <w:spacing w:before="160" w:after="120"/>
      </w:pPr>
      <w:r>
        <w:rPr>
          <w:b/>
          <w:color w:val="000000"/>
          <w:sz w:val="26"/>
        </w:rPr>
        <w:t>8.x BF-04 — Consulter les réunions</w:t>
      </w:r>
    </w:p>
    <w:p w14:paraId="74CCD34B"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184E6006" w14:textId="77777777" w:rsidTr="00C53634">
        <w:trPr>
          <w:jc w:val="center"/>
        </w:trPr>
        <w:tc>
          <w:tcPr>
            <w:tcW w:w="4680" w:type="dxa"/>
          </w:tcPr>
          <w:p w14:paraId="70D2CE7E" w14:textId="77777777" w:rsidR="00802114" w:rsidRDefault="00000000">
            <w:r>
              <w:rPr>
                <w:b/>
                <w:color w:val="000000"/>
                <w:sz w:val="22"/>
              </w:rPr>
              <w:t>Élément</w:t>
            </w:r>
          </w:p>
        </w:tc>
        <w:tc>
          <w:tcPr>
            <w:tcW w:w="4680" w:type="dxa"/>
          </w:tcPr>
          <w:p w14:paraId="6248A77D" w14:textId="77777777" w:rsidR="00802114" w:rsidRDefault="00000000">
            <w:r>
              <w:rPr>
                <w:b/>
                <w:color w:val="000000"/>
                <w:sz w:val="22"/>
              </w:rPr>
              <w:t>Description</w:t>
            </w:r>
          </w:p>
        </w:tc>
      </w:tr>
      <w:tr w:rsidR="00802114" w14:paraId="5D0B52D2" w14:textId="77777777" w:rsidTr="00C53634">
        <w:trPr>
          <w:jc w:val="center"/>
        </w:trPr>
        <w:tc>
          <w:tcPr>
            <w:tcW w:w="4680" w:type="dxa"/>
          </w:tcPr>
          <w:p w14:paraId="11C67217" w14:textId="77777777" w:rsidR="00802114" w:rsidRDefault="00000000">
            <w:r>
              <w:rPr>
                <w:color w:val="000000"/>
                <w:sz w:val="22"/>
              </w:rPr>
              <w:t>Acteur</w:t>
            </w:r>
          </w:p>
        </w:tc>
        <w:tc>
          <w:tcPr>
            <w:tcW w:w="4680" w:type="dxa"/>
          </w:tcPr>
          <w:p w14:paraId="0513A0C5" w14:textId="77777777" w:rsidR="00802114" w:rsidRDefault="00000000">
            <w:r>
              <w:rPr>
                <w:color w:val="000000"/>
                <w:sz w:val="22"/>
              </w:rPr>
              <w:t>Employé ou visiteur</w:t>
            </w:r>
          </w:p>
        </w:tc>
      </w:tr>
      <w:tr w:rsidR="00802114" w14:paraId="5B498FFC" w14:textId="77777777" w:rsidTr="00C53634">
        <w:trPr>
          <w:jc w:val="center"/>
        </w:trPr>
        <w:tc>
          <w:tcPr>
            <w:tcW w:w="4680" w:type="dxa"/>
          </w:tcPr>
          <w:p w14:paraId="16753768" w14:textId="77777777" w:rsidR="00802114" w:rsidRDefault="00000000">
            <w:r>
              <w:rPr>
                <w:color w:val="000000"/>
                <w:sz w:val="22"/>
              </w:rPr>
              <w:t>Préconditions</w:t>
            </w:r>
          </w:p>
        </w:tc>
        <w:tc>
          <w:tcPr>
            <w:tcW w:w="4680" w:type="dxa"/>
          </w:tcPr>
          <w:p w14:paraId="29DB4096" w14:textId="77777777" w:rsidR="00802114" w:rsidRDefault="00000000">
            <w:r>
              <w:rPr>
                <w:color w:val="000000"/>
                <w:sz w:val="22"/>
              </w:rPr>
              <w:t>JWT valide</w:t>
            </w:r>
          </w:p>
        </w:tc>
      </w:tr>
      <w:tr w:rsidR="00802114" w14:paraId="19445D81" w14:textId="77777777" w:rsidTr="00C53634">
        <w:trPr>
          <w:jc w:val="center"/>
        </w:trPr>
        <w:tc>
          <w:tcPr>
            <w:tcW w:w="4680" w:type="dxa"/>
          </w:tcPr>
          <w:p w14:paraId="30259A0E" w14:textId="77777777" w:rsidR="00802114" w:rsidRDefault="00000000">
            <w:r>
              <w:rPr>
                <w:color w:val="000000"/>
                <w:sz w:val="22"/>
              </w:rPr>
              <w:t>Postconditions</w:t>
            </w:r>
          </w:p>
        </w:tc>
        <w:tc>
          <w:tcPr>
            <w:tcW w:w="4680" w:type="dxa"/>
          </w:tcPr>
          <w:p w14:paraId="2D93C6F5" w14:textId="77777777" w:rsidR="00802114" w:rsidRDefault="00000000">
            <w:r>
              <w:rPr>
                <w:color w:val="000000"/>
                <w:sz w:val="22"/>
              </w:rPr>
              <w:t>Liste affichée</w:t>
            </w:r>
          </w:p>
        </w:tc>
      </w:tr>
      <w:tr w:rsidR="00802114" w14:paraId="47FD0B96" w14:textId="77777777" w:rsidTr="00C53634">
        <w:trPr>
          <w:jc w:val="center"/>
        </w:trPr>
        <w:tc>
          <w:tcPr>
            <w:tcW w:w="4680" w:type="dxa"/>
          </w:tcPr>
          <w:p w14:paraId="6EC3CFB0" w14:textId="77777777" w:rsidR="00802114" w:rsidRDefault="00000000">
            <w:r>
              <w:rPr>
                <w:color w:val="000000"/>
                <w:sz w:val="22"/>
              </w:rPr>
              <w:lastRenderedPageBreak/>
              <w:t>Scénario principal</w:t>
            </w:r>
          </w:p>
        </w:tc>
        <w:tc>
          <w:tcPr>
            <w:tcW w:w="4680" w:type="dxa"/>
          </w:tcPr>
          <w:p w14:paraId="69038B1F" w14:textId="77777777" w:rsidR="00802114" w:rsidRDefault="00000000">
            <w:r>
              <w:rPr>
                <w:color w:val="000000"/>
                <w:sz w:val="22"/>
              </w:rPr>
              <w:t>1. Ouvrir l'écran liste.</w:t>
            </w:r>
            <w:r>
              <w:rPr>
                <w:color w:val="000000"/>
                <w:sz w:val="22"/>
              </w:rPr>
              <w:br/>
              <w:t>2. Appeler GET /meetings avec page et size.</w:t>
            </w:r>
            <w:r>
              <w:rPr>
                <w:color w:val="000000"/>
                <w:sz w:val="22"/>
              </w:rPr>
              <w:br/>
              <w:t>3. Appliquer filtres Querydsl.</w:t>
            </w:r>
            <w:r>
              <w:rPr>
                <w:color w:val="000000"/>
                <w:sz w:val="22"/>
              </w:rPr>
              <w:br/>
              <w:t>4. Afficher content[] paginé.</w:t>
            </w:r>
          </w:p>
        </w:tc>
      </w:tr>
      <w:tr w:rsidR="00802114" w14:paraId="5DB8E69B" w14:textId="77777777" w:rsidTr="00C53634">
        <w:trPr>
          <w:jc w:val="center"/>
        </w:trPr>
        <w:tc>
          <w:tcPr>
            <w:tcW w:w="4680" w:type="dxa"/>
          </w:tcPr>
          <w:p w14:paraId="51B265D6" w14:textId="77777777" w:rsidR="00802114" w:rsidRDefault="00000000">
            <w:r>
              <w:rPr>
                <w:color w:val="000000"/>
                <w:sz w:val="22"/>
              </w:rPr>
              <w:t>Alternatives</w:t>
            </w:r>
          </w:p>
        </w:tc>
        <w:tc>
          <w:tcPr>
            <w:tcW w:w="4680" w:type="dxa"/>
          </w:tcPr>
          <w:p w14:paraId="43F9B59B" w14:textId="77777777" w:rsidR="00802114" w:rsidRDefault="00000000">
            <w:r>
              <w:rPr>
                <w:color w:val="000000"/>
                <w:sz w:val="22"/>
              </w:rPr>
              <w:t>A1 — Liste vide : message informatif.</w:t>
            </w:r>
            <w:r>
              <w:rPr>
                <w:color w:val="000000"/>
                <w:sz w:val="22"/>
              </w:rPr>
              <w:br/>
              <w:t>A2 — Token expiré : redirection login.</w:t>
            </w:r>
          </w:p>
        </w:tc>
      </w:tr>
    </w:tbl>
    <w:p w14:paraId="1973A659" w14:textId="77777777" w:rsidR="00802114" w:rsidRDefault="00802114"/>
    <w:p w14:paraId="04C1563D" w14:textId="77777777" w:rsidR="00802114" w:rsidRDefault="00000000">
      <w:pPr>
        <w:spacing w:after="120" w:line="276" w:lineRule="auto"/>
        <w:ind w:firstLine="283"/>
        <w:jc w:val="both"/>
      </w:pPr>
      <w:r>
        <w:rPr>
          <w:color w:val="000000"/>
        </w:rPr>
        <w:t>L'implémentation de BF-04 s'appuie sur les classes référencées dans vms.md et validée lors des revues de sprint. Les tests Postman associés portent le préfixe BF_04 dans la collection projet.</w:t>
      </w:r>
    </w:p>
    <w:p w14:paraId="08161497" w14:textId="77777777" w:rsidR="00802114" w:rsidRDefault="00000000">
      <w:pPr>
        <w:spacing w:before="160" w:after="120"/>
      </w:pPr>
      <w:r>
        <w:rPr>
          <w:b/>
          <w:color w:val="000000"/>
          <w:sz w:val="26"/>
        </w:rPr>
        <w:t>8.x BF-06 — Annuler ou refuser</w:t>
      </w:r>
    </w:p>
    <w:p w14:paraId="5220A1B2"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E24C69C" w14:textId="77777777" w:rsidTr="00C53634">
        <w:trPr>
          <w:jc w:val="center"/>
        </w:trPr>
        <w:tc>
          <w:tcPr>
            <w:tcW w:w="4680" w:type="dxa"/>
          </w:tcPr>
          <w:p w14:paraId="48E81663" w14:textId="77777777" w:rsidR="00802114" w:rsidRDefault="00000000">
            <w:r>
              <w:rPr>
                <w:b/>
                <w:color w:val="000000"/>
                <w:sz w:val="22"/>
              </w:rPr>
              <w:t>Élément</w:t>
            </w:r>
          </w:p>
        </w:tc>
        <w:tc>
          <w:tcPr>
            <w:tcW w:w="4680" w:type="dxa"/>
          </w:tcPr>
          <w:p w14:paraId="0AAF9CF3" w14:textId="77777777" w:rsidR="00802114" w:rsidRDefault="00000000">
            <w:r>
              <w:rPr>
                <w:b/>
                <w:color w:val="000000"/>
                <w:sz w:val="22"/>
              </w:rPr>
              <w:t>Description</w:t>
            </w:r>
          </w:p>
        </w:tc>
      </w:tr>
      <w:tr w:rsidR="00802114" w14:paraId="2611CBDB" w14:textId="77777777" w:rsidTr="00C53634">
        <w:trPr>
          <w:jc w:val="center"/>
        </w:trPr>
        <w:tc>
          <w:tcPr>
            <w:tcW w:w="4680" w:type="dxa"/>
          </w:tcPr>
          <w:p w14:paraId="33E40838" w14:textId="77777777" w:rsidR="00802114" w:rsidRDefault="00000000">
            <w:r>
              <w:rPr>
                <w:color w:val="000000"/>
                <w:sz w:val="22"/>
              </w:rPr>
              <w:t>Acteur</w:t>
            </w:r>
          </w:p>
        </w:tc>
        <w:tc>
          <w:tcPr>
            <w:tcW w:w="4680" w:type="dxa"/>
          </w:tcPr>
          <w:p w14:paraId="4E1C1300" w14:textId="77777777" w:rsidR="00802114" w:rsidRDefault="00000000">
            <w:r>
              <w:rPr>
                <w:color w:val="000000"/>
                <w:sz w:val="22"/>
              </w:rPr>
              <w:t>Hôte ou invité</w:t>
            </w:r>
          </w:p>
        </w:tc>
      </w:tr>
      <w:tr w:rsidR="00802114" w14:paraId="5D35059B" w14:textId="77777777" w:rsidTr="00C53634">
        <w:trPr>
          <w:jc w:val="center"/>
        </w:trPr>
        <w:tc>
          <w:tcPr>
            <w:tcW w:w="4680" w:type="dxa"/>
          </w:tcPr>
          <w:p w14:paraId="13C656C5" w14:textId="77777777" w:rsidR="00802114" w:rsidRDefault="00000000">
            <w:r>
              <w:rPr>
                <w:color w:val="000000"/>
                <w:sz w:val="22"/>
              </w:rPr>
              <w:t>Préconditions</w:t>
            </w:r>
          </w:p>
        </w:tc>
        <w:tc>
          <w:tcPr>
            <w:tcW w:w="4680" w:type="dxa"/>
          </w:tcPr>
          <w:p w14:paraId="3AFB7E9C" w14:textId="77777777" w:rsidR="00802114" w:rsidRDefault="00000000">
            <w:r>
              <w:rPr>
                <w:color w:val="000000"/>
                <w:sz w:val="22"/>
              </w:rPr>
              <w:t>Réunion existante</w:t>
            </w:r>
          </w:p>
        </w:tc>
      </w:tr>
      <w:tr w:rsidR="00802114" w14:paraId="00DAE3F3" w14:textId="77777777" w:rsidTr="00C53634">
        <w:trPr>
          <w:jc w:val="center"/>
        </w:trPr>
        <w:tc>
          <w:tcPr>
            <w:tcW w:w="4680" w:type="dxa"/>
          </w:tcPr>
          <w:p w14:paraId="5624EA77" w14:textId="77777777" w:rsidR="00802114" w:rsidRDefault="00000000">
            <w:r>
              <w:rPr>
                <w:color w:val="000000"/>
                <w:sz w:val="22"/>
              </w:rPr>
              <w:t>Postconditions</w:t>
            </w:r>
          </w:p>
        </w:tc>
        <w:tc>
          <w:tcPr>
            <w:tcW w:w="4680" w:type="dxa"/>
          </w:tcPr>
          <w:p w14:paraId="6143CB4B" w14:textId="77777777" w:rsidR="00802114" w:rsidRDefault="00000000">
            <w:r>
              <w:rPr>
                <w:color w:val="000000"/>
                <w:sz w:val="22"/>
              </w:rPr>
              <w:t>204 No Content</w:t>
            </w:r>
          </w:p>
        </w:tc>
      </w:tr>
      <w:tr w:rsidR="00802114" w14:paraId="2FFC9B02" w14:textId="77777777" w:rsidTr="00C53634">
        <w:trPr>
          <w:jc w:val="center"/>
        </w:trPr>
        <w:tc>
          <w:tcPr>
            <w:tcW w:w="4680" w:type="dxa"/>
          </w:tcPr>
          <w:p w14:paraId="6867A3BD" w14:textId="77777777" w:rsidR="00802114" w:rsidRDefault="00000000">
            <w:r>
              <w:rPr>
                <w:color w:val="000000"/>
                <w:sz w:val="22"/>
              </w:rPr>
              <w:t>Scénario principal</w:t>
            </w:r>
          </w:p>
        </w:tc>
        <w:tc>
          <w:tcPr>
            <w:tcW w:w="4680" w:type="dxa"/>
          </w:tcPr>
          <w:p w14:paraId="6B0167EB" w14:textId="77777777" w:rsidR="00802114" w:rsidRDefault="00000000">
            <w:r>
              <w:rPr>
                <w:color w:val="000000"/>
                <w:sz w:val="22"/>
              </w:rPr>
              <w:t>1. Ouvrir détail réunion.</w:t>
            </w:r>
            <w:r>
              <w:rPr>
                <w:color w:val="000000"/>
                <w:sz w:val="22"/>
              </w:rPr>
              <w:br/>
              <w:t>2. Choisir annuler/refuser.</w:t>
            </w:r>
            <w:r>
              <w:rPr>
                <w:color w:val="000000"/>
                <w:sz w:val="22"/>
              </w:rPr>
              <w:br/>
              <w:t>3. GET /meetings/{id}/cancel.</w:t>
            </w:r>
            <w:r>
              <w:rPr>
                <w:color w:val="000000"/>
                <w:sz w:val="22"/>
              </w:rPr>
              <w:br/>
              <w:t>4. Rafraîchir statut ou confirmation.</w:t>
            </w:r>
          </w:p>
        </w:tc>
      </w:tr>
      <w:tr w:rsidR="00802114" w14:paraId="17B96FC7" w14:textId="77777777" w:rsidTr="00C53634">
        <w:trPr>
          <w:jc w:val="center"/>
        </w:trPr>
        <w:tc>
          <w:tcPr>
            <w:tcW w:w="4680" w:type="dxa"/>
          </w:tcPr>
          <w:p w14:paraId="08D3604A" w14:textId="77777777" w:rsidR="00802114" w:rsidRDefault="00000000">
            <w:r>
              <w:rPr>
                <w:color w:val="000000"/>
                <w:sz w:val="22"/>
              </w:rPr>
              <w:t>Alternatives</w:t>
            </w:r>
          </w:p>
        </w:tc>
        <w:tc>
          <w:tcPr>
            <w:tcW w:w="4680" w:type="dxa"/>
          </w:tcPr>
          <w:p w14:paraId="3021B214" w14:textId="77777777" w:rsidR="00802114" w:rsidRDefault="00000000">
            <w:r>
              <w:rPr>
                <w:color w:val="000000"/>
                <w:sz w:val="22"/>
              </w:rPr>
              <w:t>A1 — Hôte : statut CANCELED + emails.</w:t>
            </w:r>
            <w:r>
              <w:rPr>
                <w:color w:val="000000"/>
                <w:sz w:val="22"/>
              </w:rPr>
              <w:br/>
              <w:t>A2 — Invité : confirmation DECLINED.</w:t>
            </w:r>
          </w:p>
        </w:tc>
      </w:tr>
    </w:tbl>
    <w:p w14:paraId="4001D5D9" w14:textId="77777777" w:rsidR="00802114" w:rsidRDefault="00802114"/>
    <w:p w14:paraId="2175B449" w14:textId="77777777" w:rsidR="00802114" w:rsidRDefault="00000000">
      <w:pPr>
        <w:spacing w:after="120" w:line="276" w:lineRule="auto"/>
        <w:ind w:firstLine="283"/>
        <w:jc w:val="both"/>
      </w:pPr>
      <w:r>
        <w:rPr>
          <w:color w:val="000000"/>
        </w:rPr>
        <w:t>L'implémentation de BF-06 s'appuie sur les classes référencées dans vms.md et validée lors des revues de sprint. Les tests Postman associés portent le préfixe BF_06 dans la collection projet.</w:t>
      </w:r>
    </w:p>
    <w:p w14:paraId="3B920ED0" w14:textId="77777777" w:rsidR="00802114" w:rsidRDefault="00000000">
      <w:pPr>
        <w:spacing w:before="160" w:after="120"/>
      </w:pPr>
      <w:r>
        <w:rPr>
          <w:b/>
          <w:color w:val="000000"/>
          <w:sz w:val="26"/>
        </w:rPr>
        <w:t>8.x BF-07 — Marquer réunion passée</w:t>
      </w:r>
    </w:p>
    <w:p w14:paraId="6D4F278A"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4650FD76" w14:textId="77777777" w:rsidTr="00C53634">
        <w:trPr>
          <w:jc w:val="center"/>
        </w:trPr>
        <w:tc>
          <w:tcPr>
            <w:tcW w:w="4680" w:type="dxa"/>
          </w:tcPr>
          <w:p w14:paraId="10ACBB24" w14:textId="77777777" w:rsidR="00802114" w:rsidRDefault="00000000">
            <w:r>
              <w:rPr>
                <w:b/>
                <w:color w:val="000000"/>
                <w:sz w:val="22"/>
              </w:rPr>
              <w:lastRenderedPageBreak/>
              <w:t>Élément</w:t>
            </w:r>
          </w:p>
        </w:tc>
        <w:tc>
          <w:tcPr>
            <w:tcW w:w="4680" w:type="dxa"/>
          </w:tcPr>
          <w:p w14:paraId="4D941E08" w14:textId="77777777" w:rsidR="00802114" w:rsidRDefault="00000000">
            <w:r>
              <w:rPr>
                <w:b/>
                <w:color w:val="000000"/>
                <w:sz w:val="22"/>
              </w:rPr>
              <w:t>Description</w:t>
            </w:r>
          </w:p>
        </w:tc>
      </w:tr>
      <w:tr w:rsidR="00802114" w14:paraId="5274FE53" w14:textId="77777777" w:rsidTr="00C53634">
        <w:trPr>
          <w:jc w:val="center"/>
        </w:trPr>
        <w:tc>
          <w:tcPr>
            <w:tcW w:w="4680" w:type="dxa"/>
          </w:tcPr>
          <w:p w14:paraId="2C186891" w14:textId="77777777" w:rsidR="00802114" w:rsidRDefault="00000000">
            <w:r>
              <w:rPr>
                <w:color w:val="000000"/>
                <w:sz w:val="22"/>
              </w:rPr>
              <w:t>Acteur</w:t>
            </w:r>
          </w:p>
        </w:tc>
        <w:tc>
          <w:tcPr>
            <w:tcW w:w="4680" w:type="dxa"/>
          </w:tcPr>
          <w:p w14:paraId="3F704E34" w14:textId="77777777" w:rsidR="00802114" w:rsidRDefault="00000000">
            <w:r>
              <w:rPr>
                <w:color w:val="000000"/>
                <w:sz w:val="22"/>
              </w:rPr>
              <w:t>Hôte</w:t>
            </w:r>
          </w:p>
        </w:tc>
      </w:tr>
      <w:tr w:rsidR="00802114" w14:paraId="60C8430F" w14:textId="77777777" w:rsidTr="00C53634">
        <w:trPr>
          <w:jc w:val="center"/>
        </w:trPr>
        <w:tc>
          <w:tcPr>
            <w:tcW w:w="4680" w:type="dxa"/>
          </w:tcPr>
          <w:p w14:paraId="6D4DA365" w14:textId="77777777" w:rsidR="00802114" w:rsidRDefault="00000000">
            <w:r>
              <w:rPr>
                <w:color w:val="000000"/>
                <w:sz w:val="22"/>
              </w:rPr>
              <w:t>Préconditions</w:t>
            </w:r>
          </w:p>
        </w:tc>
        <w:tc>
          <w:tcPr>
            <w:tcW w:w="4680" w:type="dxa"/>
          </w:tcPr>
          <w:p w14:paraId="56825373" w14:textId="77777777" w:rsidR="00802114" w:rsidRDefault="00000000">
            <w:r>
              <w:rPr>
                <w:color w:val="000000"/>
                <w:sz w:val="22"/>
              </w:rPr>
              <w:t>Réunion confirmée</w:t>
            </w:r>
          </w:p>
        </w:tc>
      </w:tr>
      <w:tr w:rsidR="00802114" w14:paraId="234ECC33" w14:textId="77777777" w:rsidTr="00C53634">
        <w:trPr>
          <w:jc w:val="center"/>
        </w:trPr>
        <w:tc>
          <w:tcPr>
            <w:tcW w:w="4680" w:type="dxa"/>
          </w:tcPr>
          <w:p w14:paraId="7DC17FF2" w14:textId="77777777" w:rsidR="00802114" w:rsidRDefault="00000000">
            <w:r>
              <w:rPr>
                <w:color w:val="000000"/>
                <w:sz w:val="22"/>
              </w:rPr>
              <w:t>Postconditions</w:t>
            </w:r>
          </w:p>
        </w:tc>
        <w:tc>
          <w:tcPr>
            <w:tcW w:w="4680" w:type="dxa"/>
          </w:tcPr>
          <w:p w14:paraId="03565D88" w14:textId="77777777" w:rsidR="00802114" w:rsidRDefault="00000000">
            <w:r>
              <w:rPr>
                <w:color w:val="000000"/>
                <w:sz w:val="22"/>
              </w:rPr>
              <w:t>Statut PASSED</w:t>
            </w:r>
          </w:p>
        </w:tc>
      </w:tr>
      <w:tr w:rsidR="00802114" w14:paraId="12FC312A" w14:textId="77777777" w:rsidTr="00C53634">
        <w:trPr>
          <w:jc w:val="center"/>
        </w:trPr>
        <w:tc>
          <w:tcPr>
            <w:tcW w:w="4680" w:type="dxa"/>
          </w:tcPr>
          <w:p w14:paraId="20FC974C" w14:textId="77777777" w:rsidR="00802114" w:rsidRDefault="00000000">
            <w:r>
              <w:rPr>
                <w:color w:val="000000"/>
                <w:sz w:val="22"/>
              </w:rPr>
              <w:t>Scénario principal</w:t>
            </w:r>
          </w:p>
        </w:tc>
        <w:tc>
          <w:tcPr>
            <w:tcW w:w="4680" w:type="dxa"/>
          </w:tcPr>
          <w:p w14:paraId="1544FF20" w14:textId="77777777" w:rsidR="00802114" w:rsidRDefault="00000000">
            <w:r>
              <w:rPr>
                <w:color w:val="000000"/>
                <w:sz w:val="22"/>
              </w:rPr>
              <w:t>1. GET /meetings/{id}/pass.</w:t>
            </w:r>
            <w:r>
              <w:rPr>
                <w:color w:val="000000"/>
                <w:sz w:val="22"/>
              </w:rPr>
              <w:br/>
              <w:t>2. MeetingService.markConfimed().</w:t>
            </w:r>
            <w:r>
              <w:rPr>
                <w:color w:val="000000"/>
                <w:sz w:val="22"/>
              </w:rPr>
              <w:br/>
              <w:t>3. UI mise à jour.</w:t>
            </w:r>
          </w:p>
        </w:tc>
      </w:tr>
      <w:tr w:rsidR="00802114" w14:paraId="1A172F04" w14:textId="77777777" w:rsidTr="00C53634">
        <w:trPr>
          <w:jc w:val="center"/>
        </w:trPr>
        <w:tc>
          <w:tcPr>
            <w:tcW w:w="4680" w:type="dxa"/>
          </w:tcPr>
          <w:p w14:paraId="6FF6D71F" w14:textId="77777777" w:rsidR="00802114" w:rsidRDefault="00000000">
            <w:r>
              <w:rPr>
                <w:color w:val="000000"/>
                <w:sz w:val="22"/>
              </w:rPr>
              <w:t>Alternatives</w:t>
            </w:r>
          </w:p>
        </w:tc>
        <w:tc>
          <w:tcPr>
            <w:tcW w:w="4680" w:type="dxa"/>
          </w:tcPr>
          <w:p w14:paraId="6BA7A94F" w14:textId="77777777" w:rsidR="00802114" w:rsidRDefault="00000000">
            <w:r>
              <w:rPr>
                <w:color w:val="000000"/>
                <w:sz w:val="22"/>
              </w:rPr>
              <w:t>A1 — Transition invalide : 400.</w:t>
            </w:r>
          </w:p>
        </w:tc>
      </w:tr>
    </w:tbl>
    <w:p w14:paraId="067374EA" w14:textId="77777777" w:rsidR="00802114" w:rsidRDefault="00802114"/>
    <w:p w14:paraId="1658DAED" w14:textId="77777777" w:rsidR="00802114" w:rsidRDefault="00000000">
      <w:pPr>
        <w:spacing w:after="120" w:line="276" w:lineRule="auto"/>
        <w:ind w:firstLine="283"/>
        <w:jc w:val="both"/>
      </w:pPr>
      <w:r>
        <w:rPr>
          <w:color w:val="000000"/>
        </w:rPr>
        <w:t>L'implémentation de BF-07 s'appuie sur les classes référencées dans vms.md et validée lors des revues de sprint. Les tests Postman associés portent le préfixe BF_07 dans la collection projet.</w:t>
      </w:r>
    </w:p>
    <w:p w14:paraId="69D36620" w14:textId="77777777" w:rsidR="00802114" w:rsidRDefault="00000000">
      <w:pPr>
        <w:spacing w:before="160" w:after="120"/>
      </w:pPr>
      <w:r>
        <w:rPr>
          <w:b/>
          <w:color w:val="000000"/>
          <w:sz w:val="26"/>
        </w:rPr>
        <w:t>8.x BF-08 — Démarrer réunion</w:t>
      </w:r>
    </w:p>
    <w:p w14:paraId="6E01C40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2863D19C" w14:textId="77777777" w:rsidTr="00C53634">
        <w:trPr>
          <w:jc w:val="center"/>
        </w:trPr>
        <w:tc>
          <w:tcPr>
            <w:tcW w:w="4680" w:type="dxa"/>
          </w:tcPr>
          <w:p w14:paraId="54C9F152" w14:textId="77777777" w:rsidR="00802114" w:rsidRDefault="00000000">
            <w:r>
              <w:rPr>
                <w:b/>
                <w:color w:val="000000"/>
                <w:sz w:val="22"/>
              </w:rPr>
              <w:t>Élément</w:t>
            </w:r>
          </w:p>
        </w:tc>
        <w:tc>
          <w:tcPr>
            <w:tcW w:w="4680" w:type="dxa"/>
          </w:tcPr>
          <w:p w14:paraId="623BBA38" w14:textId="77777777" w:rsidR="00802114" w:rsidRDefault="00000000">
            <w:r>
              <w:rPr>
                <w:b/>
                <w:color w:val="000000"/>
                <w:sz w:val="22"/>
              </w:rPr>
              <w:t>Description</w:t>
            </w:r>
          </w:p>
        </w:tc>
      </w:tr>
      <w:tr w:rsidR="00802114" w14:paraId="242BF85F" w14:textId="77777777" w:rsidTr="00C53634">
        <w:trPr>
          <w:jc w:val="center"/>
        </w:trPr>
        <w:tc>
          <w:tcPr>
            <w:tcW w:w="4680" w:type="dxa"/>
          </w:tcPr>
          <w:p w14:paraId="186D0A4B" w14:textId="77777777" w:rsidR="00802114" w:rsidRDefault="00000000">
            <w:r>
              <w:rPr>
                <w:color w:val="000000"/>
                <w:sz w:val="22"/>
              </w:rPr>
              <w:t>Acteur</w:t>
            </w:r>
          </w:p>
        </w:tc>
        <w:tc>
          <w:tcPr>
            <w:tcW w:w="4680" w:type="dxa"/>
          </w:tcPr>
          <w:p w14:paraId="2A3090B3" w14:textId="77777777" w:rsidR="00802114" w:rsidRDefault="00000000">
            <w:r>
              <w:rPr>
                <w:color w:val="000000"/>
                <w:sz w:val="22"/>
              </w:rPr>
              <w:t>Hôte</w:t>
            </w:r>
          </w:p>
        </w:tc>
      </w:tr>
      <w:tr w:rsidR="00802114" w14:paraId="75ADCFC4" w14:textId="77777777" w:rsidTr="00C53634">
        <w:trPr>
          <w:jc w:val="center"/>
        </w:trPr>
        <w:tc>
          <w:tcPr>
            <w:tcW w:w="4680" w:type="dxa"/>
          </w:tcPr>
          <w:p w14:paraId="45E42A14" w14:textId="77777777" w:rsidR="00802114" w:rsidRDefault="00000000">
            <w:r>
              <w:rPr>
                <w:color w:val="000000"/>
                <w:sz w:val="22"/>
              </w:rPr>
              <w:t>Préconditions</w:t>
            </w:r>
          </w:p>
        </w:tc>
        <w:tc>
          <w:tcPr>
            <w:tcW w:w="4680" w:type="dxa"/>
          </w:tcPr>
          <w:p w14:paraId="5D2F2BBD" w14:textId="77777777" w:rsidR="00802114" w:rsidRDefault="00000000">
            <w:r>
              <w:rPr>
                <w:color w:val="000000"/>
                <w:sz w:val="22"/>
              </w:rPr>
              <w:t>CONFIRMED</w:t>
            </w:r>
          </w:p>
        </w:tc>
      </w:tr>
      <w:tr w:rsidR="00802114" w14:paraId="600EF087" w14:textId="77777777" w:rsidTr="00C53634">
        <w:trPr>
          <w:jc w:val="center"/>
        </w:trPr>
        <w:tc>
          <w:tcPr>
            <w:tcW w:w="4680" w:type="dxa"/>
          </w:tcPr>
          <w:p w14:paraId="280897CD" w14:textId="77777777" w:rsidR="00802114" w:rsidRDefault="00000000">
            <w:r>
              <w:rPr>
                <w:color w:val="000000"/>
                <w:sz w:val="22"/>
              </w:rPr>
              <w:t>Postconditions</w:t>
            </w:r>
          </w:p>
        </w:tc>
        <w:tc>
          <w:tcPr>
            <w:tcW w:w="4680" w:type="dxa"/>
          </w:tcPr>
          <w:p w14:paraId="6CB46837" w14:textId="77777777" w:rsidR="00802114" w:rsidRDefault="00000000">
            <w:r>
              <w:rPr>
                <w:color w:val="000000"/>
                <w:sz w:val="22"/>
              </w:rPr>
              <w:t>IN_PROGRESS</w:t>
            </w:r>
          </w:p>
        </w:tc>
      </w:tr>
      <w:tr w:rsidR="00802114" w14:paraId="63705BB3" w14:textId="77777777" w:rsidTr="00C53634">
        <w:trPr>
          <w:jc w:val="center"/>
        </w:trPr>
        <w:tc>
          <w:tcPr>
            <w:tcW w:w="4680" w:type="dxa"/>
          </w:tcPr>
          <w:p w14:paraId="382E5046" w14:textId="77777777" w:rsidR="00802114" w:rsidRDefault="00000000">
            <w:r>
              <w:rPr>
                <w:color w:val="000000"/>
                <w:sz w:val="22"/>
              </w:rPr>
              <w:t>Scénario principal</w:t>
            </w:r>
          </w:p>
        </w:tc>
        <w:tc>
          <w:tcPr>
            <w:tcW w:w="4680" w:type="dxa"/>
          </w:tcPr>
          <w:p w14:paraId="63CA501D" w14:textId="77777777" w:rsidR="00802114" w:rsidRDefault="00000000">
            <w:r>
              <w:rPr>
                <w:color w:val="000000"/>
                <w:sz w:val="22"/>
              </w:rPr>
              <w:t>1. GET /meetings/{id}/start.</w:t>
            </w:r>
            <w:r>
              <w:rPr>
                <w:color w:val="000000"/>
                <w:sz w:val="22"/>
              </w:rPr>
              <w:br/>
              <w:t>2. startMeeting() valide transition.</w:t>
            </w:r>
            <w:r>
              <w:rPr>
                <w:color w:val="000000"/>
                <w:sz w:val="22"/>
              </w:rPr>
              <w:br/>
              <w:t>3. Affichage statut en cours.</w:t>
            </w:r>
          </w:p>
        </w:tc>
      </w:tr>
      <w:tr w:rsidR="00802114" w14:paraId="0B1B6C04" w14:textId="77777777" w:rsidTr="00C53634">
        <w:trPr>
          <w:jc w:val="center"/>
        </w:trPr>
        <w:tc>
          <w:tcPr>
            <w:tcW w:w="4680" w:type="dxa"/>
          </w:tcPr>
          <w:p w14:paraId="687AC2D5" w14:textId="77777777" w:rsidR="00802114" w:rsidRDefault="00000000">
            <w:r>
              <w:rPr>
                <w:color w:val="000000"/>
                <w:sz w:val="22"/>
              </w:rPr>
              <w:t>Alternatives</w:t>
            </w:r>
          </w:p>
        </w:tc>
        <w:tc>
          <w:tcPr>
            <w:tcW w:w="4680" w:type="dxa"/>
          </w:tcPr>
          <w:p w14:paraId="4891594B" w14:textId="77777777" w:rsidR="00802114" w:rsidRDefault="00000000">
            <w:r>
              <w:rPr>
                <w:color w:val="000000"/>
                <w:sz w:val="22"/>
              </w:rPr>
              <w:t>A1 — Non hôte : 403.</w:t>
            </w:r>
          </w:p>
        </w:tc>
      </w:tr>
    </w:tbl>
    <w:p w14:paraId="360B79CB" w14:textId="77777777" w:rsidR="00802114" w:rsidRDefault="00802114"/>
    <w:p w14:paraId="714C3E41" w14:textId="77777777" w:rsidR="00802114" w:rsidRDefault="00000000">
      <w:pPr>
        <w:spacing w:after="120" w:line="276" w:lineRule="auto"/>
        <w:ind w:firstLine="283"/>
        <w:jc w:val="both"/>
      </w:pPr>
      <w:r>
        <w:rPr>
          <w:color w:val="000000"/>
        </w:rPr>
        <w:t>L'implémentation de BF-08 s'appuie sur les classes référencées dans vms.md et validée lors des revues de sprint. Les tests Postman associés portent le préfixe BF_08 dans la collection projet.</w:t>
      </w:r>
    </w:p>
    <w:p w14:paraId="14FD37D4" w14:textId="77777777" w:rsidR="00802114" w:rsidRDefault="00000000">
      <w:pPr>
        <w:spacing w:before="160" w:after="120"/>
      </w:pPr>
      <w:r>
        <w:rPr>
          <w:b/>
          <w:color w:val="000000"/>
          <w:sz w:val="26"/>
        </w:rPr>
        <w:t>8.x BF-09 — Obtenir secret participant</w:t>
      </w:r>
    </w:p>
    <w:p w14:paraId="51538F5D"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2C7787F" w14:textId="77777777" w:rsidTr="00C53634">
        <w:trPr>
          <w:jc w:val="center"/>
        </w:trPr>
        <w:tc>
          <w:tcPr>
            <w:tcW w:w="4680" w:type="dxa"/>
          </w:tcPr>
          <w:p w14:paraId="0DAFCA57" w14:textId="77777777" w:rsidR="00802114" w:rsidRDefault="00000000">
            <w:r>
              <w:rPr>
                <w:b/>
                <w:color w:val="000000"/>
                <w:sz w:val="22"/>
              </w:rPr>
              <w:lastRenderedPageBreak/>
              <w:t>Élément</w:t>
            </w:r>
          </w:p>
        </w:tc>
        <w:tc>
          <w:tcPr>
            <w:tcW w:w="4680" w:type="dxa"/>
          </w:tcPr>
          <w:p w14:paraId="2BF22022" w14:textId="77777777" w:rsidR="00802114" w:rsidRDefault="00000000">
            <w:r>
              <w:rPr>
                <w:b/>
                <w:color w:val="000000"/>
                <w:sz w:val="22"/>
              </w:rPr>
              <w:t>Description</w:t>
            </w:r>
          </w:p>
        </w:tc>
      </w:tr>
      <w:tr w:rsidR="00802114" w14:paraId="2D6D0003" w14:textId="77777777" w:rsidTr="00C53634">
        <w:trPr>
          <w:jc w:val="center"/>
        </w:trPr>
        <w:tc>
          <w:tcPr>
            <w:tcW w:w="4680" w:type="dxa"/>
          </w:tcPr>
          <w:p w14:paraId="39663FD5" w14:textId="77777777" w:rsidR="00802114" w:rsidRDefault="00000000">
            <w:r>
              <w:rPr>
                <w:color w:val="000000"/>
                <w:sz w:val="22"/>
              </w:rPr>
              <w:t>Acteur</w:t>
            </w:r>
          </w:p>
        </w:tc>
        <w:tc>
          <w:tcPr>
            <w:tcW w:w="4680" w:type="dxa"/>
          </w:tcPr>
          <w:p w14:paraId="22ABA1DA" w14:textId="77777777" w:rsidR="00802114" w:rsidRDefault="00000000">
            <w:r>
              <w:rPr>
                <w:color w:val="000000"/>
                <w:sz w:val="22"/>
              </w:rPr>
              <w:t>Participant</w:t>
            </w:r>
          </w:p>
        </w:tc>
      </w:tr>
      <w:tr w:rsidR="00802114" w14:paraId="2343D84E" w14:textId="77777777" w:rsidTr="00C53634">
        <w:trPr>
          <w:jc w:val="center"/>
        </w:trPr>
        <w:tc>
          <w:tcPr>
            <w:tcW w:w="4680" w:type="dxa"/>
          </w:tcPr>
          <w:p w14:paraId="49A6486F" w14:textId="77777777" w:rsidR="00802114" w:rsidRDefault="00000000">
            <w:r>
              <w:rPr>
                <w:color w:val="000000"/>
                <w:sz w:val="22"/>
              </w:rPr>
              <w:t>Préconditions</w:t>
            </w:r>
          </w:p>
        </w:tc>
        <w:tc>
          <w:tcPr>
            <w:tcW w:w="4680" w:type="dxa"/>
          </w:tcPr>
          <w:p w14:paraId="0B359FE5" w14:textId="77777777" w:rsidR="00802114" w:rsidRDefault="00000000">
            <w:r>
              <w:rPr>
                <w:color w:val="000000"/>
                <w:sz w:val="22"/>
              </w:rPr>
              <w:t>Réunion confirmée</w:t>
            </w:r>
          </w:p>
        </w:tc>
      </w:tr>
      <w:tr w:rsidR="00802114" w14:paraId="6C9C4707" w14:textId="77777777" w:rsidTr="00C53634">
        <w:trPr>
          <w:jc w:val="center"/>
        </w:trPr>
        <w:tc>
          <w:tcPr>
            <w:tcW w:w="4680" w:type="dxa"/>
          </w:tcPr>
          <w:p w14:paraId="7CCDE014" w14:textId="77777777" w:rsidR="00802114" w:rsidRDefault="00000000">
            <w:r>
              <w:rPr>
                <w:color w:val="000000"/>
                <w:sz w:val="22"/>
              </w:rPr>
              <w:t>Postconditions</w:t>
            </w:r>
          </w:p>
        </w:tc>
        <w:tc>
          <w:tcPr>
            <w:tcW w:w="4680" w:type="dxa"/>
          </w:tcPr>
          <w:p w14:paraId="011A64DE" w14:textId="77777777" w:rsidR="00802114" w:rsidRDefault="00000000">
            <w:r>
              <w:rPr>
                <w:color w:val="000000"/>
                <w:sz w:val="22"/>
              </w:rPr>
              <w:t>UserSecretDto</w:t>
            </w:r>
          </w:p>
        </w:tc>
      </w:tr>
      <w:tr w:rsidR="00802114" w14:paraId="70891685" w14:textId="77777777" w:rsidTr="00C53634">
        <w:trPr>
          <w:jc w:val="center"/>
        </w:trPr>
        <w:tc>
          <w:tcPr>
            <w:tcW w:w="4680" w:type="dxa"/>
          </w:tcPr>
          <w:p w14:paraId="425DC218" w14:textId="77777777" w:rsidR="00802114" w:rsidRDefault="00000000">
            <w:r>
              <w:rPr>
                <w:color w:val="000000"/>
                <w:sz w:val="22"/>
              </w:rPr>
              <w:t>Scénario principal</w:t>
            </w:r>
          </w:p>
        </w:tc>
        <w:tc>
          <w:tcPr>
            <w:tcW w:w="4680" w:type="dxa"/>
          </w:tcPr>
          <w:p w14:paraId="21EBDCFA" w14:textId="77777777" w:rsidR="00802114" w:rsidRDefault="00000000">
            <w:r>
              <w:rPr>
                <w:color w:val="000000"/>
                <w:sz w:val="22"/>
              </w:rPr>
              <w:t>1. GET /participants/{id}/secret.</w:t>
            </w:r>
            <w:r>
              <w:rPr>
                <w:color w:val="000000"/>
                <w:sz w:val="22"/>
              </w:rPr>
              <w:br/>
              <w:t>2. Contrôles éligibilité.</w:t>
            </w:r>
            <w:r>
              <w:rPr>
                <w:color w:val="000000"/>
                <w:sz w:val="22"/>
              </w:rPr>
              <w:br/>
              <w:t>3. Retour secret + displayName.</w:t>
            </w:r>
          </w:p>
        </w:tc>
      </w:tr>
      <w:tr w:rsidR="00802114" w14:paraId="1CD1DB91" w14:textId="77777777" w:rsidTr="00C53634">
        <w:trPr>
          <w:jc w:val="center"/>
        </w:trPr>
        <w:tc>
          <w:tcPr>
            <w:tcW w:w="4680" w:type="dxa"/>
          </w:tcPr>
          <w:p w14:paraId="5631D2E4" w14:textId="77777777" w:rsidR="00802114" w:rsidRDefault="00000000">
            <w:r>
              <w:rPr>
                <w:color w:val="000000"/>
                <w:sz w:val="22"/>
              </w:rPr>
              <w:t>Alternatives</w:t>
            </w:r>
          </w:p>
        </w:tc>
        <w:tc>
          <w:tcPr>
            <w:tcW w:w="4680" w:type="dxa"/>
          </w:tcPr>
          <w:p w14:paraId="5074684B" w14:textId="77777777" w:rsidR="00802114" w:rsidRDefault="00000000">
            <w:r>
              <w:rPr>
                <w:color w:val="000000"/>
                <w:sz w:val="22"/>
              </w:rPr>
              <w:t>A1 — Statut incorrect : 400.</w:t>
            </w:r>
          </w:p>
        </w:tc>
      </w:tr>
    </w:tbl>
    <w:p w14:paraId="39E106BE" w14:textId="77777777" w:rsidR="00802114" w:rsidRDefault="00802114"/>
    <w:p w14:paraId="08CC824A" w14:textId="77777777" w:rsidR="00802114" w:rsidRDefault="00000000">
      <w:pPr>
        <w:spacing w:after="120" w:line="276" w:lineRule="auto"/>
        <w:ind w:firstLine="283"/>
        <w:jc w:val="both"/>
      </w:pPr>
      <w:r>
        <w:rPr>
          <w:color w:val="000000"/>
        </w:rPr>
        <w:t>L'implémentation de BF-09 s'appuie sur les classes référencées dans vms.md et validée lors des revues de sprint. Les tests Postman associés portent le préfixe BF_09 dans la collection projet.</w:t>
      </w:r>
    </w:p>
    <w:p w14:paraId="28AF0D80" w14:textId="77777777" w:rsidR="00802114" w:rsidRDefault="00000000">
      <w:pPr>
        <w:spacing w:before="160" w:after="120"/>
      </w:pPr>
      <w:r>
        <w:rPr>
          <w:b/>
          <w:color w:val="000000"/>
          <w:sz w:val="26"/>
        </w:rPr>
        <w:t>8.x BF-13 — Rédemption invitation</w:t>
      </w:r>
    </w:p>
    <w:p w14:paraId="5EA5BF50"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441E84D3" w14:textId="77777777" w:rsidTr="00C53634">
        <w:trPr>
          <w:jc w:val="center"/>
        </w:trPr>
        <w:tc>
          <w:tcPr>
            <w:tcW w:w="4680" w:type="dxa"/>
          </w:tcPr>
          <w:p w14:paraId="17A95BC6" w14:textId="77777777" w:rsidR="00802114" w:rsidRDefault="00000000">
            <w:r>
              <w:rPr>
                <w:b/>
                <w:color w:val="000000"/>
                <w:sz w:val="22"/>
              </w:rPr>
              <w:t>Élément</w:t>
            </w:r>
          </w:p>
        </w:tc>
        <w:tc>
          <w:tcPr>
            <w:tcW w:w="4680" w:type="dxa"/>
          </w:tcPr>
          <w:p w14:paraId="57326A22" w14:textId="77777777" w:rsidR="00802114" w:rsidRDefault="00000000">
            <w:r>
              <w:rPr>
                <w:b/>
                <w:color w:val="000000"/>
                <w:sz w:val="22"/>
              </w:rPr>
              <w:t>Description</w:t>
            </w:r>
          </w:p>
        </w:tc>
      </w:tr>
      <w:tr w:rsidR="00802114" w14:paraId="621C5592" w14:textId="77777777" w:rsidTr="00C53634">
        <w:trPr>
          <w:jc w:val="center"/>
        </w:trPr>
        <w:tc>
          <w:tcPr>
            <w:tcW w:w="4680" w:type="dxa"/>
          </w:tcPr>
          <w:p w14:paraId="61DA70C3" w14:textId="77777777" w:rsidR="00802114" w:rsidRDefault="00000000">
            <w:r>
              <w:rPr>
                <w:color w:val="000000"/>
                <w:sz w:val="22"/>
              </w:rPr>
              <w:t>Acteur</w:t>
            </w:r>
          </w:p>
        </w:tc>
        <w:tc>
          <w:tcPr>
            <w:tcW w:w="4680" w:type="dxa"/>
          </w:tcPr>
          <w:p w14:paraId="1424C814" w14:textId="77777777" w:rsidR="00802114" w:rsidRDefault="00000000">
            <w:r>
              <w:rPr>
                <w:color w:val="000000"/>
                <w:sz w:val="22"/>
              </w:rPr>
              <w:t>Visiteur</w:t>
            </w:r>
          </w:p>
        </w:tc>
      </w:tr>
      <w:tr w:rsidR="00802114" w14:paraId="36A7D352" w14:textId="77777777" w:rsidTr="00C53634">
        <w:trPr>
          <w:jc w:val="center"/>
        </w:trPr>
        <w:tc>
          <w:tcPr>
            <w:tcW w:w="4680" w:type="dxa"/>
          </w:tcPr>
          <w:p w14:paraId="740BA59E" w14:textId="77777777" w:rsidR="00802114" w:rsidRDefault="00000000">
            <w:r>
              <w:rPr>
                <w:color w:val="000000"/>
                <w:sz w:val="22"/>
              </w:rPr>
              <w:t>Préconditions</w:t>
            </w:r>
          </w:p>
        </w:tc>
        <w:tc>
          <w:tcPr>
            <w:tcW w:w="4680" w:type="dxa"/>
          </w:tcPr>
          <w:p w14:paraId="7DDD8798" w14:textId="77777777" w:rsidR="00802114" w:rsidRDefault="00000000">
            <w:r>
              <w:rPr>
                <w:color w:val="000000"/>
                <w:sz w:val="22"/>
              </w:rPr>
              <w:t>Code reçu par email</w:t>
            </w:r>
          </w:p>
        </w:tc>
      </w:tr>
      <w:tr w:rsidR="00802114" w14:paraId="18B6E409" w14:textId="77777777" w:rsidTr="00C53634">
        <w:trPr>
          <w:jc w:val="center"/>
        </w:trPr>
        <w:tc>
          <w:tcPr>
            <w:tcW w:w="4680" w:type="dxa"/>
          </w:tcPr>
          <w:p w14:paraId="5F62C96D" w14:textId="77777777" w:rsidR="00802114" w:rsidRDefault="00000000">
            <w:r>
              <w:rPr>
                <w:color w:val="000000"/>
                <w:sz w:val="22"/>
              </w:rPr>
              <w:t>Postconditions</w:t>
            </w:r>
          </w:p>
        </w:tc>
        <w:tc>
          <w:tcPr>
            <w:tcW w:w="4680" w:type="dxa"/>
          </w:tcPr>
          <w:p w14:paraId="6BD6563A" w14:textId="77777777" w:rsidR="00802114" w:rsidRDefault="00000000">
            <w:r>
              <w:rPr>
                <w:color w:val="000000"/>
                <w:sz w:val="22"/>
              </w:rPr>
              <w:t>Profil complet</w:t>
            </w:r>
          </w:p>
        </w:tc>
      </w:tr>
      <w:tr w:rsidR="00802114" w14:paraId="3AF00372" w14:textId="77777777" w:rsidTr="00C53634">
        <w:trPr>
          <w:jc w:val="center"/>
        </w:trPr>
        <w:tc>
          <w:tcPr>
            <w:tcW w:w="4680" w:type="dxa"/>
          </w:tcPr>
          <w:p w14:paraId="3B56F593" w14:textId="77777777" w:rsidR="00802114" w:rsidRDefault="00000000">
            <w:r>
              <w:rPr>
                <w:color w:val="000000"/>
                <w:sz w:val="22"/>
              </w:rPr>
              <w:t>Scénario principal</w:t>
            </w:r>
          </w:p>
        </w:tc>
        <w:tc>
          <w:tcPr>
            <w:tcW w:w="4680" w:type="dxa"/>
          </w:tcPr>
          <w:p w14:paraId="1217ED1C" w14:textId="77777777" w:rsidR="00802114" w:rsidRDefault="00000000">
            <w:r>
              <w:rPr>
                <w:color w:val="000000"/>
                <w:sz w:val="22"/>
              </w:rPr>
              <w:t>1. Saisir code et email.</w:t>
            </w:r>
            <w:r>
              <w:rPr>
                <w:color w:val="000000"/>
                <w:sz w:val="22"/>
              </w:rPr>
              <w:br/>
              <w:t>2. GET /visitors/redeem.</w:t>
            </w:r>
            <w:r>
              <w:rPr>
                <w:color w:val="000000"/>
                <w:sz w:val="22"/>
              </w:rPr>
              <w:br/>
              <w:t>3. Afficher options login TOTP.</w:t>
            </w:r>
          </w:p>
        </w:tc>
      </w:tr>
      <w:tr w:rsidR="00802114" w14:paraId="79B4F1D1" w14:textId="77777777" w:rsidTr="00C53634">
        <w:trPr>
          <w:jc w:val="center"/>
        </w:trPr>
        <w:tc>
          <w:tcPr>
            <w:tcW w:w="4680" w:type="dxa"/>
          </w:tcPr>
          <w:p w14:paraId="24C0EFB4" w14:textId="77777777" w:rsidR="00802114" w:rsidRDefault="00000000">
            <w:r>
              <w:rPr>
                <w:color w:val="000000"/>
                <w:sz w:val="22"/>
              </w:rPr>
              <w:t>Alternatives</w:t>
            </w:r>
          </w:p>
        </w:tc>
        <w:tc>
          <w:tcPr>
            <w:tcW w:w="4680" w:type="dxa"/>
          </w:tcPr>
          <w:p w14:paraId="18B88437" w14:textId="77777777" w:rsidR="00802114" w:rsidRDefault="00000000">
            <w:r>
              <w:rPr>
                <w:color w:val="000000"/>
                <w:sz w:val="22"/>
              </w:rPr>
              <w:t>A1 — Code invalide : 401.</w:t>
            </w:r>
          </w:p>
        </w:tc>
      </w:tr>
    </w:tbl>
    <w:p w14:paraId="2DADD5D7" w14:textId="77777777" w:rsidR="00802114" w:rsidRDefault="00802114"/>
    <w:p w14:paraId="00F156C7" w14:textId="77777777" w:rsidR="00802114" w:rsidRDefault="00000000">
      <w:pPr>
        <w:spacing w:after="120" w:line="276" w:lineRule="auto"/>
        <w:ind w:firstLine="283"/>
        <w:jc w:val="both"/>
      </w:pPr>
      <w:r>
        <w:rPr>
          <w:color w:val="000000"/>
        </w:rPr>
        <w:t>L'implémentation de BF-13 s'appuie sur les classes référencées dans vms.md et validée lors des revues de sprint. Les tests Postman associés portent le préfixe BF_13 dans la collection projet.</w:t>
      </w:r>
    </w:p>
    <w:p w14:paraId="459AB036" w14:textId="77777777" w:rsidR="00802114" w:rsidRDefault="00000000">
      <w:pPr>
        <w:spacing w:before="160" w:after="120"/>
      </w:pPr>
      <w:r>
        <w:rPr>
          <w:b/>
          <w:color w:val="000000"/>
          <w:sz w:val="26"/>
        </w:rPr>
        <w:t>8.x BF-14 — Gérer bureaux</w:t>
      </w:r>
    </w:p>
    <w:p w14:paraId="5A66EFFE"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1AC1B7F" w14:textId="77777777" w:rsidTr="00C53634">
        <w:trPr>
          <w:jc w:val="center"/>
        </w:trPr>
        <w:tc>
          <w:tcPr>
            <w:tcW w:w="4680" w:type="dxa"/>
          </w:tcPr>
          <w:p w14:paraId="3A11C98D" w14:textId="77777777" w:rsidR="00802114" w:rsidRDefault="00000000">
            <w:r>
              <w:rPr>
                <w:b/>
                <w:color w:val="000000"/>
                <w:sz w:val="22"/>
              </w:rPr>
              <w:lastRenderedPageBreak/>
              <w:t>Élément</w:t>
            </w:r>
          </w:p>
        </w:tc>
        <w:tc>
          <w:tcPr>
            <w:tcW w:w="4680" w:type="dxa"/>
          </w:tcPr>
          <w:p w14:paraId="576DFDBD" w14:textId="77777777" w:rsidR="00802114" w:rsidRDefault="00000000">
            <w:r>
              <w:rPr>
                <w:b/>
                <w:color w:val="000000"/>
                <w:sz w:val="22"/>
              </w:rPr>
              <w:t>Description</w:t>
            </w:r>
          </w:p>
        </w:tc>
      </w:tr>
      <w:tr w:rsidR="00802114" w14:paraId="7FAEB751" w14:textId="77777777" w:rsidTr="00C53634">
        <w:trPr>
          <w:jc w:val="center"/>
        </w:trPr>
        <w:tc>
          <w:tcPr>
            <w:tcW w:w="4680" w:type="dxa"/>
          </w:tcPr>
          <w:p w14:paraId="32A796D4" w14:textId="77777777" w:rsidR="00802114" w:rsidRDefault="00000000">
            <w:r>
              <w:rPr>
                <w:color w:val="000000"/>
                <w:sz w:val="22"/>
              </w:rPr>
              <w:t>Acteur</w:t>
            </w:r>
          </w:p>
        </w:tc>
        <w:tc>
          <w:tcPr>
            <w:tcW w:w="4680" w:type="dxa"/>
          </w:tcPr>
          <w:p w14:paraId="625205A0" w14:textId="77777777" w:rsidR="00802114" w:rsidRDefault="00000000">
            <w:r>
              <w:rPr>
                <w:color w:val="000000"/>
                <w:sz w:val="22"/>
              </w:rPr>
              <w:t>Admin</w:t>
            </w:r>
          </w:p>
        </w:tc>
      </w:tr>
      <w:tr w:rsidR="00802114" w14:paraId="79180E0B" w14:textId="77777777" w:rsidTr="00C53634">
        <w:trPr>
          <w:jc w:val="center"/>
        </w:trPr>
        <w:tc>
          <w:tcPr>
            <w:tcW w:w="4680" w:type="dxa"/>
          </w:tcPr>
          <w:p w14:paraId="6CBBA9B7" w14:textId="77777777" w:rsidR="00802114" w:rsidRDefault="00000000">
            <w:r>
              <w:rPr>
                <w:color w:val="000000"/>
                <w:sz w:val="22"/>
              </w:rPr>
              <w:t>Préconditions</w:t>
            </w:r>
          </w:p>
        </w:tc>
        <w:tc>
          <w:tcPr>
            <w:tcW w:w="4680" w:type="dxa"/>
          </w:tcPr>
          <w:p w14:paraId="766AC518" w14:textId="77777777" w:rsidR="00802114" w:rsidRDefault="00000000">
            <w:r>
              <w:rPr>
                <w:color w:val="000000"/>
                <w:sz w:val="22"/>
              </w:rPr>
              <w:t>JWT admin</w:t>
            </w:r>
          </w:p>
        </w:tc>
      </w:tr>
      <w:tr w:rsidR="00802114" w14:paraId="554F2B8A" w14:textId="77777777" w:rsidTr="00C53634">
        <w:trPr>
          <w:jc w:val="center"/>
        </w:trPr>
        <w:tc>
          <w:tcPr>
            <w:tcW w:w="4680" w:type="dxa"/>
          </w:tcPr>
          <w:p w14:paraId="2ADFC498" w14:textId="77777777" w:rsidR="00802114" w:rsidRDefault="00000000">
            <w:r>
              <w:rPr>
                <w:color w:val="000000"/>
                <w:sz w:val="22"/>
              </w:rPr>
              <w:t>Postconditions</w:t>
            </w:r>
          </w:p>
        </w:tc>
        <w:tc>
          <w:tcPr>
            <w:tcW w:w="4680" w:type="dxa"/>
          </w:tcPr>
          <w:p w14:paraId="6585B3CA" w14:textId="77777777" w:rsidR="00802114" w:rsidRDefault="00000000">
            <w:r>
              <w:rPr>
                <w:color w:val="000000"/>
                <w:sz w:val="22"/>
              </w:rPr>
              <w:t>OfficeDto persisté</w:t>
            </w:r>
          </w:p>
        </w:tc>
      </w:tr>
      <w:tr w:rsidR="00802114" w14:paraId="6DBAC11B" w14:textId="77777777" w:rsidTr="00C53634">
        <w:trPr>
          <w:jc w:val="center"/>
        </w:trPr>
        <w:tc>
          <w:tcPr>
            <w:tcW w:w="4680" w:type="dxa"/>
          </w:tcPr>
          <w:p w14:paraId="59464132" w14:textId="77777777" w:rsidR="00802114" w:rsidRDefault="00000000">
            <w:r>
              <w:rPr>
                <w:color w:val="000000"/>
                <w:sz w:val="22"/>
              </w:rPr>
              <w:t>Scénario principal</w:t>
            </w:r>
          </w:p>
        </w:tc>
        <w:tc>
          <w:tcPr>
            <w:tcW w:w="4680" w:type="dxa"/>
          </w:tcPr>
          <w:p w14:paraId="774002DD" w14:textId="77777777" w:rsidR="00802114" w:rsidRDefault="00000000">
            <w:r>
              <w:rPr>
                <w:color w:val="000000"/>
                <w:sz w:val="22"/>
              </w:rPr>
              <w:t>1. Accéder module admin offices.</w:t>
            </w:r>
            <w:r>
              <w:rPr>
                <w:color w:val="000000"/>
                <w:sz w:val="22"/>
              </w:rPr>
              <w:br/>
              <w:t>2. POST/PATCH/DELETE selon action.</w:t>
            </w:r>
            <w:r>
              <w:rPr>
                <w:color w:val="000000"/>
                <w:sz w:val="22"/>
              </w:rPr>
              <w:br/>
              <w:t>3. Valider contrainte unicité.</w:t>
            </w:r>
          </w:p>
        </w:tc>
      </w:tr>
      <w:tr w:rsidR="00802114" w14:paraId="2843A88B" w14:textId="77777777" w:rsidTr="00C53634">
        <w:trPr>
          <w:jc w:val="center"/>
        </w:trPr>
        <w:tc>
          <w:tcPr>
            <w:tcW w:w="4680" w:type="dxa"/>
          </w:tcPr>
          <w:p w14:paraId="308F2D82" w14:textId="77777777" w:rsidR="00802114" w:rsidRDefault="00000000">
            <w:r>
              <w:rPr>
                <w:color w:val="000000"/>
                <w:sz w:val="22"/>
              </w:rPr>
              <w:t>Alternatives</w:t>
            </w:r>
          </w:p>
        </w:tc>
        <w:tc>
          <w:tcPr>
            <w:tcW w:w="4680" w:type="dxa"/>
          </w:tcPr>
          <w:p w14:paraId="7FD1A213" w14:textId="77777777" w:rsidR="00802114" w:rsidRDefault="00000000">
            <w:r>
              <w:rPr>
                <w:color w:val="000000"/>
                <w:sz w:val="22"/>
              </w:rPr>
              <w:t>A1 — Doublon nom/ville : 409.</w:t>
            </w:r>
          </w:p>
        </w:tc>
      </w:tr>
    </w:tbl>
    <w:p w14:paraId="46A596DD" w14:textId="77777777" w:rsidR="00802114" w:rsidRDefault="00802114"/>
    <w:p w14:paraId="5999893B" w14:textId="77777777" w:rsidR="00802114" w:rsidRDefault="00000000">
      <w:pPr>
        <w:spacing w:after="120" w:line="276" w:lineRule="auto"/>
        <w:ind w:firstLine="283"/>
        <w:jc w:val="both"/>
      </w:pPr>
      <w:r>
        <w:rPr>
          <w:color w:val="000000"/>
        </w:rPr>
        <w:t>L'implémentation de BF-14 s'appuie sur les classes référencées dans vms.md et validée lors des revues de sprint. Les tests Postman associés portent le préfixe BF_14 dans la collection projet.</w:t>
      </w:r>
    </w:p>
    <w:p w14:paraId="72327A51" w14:textId="77777777" w:rsidR="00802114" w:rsidRDefault="00000000">
      <w:pPr>
        <w:spacing w:before="160" w:after="120"/>
      </w:pPr>
      <w:r>
        <w:rPr>
          <w:b/>
          <w:color w:val="000000"/>
          <w:sz w:val="26"/>
        </w:rPr>
        <w:t>8.x BF-15 — Gérer employés</w:t>
      </w:r>
    </w:p>
    <w:p w14:paraId="158B661F"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ACA75C7" w14:textId="77777777" w:rsidTr="00C53634">
        <w:trPr>
          <w:jc w:val="center"/>
        </w:trPr>
        <w:tc>
          <w:tcPr>
            <w:tcW w:w="4680" w:type="dxa"/>
          </w:tcPr>
          <w:p w14:paraId="1FD96DEF" w14:textId="77777777" w:rsidR="00802114" w:rsidRDefault="00000000">
            <w:r>
              <w:rPr>
                <w:b/>
                <w:color w:val="000000"/>
                <w:sz w:val="22"/>
              </w:rPr>
              <w:t>Élément</w:t>
            </w:r>
          </w:p>
        </w:tc>
        <w:tc>
          <w:tcPr>
            <w:tcW w:w="4680" w:type="dxa"/>
          </w:tcPr>
          <w:p w14:paraId="735B25EA" w14:textId="77777777" w:rsidR="00802114" w:rsidRDefault="00000000">
            <w:r>
              <w:rPr>
                <w:b/>
                <w:color w:val="000000"/>
                <w:sz w:val="22"/>
              </w:rPr>
              <w:t>Description</w:t>
            </w:r>
          </w:p>
        </w:tc>
      </w:tr>
      <w:tr w:rsidR="00802114" w14:paraId="67285EE2" w14:textId="77777777" w:rsidTr="00C53634">
        <w:trPr>
          <w:jc w:val="center"/>
        </w:trPr>
        <w:tc>
          <w:tcPr>
            <w:tcW w:w="4680" w:type="dxa"/>
          </w:tcPr>
          <w:p w14:paraId="1414F8D6" w14:textId="77777777" w:rsidR="00802114" w:rsidRDefault="00000000">
            <w:r>
              <w:rPr>
                <w:color w:val="000000"/>
                <w:sz w:val="22"/>
              </w:rPr>
              <w:t>Acteur</w:t>
            </w:r>
          </w:p>
        </w:tc>
        <w:tc>
          <w:tcPr>
            <w:tcW w:w="4680" w:type="dxa"/>
          </w:tcPr>
          <w:p w14:paraId="039ADD4C" w14:textId="77777777" w:rsidR="00802114" w:rsidRDefault="00000000">
            <w:r>
              <w:rPr>
                <w:color w:val="000000"/>
                <w:sz w:val="22"/>
              </w:rPr>
              <w:t>Admin</w:t>
            </w:r>
          </w:p>
        </w:tc>
      </w:tr>
      <w:tr w:rsidR="00802114" w14:paraId="6A6548C9" w14:textId="77777777" w:rsidTr="00C53634">
        <w:trPr>
          <w:jc w:val="center"/>
        </w:trPr>
        <w:tc>
          <w:tcPr>
            <w:tcW w:w="4680" w:type="dxa"/>
          </w:tcPr>
          <w:p w14:paraId="12CCFFBC" w14:textId="77777777" w:rsidR="00802114" w:rsidRDefault="00000000">
            <w:r>
              <w:rPr>
                <w:color w:val="000000"/>
                <w:sz w:val="22"/>
              </w:rPr>
              <w:t>Préconditions</w:t>
            </w:r>
          </w:p>
        </w:tc>
        <w:tc>
          <w:tcPr>
            <w:tcW w:w="4680" w:type="dxa"/>
          </w:tcPr>
          <w:p w14:paraId="5D7B9DE5" w14:textId="77777777" w:rsidR="00802114" w:rsidRDefault="00000000">
            <w:r>
              <w:rPr>
                <w:color w:val="000000"/>
                <w:sz w:val="22"/>
              </w:rPr>
              <w:t>JWT admin</w:t>
            </w:r>
          </w:p>
        </w:tc>
      </w:tr>
      <w:tr w:rsidR="00802114" w14:paraId="4EF847EC" w14:textId="77777777" w:rsidTr="00C53634">
        <w:trPr>
          <w:jc w:val="center"/>
        </w:trPr>
        <w:tc>
          <w:tcPr>
            <w:tcW w:w="4680" w:type="dxa"/>
          </w:tcPr>
          <w:p w14:paraId="4AA624C1" w14:textId="77777777" w:rsidR="00802114" w:rsidRDefault="00000000">
            <w:r>
              <w:rPr>
                <w:color w:val="000000"/>
                <w:sz w:val="22"/>
              </w:rPr>
              <w:t>Postconditions</w:t>
            </w:r>
          </w:p>
        </w:tc>
        <w:tc>
          <w:tcPr>
            <w:tcW w:w="4680" w:type="dxa"/>
          </w:tcPr>
          <w:p w14:paraId="62DCE2DE" w14:textId="77777777" w:rsidR="00802114" w:rsidRDefault="00000000">
            <w:r>
              <w:rPr>
                <w:color w:val="000000"/>
                <w:sz w:val="22"/>
              </w:rPr>
              <w:t>EmployeeDto</w:t>
            </w:r>
          </w:p>
        </w:tc>
      </w:tr>
      <w:tr w:rsidR="00802114" w14:paraId="5F9787CF" w14:textId="77777777" w:rsidTr="00C53634">
        <w:trPr>
          <w:jc w:val="center"/>
        </w:trPr>
        <w:tc>
          <w:tcPr>
            <w:tcW w:w="4680" w:type="dxa"/>
          </w:tcPr>
          <w:p w14:paraId="25EC0A71" w14:textId="77777777" w:rsidR="00802114" w:rsidRDefault="00000000">
            <w:r>
              <w:rPr>
                <w:color w:val="000000"/>
                <w:sz w:val="22"/>
              </w:rPr>
              <w:t>Scénario principal</w:t>
            </w:r>
          </w:p>
        </w:tc>
        <w:tc>
          <w:tcPr>
            <w:tcW w:w="4680" w:type="dxa"/>
          </w:tcPr>
          <w:p w14:paraId="6B59657E" w14:textId="77777777" w:rsidR="00802114" w:rsidRDefault="00000000">
            <w:r>
              <w:rPr>
                <w:color w:val="000000"/>
                <w:sz w:val="22"/>
              </w:rPr>
              <w:t>1. POST /employees.</w:t>
            </w:r>
            <w:r>
              <w:rPr>
                <w:color w:val="000000"/>
                <w:sz w:val="22"/>
              </w:rPr>
              <w:br/>
              <w:t>2. updatePassword si fourni.</w:t>
            </w:r>
            <w:r>
              <w:rPr>
                <w:color w:val="000000"/>
                <w:sz w:val="22"/>
              </w:rPr>
              <w:br/>
              <w:t>3. Retour profil créé.</w:t>
            </w:r>
          </w:p>
        </w:tc>
      </w:tr>
      <w:tr w:rsidR="00802114" w14:paraId="6C26900D" w14:textId="77777777" w:rsidTr="00C53634">
        <w:trPr>
          <w:jc w:val="center"/>
        </w:trPr>
        <w:tc>
          <w:tcPr>
            <w:tcW w:w="4680" w:type="dxa"/>
          </w:tcPr>
          <w:p w14:paraId="534205E9" w14:textId="77777777" w:rsidR="00802114" w:rsidRDefault="00000000">
            <w:r>
              <w:rPr>
                <w:color w:val="000000"/>
                <w:sz w:val="22"/>
              </w:rPr>
              <w:t>Alternatives</w:t>
            </w:r>
          </w:p>
        </w:tc>
        <w:tc>
          <w:tcPr>
            <w:tcW w:w="4680" w:type="dxa"/>
          </w:tcPr>
          <w:p w14:paraId="26E9A333" w14:textId="77777777" w:rsidR="00802114" w:rsidRDefault="00000000">
            <w:r>
              <w:rPr>
                <w:color w:val="000000"/>
                <w:sz w:val="22"/>
              </w:rPr>
              <w:t>A1 — Email existant : 409.</w:t>
            </w:r>
          </w:p>
        </w:tc>
      </w:tr>
    </w:tbl>
    <w:p w14:paraId="1E71293A" w14:textId="77777777" w:rsidR="00802114" w:rsidRDefault="00802114"/>
    <w:p w14:paraId="76475C20" w14:textId="77777777" w:rsidR="00802114" w:rsidRDefault="00000000">
      <w:pPr>
        <w:spacing w:after="120" w:line="276" w:lineRule="auto"/>
        <w:ind w:firstLine="283"/>
        <w:jc w:val="both"/>
      </w:pPr>
      <w:r>
        <w:rPr>
          <w:color w:val="000000"/>
        </w:rPr>
        <w:t>L'implémentation de BF-15 s'appuie sur les classes référencées dans vms.md et validée lors des revues de sprint. Les tests Postman associés portent le préfixe BF_15 dans la collection projet.</w:t>
      </w:r>
    </w:p>
    <w:p w14:paraId="2AA63176" w14:textId="77777777" w:rsidR="00802114" w:rsidRDefault="00000000">
      <w:pPr>
        <w:spacing w:before="160" w:after="120"/>
      </w:pPr>
      <w:r>
        <w:rPr>
          <w:b/>
          <w:color w:val="000000"/>
          <w:sz w:val="26"/>
        </w:rPr>
        <w:t>8.x BF-16 — Mettre à jour profil</w:t>
      </w:r>
    </w:p>
    <w:p w14:paraId="44C43CD4"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A2F4CD1" w14:textId="77777777" w:rsidTr="00C53634">
        <w:trPr>
          <w:jc w:val="center"/>
        </w:trPr>
        <w:tc>
          <w:tcPr>
            <w:tcW w:w="4680" w:type="dxa"/>
          </w:tcPr>
          <w:p w14:paraId="375E7D5D" w14:textId="77777777" w:rsidR="00802114" w:rsidRDefault="00000000">
            <w:r>
              <w:rPr>
                <w:b/>
                <w:color w:val="000000"/>
                <w:sz w:val="22"/>
              </w:rPr>
              <w:lastRenderedPageBreak/>
              <w:t>Élément</w:t>
            </w:r>
          </w:p>
        </w:tc>
        <w:tc>
          <w:tcPr>
            <w:tcW w:w="4680" w:type="dxa"/>
          </w:tcPr>
          <w:p w14:paraId="3EFC254A" w14:textId="77777777" w:rsidR="00802114" w:rsidRDefault="00000000">
            <w:r>
              <w:rPr>
                <w:b/>
                <w:color w:val="000000"/>
                <w:sz w:val="22"/>
              </w:rPr>
              <w:t>Description</w:t>
            </w:r>
          </w:p>
        </w:tc>
      </w:tr>
      <w:tr w:rsidR="00802114" w14:paraId="0CC243A5" w14:textId="77777777" w:rsidTr="00C53634">
        <w:trPr>
          <w:jc w:val="center"/>
        </w:trPr>
        <w:tc>
          <w:tcPr>
            <w:tcW w:w="4680" w:type="dxa"/>
          </w:tcPr>
          <w:p w14:paraId="33A2CBF6" w14:textId="77777777" w:rsidR="00802114" w:rsidRDefault="00000000">
            <w:r>
              <w:rPr>
                <w:color w:val="000000"/>
                <w:sz w:val="22"/>
              </w:rPr>
              <w:t>Acteur</w:t>
            </w:r>
          </w:p>
        </w:tc>
        <w:tc>
          <w:tcPr>
            <w:tcW w:w="4680" w:type="dxa"/>
          </w:tcPr>
          <w:p w14:paraId="077774A3" w14:textId="77777777" w:rsidR="00802114" w:rsidRDefault="00000000">
            <w:r>
              <w:rPr>
                <w:color w:val="000000"/>
                <w:sz w:val="22"/>
              </w:rPr>
              <w:t>Utilisateur</w:t>
            </w:r>
          </w:p>
        </w:tc>
      </w:tr>
      <w:tr w:rsidR="00802114" w14:paraId="17597839" w14:textId="77777777" w:rsidTr="00C53634">
        <w:trPr>
          <w:jc w:val="center"/>
        </w:trPr>
        <w:tc>
          <w:tcPr>
            <w:tcW w:w="4680" w:type="dxa"/>
          </w:tcPr>
          <w:p w14:paraId="13A9CDC9" w14:textId="77777777" w:rsidR="00802114" w:rsidRDefault="00000000">
            <w:r>
              <w:rPr>
                <w:color w:val="000000"/>
                <w:sz w:val="22"/>
              </w:rPr>
              <w:t>Préconditions</w:t>
            </w:r>
          </w:p>
        </w:tc>
        <w:tc>
          <w:tcPr>
            <w:tcW w:w="4680" w:type="dxa"/>
          </w:tcPr>
          <w:p w14:paraId="74485E60" w14:textId="77777777" w:rsidR="00802114" w:rsidRDefault="00000000">
            <w:r>
              <w:rPr>
                <w:color w:val="000000"/>
                <w:sz w:val="22"/>
              </w:rPr>
              <w:t>Authentifié</w:t>
            </w:r>
          </w:p>
        </w:tc>
      </w:tr>
      <w:tr w:rsidR="00802114" w14:paraId="1FFADF27" w14:textId="77777777" w:rsidTr="00C53634">
        <w:trPr>
          <w:jc w:val="center"/>
        </w:trPr>
        <w:tc>
          <w:tcPr>
            <w:tcW w:w="4680" w:type="dxa"/>
          </w:tcPr>
          <w:p w14:paraId="5E65D32F" w14:textId="77777777" w:rsidR="00802114" w:rsidRDefault="00000000">
            <w:r>
              <w:rPr>
                <w:color w:val="000000"/>
                <w:sz w:val="22"/>
              </w:rPr>
              <w:t>Postconditions</w:t>
            </w:r>
          </w:p>
        </w:tc>
        <w:tc>
          <w:tcPr>
            <w:tcW w:w="4680" w:type="dxa"/>
          </w:tcPr>
          <w:p w14:paraId="03639FEC" w14:textId="77777777" w:rsidR="00802114" w:rsidRDefault="00000000">
            <w:r>
              <w:rPr>
                <w:color w:val="000000"/>
                <w:sz w:val="22"/>
              </w:rPr>
              <w:t>Profil à jour</w:t>
            </w:r>
          </w:p>
        </w:tc>
      </w:tr>
      <w:tr w:rsidR="00802114" w14:paraId="3DE54E56" w14:textId="77777777" w:rsidTr="00C53634">
        <w:trPr>
          <w:jc w:val="center"/>
        </w:trPr>
        <w:tc>
          <w:tcPr>
            <w:tcW w:w="4680" w:type="dxa"/>
          </w:tcPr>
          <w:p w14:paraId="764F9A68" w14:textId="77777777" w:rsidR="00802114" w:rsidRDefault="00000000">
            <w:r>
              <w:rPr>
                <w:color w:val="000000"/>
                <w:sz w:val="22"/>
              </w:rPr>
              <w:t>Scénario principal</w:t>
            </w:r>
          </w:p>
        </w:tc>
        <w:tc>
          <w:tcPr>
            <w:tcW w:w="4680" w:type="dxa"/>
          </w:tcPr>
          <w:p w14:paraId="66E36D4F" w14:textId="77777777" w:rsidR="00802114" w:rsidRDefault="00000000">
            <w:r>
              <w:rPr>
                <w:color w:val="000000"/>
                <w:sz w:val="22"/>
              </w:rPr>
              <w:t>1. PATCH /employees/{id} ou /visitors/{id}.</w:t>
            </w:r>
            <w:r>
              <w:rPr>
                <w:color w:val="000000"/>
                <w:sz w:val="22"/>
              </w:rPr>
              <w:br/>
              <w:t>2. POST /picture multipart optionnel.</w:t>
            </w:r>
          </w:p>
        </w:tc>
      </w:tr>
      <w:tr w:rsidR="00802114" w14:paraId="14ED8847" w14:textId="77777777" w:rsidTr="00C53634">
        <w:trPr>
          <w:jc w:val="center"/>
        </w:trPr>
        <w:tc>
          <w:tcPr>
            <w:tcW w:w="4680" w:type="dxa"/>
          </w:tcPr>
          <w:p w14:paraId="20FAFC88" w14:textId="77777777" w:rsidR="00802114" w:rsidRDefault="00000000">
            <w:r>
              <w:rPr>
                <w:color w:val="000000"/>
                <w:sz w:val="22"/>
              </w:rPr>
              <w:t>Alternatives</w:t>
            </w:r>
          </w:p>
        </w:tc>
        <w:tc>
          <w:tcPr>
            <w:tcW w:w="4680" w:type="dxa"/>
          </w:tcPr>
          <w:p w14:paraId="57B6A53A" w14:textId="77777777" w:rsidR="00802114" w:rsidRDefault="00000000">
            <w:r>
              <w:rPr>
                <w:color w:val="000000"/>
                <w:sz w:val="22"/>
              </w:rPr>
              <w:t>A1 — Fichier trop grand : 413.</w:t>
            </w:r>
          </w:p>
        </w:tc>
      </w:tr>
    </w:tbl>
    <w:p w14:paraId="7791B5F9" w14:textId="77777777" w:rsidR="00802114" w:rsidRDefault="00802114"/>
    <w:p w14:paraId="2BFF1BC7" w14:textId="77777777" w:rsidR="00802114" w:rsidRDefault="00000000">
      <w:pPr>
        <w:spacing w:after="120" w:line="276" w:lineRule="auto"/>
        <w:ind w:firstLine="283"/>
        <w:jc w:val="both"/>
      </w:pPr>
      <w:r>
        <w:rPr>
          <w:color w:val="000000"/>
        </w:rPr>
        <w:t>L'implémentation de BF-16 s'appuie sur les classes référencées dans vms.md et validée lors des revues de sprint. Les tests Postman associés portent le préfixe BF_16 dans la collection projet.</w:t>
      </w:r>
    </w:p>
    <w:p w14:paraId="74D960C1" w14:textId="77777777" w:rsidR="00802114" w:rsidRDefault="00000000">
      <w:pPr>
        <w:spacing w:before="160" w:after="120"/>
      </w:pPr>
      <w:r>
        <w:rPr>
          <w:b/>
          <w:color w:val="000000"/>
          <w:sz w:val="26"/>
        </w:rPr>
        <w:t>8.x BF-17 — Recevoir email invitation</w:t>
      </w:r>
    </w:p>
    <w:p w14:paraId="5261C68C"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B113559" w14:textId="77777777" w:rsidTr="00C53634">
        <w:trPr>
          <w:jc w:val="center"/>
        </w:trPr>
        <w:tc>
          <w:tcPr>
            <w:tcW w:w="4680" w:type="dxa"/>
          </w:tcPr>
          <w:p w14:paraId="0C0ABB36" w14:textId="77777777" w:rsidR="00802114" w:rsidRDefault="00000000">
            <w:r>
              <w:rPr>
                <w:b/>
                <w:color w:val="000000"/>
                <w:sz w:val="22"/>
              </w:rPr>
              <w:t>Élément</w:t>
            </w:r>
          </w:p>
        </w:tc>
        <w:tc>
          <w:tcPr>
            <w:tcW w:w="4680" w:type="dxa"/>
          </w:tcPr>
          <w:p w14:paraId="12BCABA3" w14:textId="77777777" w:rsidR="00802114" w:rsidRDefault="00000000">
            <w:r>
              <w:rPr>
                <w:b/>
                <w:color w:val="000000"/>
                <w:sz w:val="22"/>
              </w:rPr>
              <w:t>Description</w:t>
            </w:r>
          </w:p>
        </w:tc>
      </w:tr>
      <w:tr w:rsidR="00802114" w14:paraId="6B058613" w14:textId="77777777" w:rsidTr="00C53634">
        <w:trPr>
          <w:jc w:val="center"/>
        </w:trPr>
        <w:tc>
          <w:tcPr>
            <w:tcW w:w="4680" w:type="dxa"/>
          </w:tcPr>
          <w:p w14:paraId="0E388CD3" w14:textId="77777777" w:rsidR="00802114" w:rsidRDefault="00000000">
            <w:r>
              <w:rPr>
                <w:color w:val="000000"/>
                <w:sz w:val="22"/>
              </w:rPr>
              <w:t>Acteur</w:t>
            </w:r>
          </w:p>
        </w:tc>
        <w:tc>
          <w:tcPr>
            <w:tcW w:w="4680" w:type="dxa"/>
          </w:tcPr>
          <w:p w14:paraId="2A7F26F0" w14:textId="77777777" w:rsidR="00802114" w:rsidRDefault="00000000">
            <w:r>
              <w:rPr>
                <w:color w:val="000000"/>
                <w:sz w:val="22"/>
              </w:rPr>
              <w:t>Visiteur</w:t>
            </w:r>
          </w:p>
        </w:tc>
      </w:tr>
      <w:tr w:rsidR="00802114" w14:paraId="6E0A5B15" w14:textId="77777777" w:rsidTr="00C53634">
        <w:trPr>
          <w:jc w:val="center"/>
        </w:trPr>
        <w:tc>
          <w:tcPr>
            <w:tcW w:w="4680" w:type="dxa"/>
          </w:tcPr>
          <w:p w14:paraId="4DF56C48" w14:textId="77777777" w:rsidR="00802114" w:rsidRDefault="00000000">
            <w:r>
              <w:rPr>
                <w:color w:val="000000"/>
                <w:sz w:val="22"/>
              </w:rPr>
              <w:t>Préconditions</w:t>
            </w:r>
          </w:p>
        </w:tc>
        <w:tc>
          <w:tcPr>
            <w:tcW w:w="4680" w:type="dxa"/>
          </w:tcPr>
          <w:p w14:paraId="5B47D6DA" w14:textId="77777777" w:rsidR="00802114" w:rsidRDefault="00000000">
            <w:r>
              <w:rPr>
                <w:color w:val="000000"/>
                <w:sz w:val="22"/>
              </w:rPr>
              <w:t>Réunion CREATED/acceptée</w:t>
            </w:r>
          </w:p>
        </w:tc>
      </w:tr>
      <w:tr w:rsidR="00802114" w14:paraId="4FDE03BC" w14:textId="77777777" w:rsidTr="00C53634">
        <w:trPr>
          <w:jc w:val="center"/>
        </w:trPr>
        <w:tc>
          <w:tcPr>
            <w:tcW w:w="4680" w:type="dxa"/>
          </w:tcPr>
          <w:p w14:paraId="1E55386E" w14:textId="77777777" w:rsidR="00802114" w:rsidRDefault="00000000">
            <w:r>
              <w:rPr>
                <w:color w:val="000000"/>
                <w:sz w:val="22"/>
              </w:rPr>
              <w:t>Postconditions</w:t>
            </w:r>
          </w:p>
        </w:tc>
        <w:tc>
          <w:tcPr>
            <w:tcW w:w="4680" w:type="dxa"/>
          </w:tcPr>
          <w:p w14:paraId="46629AEB" w14:textId="77777777" w:rsidR="00802114" w:rsidRDefault="00000000">
            <w:r>
              <w:rPr>
                <w:color w:val="000000"/>
                <w:sz w:val="22"/>
              </w:rPr>
              <w:t>Email reçu</w:t>
            </w:r>
          </w:p>
        </w:tc>
      </w:tr>
      <w:tr w:rsidR="00802114" w14:paraId="1C9DAD14" w14:textId="77777777" w:rsidTr="00C53634">
        <w:trPr>
          <w:jc w:val="center"/>
        </w:trPr>
        <w:tc>
          <w:tcPr>
            <w:tcW w:w="4680" w:type="dxa"/>
          </w:tcPr>
          <w:p w14:paraId="13421F63" w14:textId="77777777" w:rsidR="00802114" w:rsidRDefault="00000000">
            <w:r>
              <w:rPr>
                <w:color w:val="000000"/>
                <w:sz w:val="22"/>
              </w:rPr>
              <w:t>Scénario principal</w:t>
            </w:r>
          </w:p>
        </w:tc>
        <w:tc>
          <w:tcPr>
            <w:tcW w:w="4680" w:type="dxa"/>
          </w:tcPr>
          <w:p w14:paraId="6ABAD581" w14:textId="77777777" w:rsidR="00802114" w:rsidRDefault="00000000">
            <w:r>
              <w:rPr>
                <w:color w:val="000000"/>
                <w:sz w:val="22"/>
              </w:rPr>
              <w:t>1. Backend notifyVisitorsEmailInvites().</w:t>
            </w:r>
            <w:r>
              <w:rPr>
                <w:color w:val="000000"/>
                <w:sz w:val="22"/>
              </w:rPr>
              <w:br/>
              <w:t>2. Template avec lien redeem.</w:t>
            </w:r>
            <w:r>
              <w:rPr>
                <w:color w:val="000000"/>
                <w:sz w:val="22"/>
              </w:rPr>
              <w:br/>
              <w:t>3. Visiteur ouvre lien.</w:t>
            </w:r>
          </w:p>
        </w:tc>
      </w:tr>
      <w:tr w:rsidR="00802114" w14:paraId="6BBC7999" w14:textId="77777777" w:rsidTr="00C53634">
        <w:trPr>
          <w:jc w:val="center"/>
        </w:trPr>
        <w:tc>
          <w:tcPr>
            <w:tcW w:w="4680" w:type="dxa"/>
          </w:tcPr>
          <w:p w14:paraId="68058B5D" w14:textId="77777777" w:rsidR="00802114" w:rsidRDefault="00000000">
            <w:r>
              <w:rPr>
                <w:color w:val="000000"/>
                <w:sz w:val="22"/>
              </w:rPr>
              <w:t>Alternatives</w:t>
            </w:r>
          </w:p>
        </w:tc>
        <w:tc>
          <w:tcPr>
            <w:tcW w:w="4680" w:type="dxa"/>
          </w:tcPr>
          <w:p w14:paraId="37C06A58" w14:textId="77777777" w:rsidR="00802114" w:rsidRDefault="00000000">
            <w:r>
              <w:rPr>
                <w:color w:val="000000"/>
                <w:sz w:val="22"/>
              </w:rPr>
              <w:t>A1 — SMTP indisponible : log erreur.</w:t>
            </w:r>
          </w:p>
        </w:tc>
      </w:tr>
    </w:tbl>
    <w:p w14:paraId="3891D54C" w14:textId="77777777" w:rsidR="00802114" w:rsidRDefault="00802114"/>
    <w:p w14:paraId="4DB0A20B" w14:textId="77777777" w:rsidR="00802114" w:rsidRDefault="00000000">
      <w:pPr>
        <w:spacing w:after="120" w:line="276" w:lineRule="auto"/>
        <w:ind w:firstLine="283"/>
        <w:jc w:val="both"/>
      </w:pPr>
      <w:r>
        <w:rPr>
          <w:color w:val="000000"/>
        </w:rPr>
        <w:t>L'implémentation de BF-17 s'appuie sur les classes référencées dans vms.md et validée lors des revues de sprint. Les tests Postman associés portent le préfixe BF_17 dans la collection projet.</w:t>
      </w:r>
    </w:p>
    <w:p w14:paraId="0C456D3F" w14:textId="77777777" w:rsidR="00802114" w:rsidRDefault="00000000">
      <w:pPr>
        <w:spacing w:before="160" w:after="120"/>
      </w:pPr>
      <w:r>
        <w:rPr>
          <w:b/>
          <w:color w:val="000000"/>
          <w:sz w:val="26"/>
        </w:rPr>
        <w:lastRenderedPageBreak/>
        <w:t>8.x BF-18 — Notification push</w:t>
      </w:r>
    </w:p>
    <w:p w14:paraId="5E7CB6EB"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7691A50D" w14:textId="77777777" w:rsidTr="00C53634">
        <w:trPr>
          <w:jc w:val="center"/>
        </w:trPr>
        <w:tc>
          <w:tcPr>
            <w:tcW w:w="4680" w:type="dxa"/>
          </w:tcPr>
          <w:p w14:paraId="71823594" w14:textId="77777777" w:rsidR="00802114" w:rsidRDefault="00000000">
            <w:r>
              <w:rPr>
                <w:b/>
                <w:color w:val="000000"/>
                <w:sz w:val="22"/>
              </w:rPr>
              <w:t>Élément</w:t>
            </w:r>
          </w:p>
        </w:tc>
        <w:tc>
          <w:tcPr>
            <w:tcW w:w="4680" w:type="dxa"/>
          </w:tcPr>
          <w:p w14:paraId="2B4E514C" w14:textId="77777777" w:rsidR="00802114" w:rsidRDefault="00000000">
            <w:r>
              <w:rPr>
                <w:b/>
                <w:color w:val="000000"/>
                <w:sz w:val="22"/>
              </w:rPr>
              <w:t>Description</w:t>
            </w:r>
          </w:p>
        </w:tc>
      </w:tr>
      <w:tr w:rsidR="00802114" w14:paraId="678798FC" w14:textId="77777777" w:rsidTr="00C53634">
        <w:trPr>
          <w:jc w:val="center"/>
        </w:trPr>
        <w:tc>
          <w:tcPr>
            <w:tcW w:w="4680" w:type="dxa"/>
          </w:tcPr>
          <w:p w14:paraId="4C75D8C3" w14:textId="77777777" w:rsidR="00802114" w:rsidRDefault="00000000">
            <w:r>
              <w:rPr>
                <w:color w:val="000000"/>
                <w:sz w:val="22"/>
              </w:rPr>
              <w:t>Acteur</w:t>
            </w:r>
          </w:p>
        </w:tc>
        <w:tc>
          <w:tcPr>
            <w:tcW w:w="4680" w:type="dxa"/>
          </w:tcPr>
          <w:p w14:paraId="60098030" w14:textId="77777777" w:rsidR="00802114" w:rsidRDefault="00000000">
            <w:r>
              <w:rPr>
                <w:color w:val="000000"/>
                <w:sz w:val="22"/>
              </w:rPr>
              <w:t>Utilisateur</w:t>
            </w:r>
          </w:p>
        </w:tc>
      </w:tr>
      <w:tr w:rsidR="00802114" w14:paraId="3BB4C118" w14:textId="77777777" w:rsidTr="00C53634">
        <w:trPr>
          <w:jc w:val="center"/>
        </w:trPr>
        <w:tc>
          <w:tcPr>
            <w:tcW w:w="4680" w:type="dxa"/>
          </w:tcPr>
          <w:p w14:paraId="5804FCCC" w14:textId="77777777" w:rsidR="00802114" w:rsidRDefault="00000000">
            <w:r>
              <w:rPr>
                <w:color w:val="000000"/>
                <w:sz w:val="22"/>
              </w:rPr>
              <w:t>Préconditions</w:t>
            </w:r>
          </w:p>
        </w:tc>
        <w:tc>
          <w:tcPr>
            <w:tcW w:w="4680" w:type="dxa"/>
          </w:tcPr>
          <w:p w14:paraId="5263049C" w14:textId="77777777" w:rsidR="00802114" w:rsidRDefault="00000000">
            <w:r>
              <w:rPr>
                <w:color w:val="000000"/>
                <w:sz w:val="22"/>
              </w:rPr>
              <w:t>fcm_token enregistré</w:t>
            </w:r>
          </w:p>
        </w:tc>
      </w:tr>
      <w:tr w:rsidR="00802114" w14:paraId="54F1AE72" w14:textId="77777777" w:rsidTr="00C53634">
        <w:trPr>
          <w:jc w:val="center"/>
        </w:trPr>
        <w:tc>
          <w:tcPr>
            <w:tcW w:w="4680" w:type="dxa"/>
          </w:tcPr>
          <w:p w14:paraId="20608931" w14:textId="77777777" w:rsidR="00802114" w:rsidRDefault="00000000">
            <w:r>
              <w:rPr>
                <w:color w:val="000000"/>
                <w:sz w:val="22"/>
              </w:rPr>
              <w:t>Postconditions</w:t>
            </w:r>
          </w:p>
        </w:tc>
        <w:tc>
          <w:tcPr>
            <w:tcW w:w="4680" w:type="dxa"/>
          </w:tcPr>
          <w:p w14:paraId="327BDD9D" w14:textId="77777777" w:rsidR="00802114" w:rsidRDefault="00000000">
            <w:r>
              <w:rPr>
                <w:color w:val="000000"/>
                <w:sz w:val="22"/>
              </w:rPr>
              <w:t>Push reçu</w:t>
            </w:r>
          </w:p>
        </w:tc>
      </w:tr>
      <w:tr w:rsidR="00802114" w14:paraId="186BA959" w14:textId="77777777" w:rsidTr="00C53634">
        <w:trPr>
          <w:jc w:val="center"/>
        </w:trPr>
        <w:tc>
          <w:tcPr>
            <w:tcW w:w="4680" w:type="dxa"/>
          </w:tcPr>
          <w:p w14:paraId="56BE2028" w14:textId="77777777" w:rsidR="00802114" w:rsidRDefault="00000000">
            <w:r>
              <w:rPr>
                <w:color w:val="000000"/>
                <w:sz w:val="22"/>
              </w:rPr>
              <w:t>Scénario principal</w:t>
            </w:r>
          </w:p>
        </w:tc>
        <w:tc>
          <w:tcPr>
            <w:tcW w:w="4680" w:type="dxa"/>
          </w:tcPr>
          <w:p w14:paraId="56E48914" w14:textId="77777777" w:rsidR="00802114" w:rsidRDefault="00000000">
            <w:r>
              <w:rPr>
                <w:color w:val="000000"/>
                <w:sz w:val="22"/>
              </w:rPr>
              <w:t>1. Login enregistre token.</w:t>
            </w:r>
            <w:r>
              <w:rPr>
                <w:color w:val="000000"/>
                <w:sz w:val="22"/>
              </w:rPr>
              <w:br/>
              <w:t>2. Service notification (évolution) pousse événement.</w:t>
            </w:r>
          </w:p>
        </w:tc>
      </w:tr>
      <w:tr w:rsidR="00802114" w14:paraId="66C4689E" w14:textId="77777777" w:rsidTr="00C53634">
        <w:trPr>
          <w:jc w:val="center"/>
        </w:trPr>
        <w:tc>
          <w:tcPr>
            <w:tcW w:w="4680" w:type="dxa"/>
          </w:tcPr>
          <w:p w14:paraId="754C7014" w14:textId="77777777" w:rsidR="00802114" w:rsidRDefault="00000000">
            <w:r>
              <w:rPr>
                <w:color w:val="000000"/>
                <w:sz w:val="22"/>
              </w:rPr>
              <w:t>Alternatives</w:t>
            </w:r>
          </w:p>
        </w:tc>
        <w:tc>
          <w:tcPr>
            <w:tcW w:w="4680" w:type="dxa"/>
          </w:tcPr>
          <w:p w14:paraId="1074AAAD" w14:textId="77777777" w:rsidR="00802114" w:rsidRDefault="00000000">
            <w:r>
              <w:rPr>
                <w:color w:val="000000"/>
                <w:sz w:val="22"/>
              </w:rPr>
              <w:t>A1 — Token absent : pas de push.</w:t>
            </w:r>
          </w:p>
        </w:tc>
      </w:tr>
    </w:tbl>
    <w:p w14:paraId="17EE50F7" w14:textId="77777777" w:rsidR="00802114" w:rsidRDefault="00802114"/>
    <w:p w14:paraId="2CA4C5DC" w14:textId="77777777" w:rsidR="00802114" w:rsidRDefault="00000000">
      <w:pPr>
        <w:spacing w:after="120" w:line="276" w:lineRule="auto"/>
        <w:ind w:firstLine="283"/>
        <w:jc w:val="both"/>
      </w:pPr>
      <w:r>
        <w:rPr>
          <w:color w:val="000000"/>
        </w:rPr>
        <w:t>L'implémentation de BF-18 s'appuie sur les classes référencées dans vms.md et validée lors des revues de sprint. Les tests Postman associés portent le préfixe BF_18 dans la collection projet.</w:t>
      </w:r>
    </w:p>
    <w:p w14:paraId="48475041" w14:textId="77777777" w:rsidR="00802114" w:rsidRDefault="00000000">
      <w:pPr>
        <w:spacing w:before="200" w:after="120"/>
      </w:pPr>
      <w:r>
        <w:rPr>
          <w:b/>
          <w:color w:val="000000"/>
          <w:sz w:val="28"/>
        </w:rPr>
        <w:t>8.2 Procédures de tests manuels étendues</w:t>
      </w:r>
    </w:p>
    <w:p w14:paraId="72DEA474" w14:textId="77777777" w:rsidR="00802114" w:rsidRDefault="00000000">
      <w:pPr>
        <w:jc w:val="center"/>
      </w:pPr>
      <w:r>
        <w:rPr>
          <w:b/>
          <w:color w:val="000000"/>
          <w:sz w:val="22"/>
        </w:rPr>
        <w:t>Tableau 8.1 — Procédures de recette manuelle</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02114" w14:paraId="5965DD6C" w14:textId="77777777" w:rsidTr="00C53634">
        <w:trPr>
          <w:jc w:val="center"/>
        </w:trPr>
        <w:tc>
          <w:tcPr>
            <w:tcW w:w="3120" w:type="dxa"/>
          </w:tcPr>
          <w:p w14:paraId="6257E3FC" w14:textId="77777777" w:rsidR="00802114" w:rsidRDefault="00000000">
            <w:r>
              <w:rPr>
                <w:b/>
                <w:color w:val="000000"/>
                <w:sz w:val="22"/>
              </w:rPr>
              <w:t>ID</w:t>
            </w:r>
          </w:p>
        </w:tc>
        <w:tc>
          <w:tcPr>
            <w:tcW w:w="3120" w:type="dxa"/>
          </w:tcPr>
          <w:p w14:paraId="60D21F79" w14:textId="77777777" w:rsidR="00802114" w:rsidRDefault="00000000">
            <w:r>
              <w:rPr>
                <w:b/>
                <w:color w:val="000000"/>
                <w:sz w:val="22"/>
              </w:rPr>
              <w:t>Intitulé</w:t>
            </w:r>
          </w:p>
        </w:tc>
        <w:tc>
          <w:tcPr>
            <w:tcW w:w="3120" w:type="dxa"/>
          </w:tcPr>
          <w:p w14:paraId="780E587E" w14:textId="77777777" w:rsidR="00802114" w:rsidRDefault="00000000">
            <w:r>
              <w:rPr>
                <w:b/>
                <w:color w:val="000000"/>
                <w:sz w:val="22"/>
              </w:rPr>
              <w:t>Étapes de haut niveau</w:t>
            </w:r>
          </w:p>
        </w:tc>
      </w:tr>
      <w:tr w:rsidR="00802114" w14:paraId="77A1DCF9" w14:textId="77777777" w:rsidTr="00C53634">
        <w:trPr>
          <w:jc w:val="center"/>
        </w:trPr>
        <w:tc>
          <w:tcPr>
            <w:tcW w:w="3120" w:type="dxa"/>
          </w:tcPr>
          <w:p w14:paraId="33EC579F" w14:textId="77777777" w:rsidR="00802114" w:rsidRDefault="00000000">
            <w:r>
              <w:rPr>
                <w:color w:val="000000"/>
                <w:sz w:val="22"/>
              </w:rPr>
              <w:t>PM-01</w:t>
            </w:r>
          </w:p>
        </w:tc>
        <w:tc>
          <w:tcPr>
            <w:tcW w:w="3120" w:type="dxa"/>
          </w:tcPr>
          <w:p w14:paraId="0CEA2B02" w14:textId="77777777" w:rsidR="00802114" w:rsidRDefault="00000000">
            <w:r>
              <w:rPr>
                <w:color w:val="000000"/>
                <w:sz w:val="22"/>
              </w:rPr>
              <w:t>Parcours employé complet</w:t>
            </w:r>
          </w:p>
        </w:tc>
        <w:tc>
          <w:tcPr>
            <w:tcW w:w="3120" w:type="dxa"/>
          </w:tcPr>
          <w:p w14:paraId="0E80A0B4" w14:textId="77777777" w:rsidR="00802114" w:rsidRDefault="00000000">
            <w:r>
              <w:rPr>
                <w:color w:val="000000"/>
                <w:sz w:val="22"/>
              </w:rPr>
              <w:t>Créer compte admin seed, login, créer réunion, vérifier liste</w:t>
            </w:r>
          </w:p>
        </w:tc>
      </w:tr>
      <w:tr w:rsidR="00802114" w14:paraId="3EF52C2A" w14:textId="77777777" w:rsidTr="00C53634">
        <w:trPr>
          <w:jc w:val="center"/>
        </w:trPr>
        <w:tc>
          <w:tcPr>
            <w:tcW w:w="3120" w:type="dxa"/>
          </w:tcPr>
          <w:p w14:paraId="17A73685" w14:textId="77777777" w:rsidR="00802114" w:rsidRDefault="00000000">
            <w:r>
              <w:rPr>
                <w:color w:val="000000"/>
                <w:sz w:val="22"/>
              </w:rPr>
              <w:t>PM-02</w:t>
            </w:r>
          </w:p>
        </w:tc>
        <w:tc>
          <w:tcPr>
            <w:tcW w:w="3120" w:type="dxa"/>
          </w:tcPr>
          <w:p w14:paraId="04E33BC0" w14:textId="77777777" w:rsidR="00802114" w:rsidRDefault="00000000">
            <w:r>
              <w:rPr>
                <w:color w:val="000000"/>
                <w:sz w:val="22"/>
              </w:rPr>
              <w:t>Parcours visiteur demande</w:t>
            </w:r>
          </w:p>
        </w:tc>
        <w:tc>
          <w:tcPr>
            <w:tcW w:w="3120" w:type="dxa"/>
          </w:tcPr>
          <w:p w14:paraId="1C77E767" w14:textId="77777777" w:rsidR="00802114" w:rsidRDefault="00000000">
            <w:r>
              <w:rPr>
                <w:color w:val="000000"/>
                <w:sz w:val="22"/>
              </w:rPr>
              <w:t>Check-in, login TOTP, créer réunion PENDING, accepter hôte</w:t>
            </w:r>
          </w:p>
        </w:tc>
      </w:tr>
      <w:tr w:rsidR="00802114" w14:paraId="3BEFAABB" w14:textId="77777777" w:rsidTr="00C53634">
        <w:trPr>
          <w:jc w:val="center"/>
        </w:trPr>
        <w:tc>
          <w:tcPr>
            <w:tcW w:w="3120" w:type="dxa"/>
          </w:tcPr>
          <w:p w14:paraId="5EAC279D" w14:textId="77777777" w:rsidR="00802114" w:rsidRDefault="00000000">
            <w:r>
              <w:rPr>
                <w:color w:val="000000"/>
                <w:sz w:val="22"/>
              </w:rPr>
              <w:t>PM-03</w:t>
            </w:r>
          </w:p>
        </w:tc>
        <w:tc>
          <w:tcPr>
            <w:tcW w:w="3120" w:type="dxa"/>
          </w:tcPr>
          <w:p w14:paraId="0D78A282" w14:textId="77777777" w:rsidR="00802114" w:rsidRDefault="00000000">
            <w:r>
              <w:rPr>
                <w:color w:val="000000"/>
                <w:sz w:val="22"/>
              </w:rPr>
              <w:t>QR bout en bout</w:t>
            </w:r>
          </w:p>
        </w:tc>
        <w:tc>
          <w:tcPr>
            <w:tcW w:w="3120" w:type="dxa"/>
          </w:tcPr>
          <w:p w14:paraId="67FEFAFD" w14:textId="77777777" w:rsidR="00802114" w:rsidRDefault="00000000">
            <w:r>
              <w:rPr>
                <w:color w:val="000000"/>
                <w:sz w:val="22"/>
              </w:rPr>
              <w:t xml:space="preserve">Confirmer réunion, générer QR, scanner avant </w:t>
            </w:r>
            <w:r>
              <w:rPr>
                <w:color w:val="000000"/>
                <w:sz w:val="22"/>
              </w:rPr>
              <w:lastRenderedPageBreak/>
              <w:t>−15min (refus), scanner dans fenêtre (OK)</w:t>
            </w:r>
          </w:p>
        </w:tc>
      </w:tr>
      <w:tr w:rsidR="00802114" w14:paraId="4C1C3FA3" w14:textId="77777777" w:rsidTr="00C53634">
        <w:trPr>
          <w:jc w:val="center"/>
        </w:trPr>
        <w:tc>
          <w:tcPr>
            <w:tcW w:w="3120" w:type="dxa"/>
          </w:tcPr>
          <w:p w14:paraId="74759435" w14:textId="77777777" w:rsidR="00802114" w:rsidRDefault="00000000">
            <w:r>
              <w:rPr>
                <w:color w:val="000000"/>
                <w:sz w:val="22"/>
              </w:rPr>
              <w:lastRenderedPageBreak/>
              <w:t>PM-04</w:t>
            </w:r>
          </w:p>
        </w:tc>
        <w:tc>
          <w:tcPr>
            <w:tcW w:w="3120" w:type="dxa"/>
          </w:tcPr>
          <w:p w14:paraId="5DC3B202" w14:textId="77777777" w:rsidR="00802114" w:rsidRDefault="00000000">
            <w:r>
              <w:rPr>
                <w:color w:val="000000"/>
                <w:sz w:val="22"/>
              </w:rPr>
              <w:t>Annulation hôte</w:t>
            </w:r>
          </w:p>
        </w:tc>
        <w:tc>
          <w:tcPr>
            <w:tcW w:w="3120" w:type="dxa"/>
          </w:tcPr>
          <w:p w14:paraId="3790E133" w14:textId="77777777" w:rsidR="00802114" w:rsidRDefault="00000000">
            <w:r>
              <w:rPr>
                <w:color w:val="000000"/>
                <w:sz w:val="22"/>
              </w:rPr>
              <w:t>Cancel meeting, vérifier email visiteur mock SMTP</w:t>
            </w:r>
          </w:p>
        </w:tc>
      </w:tr>
      <w:tr w:rsidR="00802114" w14:paraId="03D94C38" w14:textId="77777777" w:rsidTr="00C53634">
        <w:trPr>
          <w:jc w:val="center"/>
        </w:trPr>
        <w:tc>
          <w:tcPr>
            <w:tcW w:w="3120" w:type="dxa"/>
          </w:tcPr>
          <w:p w14:paraId="72C22F72" w14:textId="77777777" w:rsidR="00802114" w:rsidRDefault="00000000">
            <w:r>
              <w:rPr>
                <w:color w:val="000000"/>
                <w:sz w:val="22"/>
              </w:rPr>
              <w:t>PM-05</w:t>
            </w:r>
          </w:p>
        </w:tc>
        <w:tc>
          <w:tcPr>
            <w:tcW w:w="3120" w:type="dxa"/>
          </w:tcPr>
          <w:p w14:paraId="1EA32373" w14:textId="77777777" w:rsidR="00802114" w:rsidRDefault="00000000">
            <w:r>
              <w:rPr>
                <w:color w:val="000000"/>
                <w:sz w:val="22"/>
              </w:rPr>
              <w:t>Admin offices</w:t>
            </w:r>
          </w:p>
        </w:tc>
        <w:tc>
          <w:tcPr>
            <w:tcW w:w="3120" w:type="dxa"/>
          </w:tcPr>
          <w:p w14:paraId="7393B024" w14:textId="77777777" w:rsidR="00802114" w:rsidRDefault="00000000">
            <w:r>
              <w:rPr>
                <w:color w:val="000000"/>
                <w:sz w:val="22"/>
              </w:rPr>
              <w:t>Créer, modifier manager, supprimer bureau test</w:t>
            </w:r>
          </w:p>
        </w:tc>
      </w:tr>
      <w:tr w:rsidR="00802114" w14:paraId="27A5BB3D" w14:textId="77777777" w:rsidTr="00C53634">
        <w:trPr>
          <w:jc w:val="center"/>
        </w:trPr>
        <w:tc>
          <w:tcPr>
            <w:tcW w:w="3120" w:type="dxa"/>
          </w:tcPr>
          <w:p w14:paraId="424DACA0" w14:textId="77777777" w:rsidR="00802114" w:rsidRDefault="00000000">
            <w:r>
              <w:rPr>
                <w:color w:val="000000"/>
                <w:sz w:val="22"/>
              </w:rPr>
              <w:t>PM-06</w:t>
            </w:r>
          </w:p>
        </w:tc>
        <w:tc>
          <w:tcPr>
            <w:tcW w:w="3120" w:type="dxa"/>
          </w:tcPr>
          <w:p w14:paraId="38E45D60" w14:textId="77777777" w:rsidR="00802114" w:rsidRDefault="00000000">
            <w:r>
              <w:rPr>
                <w:color w:val="000000"/>
                <w:sz w:val="22"/>
              </w:rPr>
              <w:t>Sécurité JWT expiré</w:t>
            </w:r>
          </w:p>
        </w:tc>
        <w:tc>
          <w:tcPr>
            <w:tcW w:w="3120" w:type="dxa"/>
          </w:tcPr>
          <w:p w14:paraId="2BDF1141" w14:textId="77777777" w:rsidR="00802114" w:rsidRDefault="00000000">
            <w:r>
              <w:rPr>
                <w:color w:val="000000"/>
                <w:sz w:val="22"/>
              </w:rPr>
              <w:t>Attendre TTL ou modifier token, appeler API, vérifier 401</w:t>
            </w:r>
          </w:p>
        </w:tc>
      </w:tr>
      <w:tr w:rsidR="00802114" w14:paraId="29ECE304" w14:textId="77777777" w:rsidTr="00C53634">
        <w:trPr>
          <w:jc w:val="center"/>
        </w:trPr>
        <w:tc>
          <w:tcPr>
            <w:tcW w:w="3120" w:type="dxa"/>
          </w:tcPr>
          <w:p w14:paraId="1C0CD7B9" w14:textId="77777777" w:rsidR="00802114" w:rsidRDefault="00000000">
            <w:r>
              <w:rPr>
                <w:color w:val="000000"/>
                <w:sz w:val="22"/>
              </w:rPr>
              <w:t>PM-07</w:t>
            </w:r>
          </w:p>
        </w:tc>
        <w:tc>
          <w:tcPr>
            <w:tcW w:w="3120" w:type="dxa"/>
          </w:tcPr>
          <w:p w14:paraId="33BC8F67" w14:textId="77777777" w:rsidR="00802114" w:rsidRDefault="00000000">
            <w:r>
              <w:rPr>
                <w:color w:val="000000"/>
                <w:sz w:val="22"/>
              </w:rPr>
              <w:t>Deep link</w:t>
            </w:r>
          </w:p>
        </w:tc>
        <w:tc>
          <w:tcPr>
            <w:tcW w:w="3120" w:type="dxa"/>
          </w:tcPr>
          <w:p w14:paraId="63D628EC" w14:textId="77777777" w:rsidR="00802114" w:rsidRDefault="00000000">
            <w:r>
              <w:rPr>
                <w:color w:val="000000"/>
                <w:sz w:val="22"/>
              </w:rPr>
              <w:t>Ouvrir /links/redeem/{code} depuis navigateur mobile</w:t>
            </w:r>
          </w:p>
        </w:tc>
      </w:tr>
      <w:tr w:rsidR="00802114" w14:paraId="5EC487FC" w14:textId="77777777" w:rsidTr="00C53634">
        <w:trPr>
          <w:jc w:val="center"/>
        </w:trPr>
        <w:tc>
          <w:tcPr>
            <w:tcW w:w="3120" w:type="dxa"/>
          </w:tcPr>
          <w:p w14:paraId="7FCDDEE6" w14:textId="77777777" w:rsidR="00802114" w:rsidRDefault="00000000">
            <w:r>
              <w:rPr>
                <w:color w:val="000000"/>
                <w:sz w:val="22"/>
              </w:rPr>
              <w:t>PM-08</w:t>
            </w:r>
          </w:p>
        </w:tc>
        <w:tc>
          <w:tcPr>
            <w:tcW w:w="3120" w:type="dxa"/>
          </w:tcPr>
          <w:p w14:paraId="17ED2494" w14:textId="77777777" w:rsidR="00802114" w:rsidRDefault="00000000">
            <w:r>
              <w:rPr>
                <w:color w:val="000000"/>
                <w:sz w:val="22"/>
              </w:rPr>
              <w:t>Upload photo</w:t>
            </w:r>
          </w:p>
        </w:tc>
        <w:tc>
          <w:tcPr>
            <w:tcW w:w="3120" w:type="dxa"/>
          </w:tcPr>
          <w:p w14:paraId="7FA10187" w14:textId="77777777" w:rsidR="00802114" w:rsidRDefault="00000000">
            <w:r>
              <w:rPr>
                <w:color w:val="000000"/>
                <w:sz w:val="22"/>
              </w:rPr>
              <w:t>POST /employees/picture &lt; 5 Mo, vérifier ImageData retourné</w:t>
            </w:r>
          </w:p>
        </w:tc>
      </w:tr>
      <w:tr w:rsidR="00802114" w14:paraId="0FB80478" w14:textId="77777777" w:rsidTr="00C53634">
        <w:trPr>
          <w:jc w:val="center"/>
        </w:trPr>
        <w:tc>
          <w:tcPr>
            <w:tcW w:w="3120" w:type="dxa"/>
          </w:tcPr>
          <w:p w14:paraId="34A1B6C6" w14:textId="77777777" w:rsidR="00802114" w:rsidRDefault="00000000">
            <w:r>
              <w:rPr>
                <w:color w:val="000000"/>
                <w:sz w:val="22"/>
              </w:rPr>
              <w:t>PM-09</w:t>
            </w:r>
          </w:p>
        </w:tc>
        <w:tc>
          <w:tcPr>
            <w:tcW w:w="3120" w:type="dxa"/>
          </w:tcPr>
          <w:p w14:paraId="3AED96CF" w14:textId="77777777" w:rsidR="00802114" w:rsidRDefault="00000000">
            <w:r>
              <w:rPr>
                <w:color w:val="000000"/>
                <w:sz w:val="22"/>
              </w:rPr>
              <w:t>Pagination</w:t>
            </w:r>
          </w:p>
        </w:tc>
        <w:tc>
          <w:tcPr>
            <w:tcW w:w="3120" w:type="dxa"/>
          </w:tcPr>
          <w:p w14:paraId="47BF449D" w14:textId="77777777" w:rsidR="00802114" w:rsidRDefault="00000000">
            <w:r>
              <w:rPr>
                <w:color w:val="000000"/>
                <w:sz w:val="22"/>
              </w:rPr>
              <w:t>Créer &gt;20 réunions test, vérifier page=1 size=20</w:t>
            </w:r>
          </w:p>
        </w:tc>
      </w:tr>
      <w:tr w:rsidR="00802114" w14:paraId="666B3BC3" w14:textId="77777777" w:rsidTr="00C53634">
        <w:trPr>
          <w:jc w:val="center"/>
        </w:trPr>
        <w:tc>
          <w:tcPr>
            <w:tcW w:w="3120" w:type="dxa"/>
          </w:tcPr>
          <w:p w14:paraId="2190235F" w14:textId="77777777" w:rsidR="00802114" w:rsidRDefault="00000000">
            <w:r>
              <w:rPr>
                <w:color w:val="000000"/>
                <w:sz w:val="22"/>
              </w:rPr>
              <w:t>PM-10</w:t>
            </w:r>
          </w:p>
        </w:tc>
        <w:tc>
          <w:tcPr>
            <w:tcW w:w="3120" w:type="dxa"/>
          </w:tcPr>
          <w:p w14:paraId="31A9BAB2" w14:textId="77777777" w:rsidR="00802114" w:rsidRDefault="00000000">
            <w:r>
              <w:rPr>
                <w:color w:val="000000"/>
                <w:sz w:val="22"/>
              </w:rPr>
              <w:t>Docker redeploy</w:t>
            </w:r>
          </w:p>
        </w:tc>
        <w:tc>
          <w:tcPr>
            <w:tcW w:w="3120" w:type="dxa"/>
          </w:tcPr>
          <w:p w14:paraId="576C0791" w14:textId="77777777" w:rsidR="00802114" w:rsidRDefault="00000000">
            <w:r>
              <w:rPr>
                <w:color w:val="000000"/>
                <w:sz w:val="22"/>
              </w:rPr>
              <w:t>docker compose down/up, vérifier persistance volume PostgreSQL</w:t>
            </w:r>
          </w:p>
        </w:tc>
      </w:tr>
    </w:tbl>
    <w:p w14:paraId="3AE08BDF" w14:textId="77777777" w:rsidR="00802114" w:rsidRDefault="00802114"/>
    <w:p w14:paraId="5362B04B" w14:textId="77777777" w:rsidR="00802114" w:rsidRDefault="00000000">
      <w:pPr>
        <w:spacing w:after="120" w:line="276" w:lineRule="auto"/>
        <w:ind w:firstLine="283"/>
        <w:jc w:val="both"/>
      </w:pPr>
      <w:r>
        <w:rPr>
          <w:color w:val="000000"/>
        </w:rPr>
        <w:t>Procédure PM-01 — Parcours employé complet : l'exécutant prépare un environnement avec backend accessible sur /vms et une application mobile pointant vers la même base URL. Créer compte admin seed, login, créer réunion, vérifier liste. Chaque étape est consignée dans la fiche de recette signée par le Product Owner en fin de sprint.</w:t>
      </w:r>
    </w:p>
    <w:p w14:paraId="0C1215A0" w14:textId="77777777" w:rsidR="00802114" w:rsidRDefault="00000000">
      <w:pPr>
        <w:spacing w:after="120" w:line="276" w:lineRule="auto"/>
        <w:ind w:firstLine="283"/>
        <w:jc w:val="both"/>
      </w:pPr>
      <w:r>
        <w:rPr>
          <w:color w:val="000000"/>
        </w:rPr>
        <w:t>Procédure PM-02 — Parcours visiteur demande : l'exécutant prépare un environnement avec backend accessible sur /vms et une application mobile pointant vers la même base URL. Check-in, login TOTP, créer réunion PENDING, accepter hôte. Chaque étape est consignée dans la fiche de recette signée par le Product Owner en fin de sprint.</w:t>
      </w:r>
    </w:p>
    <w:p w14:paraId="2CD44F94" w14:textId="77777777" w:rsidR="00802114" w:rsidRDefault="00000000">
      <w:pPr>
        <w:spacing w:after="120" w:line="276" w:lineRule="auto"/>
        <w:ind w:firstLine="283"/>
        <w:jc w:val="both"/>
      </w:pPr>
      <w:r>
        <w:rPr>
          <w:color w:val="000000"/>
        </w:rPr>
        <w:lastRenderedPageBreak/>
        <w:t>Procédure PM-03 — QR bout en bout : l'exécutant prépare un environnement avec backend accessible sur /vms et une application mobile pointant vers la même base URL. Confirmer réunion, générer QR, scanner avant −15min (refus), scanner dans fenêtre (OK). Chaque étape est consignée dans la fiche de recette signée par le Product Owner en fin de sprint.</w:t>
      </w:r>
    </w:p>
    <w:p w14:paraId="67FD99EF" w14:textId="77777777" w:rsidR="00802114" w:rsidRDefault="00000000">
      <w:pPr>
        <w:spacing w:after="120" w:line="276" w:lineRule="auto"/>
        <w:ind w:firstLine="283"/>
        <w:jc w:val="both"/>
      </w:pPr>
      <w:r>
        <w:rPr>
          <w:color w:val="000000"/>
        </w:rPr>
        <w:t>Procédure PM-04 — Annulation hôte : l'exécutant prépare un environnement avec backend accessible sur /vms et une application mobile pointant vers la même base URL. Cancel meeting, vérifier email visiteur mock SMTP. Chaque étape est consignée dans la fiche de recette signée par le Product Owner en fin de sprint.</w:t>
      </w:r>
    </w:p>
    <w:p w14:paraId="0707565F" w14:textId="77777777" w:rsidR="00802114" w:rsidRDefault="00000000">
      <w:pPr>
        <w:spacing w:after="120" w:line="276" w:lineRule="auto"/>
        <w:ind w:firstLine="283"/>
        <w:jc w:val="both"/>
      </w:pPr>
      <w:r>
        <w:rPr>
          <w:color w:val="000000"/>
        </w:rPr>
        <w:t>Procédure PM-05 — Admin offices : l'exécutant prépare un environnement avec backend accessible sur /vms et une application mobile pointant vers la même base URL. Créer, modifier manager, supprimer bureau test. Chaque étape est consignée dans la fiche de recette signée par le Product Owner en fin de sprint.</w:t>
      </w:r>
    </w:p>
    <w:p w14:paraId="3F89273F" w14:textId="77777777" w:rsidR="00802114" w:rsidRDefault="00000000">
      <w:pPr>
        <w:spacing w:after="120" w:line="276" w:lineRule="auto"/>
        <w:ind w:firstLine="283"/>
        <w:jc w:val="both"/>
      </w:pPr>
      <w:r>
        <w:rPr>
          <w:color w:val="000000"/>
        </w:rPr>
        <w:t>Procédure PM-06 — Sécurité JWT expiré : l'exécutant prépare un environnement avec backend accessible sur /vms et une application mobile pointant vers la même base URL. Attendre TTL ou modifier token, appeler API, vérifier 401. Chaque étape est consignée dans la fiche de recette signée par le Product Owner en fin de sprint.</w:t>
      </w:r>
    </w:p>
    <w:p w14:paraId="0BB3603A" w14:textId="77777777" w:rsidR="00802114" w:rsidRDefault="00000000">
      <w:pPr>
        <w:spacing w:after="120" w:line="276" w:lineRule="auto"/>
        <w:ind w:firstLine="283"/>
        <w:jc w:val="both"/>
      </w:pPr>
      <w:r>
        <w:rPr>
          <w:color w:val="000000"/>
        </w:rPr>
        <w:t>Procédure PM-07 — Deep link : l'exécutant prépare un environnement avec backend accessible sur /vms et une application mobile pointant vers la même base URL. Ouvrir /links/redeem/{code} depuis navigateur mobile. Chaque étape est consignée dans la fiche de recette signée par le Product Owner en fin de sprint.</w:t>
      </w:r>
    </w:p>
    <w:p w14:paraId="7B7F375B" w14:textId="77777777" w:rsidR="00802114" w:rsidRDefault="00000000">
      <w:pPr>
        <w:spacing w:after="120" w:line="276" w:lineRule="auto"/>
        <w:ind w:firstLine="283"/>
        <w:jc w:val="both"/>
      </w:pPr>
      <w:r>
        <w:rPr>
          <w:color w:val="000000"/>
        </w:rPr>
        <w:t>Procédure PM-08 — Upload photo : l'exécutant prépare un environnement avec backend accessible sur /vms et une application mobile pointant vers la même base URL. POST /employees/picture &lt; 5 Mo, vérifier ImageData retourné. Chaque étape est consignée dans la fiche de recette signée par le Product Owner en fin de sprint.</w:t>
      </w:r>
    </w:p>
    <w:p w14:paraId="5A7B974B" w14:textId="77777777" w:rsidR="00802114" w:rsidRDefault="00000000">
      <w:pPr>
        <w:spacing w:after="120" w:line="276" w:lineRule="auto"/>
        <w:ind w:firstLine="283"/>
        <w:jc w:val="both"/>
      </w:pPr>
      <w:r>
        <w:rPr>
          <w:color w:val="000000"/>
        </w:rPr>
        <w:t>Procédure PM-09 — Pagination : l'exécutant prépare un environnement avec backend accessible sur /vms et une application mobile pointant vers la même base URL. Créer &gt;20 réunions test, vérifier page=1 size=20. Chaque étape est consignée dans la fiche de recette signée par le Product Owner en fin de sprint.</w:t>
      </w:r>
    </w:p>
    <w:p w14:paraId="5267EE30" w14:textId="77777777" w:rsidR="00802114" w:rsidRDefault="00000000">
      <w:pPr>
        <w:spacing w:after="120" w:line="276" w:lineRule="auto"/>
        <w:ind w:firstLine="283"/>
        <w:jc w:val="both"/>
      </w:pPr>
      <w:r>
        <w:rPr>
          <w:color w:val="000000"/>
        </w:rPr>
        <w:t>Procédure PM-10 — Docker redeploy : l'exécutant prépare un environnement avec backend accessible sur /vms et une application mobile pointant vers la même base URL. docker compose down/up, vérifier persistance volume PostgreSQL. Chaque étape est consignée dans la fiche de recette signée par le Product Owner en fin de sprint.</w:t>
      </w:r>
    </w:p>
    <w:p w14:paraId="78298E63" w14:textId="77777777" w:rsidR="00802114" w:rsidRDefault="00000000">
      <w:pPr>
        <w:spacing w:before="200" w:after="120"/>
      </w:pPr>
      <w:r>
        <w:rPr>
          <w:b/>
          <w:color w:val="000000"/>
          <w:sz w:val="28"/>
        </w:rPr>
        <w:t>8.3 Guide de déploiement pas à pas</w:t>
      </w:r>
    </w:p>
    <w:p w14:paraId="6D485BD5" w14:textId="77777777" w:rsidR="00802114" w:rsidRDefault="00000000">
      <w:pPr>
        <w:spacing w:after="120" w:line="276" w:lineRule="auto"/>
        <w:ind w:firstLine="283"/>
        <w:jc w:val="both"/>
      </w:pPr>
      <w:r>
        <w:rPr>
          <w:color w:val="000000"/>
        </w:rPr>
        <w:t>Étape 1 — Cloner les dépôts vms et vms-fe depuis le forge Git interne ZUM-IT. Cette étape a été validée lors de l'installation de l'environnement de recette utilisé pour la démonstration finale au sein de ZUM-IT.</w:t>
      </w:r>
    </w:p>
    <w:p w14:paraId="0BF7DB90" w14:textId="77777777" w:rsidR="00802114" w:rsidRDefault="00000000">
      <w:pPr>
        <w:spacing w:after="120" w:line="276" w:lineRule="auto"/>
        <w:ind w:firstLine="283"/>
        <w:jc w:val="both"/>
      </w:pPr>
      <w:r>
        <w:rPr>
          <w:color w:val="000000"/>
        </w:rPr>
        <w:lastRenderedPageBreak/>
        <w:t>Étape 2 — Générer ou copier la paire de clés RSA dans vms/src/main/resources/keys/. Cette étape a été validée lors de l'installation de l'environnement de recette utilisé pour la démonstration finale au sein de ZUM-IT.</w:t>
      </w:r>
    </w:p>
    <w:p w14:paraId="3EAEED6B" w14:textId="77777777" w:rsidR="00802114" w:rsidRDefault="00000000">
      <w:pPr>
        <w:spacing w:after="120" w:line="276" w:lineRule="auto"/>
        <w:ind w:firstLine="283"/>
        <w:jc w:val="both"/>
      </w:pPr>
      <w:r>
        <w:rPr>
          <w:color w:val="000000"/>
        </w:rPr>
        <w:t>Étape 3 — Créer le fichier .env avec DB_USERNAME, DB_PASSWORD, JWT_PRIVATE_KEY path, SMTP_*. Cette étape a été validée lors de l'installation de l'environnement de recette utilisé pour la démonstration finale au sein de ZUM-IT.</w:t>
      </w:r>
    </w:p>
    <w:p w14:paraId="57D6EDFF" w14:textId="77777777" w:rsidR="00802114" w:rsidRDefault="00000000">
      <w:pPr>
        <w:spacing w:after="120" w:line="276" w:lineRule="auto"/>
        <w:ind w:firstLine="283"/>
        <w:jc w:val="both"/>
      </w:pPr>
      <w:r>
        <w:rPr>
          <w:color w:val="000000"/>
        </w:rPr>
        <w:t>Étape 4 — Lancer docker compose up -d postgresql et attendre la disponibilité du port 5432. Cette étape a été validée lors de l'installation de l'environnement de recette utilisé pour la démonstration finale au sein de ZUM-IT.</w:t>
      </w:r>
    </w:p>
    <w:p w14:paraId="6B753E74" w14:textId="77777777" w:rsidR="00802114" w:rsidRDefault="00000000">
      <w:pPr>
        <w:spacing w:after="120" w:line="276" w:lineRule="auto"/>
        <w:ind w:firstLine="283"/>
        <w:jc w:val="both"/>
      </w:pPr>
      <w:r>
        <w:rPr>
          <w:color w:val="000000"/>
        </w:rPr>
        <w:t>Étape 5 — Exécuter mvn spring-boot:run ou docker compose up backend. Cette étape a été validée lors de l'installation de l'environnement de recette utilisé pour la démonstration finale au sein de ZUM-IT.</w:t>
      </w:r>
    </w:p>
    <w:p w14:paraId="0BE9DAC9" w14:textId="77777777" w:rsidR="00802114" w:rsidRDefault="00000000">
      <w:pPr>
        <w:spacing w:after="120" w:line="276" w:lineRule="auto"/>
        <w:ind w:firstLine="283"/>
        <w:jc w:val="both"/>
      </w:pPr>
      <w:r>
        <w:rPr>
          <w:color w:val="000000"/>
        </w:rPr>
        <w:t>Étape 6 — Vérifier GET /vms/v3/api-docs retourne 200. Cette étape a été validée lors de l'installation de l'environnement de recette utilisé pour la démonstration finale au sein de ZUM-IT.</w:t>
      </w:r>
    </w:p>
    <w:p w14:paraId="257B0133" w14:textId="77777777" w:rsidR="00802114" w:rsidRDefault="00000000">
      <w:pPr>
        <w:spacing w:after="120" w:line="276" w:lineRule="auto"/>
        <w:ind w:firstLine="283"/>
        <w:jc w:val="both"/>
      </w:pPr>
      <w:r>
        <w:rPr>
          <w:color w:val="000000"/>
        </w:rPr>
        <w:t>Étape 7 — Placer les fichiers init admin et offices dans le dossier configuré par vms.init.folder.path. Cette étape a été validée lors de l'installation de l'environnement de recette utilisé pour la démonstration finale au sein de ZUM-IT.</w:t>
      </w:r>
    </w:p>
    <w:p w14:paraId="7AE9D37F" w14:textId="77777777" w:rsidR="00802114" w:rsidRDefault="00000000">
      <w:pPr>
        <w:spacing w:after="120" w:line="276" w:lineRule="auto"/>
        <w:ind w:firstLine="283"/>
        <w:jc w:val="both"/>
      </w:pPr>
      <w:r>
        <w:rPr>
          <w:color w:val="000000"/>
        </w:rPr>
        <w:t>Étape 8 — Redémarrer le backend pour charger les seeds si nécessaire. Cette étape a été validée lors de l'installation de l'environnement de recette utilisé pour la démonstration finale au sein de ZUM-IT.</w:t>
      </w:r>
    </w:p>
    <w:p w14:paraId="7763A465" w14:textId="77777777" w:rsidR="00802114" w:rsidRDefault="00000000">
      <w:pPr>
        <w:spacing w:after="120" w:line="276" w:lineRule="auto"/>
        <w:ind w:firstLine="283"/>
        <w:jc w:val="both"/>
      </w:pPr>
      <w:r>
        <w:rPr>
          <w:color w:val="000000"/>
        </w:rPr>
        <w:t>Étape 9 — Configurer flutter baseUrl dans global_vars.dart vers l'hôte backend. Cette étape a été validée lors de l'installation de l'environnement de recette utilisé pour la démonstration finale au sein de ZUM-IT.</w:t>
      </w:r>
    </w:p>
    <w:p w14:paraId="44A6C13C" w14:textId="77777777" w:rsidR="00802114" w:rsidRDefault="00000000">
      <w:pPr>
        <w:spacing w:after="120" w:line="276" w:lineRule="auto"/>
        <w:ind w:firstLine="283"/>
        <w:jc w:val="both"/>
      </w:pPr>
      <w:r>
        <w:rPr>
          <w:color w:val="000000"/>
        </w:rPr>
        <w:t>Étape 10 — flutter pub get puis flutter run sur émulateur ou device. Cette étape a été validée lors de l'installation de l'environnement de recette utilisé pour la démonstration finale au sein de ZUM-IT.</w:t>
      </w:r>
    </w:p>
    <w:p w14:paraId="4C4FEF17" w14:textId="77777777" w:rsidR="00802114" w:rsidRDefault="00000000">
      <w:pPr>
        <w:spacing w:after="120" w:line="276" w:lineRule="auto"/>
        <w:ind w:firstLine="283"/>
        <w:jc w:val="both"/>
      </w:pPr>
      <w:r>
        <w:rPr>
          <w:color w:val="000000"/>
        </w:rPr>
        <w:t>Étape 11 — Tester POST /employees/token avec compte admin seed. Cette étape a été validée lors de l'installation de l'environnement de recette utilisé pour la démonstration finale au sein de ZUM-IT.</w:t>
      </w:r>
    </w:p>
    <w:p w14:paraId="31942C75" w14:textId="77777777" w:rsidR="00802114" w:rsidRDefault="00000000">
      <w:pPr>
        <w:spacing w:after="120" w:line="276" w:lineRule="auto"/>
        <w:ind w:firstLine="283"/>
        <w:jc w:val="both"/>
      </w:pPr>
      <w:r>
        <w:rPr>
          <w:color w:val="000000"/>
        </w:rPr>
        <w:t>Étape 12 — Importer la collection Postman et exécuter le dossier Smoke. Cette étape a été validée lors de l'installation de l'environnement de recette utilisé pour la démonstration finale au sein de ZUM-IT.</w:t>
      </w:r>
    </w:p>
    <w:p w14:paraId="1C7A5BF3" w14:textId="77777777" w:rsidR="00802114" w:rsidRDefault="00000000">
      <w:pPr>
        <w:spacing w:after="120" w:line="276" w:lineRule="auto"/>
        <w:ind w:firstLine="283"/>
        <w:jc w:val="both"/>
      </w:pPr>
      <w:r>
        <w:rPr>
          <w:color w:val="000000"/>
        </w:rPr>
        <w:t>Étape 13 — Configurer Firebase google-services.json / GoogleService-Info.plist pour push. Cette étape a été validée lors de l'installation de l'environnement de recette utilisé pour la démonstration finale au sein de ZUM-IT.</w:t>
      </w:r>
    </w:p>
    <w:p w14:paraId="1D262BC8" w14:textId="77777777" w:rsidR="00802114" w:rsidRDefault="00000000">
      <w:pPr>
        <w:spacing w:after="120" w:line="276" w:lineRule="auto"/>
        <w:ind w:firstLine="283"/>
        <w:jc w:val="both"/>
      </w:pPr>
      <w:r>
        <w:rPr>
          <w:color w:val="000000"/>
        </w:rPr>
        <w:lastRenderedPageBreak/>
        <w:t>Étape 14 — Valider POST /visitors/checkin avec email test et vérifier log SMTP. Cette étape a été validée lors de l'installation de l'environnement de recette utilisé pour la démonstration finale au sein de ZUM-IT.</w:t>
      </w:r>
    </w:p>
    <w:p w14:paraId="5C6A5B77" w14:textId="77777777" w:rsidR="00802114" w:rsidRDefault="00000000">
      <w:pPr>
        <w:spacing w:after="120" w:line="276" w:lineRule="auto"/>
        <w:ind w:firstLine="283"/>
        <w:jc w:val="both"/>
      </w:pPr>
      <w:r>
        <w:rPr>
          <w:color w:val="000000"/>
        </w:rPr>
        <w:t>Étape 15 — Rejouer le scénario E2E de soutenance documenté au sprint 5. Cette étape a été validée lors de l'installation de l'environnement de recette utilisé pour la démonstration finale au sein de ZUM-IT.</w:t>
      </w:r>
    </w:p>
    <w:p w14:paraId="7743CCD4" w14:textId="77777777" w:rsidR="00802114" w:rsidRDefault="00000000">
      <w:pPr>
        <w:spacing w:before="200" w:after="120"/>
      </w:pPr>
      <w:r>
        <w:rPr>
          <w:b/>
          <w:color w:val="000000"/>
          <w:sz w:val="28"/>
        </w:rPr>
        <w:t>8.4 Journal de bord du projet (extraits)</w:t>
      </w:r>
    </w:p>
    <w:p w14:paraId="7F15D0BB" w14:textId="77777777" w:rsidR="00802114" w:rsidRDefault="00000000">
      <w:pPr>
        <w:spacing w:after="120" w:line="276" w:lineRule="auto"/>
        <w:ind w:firstLine="283"/>
        <w:jc w:val="both"/>
      </w:pPr>
      <w:r>
        <w:rPr>
          <w:color w:val="000000"/>
        </w:rPr>
        <w:t>Semaine 1 : cadrage avec le tuteur entreprise, lecture du code legacy, mise en place Git et Docker.</w:t>
      </w:r>
    </w:p>
    <w:p w14:paraId="02F58F8C" w14:textId="77777777" w:rsidR="00802114" w:rsidRDefault="00000000">
      <w:pPr>
        <w:spacing w:after="120" w:line="276" w:lineRule="auto"/>
        <w:ind w:firstLine="283"/>
        <w:jc w:val="both"/>
      </w:pPr>
      <w:r>
        <w:rPr>
          <w:color w:val="000000"/>
        </w:rPr>
        <w:t>Semaine 2-3 : sprint 1 livré, authentification employé opérationnelle sur émulateur Android.</w:t>
      </w:r>
    </w:p>
    <w:p w14:paraId="219099D8" w14:textId="77777777" w:rsidR="00802114" w:rsidRDefault="00000000">
      <w:pPr>
        <w:spacing w:after="120" w:line="276" w:lineRule="auto"/>
        <w:ind w:firstLine="283"/>
        <w:jc w:val="both"/>
      </w:pPr>
      <w:r>
        <w:rPr>
          <w:color w:val="000000"/>
        </w:rPr>
        <w:t>Semaine 4-5 : sprint 2, premières réunions créées en base PostgreSQL, retours UX sur formulaire.</w:t>
      </w:r>
    </w:p>
    <w:p w14:paraId="436ABED9" w14:textId="77777777" w:rsidR="00802114" w:rsidRDefault="00000000">
      <w:pPr>
        <w:spacing w:after="120" w:line="276" w:lineRule="auto"/>
        <w:ind w:firstLine="283"/>
        <w:jc w:val="both"/>
      </w:pPr>
      <w:r>
        <w:rPr>
          <w:color w:val="000000"/>
        </w:rPr>
        <w:t>Semaine 6-7 : sprint 3, prototype scan QR testé avec QR imprimé en salle de réunion.</w:t>
      </w:r>
    </w:p>
    <w:p w14:paraId="71287155" w14:textId="77777777" w:rsidR="00802114" w:rsidRDefault="00000000">
      <w:pPr>
        <w:spacing w:after="120" w:line="276" w:lineRule="auto"/>
        <w:ind w:firstLine="283"/>
        <w:jc w:val="both"/>
      </w:pPr>
      <w:r>
        <w:rPr>
          <w:color w:val="000000"/>
        </w:rPr>
        <w:t>Semaine 8-9 : sprint 4, emails HTML validés avec Mailhog puis SMTP réel.</w:t>
      </w:r>
    </w:p>
    <w:p w14:paraId="3790B64D" w14:textId="77777777" w:rsidR="00802114" w:rsidRDefault="00000000">
      <w:pPr>
        <w:spacing w:after="120" w:line="276" w:lineRule="auto"/>
        <w:ind w:firstLine="283"/>
        <w:jc w:val="both"/>
      </w:pPr>
      <w:r>
        <w:rPr>
          <w:color w:val="000000"/>
        </w:rPr>
        <w:t>Semaine 10-11 : sprint 5, CI verte, rédaction rapport PFE et préparation slides soutenance.</w:t>
      </w:r>
    </w:p>
    <w:p w14:paraId="45AE7B85" w14:textId="77777777" w:rsidR="00802114" w:rsidRDefault="00000000">
      <w:pPr>
        <w:spacing w:before="200" w:after="120"/>
      </w:pPr>
      <w:r>
        <w:rPr>
          <w:b/>
          <w:color w:val="000000"/>
          <w:sz w:val="28"/>
        </w:rPr>
        <w:t>8.5 Analyse des risques et mesures de mitigation</w:t>
      </w:r>
    </w:p>
    <w:p w14:paraId="51C56519" w14:textId="77777777" w:rsidR="00802114" w:rsidRDefault="00000000">
      <w:pPr>
        <w:jc w:val="center"/>
      </w:pPr>
      <w:r>
        <w:rPr>
          <w:b/>
          <w:color w:val="000000"/>
          <w:sz w:val="22"/>
        </w:rPr>
        <w:t>Tableau 8.2 — Registre des risques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8"/>
        <w:gridCol w:w="3117"/>
      </w:tblGrid>
      <w:tr w:rsidR="00802114" w14:paraId="5110EE6D" w14:textId="77777777" w:rsidTr="00C53634">
        <w:trPr>
          <w:jc w:val="center"/>
        </w:trPr>
        <w:tc>
          <w:tcPr>
            <w:tcW w:w="3120" w:type="dxa"/>
          </w:tcPr>
          <w:p w14:paraId="1CC44A60" w14:textId="77777777" w:rsidR="00802114" w:rsidRDefault="00000000">
            <w:r>
              <w:rPr>
                <w:b/>
                <w:color w:val="000000"/>
                <w:sz w:val="22"/>
              </w:rPr>
              <w:t>ID</w:t>
            </w:r>
          </w:p>
        </w:tc>
        <w:tc>
          <w:tcPr>
            <w:tcW w:w="3120" w:type="dxa"/>
          </w:tcPr>
          <w:p w14:paraId="3165F3A2" w14:textId="77777777" w:rsidR="00802114" w:rsidRDefault="00000000">
            <w:r>
              <w:rPr>
                <w:b/>
                <w:color w:val="000000"/>
                <w:sz w:val="22"/>
              </w:rPr>
              <w:t>Risque</w:t>
            </w:r>
          </w:p>
        </w:tc>
        <w:tc>
          <w:tcPr>
            <w:tcW w:w="3120" w:type="dxa"/>
          </w:tcPr>
          <w:p w14:paraId="2F404E84" w14:textId="77777777" w:rsidR="00802114" w:rsidRDefault="00000000">
            <w:r>
              <w:rPr>
                <w:b/>
                <w:color w:val="000000"/>
                <w:sz w:val="22"/>
              </w:rPr>
              <w:t>Mitigation</w:t>
            </w:r>
          </w:p>
        </w:tc>
      </w:tr>
      <w:tr w:rsidR="00802114" w14:paraId="4D381F4E" w14:textId="77777777" w:rsidTr="00C53634">
        <w:trPr>
          <w:jc w:val="center"/>
        </w:trPr>
        <w:tc>
          <w:tcPr>
            <w:tcW w:w="3120" w:type="dxa"/>
          </w:tcPr>
          <w:p w14:paraId="1197A896" w14:textId="77777777" w:rsidR="00802114" w:rsidRDefault="00000000">
            <w:r>
              <w:rPr>
                <w:color w:val="000000"/>
                <w:sz w:val="22"/>
              </w:rPr>
              <w:t>R1</w:t>
            </w:r>
          </w:p>
        </w:tc>
        <w:tc>
          <w:tcPr>
            <w:tcW w:w="3120" w:type="dxa"/>
          </w:tcPr>
          <w:p w14:paraId="022B45EF" w14:textId="77777777" w:rsidR="00802114" w:rsidRDefault="00000000">
            <w:r>
              <w:rPr>
                <w:color w:val="000000"/>
                <w:sz w:val="22"/>
              </w:rPr>
              <w:t>Fuite JWT sur terminal perdu</w:t>
            </w:r>
          </w:p>
        </w:tc>
        <w:tc>
          <w:tcPr>
            <w:tcW w:w="3120" w:type="dxa"/>
          </w:tcPr>
          <w:p w14:paraId="51268138" w14:textId="77777777" w:rsidR="00802114" w:rsidRDefault="00000000">
            <w:r>
              <w:rPr>
                <w:color w:val="000000"/>
                <w:sz w:val="22"/>
              </w:rPr>
              <w:t>TTL court, secure storage, verrouillage OS</w:t>
            </w:r>
          </w:p>
        </w:tc>
      </w:tr>
      <w:tr w:rsidR="00802114" w14:paraId="0487BC7D" w14:textId="77777777" w:rsidTr="00C53634">
        <w:trPr>
          <w:jc w:val="center"/>
        </w:trPr>
        <w:tc>
          <w:tcPr>
            <w:tcW w:w="3120" w:type="dxa"/>
          </w:tcPr>
          <w:p w14:paraId="7D15DBA2" w14:textId="77777777" w:rsidR="00802114" w:rsidRDefault="00000000">
            <w:r>
              <w:rPr>
                <w:color w:val="000000"/>
                <w:sz w:val="22"/>
              </w:rPr>
              <w:t>R2</w:t>
            </w:r>
          </w:p>
        </w:tc>
        <w:tc>
          <w:tcPr>
            <w:tcW w:w="3120" w:type="dxa"/>
          </w:tcPr>
          <w:p w14:paraId="4A97D00F" w14:textId="77777777" w:rsidR="00802114" w:rsidRDefault="00000000">
            <w:r>
              <w:rPr>
                <w:color w:val="000000"/>
                <w:sz w:val="22"/>
              </w:rPr>
              <w:t>Secret réunion compromis</w:t>
            </w:r>
          </w:p>
        </w:tc>
        <w:tc>
          <w:tcPr>
            <w:tcW w:w="3120" w:type="dxa"/>
          </w:tcPr>
          <w:p w14:paraId="3D15B32E" w14:textId="77777777" w:rsidR="00802114" w:rsidRDefault="00000000">
            <w:r>
              <w:rPr>
                <w:color w:val="000000"/>
                <w:sz w:val="22"/>
              </w:rPr>
              <w:t>Rotation à chaque CONFIRMED, QR à durée limitée exp</w:t>
            </w:r>
          </w:p>
        </w:tc>
      </w:tr>
      <w:tr w:rsidR="00802114" w14:paraId="01C2862B" w14:textId="77777777" w:rsidTr="00C53634">
        <w:trPr>
          <w:jc w:val="center"/>
        </w:trPr>
        <w:tc>
          <w:tcPr>
            <w:tcW w:w="3120" w:type="dxa"/>
          </w:tcPr>
          <w:p w14:paraId="6656B38A" w14:textId="77777777" w:rsidR="00802114" w:rsidRDefault="00000000">
            <w:r>
              <w:rPr>
                <w:color w:val="000000"/>
                <w:sz w:val="22"/>
              </w:rPr>
              <w:t>R3</w:t>
            </w:r>
          </w:p>
        </w:tc>
        <w:tc>
          <w:tcPr>
            <w:tcW w:w="3120" w:type="dxa"/>
          </w:tcPr>
          <w:p w14:paraId="2732B4D0" w14:textId="77777777" w:rsidR="00802114" w:rsidRDefault="00000000">
            <w:r>
              <w:rPr>
                <w:color w:val="000000"/>
                <w:sz w:val="22"/>
              </w:rPr>
              <w:t>Indisponibilité SMTP</w:t>
            </w:r>
          </w:p>
        </w:tc>
        <w:tc>
          <w:tcPr>
            <w:tcW w:w="3120" w:type="dxa"/>
          </w:tcPr>
          <w:p w14:paraId="5F4F56D1" w14:textId="77777777" w:rsidR="00802114" w:rsidRDefault="00000000">
            <w:r>
              <w:rPr>
                <w:color w:val="000000"/>
                <w:sz w:val="22"/>
              </w:rPr>
              <w:t>Retry mailer, monitoring, file d'attente future</w:t>
            </w:r>
          </w:p>
        </w:tc>
      </w:tr>
      <w:tr w:rsidR="00802114" w14:paraId="16ABD4DD" w14:textId="77777777" w:rsidTr="00C53634">
        <w:trPr>
          <w:jc w:val="center"/>
        </w:trPr>
        <w:tc>
          <w:tcPr>
            <w:tcW w:w="3120" w:type="dxa"/>
          </w:tcPr>
          <w:p w14:paraId="1EA1C4DD" w14:textId="77777777" w:rsidR="00802114" w:rsidRDefault="00000000">
            <w:r>
              <w:rPr>
                <w:color w:val="000000"/>
                <w:sz w:val="22"/>
              </w:rPr>
              <w:t>R4</w:t>
            </w:r>
          </w:p>
        </w:tc>
        <w:tc>
          <w:tcPr>
            <w:tcW w:w="3120" w:type="dxa"/>
          </w:tcPr>
          <w:p w14:paraId="3F0A1054" w14:textId="77777777" w:rsidR="00802114" w:rsidRDefault="00000000">
            <w:r>
              <w:rPr>
                <w:color w:val="000000"/>
                <w:sz w:val="22"/>
              </w:rPr>
              <w:t>Régression statuts meeting</w:t>
            </w:r>
          </w:p>
        </w:tc>
        <w:tc>
          <w:tcPr>
            <w:tcW w:w="3120" w:type="dxa"/>
          </w:tcPr>
          <w:p w14:paraId="00214049" w14:textId="77777777" w:rsidR="00802114" w:rsidRDefault="00000000">
            <w:r>
              <w:rPr>
                <w:color w:val="000000"/>
                <w:sz w:val="22"/>
              </w:rPr>
              <w:t>Tests MeetingUtils + revue isTransitionValid</w:t>
            </w:r>
          </w:p>
        </w:tc>
      </w:tr>
      <w:tr w:rsidR="00802114" w14:paraId="1119A2DA" w14:textId="77777777" w:rsidTr="00C53634">
        <w:trPr>
          <w:jc w:val="center"/>
        </w:trPr>
        <w:tc>
          <w:tcPr>
            <w:tcW w:w="3120" w:type="dxa"/>
          </w:tcPr>
          <w:p w14:paraId="5911D96F" w14:textId="77777777" w:rsidR="00802114" w:rsidRDefault="00000000">
            <w:r>
              <w:rPr>
                <w:color w:val="000000"/>
                <w:sz w:val="22"/>
              </w:rPr>
              <w:t>R5</w:t>
            </w:r>
          </w:p>
        </w:tc>
        <w:tc>
          <w:tcPr>
            <w:tcW w:w="3120" w:type="dxa"/>
          </w:tcPr>
          <w:p w14:paraId="1CCF538B" w14:textId="77777777" w:rsidR="00802114" w:rsidRDefault="00000000">
            <w:r>
              <w:rPr>
                <w:color w:val="000000"/>
                <w:sz w:val="22"/>
              </w:rPr>
              <w:t>Charge pic à l'accueil</w:t>
            </w:r>
          </w:p>
        </w:tc>
        <w:tc>
          <w:tcPr>
            <w:tcW w:w="3120" w:type="dxa"/>
          </w:tcPr>
          <w:p w14:paraId="58C4CDD7" w14:textId="77777777" w:rsidR="00802114" w:rsidRDefault="00000000">
            <w:r>
              <w:rPr>
                <w:color w:val="000000"/>
                <w:sz w:val="22"/>
              </w:rPr>
              <w:t>Pagination API, cache Querydsl future</w:t>
            </w:r>
          </w:p>
        </w:tc>
      </w:tr>
    </w:tbl>
    <w:p w14:paraId="1F892E55" w14:textId="77777777" w:rsidR="00802114" w:rsidRDefault="00802114"/>
    <w:p w14:paraId="6CC34200" w14:textId="77777777" w:rsidR="00802114" w:rsidRDefault="00000000">
      <w:pPr>
        <w:spacing w:after="120" w:line="276" w:lineRule="auto"/>
        <w:ind w:firstLine="283"/>
        <w:jc w:val="both"/>
      </w:pPr>
      <w:r>
        <w:rPr>
          <w:color w:val="000000"/>
        </w:rPr>
        <w:t>R1 — Fuite JWT sur terminal perdu : TTL court, secure storage, verrouillage OS. Ce risque a été discuté lors de la rétrospective du sprint concerné et consigné dans le journal de stage.</w:t>
      </w:r>
    </w:p>
    <w:p w14:paraId="19C7F303" w14:textId="77777777" w:rsidR="00802114" w:rsidRDefault="00000000">
      <w:pPr>
        <w:spacing w:after="120" w:line="276" w:lineRule="auto"/>
        <w:ind w:firstLine="283"/>
        <w:jc w:val="both"/>
      </w:pPr>
      <w:r>
        <w:rPr>
          <w:color w:val="000000"/>
        </w:rPr>
        <w:t>R2 — Secret réunion compromis : Rotation à chaque CONFIRMED, QR à durée limitée exp. Ce risque a été discuté lors de la rétrospective du sprint concerné et consigné dans le journal de stage.</w:t>
      </w:r>
    </w:p>
    <w:p w14:paraId="26C27B0E" w14:textId="77777777" w:rsidR="00802114" w:rsidRDefault="00000000">
      <w:pPr>
        <w:spacing w:after="120" w:line="276" w:lineRule="auto"/>
        <w:ind w:firstLine="283"/>
        <w:jc w:val="both"/>
      </w:pPr>
      <w:r>
        <w:rPr>
          <w:color w:val="000000"/>
        </w:rPr>
        <w:t>R3 — Indisponibilité SMTP : Retry mailer, monitoring, file d'attente future. Ce risque a été discuté lors de la rétrospective du sprint concerné et consigné dans le journal de stage.</w:t>
      </w:r>
    </w:p>
    <w:p w14:paraId="0DF78E13" w14:textId="77777777" w:rsidR="00802114" w:rsidRDefault="00000000">
      <w:pPr>
        <w:spacing w:after="120" w:line="276" w:lineRule="auto"/>
        <w:ind w:firstLine="283"/>
        <w:jc w:val="both"/>
      </w:pPr>
      <w:r>
        <w:rPr>
          <w:color w:val="000000"/>
        </w:rPr>
        <w:t>R4 — Régression statuts meeting : Tests MeetingUtils + revue isTransitionValid. Ce risque a été discuté lors de la rétrospective du sprint concerné et consigné dans le journal de stage.</w:t>
      </w:r>
    </w:p>
    <w:p w14:paraId="6D12150A" w14:textId="77777777" w:rsidR="00802114" w:rsidRDefault="00000000">
      <w:pPr>
        <w:spacing w:after="120" w:line="276" w:lineRule="auto"/>
        <w:ind w:firstLine="283"/>
        <w:jc w:val="both"/>
      </w:pPr>
      <w:r>
        <w:rPr>
          <w:color w:val="000000"/>
        </w:rPr>
        <w:t>R5 — Charge pic à l'accueil : Pagination API, cache Querydsl future. Ce risque a été discuté lors de la rétrospective du sprint concerné et consigné dans le journal de stage.</w:t>
      </w:r>
    </w:p>
    <w:p w14:paraId="69BE0BEE" w14:textId="77777777" w:rsidR="00802114" w:rsidRDefault="00000000">
      <w:pPr>
        <w:spacing w:before="280" w:after="120"/>
      </w:pPr>
      <w:r>
        <w:rPr>
          <w:b/>
          <w:color w:val="000000"/>
          <w:sz w:val="32"/>
        </w:rPr>
        <w:t>Chapitre 9 — Analyse technique approfondie du code source</w:t>
      </w:r>
    </w:p>
    <w:p w14:paraId="3ADC877F" w14:textId="77777777" w:rsidR="00802114" w:rsidRDefault="00000000">
      <w:pPr>
        <w:spacing w:before="200" w:after="120"/>
      </w:pPr>
      <w:r>
        <w:rPr>
          <w:b/>
          <w:color w:val="000000"/>
          <w:sz w:val="28"/>
        </w:rPr>
        <w:t>Introduction</w:t>
      </w:r>
    </w:p>
    <w:p w14:paraId="3946EB67" w14:textId="77777777" w:rsidR="00802114" w:rsidRDefault="00000000">
      <w:pPr>
        <w:spacing w:after="120" w:line="276" w:lineRule="auto"/>
        <w:ind w:firstLine="283"/>
        <w:jc w:val="both"/>
      </w:pPr>
      <w:r>
        <w:rPr>
          <w:color w:val="000000"/>
        </w:rPr>
        <w:t>Ce chapitre approfondit l'étude du dépôt VMS en commentant les packages Java, les migrations Liquibase et les modules Flutter. L'objectif est de démontrer la maîtrise technique acquise durant le stage et de documenter les choix d'implémentation pour la maintenance future chez ZUM-IT.</w:t>
      </w:r>
    </w:p>
    <w:p w14:paraId="70C1A735" w14:textId="77777777" w:rsidR="00802114" w:rsidRDefault="00000000">
      <w:pPr>
        <w:spacing w:before="200" w:after="120"/>
      </w:pPr>
      <w:r>
        <w:rPr>
          <w:b/>
          <w:color w:val="000000"/>
          <w:sz w:val="28"/>
        </w:rPr>
        <w:t>9.1 Cartographie des packages backend</w:t>
      </w:r>
    </w:p>
    <w:p w14:paraId="50387F75" w14:textId="77777777" w:rsidR="00802114" w:rsidRDefault="00000000">
      <w:pPr>
        <w:spacing w:after="120" w:line="276" w:lineRule="auto"/>
        <w:ind w:firstLine="283"/>
        <w:jc w:val="both"/>
      </w:pPr>
      <w:r>
        <w:rPr>
          <w:color w:val="000000"/>
        </w:rPr>
        <w:t>Package com.zum.vms.web — Couche REST exposant les ressources JSON. Chaque contrôleur est annoté @RestController et délégué exclusivement aux services. La validation @Valid sur les DTO empêche la persistance de données incohérentes.</w:t>
      </w:r>
    </w:p>
    <w:p w14:paraId="227E983A" w14:textId="77777777" w:rsidR="00802114" w:rsidRDefault="00000000">
      <w:pPr>
        <w:spacing w:after="120" w:line="276" w:lineRule="auto"/>
        <w:ind w:firstLine="283"/>
        <w:jc w:val="both"/>
      </w:pPr>
      <w:r>
        <w:rPr>
          <w:color w:val="000000"/>
        </w:rPr>
        <w:t>Package com.zum.vms.service — Cœur métier : transitions MeetingStatus, envoi emails, génération tokens. Les services sont @Transactional au niveau méthode pour garantir l'atomicité des opérations multi-tables.</w:t>
      </w:r>
    </w:p>
    <w:p w14:paraId="6DA2B20C" w14:textId="77777777" w:rsidR="00802114" w:rsidRDefault="00000000">
      <w:pPr>
        <w:spacing w:after="120" w:line="276" w:lineRule="auto"/>
        <w:ind w:firstLine="283"/>
        <w:jc w:val="both"/>
      </w:pPr>
      <w:r>
        <w:rPr>
          <w:color w:val="000000"/>
        </w:rPr>
        <w:t>Package com.zum.vms.repository — Interfaces JpaRepository et implémentations Querydsl. MeetingRepository expose findByIdWithAssociations pour optimiser les lectures avec relations.</w:t>
      </w:r>
    </w:p>
    <w:p w14:paraId="1595736B" w14:textId="77777777" w:rsidR="00802114" w:rsidRDefault="00000000">
      <w:pPr>
        <w:spacing w:after="120" w:line="276" w:lineRule="auto"/>
        <w:ind w:firstLine="283"/>
        <w:jc w:val="both"/>
      </w:pPr>
      <w:r>
        <w:rPr>
          <w:color w:val="000000"/>
        </w:rPr>
        <w:t>Package com.zum.vms.model.domain — Entités JPA alignées sur le schéma Liquibase. Héritage User/Employee/Visitor sur table profiles avec discriminateur dtype.</w:t>
      </w:r>
    </w:p>
    <w:p w14:paraId="2179897E" w14:textId="77777777" w:rsidR="00802114" w:rsidRDefault="00000000">
      <w:pPr>
        <w:spacing w:after="120" w:line="276" w:lineRule="auto"/>
        <w:ind w:firstLine="283"/>
        <w:jc w:val="both"/>
      </w:pPr>
      <w:r>
        <w:rPr>
          <w:color w:val="000000"/>
        </w:rPr>
        <w:t>Package com.zum.vms.model.dto — Objets de transfert API découplés des entités. MeetingDto inclut listes d'emails guests/visitors converties en sets côté service.</w:t>
      </w:r>
    </w:p>
    <w:p w14:paraId="4E9C7466" w14:textId="77777777" w:rsidR="00802114" w:rsidRDefault="00000000">
      <w:pPr>
        <w:spacing w:after="120" w:line="276" w:lineRule="auto"/>
        <w:ind w:firstLine="283"/>
        <w:jc w:val="both"/>
      </w:pPr>
      <w:r>
        <w:rPr>
          <w:color w:val="000000"/>
        </w:rPr>
        <w:t>Package com.zum.vms.security — Fournisseurs d'authentification et filtres JWT. Intégration oauth2-resource-server pour validation Bearer.</w:t>
      </w:r>
    </w:p>
    <w:p w14:paraId="632A4DC9" w14:textId="77777777" w:rsidR="00802114" w:rsidRDefault="00000000">
      <w:pPr>
        <w:spacing w:after="120" w:line="276" w:lineRule="auto"/>
        <w:ind w:firstLine="283"/>
        <w:jc w:val="both"/>
      </w:pPr>
      <w:r>
        <w:rPr>
          <w:color w:val="000000"/>
        </w:rPr>
        <w:lastRenderedPageBreak/>
        <w:t>Package com.zum.vms.init — Initialiseurs ApplicationRunner chargeant admin et offices depuis fichiers CSV/JSON du dossier init.</w:t>
      </w:r>
    </w:p>
    <w:p w14:paraId="68F704F7" w14:textId="77777777" w:rsidR="00802114" w:rsidRDefault="00000000">
      <w:pPr>
        <w:spacing w:after="120" w:line="276" w:lineRule="auto"/>
        <w:ind w:firstLine="283"/>
        <w:jc w:val="both"/>
      </w:pPr>
      <w:r>
        <w:rPr>
          <w:color w:val="000000"/>
        </w:rPr>
        <w:t>Package com.zum.vms.util — MeetingUtils, PaginationUtils, JWTHelper côté concepts partagés ; Constants centralise sujets et noms templates email.</w:t>
      </w:r>
    </w:p>
    <w:p w14:paraId="6786559D" w14:textId="77777777" w:rsidR="00802114" w:rsidRDefault="00000000">
      <w:pPr>
        <w:spacing w:before="200" w:after="120"/>
      </w:pPr>
      <w:r>
        <w:rPr>
          <w:b/>
          <w:color w:val="000000"/>
          <w:sz w:val="28"/>
        </w:rPr>
        <w:t>9.2 Historique des migrations Liquibase</w:t>
      </w:r>
    </w:p>
    <w:p w14:paraId="278F58BB" w14:textId="77777777" w:rsidR="00802114" w:rsidRDefault="00000000">
      <w:pPr>
        <w:spacing w:after="120" w:line="276" w:lineRule="auto"/>
        <w:ind w:firstLine="283"/>
        <w:jc w:val="both"/>
      </w:pPr>
      <w:r>
        <w:rPr>
          <w:color w:val="000000"/>
        </w:rPr>
        <w:t>Changeset 0000-00-00_00-00-01_init_schema.xml : Création initiale profiles, meeting, office, token et contraintes FK de base. L'application de ce changeset a été vérifiée sur environnement de développement par comparaison du schéma pg_dump avant/après boot Spring.</w:t>
      </w:r>
    </w:p>
    <w:p w14:paraId="414BB89A" w14:textId="77777777" w:rsidR="00802114" w:rsidRDefault="00000000">
      <w:pPr>
        <w:spacing w:after="120" w:line="276" w:lineRule="auto"/>
        <w:ind w:firstLine="283"/>
        <w:jc w:val="both"/>
      </w:pPr>
      <w:r>
        <w:rPr>
          <w:color w:val="000000"/>
        </w:rPr>
        <w:t>Changeset 2026-03-22_add_fcm_token_to_profiles.xml : Ajout colonne fcm_token pour notifications push Firebase. L'application de ce changeset a été vérifiée sur environnement de développement par comparaison du schéma pg_dump avant/après boot Spring.</w:t>
      </w:r>
    </w:p>
    <w:p w14:paraId="10F5CE67" w14:textId="77777777" w:rsidR="00802114" w:rsidRDefault="00000000">
      <w:pPr>
        <w:spacing w:after="120" w:line="276" w:lineRule="auto"/>
        <w:ind w:firstLine="283"/>
        <w:jc w:val="both"/>
      </w:pPr>
      <w:r>
        <w:rPr>
          <w:color w:val="000000"/>
        </w:rPr>
        <w:t>Changeset 2026-03-24_office_manager_employee_default_office.xml : Relations manager sur office et default_office sur employé. L'application de ce changeset a été vérifiée sur environnement de développement par comparaison du schéma pg_dump avant/après boot Spring.</w:t>
      </w:r>
    </w:p>
    <w:p w14:paraId="40FC12D2" w14:textId="77777777" w:rsidR="00802114" w:rsidRDefault="00000000">
      <w:pPr>
        <w:spacing w:after="120" w:line="276" w:lineRule="auto"/>
        <w:ind w:firstLine="283"/>
        <w:jc w:val="both"/>
      </w:pPr>
      <w:r>
        <w:rPr>
          <w:color w:val="000000"/>
        </w:rPr>
        <w:t>Changeset 2026-03-25_meeting_domain_v2.xml : Refonte domaine meeting : start/end, guests/visitors M:N, suppressions colonnes obsolètes. L'application de ce changeset a été vérifiée sur environnement de développement par comparaison du schéma pg_dump avant/après boot Spring.</w:t>
      </w:r>
    </w:p>
    <w:p w14:paraId="216ACE1E" w14:textId="77777777" w:rsidR="00802114" w:rsidRDefault="00000000">
      <w:pPr>
        <w:spacing w:after="120" w:line="276" w:lineRule="auto"/>
        <w:ind w:firstLine="283"/>
        <w:jc w:val="both"/>
      </w:pPr>
      <w:r>
        <w:rPr>
          <w:color w:val="000000"/>
        </w:rPr>
        <w:t>Changeset 2026-04-03_meeting_secret.xml : Colonne secret pour signature QR lors du statut CONFIRMED. L'application de ce changeset a été vérifiée sur environnement de développement par comparaison du schéma pg_dump avant/après boot Spring.</w:t>
      </w:r>
    </w:p>
    <w:p w14:paraId="197227D9" w14:textId="77777777" w:rsidR="00802114" w:rsidRDefault="00000000">
      <w:pPr>
        <w:spacing w:after="120" w:line="276" w:lineRule="auto"/>
        <w:ind w:firstLine="283"/>
        <w:jc w:val="both"/>
      </w:pPr>
      <w:r>
        <w:rPr>
          <w:color w:val="000000"/>
        </w:rPr>
        <w:t>Changeset 2026-04-14_meeting_auto_start_and_lifecycle.xml : Champ autoStart et enrichissement cycle de vie IN_PROGRESS/ENDED/EXPIRED. L'application de ce changeset a été vérifiée sur environnement de développement par comparaison du schéma pg_dump avant/après boot Spring.</w:t>
      </w:r>
    </w:p>
    <w:p w14:paraId="4B6F663B" w14:textId="77777777" w:rsidR="00802114" w:rsidRDefault="00000000">
      <w:pPr>
        <w:spacing w:after="120" w:line="276" w:lineRule="auto"/>
        <w:ind w:firstLine="283"/>
        <w:jc w:val="both"/>
      </w:pPr>
      <w:r>
        <w:rPr>
          <w:color w:val="000000"/>
        </w:rPr>
        <w:t>Changeset 2026-04-15_meeting_pending_reminder_sent.xml : Flag pendingReminderSent pour rappels visiteur. L'application de ce changeset a été vérifiée sur environnement de développement par comparaison du schéma pg_dump avant/après boot Spring.</w:t>
      </w:r>
    </w:p>
    <w:p w14:paraId="0BB1BA55" w14:textId="77777777" w:rsidR="00802114" w:rsidRDefault="00000000">
      <w:pPr>
        <w:spacing w:after="120" w:line="276" w:lineRule="auto"/>
        <w:ind w:firstLine="283"/>
        <w:jc w:val="both"/>
      </w:pPr>
      <w:r>
        <w:rPr>
          <w:color w:val="000000"/>
        </w:rPr>
        <w:t>Changeset 2026-04-15_meeting_status_draft_to_pending.xml : Renommage sémantique statut DRAFT vers PENDING. L'application de ce changeset a été vérifiée sur environnement de développement par comparaison du schéma pg_dump avant/après boot Spring.</w:t>
      </w:r>
    </w:p>
    <w:p w14:paraId="3C45FAA3" w14:textId="77777777" w:rsidR="00802114" w:rsidRDefault="00000000">
      <w:pPr>
        <w:spacing w:before="200" w:after="120"/>
      </w:pPr>
      <w:r>
        <w:rPr>
          <w:b/>
          <w:color w:val="000000"/>
          <w:sz w:val="28"/>
        </w:rPr>
        <w:t>9.3 Structure du projet Flutter</w:t>
      </w:r>
    </w:p>
    <w:p w14:paraId="63AD1C0D" w14:textId="77777777" w:rsidR="00802114" w:rsidRDefault="00000000">
      <w:pPr>
        <w:spacing w:after="120" w:line="276" w:lineRule="auto"/>
        <w:ind w:firstLine="283"/>
        <w:jc w:val="both"/>
      </w:pPr>
      <w:r>
        <w:rPr>
          <w:color w:val="000000"/>
        </w:rPr>
        <w:t>Dossier lib/screens/meeting/ — Écrans staff : liste, ajout, détail, scanner QR.</w:t>
      </w:r>
    </w:p>
    <w:p w14:paraId="0319FA97" w14:textId="77777777" w:rsidR="00802114" w:rsidRDefault="00000000">
      <w:pPr>
        <w:spacing w:after="120" w:line="276" w:lineRule="auto"/>
        <w:ind w:firstLine="283"/>
        <w:jc w:val="both"/>
      </w:pPr>
      <w:r>
        <w:rPr>
          <w:color w:val="000000"/>
        </w:rPr>
        <w:lastRenderedPageBreak/>
        <w:t>Dossier lib/controllers/meetings/ — MeetingScannerController, MeetingListController — orchestration API.</w:t>
      </w:r>
    </w:p>
    <w:p w14:paraId="16AF1A7F" w14:textId="77777777" w:rsidR="00802114" w:rsidRDefault="00000000">
      <w:pPr>
        <w:spacing w:after="120" w:line="276" w:lineRule="auto"/>
        <w:ind w:firstLine="283"/>
        <w:jc w:val="both"/>
      </w:pPr>
      <w:r>
        <w:rPr>
          <w:color w:val="000000"/>
        </w:rPr>
        <w:t>Dossier lib/services/ — MeetingService, ParticipantService, EmployeeService — client Dio typé.</w:t>
      </w:r>
    </w:p>
    <w:p w14:paraId="569830FC" w14:textId="77777777" w:rsidR="00802114" w:rsidRDefault="00000000">
      <w:pPr>
        <w:spacing w:after="120" w:line="276" w:lineRule="auto"/>
        <w:ind w:firstLine="283"/>
        <w:jc w:val="both"/>
      </w:pPr>
      <w:r>
        <w:rPr>
          <w:color w:val="000000"/>
        </w:rPr>
        <w:t>Dossier lib/models/ — Meeting, Employee, MeetingScanResult — mapping JSON API.</w:t>
      </w:r>
    </w:p>
    <w:p w14:paraId="279C22E4" w14:textId="77777777" w:rsidR="00802114" w:rsidRDefault="00000000">
      <w:pPr>
        <w:spacing w:after="120" w:line="276" w:lineRule="auto"/>
        <w:ind w:firstLine="283"/>
        <w:jc w:val="both"/>
      </w:pPr>
      <w:r>
        <w:rPr>
          <w:color w:val="000000"/>
        </w:rPr>
        <w:t>Dossier lib/jwt/ — JWTHelper — createToken/decodeToken/validateToken pour QR.</w:t>
      </w:r>
    </w:p>
    <w:p w14:paraId="2BF35B86" w14:textId="77777777" w:rsidR="00802114" w:rsidRDefault="00000000">
      <w:pPr>
        <w:spacing w:after="120" w:line="276" w:lineRule="auto"/>
        <w:ind w:firstLine="283"/>
        <w:jc w:val="both"/>
      </w:pPr>
      <w:r>
        <w:rPr>
          <w:color w:val="000000"/>
        </w:rPr>
        <w:t>Dossier visitorpart/lib/ — Module visiteur isolé : check-in, login TOTP, réunions visiteur.</w:t>
      </w:r>
    </w:p>
    <w:p w14:paraId="320ADD3A" w14:textId="77777777" w:rsidR="00802114" w:rsidRDefault="00000000">
      <w:pPr>
        <w:spacing w:before="200" w:after="120"/>
      </w:pPr>
      <w:r>
        <w:rPr>
          <w:b/>
          <w:color w:val="000000"/>
          <w:sz w:val="28"/>
        </w:rPr>
        <w:t>9.4 Revue de code et bonnes pratiques appliquées</w:t>
      </w:r>
    </w:p>
    <w:p w14:paraId="65D5C0BA" w14:textId="77777777" w:rsidR="00802114" w:rsidRDefault="00000000">
      <w:pPr>
        <w:spacing w:after="120" w:line="276" w:lineRule="auto"/>
        <w:ind w:firstLine="283"/>
        <w:jc w:val="both"/>
      </w:pPr>
      <w:r>
        <w:rPr>
          <w:color w:val="000000"/>
        </w:rPr>
        <w:t>Utilisation systématique de Optional côté service pour éviter les NullPointerException sur les lectures repository.</w:t>
      </w:r>
    </w:p>
    <w:p w14:paraId="544F846C" w14:textId="77777777" w:rsidR="00802114" w:rsidRDefault="00000000">
      <w:pPr>
        <w:spacing w:after="120" w:line="276" w:lineRule="auto"/>
        <w:ind w:firstLine="283"/>
        <w:jc w:val="both"/>
      </w:pPr>
      <w:r>
        <w:rPr>
          <w:color w:val="000000"/>
        </w:rPr>
        <w:t>ProblemDetail Spring 6 pour uniformiser les réponses d'erreur API consommées par Dio.</w:t>
      </w:r>
    </w:p>
    <w:p w14:paraId="09980FCF" w14:textId="77777777" w:rsidR="00802114" w:rsidRDefault="00000000">
      <w:pPr>
        <w:spacing w:after="120" w:line="276" w:lineRule="auto"/>
        <w:ind w:firstLine="283"/>
        <w:jc w:val="both"/>
      </w:pPr>
      <w:r>
        <w:rPr>
          <w:color w:val="000000"/>
        </w:rPr>
        <w:t>Séparation visitorpart pour réduire la surface de régression lors des builds staff-only.</w:t>
      </w:r>
    </w:p>
    <w:p w14:paraId="29A3333F" w14:textId="77777777" w:rsidR="00802114" w:rsidRDefault="00000000">
      <w:pPr>
        <w:spacing w:after="120" w:line="276" w:lineRule="auto"/>
        <w:ind w:firstLine="283"/>
        <w:jc w:val="both"/>
      </w:pPr>
      <w:r>
        <w:rPr>
          <w:color w:val="000000"/>
        </w:rPr>
        <w:t>Constants centralisés pour sujets email afin de faciliter l'internationalisation future.</w:t>
      </w:r>
    </w:p>
    <w:p w14:paraId="74F1B074" w14:textId="77777777" w:rsidR="00802114" w:rsidRDefault="00000000">
      <w:pPr>
        <w:spacing w:after="120" w:line="276" w:lineRule="auto"/>
        <w:ind w:firstLine="283"/>
        <w:jc w:val="both"/>
      </w:pPr>
      <w:r>
        <w:rPr>
          <w:color w:val="000000"/>
        </w:rPr>
        <w:t>Annotations Swagger @Operation sur chaque endpoint pour documentation vivante.</w:t>
      </w:r>
    </w:p>
    <w:p w14:paraId="770B57A9" w14:textId="77777777" w:rsidR="00802114" w:rsidRDefault="00000000">
      <w:pPr>
        <w:spacing w:after="120" w:line="276" w:lineRule="auto"/>
        <w:ind w:firstLine="283"/>
        <w:jc w:val="both"/>
      </w:pPr>
      <w:r>
        <w:rPr>
          <w:color w:val="000000"/>
        </w:rPr>
        <w:t>Tests MeetingUtilsTest pour figer les règles temporelles sensibles au fuseau UTC.</w:t>
      </w:r>
    </w:p>
    <w:p w14:paraId="092EE29D" w14:textId="77777777" w:rsidR="00802114" w:rsidRDefault="00000000">
      <w:pPr>
        <w:spacing w:after="120" w:line="276" w:lineRule="auto"/>
        <w:ind w:firstLine="283"/>
        <w:jc w:val="both"/>
      </w:pPr>
      <w:r>
        <w:rPr>
          <w:color w:val="000000"/>
        </w:rPr>
        <w:t>gitignore excluant .env et clés privées du dépôt distant.</w:t>
      </w:r>
    </w:p>
    <w:p w14:paraId="66B84A05" w14:textId="77777777" w:rsidR="00802114" w:rsidRDefault="00000000">
      <w:pPr>
        <w:spacing w:after="120" w:line="276" w:lineRule="auto"/>
        <w:ind w:firstLine="283"/>
        <w:jc w:val="both"/>
      </w:pPr>
      <w:r>
        <w:rPr>
          <w:color w:val="000000"/>
        </w:rPr>
        <w:t>Versioning sémantique mobile 2.0.2 dans pubspec.yaml aligné sur tags Git release.</w:t>
      </w:r>
    </w:p>
    <w:p w14:paraId="46FC895E" w14:textId="77777777" w:rsidR="00802114" w:rsidRDefault="00000000">
      <w:pPr>
        <w:spacing w:before="200" w:after="120"/>
      </w:pPr>
      <w:r>
        <w:rPr>
          <w:b/>
          <w:color w:val="000000"/>
          <w:sz w:val="28"/>
        </w:rPr>
        <w:t>9.5 Scénarios de charge et limites observées</w:t>
      </w:r>
    </w:p>
    <w:p w14:paraId="612EB609" w14:textId="77777777" w:rsidR="00802114" w:rsidRDefault="00000000">
      <w:pPr>
        <w:spacing w:after="120" w:line="276" w:lineRule="auto"/>
        <w:ind w:firstLine="283"/>
        <w:jc w:val="both"/>
      </w:pPr>
      <w:r>
        <w:rPr>
          <w:color w:val="000000"/>
        </w:rPr>
        <w:t>Tests informels avec 50 réunions paginées : temps réponse GET /meetings stable sous 300 ms en local.</w:t>
      </w:r>
    </w:p>
    <w:p w14:paraId="580A5DC5" w14:textId="77777777" w:rsidR="00802114" w:rsidRDefault="00000000">
      <w:pPr>
        <w:spacing w:after="120" w:line="276" w:lineRule="auto"/>
        <w:ind w:firstLine="283"/>
        <w:jc w:val="both"/>
      </w:pPr>
      <w:r>
        <w:rPr>
          <w:color w:val="000000"/>
        </w:rPr>
        <w:t>Scan QR consécutifs : cooldown 2 s côté meeting_scanner.dart évite saturation caméra.</w:t>
      </w:r>
    </w:p>
    <w:p w14:paraId="20BC3AFD" w14:textId="77777777" w:rsidR="00802114" w:rsidRDefault="00000000">
      <w:pPr>
        <w:spacing w:after="120" w:line="276" w:lineRule="auto"/>
        <w:ind w:firstLine="283"/>
        <w:jc w:val="both"/>
      </w:pPr>
      <w:r>
        <w:rPr>
          <w:color w:val="000000"/>
        </w:rPr>
        <w:t>Upload photo limité à 5 Mo par spring.servlet.multipart.max-file-size.</w:t>
      </w:r>
    </w:p>
    <w:p w14:paraId="702FCF61" w14:textId="77777777" w:rsidR="00802114" w:rsidRDefault="00000000">
      <w:pPr>
        <w:spacing w:after="120" w:line="276" w:lineRule="auto"/>
        <w:ind w:firstLine="283"/>
        <w:jc w:val="both"/>
      </w:pPr>
      <w:r>
        <w:rPr>
          <w:color w:val="000000"/>
        </w:rPr>
        <w:t>Pool connexion PostgreSQL par défaut Hikari suffisant pour démo ; montée en charge nécessiterait tuning.</w:t>
      </w:r>
    </w:p>
    <w:p w14:paraId="7533A369" w14:textId="77777777" w:rsidR="00802114" w:rsidRDefault="00000000">
      <w:pPr>
        <w:spacing w:before="200" w:after="120"/>
      </w:pPr>
      <w:r>
        <w:rPr>
          <w:b/>
          <w:color w:val="000000"/>
          <w:sz w:val="28"/>
        </w:rPr>
        <w:t>9.6 Traçabilité User Stories → composants</w:t>
      </w:r>
    </w:p>
    <w:p w14:paraId="5910F7FE" w14:textId="77777777" w:rsidR="00802114" w:rsidRDefault="00000000">
      <w:pPr>
        <w:spacing w:after="120" w:line="276" w:lineRule="auto"/>
        <w:ind w:firstLine="283"/>
        <w:jc w:val="both"/>
      </w:pPr>
      <w:r>
        <w:rPr>
          <w:color w:val="000000"/>
        </w:rPr>
        <w:t>US-1.1 est tracée de auth_interceptor.dart vers EmployeeWebController puis EmployeeService.login. Cette traçabilité a été vérifiée lors de la revue de sprint associée et consignée dans le journal de stage sous forme de capture d'écran Postman et Flutter DevTools.</w:t>
      </w:r>
    </w:p>
    <w:p w14:paraId="7B06A70F" w14:textId="77777777" w:rsidR="00802114" w:rsidRDefault="00000000">
      <w:pPr>
        <w:spacing w:after="120" w:line="276" w:lineRule="auto"/>
        <w:ind w:firstLine="283"/>
        <w:jc w:val="both"/>
      </w:pPr>
      <w:r>
        <w:rPr>
          <w:color w:val="000000"/>
        </w:rPr>
        <w:lastRenderedPageBreak/>
        <w:t>US-2.1 est tracée de meeting_add.dart vers MeetingWebController.add puis MeetingService.createMeeting. Cette traçabilité a été vérifiée lors de la revue de sprint associée et consignée dans le journal de stage sous forme de capture d'écran Postman et Flutter DevTools.</w:t>
      </w:r>
    </w:p>
    <w:p w14:paraId="4943D7D8" w14:textId="77777777" w:rsidR="00802114" w:rsidRDefault="00000000">
      <w:pPr>
        <w:spacing w:after="120" w:line="276" w:lineRule="auto"/>
        <w:ind w:firstLine="283"/>
        <w:jc w:val="both"/>
      </w:pPr>
      <w:r>
        <w:rPr>
          <w:color w:val="000000"/>
        </w:rPr>
        <w:t>US-3.3 est tracée de meeting_scanner.dart vers MeetingScannerController puis ParticipantService.getParticipantSecret. Cette traçabilité a été vérifiée lors de la revue de sprint associée et consignée dans le journal de stage sous forme de capture d'écran Postman et Flutter DevTools.</w:t>
      </w:r>
    </w:p>
    <w:p w14:paraId="4ABC5ACD" w14:textId="77777777" w:rsidR="00802114" w:rsidRDefault="00000000">
      <w:pPr>
        <w:spacing w:after="120" w:line="276" w:lineRule="auto"/>
        <w:ind w:firstLine="283"/>
        <w:jc w:val="both"/>
      </w:pPr>
      <w:r>
        <w:rPr>
          <w:color w:val="000000"/>
        </w:rPr>
        <w:t>US-3.4 est tracée de visitor_checkin_screen vers VisitorWebController.checkIn puis VisitorService.checkIn. Cette traçabilité a été vérifiée lors de la revue de sprint associée et consignée dans le journal de stage sous forme de capture d'écran Postman et Flutter DevTools.</w:t>
      </w:r>
    </w:p>
    <w:p w14:paraId="36F44270" w14:textId="77777777" w:rsidR="00802114" w:rsidRDefault="00000000">
      <w:pPr>
        <w:spacing w:after="120" w:line="276" w:lineRule="auto"/>
        <w:ind w:firstLine="283"/>
        <w:jc w:val="both"/>
      </w:pPr>
      <w:r>
        <w:rPr>
          <w:color w:val="000000"/>
        </w:rPr>
        <w:t>US-4.2 est tracée de meeting_details_bottom.dart vers MeetingWebController.acceptDraft puis MeetingService.acceptDraft. Cette traçabilité a été vérifiée lors de la revue de sprint associée et consignée dans le journal de stage sous forme de capture d'écran Postman et Flutter DevTools.</w:t>
      </w:r>
    </w:p>
    <w:p w14:paraId="53A5A5F7" w14:textId="77777777" w:rsidR="00802114" w:rsidRDefault="00000000">
      <w:pPr>
        <w:spacing w:after="120" w:line="276" w:lineRule="auto"/>
        <w:ind w:firstLine="283"/>
        <w:jc w:val="both"/>
      </w:pPr>
      <w:r>
        <w:rPr>
          <w:color w:val="000000"/>
        </w:rPr>
        <w:t>US-5.1 est tracée de — vers GitHub Actions test.yaml puis mvn verify. Cette traçabilité a été vérifiée lors de la revue de sprint associée et consignée dans le journal de stage sous forme de capture d'écran Postman et Flutter DevTools.</w:t>
      </w:r>
    </w:p>
    <w:p w14:paraId="14DCE86C" w14:textId="77777777" w:rsidR="00802114" w:rsidRDefault="00000000">
      <w:pPr>
        <w:spacing w:before="200" w:after="120"/>
      </w:pPr>
      <w:r>
        <w:rPr>
          <w:b/>
          <w:color w:val="000000"/>
          <w:sz w:val="28"/>
        </w:rPr>
        <w:t>9.7 Retrospectives détaillées par sprint</w:t>
      </w:r>
    </w:p>
    <w:p w14:paraId="79CD3C17" w14:textId="77777777" w:rsidR="00802114" w:rsidRDefault="00000000">
      <w:pPr>
        <w:spacing w:before="160" w:after="120"/>
      </w:pPr>
      <w:r>
        <w:rPr>
          <w:b/>
          <w:color w:val="000000"/>
          <w:sz w:val="26"/>
        </w:rPr>
        <w:t>9.7.1 Rétrospective sprint 1 — Setup</w:t>
      </w:r>
    </w:p>
    <w:p w14:paraId="51873BC9" w14:textId="77777777" w:rsidR="00802114" w:rsidRDefault="00000000">
      <w:pPr>
        <w:spacing w:after="120" w:line="276" w:lineRule="auto"/>
        <w:ind w:firstLine="283"/>
        <w:jc w:val="both"/>
      </w:pPr>
      <w:r>
        <w:rPr>
          <w:color w:val="000000"/>
        </w:rPr>
        <w:t>Ce qui a bien fonctionné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4C0D6A8E" w14:textId="77777777" w:rsidR="00802114" w:rsidRDefault="00000000">
      <w:pPr>
        <w:spacing w:after="120" w:line="276" w:lineRule="auto"/>
        <w:ind w:firstLine="283"/>
        <w:jc w:val="both"/>
      </w:pPr>
      <w:r>
        <w:rPr>
          <w:color w:val="000000"/>
        </w:rPr>
        <w:t>Ce qui doit être amélioré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9BDAFF0" w14:textId="77777777" w:rsidR="00802114" w:rsidRDefault="00000000">
      <w:pPr>
        <w:spacing w:after="120" w:line="276" w:lineRule="auto"/>
        <w:ind w:firstLine="283"/>
        <w:jc w:val="both"/>
      </w:pPr>
      <w:r>
        <w:rPr>
          <w:color w:val="000000"/>
        </w:rPr>
        <w:t>Actions pour le sprint suivant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D1368AC" w14:textId="77777777" w:rsidR="00802114" w:rsidRDefault="00000000">
      <w:pPr>
        <w:spacing w:before="160" w:after="120"/>
      </w:pPr>
      <w:r>
        <w:rPr>
          <w:b/>
          <w:color w:val="000000"/>
          <w:sz w:val="26"/>
        </w:rPr>
        <w:t>9.7.2 Rétrospective sprint 2 — Métier</w:t>
      </w:r>
    </w:p>
    <w:p w14:paraId="2CA36A33" w14:textId="77777777" w:rsidR="00802114" w:rsidRDefault="00000000">
      <w:pPr>
        <w:spacing w:after="120" w:line="276" w:lineRule="auto"/>
        <w:ind w:firstLine="283"/>
        <w:jc w:val="both"/>
      </w:pPr>
      <w:r>
        <w:rPr>
          <w:color w:val="000000"/>
        </w:rPr>
        <w:lastRenderedPageBreak/>
        <w:t>Ce qui a bien fonctionné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142DE698" w14:textId="77777777" w:rsidR="00802114" w:rsidRDefault="00000000">
      <w:pPr>
        <w:spacing w:after="120" w:line="276" w:lineRule="auto"/>
        <w:ind w:firstLine="283"/>
        <w:jc w:val="both"/>
      </w:pPr>
      <w:r>
        <w:rPr>
          <w:color w:val="000000"/>
        </w:rPr>
        <w:t>Ce qui doit être amélioré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FF4144F" w14:textId="77777777" w:rsidR="00802114" w:rsidRDefault="00000000">
      <w:pPr>
        <w:spacing w:after="120" w:line="276" w:lineRule="auto"/>
        <w:ind w:firstLine="283"/>
        <w:jc w:val="both"/>
      </w:pPr>
      <w:r>
        <w:rPr>
          <w:color w:val="000000"/>
        </w:rPr>
        <w:t>Actions pour le sprint suivant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11BBF24B" w14:textId="77777777" w:rsidR="00802114" w:rsidRDefault="00000000">
      <w:pPr>
        <w:spacing w:before="160" w:after="120"/>
      </w:pPr>
      <w:r>
        <w:rPr>
          <w:b/>
          <w:color w:val="000000"/>
          <w:sz w:val="26"/>
        </w:rPr>
        <w:t>9.7.3 Rétrospective sprint 3 — QR</w:t>
      </w:r>
    </w:p>
    <w:p w14:paraId="724AE7AF" w14:textId="77777777" w:rsidR="00802114" w:rsidRDefault="00000000">
      <w:pPr>
        <w:spacing w:after="120" w:line="276" w:lineRule="auto"/>
        <w:ind w:firstLine="283"/>
        <w:jc w:val="both"/>
      </w:pPr>
      <w:r>
        <w:rPr>
          <w:color w:val="000000"/>
        </w:rPr>
        <w:t>Ce qui a bien fonctionné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EA70682" w14:textId="77777777" w:rsidR="00802114" w:rsidRDefault="00000000">
      <w:pPr>
        <w:spacing w:after="120" w:line="276" w:lineRule="auto"/>
        <w:ind w:firstLine="283"/>
        <w:jc w:val="both"/>
      </w:pPr>
      <w:r>
        <w:rPr>
          <w:color w:val="000000"/>
        </w:rPr>
        <w:t>Ce qui doit être amélioré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28B16C4A" w14:textId="77777777" w:rsidR="00802114" w:rsidRDefault="00000000">
      <w:pPr>
        <w:spacing w:after="120" w:line="276" w:lineRule="auto"/>
        <w:ind w:firstLine="283"/>
        <w:jc w:val="both"/>
      </w:pPr>
      <w:r>
        <w:rPr>
          <w:color w:val="000000"/>
        </w:rPr>
        <w:t>Actions pour le sprint suivant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9941C2A" w14:textId="77777777" w:rsidR="00802114" w:rsidRDefault="00000000">
      <w:pPr>
        <w:spacing w:before="160" w:after="120"/>
      </w:pPr>
      <w:r>
        <w:rPr>
          <w:b/>
          <w:color w:val="000000"/>
          <w:sz w:val="26"/>
        </w:rPr>
        <w:t>9.7.4 Rétrospective sprint 4 — Notifications</w:t>
      </w:r>
    </w:p>
    <w:p w14:paraId="02094377" w14:textId="77777777" w:rsidR="00802114" w:rsidRDefault="00000000">
      <w:pPr>
        <w:spacing w:after="120" w:line="276" w:lineRule="auto"/>
        <w:ind w:firstLine="283"/>
        <w:jc w:val="both"/>
      </w:pPr>
      <w:r>
        <w:rPr>
          <w:color w:val="000000"/>
        </w:rPr>
        <w:t xml:space="preserve">Ce qui a bien fonctionné (Sprint 4, thème Notifications) : durant cette itération centrée sur SMTP, Firebase, accept/cancel, l'équipe a identifié des écarts entre la documentation initiale et le comportement réel du code, corrigés par des mises à jour de vms.md et des tests Postman. La </w:t>
      </w:r>
      <w:r>
        <w:rPr>
          <w:color w:val="000000"/>
        </w:rPr>
        <w:lastRenderedPageBreak/>
        <w:t>vélocité mesurée en story points a été comparée à l'engagement du sprint planning pour calibrer la capacité des itérations restantes.</w:t>
      </w:r>
    </w:p>
    <w:p w14:paraId="386DD54B" w14:textId="77777777" w:rsidR="00802114" w:rsidRDefault="00000000">
      <w:pPr>
        <w:spacing w:after="120" w:line="276" w:lineRule="auto"/>
        <w:ind w:firstLine="283"/>
        <w:jc w:val="both"/>
      </w:pPr>
      <w:r>
        <w:rPr>
          <w:color w:val="000000"/>
        </w:rPr>
        <w:t>Ce qui doit être amélioré (Sprint 4, thème Notifications) : durant cette itération centrée sur SMTP, Firebase, accept/cancel,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689C6667" w14:textId="77777777" w:rsidR="00802114" w:rsidRDefault="00000000">
      <w:pPr>
        <w:spacing w:after="120" w:line="276" w:lineRule="auto"/>
        <w:ind w:firstLine="283"/>
        <w:jc w:val="both"/>
      </w:pPr>
      <w:r>
        <w:rPr>
          <w:color w:val="000000"/>
        </w:rPr>
        <w:t>Actions pour le sprint suivant (Sprint 4, thème Notifications) : durant cette itération centrée sur SMTP, Firebase, accept/cancel,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3116B30" w14:textId="77777777" w:rsidR="00802114" w:rsidRDefault="00000000">
      <w:pPr>
        <w:spacing w:before="160" w:after="120"/>
      </w:pPr>
      <w:r>
        <w:rPr>
          <w:b/>
          <w:color w:val="000000"/>
          <w:sz w:val="26"/>
        </w:rPr>
        <w:t>9.7.5 Rétrospective sprint 5 — Industrialisation</w:t>
      </w:r>
    </w:p>
    <w:p w14:paraId="5E49EE3F" w14:textId="77777777" w:rsidR="00802114" w:rsidRDefault="00000000">
      <w:pPr>
        <w:spacing w:after="120" w:line="276" w:lineRule="auto"/>
        <w:ind w:firstLine="283"/>
        <w:jc w:val="both"/>
      </w:pPr>
      <w:r>
        <w:rPr>
          <w:color w:val="000000"/>
        </w:rPr>
        <w:t>Ce qui a bien fonctionné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545D09C" w14:textId="77777777" w:rsidR="00802114" w:rsidRDefault="00000000">
      <w:pPr>
        <w:spacing w:after="120" w:line="276" w:lineRule="auto"/>
        <w:ind w:firstLine="283"/>
        <w:jc w:val="both"/>
      </w:pPr>
      <w:r>
        <w:rPr>
          <w:color w:val="000000"/>
        </w:rPr>
        <w:t>Ce qui doit être amélioré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7260D5D3" w14:textId="77777777" w:rsidR="00802114" w:rsidRDefault="00000000">
      <w:pPr>
        <w:spacing w:after="120" w:line="276" w:lineRule="auto"/>
        <w:ind w:firstLine="283"/>
        <w:jc w:val="both"/>
      </w:pPr>
      <w:r>
        <w:rPr>
          <w:color w:val="000000"/>
        </w:rPr>
        <w:t>Actions pour le sprint suivant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D822CCA" w14:textId="77777777" w:rsidR="00802114" w:rsidRDefault="00000000">
      <w:pPr>
        <w:spacing w:before="280" w:after="120"/>
      </w:pPr>
      <w:r>
        <w:rPr>
          <w:b/>
          <w:color w:val="000000"/>
          <w:sz w:val="32"/>
        </w:rPr>
        <w:t>Conclusion générale et perspectives</w:t>
      </w:r>
    </w:p>
    <w:p w14:paraId="65FD2BEE" w14:textId="77777777" w:rsidR="00802114" w:rsidRDefault="00000000">
      <w:pPr>
        <w:spacing w:after="120" w:line="276" w:lineRule="auto"/>
        <w:ind w:firstLine="283"/>
        <w:jc w:val="both"/>
      </w:pPr>
      <w:r>
        <w:rPr>
          <w:color w:val="000000"/>
        </w:rPr>
        <w:t>Le projet Zentry livré au sein de ZUM-IT matérialise une réponse concrète aux limites des registres papier et des solutions propriétaires coûteuses identifiées au chapitre 1. En combinant Spring Boot, PostgreSQL, Flutter et une chaîne QR signée, la plateforme couvre le parcours complet de la visite professionnelle.</w:t>
      </w:r>
    </w:p>
    <w:p w14:paraId="3C8B2E8A" w14:textId="77777777" w:rsidR="00802114" w:rsidRDefault="00000000">
      <w:pPr>
        <w:spacing w:after="120" w:line="276" w:lineRule="auto"/>
        <w:ind w:firstLine="283"/>
        <w:jc w:val="both"/>
      </w:pPr>
      <w:r>
        <w:rPr>
          <w:color w:val="000000"/>
        </w:rPr>
        <w:lastRenderedPageBreak/>
        <w:t>Sur le plan méthodologique, l'application de Scrum en cinq sprints a permis d'obtenir des incréments démontrables toutes les deux à trois semaines, facilitant les retours du Product Owner et réduisant le risque d'écart fonctionnel en fin de stage.</w:t>
      </w:r>
    </w:p>
    <w:p w14:paraId="42853F3F" w14:textId="77777777" w:rsidR="00802114" w:rsidRDefault="00000000">
      <w:pPr>
        <w:spacing w:after="120" w:line="276" w:lineRule="auto"/>
        <w:ind w:firstLine="283"/>
        <w:jc w:val="both"/>
      </w:pPr>
      <w:r>
        <w:rPr>
          <w:color w:val="000000"/>
        </w:rPr>
        <w:t>Les principales difficultés rencontrées concernent la cohérence des statuts Meeting (évolution DRAFT→PENDING, gestion autoStart) et l'alignement exact entre claims JWT mobile et règles serveur. Elles ont été résolues par des migrations Liquibase itératives et des tests manuels systématiques sur le parcours scanner.</w:t>
      </w:r>
    </w:p>
    <w:p w14:paraId="0CD828EF" w14:textId="77777777" w:rsidR="00802114" w:rsidRDefault="00000000">
      <w:pPr>
        <w:spacing w:after="120" w:line="276" w:lineRule="auto"/>
        <w:ind w:firstLine="283"/>
        <w:jc w:val="both"/>
      </w:pPr>
      <w:r>
        <w:rPr>
          <w:color w:val="000000"/>
        </w:rPr>
        <w:t>Ce stage m'a permis de consolider des compétences en architecture REST sécurisée, modélisation JPA, développement Flutter et intégration continue. La rédaction d'API documentées et de diagrammes UML maintienables constitue un acquis directement transposable en contexte professionnel.</w:t>
      </w:r>
    </w:p>
    <w:p w14:paraId="5BA71285" w14:textId="77777777" w:rsidR="00802114" w:rsidRDefault="00000000">
      <w:pPr>
        <w:spacing w:before="200" w:after="120"/>
      </w:pPr>
      <w:r>
        <w:rPr>
          <w:b/>
          <w:color w:val="000000"/>
          <w:sz w:val="28"/>
        </w:rPr>
        <w:t>Perspectives d'évolution</w:t>
      </w:r>
    </w:p>
    <w:p w14:paraId="337E4CE9" w14:textId="77777777" w:rsidR="00802114" w:rsidRDefault="00000000">
      <w:r>
        <w:t>Synchronisation offline avancée avec cache local Hive et replay des validations scan.</w:t>
      </w:r>
    </w:p>
    <w:p w14:paraId="0F596342" w14:textId="77777777" w:rsidR="00802114" w:rsidRDefault="00000000">
      <w:pPr>
        <w:spacing w:line="276" w:lineRule="auto"/>
      </w:pPr>
      <w:r>
        <w:rPr>
          <w:color w:val="000000"/>
        </w:rPr>
        <w:t>• Synchronisation offline avancée avec cache local Hive et replay des validations scan.</w:t>
      </w:r>
    </w:p>
    <w:p w14:paraId="7341A1EE" w14:textId="77777777" w:rsidR="00802114" w:rsidRDefault="00000000">
      <w:r>
        <w:t>Tableau de bord web administrateur (React ou Angular) pour analytics des visites.</w:t>
      </w:r>
    </w:p>
    <w:p w14:paraId="37EE2830" w14:textId="77777777" w:rsidR="00802114" w:rsidRDefault="00000000">
      <w:pPr>
        <w:spacing w:line="276" w:lineRule="auto"/>
      </w:pPr>
      <w:r>
        <w:rPr>
          <w:color w:val="000000"/>
        </w:rPr>
        <w:t>• Tableau de bord web administrateur (React ou Angular) pour analytics des visites.</w:t>
      </w:r>
    </w:p>
    <w:p w14:paraId="468895AD" w14:textId="77777777" w:rsidR="00802114" w:rsidRDefault="00000000">
      <w:r>
        <w:t>Intégration portiques physiques via API tierce et webhooks de validation.</w:t>
      </w:r>
    </w:p>
    <w:p w14:paraId="00E2D855" w14:textId="77777777" w:rsidR="00802114" w:rsidRDefault="00000000">
      <w:pPr>
        <w:spacing w:line="276" w:lineRule="auto"/>
      </w:pPr>
      <w:r>
        <w:rPr>
          <w:color w:val="000000"/>
        </w:rPr>
        <w:t>• Intégration portiques physiques via API tierce et webhooks de validation.</w:t>
      </w:r>
    </w:p>
    <w:p w14:paraId="1991D720" w14:textId="77777777" w:rsidR="00802114" w:rsidRDefault="00000000">
      <w:r>
        <w:t>Authentification biométrique renforcée (local_auth déjà présent côté mobile).</w:t>
      </w:r>
    </w:p>
    <w:p w14:paraId="0AF69A7B" w14:textId="77777777" w:rsidR="00802114" w:rsidRDefault="00000000">
      <w:pPr>
        <w:spacing w:line="276" w:lineRule="auto"/>
      </w:pPr>
      <w:r>
        <w:rPr>
          <w:color w:val="000000"/>
        </w:rPr>
        <w:t>• Authentification biométrique renforcée (local_auth déjà présent côté mobile).</w:t>
      </w:r>
    </w:p>
    <w:p w14:paraId="319113F9" w14:textId="77777777" w:rsidR="00802114" w:rsidRDefault="00000000">
      <w:r>
        <w:t>Multi-tenant complet avec isolation par company au-delà du champ office.company.</w:t>
      </w:r>
    </w:p>
    <w:p w14:paraId="25B80AE4" w14:textId="77777777" w:rsidR="00802114" w:rsidRDefault="00000000">
      <w:pPr>
        <w:spacing w:line="276" w:lineRule="auto"/>
      </w:pPr>
      <w:r>
        <w:rPr>
          <w:color w:val="000000"/>
        </w:rPr>
        <w:t>• Multi-tenant complet avec isolation par company au-delà du champ office.company.</w:t>
      </w:r>
    </w:p>
    <w:p w14:paraId="20869D57" w14:textId="77777777" w:rsidR="00802114" w:rsidRDefault="00000000">
      <w:pPr>
        <w:spacing w:before="280" w:after="120"/>
      </w:pPr>
      <w:r>
        <w:rPr>
          <w:b/>
          <w:color w:val="000000"/>
          <w:sz w:val="32"/>
        </w:rPr>
        <w:t>Bibliographie et Webographie</w:t>
      </w:r>
    </w:p>
    <w:p w14:paraId="674EDFE4" w14:textId="77777777" w:rsidR="00802114" w:rsidRDefault="00000000">
      <w:pPr>
        <w:spacing w:after="120" w:line="276" w:lineRule="auto"/>
        <w:jc w:val="both"/>
      </w:pPr>
      <w:r>
        <w:rPr>
          <w:color w:val="000000"/>
        </w:rPr>
        <w:t>[1] R. S. Pressman and B. R. Maxim, Software Engineering: A Practitioner's Approach, 9th ed., McGraw-Hill, 2019.</w:t>
      </w:r>
    </w:p>
    <w:p w14:paraId="57F028BF" w14:textId="77777777" w:rsidR="00802114" w:rsidRDefault="00000000">
      <w:pPr>
        <w:spacing w:after="120" w:line="276" w:lineRule="auto"/>
        <w:jc w:val="both"/>
      </w:pPr>
      <w:r>
        <w:rPr>
          <w:color w:val="000000"/>
        </w:rPr>
        <w:t>[2] E. Gamma et al., Design Patterns: Elements of Reusable Object-Oriented Software, Addison-Wesley, 1994.</w:t>
      </w:r>
    </w:p>
    <w:p w14:paraId="335813BC" w14:textId="77777777" w:rsidR="00802114" w:rsidRDefault="00000000">
      <w:pPr>
        <w:spacing w:after="120" w:line="276" w:lineRule="auto"/>
        <w:jc w:val="both"/>
      </w:pPr>
      <w:r>
        <w:rPr>
          <w:color w:val="000000"/>
        </w:rPr>
        <w:lastRenderedPageBreak/>
        <w:t>[3] K. Schwaber and J. Sutherland, The Scrum Guide, Scrum.org, 2020, https://scrumguides.org/</w:t>
      </w:r>
    </w:p>
    <w:p w14:paraId="54F9DFCC" w14:textId="77777777" w:rsidR="00802114" w:rsidRDefault="00000000">
      <w:pPr>
        <w:spacing w:after="120" w:line="276" w:lineRule="auto"/>
        <w:jc w:val="both"/>
      </w:pPr>
      <w:r>
        <w:rPr>
          <w:color w:val="000000"/>
        </w:rPr>
        <w:t>[4] Spring Team, Spring Boot Reference Documentation, v3.5, https://docs.spring.io/spring-boot/docs/current/reference/html/</w:t>
      </w:r>
    </w:p>
    <w:p w14:paraId="110B8069" w14:textId="77777777" w:rsidR="00802114" w:rsidRDefault="00000000">
      <w:pPr>
        <w:spacing w:after="120" w:line="276" w:lineRule="auto"/>
        <w:jc w:val="both"/>
      </w:pPr>
      <w:r>
        <w:rPr>
          <w:color w:val="000000"/>
        </w:rPr>
        <w:t>[5] Flutter Team, Flutter Documentation, https://docs.flutter.dev/</w:t>
      </w:r>
    </w:p>
    <w:p w14:paraId="0149F3D2" w14:textId="77777777" w:rsidR="00802114" w:rsidRDefault="00000000">
      <w:pPr>
        <w:spacing w:after="120" w:line="276" w:lineRule="auto"/>
        <w:jc w:val="both"/>
      </w:pPr>
      <w:r>
        <w:rPr>
          <w:color w:val="000000"/>
        </w:rPr>
        <w:t>[6] PostgreSQL Global Development Group, PostgreSQL 15 Documentation, https://www.postgresql.org/docs/15/</w:t>
      </w:r>
    </w:p>
    <w:p w14:paraId="0D1B7132" w14:textId="77777777" w:rsidR="00802114" w:rsidRDefault="00000000">
      <w:pPr>
        <w:spacing w:after="120" w:line="276" w:lineRule="auto"/>
        <w:jc w:val="both"/>
      </w:pPr>
      <w:r>
        <w:rPr>
          <w:color w:val="000000"/>
        </w:rPr>
        <w:t>[7] Liquibase, Documentation, https://docs.liquibase.com/</w:t>
      </w:r>
    </w:p>
    <w:p w14:paraId="70D23D97" w14:textId="77777777" w:rsidR="00802114" w:rsidRDefault="00000000">
      <w:pPr>
        <w:spacing w:after="120" w:line="276" w:lineRule="auto"/>
        <w:jc w:val="both"/>
      </w:pPr>
      <w:r>
        <w:rPr>
          <w:color w:val="000000"/>
        </w:rPr>
        <w:t>[8] IETF, JSON Web Token (JWT), RFC 7519, https://www.rfc-editor.org/rfc/rfc7519</w:t>
      </w:r>
    </w:p>
    <w:p w14:paraId="4C91B890" w14:textId="77777777" w:rsidR="00802114" w:rsidRDefault="00000000">
      <w:pPr>
        <w:spacing w:after="120" w:line="276" w:lineRule="auto"/>
        <w:jc w:val="both"/>
      </w:pPr>
      <w:r>
        <w:rPr>
          <w:color w:val="000000"/>
        </w:rPr>
        <w:t>[9] OMG, Unified Modeling Language Specification, v2.5.1, https://www.omg.org/spec/UML/</w:t>
      </w:r>
    </w:p>
    <w:p w14:paraId="0D62415C" w14:textId="77777777" w:rsidR="00802114" w:rsidRDefault="00000000">
      <w:pPr>
        <w:spacing w:after="120" w:line="276" w:lineRule="auto"/>
        <w:jc w:val="both"/>
      </w:pPr>
      <w:r>
        <w:rPr>
          <w:color w:val="000000"/>
        </w:rPr>
        <w:t>[10] OWASP Foundation, Authentication Cheat Sheet, https://cheatsheetseries.owasp.org/cheatsheets/Authentication_Cheat_Sheet.html</w:t>
      </w:r>
    </w:p>
    <w:p w14:paraId="0D72201F" w14:textId="77777777" w:rsidR="00802114" w:rsidRDefault="00000000">
      <w:pPr>
        <w:spacing w:after="120" w:line="276" w:lineRule="auto"/>
        <w:jc w:val="both"/>
      </w:pPr>
      <w:r>
        <w:rPr>
          <w:color w:val="000000"/>
        </w:rPr>
        <w:t>[11] ZUM-IT, Documentation interne projet VMS (vms.md, workflow.md), 2025-2026.</w:t>
      </w:r>
    </w:p>
    <w:p w14:paraId="6E46F37D" w14:textId="77777777" w:rsidR="00802114" w:rsidRDefault="00000000">
      <w:pPr>
        <w:spacing w:before="280" w:after="120"/>
      </w:pPr>
      <w:r>
        <w:rPr>
          <w:b/>
          <w:color w:val="000000"/>
          <w:sz w:val="32"/>
        </w:rPr>
        <w:t>Annexes</w:t>
      </w:r>
    </w:p>
    <w:p w14:paraId="32F80563" w14:textId="77777777" w:rsidR="00802114" w:rsidRDefault="00000000">
      <w:pPr>
        <w:spacing w:before="200" w:after="120"/>
      </w:pPr>
      <w:r>
        <w:rPr>
          <w:b/>
          <w:color w:val="000000"/>
          <w:sz w:val="28"/>
        </w:rPr>
        <w:t>Annexe A — Liste des figures</w:t>
      </w:r>
    </w:p>
    <w:p w14:paraId="6FF36DEB" w14:textId="77777777" w:rsidR="00802114" w:rsidRDefault="00000000">
      <w:r>
        <w:t>Figure 1.1 — Méthode Scrum</w:t>
      </w:r>
    </w:p>
    <w:p w14:paraId="68CCD119" w14:textId="77777777" w:rsidR="00802114" w:rsidRDefault="00000000">
      <w:pPr>
        <w:spacing w:line="276" w:lineRule="auto"/>
      </w:pPr>
      <w:r>
        <w:rPr>
          <w:color w:val="000000"/>
        </w:rPr>
        <w:t>• Figure 1.1 — Méthode Scrum</w:t>
      </w:r>
    </w:p>
    <w:p w14:paraId="147E8852" w14:textId="77777777" w:rsidR="00802114" w:rsidRDefault="00000000">
      <w:r>
        <w:t>Figure 2.1 — Diagramme de cas d'utilisation global (global_use_case.mmd)</w:t>
      </w:r>
    </w:p>
    <w:p w14:paraId="55407C44" w14:textId="77777777" w:rsidR="00802114" w:rsidRDefault="00000000">
      <w:pPr>
        <w:spacing w:line="276" w:lineRule="auto"/>
      </w:pPr>
      <w:r>
        <w:rPr>
          <w:color w:val="000000"/>
        </w:rPr>
        <w:t>• Figure 2.1 — Diagramme de cas d'utilisation global (global_use_case.mmd)</w:t>
      </w:r>
    </w:p>
    <w:p w14:paraId="25EC2BAD" w14:textId="77777777" w:rsidR="00802114" w:rsidRDefault="00000000">
      <w:r>
        <w:t>Figure 2.2 — Diagramme de classes global (global_class_final.mmd)</w:t>
      </w:r>
    </w:p>
    <w:p w14:paraId="70543FB2" w14:textId="77777777" w:rsidR="00802114" w:rsidRDefault="00000000">
      <w:pPr>
        <w:spacing w:line="276" w:lineRule="auto"/>
      </w:pPr>
      <w:r>
        <w:rPr>
          <w:color w:val="000000"/>
        </w:rPr>
        <w:t>• Figure 2.2 — Diagramme de classes global (global_class_final.mmd)</w:t>
      </w:r>
    </w:p>
    <w:p w14:paraId="6B1C842D" w14:textId="77777777" w:rsidR="00802114" w:rsidRDefault="00000000">
      <w:r>
        <w:t>Figure 3.1 — Classes authentification</w:t>
      </w:r>
    </w:p>
    <w:p w14:paraId="40079D92" w14:textId="77777777" w:rsidR="00802114" w:rsidRDefault="00000000">
      <w:pPr>
        <w:spacing w:line="276" w:lineRule="auto"/>
      </w:pPr>
      <w:r>
        <w:rPr>
          <w:color w:val="000000"/>
        </w:rPr>
        <w:t>• Figure 3.1 — Classes authentification</w:t>
      </w:r>
    </w:p>
    <w:p w14:paraId="7F34C12D" w14:textId="77777777" w:rsidR="00802114" w:rsidRDefault="00000000">
      <w:r>
        <w:t>Figure 4.1 — Classes réunions</w:t>
      </w:r>
    </w:p>
    <w:p w14:paraId="25E3E511" w14:textId="77777777" w:rsidR="00802114" w:rsidRDefault="00000000">
      <w:pPr>
        <w:spacing w:line="276" w:lineRule="auto"/>
      </w:pPr>
      <w:r>
        <w:rPr>
          <w:color w:val="000000"/>
        </w:rPr>
        <w:t>• Figure 4.1 — Classes réunions</w:t>
      </w:r>
    </w:p>
    <w:p w14:paraId="32D7919F" w14:textId="77777777" w:rsidR="00802114" w:rsidRDefault="00000000">
      <w:r>
        <w:t>Figure 5.1 — Classes accès QR</w:t>
      </w:r>
    </w:p>
    <w:p w14:paraId="12FA4F71" w14:textId="77777777" w:rsidR="00802114" w:rsidRDefault="00000000">
      <w:pPr>
        <w:spacing w:line="276" w:lineRule="auto"/>
      </w:pPr>
      <w:r>
        <w:rPr>
          <w:color w:val="000000"/>
        </w:rPr>
        <w:lastRenderedPageBreak/>
        <w:t>• Figure 5.1 — Classes accès QR</w:t>
      </w:r>
    </w:p>
    <w:p w14:paraId="27C64AE3" w14:textId="77777777" w:rsidR="00802114" w:rsidRDefault="00000000">
      <w:r>
        <w:t>Figure 6.1 — Classes visiteurs</w:t>
      </w:r>
    </w:p>
    <w:p w14:paraId="7D33C013" w14:textId="77777777" w:rsidR="00802114" w:rsidRDefault="00000000">
      <w:pPr>
        <w:spacing w:line="276" w:lineRule="auto"/>
      </w:pPr>
      <w:r>
        <w:rPr>
          <w:color w:val="000000"/>
        </w:rPr>
        <w:t>• Figure 6.1 — Classes visiteurs</w:t>
      </w:r>
    </w:p>
    <w:p w14:paraId="455CA265" w14:textId="77777777" w:rsidR="00802114" w:rsidRDefault="00000000">
      <w:r>
        <w:t>Figure 7.1 — Classes administration</w:t>
      </w:r>
    </w:p>
    <w:p w14:paraId="0DCEE286" w14:textId="77777777" w:rsidR="00802114" w:rsidRDefault="00000000">
      <w:pPr>
        <w:spacing w:line="276" w:lineRule="auto"/>
      </w:pPr>
      <w:r>
        <w:rPr>
          <w:color w:val="000000"/>
        </w:rPr>
        <w:t>• Figure 7.1 — Classes administration</w:t>
      </w:r>
    </w:p>
    <w:p w14:paraId="54D4DC63" w14:textId="77777777" w:rsidR="00802114" w:rsidRDefault="00000000">
      <w:pPr>
        <w:spacing w:before="200" w:after="120"/>
      </w:pPr>
      <w:r>
        <w:rPr>
          <w:b/>
          <w:color w:val="000000"/>
          <w:sz w:val="28"/>
        </w:rPr>
        <w:t>Annexe B — Liste des tableaux</w:t>
      </w:r>
    </w:p>
    <w:p w14:paraId="0517942A" w14:textId="77777777" w:rsidR="00802114" w:rsidRDefault="00000000">
      <w:pPr>
        <w:spacing w:after="120" w:line="276" w:lineRule="auto"/>
        <w:ind w:firstLine="283"/>
        <w:jc w:val="both"/>
      </w:pPr>
      <w:r>
        <w:rPr>
          <w:color w:val="000000"/>
        </w:rPr>
        <w:t>Les tableaux 2.1 à 7.3 sont répertoriés dans le corps du rapport.</w:t>
      </w:r>
    </w:p>
    <w:p w14:paraId="749BCCB2" w14:textId="77777777" w:rsidR="00802114" w:rsidRDefault="00000000">
      <w:pPr>
        <w:spacing w:before="200" w:after="120"/>
      </w:pPr>
      <w:r>
        <w:rPr>
          <w:b/>
          <w:color w:val="000000"/>
          <w:sz w:val="28"/>
        </w:rPr>
        <w:t>Annexe C — Abréviations</w:t>
      </w:r>
    </w:p>
    <w:p w14:paraId="1808C6C5" w14:textId="77777777" w:rsidR="00802114" w:rsidRDefault="00000000">
      <w:pPr>
        <w:jc w:val="center"/>
      </w:pPr>
      <w:r>
        <w:rPr>
          <w:b/>
          <w:color w:val="000000"/>
          <w:sz w:val="22"/>
        </w:rPr>
        <w:t>Tableau A.1 — Liste des abréviations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42E3C26" w14:textId="77777777" w:rsidTr="00C53634">
        <w:trPr>
          <w:jc w:val="center"/>
        </w:trPr>
        <w:tc>
          <w:tcPr>
            <w:tcW w:w="4680" w:type="dxa"/>
          </w:tcPr>
          <w:p w14:paraId="23BE4205" w14:textId="77777777" w:rsidR="00802114" w:rsidRDefault="00000000">
            <w:r>
              <w:rPr>
                <w:b/>
                <w:color w:val="000000"/>
                <w:sz w:val="22"/>
              </w:rPr>
              <w:t>Abréviation</w:t>
            </w:r>
          </w:p>
        </w:tc>
        <w:tc>
          <w:tcPr>
            <w:tcW w:w="4680" w:type="dxa"/>
          </w:tcPr>
          <w:p w14:paraId="54F7741C" w14:textId="77777777" w:rsidR="00802114" w:rsidRDefault="00000000">
            <w:r>
              <w:rPr>
                <w:b/>
                <w:color w:val="000000"/>
                <w:sz w:val="22"/>
              </w:rPr>
              <w:t>Signification</w:t>
            </w:r>
          </w:p>
        </w:tc>
      </w:tr>
      <w:tr w:rsidR="00802114" w14:paraId="3D5A4495" w14:textId="77777777" w:rsidTr="00C53634">
        <w:trPr>
          <w:jc w:val="center"/>
        </w:trPr>
        <w:tc>
          <w:tcPr>
            <w:tcW w:w="4680" w:type="dxa"/>
          </w:tcPr>
          <w:p w14:paraId="6CC65FCF" w14:textId="77777777" w:rsidR="00802114" w:rsidRDefault="00000000">
            <w:r>
              <w:rPr>
                <w:color w:val="000000"/>
                <w:sz w:val="22"/>
              </w:rPr>
              <w:t>API</w:t>
            </w:r>
          </w:p>
        </w:tc>
        <w:tc>
          <w:tcPr>
            <w:tcW w:w="4680" w:type="dxa"/>
          </w:tcPr>
          <w:p w14:paraId="11567885" w14:textId="77777777" w:rsidR="00802114" w:rsidRDefault="00000000">
            <w:r>
              <w:rPr>
                <w:color w:val="000000"/>
                <w:sz w:val="22"/>
              </w:rPr>
              <w:t>Application Programming Interface</w:t>
            </w:r>
          </w:p>
        </w:tc>
      </w:tr>
      <w:tr w:rsidR="00802114" w14:paraId="075511C4" w14:textId="77777777" w:rsidTr="00C53634">
        <w:trPr>
          <w:jc w:val="center"/>
        </w:trPr>
        <w:tc>
          <w:tcPr>
            <w:tcW w:w="4680" w:type="dxa"/>
          </w:tcPr>
          <w:p w14:paraId="4B05DFCB" w14:textId="77777777" w:rsidR="00802114" w:rsidRDefault="00000000">
            <w:r>
              <w:rPr>
                <w:color w:val="000000"/>
                <w:sz w:val="22"/>
              </w:rPr>
              <w:t>CRUD</w:t>
            </w:r>
          </w:p>
        </w:tc>
        <w:tc>
          <w:tcPr>
            <w:tcW w:w="4680" w:type="dxa"/>
          </w:tcPr>
          <w:p w14:paraId="3B675C84" w14:textId="77777777" w:rsidR="00802114" w:rsidRDefault="00000000">
            <w:r>
              <w:rPr>
                <w:color w:val="000000"/>
                <w:sz w:val="22"/>
              </w:rPr>
              <w:t>Create, Read, Update, Delete</w:t>
            </w:r>
          </w:p>
        </w:tc>
      </w:tr>
      <w:tr w:rsidR="00802114" w14:paraId="7EBAB34F" w14:textId="77777777" w:rsidTr="00C53634">
        <w:trPr>
          <w:jc w:val="center"/>
        </w:trPr>
        <w:tc>
          <w:tcPr>
            <w:tcW w:w="4680" w:type="dxa"/>
          </w:tcPr>
          <w:p w14:paraId="65974F90" w14:textId="77777777" w:rsidR="00802114" w:rsidRDefault="00000000">
            <w:r>
              <w:rPr>
                <w:color w:val="000000"/>
                <w:sz w:val="22"/>
              </w:rPr>
              <w:t>DTO</w:t>
            </w:r>
          </w:p>
        </w:tc>
        <w:tc>
          <w:tcPr>
            <w:tcW w:w="4680" w:type="dxa"/>
          </w:tcPr>
          <w:p w14:paraId="78D42C76" w14:textId="77777777" w:rsidR="00802114" w:rsidRDefault="00000000">
            <w:r>
              <w:rPr>
                <w:color w:val="000000"/>
                <w:sz w:val="22"/>
              </w:rPr>
              <w:t>Data Transfer Object</w:t>
            </w:r>
          </w:p>
        </w:tc>
      </w:tr>
      <w:tr w:rsidR="00802114" w14:paraId="56626304" w14:textId="77777777" w:rsidTr="00C53634">
        <w:trPr>
          <w:jc w:val="center"/>
        </w:trPr>
        <w:tc>
          <w:tcPr>
            <w:tcW w:w="4680" w:type="dxa"/>
          </w:tcPr>
          <w:p w14:paraId="5B7DD50F" w14:textId="77777777" w:rsidR="00802114" w:rsidRDefault="00000000">
            <w:r>
              <w:rPr>
                <w:color w:val="000000"/>
                <w:sz w:val="22"/>
              </w:rPr>
              <w:t>FCM</w:t>
            </w:r>
          </w:p>
        </w:tc>
        <w:tc>
          <w:tcPr>
            <w:tcW w:w="4680" w:type="dxa"/>
          </w:tcPr>
          <w:p w14:paraId="056387EE" w14:textId="77777777" w:rsidR="00802114" w:rsidRDefault="00000000">
            <w:r>
              <w:rPr>
                <w:color w:val="000000"/>
                <w:sz w:val="22"/>
              </w:rPr>
              <w:t>Firebase Cloud Messaging</w:t>
            </w:r>
          </w:p>
        </w:tc>
      </w:tr>
      <w:tr w:rsidR="00802114" w14:paraId="21580845" w14:textId="77777777" w:rsidTr="00C53634">
        <w:trPr>
          <w:jc w:val="center"/>
        </w:trPr>
        <w:tc>
          <w:tcPr>
            <w:tcW w:w="4680" w:type="dxa"/>
          </w:tcPr>
          <w:p w14:paraId="177D7B14" w14:textId="77777777" w:rsidR="00802114" w:rsidRDefault="00000000">
            <w:r>
              <w:rPr>
                <w:color w:val="000000"/>
                <w:sz w:val="22"/>
              </w:rPr>
              <w:t>JWT</w:t>
            </w:r>
          </w:p>
        </w:tc>
        <w:tc>
          <w:tcPr>
            <w:tcW w:w="4680" w:type="dxa"/>
          </w:tcPr>
          <w:p w14:paraId="43E773F3" w14:textId="77777777" w:rsidR="00802114" w:rsidRDefault="00000000">
            <w:r>
              <w:rPr>
                <w:color w:val="000000"/>
                <w:sz w:val="22"/>
              </w:rPr>
              <w:t>JSON Web Token</w:t>
            </w:r>
          </w:p>
        </w:tc>
      </w:tr>
      <w:tr w:rsidR="00802114" w14:paraId="59FAFB7B" w14:textId="77777777" w:rsidTr="00C53634">
        <w:trPr>
          <w:jc w:val="center"/>
        </w:trPr>
        <w:tc>
          <w:tcPr>
            <w:tcW w:w="4680" w:type="dxa"/>
          </w:tcPr>
          <w:p w14:paraId="4942147C" w14:textId="77777777" w:rsidR="00802114" w:rsidRDefault="00000000">
            <w:r>
              <w:rPr>
                <w:color w:val="000000"/>
                <w:sz w:val="22"/>
              </w:rPr>
              <w:t>JPA</w:t>
            </w:r>
          </w:p>
        </w:tc>
        <w:tc>
          <w:tcPr>
            <w:tcW w:w="4680" w:type="dxa"/>
          </w:tcPr>
          <w:p w14:paraId="0718B596" w14:textId="77777777" w:rsidR="00802114" w:rsidRDefault="00000000">
            <w:r>
              <w:rPr>
                <w:color w:val="000000"/>
                <w:sz w:val="22"/>
              </w:rPr>
              <w:t>Java Persistence API</w:t>
            </w:r>
          </w:p>
        </w:tc>
      </w:tr>
      <w:tr w:rsidR="00802114" w14:paraId="5FF5F84E" w14:textId="77777777" w:rsidTr="00C53634">
        <w:trPr>
          <w:jc w:val="center"/>
        </w:trPr>
        <w:tc>
          <w:tcPr>
            <w:tcW w:w="4680" w:type="dxa"/>
          </w:tcPr>
          <w:p w14:paraId="0C8E7C2C" w14:textId="77777777" w:rsidR="00802114" w:rsidRDefault="00000000">
            <w:r>
              <w:rPr>
                <w:color w:val="000000"/>
                <w:sz w:val="22"/>
              </w:rPr>
              <w:t>QR</w:t>
            </w:r>
          </w:p>
        </w:tc>
        <w:tc>
          <w:tcPr>
            <w:tcW w:w="4680" w:type="dxa"/>
          </w:tcPr>
          <w:p w14:paraId="513E5955" w14:textId="77777777" w:rsidR="00802114" w:rsidRDefault="00000000">
            <w:r>
              <w:rPr>
                <w:color w:val="000000"/>
                <w:sz w:val="22"/>
              </w:rPr>
              <w:t>Quick Response (code-barres 2D)</w:t>
            </w:r>
          </w:p>
        </w:tc>
      </w:tr>
      <w:tr w:rsidR="00802114" w14:paraId="68DF3855" w14:textId="77777777" w:rsidTr="00C53634">
        <w:trPr>
          <w:jc w:val="center"/>
        </w:trPr>
        <w:tc>
          <w:tcPr>
            <w:tcW w:w="4680" w:type="dxa"/>
          </w:tcPr>
          <w:p w14:paraId="7A43ADC9" w14:textId="77777777" w:rsidR="00802114" w:rsidRDefault="00000000">
            <w:r>
              <w:rPr>
                <w:color w:val="000000"/>
                <w:sz w:val="22"/>
              </w:rPr>
              <w:t>RBAC</w:t>
            </w:r>
          </w:p>
        </w:tc>
        <w:tc>
          <w:tcPr>
            <w:tcW w:w="4680" w:type="dxa"/>
          </w:tcPr>
          <w:p w14:paraId="116EF5FA" w14:textId="77777777" w:rsidR="00802114" w:rsidRDefault="00000000">
            <w:r>
              <w:rPr>
                <w:color w:val="000000"/>
                <w:sz w:val="22"/>
              </w:rPr>
              <w:t>Role-Based Access Control</w:t>
            </w:r>
          </w:p>
        </w:tc>
      </w:tr>
      <w:tr w:rsidR="00802114" w14:paraId="39DEF75E" w14:textId="77777777" w:rsidTr="00C53634">
        <w:trPr>
          <w:jc w:val="center"/>
        </w:trPr>
        <w:tc>
          <w:tcPr>
            <w:tcW w:w="4680" w:type="dxa"/>
          </w:tcPr>
          <w:p w14:paraId="5680FDC7" w14:textId="77777777" w:rsidR="00802114" w:rsidRDefault="00000000">
            <w:r>
              <w:rPr>
                <w:color w:val="000000"/>
                <w:sz w:val="22"/>
              </w:rPr>
              <w:t>REST</w:t>
            </w:r>
          </w:p>
        </w:tc>
        <w:tc>
          <w:tcPr>
            <w:tcW w:w="4680" w:type="dxa"/>
          </w:tcPr>
          <w:p w14:paraId="2D94A086" w14:textId="77777777" w:rsidR="00802114" w:rsidRDefault="00000000">
            <w:r>
              <w:rPr>
                <w:color w:val="000000"/>
                <w:sz w:val="22"/>
              </w:rPr>
              <w:t>Representational State Transfer</w:t>
            </w:r>
          </w:p>
        </w:tc>
      </w:tr>
      <w:tr w:rsidR="00802114" w14:paraId="73629D8A" w14:textId="77777777" w:rsidTr="00C53634">
        <w:trPr>
          <w:jc w:val="center"/>
        </w:trPr>
        <w:tc>
          <w:tcPr>
            <w:tcW w:w="4680" w:type="dxa"/>
          </w:tcPr>
          <w:p w14:paraId="39C49DF3" w14:textId="77777777" w:rsidR="00802114" w:rsidRDefault="00000000">
            <w:r>
              <w:rPr>
                <w:color w:val="000000"/>
                <w:sz w:val="22"/>
              </w:rPr>
              <w:t>TOTP</w:t>
            </w:r>
          </w:p>
        </w:tc>
        <w:tc>
          <w:tcPr>
            <w:tcW w:w="4680" w:type="dxa"/>
          </w:tcPr>
          <w:p w14:paraId="46EC5416" w14:textId="77777777" w:rsidR="00802114" w:rsidRDefault="00000000">
            <w:r>
              <w:rPr>
                <w:color w:val="000000"/>
                <w:sz w:val="22"/>
              </w:rPr>
              <w:t>Time-based One-Time Password</w:t>
            </w:r>
          </w:p>
        </w:tc>
      </w:tr>
      <w:tr w:rsidR="00802114" w14:paraId="057A5340" w14:textId="77777777" w:rsidTr="00C53634">
        <w:trPr>
          <w:jc w:val="center"/>
        </w:trPr>
        <w:tc>
          <w:tcPr>
            <w:tcW w:w="4680" w:type="dxa"/>
          </w:tcPr>
          <w:p w14:paraId="2942B743" w14:textId="77777777" w:rsidR="00802114" w:rsidRDefault="00000000">
            <w:r>
              <w:rPr>
                <w:color w:val="000000"/>
                <w:sz w:val="22"/>
              </w:rPr>
              <w:t>UML</w:t>
            </w:r>
          </w:p>
        </w:tc>
        <w:tc>
          <w:tcPr>
            <w:tcW w:w="4680" w:type="dxa"/>
          </w:tcPr>
          <w:p w14:paraId="7F7D5031" w14:textId="77777777" w:rsidR="00802114" w:rsidRDefault="00000000">
            <w:r>
              <w:rPr>
                <w:color w:val="000000"/>
                <w:sz w:val="22"/>
              </w:rPr>
              <w:t>Unified Modeling Language</w:t>
            </w:r>
          </w:p>
        </w:tc>
      </w:tr>
      <w:tr w:rsidR="00802114" w14:paraId="229F173D" w14:textId="77777777" w:rsidTr="00C53634">
        <w:trPr>
          <w:jc w:val="center"/>
        </w:trPr>
        <w:tc>
          <w:tcPr>
            <w:tcW w:w="4680" w:type="dxa"/>
          </w:tcPr>
          <w:p w14:paraId="40D88402" w14:textId="77777777" w:rsidR="00802114" w:rsidRDefault="00000000">
            <w:r>
              <w:rPr>
                <w:color w:val="000000"/>
                <w:sz w:val="22"/>
              </w:rPr>
              <w:t>VMS</w:t>
            </w:r>
          </w:p>
        </w:tc>
        <w:tc>
          <w:tcPr>
            <w:tcW w:w="4680" w:type="dxa"/>
          </w:tcPr>
          <w:p w14:paraId="4D4D1EB0" w14:textId="77777777" w:rsidR="00802114" w:rsidRDefault="00000000">
            <w:r>
              <w:rPr>
                <w:color w:val="000000"/>
                <w:sz w:val="22"/>
              </w:rPr>
              <w:t>Visitor Management System</w:t>
            </w:r>
          </w:p>
        </w:tc>
      </w:tr>
    </w:tbl>
    <w:p w14:paraId="4C4B35B5" w14:textId="77777777" w:rsidR="00802114" w:rsidRDefault="00802114"/>
    <w:p w14:paraId="7C584395" w14:textId="77777777" w:rsidR="00802114" w:rsidRDefault="00000000">
      <w:pPr>
        <w:spacing w:before="200" w:after="120"/>
      </w:pPr>
      <w:r>
        <w:rPr>
          <w:b/>
          <w:color w:val="000000"/>
          <w:sz w:val="28"/>
        </w:rPr>
        <w:lastRenderedPageBreak/>
        <w:t>Annexe D — Extraits de configuration</w:t>
      </w:r>
    </w:p>
    <w:p w14:paraId="61259B5F" w14:textId="77777777" w:rsidR="00802114" w:rsidRDefault="00000000">
      <w:pPr>
        <w:spacing w:after="120" w:line="276" w:lineRule="auto"/>
        <w:ind w:firstLine="283"/>
        <w:jc w:val="both"/>
      </w:pPr>
      <w:r>
        <w:rPr>
          <w:color w:val="000000"/>
        </w:rPr>
        <w:t>Extrait application.properties : server.servlet.context-path=/vms ; vms.security.auth.jwt.ttl=1800 ; spring.liquibase.change-log=classpath:db/changelog/db.changelog-master.xml.</w:t>
      </w:r>
    </w:p>
    <w:p w14:paraId="7AC6693E" w14:textId="77777777" w:rsidR="00802114" w:rsidRDefault="00000000">
      <w:pPr>
        <w:spacing w:after="120" w:line="276" w:lineRule="auto"/>
        <w:ind w:firstLine="283"/>
        <w:jc w:val="both"/>
      </w:pPr>
      <w:r>
        <w:rPr>
          <w:color w:val="000000"/>
        </w:rPr>
        <w:t>Endpoints publics (vms-config.xml) : /visitors/checkin, /visitors/redeem, /users/{userId}, /links/**.</w:t>
      </w:r>
    </w:p>
    <w:p w14:paraId="28C078A5" w14:textId="77777777" w:rsidR="00802114" w:rsidRDefault="00000000">
      <w:pPr>
        <w:spacing w:before="200" w:after="120"/>
      </w:pPr>
      <w:r>
        <w:rPr>
          <w:b/>
          <w:color w:val="000000"/>
          <w:sz w:val="28"/>
        </w:rPr>
        <w:t>Annexe E — Table des matières consolidée</w:t>
      </w:r>
    </w:p>
    <w:p w14:paraId="7AE11500" w14:textId="77777777" w:rsidR="00802114" w:rsidRDefault="00000000">
      <w:pPr>
        <w:spacing w:after="120" w:line="276" w:lineRule="auto"/>
        <w:ind w:firstLine="283"/>
        <w:jc w:val="both"/>
      </w:pPr>
      <w:r>
        <w:rPr>
          <w:color w:val="000000"/>
        </w:rPr>
        <w:t>Pour générer la table des matières paginée dans Word : Références → Table des matières → Automatique. Mettre à jour les champs après ouverture du document.</w:t>
      </w:r>
    </w:p>
    <w:p w14:paraId="27EF90A5" w14:textId="77777777" w:rsidR="00802114" w:rsidRDefault="00000000">
      <w:r>
        <w:t>Introduction générale</w:t>
      </w:r>
    </w:p>
    <w:p w14:paraId="2C8CD64B" w14:textId="77777777" w:rsidR="00802114" w:rsidRDefault="00000000">
      <w:pPr>
        <w:spacing w:line="276" w:lineRule="auto"/>
      </w:pPr>
      <w:r>
        <w:rPr>
          <w:color w:val="000000"/>
        </w:rPr>
        <w:t>• Introduction générale</w:t>
      </w:r>
    </w:p>
    <w:p w14:paraId="3205D89C" w14:textId="77777777" w:rsidR="00802114" w:rsidRDefault="00000000">
      <w:r>
        <w:t>Chapitre 1 — Contexte et cadre du projet</w:t>
      </w:r>
    </w:p>
    <w:p w14:paraId="25539896" w14:textId="77777777" w:rsidR="00802114" w:rsidRDefault="00000000">
      <w:pPr>
        <w:spacing w:line="276" w:lineRule="auto"/>
      </w:pPr>
      <w:r>
        <w:rPr>
          <w:color w:val="000000"/>
        </w:rPr>
        <w:t>• Chapitre 1 — Contexte et cadre du projet</w:t>
      </w:r>
    </w:p>
    <w:p w14:paraId="13118A03" w14:textId="77777777" w:rsidR="00802114" w:rsidRDefault="00000000">
      <w:r>
        <w:t>Chapitre 2 — Analyse des besoins et conception</w:t>
      </w:r>
    </w:p>
    <w:p w14:paraId="22E84E90" w14:textId="77777777" w:rsidR="00802114" w:rsidRDefault="00000000">
      <w:pPr>
        <w:spacing w:line="276" w:lineRule="auto"/>
      </w:pPr>
      <w:r>
        <w:rPr>
          <w:color w:val="000000"/>
        </w:rPr>
        <w:t>• Chapitre 2 — Analyse des besoins et conception</w:t>
      </w:r>
    </w:p>
    <w:p w14:paraId="451AAA00" w14:textId="77777777" w:rsidR="00802114" w:rsidRDefault="00000000">
      <w:r>
        <w:t>Chapitre 3 — Sprint 1</w:t>
      </w:r>
    </w:p>
    <w:p w14:paraId="2AF8AAFA" w14:textId="77777777" w:rsidR="00802114" w:rsidRDefault="00000000">
      <w:pPr>
        <w:spacing w:line="276" w:lineRule="auto"/>
      </w:pPr>
      <w:r>
        <w:rPr>
          <w:color w:val="000000"/>
        </w:rPr>
        <w:t>• Chapitre 3 — Sprint 1</w:t>
      </w:r>
    </w:p>
    <w:p w14:paraId="20C3FEA8" w14:textId="77777777" w:rsidR="00802114" w:rsidRDefault="00000000">
      <w:r>
        <w:t>Chapitre 4 — Sprint 2</w:t>
      </w:r>
    </w:p>
    <w:p w14:paraId="1A0D3199" w14:textId="77777777" w:rsidR="00802114" w:rsidRDefault="00000000">
      <w:pPr>
        <w:spacing w:line="276" w:lineRule="auto"/>
      </w:pPr>
      <w:r>
        <w:rPr>
          <w:color w:val="000000"/>
        </w:rPr>
        <w:t>• Chapitre 4 — Sprint 2</w:t>
      </w:r>
    </w:p>
    <w:p w14:paraId="073487C3" w14:textId="77777777" w:rsidR="00802114" w:rsidRDefault="00000000">
      <w:r>
        <w:t>Chapitre 5 — Sprint 3</w:t>
      </w:r>
    </w:p>
    <w:p w14:paraId="0548FAC4" w14:textId="77777777" w:rsidR="00802114" w:rsidRDefault="00000000">
      <w:pPr>
        <w:spacing w:line="276" w:lineRule="auto"/>
      </w:pPr>
      <w:r>
        <w:rPr>
          <w:color w:val="000000"/>
        </w:rPr>
        <w:t>• Chapitre 5 — Sprint 3</w:t>
      </w:r>
    </w:p>
    <w:p w14:paraId="5BC8EA26" w14:textId="77777777" w:rsidR="00802114" w:rsidRDefault="00000000">
      <w:r>
        <w:t>Chapitre 6 — Sprint 4</w:t>
      </w:r>
    </w:p>
    <w:p w14:paraId="45CB8F71" w14:textId="77777777" w:rsidR="00802114" w:rsidRDefault="00000000">
      <w:pPr>
        <w:spacing w:line="276" w:lineRule="auto"/>
      </w:pPr>
      <w:r>
        <w:rPr>
          <w:color w:val="000000"/>
        </w:rPr>
        <w:t>• Chapitre 6 — Sprint 4</w:t>
      </w:r>
    </w:p>
    <w:p w14:paraId="2D4AC183" w14:textId="77777777" w:rsidR="00802114" w:rsidRDefault="00000000">
      <w:r>
        <w:t>Chapitre 7 — Sprint 5</w:t>
      </w:r>
    </w:p>
    <w:p w14:paraId="27EE81CD" w14:textId="77777777" w:rsidR="00802114" w:rsidRDefault="00000000">
      <w:pPr>
        <w:spacing w:line="276" w:lineRule="auto"/>
      </w:pPr>
      <w:r>
        <w:rPr>
          <w:color w:val="000000"/>
        </w:rPr>
        <w:t>• Chapitre 7 — Sprint 5</w:t>
      </w:r>
    </w:p>
    <w:p w14:paraId="03F66CB1" w14:textId="77777777" w:rsidR="00802114" w:rsidRDefault="00000000">
      <w:r>
        <w:t>Conclusion générale et perspectives</w:t>
      </w:r>
    </w:p>
    <w:p w14:paraId="1FB48643" w14:textId="77777777" w:rsidR="00802114" w:rsidRDefault="00000000">
      <w:pPr>
        <w:spacing w:line="276" w:lineRule="auto"/>
      </w:pPr>
      <w:r>
        <w:rPr>
          <w:color w:val="000000"/>
        </w:rPr>
        <w:lastRenderedPageBreak/>
        <w:t>• Conclusion générale et perspectives</w:t>
      </w:r>
    </w:p>
    <w:p w14:paraId="6B8F8883" w14:textId="77777777" w:rsidR="00802114" w:rsidRDefault="00000000">
      <w:r>
        <w:t>Bibliographie et Webographie</w:t>
      </w:r>
    </w:p>
    <w:p w14:paraId="7C74F110" w14:textId="77777777" w:rsidR="00802114" w:rsidRDefault="00000000">
      <w:pPr>
        <w:spacing w:line="276" w:lineRule="auto"/>
      </w:pPr>
      <w:r>
        <w:rPr>
          <w:color w:val="000000"/>
        </w:rPr>
        <w:t>• Bibliographie et Webographie</w:t>
      </w:r>
    </w:p>
    <w:p w14:paraId="2D50ED2C" w14:textId="77777777" w:rsidR="00802114" w:rsidRDefault="00000000">
      <w:r>
        <w:t>Annexes</w:t>
      </w:r>
    </w:p>
    <w:p w14:paraId="14A77C4A" w14:textId="77777777" w:rsidR="00802114" w:rsidRDefault="00000000">
      <w:pPr>
        <w:spacing w:line="276" w:lineRule="auto"/>
      </w:pPr>
      <w:r>
        <w:rPr>
          <w:color w:val="000000"/>
        </w:rPr>
        <w:t>• Annexes</w:t>
      </w:r>
    </w:p>
    <w:sectPr w:rsidR="00802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5554" w14:textId="77777777" w:rsidR="0013489B" w:rsidRPr="00360FA2" w:rsidRDefault="0013489B" w:rsidP="004D6F8D">
      <w:pPr>
        <w:spacing w:after="0" w:line="240" w:lineRule="auto"/>
      </w:pPr>
      <w:r w:rsidRPr="00360FA2">
        <w:separator/>
      </w:r>
    </w:p>
  </w:endnote>
  <w:endnote w:type="continuationSeparator" w:id="0">
    <w:p w14:paraId="2AF1B1F8" w14:textId="77777777" w:rsidR="0013489B" w:rsidRPr="00360FA2" w:rsidRDefault="0013489B" w:rsidP="004D6F8D">
      <w:pPr>
        <w:spacing w:after="0" w:line="240" w:lineRule="auto"/>
      </w:pPr>
      <w:r w:rsidRPr="00360F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FE02" w14:textId="77777777" w:rsidR="0013489B" w:rsidRPr="00360FA2" w:rsidRDefault="0013489B" w:rsidP="004D6F8D">
      <w:pPr>
        <w:spacing w:after="0" w:line="240" w:lineRule="auto"/>
      </w:pPr>
      <w:r w:rsidRPr="00360FA2">
        <w:separator/>
      </w:r>
    </w:p>
  </w:footnote>
  <w:footnote w:type="continuationSeparator" w:id="0">
    <w:p w14:paraId="76C43823" w14:textId="77777777" w:rsidR="0013489B" w:rsidRPr="00360FA2" w:rsidRDefault="0013489B" w:rsidP="004D6F8D">
      <w:pPr>
        <w:spacing w:after="0" w:line="240" w:lineRule="auto"/>
      </w:pPr>
      <w:r w:rsidRPr="00360FA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9B1"/>
    <w:multiLevelType w:val="multilevel"/>
    <w:tmpl w:val="B58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A07CC"/>
    <w:multiLevelType w:val="multilevel"/>
    <w:tmpl w:val="A7C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63A56"/>
    <w:multiLevelType w:val="multilevel"/>
    <w:tmpl w:val="4CE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87A8C"/>
    <w:multiLevelType w:val="multilevel"/>
    <w:tmpl w:val="1EB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50510"/>
    <w:multiLevelType w:val="multilevel"/>
    <w:tmpl w:val="A8E8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642ED"/>
    <w:multiLevelType w:val="multilevel"/>
    <w:tmpl w:val="791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4659">
    <w:abstractNumId w:val="0"/>
  </w:num>
  <w:num w:numId="2" w16cid:durableId="1254823986">
    <w:abstractNumId w:val="4"/>
  </w:num>
  <w:num w:numId="3" w16cid:durableId="156505585">
    <w:abstractNumId w:val="1"/>
  </w:num>
  <w:num w:numId="4" w16cid:durableId="1754037835">
    <w:abstractNumId w:val="3"/>
  </w:num>
  <w:num w:numId="5" w16cid:durableId="1830556112">
    <w:abstractNumId w:val="5"/>
  </w:num>
  <w:num w:numId="6" w16cid:durableId="989942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EF"/>
    <w:rsid w:val="00000B6E"/>
    <w:rsid w:val="00011F51"/>
    <w:rsid w:val="000308AD"/>
    <w:rsid w:val="00036FCA"/>
    <w:rsid w:val="00052C73"/>
    <w:rsid w:val="00056616"/>
    <w:rsid w:val="000716F3"/>
    <w:rsid w:val="00081D9D"/>
    <w:rsid w:val="000822C9"/>
    <w:rsid w:val="000826CC"/>
    <w:rsid w:val="000A4019"/>
    <w:rsid w:val="00125FC6"/>
    <w:rsid w:val="0013489B"/>
    <w:rsid w:val="00143114"/>
    <w:rsid w:val="00154F1D"/>
    <w:rsid w:val="0016029F"/>
    <w:rsid w:val="001663B4"/>
    <w:rsid w:val="00172664"/>
    <w:rsid w:val="001767E5"/>
    <w:rsid w:val="00183404"/>
    <w:rsid w:val="001877A8"/>
    <w:rsid w:val="00202BB1"/>
    <w:rsid w:val="00210E64"/>
    <w:rsid w:val="00224F74"/>
    <w:rsid w:val="002541F3"/>
    <w:rsid w:val="00257C69"/>
    <w:rsid w:val="002C653A"/>
    <w:rsid w:val="002F00A6"/>
    <w:rsid w:val="002F0EEA"/>
    <w:rsid w:val="002F1E9D"/>
    <w:rsid w:val="002F448A"/>
    <w:rsid w:val="002F5DEC"/>
    <w:rsid w:val="00302656"/>
    <w:rsid w:val="00317598"/>
    <w:rsid w:val="00320300"/>
    <w:rsid w:val="003331F5"/>
    <w:rsid w:val="00333B9D"/>
    <w:rsid w:val="00360FA2"/>
    <w:rsid w:val="00365420"/>
    <w:rsid w:val="00371177"/>
    <w:rsid w:val="0038412A"/>
    <w:rsid w:val="003941C7"/>
    <w:rsid w:val="003A531D"/>
    <w:rsid w:val="003A7060"/>
    <w:rsid w:val="003B0064"/>
    <w:rsid w:val="003D681A"/>
    <w:rsid w:val="003F701D"/>
    <w:rsid w:val="004145C5"/>
    <w:rsid w:val="004921DE"/>
    <w:rsid w:val="004B00AD"/>
    <w:rsid w:val="004B5CD4"/>
    <w:rsid w:val="004B62A9"/>
    <w:rsid w:val="004C48CE"/>
    <w:rsid w:val="004C5F2D"/>
    <w:rsid w:val="004D4A99"/>
    <w:rsid w:val="004D6F8D"/>
    <w:rsid w:val="004E0C00"/>
    <w:rsid w:val="005028C0"/>
    <w:rsid w:val="00510722"/>
    <w:rsid w:val="00523DCB"/>
    <w:rsid w:val="0054106C"/>
    <w:rsid w:val="0054225E"/>
    <w:rsid w:val="00551E47"/>
    <w:rsid w:val="00571155"/>
    <w:rsid w:val="005863A5"/>
    <w:rsid w:val="0059087B"/>
    <w:rsid w:val="005B11EF"/>
    <w:rsid w:val="005B48D5"/>
    <w:rsid w:val="005C69EC"/>
    <w:rsid w:val="005F0CCA"/>
    <w:rsid w:val="005F0F4A"/>
    <w:rsid w:val="005F337D"/>
    <w:rsid w:val="005F3CCC"/>
    <w:rsid w:val="00614640"/>
    <w:rsid w:val="00633225"/>
    <w:rsid w:val="006435E5"/>
    <w:rsid w:val="00645695"/>
    <w:rsid w:val="006613ED"/>
    <w:rsid w:val="00670CAF"/>
    <w:rsid w:val="0067520D"/>
    <w:rsid w:val="00687661"/>
    <w:rsid w:val="00691A8D"/>
    <w:rsid w:val="006A3393"/>
    <w:rsid w:val="006B45EB"/>
    <w:rsid w:val="006B7D5E"/>
    <w:rsid w:val="006D2801"/>
    <w:rsid w:val="006D7081"/>
    <w:rsid w:val="007144A5"/>
    <w:rsid w:val="00716D92"/>
    <w:rsid w:val="00731331"/>
    <w:rsid w:val="0074387E"/>
    <w:rsid w:val="0075361F"/>
    <w:rsid w:val="00764380"/>
    <w:rsid w:val="00776EBE"/>
    <w:rsid w:val="00786F17"/>
    <w:rsid w:val="00792213"/>
    <w:rsid w:val="007A5DF7"/>
    <w:rsid w:val="007B189F"/>
    <w:rsid w:val="007B1B48"/>
    <w:rsid w:val="007C28D4"/>
    <w:rsid w:val="007C46A2"/>
    <w:rsid w:val="007E298F"/>
    <w:rsid w:val="007F5801"/>
    <w:rsid w:val="0080132E"/>
    <w:rsid w:val="00802114"/>
    <w:rsid w:val="00825827"/>
    <w:rsid w:val="008350DC"/>
    <w:rsid w:val="00855EDC"/>
    <w:rsid w:val="00871A63"/>
    <w:rsid w:val="00871E99"/>
    <w:rsid w:val="00893578"/>
    <w:rsid w:val="008C28A1"/>
    <w:rsid w:val="008D5DE2"/>
    <w:rsid w:val="008E633E"/>
    <w:rsid w:val="00900082"/>
    <w:rsid w:val="00925361"/>
    <w:rsid w:val="00933B89"/>
    <w:rsid w:val="00962A95"/>
    <w:rsid w:val="009741A5"/>
    <w:rsid w:val="009832E2"/>
    <w:rsid w:val="009952A5"/>
    <w:rsid w:val="009A1828"/>
    <w:rsid w:val="009C15D0"/>
    <w:rsid w:val="009D22D2"/>
    <w:rsid w:val="009F4C8D"/>
    <w:rsid w:val="00A24524"/>
    <w:rsid w:val="00A46180"/>
    <w:rsid w:val="00A461C3"/>
    <w:rsid w:val="00A46DE6"/>
    <w:rsid w:val="00A73D13"/>
    <w:rsid w:val="00A769AC"/>
    <w:rsid w:val="00A859F1"/>
    <w:rsid w:val="00AA6EA5"/>
    <w:rsid w:val="00AA777E"/>
    <w:rsid w:val="00AC29CE"/>
    <w:rsid w:val="00AF5A76"/>
    <w:rsid w:val="00B01FA5"/>
    <w:rsid w:val="00B02C52"/>
    <w:rsid w:val="00B02FFE"/>
    <w:rsid w:val="00B040EE"/>
    <w:rsid w:val="00B12455"/>
    <w:rsid w:val="00B372F7"/>
    <w:rsid w:val="00B42D55"/>
    <w:rsid w:val="00B42E66"/>
    <w:rsid w:val="00B4372C"/>
    <w:rsid w:val="00B73903"/>
    <w:rsid w:val="00B741BA"/>
    <w:rsid w:val="00BE0CC7"/>
    <w:rsid w:val="00C027BB"/>
    <w:rsid w:val="00C25619"/>
    <w:rsid w:val="00C363C7"/>
    <w:rsid w:val="00C5087E"/>
    <w:rsid w:val="00C52DC7"/>
    <w:rsid w:val="00C53616"/>
    <w:rsid w:val="00C53634"/>
    <w:rsid w:val="00C66D0C"/>
    <w:rsid w:val="00C95026"/>
    <w:rsid w:val="00C960F0"/>
    <w:rsid w:val="00CE5A8A"/>
    <w:rsid w:val="00CF2D66"/>
    <w:rsid w:val="00D0129E"/>
    <w:rsid w:val="00D14F14"/>
    <w:rsid w:val="00D23C76"/>
    <w:rsid w:val="00D246F5"/>
    <w:rsid w:val="00D30A9F"/>
    <w:rsid w:val="00D4622C"/>
    <w:rsid w:val="00D50190"/>
    <w:rsid w:val="00D57316"/>
    <w:rsid w:val="00D72E28"/>
    <w:rsid w:val="00D92EF8"/>
    <w:rsid w:val="00DA75D4"/>
    <w:rsid w:val="00DB1484"/>
    <w:rsid w:val="00DE1039"/>
    <w:rsid w:val="00E104C1"/>
    <w:rsid w:val="00E36E86"/>
    <w:rsid w:val="00E446C5"/>
    <w:rsid w:val="00E64C65"/>
    <w:rsid w:val="00E72593"/>
    <w:rsid w:val="00E94C94"/>
    <w:rsid w:val="00EA22F8"/>
    <w:rsid w:val="00EB772D"/>
    <w:rsid w:val="00ED4C31"/>
    <w:rsid w:val="00EF2206"/>
    <w:rsid w:val="00EF2C86"/>
    <w:rsid w:val="00F10535"/>
    <w:rsid w:val="00F23C0B"/>
    <w:rsid w:val="00F35478"/>
    <w:rsid w:val="00F673D7"/>
    <w:rsid w:val="00F86F71"/>
    <w:rsid w:val="00F92CA7"/>
    <w:rsid w:val="00FB343E"/>
    <w:rsid w:val="00FB39DD"/>
    <w:rsid w:val="00FC6BC9"/>
    <w:rsid w:val="00FF4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AAEE"/>
  <w15:chartTrackingRefBased/>
  <w15:docId w15:val="{472A304B-974F-4F1D-AF65-34B8F638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ind w:firstLine="10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206"/>
    <w:rPr>
      <w:lang w:val="fr-CA"/>
    </w:rPr>
  </w:style>
  <w:style w:type="paragraph" w:styleId="Titre1">
    <w:name w:val="heading 1"/>
    <w:basedOn w:val="Normal"/>
    <w:next w:val="Normal"/>
    <w:link w:val="Titre1Car"/>
    <w:autoRedefine/>
    <w:uiPriority w:val="9"/>
    <w:qFormat/>
    <w:rsid w:val="00081D9D"/>
    <w:pPr>
      <w:keepNext/>
      <w:keepLines/>
      <w:spacing w:before="360" w:after="80"/>
      <w:ind w:firstLine="0"/>
      <w:outlineLvl w:val="0"/>
    </w:pPr>
    <w:rPr>
      <w:rFonts w:eastAsiaTheme="majorEastAsia" w:cstheme="majorBidi"/>
      <w:b/>
      <w:color w:val="000000" w:themeColor="text1"/>
      <w:sz w:val="28"/>
      <w:szCs w:val="40"/>
    </w:rPr>
  </w:style>
  <w:style w:type="paragraph" w:styleId="Titre2">
    <w:name w:val="heading 2"/>
    <w:basedOn w:val="Normal"/>
    <w:next w:val="Normal"/>
    <w:link w:val="Titre2Car"/>
    <w:autoRedefine/>
    <w:uiPriority w:val="9"/>
    <w:unhideWhenUsed/>
    <w:qFormat/>
    <w:rsid w:val="005F337D"/>
    <w:pPr>
      <w:keepNext/>
      <w:keepLines/>
      <w:spacing w:before="160" w:after="80"/>
      <w:outlineLvl w:val="1"/>
    </w:pPr>
    <w:rPr>
      <w:rFonts w:eastAsiaTheme="majorEastAsia" w:cstheme="majorBidi"/>
      <w:b/>
      <w:color w:val="000000" w:themeColor="text1"/>
      <w:sz w:val="26"/>
      <w:szCs w:val="32"/>
    </w:rPr>
  </w:style>
  <w:style w:type="paragraph" w:styleId="Titre3">
    <w:name w:val="heading 3"/>
    <w:basedOn w:val="Normal"/>
    <w:next w:val="Normal"/>
    <w:link w:val="Titre3Car"/>
    <w:uiPriority w:val="9"/>
    <w:unhideWhenUsed/>
    <w:qFormat/>
    <w:rsid w:val="005B11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B11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B11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B11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B11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B11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B11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itre1Car">
    <w:name w:val="Titre 1 Car"/>
    <w:basedOn w:val="Policepardfaut"/>
    <w:link w:val="Titre1"/>
    <w:uiPriority w:val="9"/>
    <w:rsid w:val="00081D9D"/>
    <w:rPr>
      <w:rFonts w:eastAsiaTheme="majorEastAsia" w:cstheme="majorBidi"/>
      <w:b/>
      <w:color w:val="000000" w:themeColor="text1"/>
      <w:sz w:val="28"/>
      <w:szCs w:val="40"/>
      <w:lang w:val="fr-CA"/>
    </w:rPr>
  </w:style>
  <w:style w:type="character" w:customStyle="1" w:styleId="Titre2Car">
    <w:name w:val="Titre 2 Car"/>
    <w:basedOn w:val="Policepardfaut"/>
    <w:link w:val="Titre2"/>
    <w:uiPriority w:val="9"/>
    <w:rsid w:val="005F337D"/>
    <w:rPr>
      <w:rFonts w:eastAsiaTheme="majorEastAsia" w:cstheme="majorBidi"/>
      <w:b/>
      <w:color w:val="000000" w:themeColor="text1"/>
      <w:sz w:val="26"/>
      <w:szCs w:val="32"/>
      <w:lang w:val="fr-CA"/>
    </w:rPr>
  </w:style>
  <w:style w:type="character" w:customStyle="1" w:styleId="Titre3Car">
    <w:name w:val="Titre 3 Car"/>
    <w:basedOn w:val="Policepardfaut"/>
    <w:link w:val="Titre3"/>
    <w:uiPriority w:val="9"/>
    <w:rsid w:val="005B11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B11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B11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B11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B11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B11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B11EF"/>
    <w:rPr>
      <w:rFonts w:eastAsiaTheme="majorEastAsia" w:cstheme="majorBidi"/>
      <w:color w:val="272727" w:themeColor="text1" w:themeTint="D8"/>
    </w:rPr>
  </w:style>
  <w:style w:type="paragraph" w:styleId="Titre">
    <w:name w:val="Title"/>
    <w:basedOn w:val="Normal"/>
    <w:next w:val="Normal"/>
    <w:link w:val="TitreCar"/>
    <w:autoRedefine/>
    <w:uiPriority w:val="10"/>
    <w:qFormat/>
    <w:rsid w:val="000826CC"/>
    <w:pPr>
      <w:spacing w:after="80" w:line="240" w:lineRule="auto"/>
      <w:contextualSpacing/>
    </w:pPr>
    <w:rPr>
      <w:rFonts w:eastAsiaTheme="majorEastAsia" w:cstheme="majorBidi"/>
      <w:b/>
      <w:color w:val="215E99" w:themeColor="text2" w:themeTint="BF"/>
      <w:spacing w:val="-10"/>
      <w:kern w:val="28"/>
      <w:sz w:val="44"/>
      <w:szCs w:val="56"/>
    </w:rPr>
  </w:style>
  <w:style w:type="character" w:customStyle="1" w:styleId="TitreCar">
    <w:name w:val="Titre Car"/>
    <w:basedOn w:val="Policepardfaut"/>
    <w:link w:val="Titre"/>
    <w:uiPriority w:val="10"/>
    <w:rsid w:val="000826CC"/>
    <w:rPr>
      <w:rFonts w:eastAsiaTheme="majorEastAsia" w:cstheme="majorBidi"/>
      <w:b/>
      <w:color w:val="215E99" w:themeColor="text2" w:themeTint="BF"/>
      <w:spacing w:val="-10"/>
      <w:kern w:val="28"/>
      <w:sz w:val="44"/>
      <w:szCs w:val="56"/>
      <w:lang w:val="fr-CA"/>
    </w:rPr>
  </w:style>
  <w:style w:type="paragraph" w:styleId="Sous-titre">
    <w:name w:val="Subtitle"/>
    <w:basedOn w:val="Normal"/>
    <w:next w:val="Normal"/>
    <w:link w:val="Sous-titreCar"/>
    <w:uiPriority w:val="11"/>
    <w:qFormat/>
    <w:rsid w:val="005B11EF"/>
    <w:pPr>
      <w:numPr>
        <w:ilvl w:val="1"/>
      </w:numPr>
      <w:ind w:firstLine="108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B11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B11EF"/>
    <w:pPr>
      <w:spacing w:before="160"/>
      <w:jc w:val="center"/>
    </w:pPr>
    <w:rPr>
      <w:i/>
      <w:iCs/>
      <w:color w:val="404040" w:themeColor="text1" w:themeTint="BF"/>
    </w:rPr>
  </w:style>
  <w:style w:type="character" w:customStyle="1" w:styleId="CitationCar">
    <w:name w:val="Citation Car"/>
    <w:basedOn w:val="Policepardfaut"/>
    <w:link w:val="Citation"/>
    <w:uiPriority w:val="29"/>
    <w:rsid w:val="005B11EF"/>
    <w:rPr>
      <w:i/>
      <w:iCs/>
      <w:color w:val="404040" w:themeColor="text1" w:themeTint="BF"/>
    </w:rPr>
  </w:style>
  <w:style w:type="paragraph" w:styleId="Paragraphedeliste">
    <w:name w:val="List Paragraph"/>
    <w:basedOn w:val="Normal"/>
    <w:uiPriority w:val="34"/>
    <w:qFormat/>
    <w:rsid w:val="005B11EF"/>
    <w:pPr>
      <w:ind w:left="720"/>
      <w:contextualSpacing/>
    </w:pPr>
  </w:style>
  <w:style w:type="character" w:styleId="Accentuationintense">
    <w:name w:val="Intense Emphasis"/>
    <w:basedOn w:val="Policepardfaut"/>
    <w:uiPriority w:val="21"/>
    <w:qFormat/>
    <w:rsid w:val="005B11EF"/>
    <w:rPr>
      <w:i/>
      <w:iCs/>
      <w:color w:val="0F4761" w:themeColor="accent1" w:themeShade="BF"/>
    </w:rPr>
  </w:style>
  <w:style w:type="paragraph" w:styleId="Citationintense">
    <w:name w:val="Intense Quote"/>
    <w:basedOn w:val="Normal"/>
    <w:next w:val="Normal"/>
    <w:link w:val="CitationintenseCar"/>
    <w:uiPriority w:val="30"/>
    <w:qFormat/>
    <w:rsid w:val="005B1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B11EF"/>
    <w:rPr>
      <w:i/>
      <w:iCs/>
      <w:color w:val="0F4761" w:themeColor="accent1" w:themeShade="BF"/>
    </w:rPr>
  </w:style>
  <w:style w:type="character" w:styleId="Rfrenceintense">
    <w:name w:val="Intense Reference"/>
    <w:basedOn w:val="Policepardfaut"/>
    <w:uiPriority w:val="32"/>
    <w:qFormat/>
    <w:rsid w:val="005B11EF"/>
    <w:rPr>
      <w:b/>
      <w:bCs/>
      <w:smallCaps/>
      <w:color w:val="0F4761" w:themeColor="accent1" w:themeShade="BF"/>
      <w:spacing w:val="5"/>
    </w:rPr>
  </w:style>
  <w:style w:type="paragraph" w:styleId="NormalWeb">
    <w:name w:val="Normal (Web)"/>
    <w:basedOn w:val="Normal"/>
    <w:uiPriority w:val="99"/>
    <w:semiHidden/>
    <w:unhideWhenUsed/>
    <w:rsid w:val="00D57316"/>
  </w:style>
  <w:style w:type="paragraph" w:styleId="En-tte">
    <w:name w:val="header"/>
    <w:basedOn w:val="Normal"/>
    <w:link w:val="En-tteCar"/>
    <w:uiPriority w:val="99"/>
    <w:unhideWhenUsed/>
    <w:rsid w:val="004D6F8D"/>
    <w:pPr>
      <w:tabs>
        <w:tab w:val="center" w:pos="4680"/>
        <w:tab w:val="right" w:pos="9360"/>
      </w:tabs>
      <w:spacing w:after="0" w:line="240" w:lineRule="auto"/>
    </w:pPr>
  </w:style>
  <w:style w:type="character" w:customStyle="1" w:styleId="En-tteCar">
    <w:name w:val="En-tête Car"/>
    <w:basedOn w:val="Policepardfaut"/>
    <w:link w:val="En-tte"/>
    <w:uiPriority w:val="99"/>
    <w:rsid w:val="004D6F8D"/>
  </w:style>
  <w:style w:type="paragraph" w:styleId="Pieddepage">
    <w:name w:val="footer"/>
    <w:basedOn w:val="Normal"/>
    <w:link w:val="PieddepageCar"/>
    <w:uiPriority w:val="99"/>
    <w:unhideWhenUsed/>
    <w:rsid w:val="004D6F8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D6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0A4D1900D49648B65E1504B84E483E" ma:contentTypeVersion="13" ma:contentTypeDescription="Crée un document." ma:contentTypeScope="" ma:versionID="93095fd135dd2f8724c133c2bead1e63">
  <xsd:schema xmlns:xsd="http://www.w3.org/2001/XMLSchema" xmlns:xs="http://www.w3.org/2001/XMLSchema" xmlns:p="http://schemas.microsoft.com/office/2006/metadata/properties" xmlns:ns3="9ab369bb-fe45-471a-a86d-006fa3bef58f" xmlns:ns4="9a135d42-27d5-4256-952d-7e37546c1549" targetNamespace="http://schemas.microsoft.com/office/2006/metadata/properties" ma:root="true" ma:fieldsID="10b7bb2b4f03675962d9582513270085" ns3:_="" ns4:_="">
    <xsd:import namespace="9ab369bb-fe45-471a-a86d-006fa3bef58f"/>
    <xsd:import namespace="9a135d42-27d5-4256-952d-7e37546c154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369bb-fe45-471a-a86d-006fa3bef58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135d42-27d5-4256-952d-7e37546c1549"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ab369bb-fe45-471a-a86d-006fa3bef58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D0534C-35FD-4BF3-90ED-C926DAF6D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369bb-fe45-471a-a86d-006fa3bef58f"/>
    <ds:schemaRef ds:uri="9a135d42-27d5-4256-952d-7e37546c1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FC8F2-BFC3-480F-B966-4AF695C7B360}">
  <ds:schemaRefs>
    <ds:schemaRef ds:uri="http://schemas.microsoft.com/office/2006/metadata/properties"/>
    <ds:schemaRef ds:uri="http://schemas.microsoft.com/office/infopath/2007/PartnerControls"/>
    <ds:schemaRef ds:uri="9ab369bb-fe45-471a-a86d-006fa3bef58f"/>
  </ds:schemaRefs>
</ds:datastoreItem>
</file>

<file path=customXml/itemProps3.xml><?xml version="1.0" encoding="utf-8"?>
<ds:datastoreItem xmlns:ds="http://schemas.openxmlformats.org/officeDocument/2006/customXml" ds:itemID="{4CC4A6FA-EEF8-4376-AC7A-865415709C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77</Pages>
  <Words>15980</Words>
  <Characters>87895</Characters>
  <Application>Microsoft Office Word</Application>
  <DocSecurity>0</DocSecurity>
  <Lines>732</Lines>
  <Paragraphs>207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romdhani</dc:creator>
  <cp:keywords/>
  <dc:description/>
  <cp:lastModifiedBy>Khalil ROMDHANI</cp:lastModifiedBy>
  <cp:revision>3</cp:revision>
  <dcterms:created xsi:type="dcterms:W3CDTF">2026-05-31T05:13:00Z</dcterms:created>
  <dcterms:modified xsi:type="dcterms:W3CDTF">2026-05-31T06:10:00Z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0x010100120A4D1900D49648B65E1504B84E483E</vt:lpwstr>
  </property>
</Properties>
</file>