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Hola Rudy </w:t>
      </w:r>
    </w:p>
    <w:p w:rsidR="00000000" w:rsidDel="00000000" w:rsidP="00000000" w:rsidRDefault="00000000" w:rsidRPr="00000000" w14:paraId="00000002">
      <w:pPr>
        <w:jc w:val="both"/>
        <w:rPr/>
      </w:pPr>
      <w:r w:rsidDel="00000000" w:rsidR="00000000" w:rsidRPr="00000000">
        <w:rPr>
          <w:rtl w:val="0"/>
        </w:rPr>
        <w:t xml:space="preserve">Este creo que será el espacio para intercambiar información para tu formación en la programación web por ahora. En la medida que consiga otras herramientas (que estaré investigando) que ayuden a la tarea de formarte te lo haré saber por este medio. Tengo ya algo de información procesada que desde este momento te la hago llegar por aquí. Comencemos:</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He preparado varias guías que he venido construyendo con la información que he conseguido y editado desde internet. Otras muchas de ellas serán direcciones sobre artículos, sitios, etc que tendrás que  visitar, creo que será más fácil que si te hago llegar por correo electrónico.</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Puedes iniciar tu formación motivandote con lenguajes como html5 y css que no requieren mucha lógica, pero sí bastante memoria, creatividad, conocimiento de diseño gráfico, entre otras, como cuando tu trabajabas con wordpress  que te hacen el trabajo más fácil pero que te abstraen de las tecnologías subyacentes a las páginas web o tener conocimientos, incluso solamente básicos, de estas tecnologías que son, fundamentalmente,</w:t>
      </w:r>
      <w:hyperlink r:id="rId6">
        <w:r w:rsidDel="00000000" w:rsidR="00000000" w:rsidRPr="00000000">
          <w:rPr>
            <w:rtl w:val="0"/>
          </w:rPr>
          <w:t xml:space="preserve"> </w:t>
        </w:r>
      </w:hyperlink>
      <w:r w:rsidDel="00000000" w:rsidR="00000000" w:rsidRPr="00000000">
        <w:rPr>
          <w:rtl w:val="0"/>
        </w:rPr>
        <w:t xml:space="preserve">html y css. Puedes apoyarte en un proyecto como crear los elementos de la página web de la empresa donde trabajas y cuando domines un lenguaje de programación como GO o Python la dinamices y logres despegar en la programación  web con mucho éxito.</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Para ello, buscas en  google las guías y videos rápidas para aprender html5 y css desde cero. puedes descargarlas con firefox downloadhelper y organizarlas dentro de un directorio en la máquina  para utilizarla cuando no tengas acceso a internet. Yo he hecho esto y cuando no tenemos internet, que ahora se agudiza mucho más, pelo por lo grabado en la máquina. Tengo un directorio grande de videos y páginas que he clasificado en subdirectorio y he creado una tabla en html5 y css dónde acceso a la información almacenada con un click. Este simple programa y muchos otros lo tendrás como ejemplo en el estudio de estas herramientas.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Para el estudio del lenguaje GO (python lo estoy preparando) comparto contigo las guías que he editado con la información de internet. Supongo que ya Romel tiene instalado en la máquina todo el ambiente y configuración que se requiere para ello y te ayudará a conocer lo necesario para ello  cuando tengas que instalar el ambiente de desarrollo en una máquina que no la tenga. Tengo mucha información, sobre todo, para instalar el ambiente de linux. Hay mucha información en Inglés pero ahora eso no es mucho problema con la ayuda de los traductores que existen hoy en día como el de google y aún mayor con otros muy buenos como el traductor de Cambridge o el muy bueno el traductor DeepL.</w:t>
      </w:r>
    </w:p>
    <w:p w:rsidR="00000000" w:rsidDel="00000000" w:rsidP="00000000" w:rsidRDefault="00000000" w:rsidRPr="00000000" w14:paraId="0000000B">
      <w:pPr>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Las guías  y programas de prácticas las coloque en unos directorios compartido contigo. puedes comenzar con el lenguaje go con la guía </w:t>
      </w:r>
      <w:r w:rsidDel="00000000" w:rsidR="00000000" w:rsidRPr="00000000">
        <w:rPr>
          <w:rtl w:val="0"/>
        </w:rPr>
        <w:t xml:space="preserve">    GO to go. Los ejemplos de práctica los tome  de esta guía y creé otros. Los edité y comente lo mejor que pude. Si no entiendes algo o quieres una mejor explicación.</w:t>
      </w:r>
    </w:p>
    <w:p w:rsidR="00000000" w:rsidDel="00000000" w:rsidP="00000000" w:rsidRDefault="00000000" w:rsidRPr="00000000" w14:paraId="0000000D">
      <w:pPr>
        <w:jc w:val="both"/>
        <w:rPr/>
      </w:pPr>
      <w:r w:rsidDel="00000000" w:rsidR="00000000" w:rsidRPr="00000000">
        <w:rPr>
          <w:rtl w:val="0"/>
        </w:rPr>
        <w:t xml:space="preserve">Puedes comenzar tus comentarios y preguntas a partir de aquí. Estaré pendiente de ello. Las cosas en que avance y otra información te la haré llegar por este medio. Dios te bendiga.</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Hoy 24/12 comparto dos nuevos documentos. Uno de Otros_programas y descripción de los programas.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27/12 Rudy, buscando más información sobre algunos aspectos de programación go he localizado dos buenos tutoriales. Estan en ingles y ya a uno lo empecé a traducir y adaptar. Voy a subir los capítulos listos a drive para que lo sigas  en el estudio, es muy bueno y explicativo. Lo puedes ubicar en internet aquí: </w:t>
      </w:r>
      <w:hyperlink r:id="rId7">
        <w:r w:rsidDel="00000000" w:rsidR="00000000" w:rsidRPr="00000000">
          <w:rPr>
            <w:color w:val="1155cc"/>
            <w:u w:val="single"/>
            <w:rtl w:val="0"/>
          </w:rPr>
          <w:t xml:space="preserve">https://golangbot.com/learn-golang-series/</w:t>
        </w:r>
      </w:hyperlink>
      <w:r w:rsidDel="00000000" w:rsidR="00000000" w:rsidRPr="00000000">
        <w:rPr>
          <w:rtl w:val="0"/>
        </w:rPr>
        <w:t xml:space="preserve"> Voy a ir colocando lo que vaya traduciendo y adaptando en otro archivo que comparta.</w:t>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Dime cual va a ser el sistema operativo que tendras en el equipo para así direccionar la información en función del ambiente.</w:t>
      </w:r>
    </w:p>
    <w:p w:rsidR="00000000" w:rsidDel="00000000" w:rsidP="00000000" w:rsidRDefault="00000000" w:rsidRPr="00000000" w14:paraId="00000014">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iudadano2cero.com/como-crear-una-pagina-web-en-html/" TargetMode="External"/><Relationship Id="rId7" Type="http://schemas.openxmlformats.org/officeDocument/2006/relationships/hyperlink" Target="https://golangbot.com/learn-golang-s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