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F991B3" w14:textId="77777777" w:rsidR="002B5684" w:rsidRDefault="00D5165E">
      <w:pPr>
        <w:rPr>
          <w:b/>
          <w:sz w:val="32"/>
          <w:szCs w:val="32"/>
        </w:rPr>
      </w:pPr>
      <w:r w:rsidRPr="00D5165E">
        <w:rPr>
          <w:b/>
          <w:sz w:val="32"/>
          <w:szCs w:val="32"/>
        </w:rPr>
        <w:t>General Education Topics</w:t>
      </w:r>
      <w:bookmarkStart w:id="0" w:name="_GoBack"/>
      <w:bookmarkEnd w:id="0"/>
    </w:p>
    <w:p w14:paraId="3D576734" w14:textId="77777777" w:rsidR="00D5165E" w:rsidRDefault="00D5165E">
      <w:pPr>
        <w:rPr>
          <w:b/>
          <w:sz w:val="32"/>
          <w:szCs w:val="32"/>
        </w:rPr>
      </w:pPr>
    </w:p>
    <w:p w14:paraId="5D1F1460" w14:textId="77777777" w:rsidR="00D5165E" w:rsidRPr="00D5165E" w:rsidRDefault="00D5165E" w:rsidP="00D5165E">
      <w:pPr>
        <w:rPr>
          <w:b/>
          <w:sz w:val="24"/>
          <w:szCs w:val="24"/>
        </w:rPr>
      </w:pPr>
      <w:r>
        <w:rPr>
          <w:b/>
          <w:sz w:val="24"/>
          <w:szCs w:val="24"/>
        </w:rPr>
        <w:t>General Psychology</w:t>
      </w:r>
    </w:p>
    <w:p w14:paraId="0C5D8297" w14:textId="77777777" w:rsidR="00D5165E" w:rsidRPr="00D5165E" w:rsidRDefault="00D5165E" w:rsidP="00D5165E">
      <w:pPr>
        <w:rPr>
          <w:b/>
          <w:sz w:val="24"/>
          <w:szCs w:val="24"/>
        </w:rPr>
      </w:pPr>
      <w:r w:rsidRPr="00D5165E">
        <w:rPr>
          <w:b/>
          <w:sz w:val="24"/>
          <w:szCs w:val="24"/>
        </w:rPr>
        <w:t>Ethics in IT</w:t>
      </w:r>
    </w:p>
    <w:p w14:paraId="7A679AEA" w14:textId="77777777" w:rsidR="00D5165E" w:rsidRPr="00D5165E" w:rsidRDefault="00D5165E" w:rsidP="00D5165E">
      <w:pPr>
        <w:rPr>
          <w:b/>
          <w:sz w:val="24"/>
          <w:szCs w:val="24"/>
        </w:rPr>
      </w:pPr>
      <w:r w:rsidRPr="00D5165E">
        <w:rPr>
          <w:b/>
          <w:sz w:val="24"/>
          <w:szCs w:val="24"/>
        </w:rPr>
        <w:t>Statistics</w:t>
      </w:r>
    </w:p>
    <w:p w14:paraId="73AF0ED2" w14:textId="77777777" w:rsidR="00D5165E" w:rsidRPr="00D5165E" w:rsidRDefault="00D5165E" w:rsidP="00D5165E">
      <w:pPr>
        <w:rPr>
          <w:b/>
          <w:sz w:val="24"/>
          <w:szCs w:val="24"/>
        </w:rPr>
      </w:pPr>
      <w:r w:rsidRPr="00D5165E">
        <w:rPr>
          <w:b/>
          <w:sz w:val="24"/>
          <w:szCs w:val="24"/>
        </w:rPr>
        <w:t>Philosophy of Man</w:t>
      </w:r>
    </w:p>
    <w:p w14:paraId="1DD88C65" w14:textId="77777777" w:rsidR="00D5165E" w:rsidRPr="00D5165E" w:rsidRDefault="00D5165E" w:rsidP="00D5165E">
      <w:pPr>
        <w:rPr>
          <w:b/>
          <w:sz w:val="24"/>
          <w:szCs w:val="24"/>
        </w:rPr>
      </w:pPr>
      <w:r w:rsidRPr="00D5165E">
        <w:rPr>
          <w:b/>
          <w:sz w:val="24"/>
          <w:szCs w:val="24"/>
        </w:rPr>
        <w:t>Biological Science</w:t>
      </w:r>
    </w:p>
    <w:p w14:paraId="178ECD25" w14:textId="77777777" w:rsidR="00D5165E" w:rsidRPr="00D5165E" w:rsidRDefault="00D5165E" w:rsidP="00D5165E">
      <w:pPr>
        <w:rPr>
          <w:b/>
          <w:sz w:val="24"/>
          <w:szCs w:val="24"/>
        </w:rPr>
      </w:pPr>
      <w:r w:rsidRPr="00D5165E">
        <w:rPr>
          <w:b/>
          <w:sz w:val="24"/>
          <w:szCs w:val="24"/>
        </w:rPr>
        <w:t>Earth and Life Science</w:t>
      </w:r>
    </w:p>
    <w:p w14:paraId="5C60BEBC" w14:textId="139BC500" w:rsidR="00D5165E" w:rsidRPr="00D5165E" w:rsidRDefault="00D5165E" w:rsidP="00D5165E">
      <w:pPr>
        <w:rPr>
          <w:b/>
          <w:sz w:val="24"/>
          <w:szCs w:val="24"/>
        </w:rPr>
      </w:pPr>
      <w:r w:rsidRPr="00D5165E">
        <w:rPr>
          <w:b/>
          <w:sz w:val="24"/>
          <w:szCs w:val="24"/>
        </w:rPr>
        <w:t>Philipp</w:t>
      </w:r>
      <w:r w:rsidR="005421E0">
        <w:rPr>
          <w:b/>
          <w:sz w:val="24"/>
          <w:szCs w:val="24"/>
        </w:rPr>
        <w:t>ine History</w:t>
      </w:r>
    </w:p>
    <w:p w14:paraId="06821847" w14:textId="77777777" w:rsidR="00D5165E" w:rsidRPr="00D5165E" w:rsidRDefault="00D5165E" w:rsidP="00D5165E">
      <w:pPr>
        <w:rPr>
          <w:b/>
          <w:sz w:val="24"/>
          <w:szCs w:val="24"/>
        </w:rPr>
      </w:pPr>
      <w:r w:rsidRPr="00D5165E">
        <w:rPr>
          <w:b/>
          <w:sz w:val="24"/>
          <w:szCs w:val="24"/>
        </w:rPr>
        <w:t xml:space="preserve">Philippine TRAIN Law </w:t>
      </w:r>
    </w:p>
    <w:p w14:paraId="47EA1770" w14:textId="21019B5B" w:rsidR="00D5165E" w:rsidRPr="00D5165E" w:rsidRDefault="00E00156" w:rsidP="00D5165E">
      <w:pPr>
        <w:rPr>
          <w:b/>
          <w:sz w:val="24"/>
          <w:szCs w:val="24"/>
        </w:rPr>
      </w:pPr>
      <w:r>
        <w:rPr>
          <w:b/>
          <w:sz w:val="24"/>
          <w:szCs w:val="24"/>
        </w:rPr>
        <w:t xml:space="preserve">Life and Works of Rizal </w:t>
      </w:r>
      <w:r w:rsidR="00D5165E" w:rsidRPr="00D5165E">
        <w:rPr>
          <w:b/>
          <w:sz w:val="24"/>
          <w:szCs w:val="24"/>
        </w:rPr>
        <w:t>(express in Tagalog)</w:t>
      </w:r>
    </w:p>
    <w:p w14:paraId="7A91EDA3" w14:textId="77777777" w:rsidR="00D5165E" w:rsidRPr="00D5165E" w:rsidRDefault="00D5165E" w:rsidP="00D5165E">
      <w:pPr>
        <w:rPr>
          <w:b/>
          <w:sz w:val="24"/>
          <w:szCs w:val="24"/>
        </w:rPr>
      </w:pPr>
      <w:r w:rsidRPr="00D5165E">
        <w:rPr>
          <w:b/>
          <w:sz w:val="24"/>
          <w:szCs w:val="24"/>
        </w:rPr>
        <w:t>Arts</w:t>
      </w:r>
    </w:p>
    <w:p w14:paraId="4B569122" w14:textId="77777777" w:rsidR="00D5165E" w:rsidRPr="00D5165E" w:rsidRDefault="00D5165E" w:rsidP="00D5165E">
      <w:pPr>
        <w:rPr>
          <w:b/>
          <w:sz w:val="24"/>
          <w:szCs w:val="24"/>
        </w:rPr>
      </w:pPr>
      <w:r w:rsidRPr="00D5165E">
        <w:rPr>
          <w:b/>
          <w:sz w:val="24"/>
          <w:szCs w:val="24"/>
        </w:rPr>
        <w:t>Project Management in IT</w:t>
      </w:r>
    </w:p>
    <w:p w14:paraId="530A9633" w14:textId="77777777" w:rsidR="00D5165E" w:rsidRDefault="00D5165E" w:rsidP="00D5165E">
      <w:pPr>
        <w:rPr>
          <w:b/>
          <w:sz w:val="24"/>
          <w:szCs w:val="24"/>
        </w:rPr>
      </w:pPr>
      <w:r w:rsidRPr="00D5165E">
        <w:rPr>
          <w:b/>
          <w:sz w:val="24"/>
          <w:szCs w:val="24"/>
        </w:rPr>
        <w:t>Human Computer Interaction</w:t>
      </w:r>
    </w:p>
    <w:p w14:paraId="5830FBFE" w14:textId="77777777" w:rsidR="00D5165E" w:rsidRDefault="00D5165E" w:rsidP="00D5165E">
      <w:pPr>
        <w:rPr>
          <w:b/>
          <w:sz w:val="24"/>
          <w:szCs w:val="24"/>
        </w:rPr>
      </w:pPr>
    </w:p>
    <w:p w14:paraId="6A401477" w14:textId="77777777" w:rsidR="00D5165E" w:rsidRDefault="00D5165E" w:rsidP="00D5165E">
      <w:pPr>
        <w:rPr>
          <w:b/>
          <w:sz w:val="24"/>
          <w:szCs w:val="24"/>
        </w:rPr>
      </w:pPr>
    </w:p>
    <w:p w14:paraId="375E073A" w14:textId="77777777" w:rsidR="00D5165E" w:rsidRDefault="00D5165E" w:rsidP="00D5165E">
      <w:pPr>
        <w:rPr>
          <w:b/>
          <w:sz w:val="24"/>
          <w:szCs w:val="24"/>
        </w:rPr>
      </w:pPr>
    </w:p>
    <w:p w14:paraId="2D48086C" w14:textId="77777777" w:rsidR="00D5165E" w:rsidRDefault="00D5165E" w:rsidP="00D5165E">
      <w:pPr>
        <w:rPr>
          <w:b/>
          <w:sz w:val="24"/>
          <w:szCs w:val="24"/>
        </w:rPr>
      </w:pPr>
    </w:p>
    <w:p w14:paraId="3F77F498" w14:textId="77777777" w:rsidR="00D5165E" w:rsidRDefault="00D5165E" w:rsidP="00D5165E">
      <w:pPr>
        <w:rPr>
          <w:b/>
          <w:sz w:val="24"/>
          <w:szCs w:val="24"/>
        </w:rPr>
      </w:pPr>
    </w:p>
    <w:p w14:paraId="77EF517E" w14:textId="77777777" w:rsidR="00D5165E" w:rsidRDefault="00D5165E" w:rsidP="00D5165E">
      <w:pPr>
        <w:rPr>
          <w:b/>
          <w:sz w:val="24"/>
          <w:szCs w:val="24"/>
        </w:rPr>
      </w:pPr>
    </w:p>
    <w:p w14:paraId="33164CA7" w14:textId="77777777" w:rsidR="00D5165E" w:rsidRDefault="00D5165E" w:rsidP="00D5165E">
      <w:pPr>
        <w:rPr>
          <w:b/>
          <w:sz w:val="24"/>
          <w:szCs w:val="24"/>
        </w:rPr>
      </w:pPr>
    </w:p>
    <w:p w14:paraId="79878280" w14:textId="77777777" w:rsidR="00D5165E" w:rsidRDefault="00D5165E" w:rsidP="00D5165E">
      <w:pPr>
        <w:rPr>
          <w:b/>
          <w:sz w:val="24"/>
          <w:szCs w:val="24"/>
        </w:rPr>
      </w:pPr>
    </w:p>
    <w:p w14:paraId="5EA64E8D" w14:textId="77777777" w:rsidR="00D5165E" w:rsidRDefault="00D5165E" w:rsidP="00D5165E">
      <w:pPr>
        <w:rPr>
          <w:b/>
          <w:sz w:val="24"/>
          <w:szCs w:val="24"/>
        </w:rPr>
      </w:pPr>
    </w:p>
    <w:p w14:paraId="2D206059" w14:textId="77777777" w:rsidR="00D5165E" w:rsidRDefault="00D5165E" w:rsidP="00D5165E">
      <w:pPr>
        <w:rPr>
          <w:b/>
          <w:sz w:val="24"/>
          <w:szCs w:val="24"/>
        </w:rPr>
      </w:pPr>
    </w:p>
    <w:p w14:paraId="4E1D0A1A" w14:textId="77777777" w:rsidR="00D5165E" w:rsidRDefault="00D5165E" w:rsidP="00D5165E">
      <w:pPr>
        <w:rPr>
          <w:b/>
          <w:sz w:val="24"/>
          <w:szCs w:val="24"/>
        </w:rPr>
      </w:pPr>
    </w:p>
    <w:p w14:paraId="4B196422" w14:textId="77777777" w:rsidR="00D5165E" w:rsidRDefault="00D5165E" w:rsidP="00D5165E">
      <w:pPr>
        <w:rPr>
          <w:b/>
          <w:sz w:val="24"/>
          <w:szCs w:val="24"/>
        </w:rPr>
      </w:pPr>
    </w:p>
    <w:p w14:paraId="28233A47" w14:textId="77777777" w:rsidR="00D5165E" w:rsidRPr="00D5165E" w:rsidRDefault="00D5165E" w:rsidP="00D5165E">
      <w:pPr>
        <w:rPr>
          <w:b/>
          <w:sz w:val="28"/>
          <w:szCs w:val="28"/>
        </w:rPr>
      </w:pPr>
      <w:r w:rsidRPr="00D5165E">
        <w:rPr>
          <w:b/>
          <w:sz w:val="28"/>
          <w:szCs w:val="28"/>
        </w:rPr>
        <w:t>General Psychology</w:t>
      </w:r>
    </w:p>
    <w:p w14:paraId="6A7F8C08" w14:textId="77777777" w:rsidR="00D5165E" w:rsidRPr="00D5165E" w:rsidRDefault="00D5165E" w:rsidP="00D5165E">
      <w:pPr>
        <w:pStyle w:val="NoSpacing"/>
        <w:rPr>
          <w:b/>
        </w:rPr>
      </w:pPr>
      <w:r w:rsidRPr="00D5165E">
        <w:rPr>
          <w:b/>
        </w:rPr>
        <w:lastRenderedPageBreak/>
        <w:t>History of Psychology</w:t>
      </w:r>
    </w:p>
    <w:p w14:paraId="3A2C11BB" w14:textId="77777777" w:rsidR="00D5165E" w:rsidRPr="00D5165E" w:rsidRDefault="00D5165E" w:rsidP="00D5165E">
      <w:pPr>
        <w:pStyle w:val="NoSpacing"/>
      </w:pPr>
    </w:p>
    <w:p w14:paraId="47B11251" w14:textId="77777777" w:rsidR="00D5165E" w:rsidRPr="00937796" w:rsidRDefault="00D5165E" w:rsidP="00D5165E">
      <w:pPr>
        <w:pStyle w:val="NoSpacing"/>
        <w:rPr>
          <w:rFonts w:ascii="Times New Roman" w:hAnsi="Times New Roman" w:cs="Times New Roman"/>
          <w:i/>
          <w:sz w:val="20"/>
          <w:szCs w:val="20"/>
        </w:rPr>
      </w:pPr>
      <w:r w:rsidRPr="00937796">
        <w:rPr>
          <w:rFonts w:ascii="Times New Roman" w:hAnsi="Times New Roman" w:cs="Times New Roman"/>
          <w:i/>
          <w:sz w:val="20"/>
          <w:szCs w:val="20"/>
        </w:rPr>
        <w:t>By </w:t>
      </w:r>
      <w:hyperlink r:id="rId8" w:history="1">
        <w:r w:rsidRPr="00937796">
          <w:rPr>
            <w:rFonts w:ascii="Times New Roman" w:hAnsi="Times New Roman" w:cs="Times New Roman"/>
            <w:i/>
            <w:sz w:val="20"/>
            <w:szCs w:val="20"/>
            <w:u w:val="single"/>
          </w:rPr>
          <w:t>David B. Baker</w:t>
        </w:r>
      </w:hyperlink>
      <w:r w:rsidRPr="00937796">
        <w:rPr>
          <w:rFonts w:ascii="Times New Roman" w:hAnsi="Times New Roman" w:cs="Times New Roman"/>
          <w:i/>
          <w:sz w:val="20"/>
          <w:szCs w:val="20"/>
        </w:rPr>
        <w:t> and </w:t>
      </w:r>
      <w:hyperlink r:id="rId9" w:history="1">
        <w:r w:rsidRPr="00937796">
          <w:rPr>
            <w:rFonts w:ascii="Times New Roman" w:hAnsi="Times New Roman" w:cs="Times New Roman"/>
            <w:i/>
            <w:sz w:val="20"/>
            <w:szCs w:val="20"/>
            <w:u w:val="single"/>
          </w:rPr>
          <w:t>Heather Sperry</w:t>
        </w:r>
      </w:hyperlink>
    </w:p>
    <w:p w14:paraId="6F189007" w14:textId="77777777" w:rsidR="00D5165E" w:rsidRPr="00937796" w:rsidRDefault="00D5165E" w:rsidP="00D5165E">
      <w:pPr>
        <w:pStyle w:val="NoSpacing"/>
        <w:rPr>
          <w:rFonts w:ascii="Times New Roman" w:hAnsi="Times New Roman" w:cs="Times New Roman"/>
          <w:i/>
          <w:sz w:val="20"/>
          <w:szCs w:val="20"/>
        </w:rPr>
      </w:pPr>
      <w:r w:rsidRPr="00937796">
        <w:rPr>
          <w:rFonts w:ascii="Times New Roman" w:hAnsi="Times New Roman" w:cs="Times New Roman"/>
          <w:i/>
          <w:sz w:val="20"/>
          <w:szCs w:val="20"/>
        </w:rPr>
        <w:t>University of Akron, The University of Akron</w:t>
      </w:r>
    </w:p>
    <w:p w14:paraId="1C5A5E3F" w14:textId="77777777" w:rsidR="00D5165E" w:rsidRPr="00D5165E" w:rsidRDefault="00D5165E" w:rsidP="00D5165E">
      <w:pPr>
        <w:pStyle w:val="NoSpacing"/>
      </w:pPr>
    </w:p>
    <w:p w14:paraId="51DE5A8C" w14:textId="77777777" w:rsidR="00D5165E" w:rsidRPr="001857EC" w:rsidRDefault="00D5165E" w:rsidP="00D5165E">
      <w:pPr>
        <w:rPr>
          <w:rFonts w:ascii="Times New Roman" w:hAnsi="Times New Roman" w:cs="Times New Roman"/>
          <w:sz w:val="20"/>
          <w:szCs w:val="20"/>
          <w:shd w:val="clear" w:color="auto" w:fill="FFFFFF"/>
        </w:rPr>
      </w:pPr>
      <w:r w:rsidRPr="001857EC">
        <w:rPr>
          <w:rFonts w:ascii="Times New Roman" w:hAnsi="Times New Roman" w:cs="Times New Roman"/>
          <w:sz w:val="20"/>
          <w:szCs w:val="20"/>
          <w:shd w:val="clear" w:color="auto" w:fill="FFFFFF"/>
        </w:rPr>
        <w:t>Psychology is an exciting field and the history of psychology offers the opportunity to make sense of how it has grown and developed. The history of psychology also provides perspective. Rather than a dry collection of names and dates, the history of psychology tells us about the important intersection of time and place that defines who we are. Consider what happens when you meet someone for the first time. The conversation usually begins with a series of questions such as, “Where did you grow up?” “How long have you lived here?” “Where did you go to school?” The importance of history in defining who we are cannot be understated. Whether you are seeing a physician, talking with a counselor, or applying for a job, everything begins with a history. The same is true for studying the history of psychology; getting a history of the field helps to make sense of where we are and how we got here.</w:t>
      </w:r>
    </w:p>
    <w:p w14:paraId="5A448785" w14:textId="77777777" w:rsidR="00D5165E" w:rsidRPr="001857EC" w:rsidRDefault="00D5165E" w:rsidP="00D5165E">
      <w:pPr>
        <w:rPr>
          <w:rFonts w:ascii="Times New Roman" w:hAnsi="Times New Roman" w:cs="Times New Roman"/>
          <w:sz w:val="20"/>
          <w:szCs w:val="20"/>
          <w:shd w:val="clear" w:color="auto" w:fill="FFFFFF"/>
        </w:rPr>
      </w:pPr>
      <w:r w:rsidRPr="001857EC">
        <w:rPr>
          <w:rFonts w:ascii="Times New Roman" w:hAnsi="Times New Roman" w:cs="Times New Roman"/>
          <w:sz w:val="20"/>
          <w:szCs w:val="20"/>
          <w:shd w:val="clear" w:color="auto" w:fill="FFFFFF"/>
        </w:rPr>
        <w:t>Precursors to American psychology can be found in philosophy and physiology. Philosophers such as John Locke (1632–1704) and Thomas Reid (1710–1796) promoted </w:t>
      </w:r>
      <w:hyperlink r:id="rId10" w:anchor="vocabulary-empiricism" w:history="1">
        <w:r w:rsidRPr="001857EC">
          <w:rPr>
            <w:rStyle w:val="Hyperlink"/>
            <w:rFonts w:ascii="Times New Roman" w:hAnsi="Times New Roman" w:cs="Times New Roman"/>
            <w:bCs/>
            <w:color w:val="auto"/>
            <w:sz w:val="20"/>
            <w:szCs w:val="20"/>
            <w:u w:val="none"/>
            <w:shd w:val="clear" w:color="auto" w:fill="FFFFFF"/>
          </w:rPr>
          <w:t>empiricism</w:t>
        </w:r>
      </w:hyperlink>
      <w:r w:rsidRPr="001857EC">
        <w:rPr>
          <w:rFonts w:ascii="Times New Roman" w:hAnsi="Times New Roman" w:cs="Times New Roman"/>
          <w:sz w:val="20"/>
          <w:szCs w:val="20"/>
          <w:shd w:val="clear" w:color="auto" w:fill="FFFFFF"/>
        </w:rPr>
        <w:t>, the idea that all knowledge comes from experience. The work of Locke, Reid, and others emphasized the role of the human observer and the primacy of the senses in defining how the mind comes to acquire knowledge. In American colleges and universities in the early 1800s, these principles were taught as courses on mental and moral philosophy. Most often these courses taught about the mind based on the faculties of intellect, will, and the senses (</w:t>
      </w:r>
      <w:hyperlink r:id="rId11" w:anchor="reference-9" w:history="1">
        <w:r w:rsidRPr="001857EC">
          <w:rPr>
            <w:rStyle w:val="Hyperlink"/>
            <w:rFonts w:ascii="Times New Roman" w:hAnsi="Times New Roman" w:cs="Times New Roman"/>
            <w:color w:val="auto"/>
            <w:sz w:val="20"/>
            <w:szCs w:val="20"/>
            <w:u w:val="none"/>
            <w:shd w:val="clear" w:color="auto" w:fill="FFFFFF"/>
          </w:rPr>
          <w:t>Fuchs, 2000</w:t>
        </w:r>
      </w:hyperlink>
      <w:r w:rsidRPr="001857EC">
        <w:rPr>
          <w:rFonts w:ascii="Times New Roman" w:hAnsi="Times New Roman" w:cs="Times New Roman"/>
          <w:sz w:val="20"/>
          <w:szCs w:val="20"/>
          <w:shd w:val="clear" w:color="auto" w:fill="FFFFFF"/>
        </w:rPr>
        <w:t>).</w:t>
      </w:r>
    </w:p>
    <w:p w14:paraId="120FF148" w14:textId="77777777" w:rsidR="00D5165E" w:rsidRPr="001857EC" w:rsidRDefault="00D5165E" w:rsidP="00D5165E">
      <w:pPr>
        <w:rPr>
          <w:rFonts w:ascii="Times New Roman" w:hAnsi="Times New Roman" w:cs="Times New Roman"/>
          <w:sz w:val="20"/>
          <w:szCs w:val="20"/>
          <w:shd w:val="clear" w:color="auto" w:fill="FFFFFF"/>
        </w:rPr>
      </w:pPr>
      <w:r w:rsidRPr="001857EC">
        <w:rPr>
          <w:rFonts w:ascii="Times New Roman" w:hAnsi="Times New Roman" w:cs="Times New Roman"/>
          <w:sz w:val="20"/>
          <w:szCs w:val="20"/>
          <w:shd w:val="clear" w:color="auto" w:fill="FFFFFF"/>
        </w:rPr>
        <w:t>German physiologist Hermann von Helmholtz (1821–1894) measured the speed of the </w:t>
      </w:r>
      <w:hyperlink r:id="rId12" w:anchor="vocabulary-neural-impulse" w:history="1">
        <w:r w:rsidRPr="001857EC">
          <w:rPr>
            <w:rStyle w:val="Hyperlink"/>
            <w:rFonts w:ascii="Times New Roman" w:hAnsi="Times New Roman" w:cs="Times New Roman"/>
            <w:bCs/>
            <w:color w:val="auto"/>
            <w:sz w:val="20"/>
            <w:szCs w:val="20"/>
            <w:u w:val="none"/>
            <w:shd w:val="clear" w:color="auto" w:fill="FFFFFF"/>
          </w:rPr>
          <w:t>neural impulse</w:t>
        </w:r>
      </w:hyperlink>
      <w:r w:rsidRPr="001857EC">
        <w:rPr>
          <w:rFonts w:ascii="Times New Roman" w:hAnsi="Times New Roman" w:cs="Times New Roman"/>
          <w:sz w:val="20"/>
          <w:szCs w:val="20"/>
          <w:shd w:val="clear" w:color="auto" w:fill="FFFFFF"/>
        </w:rPr>
        <w:t> and explored the physiology of hearing and vision.</w:t>
      </w:r>
    </w:p>
    <w:p w14:paraId="08A80338" w14:textId="77777777" w:rsidR="00D5165E" w:rsidRPr="001857EC" w:rsidRDefault="00D5165E" w:rsidP="00D5165E">
      <w:pPr>
        <w:rPr>
          <w:rFonts w:ascii="Times New Roman" w:hAnsi="Times New Roman" w:cs="Times New Roman"/>
          <w:sz w:val="20"/>
          <w:szCs w:val="20"/>
          <w:shd w:val="clear" w:color="auto" w:fill="FFFFFF"/>
        </w:rPr>
      </w:pPr>
      <w:r w:rsidRPr="001857EC">
        <w:rPr>
          <w:rFonts w:ascii="Times New Roman" w:hAnsi="Times New Roman" w:cs="Times New Roman"/>
          <w:sz w:val="20"/>
          <w:szCs w:val="20"/>
          <w:shd w:val="clear" w:color="auto" w:fill="FFFFFF"/>
        </w:rPr>
        <w:t>The formal development of modern psychology is usually credited to the work of German physician, physiologist, and philosopher Wilhelm Wundt (1832–1920). Wundt helped to establish the field of experimental psychology by serving as a strong promoter of the idea that psychology could be an experimental field and by providing classes, textbooks, and a laboratory for training students. In 1875, he joined the faculty at the University of Leipzig and quickly began to make plans for the creation of a program of experimental psychology. In 1879, he complemented his lectures on experimental psychology with a laboratory experience: an event that has served as the popular date for the establishment of the science of psychology.</w:t>
      </w:r>
    </w:p>
    <w:p w14:paraId="30902754" w14:textId="77777777" w:rsidR="00D5165E" w:rsidRPr="001857EC" w:rsidRDefault="001857EC" w:rsidP="00D5165E">
      <w:pPr>
        <w:rPr>
          <w:rFonts w:ascii="Times New Roman" w:hAnsi="Times New Roman" w:cs="Times New Roman"/>
          <w:sz w:val="20"/>
          <w:szCs w:val="20"/>
          <w:shd w:val="clear" w:color="auto" w:fill="FFFFFF"/>
        </w:rPr>
      </w:pPr>
      <w:r w:rsidRPr="001857EC">
        <w:rPr>
          <w:rFonts w:ascii="Times New Roman" w:hAnsi="Times New Roman" w:cs="Times New Roman"/>
          <w:sz w:val="20"/>
          <w:szCs w:val="20"/>
          <w:shd w:val="clear" w:color="auto" w:fill="FFFFFF"/>
        </w:rPr>
        <w:t>William James (1842–1910) is regarded as writing perhaps the most influential and important book in the field of psychology</w:t>
      </w:r>
      <w:r w:rsidRPr="001857EC">
        <w:rPr>
          <w:rFonts w:ascii="Times New Roman" w:hAnsi="Times New Roman" w:cs="Times New Roman"/>
          <w:i/>
          <w:sz w:val="20"/>
          <w:szCs w:val="20"/>
          <w:shd w:val="clear" w:color="auto" w:fill="FFFFFF"/>
        </w:rPr>
        <w:t>, </w:t>
      </w:r>
      <w:r w:rsidRPr="001857EC">
        <w:rPr>
          <w:rStyle w:val="Emphasis"/>
          <w:rFonts w:ascii="Times New Roman" w:hAnsi="Times New Roman" w:cs="Times New Roman"/>
          <w:i w:val="0"/>
          <w:sz w:val="20"/>
          <w:szCs w:val="20"/>
          <w:shd w:val="clear" w:color="auto" w:fill="FFFFFF"/>
        </w:rPr>
        <w:t xml:space="preserve">Principles of </w:t>
      </w:r>
      <w:proofErr w:type="spellStart"/>
      <w:r w:rsidRPr="001857EC">
        <w:rPr>
          <w:rStyle w:val="Emphasis"/>
          <w:rFonts w:ascii="Times New Roman" w:hAnsi="Times New Roman" w:cs="Times New Roman"/>
          <w:i w:val="0"/>
          <w:sz w:val="20"/>
          <w:szCs w:val="20"/>
          <w:shd w:val="clear" w:color="auto" w:fill="FFFFFF"/>
        </w:rPr>
        <w:t>Psychology</w:t>
      </w:r>
      <w:proofErr w:type="gramStart"/>
      <w:r w:rsidRPr="001857EC">
        <w:rPr>
          <w:rStyle w:val="Emphasis"/>
          <w:rFonts w:ascii="Times New Roman" w:hAnsi="Times New Roman" w:cs="Times New Roman"/>
          <w:i w:val="0"/>
          <w:sz w:val="20"/>
          <w:szCs w:val="20"/>
          <w:shd w:val="clear" w:color="auto" w:fill="FFFFFF"/>
        </w:rPr>
        <w:t>,</w:t>
      </w:r>
      <w:r w:rsidRPr="001857EC">
        <w:rPr>
          <w:rFonts w:ascii="Times New Roman" w:hAnsi="Times New Roman" w:cs="Times New Roman"/>
          <w:sz w:val="20"/>
          <w:szCs w:val="20"/>
          <w:shd w:val="clear" w:color="auto" w:fill="FFFFFF"/>
        </w:rPr>
        <w:t>published</w:t>
      </w:r>
      <w:proofErr w:type="spellEnd"/>
      <w:proofErr w:type="gramEnd"/>
      <w:r w:rsidRPr="001857EC">
        <w:rPr>
          <w:rFonts w:ascii="Times New Roman" w:hAnsi="Times New Roman" w:cs="Times New Roman"/>
          <w:sz w:val="20"/>
          <w:szCs w:val="20"/>
          <w:shd w:val="clear" w:color="auto" w:fill="FFFFFF"/>
        </w:rPr>
        <w:t xml:space="preserve"> in 1890. Opposed to the reductionist ideas of Titchener, James proposed that consciousness is ongoing and continuous; it cannot be isolated and reduced to elements. For James, consciousness helped us adapt to our environment in such ways as allowing us to make choices and have personal responsibility over those choices.</w:t>
      </w:r>
    </w:p>
    <w:p w14:paraId="25418CE5" w14:textId="77777777" w:rsidR="001857EC" w:rsidRPr="001857EC" w:rsidRDefault="001857EC" w:rsidP="001857EC">
      <w:pPr>
        <w:pStyle w:val="NormalWeb"/>
        <w:shd w:val="clear" w:color="auto" w:fill="FFFFFF"/>
        <w:spacing w:before="0" w:beforeAutospacing="0" w:after="405" w:afterAutospacing="0"/>
        <w:rPr>
          <w:sz w:val="20"/>
          <w:szCs w:val="20"/>
        </w:rPr>
      </w:pPr>
      <w:r w:rsidRPr="001857EC">
        <w:rPr>
          <w:sz w:val="20"/>
          <w:szCs w:val="20"/>
        </w:rPr>
        <w:t>Growth and expansion have been a constant in American psychology. In the latter part of the 20th century, areas such as social, developmental, and personality psychology made major contributions to our understanding of what it means to be human. Today neuroscience is enjoying tremendous interest and growth.</w:t>
      </w:r>
    </w:p>
    <w:p w14:paraId="5EC6FCB0" w14:textId="77777777" w:rsidR="001857EC" w:rsidRPr="001857EC" w:rsidRDefault="001857EC" w:rsidP="001857EC">
      <w:pPr>
        <w:pStyle w:val="NormalWeb"/>
        <w:shd w:val="clear" w:color="auto" w:fill="FFFFFF"/>
        <w:spacing w:before="0" w:beforeAutospacing="0" w:after="405" w:afterAutospacing="0"/>
        <w:rPr>
          <w:sz w:val="20"/>
          <w:szCs w:val="20"/>
        </w:rPr>
      </w:pPr>
      <w:r w:rsidRPr="001857EC">
        <w:rPr>
          <w:sz w:val="20"/>
          <w:szCs w:val="20"/>
        </w:rPr>
        <w:t xml:space="preserve">As mentioned at the beginning of the module, it is a challenge to cover all the history of psychology in such a short space. Errors of omission and commission are likely in such a selective review. The history of psychology helps to set a stage upon which the story of psychology can be told. This brief summary provides some glimpse into the depth and rich content offered by the history of psychology. The learning modules in the </w:t>
      </w:r>
      <w:proofErr w:type="spellStart"/>
      <w:r w:rsidRPr="001857EC">
        <w:rPr>
          <w:sz w:val="20"/>
          <w:szCs w:val="20"/>
        </w:rPr>
        <w:t>Noba</w:t>
      </w:r>
      <w:proofErr w:type="spellEnd"/>
      <w:r w:rsidRPr="001857EC">
        <w:rPr>
          <w:sz w:val="20"/>
          <w:szCs w:val="20"/>
        </w:rPr>
        <w:t xml:space="preserve"> psychology collection are all elaborations on the foundation created by our shared past. It is hoped that you will be able to see these connections and have a greater understanding and appreciation for both the unity and diversity of the field of psychology.</w:t>
      </w:r>
    </w:p>
    <w:p w14:paraId="12D8E16E" w14:textId="77777777" w:rsidR="001857EC" w:rsidRPr="00420CFF" w:rsidRDefault="001857EC" w:rsidP="001857EC">
      <w:pPr>
        <w:rPr>
          <w:b/>
          <w:sz w:val="28"/>
          <w:szCs w:val="28"/>
        </w:rPr>
      </w:pPr>
      <w:r w:rsidRPr="00420CFF">
        <w:rPr>
          <w:b/>
          <w:sz w:val="28"/>
          <w:szCs w:val="28"/>
        </w:rPr>
        <w:t>Ethics in IT</w:t>
      </w:r>
    </w:p>
    <w:p w14:paraId="49E3305E" w14:textId="07A99423" w:rsidR="001D5E96" w:rsidRDefault="00420CFF" w:rsidP="00101191">
      <w:pPr>
        <w:pStyle w:val="Heading2"/>
        <w:shd w:val="clear" w:color="auto" w:fill="FFFFFF"/>
        <w:rPr>
          <w:rFonts w:ascii="Source Sans Pro" w:hAnsi="Source Sans Pro" w:cs="Times New Roman"/>
          <w:b/>
          <w:color w:val="auto"/>
          <w:sz w:val="22"/>
          <w:szCs w:val="22"/>
        </w:rPr>
      </w:pPr>
      <w:r w:rsidRPr="00420CFF">
        <w:rPr>
          <w:rFonts w:ascii="Source Sans Pro" w:hAnsi="Source Sans Pro" w:cs="Times New Roman"/>
          <w:b/>
          <w:color w:val="auto"/>
          <w:sz w:val="22"/>
          <w:szCs w:val="22"/>
        </w:rPr>
        <w:lastRenderedPageBreak/>
        <w:t>Ethical Guidance for IT Professionals</w:t>
      </w:r>
    </w:p>
    <w:p w14:paraId="0FA4BD50" w14:textId="77777777" w:rsidR="00101191" w:rsidRPr="00101191" w:rsidRDefault="00101191" w:rsidP="00101191">
      <w:pPr>
        <w:pStyle w:val="NoSpacing"/>
      </w:pPr>
    </w:p>
    <w:p w14:paraId="3AF4BB3B" w14:textId="47D4E7E0" w:rsidR="001D5E96" w:rsidRPr="001D5E96" w:rsidRDefault="00101191" w:rsidP="001D5E96">
      <w:pPr>
        <w:pStyle w:val="NoSpacing"/>
        <w:rPr>
          <w:rFonts w:ascii="Times New Roman" w:hAnsi="Times New Roman" w:cs="Times New Roman"/>
          <w:i/>
          <w:sz w:val="20"/>
          <w:szCs w:val="20"/>
        </w:rPr>
      </w:pPr>
      <w:r>
        <w:rPr>
          <w:rFonts w:ascii="Times New Roman" w:hAnsi="Times New Roman" w:cs="Times New Roman"/>
          <w:i/>
          <w:sz w:val="20"/>
          <w:szCs w:val="20"/>
        </w:rPr>
        <w:t>Reference</w:t>
      </w:r>
      <w:r w:rsidR="001D5E96" w:rsidRPr="001D5E96">
        <w:rPr>
          <w:rFonts w:ascii="Times New Roman" w:hAnsi="Times New Roman" w:cs="Times New Roman"/>
          <w:i/>
          <w:sz w:val="20"/>
          <w:szCs w:val="20"/>
        </w:rPr>
        <w:t xml:space="preserve"> Link: </w:t>
      </w:r>
      <w:hyperlink r:id="rId13" w:history="1">
        <w:r w:rsidR="001D5E96" w:rsidRPr="001D5E96">
          <w:rPr>
            <w:rStyle w:val="Hyperlink"/>
            <w:rFonts w:ascii="Times New Roman" w:hAnsi="Times New Roman" w:cs="Times New Roman"/>
            <w:i/>
            <w:color w:val="auto"/>
            <w:sz w:val="20"/>
            <w:szCs w:val="20"/>
          </w:rPr>
          <w:t>https://er.educause.edu/articles/2017/3/ethics-and-the-it-professional</w:t>
        </w:r>
      </w:hyperlink>
    </w:p>
    <w:p w14:paraId="1C9256D6" w14:textId="46F7BCCF" w:rsidR="001D5E96" w:rsidRPr="001D5E96" w:rsidRDefault="001D5E96" w:rsidP="001D5E96">
      <w:pPr>
        <w:pStyle w:val="NoSpacing"/>
        <w:rPr>
          <w:rFonts w:ascii="Times New Roman" w:hAnsi="Times New Roman" w:cs="Times New Roman"/>
          <w:i/>
          <w:sz w:val="20"/>
          <w:szCs w:val="20"/>
        </w:rPr>
      </w:pPr>
      <w:r w:rsidRPr="001D5E96">
        <w:rPr>
          <w:rFonts w:ascii="Times New Roman" w:hAnsi="Times New Roman" w:cs="Times New Roman"/>
          <w:i/>
          <w:sz w:val="20"/>
          <w:szCs w:val="20"/>
        </w:rPr>
        <w:t>Author: Melissa Woo</w:t>
      </w:r>
    </w:p>
    <w:p w14:paraId="7ACC822D" w14:textId="6D5BCAE5" w:rsidR="00420CFF" w:rsidRPr="00420CFF" w:rsidRDefault="00420CFF" w:rsidP="00420CFF">
      <w:pPr>
        <w:shd w:val="clear" w:color="auto" w:fill="FFFFFF"/>
        <w:spacing w:before="100" w:beforeAutospacing="1" w:after="100" w:afterAutospacing="1" w:line="240" w:lineRule="auto"/>
        <w:rPr>
          <w:rFonts w:ascii="Times New Roman" w:eastAsia="Times New Roman" w:hAnsi="Times New Roman" w:cs="Times New Roman"/>
          <w:sz w:val="20"/>
          <w:szCs w:val="20"/>
        </w:rPr>
      </w:pPr>
      <w:r w:rsidRPr="00420CFF">
        <w:rPr>
          <w:rFonts w:ascii="Times New Roman" w:eastAsia="Times New Roman" w:hAnsi="Times New Roman" w:cs="Times New Roman"/>
          <w:sz w:val="20"/>
          <w:szCs w:val="20"/>
        </w:rPr>
        <w:t>A number of resources help IT professionals searching for ethical guidance within the scope of their job duties. For example, IEEE has a </w:t>
      </w:r>
      <w:r w:rsidRPr="001D5E96">
        <w:rPr>
          <w:rFonts w:ascii="Times New Roman" w:eastAsia="Times New Roman" w:hAnsi="Times New Roman" w:cs="Times New Roman"/>
          <w:bCs/>
          <w:sz w:val="20"/>
          <w:szCs w:val="20"/>
        </w:rPr>
        <w:t>code of ethics</w:t>
      </w:r>
      <w:r w:rsidRPr="00420CFF">
        <w:rPr>
          <w:rFonts w:ascii="Times New Roman" w:eastAsia="Times New Roman" w:hAnsi="Times New Roman" w:cs="Times New Roman"/>
          <w:sz w:val="20"/>
          <w:szCs w:val="20"/>
        </w:rPr>
        <w:t> for its members; the Association of Information Technology Professionals (AITP) has a </w:t>
      </w:r>
      <w:r w:rsidRPr="001D5E96">
        <w:rPr>
          <w:rFonts w:ascii="Times New Roman" w:eastAsia="Times New Roman" w:hAnsi="Times New Roman" w:cs="Times New Roman"/>
          <w:bCs/>
          <w:sz w:val="20"/>
          <w:szCs w:val="20"/>
        </w:rPr>
        <w:t>code of ethics and standards of conduct</w:t>
      </w:r>
      <w:r w:rsidRPr="00420CFF">
        <w:rPr>
          <w:rFonts w:ascii="Times New Roman" w:eastAsia="Times New Roman" w:hAnsi="Times New Roman" w:cs="Times New Roman"/>
          <w:sz w:val="20"/>
          <w:szCs w:val="20"/>
        </w:rPr>
        <w:t>; and SANS has published an </w:t>
      </w:r>
      <w:r w:rsidRPr="001D5E96">
        <w:rPr>
          <w:rFonts w:ascii="Times New Roman" w:eastAsia="Times New Roman" w:hAnsi="Times New Roman" w:cs="Times New Roman"/>
          <w:bCs/>
          <w:sz w:val="20"/>
          <w:szCs w:val="20"/>
        </w:rPr>
        <w:t>IT code of ethics</w:t>
      </w:r>
      <w:r w:rsidRPr="00420CFF">
        <w:rPr>
          <w:rFonts w:ascii="Times New Roman" w:eastAsia="Times New Roman" w:hAnsi="Times New Roman" w:cs="Times New Roman"/>
          <w:sz w:val="20"/>
          <w:szCs w:val="20"/>
        </w:rPr>
        <w:t>. There are other examples beyond these three, and many elements in these codes could be useful to higher education IT professionals. For example, among other elements that describe ethical behavior in the profession, in general these codes assert that IT professionals need to commit to:</w:t>
      </w:r>
    </w:p>
    <w:p w14:paraId="12AAF149" w14:textId="77777777" w:rsidR="00420CFF" w:rsidRPr="00420CFF" w:rsidRDefault="00420CFF" w:rsidP="00420CFF">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0"/>
          <w:szCs w:val="20"/>
        </w:rPr>
      </w:pPr>
      <w:r w:rsidRPr="00420CFF">
        <w:rPr>
          <w:rFonts w:ascii="Times New Roman" w:eastAsia="Times New Roman" w:hAnsi="Times New Roman" w:cs="Times New Roman"/>
          <w:sz w:val="20"/>
          <w:szCs w:val="20"/>
        </w:rPr>
        <w:t>Integrity</w:t>
      </w:r>
    </w:p>
    <w:p w14:paraId="42F73797" w14:textId="77777777" w:rsidR="00420CFF" w:rsidRPr="00420CFF" w:rsidRDefault="00420CFF" w:rsidP="00420CFF">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0"/>
          <w:szCs w:val="20"/>
        </w:rPr>
      </w:pPr>
      <w:r w:rsidRPr="00420CFF">
        <w:rPr>
          <w:rFonts w:ascii="Times New Roman" w:eastAsia="Times New Roman" w:hAnsi="Times New Roman" w:cs="Times New Roman"/>
          <w:sz w:val="20"/>
          <w:szCs w:val="20"/>
        </w:rPr>
        <w:t>Competence</w:t>
      </w:r>
    </w:p>
    <w:p w14:paraId="211C6CEE" w14:textId="77777777" w:rsidR="00420CFF" w:rsidRPr="00420CFF" w:rsidRDefault="00420CFF" w:rsidP="00420CF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E2E2E"/>
          <w:sz w:val="20"/>
          <w:szCs w:val="20"/>
        </w:rPr>
      </w:pPr>
      <w:r w:rsidRPr="00420CFF">
        <w:rPr>
          <w:rFonts w:ascii="Times New Roman" w:eastAsia="Times New Roman" w:hAnsi="Times New Roman" w:cs="Times New Roman"/>
          <w:color w:val="2E2E2E"/>
          <w:sz w:val="20"/>
          <w:szCs w:val="20"/>
        </w:rPr>
        <w:t>Professional responsibilities</w:t>
      </w:r>
    </w:p>
    <w:p w14:paraId="5A8BAE77" w14:textId="77777777" w:rsidR="00420CFF" w:rsidRPr="00420CFF" w:rsidRDefault="00420CFF" w:rsidP="00420CF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E2E2E"/>
          <w:sz w:val="20"/>
          <w:szCs w:val="20"/>
        </w:rPr>
      </w:pPr>
      <w:r w:rsidRPr="00420CFF">
        <w:rPr>
          <w:rFonts w:ascii="Times New Roman" w:eastAsia="Times New Roman" w:hAnsi="Times New Roman" w:cs="Times New Roman"/>
          <w:color w:val="2E2E2E"/>
          <w:sz w:val="20"/>
          <w:szCs w:val="20"/>
        </w:rPr>
        <w:t>Work responsibilities</w:t>
      </w:r>
    </w:p>
    <w:p w14:paraId="3BB0FA6D" w14:textId="77777777" w:rsidR="00420CFF" w:rsidRPr="00420CFF" w:rsidRDefault="00420CFF" w:rsidP="00420CF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E2E2E"/>
          <w:sz w:val="20"/>
          <w:szCs w:val="20"/>
        </w:rPr>
      </w:pPr>
      <w:r w:rsidRPr="00420CFF">
        <w:rPr>
          <w:rFonts w:ascii="Times New Roman" w:eastAsia="Times New Roman" w:hAnsi="Times New Roman" w:cs="Times New Roman"/>
          <w:color w:val="2E2E2E"/>
          <w:sz w:val="20"/>
          <w:szCs w:val="20"/>
        </w:rPr>
        <w:t>Societal responsibilities</w:t>
      </w:r>
    </w:p>
    <w:p w14:paraId="0F83F05B" w14:textId="77777777" w:rsidR="00420CFF" w:rsidRPr="00420CFF" w:rsidRDefault="00420CFF" w:rsidP="00420CFF">
      <w:pPr>
        <w:shd w:val="clear" w:color="auto" w:fill="FFFFFF"/>
        <w:spacing w:before="100" w:beforeAutospacing="1" w:after="100" w:afterAutospacing="1" w:line="240" w:lineRule="auto"/>
        <w:rPr>
          <w:rFonts w:ascii="Times New Roman" w:eastAsia="Times New Roman" w:hAnsi="Times New Roman" w:cs="Times New Roman"/>
          <w:color w:val="2E2E2E"/>
          <w:sz w:val="20"/>
          <w:szCs w:val="20"/>
        </w:rPr>
      </w:pPr>
      <w:r w:rsidRPr="00420CFF">
        <w:rPr>
          <w:rFonts w:ascii="Times New Roman" w:eastAsia="Times New Roman" w:hAnsi="Times New Roman" w:cs="Times New Roman"/>
          <w:color w:val="2E2E2E"/>
          <w:sz w:val="20"/>
          <w:szCs w:val="20"/>
        </w:rPr>
        <w:t>Specific guidance stems from these general principles. Some common commitments between the three codes are to:</w:t>
      </w:r>
    </w:p>
    <w:p w14:paraId="53A894D8" w14:textId="77777777" w:rsidR="00420CFF" w:rsidRPr="00420CFF" w:rsidRDefault="00420CFF" w:rsidP="00420CFF">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E2E2E"/>
          <w:sz w:val="20"/>
          <w:szCs w:val="20"/>
        </w:rPr>
      </w:pPr>
      <w:r w:rsidRPr="00420CFF">
        <w:rPr>
          <w:rFonts w:ascii="Times New Roman" w:eastAsia="Times New Roman" w:hAnsi="Times New Roman" w:cs="Times New Roman"/>
          <w:color w:val="2E2E2E"/>
          <w:sz w:val="20"/>
          <w:szCs w:val="20"/>
        </w:rPr>
        <w:t>Maintain technical competence</w:t>
      </w:r>
    </w:p>
    <w:p w14:paraId="05630EBE" w14:textId="77777777" w:rsidR="00420CFF" w:rsidRPr="00420CFF" w:rsidRDefault="00420CFF" w:rsidP="00420CFF">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E2E2E"/>
          <w:sz w:val="20"/>
          <w:szCs w:val="20"/>
        </w:rPr>
      </w:pPr>
      <w:r w:rsidRPr="00420CFF">
        <w:rPr>
          <w:rFonts w:ascii="Times New Roman" w:eastAsia="Times New Roman" w:hAnsi="Times New Roman" w:cs="Times New Roman"/>
          <w:color w:val="2E2E2E"/>
          <w:sz w:val="20"/>
          <w:szCs w:val="20"/>
        </w:rPr>
        <w:t>Avoid injury to others, their property, reputation, or employment</w:t>
      </w:r>
    </w:p>
    <w:p w14:paraId="4439548F" w14:textId="77777777" w:rsidR="00420CFF" w:rsidRPr="00420CFF" w:rsidRDefault="00420CFF" w:rsidP="00420CFF">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E2E2E"/>
          <w:sz w:val="20"/>
          <w:szCs w:val="20"/>
        </w:rPr>
      </w:pPr>
      <w:r w:rsidRPr="00420CFF">
        <w:rPr>
          <w:rFonts w:ascii="Times New Roman" w:eastAsia="Times New Roman" w:hAnsi="Times New Roman" w:cs="Times New Roman"/>
          <w:color w:val="2E2E2E"/>
          <w:sz w:val="20"/>
          <w:szCs w:val="20"/>
        </w:rPr>
        <w:t>Reject bribes, kickbacks, etc.</w:t>
      </w:r>
    </w:p>
    <w:p w14:paraId="666DBB01" w14:textId="77777777" w:rsidR="00420CFF" w:rsidRPr="00420CFF" w:rsidRDefault="00420CFF" w:rsidP="00420CFF">
      <w:pPr>
        <w:shd w:val="clear" w:color="auto" w:fill="FFFFFF"/>
        <w:spacing w:before="100" w:beforeAutospacing="1" w:after="100" w:afterAutospacing="1" w:line="240" w:lineRule="auto"/>
        <w:rPr>
          <w:rFonts w:ascii="Times New Roman" w:eastAsia="Times New Roman" w:hAnsi="Times New Roman" w:cs="Times New Roman"/>
          <w:color w:val="2E2E2E"/>
          <w:sz w:val="20"/>
          <w:szCs w:val="20"/>
        </w:rPr>
      </w:pPr>
      <w:r w:rsidRPr="00420CFF">
        <w:rPr>
          <w:rFonts w:ascii="Times New Roman" w:eastAsia="Times New Roman" w:hAnsi="Times New Roman" w:cs="Times New Roman"/>
          <w:color w:val="2E2E2E"/>
          <w:sz w:val="20"/>
          <w:szCs w:val="20"/>
        </w:rPr>
        <w:t>There are interesting, though subtle, differences between the documents that may be related to the specific character and mission of the organizations that developed the different codes. For example, both SANS and IEEE include a commitment to honesty about the limits of one’s capabilities, as well as a commitment to nondiscrimination. On the other hand, both AITP and IEEE state specific commitments to acknowledging a professional’s responsibility to society. Given IEEE’s stated mission to “foster technological innovation and excellence for the benefit to humanity,” it’s not surprising that its code specifically calls out a commitment to understanding the potential consequences of the application of technology.</w:t>
      </w:r>
    </w:p>
    <w:p w14:paraId="1AABF307" w14:textId="77777777" w:rsidR="00420CFF" w:rsidRPr="00420CFF" w:rsidRDefault="00420CFF" w:rsidP="00420CFF">
      <w:pPr>
        <w:shd w:val="clear" w:color="auto" w:fill="FFFFFF"/>
        <w:spacing w:before="100" w:beforeAutospacing="1" w:after="100" w:afterAutospacing="1" w:line="240" w:lineRule="auto"/>
        <w:rPr>
          <w:rFonts w:ascii="Times New Roman" w:eastAsia="Times New Roman" w:hAnsi="Times New Roman" w:cs="Times New Roman"/>
          <w:color w:val="2E2E2E"/>
          <w:sz w:val="20"/>
          <w:szCs w:val="20"/>
        </w:rPr>
      </w:pPr>
      <w:r w:rsidRPr="00420CFF">
        <w:rPr>
          <w:rFonts w:ascii="Times New Roman" w:eastAsia="Times New Roman" w:hAnsi="Times New Roman" w:cs="Times New Roman"/>
          <w:color w:val="2E2E2E"/>
          <w:sz w:val="20"/>
          <w:szCs w:val="20"/>
        </w:rPr>
        <w:t>With regard to the questions initially asked in this article, both the SANS IT code of ethics and AITP’s Standards of Conduct would seem to cover the situations involving email and a user’s laptop. Guidance from SANS indicates that an IT professional “... will not peruse or examine [a coworker’s] information… except as defined by the appointed roles.”</w:t>
      </w:r>
    </w:p>
    <w:p w14:paraId="1F47DF86" w14:textId="1660FD36" w:rsidR="00420CFF" w:rsidRDefault="00420CFF" w:rsidP="00420CFF"/>
    <w:p w14:paraId="21DECC12" w14:textId="7B47A501" w:rsidR="00BC32A9" w:rsidRDefault="00BC32A9" w:rsidP="00420CFF"/>
    <w:p w14:paraId="069208BC" w14:textId="2B65C108" w:rsidR="00BC32A9" w:rsidRDefault="00BC32A9" w:rsidP="00420CFF"/>
    <w:p w14:paraId="79AB143D" w14:textId="33345B2D" w:rsidR="00BC32A9" w:rsidRDefault="00BC32A9" w:rsidP="00420CFF"/>
    <w:p w14:paraId="7A9AA04A" w14:textId="19043A03" w:rsidR="00BC32A9" w:rsidRDefault="00BC32A9" w:rsidP="00420CFF"/>
    <w:p w14:paraId="523233C5" w14:textId="6AF8EC9F" w:rsidR="00BC32A9" w:rsidRDefault="00BC32A9" w:rsidP="00420CFF"/>
    <w:p w14:paraId="254CE53F" w14:textId="0072F38B" w:rsidR="00D5165E" w:rsidRDefault="00D5165E" w:rsidP="00D5165E"/>
    <w:p w14:paraId="7406AFA7" w14:textId="0CF624CD" w:rsidR="00BC32A9" w:rsidRDefault="00BC32A9" w:rsidP="00BC32A9">
      <w:pPr>
        <w:rPr>
          <w:b/>
          <w:sz w:val="24"/>
          <w:szCs w:val="24"/>
        </w:rPr>
      </w:pPr>
      <w:r w:rsidRPr="00D5165E">
        <w:rPr>
          <w:b/>
          <w:sz w:val="24"/>
          <w:szCs w:val="24"/>
        </w:rPr>
        <w:t>Statistics</w:t>
      </w:r>
    </w:p>
    <w:p w14:paraId="2EF349AF" w14:textId="57DF2085" w:rsidR="00101191" w:rsidRPr="00101191" w:rsidRDefault="00101191" w:rsidP="00101191">
      <w:pPr>
        <w:pStyle w:val="NoSpacing"/>
      </w:pPr>
      <w:r>
        <w:rPr>
          <w:rFonts w:ascii="Times New Roman" w:hAnsi="Times New Roman" w:cs="Times New Roman"/>
          <w:i/>
          <w:sz w:val="20"/>
          <w:szCs w:val="20"/>
        </w:rPr>
        <w:t>Reference</w:t>
      </w:r>
      <w:r w:rsidRPr="001D5E96">
        <w:rPr>
          <w:rFonts w:ascii="Times New Roman" w:hAnsi="Times New Roman" w:cs="Times New Roman"/>
          <w:i/>
          <w:sz w:val="20"/>
          <w:szCs w:val="20"/>
        </w:rPr>
        <w:t xml:space="preserve"> Link:</w:t>
      </w:r>
      <w:r w:rsidRPr="00101191">
        <w:t xml:space="preserve"> </w:t>
      </w:r>
      <w:hyperlink r:id="rId14" w:history="1">
        <w:r w:rsidRPr="00101191">
          <w:rPr>
            <w:rFonts w:ascii="Times New Roman" w:hAnsi="Times New Roman" w:cs="Times New Roman"/>
            <w:i/>
            <w:sz w:val="20"/>
            <w:szCs w:val="20"/>
          </w:rPr>
          <w:t>https://www.stat.uci.edu/what-is-statistics/</w:t>
        </w:r>
      </w:hyperlink>
    </w:p>
    <w:p w14:paraId="0D98C9E3" w14:textId="787A29C7" w:rsidR="00101191" w:rsidRPr="00101191" w:rsidRDefault="00101191" w:rsidP="00101191">
      <w:pPr>
        <w:pStyle w:val="NormalWeb"/>
        <w:shd w:val="clear" w:color="auto" w:fill="FFFFFF"/>
        <w:spacing w:before="120" w:beforeAutospacing="0" w:after="120" w:afterAutospacing="0"/>
        <w:rPr>
          <w:sz w:val="20"/>
          <w:szCs w:val="20"/>
        </w:rPr>
      </w:pPr>
      <w:r w:rsidRPr="00101191">
        <w:rPr>
          <w:bCs/>
          <w:sz w:val="20"/>
          <w:szCs w:val="20"/>
        </w:rPr>
        <w:lastRenderedPageBreak/>
        <w:t>Statistics</w:t>
      </w:r>
      <w:r w:rsidRPr="00101191">
        <w:rPr>
          <w:sz w:val="20"/>
          <w:szCs w:val="20"/>
        </w:rPr>
        <w:t> is a branch of </w:t>
      </w:r>
      <w:hyperlink r:id="rId15" w:tooltip="Mathematics" w:history="1">
        <w:r w:rsidRPr="00101191">
          <w:rPr>
            <w:rStyle w:val="Hyperlink"/>
            <w:color w:val="auto"/>
            <w:sz w:val="20"/>
            <w:szCs w:val="20"/>
            <w:u w:val="none"/>
          </w:rPr>
          <w:t>mathematics</w:t>
        </w:r>
      </w:hyperlink>
      <w:r w:rsidRPr="00101191">
        <w:rPr>
          <w:sz w:val="20"/>
          <w:szCs w:val="20"/>
        </w:rPr>
        <w:t> dealing with </w:t>
      </w:r>
      <w:hyperlink r:id="rId16" w:tooltip="Data" w:history="1">
        <w:r w:rsidRPr="00101191">
          <w:rPr>
            <w:rStyle w:val="Hyperlink"/>
            <w:color w:val="auto"/>
            <w:sz w:val="20"/>
            <w:szCs w:val="20"/>
            <w:u w:val="none"/>
          </w:rPr>
          <w:t>data</w:t>
        </w:r>
      </w:hyperlink>
      <w:r w:rsidRPr="00101191">
        <w:rPr>
          <w:sz w:val="20"/>
          <w:szCs w:val="20"/>
        </w:rPr>
        <w:t xml:space="preserve"> collection, organization, analysis, interpretation and </w:t>
      </w:r>
      <w:proofErr w:type="spellStart"/>
      <w:r w:rsidRPr="00101191">
        <w:rPr>
          <w:sz w:val="20"/>
          <w:szCs w:val="20"/>
        </w:rPr>
        <w:t>presentation.In</w:t>
      </w:r>
      <w:proofErr w:type="spellEnd"/>
      <w:r w:rsidRPr="00101191">
        <w:rPr>
          <w:sz w:val="20"/>
          <w:szCs w:val="20"/>
        </w:rPr>
        <w:t xml:space="preserve"> applying statistics to, for example, a scientific, industrial, or social problem, it is conventional to begin with a </w:t>
      </w:r>
      <w:hyperlink r:id="rId17" w:tooltip="Statistical population" w:history="1">
        <w:r w:rsidRPr="00101191">
          <w:rPr>
            <w:rStyle w:val="Hyperlink"/>
            <w:color w:val="auto"/>
            <w:sz w:val="20"/>
            <w:szCs w:val="20"/>
            <w:u w:val="none"/>
          </w:rPr>
          <w:t>statistical population</w:t>
        </w:r>
      </w:hyperlink>
      <w:r w:rsidRPr="00101191">
        <w:rPr>
          <w:sz w:val="20"/>
          <w:szCs w:val="20"/>
        </w:rPr>
        <w:t> or a </w:t>
      </w:r>
      <w:hyperlink r:id="rId18" w:tooltip="Statistical model" w:history="1">
        <w:r w:rsidRPr="00101191">
          <w:rPr>
            <w:rStyle w:val="Hyperlink"/>
            <w:color w:val="auto"/>
            <w:sz w:val="20"/>
            <w:szCs w:val="20"/>
            <w:u w:val="none"/>
          </w:rPr>
          <w:t>statistical model</w:t>
        </w:r>
      </w:hyperlink>
      <w:r w:rsidRPr="00101191">
        <w:rPr>
          <w:sz w:val="20"/>
          <w:szCs w:val="20"/>
        </w:rPr>
        <w:t> process to be studied. Populations can be diverse topics such as "all people living in a country" or "every atom composing a crystal". Statistics deals with all aspects of data including the planning of data collection in terms of the design of </w:t>
      </w:r>
      <w:hyperlink r:id="rId19" w:tooltip="Statistical survey" w:history="1">
        <w:r w:rsidRPr="00101191">
          <w:rPr>
            <w:rStyle w:val="Hyperlink"/>
            <w:color w:val="auto"/>
            <w:sz w:val="20"/>
            <w:szCs w:val="20"/>
            <w:u w:val="none"/>
          </w:rPr>
          <w:t>surveys</w:t>
        </w:r>
      </w:hyperlink>
      <w:r w:rsidRPr="00101191">
        <w:rPr>
          <w:sz w:val="20"/>
          <w:szCs w:val="20"/>
        </w:rPr>
        <w:t> and </w:t>
      </w:r>
      <w:hyperlink r:id="rId20" w:tooltip="Experimental design" w:history="1">
        <w:r w:rsidRPr="00101191">
          <w:rPr>
            <w:rStyle w:val="Hyperlink"/>
            <w:color w:val="auto"/>
            <w:sz w:val="20"/>
            <w:szCs w:val="20"/>
            <w:u w:val="none"/>
          </w:rPr>
          <w:t>experiments</w:t>
        </w:r>
      </w:hyperlink>
      <w:r w:rsidRPr="00101191">
        <w:rPr>
          <w:sz w:val="20"/>
          <w:szCs w:val="20"/>
        </w:rPr>
        <w:t>.</w:t>
      </w:r>
    </w:p>
    <w:p w14:paraId="3985CBED" w14:textId="77777777" w:rsidR="00101191" w:rsidRPr="00101191" w:rsidRDefault="00101191" w:rsidP="00101191">
      <w:pPr>
        <w:pStyle w:val="NormalWeb"/>
        <w:shd w:val="clear" w:color="auto" w:fill="FFFFFF"/>
        <w:spacing w:before="120" w:beforeAutospacing="0" w:after="120" w:afterAutospacing="0"/>
        <w:rPr>
          <w:sz w:val="20"/>
          <w:szCs w:val="20"/>
        </w:rPr>
      </w:pPr>
      <w:r w:rsidRPr="00101191">
        <w:rPr>
          <w:sz w:val="20"/>
          <w:szCs w:val="20"/>
        </w:rPr>
        <w:t>When </w:t>
      </w:r>
      <w:hyperlink r:id="rId21" w:tooltip="Census" w:history="1">
        <w:r w:rsidRPr="00101191">
          <w:rPr>
            <w:rStyle w:val="Hyperlink"/>
            <w:color w:val="auto"/>
            <w:sz w:val="20"/>
            <w:szCs w:val="20"/>
            <w:u w:val="none"/>
          </w:rPr>
          <w:t>census</w:t>
        </w:r>
      </w:hyperlink>
      <w:r w:rsidRPr="00101191">
        <w:rPr>
          <w:sz w:val="20"/>
          <w:szCs w:val="20"/>
        </w:rPr>
        <w:t> data cannot be collected, </w:t>
      </w:r>
      <w:hyperlink r:id="rId22" w:tooltip="Statistician" w:history="1">
        <w:r w:rsidRPr="00101191">
          <w:rPr>
            <w:rStyle w:val="Hyperlink"/>
            <w:color w:val="auto"/>
            <w:sz w:val="20"/>
            <w:szCs w:val="20"/>
            <w:u w:val="none"/>
          </w:rPr>
          <w:t>statisticians</w:t>
        </w:r>
      </w:hyperlink>
      <w:r w:rsidRPr="00101191">
        <w:rPr>
          <w:sz w:val="20"/>
          <w:szCs w:val="20"/>
        </w:rPr>
        <w:t> collect data by developing specific experiment designs and survey </w:t>
      </w:r>
      <w:hyperlink r:id="rId23" w:tooltip="Sample (statistics)" w:history="1">
        <w:r w:rsidRPr="00101191">
          <w:rPr>
            <w:rStyle w:val="Hyperlink"/>
            <w:color w:val="auto"/>
            <w:sz w:val="20"/>
            <w:szCs w:val="20"/>
            <w:u w:val="none"/>
          </w:rPr>
          <w:t>samples</w:t>
        </w:r>
      </w:hyperlink>
      <w:r w:rsidRPr="00101191">
        <w:rPr>
          <w:sz w:val="20"/>
          <w:szCs w:val="20"/>
        </w:rPr>
        <w:t>. Representative sampling assures that inferences and conclusions can reasonably extend from the sample to the population as a whole. An </w:t>
      </w:r>
      <w:hyperlink r:id="rId24" w:tooltip="Experimental study" w:history="1">
        <w:r w:rsidRPr="00101191">
          <w:rPr>
            <w:rStyle w:val="Hyperlink"/>
            <w:color w:val="auto"/>
            <w:sz w:val="20"/>
            <w:szCs w:val="20"/>
            <w:u w:val="none"/>
          </w:rPr>
          <w:t>experimental study</w:t>
        </w:r>
      </w:hyperlink>
      <w:r w:rsidRPr="00101191">
        <w:rPr>
          <w:sz w:val="20"/>
          <w:szCs w:val="20"/>
        </w:rPr>
        <w:t> involves taking measurements of the system under study, manipulating the system, and then taking additional measurements using the same procedure to determine if the manipulation has modified the values of the measurements. In contrast, an </w:t>
      </w:r>
      <w:hyperlink r:id="rId25" w:tooltip="Observational study" w:history="1">
        <w:r w:rsidRPr="00101191">
          <w:rPr>
            <w:rStyle w:val="Hyperlink"/>
            <w:color w:val="auto"/>
            <w:sz w:val="20"/>
            <w:szCs w:val="20"/>
            <w:u w:val="none"/>
          </w:rPr>
          <w:t>observational study</w:t>
        </w:r>
      </w:hyperlink>
      <w:r w:rsidRPr="00101191">
        <w:rPr>
          <w:sz w:val="20"/>
          <w:szCs w:val="20"/>
        </w:rPr>
        <w:t> does not involve experimental manipulation.</w:t>
      </w:r>
    </w:p>
    <w:p w14:paraId="54F5C801" w14:textId="5BA77051" w:rsidR="00BC32A9" w:rsidRPr="00101191" w:rsidRDefault="00101191" w:rsidP="00D5165E">
      <w:pPr>
        <w:rPr>
          <w:rFonts w:ascii="Times New Roman" w:hAnsi="Times New Roman" w:cs="Times New Roman"/>
          <w:sz w:val="20"/>
          <w:szCs w:val="20"/>
          <w:shd w:val="clear" w:color="auto" w:fill="FFFFFF"/>
        </w:rPr>
      </w:pPr>
      <w:r w:rsidRPr="00101191">
        <w:rPr>
          <w:rFonts w:ascii="Times New Roman" w:hAnsi="Times New Roman" w:cs="Times New Roman"/>
          <w:sz w:val="20"/>
          <w:szCs w:val="20"/>
          <w:shd w:val="clear" w:color="auto" w:fill="FFFFFF"/>
        </w:rPr>
        <w:t>Two fundamental ideas in the field of statistics are uncertainty and variation. There are many situations that we encounter in science (or more generally in life) in which the outcome is uncertain. In some cases the uncertainty is because the outcome in question is not determined yet (e.g., we may not know whether it will rain tomorrow) while in other cases the uncertainty is because although the outcome has been determined already we are not aware of it (e.g., we may not know whether we passed a particular exam).</w:t>
      </w:r>
    </w:p>
    <w:p w14:paraId="418CC8B0" w14:textId="1C75F803" w:rsidR="00101191" w:rsidRDefault="00101191" w:rsidP="00D5165E">
      <w:pPr>
        <w:rPr>
          <w:rFonts w:ascii="Times New Roman" w:hAnsi="Times New Roman" w:cs="Times New Roman"/>
          <w:sz w:val="20"/>
          <w:szCs w:val="20"/>
          <w:shd w:val="clear" w:color="auto" w:fill="FFFFFF"/>
        </w:rPr>
      </w:pPr>
      <w:r w:rsidRPr="00101191">
        <w:rPr>
          <w:rFonts w:ascii="Times New Roman" w:hAnsi="Times New Roman" w:cs="Times New Roman"/>
          <w:sz w:val="20"/>
          <w:szCs w:val="20"/>
          <w:shd w:val="clear" w:color="auto" w:fill="FFFFFF"/>
        </w:rPr>
        <w:t>Probability is a mathematical language used to discuss uncertain events and probability plays a key role in statistics. Any measurement or data collection effort is subject to a number of sources of variation. By this we mean that if the same measurement were repeated, then the answer would likely change. Statisticians attempt to understand and control (where possible) the sources of variation in any situation.</w:t>
      </w:r>
    </w:p>
    <w:p w14:paraId="0DF3C1BB" w14:textId="77777777" w:rsidR="00101191" w:rsidRPr="00101191" w:rsidRDefault="00101191" w:rsidP="00101191">
      <w:pPr>
        <w:pStyle w:val="NoSpacing"/>
        <w:rPr>
          <w:rFonts w:ascii="Times New Roman" w:hAnsi="Times New Roman" w:cs="Times New Roman"/>
          <w:sz w:val="20"/>
          <w:szCs w:val="20"/>
        </w:rPr>
      </w:pPr>
      <w:r w:rsidRPr="00101191">
        <w:rPr>
          <w:rFonts w:ascii="Times New Roman" w:hAnsi="Times New Roman" w:cs="Times New Roman"/>
          <w:sz w:val="20"/>
          <w:szCs w:val="20"/>
        </w:rPr>
        <w:t>Statistics can be applied to various different problems and situations but the underlying concepts all remain the same. Thus it is important to understand </w:t>
      </w:r>
      <w:hyperlink r:id="rId26" w:history="1">
        <w:r w:rsidRPr="00101191">
          <w:rPr>
            <w:rStyle w:val="Hyperlink"/>
            <w:rFonts w:ascii="Times New Roman" w:hAnsi="Times New Roman" w:cs="Times New Roman"/>
            <w:color w:val="auto"/>
            <w:sz w:val="20"/>
            <w:szCs w:val="20"/>
            <w:u w:val="none"/>
            <w:bdr w:val="none" w:sz="0" w:space="0" w:color="auto" w:frame="1"/>
          </w:rPr>
          <w:t>what statistics is</w:t>
        </w:r>
      </w:hyperlink>
      <w:r w:rsidRPr="00101191">
        <w:rPr>
          <w:rFonts w:ascii="Times New Roman" w:hAnsi="Times New Roman" w:cs="Times New Roman"/>
          <w:sz w:val="20"/>
          <w:szCs w:val="20"/>
        </w:rPr>
        <w:t>, not only from an application point of view but also from an interpretation point of view. This is required because of the diverse applications of statistics, from social science experiments to studying quantum mechanical phenomena.</w:t>
      </w:r>
    </w:p>
    <w:p w14:paraId="5B5BECBD" w14:textId="77777777" w:rsidR="00101191" w:rsidRPr="00101191" w:rsidRDefault="00101191" w:rsidP="00101191">
      <w:pPr>
        <w:pStyle w:val="NoSpacing"/>
        <w:rPr>
          <w:rFonts w:ascii="Times New Roman" w:hAnsi="Times New Roman" w:cs="Times New Roman"/>
          <w:sz w:val="20"/>
          <w:szCs w:val="20"/>
        </w:rPr>
      </w:pPr>
      <w:r w:rsidRPr="00101191">
        <w:rPr>
          <w:rFonts w:ascii="Times New Roman" w:hAnsi="Times New Roman" w:cs="Times New Roman"/>
          <w:sz w:val="20"/>
          <w:szCs w:val="20"/>
        </w:rPr>
        <w:t>Statistics can be broadly classified into descriptive statistics and inferential statistics.</w:t>
      </w:r>
    </w:p>
    <w:p w14:paraId="7095E546" w14:textId="4C012FA8" w:rsidR="00101191" w:rsidRDefault="00101191" w:rsidP="00101191">
      <w:pPr>
        <w:pStyle w:val="NoSpacing"/>
        <w:rPr>
          <w:rFonts w:ascii="Times New Roman" w:hAnsi="Times New Roman" w:cs="Times New Roman"/>
          <w:sz w:val="20"/>
          <w:szCs w:val="20"/>
        </w:rPr>
      </w:pPr>
      <w:r w:rsidRPr="00101191">
        <w:rPr>
          <w:rFonts w:ascii="Times New Roman" w:hAnsi="Times New Roman" w:cs="Times New Roman"/>
          <w:sz w:val="20"/>
          <w:szCs w:val="20"/>
        </w:rPr>
        <w:t>To understand statistics, one needs to study and understand the </w:t>
      </w:r>
      <w:hyperlink r:id="rId27" w:history="1">
        <w:r w:rsidRPr="00101191">
          <w:rPr>
            <w:rStyle w:val="Hyperlink"/>
            <w:rFonts w:ascii="Times New Roman" w:hAnsi="Times New Roman" w:cs="Times New Roman"/>
            <w:color w:val="auto"/>
            <w:sz w:val="20"/>
            <w:szCs w:val="20"/>
            <w:u w:val="none"/>
            <w:bdr w:val="none" w:sz="0" w:space="0" w:color="auto" w:frame="1"/>
          </w:rPr>
          <w:t>probability</w:t>
        </w:r>
      </w:hyperlink>
      <w:r w:rsidRPr="00101191">
        <w:rPr>
          <w:rFonts w:ascii="Times New Roman" w:hAnsi="Times New Roman" w:cs="Times New Roman"/>
          <w:sz w:val="20"/>
          <w:szCs w:val="20"/>
        </w:rPr>
        <w:t> theory. These are closely connected and inseparable in most cases. In fact, historically, the foundations of statistics were laid with the development of probability theory.</w:t>
      </w:r>
    </w:p>
    <w:p w14:paraId="648E19DE" w14:textId="3A8351AF" w:rsidR="00101191" w:rsidRDefault="00101191" w:rsidP="00101191">
      <w:pPr>
        <w:pStyle w:val="NoSpacing"/>
        <w:rPr>
          <w:rFonts w:ascii="Times New Roman" w:hAnsi="Times New Roman" w:cs="Times New Roman"/>
          <w:sz w:val="20"/>
          <w:szCs w:val="20"/>
        </w:rPr>
      </w:pPr>
    </w:p>
    <w:p w14:paraId="584AFEF8" w14:textId="77777777" w:rsidR="00101191" w:rsidRPr="00101191" w:rsidRDefault="00101191" w:rsidP="00101191">
      <w:pPr>
        <w:pStyle w:val="NoSpacing"/>
        <w:rPr>
          <w:rFonts w:ascii="Times New Roman" w:hAnsi="Times New Roman" w:cs="Times New Roman"/>
          <w:sz w:val="20"/>
          <w:szCs w:val="20"/>
        </w:rPr>
      </w:pPr>
      <w:r w:rsidRPr="00101191">
        <w:rPr>
          <w:rFonts w:ascii="Times New Roman" w:hAnsi="Times New Roman" w:cs="Times New Roman"/>
          <w:sz w:val="20"/>
          <w:szCs w:val="20"/>
        </w:rPr>
        <w:t>The ideas of presenting data and drawing relevant inferences are central to the successful use of statistical theory. In the end, the statistical analysis should be able to tell us something concrete about the sample that we are studying. A number of </w:t>
      </w:r>
      <w:proofErr w:type="spellStart"/>
      <w:r w:rsidRPr="00101191">
        <w:rPr>
          <w:rFonts w:ascii="Times New Roman" w:hAnsi="Times New Roman" w:cs="Times New Roman"/>
          <w:sz w:val="20"/>
          <w:szCs w:val="20"/>
        </w:rPr>
        <w:fldChar w:fldCharType="begin"/>
      </w:r>
      <w:r w:rsidRPr="00101191">
        <w:rPr>
          <w:rFonts w:ascii="Times New Roman" w:hAnsi="Times New Roman" w:cs="Times New Roman"/>
          <w:sz w:val="20"/>
          <w:szCs w:val="20"/>
        </w:rPr>
        <w:instrText xml:space="preserve"> HYPERLINK "https://explorable.com/experimental-error" </w:instrText>
      </w:r>
      <w:r w:rsidRPr="00101191">
        <w:rPr>
          <w:rFonts w:ascii="Times New Roman" w:hAnsi="Times New Roman" w:cs="Times New Roman"/>
          <w:sz w:val="20"/>
          <w:szCs w:val="20"/>
        </w:rPr>
        <w:fldChar w:fldCharType="separate"/>
      </w:r>
      <w:r w:rsidRPr="00101191">
        <w:rPr>
          <w:rStyle w:val="Hyperlink"/>
          <w:rFonts w:ascii="Times New Roman" w:hAnsi="Times New Roman" w:cs="Times New Roman"/>
          <w:color w:val="auto"/>
          <w:sz w:val="20"/>
          <w:szCs w:val="20"/>
          <w:u w:val="none"/>
          <w:bdr w:val="none" w:sz="0" w:space="0" w:color="auto" w:frame="1"/>
        </w:rPr>
        <w:t>errors</w:t>
      </w:r>
      <w:r w:rsidRPr="00101191">
        <w:rPr>
          <w:rFonts w:ascii="Times New Roman" w:hAnsi="Times New Roman" w:cs="Times New Roman"/>
          <w:sz w:val="20"/>
          <w:szCs w:val="20"/>
        </w:rPr>
        <w:fldChar w:fldCharType="end"/>
      </w:r>
      <w:r w:rsidRPr="00101191">
        <w:rPr>
          <w:rFonts w:ascii="Times New Roman" w:hAnsi="Times New Roman" w:cs="Times New Roman"/>
          <w:sz w:val="20"/>
          <w:szCs w:val="20"/>
        </w:rPr>
        <w:t>are</w:t>
      </w:r>
      <w:proofErr w:type="spellEnd"/>
      <w:r w:rsidRPr="00101191">
        <w:rPr>
          <w:rFonts w:ascii="Times New Roman" w:hAnsi="Times New Roman" w:cs="Times New Roman"/>
          <w:sz w:val="20"/>
          <w:szCs w:val="20"/>
        </w:rPr>
        <w:t xml:space="preserve"> possible in the interpretation of statistical results and a careful analysis needs to be made to prevent these errors.</w:t>
      </w:r>
    </w:p>
    <w:p w14:paraId="5024430A" w14:textId="3E479A6B" w:rsidR="00101191" w:rsidRPr="00101191" w:rsidRDefault="00101191" w:rsidP="00101191">
      <w:pPr>
        <w:pStyle w:val="NoSpacing"/>
        <w:rPr>
          <w:rFonts w:ascii="Times New Roman" w:hAnsi="Times New Roman" w:cs="Times New Roman"/>
          <w:sz w:val="20"/>
          <w:szCs w:val="20"/>
        </w:rPr>
      </w:pPr>
      <w:r w:rsidRPr="00101191">
        <w:rPr>
          <w:rFonts w:ascii="Times New Roman" w:hAnsi="Times New Roman" w:cs="Times New Roman"/>
          <w:sz w:val="20"/>
          <w:szCs w:val="20"/>
        </w:rPr>
        <w:t>In some rare cases, statistics can be used to </w:t>
      </w:r>
      <w:hyperlink r:id="rId28" w:history="1">
        <w:r w:rsidRPr="00101191">
          <w:rPr>
            <w:rStyle w:val="Hyperlink"/>
            <w:rFonts w:ascii="Times New Roman" w:hAnsi="Times New Roman" w:cs="Times New Roman"/>
            <w:color w:val="auto"/>
            <w:sz w:val="20"/>
            <w:szCs w:val="20"/>
            <w:u w:val="none"/>
            <w:bdr w:val="none" w:sz="0" w:space="0" w:color="auto" w:frame="1"/>
          </w:rPr>
          <w:t>draw conclusions</w:t>
        </w:r>
      </w:hyperlink>
      <w:r w:rsidRPr="00101191">
        <w:rPr>
          <w:rFonts w:ascii="Times New Roman" w:hAnsi="Times New Roman" w:cs="Times New Roman"/>
          <w:sz w:val="20"/>
          <w:szCs w:val="20"/>
        </w:rPr>
        <w:t> that appear to be statistically relevant but on careful examination, are not. When such practices are intentional, they can be hard to detect. One good example of such statistical misconduct is </w:t>
      </w:r>
      <w:hyperlink r:id="rId29" w:history="1">
        <w:r w:rsidRPr="00101191">
          <w:rPr>
            <w:rStyle w:val="Hyperlink"/>
            <w:rFonts w:ascii="Times New Roman" w:hAnsi="Times New Roman" w:cs="Times New Roman"/>
            <w:color w:val="auto"/>
            <w:sz w:val="20"/>
            <w:szCs w:val="20"/>
            <w:u w:val="none"/>
            <w:bdr w:val="none" w:sz="0" w:space="0" w:color="auto" w:frame="1"/>
          </w:rPr>
          <w:t>data dredging</w:t>
        </w:r>
      </w:hyperlink>
      <w:r>
        <w:rPr>
          <w:rFonts w:ascii="Times New Roman" w:hAnsi="Times New Roman" w:cs="Times New Roman"/>
          <w:sz w:val="20"/>
          <w:szCs w:val="20"/>
        </w:rPr>
        <w:t xml:space="preserve">. </w:t>
      </w:r>
      <w:r w:rsidRPr="00101191">
        <w:rPr>
          <w:rFonts w:ascii="Times New Roman" w:hAnsi="Times New Roman" w:cs="Times New Roman"/>
          <w:sz w:val="20"/>
          <w:szCs w:val="20"/>
        </w:rPr>
        <w:t>Therefore one should also be able to spot the scope and relevance of a statistical study and understand it in the context of the study within which it was intended.</w:t>
      </w:r>
    </w:p>
    <w:p w14:paraId="5AE17FF6" w14:textId="77777777" w:rsidR="00101191" w:rsidRPr="00101191" w:rsidRDefault="00101191" w:rsidP="00101191">
      <w:pPr>
        <w:pStyle w:val="NoSpacing"/>
        <w:rPr>
          <w:rFonts w:ascii="Times New Roman" w:hAnsi="Times New Roman" w:cs="Times New Roman"/>
          <w:sz w:val="20"/>
          <w:szCs w:val="20"/>
        </w:rPr>
      </w:pPr>
    </w:p>
    <w:p w14:paraId="00219A5A" w14:textId="67B4677A" w:rsidR="00101191" w:rsidRDefault="00101191" w:rsidP="00D5165E">
      <w:pPr>
        <w:rPr>
          <w:rFonts w:ascii="Times New Roman" w:hAnsi="Times New Roman" w:cs="Times New Roman"/>
          <w:sz w:val="20"/>
          <w:szCs w:val="20"/>
        </w:rPr>
      </w:pPr>
      <w:r>
        <w:rPr>
          <w:rFonts w:ascii="Times New Roman" w:hAnsi="Times New Roman" w:cs="Times New Roman"/>
          <w:sz w:val="20"/>
          <w:szCs w:val="20"/>
        </w:rPr>
        <w:t>Reference:</w:t>
      </w:r>
    </w:p>
    <w:p w14:paraId="4CD45599" w14:textId="25EF71E6" w:rsidR="00101191" w:rsidRDefault="00E00156" w:rsidP="00D5165E">
      <w:pPr>
        <w:rPr>
          <w:rFonts w:ascii="Times New Roman" w:hAnsi="Times New Roman" w:cs="Times New Roman"/>
          <w:sz w:val="20"/>
          <w:szCs w:val="20"/>
        </w:rPr>
      </w:pPr>
      <w:hyperlink r:id="rId30" w:tgtFrame="_blank" w:history="1">
        <w:r w:rsidR="00101191" w:rsidRPr="00101191">
          <w:rPr>
            <w:rFonts w:ascii="Times New Roman" w:hAnsi="Times New Roman" w:cs="Times New Roman"/>
            <w:sz w:val="20"/>
            <w:szCs w:val="20"/>
          </w:rPr>
          <w:t>Siddharth Kalla</w:t>
        </w:r>
      </w:hyperlink>
      <w:r w:rsidR="00101191" w:rsidRPr="00101191">
        <w:rPr>
          <w:rFonts w:ascii="Times New Roman" w:hAnsi="Times New Roman" w:cs="Times New Roman"/>
          <w:sz w:val="20"/>
          <w:szCs w:val="20"/>
        </w:rPr>
        <w:t> (Feb 6, 2011). What is Statistics</w:t>
      </w:r>
      <w:proofErr w:type="gramStart"/>
      <w:r w:rsidR="00101191" w:rsidRPr="00101191">
        <w:rPr>
          <w:rFonts w:ascii="Times New Roman" w:hAnsi="Times New Roman" w:cs="Times New Roman"/>
          <w:sz w:val="20"/>
          <w:szCs w:val="20"/>
        </w:rPr>
        <w:t>?.</w:t>
      </w:r>
      <w:proofErr w:type="gramEnd"/>
      <w:r w:rsidR="00101191" w:rsidRPr="00101191">
        <w:rPr>
          <w:rFonts w:ascii="Times New Roman" w:hAnsi="Times New Roman" w:cs="Times New Roman"/>
          <w:sz w:val="20"/>
          <w:szCs w:val="20"/>
        </w:rPr>
        <w:t xml:space="preserve"> Retrieved Nov 20, 2018 from Explorable.com: </w:t>
      </w:r>
      <w:hyperlink r:id="rId31" w:tooltip="https://explorable.com/what-is-statistics" w:history="1">
        <w:r w:rsidR="00101191" w:rsidRPr="00101191">
          <w:rPr>
            <w:rFonts w:ascii="Times New Roman" w:hAnsi="Times New Roman" w:cs="Times New Roman"/>
            <w:sz w:val="20"/>
            <w:szCs w:val="20"/>
          </w:rPr>
          <w:t>https://explorable.com/what-is-statistics</w:t>
        </w:r>
      </w:hyperlink>
    </w:p>
    <w:p w14:paraId="6DF14763" w14:textId="5C4CA211" w:rsidR="00101191" w:rsidRDefault="00101191" w:rsidP="00D5165E">
      <w:pPr>
        <w:rPr>
          <w:rFonts w:ascii="Times New Roman" w:hAnsi="Times New Roman" w:cs="Times New Roman"/>
          <w:sz w:val="20"/>
          <w:szCs w:val="20"/>
        </w:rPr>
      </w:pPr>
    </w:p>
    <w:p w14:paraId="02F23ED2" w14:textId="2260AD32" w:rsidR="00101191" w:rsidRDefault="00101191" w:rsidP="00D5165E">
      <w:pPr>
        <w:rPr>
          <w:rFonts w:ascii="Times New Roman" w:hAnsi="Times New Roman" w:cs="Times New Roman"/>
          <w:sz w:val="20"/>
          <w:szCs w:val="20"/>
        </w:rPr>
      </w:pPr>
    </w:p>
    <w:p w14:paraId="71E125C3" w14:textId="6572AF6F" w:rsidR="00101191" w:rsidRDefault="00101191" w:rsidP="00D5165E">
      <w:pPr>
        <w:rPr>
          <w:rFonts w:ascii="Times New Roman" w:hAnsi="Times New Roman" w:cs="Times New Roman"/>
          <w:sz w:val="20"/>
          <w:szCs w:val="20"/>
        </w:rPr>
      </w:pPr>
    </w:p>
    <w:p w14:paraId="1BCDF1C1" w14:textId="5AE27E29" w:rsidR="00101191" w:rsidRDefault="00101191" w:rsidP="00D5165E">
      <w:pPr>
        <w:rPr>
          <w:rFonts w:ascii="Times New Roman" w:hAnsi="Times New Roman" w:cs="Times New Roman"/>
          <w:sz w:val="20"/>
          <w:szCs w:val="20"/>
        </w:rPr>
      </w:pPr>
    </w:p>
    <w:p w14:paraId="3E0EC436" w14:textId="6337BD86" w:rsidR="00101191" w:rsidRDefault="00101191" w:rsidP="00D5165E">
      <w:pPr>
        <w:rPr>
          <w:b/>
          <w:sz w:val="24"/>
          <w:szCs w:val="24"/>
        </w:rPr>
      </w:pPr>
      <w:r w:rsidRPr="00D5165E">
        <w:rPr>
          <w:b/>
          <w:sz w:val="24"/>
          <w:szCs w:val="24"/>
        </w:rPr>
        <w:t>Philosophy of Man</w:t>
      </w:r>
    </w:p>
    <w:p w14:paraId="5902ACD0" w14:textId="3CB1FA45" w:rsidR="00937796" w:rsidRPr="00937796" w:rsidRDefault="00937796" w:rsidP="00937796">
      <w:pPr>
        <w:pStyle w:val="NoSpacing"/>
        <w:rPr>
          <w:rFonts w:ascii="Times New Roman" w:hAnsi="Times New Roman" w:cs="Times New Roman"/>
          <w:i/>
          <w:sz w:val="20"/>
          <w:szCs w:val="20"/>
        </w:rPr>
      </w:pPr>
      <w:r w:rsidRPr="00937796">
        <w:rPr>
          <w:rFonts w:ascii="Times New Roman" w:hAnsi="Times New Roman" w:cs="Times New Roman"/>
          <w:i/>
          <w:sz w:val="20"/>
          <w:szCs w:val="20"/>
        </w:rPr>
        <w:t xml:space="preserve">Reference Link: </w:t>
      </w:r>
      <w:hyperlink r:id="rId32" w:history="1">
        <w:r w:rsidRPr="00937796">
          <w:rPr>
            <w:rStyle w:val="Hyperlink"/>
            <w:rFonts w:ascii="Times New Roman" w:hAnsi="Times New Roman" w:cs="Times New Roman"/>
            <w:i/>
            <w:color w:val="auto"/>
            <w:sz w:val="20"/>
            <w:szCs w:val="20"/>
          </w:rPr>
          <w:t>http://www.allamaiqbal.com/publications/journals/review/apr88/1.htm</w:t>
        </w:r>
      </w:hyperlink>
    </w:p>
    <w:p w14:paraId="78714C79" w14:textId="427A05D1" w:rsidR="00937796" w:rsidRDefault="00937796" w:rsidP="00937796">
      <w:pPr>
        <w:pStyle w:val="NoSpacing"/>
        <w:rPr>
          <w:rFonts w:ascii="Times New Roman" w:hAnsi="Times New Roman" w:cs="Times New Roman"/>
          <w:i/>
          <w:sz w:val="20"/>
          <w:szCs w:val="20"/>
        </w:rPr>
      </w:pPr>
      <w:r>
        <w:rPr>
          <w:rFonts w:ascii="Times New Roman" w:hAnsi="Times New Roman" w:cs="Times New Roman"/>
          <w:i/>
          <w:sz w:val="20"/>
          <w:szCs w:val="20"/>
        </w:rPr>
        <w:lastRenderedPageBreak/>
        <w:t>Author: Prof. M. Saeed Sheikh</w:t>
      </w:r>
    </w:p>
    <w:p w14:paraId="3A233528" w14:textId="2BE61220" w:rsidR="00937796" w:rsidRPr="00937796" w:rsidRDefault="00937796" w:rsidP="00937796">
      <w:pPr>
        <w:spacing w:before="100" w:beforeAutospacing="1" w:after="100" w:afterAutospacing="1" w:line="240" w:lineRule="auto"/>
        <w:jc w:val="both"/>
        <w:rPr>
          <w:rFonts w:ascii="Times New Roman" w:eastAsia="Times New Roman" w:hAnsi="Times New Roman" w:cs="Times New Roman"/>
          <w:sz w:val="20"/>
          <w:szCs w:val="20"/>
        </w:rPr>
      </w:pPr>
      <w:r w:rsidRPr="00937796">
        <w:rPr>
          <w:rFonts w:ascii="Times New Roman" w:eastAsia="Times New Roman" w:hAnsi="Times New Roman" w:cs="Times New Roman"/>
          <w:sz w:val="20"/>
          <w:szCs w:val="20"/>
        </w:rPr>
        <w:t>“Man” seems to have been quite a neglected subject in the history of Western philosophy; more attention has been paid to God and universe than to man. Though there are many reputable histories of the specific branches of philosophy; and even of some of its special subjects such as logic ethics, aesthetics, politics, law and history, a “history of the philosophy of man” has yet to be written and even vet to be conceived. True “man” has sometimes been discussed as a part of this or that theory or system in ethics, politics or education, but such subsidiary discussions by their very nature remain controlled by the requirements and presuppositions of a particular theory or system.</w:t>
      </w:r>
    </w:p>
    <w:p w14:paraId="73BB2282" w14:textId="77777777" w:rsidR="00937796" w:rsidRPr="00937796" w:rsidRDefault="00937796" w:rsidP="00B64BD0">
      <w:pPr>
        <w:spacing w:before="100" w:beforeAutospacing="1" w:after="100" w:afterAutospacing="1" w:line="240" w:lineRule="auto"/>
        <w:jc w:val="both"/>
        <w:rPr>
          <w:rFonts w:ascii="Times New Roman" w:eastAsia="Times New Roman" w:hAnsi="Times New Roman" w:cs="Times New Roman"/>
          <w:sz w:val="20"/>
          <w:szCs w:val="20"/>
        </w:rPr>
      </w:pPr>
      <w:r w:rsidRPr="00937796">
        <w:rPr>
          <w:rFonts w:ascii="Times New Roman" w:eastAsia="Times New Roman" w:hAnsi="Times New Roman" w:cs="Times New Roman"/>
          <w:sz w:val="20"/>
          <w:szCs w:val="20"/>
        </w:rPr>
        <w:t>All this strikes rather ironical in view of the fact that, to the great Socrates; first of the founders of Western philosophy, the central theme of philosophy was not the world, but man. Socrates’ deep concern for the well-being of man makes him look like a prophet moving amongst the Greeks. In the celebrated Platonic Dialogue; the Apology, Socrates is reported to have gone to God, only to be graced with a special message for his fellow men. This Divine message exhorted the Athenians to “ take the greatest possible care of their souls and not to ruin their lives by letting the care of the body and of the “possessions” take precedence over the good of the soul. Nay, they must make their souls as good as possible, making them like God”.</w:t>
      </w:r>
    </w:p>
    <w:p w14:paraId="6D27D367" w14:textId="70D4C721" w:rsidR="00937796" w:rsidRPr="00B64BD0" w:rsidRDefault="00937796" w:rsidP="00B64BD0">
      <w:pPr>
        <w:spacing w:before="100" w:beforeAutospacing="1" w:after="100" w:afterAutospacing="1" w:line="240" w:lineRule="auto"/>
        <w:jc w:val="both"/>
        <w:rPr>
          <w:rFonts w:ascii="Times New Roman" w:eastAsia="Times New Roman" w:hAnsi="Times New Roman" w:cs="Times New Roman"/>
          <w:sz w:val="20"/>
          <w:szCs w:val="20"/>
        </w:rPr>
      </w:pPr>
      <w:r w:rsidRPr="00937796">
        <w:rPr>
          <w:rFonts w:ascii="Times New Roman" w:eastAsia="Times New Roman" w:hAnsi="Times New Roman" w:cs="Times New Roman"/>
          <w:sz w:val="20"/>
          <w:szCs w:val="20"/>
        </w:rPr>
        <w:t>Socrates is, however, better known to us for his detailed and meticulous analyses of the moral qualities of man; such as justice, goodness, courage, temperance and so on. But what is more important for us to note here is the woeful fact that nowhere in ‘all the twenty-eight platonic Dialogues</w:t>
      </w:r>
      <w:r w:rsidR="00B64BD0" w:rsidRPr="00B64BD0">
        <w:rPr>
          <w:rFonts w:ascii="Times New Roman" w:eastAsia="Times New Roman" w:hAnsi="Times New Roman" w:cs="Times New Roman"/>
          <w:sz w:val="20"/>
          <w:szCs w:val="20"/>
        </w:rPr>
        <w:t>.</w:t>
      </w:r>
    </w:p>
    <w:p w14:paraId="7104C127" w14:textId="47CC6FD3" w:rsidR="00B64BD0" w:rsidRDefault="00B64BD0" w:rsidP="00B64BD0">
      <w:pPr>
        <w:spacing w:before="100" w:beforeAutospacing="1" w:after="100" w:afterAutospacing="1" w:line="240" w:lineRule="auto"/>
        <w:jc w:val="both"/>
        <w:rPr>
          <w:rFonts w:ascii="Times New Roman" w:hAnsi="Times New Roman" w:cs="Times New Roman"/>
          <w:sz w:val="20"/>
          <w:szCs w:val="20"/>
        </w:rPr>
      </w:pPr>
      <w:r w:rsidRPr="00B64BD0">
        <w:rPr>
          <w:rFonts w:ascii="Times New Roman" w:hAnsi="Times New Roman" w:cs="Times New Roman"/>
          <w:sz w:val="20"/>
          <w:szCs w:val="20"/>
        </w:rPr>
        <w:t>The definition of man as a rational animal not only carries the formidable authority of Aristotle but also the weight of a long tradition running throughout the ages. This definition of man, to my mind, is more prescriptive than descriptive. It exhorts man to think rationally rather than describe the fact of man’s actually thinking rationally. But it is an imperative or a command, and a good command indeed but for that very reason not a definition. It may be insisted that Aristotle, in his definition has made an empirical statement of the kind that man by virtue of the quality of rationality (differentia) inherent in him, always thinks rationally. In that case this definition is not satisfactory, because it is an incomplete definition which has taken “rationality” as the sole distinctive quality of man as it differentiates him from the animals. There are, however, other similar unique qualities of man differentiating him from the animals, which have been completely by-passed in Aristotle's definition--qualities, for example, of artistic imagination and numinous sense of the presence of the Divine to all things. Aristotle’s- definition could give us only a fragmented man as if a featherless biped.</w:t>
      </w:r>
    </w:p>
    <w:p w14:paraId="28DDC901" w14:textId="757D58EE" w:rsidR="00B64BD0" w:rsidRDefault="00B64BD0" w:rsidP="00B64BD0">
      <w:pPr>
        <w:spacing w:before="100" w:beforeAutospacing="1" w:after="100" w:afterAutospacing="1" w:line="240" w:lineRule="auto"/>
        <w:jc w:val="both"/>
        <w:rPr>
          <w:rFonts w:ascii="Times New Roman" w:eastAsia="Times New Roman" w:hAnsi="Times New Roman" w:cs="Times New Roman"/>
          <w:color w:val="000000"/>
          <w:sz w:val="20"/>
          <w:szCs w:val="20"/>
        </w:rPr>
      </w:pPr>
      <w:r w:rsidRPr="00B64BD0">
        <w:rPr>
          <w:rFonts w:ascii="Times New Roman" w:eastAsia="Times New Roman" w:hAnsi="Times New Roman" w:cs="Times New Roman"/>
          <w:color w:val="000000"/>
          <w:sz w:val="20"/>
          <w:szCs w:val="20"/>
        </w:rPr>
        <w:t xml:space="preserve">It is generally narrated that somewhere in early November, 1933, on way back from Afghanistan Iqbal told Syed </w:t>
      </w:r>
      <w:proofErr w:type="spellStart"/>
      <w:r w:rsidRPr="00B64BD0">
        <w:rPr>
          <w:rFonts w:ascii="Times New Roman" w:eastAsia="Times New Roman" w:hAnsi="Times New Roman" w:cs="Times New Roman"/>
          <w:color w:val="000000"/>
          <w:sz w:val="20"/>
          <w:szCs w:val="20"/>
        </w:rPr>
        <w:t>Sulaiman</w:t>
      </w:r>
      <w:proofErr w:type="spellEnd"/>
      <w:r w:rsidRPr="00B64BD0">
        <w:rPr>
          <w:rFonts w:ascii="Times New Roman" w:eastAsia="Times New Roman" w:hAnsi="Times New Roman" w:cs="Times New Roman"/>
          <w:color w:val="000000"/>
          <w:sz w:val="20"/>
          <w:szCs w:val="20"/>
        </w:rPr>
        <w:t xml:space="preserve"> </w:t>
      </w:r>
      <w:proofErr w:type="spellStart"/>
      <w:r w:rsidRPr="00B64BD0">
        <w:rPr>
          <w:rFonts w:ascii="Times New Roman" w:eastAsia="Times New Roman" w:hAnsi="Times New Roman" w:cs="Times New Roman"/>
          <w:color w:val="000000"/>
          <w:sz w:val="20"/>
          <w:szCs w:val="20"/>
        </w:rPr>
        <w:t>Nadvi</w:t>
      </w:r>
      <w:proofErr w:type="spellEnd"/>
      <w:r w:rsidRPr="00B64BD0">
        <w:rPr>
          <w:rFonts w:ascii="Times New Roman" w:eastAsia="Times New Roman" w:hAnsi="Times New Roman" w:cs="Times New Roman"/>
          <w:color w:val="000000"/>
          <w:sz w:val="20"/>
          <w:szCs w:val="20"/>
        </w:rPr>
        <w:t xml:space="preserve"> that the Sufi referred to in the above statement was no other than his own father. The very fact that the name of the author of the statement “popped up” signifies that the statement must have struck the Syed extraordinary. More notable, however, is the fact that the great Syed accepted Iqbal’s assertion as it was and did not comment on it nor added anything to it - not even later. He did not say, for example: “I am so pleased to know this”. But my dear friend, it is nothing very original, it may as well be found in Ghazali, Rumi, Ibn </w:t>
      </w:r>
      <w:proofErr w:type="spellStart"/>
      <w:r w:rsidRPr="00B64BD0">
        <w:rPr>
          <w:rFonts w:ascii="Times New Roman" w:eastAsia="Times New Roman" w:hAnsi="Times New Roman" w:cs="Times New Roman"/>
          <w:color w:val="000000"/>
          <w:sz w:val="20"/>
          <w:szCs w:val="20"/>
        </w:rPr>
        <w:t>Arabi</w:t>
      </w:r>
      <w:proofErr w:type="spellEnd"/>
      <w:r w:rsidRPr="00B64BD0">
        <w:rPr>
          <w:rFonts w:ascii="Times New Roman" w:eastAsia="Times New Roman" w:hAnsi="Times New Roman" w:cs="Times New Roman"/>
          <w:color w:val="000000"/>
          <w:sz w:val="20"/>
          <w:szCs w:val="20"/>
        </w:rPr>
        <w:t xml:space="preserve">, </w:t>
      </w:r>
      <w:proofErr w:type="spellStart"/>
      <w:r w:rsidRPr="00B64BD0">
        <w:rPr>
          <w:rFonts w:ascii="Times New Roman" w:eastAsia="Times New Roman" w:hAnsi="Times New Roman" w:cs="Times New Roman"/>
          <w:color w:val="000000"/>
          <w:sz w:val="20"/>
          <w:szCs w:val="20"/>
        </w:rPr>
        <w:t>Jili</w:t>
      </w:r>
      <w:proofErr w:type="spellEnd"/>
      <w:r w:rsidRPr="00B64BD0">
        <w:rPr>
          <w:rFonts w:ascii="Times New Roman" w:eastAsia="Times New Roman" w:hAnsi="Times New Roman" w:cs="Times New Roman"/>
          <w:color w:val="000000"/>
          <w:sz w:val="20"/>
          <w:szCs w:val="20"/>
        </w:rPr>
        <w:t xml:space="preserve">, </w:t>
      </w:r>
      <w:proofErr w:type="spellStart"/>
      <w:r w:rsidRPr="00B64BD0">
        <w:rPr>
          <w:rFonts w:ascii="Times New Roman" w:eastAsia="Times New Roman" w:hAnsi="Times New Roman" w:cs="Times New Roman"/>
          <w:color w:val="000000"/>
          <w:sz w:val="20"/>
          <w:szCs w:val="20"/>
        </w:rPr>
        <w:t>Mujaddid</w:t>
      </w:r>
      <w:proofErr w:type="spellEnd"/>
      <w:r w:rsidRPr="00B64BD0">
        <w:rPr>
          <w:rFonts w:ascii="Times New Roman" w:eastAsia="Times New Roman" w:hAnsi="Times New Roman" w:cs="Times New Roman"/>
          <w:color w:val="000000"/>
          <w:sz w:val="20"/>
          <w:szCs w:val="20"/>
        </w:rPr>
        <w:t xml:space="preserve"> Alit </w:t>
      </w:r>
      <w:proofErr w:type="spellStart"/>
      <w:r w:rsidRPr="00B64BD0">
        <w:rPr>
          <w:rFonts w:ascii="Times New Roman" w:eastAsia="Times New Roman" w:hAnsi="Times New Roman" w:cs="Times New Roman"/>
          <w:color w:val="000000"/>
          <w:sz w:val="20"/>
          <w:szCs w:val="20"/>
        </w:rPr>
        <w:t>Thani</w:t>
      </w:r>
      <w:proofErr w:type="spellEnd"/>
      <w:r w:rsidRPr="00B64BD0">
        <w:rPr>
          <w:rFonts w:ascii="Times New Roman" w:eastAsia="Times New Roman" w:hAnsi="Times New Roman" w:cs="Times New Roman"/>
          <w:color w:val="000000"/>
          <w:sz w:val="20"/>
          <w:szCs w:val="20"/>
        </w:rPr>
        <w:t>, or any name like them. It looks rather odd that the Iqbal scholars have quietly agreed to foist such an important and methodologically most significant statement on a Sufi, who never had any pretensions whatsoever in the Sufi-lore nor in the subtle and profound ways of the Sufis.</w:t>
      </w:r>
    </w:p>
    <w:p w14:paraId="64C99ACB" w14:textId="6CE34566" w:rsidR="00B64BD0" w:rsidRDefault="00B64BD0" w:rsidP="00B64BD0">
      <w:pPr>
        <w:spacing w:before="100" w:beforeAutospacing="1" w:after="100" w:afterAutospacing="1" w:line="240" w:lineRule="auto"/>
        <w:jc w:val="both"/>
        <w:rPr>
          <w:rFonts w:ascii="Times New Roman" w:hAnsi="Times New Roman" w:cs="Times New Roman"/>
          <w:color w:val="000000"/>
          <w:sz w:val="20"/>
          <w:szCs w:val="20"/>
        </w:rPr>
      </w:pPr>
      <w:r w:rsidRPr="00B64BD0">
        <w:rPr>
          <w:rFonts w:ascii="Times New Roman" w:hAnsi="Times New Roman" w:cs="Times New Roman"/>
          <w:color w:val="000000"/>
          <w:sz w:val="20"/>
          <w:szCs w:val="20"/>
        </w:rPr>
        <w:t xml:space="preserve">In the conclusion I would like to say that Philosophy of man is highly disciplined </w:t>
      </w:r>
      <w:proofErr w:type="spellStart"/>
      <w:r w:rsidRPr="00B64BD0">
        <w:rPr>
          <w:rFonts w:ascii="Times New Roman" w:hAnsi="Times New Roman" w:cs="Times New Roman"/>
          <w:color w:val="000000"/>
          <w:sz w:val="20"/>
          <w:szCs w:val="20"/>
        </w:rPr>
        <w:t>endeavour</w:t>
      </w:r>
      <w:proofErr w:type="spellEnd"/>
      <w:r w:rsidRPr="00B64BD0">
        <w:rPr>
          <w:rFonts w:ascii="Times New Roman" w:hAnsi="Times New Roman" w:cs="Times New Roman"/>
          <w:color w:val="000000"/>
          <w:sz w:val="20"/>
          <w:szCs w:val="20"/>
        </w:rPr>
        <w:t xml:space="preserve"> aimed at the discovery of man in the manifestations of his spirit at its peaks as these are embodied in the celebrated texts of the great prophets, the great poets and the great philosophers which texts are to be re-lived anew in every age through an interpretative method as recommended by philosophers like Dithery and Iqbal.</w:t>
      </w:r>
    </w:p>
    <w:p w14:paraId="7F2008A7" w14:textId="7DFC6625" w:rsidR="001C6787" w:rsidRDefault="001C6787" w:rsidP="00B64BD0">
      <w:pPr>
        <w:spacing w:before="100" w:beforeAutospacing="1" w:after="100" w:afterAutospacing="1" w:line="240" w:lineRule="auto"/>
        <w:jc w:val="both"/>
        <w:rPr>
          <w:rFonts w:ascii="Times New Roman" w:hAnsi="Times New Roman" w:cs="Times New Roman"/>
          <w:color w:val="000000"/>
          <w:sz w:val="20"/>
          <w:szCs w:val="20"/>
        </w:rPr>
      </w:pPr>
    </w:p>
    <w:p w14:paraId="56E79E70" w14:textId="0EB6186A" w:rsidR="001C6787" w:rsidRDefault="001C6787" w:rsidP="00B64BD0">
      <w:pPr>
        <w:spacing w:before="100" w:beforeAutospacing="1" w:after="100" w:afterAutospacing="1" w:line="240" w:lineRule="auto"/>
        <w:jc w:val="both"/>
        <w:rPr>
          <w:rFonts w:ascii="Times New Roman" w:hAnsi="Times New Roman" w:cs="Times New Roman"/>
          <w:color w:val="000000"/>
          <w:sz w:val="20"/>
          <w:szCs w:val="20"/>
        </w:rPr>
      </w:pPr>
    </w:p>
    <w:p w14:paraId="6CDC494C" w14:textId="6FA13848" w:rsidR="001C6787" w:rsidRDefault="001C6787" w:rsidP="00B64BD0">
      <w:pPr>
        <w:spacing w:before="100" w:beforeAutospacing="1" w:after="100" w:afterAutospacing="1" w:line="240" w:lineRule="auto"/>
        <w:jc w:val="both"/>
        <w:rPr>
          <w:b/>
          <w:sz w:val="24"/>
          <w:szCs w:val="24"/>
        </w:rPr>
      </w:pPr>
      <w:r>
        <w:rPr>
          <w:b/>
          <w:sz w:val="24"/>
          <w:szCs w:val="24"/>
        </w:rPr>
        <w:t>Biology/</w:t>
      </w:r>
      <w:r w:rsidRPr="00D5165E">
        <w:rPr>
          <w:b/>
          <w:sz w:val="24"/>
          <w:szCs w:val="24"/>
        </w:rPr>
        <w:t>Biological Science</w:t>
      </w:r>
    </w:p>
    <w:p w14:paraId="097D7221" w14:textId="4D8EF66F" w:rsidR="006C2F62" w:rsidRPr="001C6787" w:rsidRDefault="001C6787" w:rsidP="00B64BD0">
      <w:pPr>
        <w:spacing w:before="100" w:beforeAutospacing="1" w:after="100" w:afterAutospacing="1" w:line="240" w:lineRule="auto"/>
        <w:jc w:val="both"/>
        <w:rPr>
          <w:rFonts w:ascii="Times New Roman" w:hAnsi="Times New Roman" w:cs="Times New Roman"/>
          <w:i/>
          <w:sz w:val="20"/>
          <w:szCs w:val="20"/>
        </w:rPr>
      </w:pPr>
      <w:r w:rsidRPr="001C6787">
        <w:rPr>
          <w:rFonts w:ascii="Times New Roman" w:hAnsi="Times New Roman" w:cs="Times New Roman"/>
          <w:i/>
          <w:sz w:val="20"/>
          <w:szCs w:val="20"/>
        </w:rPr>
        <w:lastRenderedPageBreak/>
        <w:t>Reference Link: https://www.sciencedaily.com/terms/biology.htm</w:t>
      </w:r>
    </w:p>
    <w:p w14:paraId="69FCBB78" w14:textId="77777777" w:rsidR="001C6787" w:rsidRPr="001C6787" w:rsidRDefault="001C6787" w:rsidP="001C6787">
      <w:pPr>
        <w:pStyle w:val="lead"/>
        <w:shd w:val="clear" w:color="auto" w:fill="FFFFFF"/>
        <w:spacing w:before="0" w:beforeAutospacing="0" w:after="150" w:afterAutospacing="0"/>
        <w:rPr>
          <w:color w:val="333333"/>
          <w:sz w:val="20"/>
          <w:szCs w:val="20"/>
        </w:rPr>
      </w:pPr>
      <w:r w:rsidRPr="001C6787">
        <w:rPr>
          <w:color w:val="333333"/>
          <w:sz w:val="20"/>
          <w:szCs w:val="20"/>
        </w:rPr>
        <w:t>Biology, also referred to as the biological sciences, is the study of living organisms utilizing the scientific method.</w:t>
      </w:r>
    </w:p>
    <w:p w14:paraId="1FB0D525" w14:textId="77777777" w:rsidR="001C6787" w:rsidRPr="001C6787" w:rsidRDefault="001C6787" w:rsidP="001C6787">
      <w:pPr>
        <w:pStyle w:val="NormalWeb"/>
        <w:shd w:val="clear" w:color="auto" w:fill="FFFFFF"/>
        <w:spacing w:before="0" w:beforeAutospacing="0" w:after="150" w:afterAutospacing="0"/>
        <w:rPr>
          <w:color w:val="333333"/>
          <w:sz w:val="20"/>
          <w:szCs w:val="20"/>
        </w:rPr>
      </w:pPr>
      <w:r w:rsidRPr="001C6787">
        <w:rPr>
          <w:color w:val="333333"/>
          <w:sz w:val="20"/>
          <w:szCs w:val="20"/>
        </w:rPr>
        <w:t>Biology examines the structure, function, growth, origin, evolution, and distribution of living things.</w:t>
      </w:r>
    </w:p>
    <w:p w14:paraId="5DEDAB28" w14:textId="77777777" w:rsidR="001C6787" w:rsidRPr="001C6787" w:rsidRDefault="001C6787" w:rsidP="001C6787">
      <w:pPr>
        <w:pStyle w:val="NormalWeb"/>
        <w:shd w:val="clear" w:color="auto" w:fill="FFFFFF"/>
        <w:spacing w:before="0" w:beforeAutospacing="0" w:after="150" w:afterAutospacing="0"/>
        <w:rPr>
          <w:color w:val="333333"/>
          <w:sz w:val="20"/>
          <w:szCs w:val="20"/>
        </w:rPr>
      </w:pPr>
      <w:r w:rsidRPr="001C6787">
        <w:rPr>
          <w:color w:val="333333"/>
          <w:sz w:val="20"/>
          <w:szCs w:val="20"/>
        </w:rPr>
        <w:t>It classifies and describes organisms, their functions, how species come into existence, and the interactions they have with each other and with the natural environment.</w:t>
      </w:r>
    </w:p>
    <w:p w14:paraId="01CBF8A6" w14:textId="77777777" w:rsidR="001C6787" w:rsidRPr="001C6787" w:rsidRDefault="001C6787" w:rsidP="001C6787">
      <w:pPr>
        <w:pStyle w:val="NormalWeb"/>
        <w:shd w:val="clear" w:color="auto" w:fill="FFFFFF"/>
        <w:spacing w:before="0" w:beforeAutospacing="0" w:after="150" w:afterAutospacing="0"/>
        <w:rPr>
          <w:color w:val="333333"/>
          <w:sz w:val="20"/>
          <w:szCs w:val="20"/>
        </w:rPr>
      </w:pPr>
      <w:r w:rsidRPr="001C6787">
        <w:rPr>
          <w:color w:val="333333"/>
          <w:sz w:val="20"/>
          <w:szCs w:val="20"/>
        </w:rPr>
        <w:t>Four unifying principles form the foundation of modern biology: cell theory, evolution, genetics and homeostasis.</w:t>
      </w:r>
    </w:p>
    <w:p w14:paraId="090EA6FD" w14:textId="77777777" w:rsidR="001C6787" w:rsidRPr="001C6787" w:rsidRDefault="001C6787" w:rsidP="001C6787">
      <w:pPr>
        <w:pStyle w:val="NormalWeb"/>
        <w:shd w:val="clear" w:color="auto" w:fill="FFFFFF"/>
        <w:spacing w:before="0" w:beforeAutospacing="0" w:after="150" w:afterAutospacing="0"/>
        <w:rPr>
          <w:color w:val="333333"/>
          <w:sz w:val="20"/>
          <w:szCs w:val="20"/>
        </w:rPr>
      </w:pPr>
      <w:r w:rsidRPr="001C6787">
        <w:rPr>
          <w:color w:val="333333"/>
          <w:sz w:val="20"/>
          <w:szCs w:val="20"/>
        </w:rPr>
        <w:t>Biology as a separate science was developed in the nineteenth century, as scientists discovered that organisms shared fundamental characteristics.</w:t>
      </w:r>
    </w:p>
    <w:p w14:paraId="1228F19C" w14:textId="77777777" w:rsidR="001C6787" w:rsidRPr="001C6787" w:rsidRDefault="001C6787" w:rsidP="001C6787">
      <w:pPr>
        <w:pStyle w:val="NormalWeb"/>
        <w:shd w:val="clear" w:color="auto" w:fill="FFFFFF"/>
        <w:spacing w:before="0" w:beforeAutospacing="0" w:after="150" w:afterAutospacing="0"/>
        <w:rPr>
          <w:color w:val="333333"/>
          <w:sz w:val="20"/>
          <w:szCs w:val="20"/>
        </w:rPr>
      </w:pPr>
      <w:r w:rsidRPr="001C6787">
        <w:rPr>
          <w:color w:val="333333"/>
          <w:sz w:val="20"/>
          <w:szCs w:val="20"/>
        </w:rPr>
        <w:t>Biology is now a standard subject of instruction at schools and universities around the world, and over a million papers are published annually in a wide array of biology and medicine journals.</w:t>
      </w:r>
    </w:p>
    <w:p w14:paraId="47C9B2E5" w14:textId="77777777" w:rsidR="001C6787" w:rsidRPr="001C6787" w:rsidRDefault="001C6787" w:rsidP="001C6787">
      <w:pPr>
        <w:pStyle w:val="NormalWeb"/>
        <w:shd w:val="clear" w:color="auto" w:fill="FFFFFF"/>
        <w:spacing w:before="0" w:beforeAutospacing="0" w:after="150" w:afterAutospacing="0"/>
        <w:rPr>
          <w:color w:val="333333"/>
          <w:sz w:val="20"/>
          <w:szCs w:val="20"/>
        </w:rPr>
      </w:pPr>
      <w:r w:rsidRPr="001C6787">
        <w:rPr>
          <w:color w:val="333333"/>
          <w:sz w:val="20"/>
          <w:szCs w:val="20"/>
        </w:rPr>
        <w:t>Most biological sciences are specialized disciplines.</w:t>
      </w:r>
    </w:p>
    <w:p w14:paraId="1FE0E5DB" w14:textId="77777777" w:rsidR="001C6787" w:rsidRPr="001C6787" w:rsidRDefault="001C6787" w:rsidP="001C6787">
      <w:pPr>
        <w:pStyle w:val="NormalWeb"/>
        <w:shd w:val="clear" w:color="auto" w:fill="FFFFFF"/>
        <w:spacing w:before="0" w:beforeAutospacing="0" w:after="150" w:afterAutospacing="0"/>
        <w:rPr>
          <w:color w:val="333333"/>
          <w:sz w:val="20"/>
          <w:szCs w:val="20"/>
        </w:rPr>
      </w:pPr>
      <w:r w:rsidRPr="001C6787">
        <w:rPr>
          <w:color w:val="333333"/>
          <w:sz w:val="20"/>
          <w:szCs w:val="20"/>
        </w:rPr>
        <w:t>Traditionally, they are grouped by the type of organism being studied: botany, the study of plants; zoology, the study of animals; and microbiology, the study of microorganisms.</w:t>
      </w:r>
    </w:p>
    <w:p w14:paraId="11DEB883" w14:textId="77777777" w:rsidR="001C6787" w:rsidRPr="001C6787" w:rsidRDefault="001C6787" w:rsidP="001C6787">
      <w:pPr>
        <w:pStyle w:val="NormalWeb"/>
        <w:shd w:val="clear" w:color="auto" w:fill="FFFFFF"/>
        <w:spacing w:before="0" w:beforeAutospacing="0" w:after="150" w:afterAutospacing="0"/>
        <w:rPr>
          <w:color w:val="333333"/>
          <w:sz w:val="20"/>
          <w:szCs w:val="20"/>
        </w:rPr>
      </w:pPr>
      <w:r w:rsidRPr="001C6787">
        <w:rPr>
          <w:color w:val="333333"/>
          <w:sz w:val="20"/>
          <w:szCs w:val="20"/>
        </w:rPr>
        <w:t>The fields within biology are further divided based on the scale at which organisms are studied and the methods used to study them: biochemistry examines the fundamental chemistry of life; molecular biology studies the complex interactions of systems of biological molecules; cellular biology examines the basic building block of all life, the cell; physiology examines the physical and chemical functions of the tissues and organ systems of an organism; and ecology examines how various organisms interrelate.</w:t>
      </w:r>
    </w:p>
    <w:p w14:paraId="285924AD" w14:textId="77777777" w:rsidR="001C6787" w:rsidRPr="001C6787" w:rsidRDefault="001C6787" w:rsidP="001C6787">
      <w:pPr>
        <w:pStyle w:val="NormalWeb"/>
        <w:shd w:val="clear" w:color="auto" w:fill="FFFFFF"/>
        <w:spacing w:before="0" w:beforeAutospacing="0" w:after="150" w:afterAutospacing="0"/>
        <w:rPr>
          <w:color w:val="333333"/>
          <w:sz w:val="20"/>
          <w:szCs w:val="20"/>
        </w:rPr>
      </w:pPr>
      <w:r w:rsidRPr="001C6787">
        <w:rPr>
          <w:color w:val="333333"/>
          <w:sz w:val="20"/>
          <w:szCs w:val="20"/>
        </w:rPr>
        <w:t>Applied fields of biology such as medicine and genetic research involve many specialized sub-disciplines.</w:t>
      </w:r>
    </w:p>
    <w:p w14:paraId="7EE0C554" w14:textId="77777777" w:rsidR="001C6787" w:rsidRPr="001C6787" w:rsidRDefault="001C6787" w:rsidP="001C6787">
      <w:pPr>
        <w:pStyle w:val="NormalWeb"/>
        <w:shd w:val="clear" w:color="auto" w:fill="FFFFFF"/>
        <w:spacing w:before="0" w:beforeAutospacing="0" w:after="150" w:afterAutospacing="0"/>
        <w:rPr>
          <w:color w:val="333333"/>
          <w:sz w:val="20"/>
          <w:szCs w:val="20"/>
        </w:rPr>
      </w:pPr>
      <w:r w:rsidRPr="001C6787">
        <w:rPr>
          <w:color w:val="333333"/>
          <w:sz w:val="20"/>
          <w:szCs w:val="20"/>
        </w:rPr>
        <w:t>A central organizing concept in biology is that life changes and develops through evolution and that all lifeforms known have a common origin.</w:t>
      </w:r>
    </w:p>
    <w:p w14:paraId="0FFF2878" w14:textId="77777777" w:rsidR="001C6787" w:rsidRPr="001C6787" w:rsidRDefault="001C6787" w:rsidP="001C6787">
      <w:pPr>
        <w:pStyle w:val="NormalWeb"/>
        <w:shd w:val="clear" w:color="auto" w:fill="FFFFFF"/>
        <w:spacing w:before="0" w:beforeAutospacing="0" w:after="150" w:afterAutospacing="0"/>
        <w:rPr>
          <w:color w:val="333333"/>
          <w:sz w:val="20"/>
          <w:szCs w:val="20"/>
        </w:rPr>
      </w:pPr>
      <w:r w:rsidRPr="001C6787">
        <w:rPr>
          <w:color w:val="333333"/>
          <w:sz w:val="20"/>
          <w:szCs w:val="20"/>
        </w:rPr>
        <w:t>Charles Darwin established evolution as a viable theory by articulating its driving force, natural selection (Alfred Russel Wallace is recognized as the co-discoverer of this concept).</w:t>
      </w:r>
    </w:p>
    <w:p w14:paraId="4AC04E4C" w14:textId="77777777" w:rsidR="001C6787" w:rsidRPr="001C6787" w:rsidRDefault="001C6787" w:rsidP="001C6787">
      <w:pPr>
        <w:pStyle w:val="NormalWeb"/>
        <w:shd w:val="clear" w:color="auto" w:fill="FFFFFF"/>
        <w:spacing w:before="0" w:beforeAutospacing="0" w:after="150" w:afterAutospacing="0"/>
        <w:rPr>
          <w:color w:val="333333"/>
          <w:sz w:val="20"/>
          <w:szCs w:val="20"/>
        </w:rPr>
      </w:pPr>
      <w:r w:rsidRPr="001C6787">
        <w:rPr>
          <w:color w:val="333333"/>
          <w:sz w:val="20"/>
          <w:szCs w:val="20"/>
        </w:rPr>
        <w:t>Darwin theorized that species and breeds developed through the processes of natural selection as well as by artificial selection or selective breeding.</w:t>
      </w:r>
    </w:p>
    <w:p w14:paraId="4E88971F" w14:textId="77777777" w:rsidR="001C6787" w:rsidRPr="001C6787" w:rsidRDefault="001C6787" w:rsidP="001C6787">
      <w:pPr>
        <w:pStyle w:val="NormalWeb"/>
        <w:shd w:val="clear" w:color="auto" w:fill="FFFFFF"/>
        <w:spacing w:before="0" w:beforeAutospacing="0" w:after="150" w:afterAutospacing="0"/>
        <w:rPr>
          <w:color w:val="333333"/>
          <w:sz w:val="20"/>
          <w:szCs w:val="20"/>
        </w:rPr>
      </w:pPr>
      <w:r w:rsidRPr="001C6787">
        <w:rPr>
          <w:color w:val="333333"/>
          <w:sz w:val="20"/>
          <w:szCs w:val="20"/>
        </w:rPr>
        <w:t>Genetic drift was embraced as an additional mechanism of evolutionary development in the modern synthesis of the theory.</w:t>
      </w:r>
    </w:p>
    <w:p w14:paraId="691A4E1C" w14:textId="77777777" w:rsidR="001C6787" w:rsidRPr="001C6787" w:rsidRDefault="001C6787" w:rsidP="001C6787">
      <w:pPr>
        <w:pStyle w:val="NormalWeb"/>
        <w:shd w:val="clear" w:color="auto" w:fill="FFFFFF"/>
        <w:spacing w:before="0" w:beforeAutospacing="0" w:after="150" w:afterAutospacing="0"/>
        <w:rPr>
          <w:color w:val="333333"/>
          <w:sz w:val="20"/>
          <w:szCs w:val="20"/>
        </w:rPr>
      </w:pPr>
      <w:r w:rsidRPr="001C6787">
        <w:rPr>
          <w:color w:val="333333"/>
          <w:sz w:val="20"/>
          <w:szCs w:val="20"/>
        </w:rPr>
        <w:t>Biological form and function is created from and is passed on to the next generation by genes, which are the primary units of inheritance.</w:t>
      </w:r>
    </w:p>
    <w:p w14:paraId="31337DCF" w14:textId="77777777" w:rsidR="001C6787" w:rsidRPr="001C6787" w:rsidRDefault="001C6787" w:rsidP="001C6787">
      <w:pPr>
        <w:pStyle w:val="NormalWeb"/>
        <w:shd w:val="clear" w:color="auto" w:fill="FFFFFF"/>
        <w:spacing w:before="0" w:beforeAutospacing="0" w:after="150" w:afterAutospacing="0"/>
        <w:rPr>
          <w:color w:val="333333"/>
          <w:sz w:val="20"/>
          <w:szCs w:val="20"/>
        </w:rPr>
      </w:pPr>
      <w:r w:rsidRPr="001C6787">
        <w:rPr>
          <w:color w:val="333333"/>
          <w:sz w:val="20"/>
          <w:szCs w:val="20"/>
        </w:rPr>
        <w:t>Physiological adaption to an organism's environment cannot be coded into its genes and cannot be inherited by its offspring.</w:t>
      </w:r>
    </w:p>
    <w:p w14:paraId="1F6E4EC9" w14:textId="77777777" w:rsidR="001C6787" w:rsidRPr="001C6787" w:rsidRDefault="001C6787" w:rsidP="001C6787">
      <w:pPr>
        <w:pStyle w:val="NormalWeb"/>
        <w:shd w:val="clear" w:color="auto" w:fill="FFFFFF"/>
        <w:spacing w:before="0" w:beforeAutospacing="0" w:after="150" w:afterAutospacing="0"/>
        <w:rPr>
          <w:color w:val="333333"/>
          <w:sz w:val="20"/>
          <w:szCs w:val="20"/>
        </w:rPr>
      </w:pPr>
      <w:r w:rsidRPr="001C6787">
        <w:rPr>
          <w:color w:val="333333"/>
          <w:sz w:val="20"/>
          <w:szCs w:val="20"/>
        </w:rPr>
        <w:t>Remarkably, widely different organisms, including bacteria, plants, animals, and fungi, all share the same basic machinery that copies and transcribes DNA into proteins.</w:t>
      </w:r>
    </w:p>
    <w:p w14:paraId="042F5A37" w14:textId="27094B5D" w:rsidR="00AA4EE1" w:rsidRDefault="001C6787" w:rsidP="001C6787">
      <w:pPr>
        <w:pStyle w:val="NormalWeb"/>
        <w:shd w:val="clear" w:color="auto" w:fill="FFFFFF"/>
        <w:spacing w:before="0" w:beforeAutospacing="0" w:after="150" w:afterAutospacing="0"/>
        <w:rPr>
          <w:color w:val="333333"/>
          <w:sz w:val="20"/>
          <w:szCs w:val="20"/>
        </w:rPr>
      </w:pPr>
      <w:r w:rsidRPr="001C6787">
        <w:rPr>
          <w:color w:val="333333"/>
          <w:sz w:val="20"/>
          <w:szCs w:val="20"/>
        </w:rPr>
        <w:t>For example, bacteria with inserted human DNA will correctly yield the corresponding human protein.</w:t>
      </w:r>
    </w:p>
    <w:p w14:paraId="7410DACD" w14:textId="77777777" w:rsidR="00AA4EE1" w:rsidRPr="001C6787" w:rsidRDefault="00AA4EE1" w:rsidP="001C6787">
      <w:pPr>
        <w:pStyle w:val="NormalWeb"/>
        <w:shd w:val="clear" w:color="auto" w:fill="FFFFFF"/>
        <w:spacing w:before="0" w:beforeAutospacing="0" w:after="150" w:afterAutospacing="0"/>
        <w:rPr>
          <w:color w:val="333333"/>
          <w:sz w:val="20"/>
          <w:szCs w:val="20"/>
        </w:rPr>
      </w:pPr>
    </w:p>
    <w:p w14:paraId="08EADE61" w14:textId="77777777" w:rsidR="00B64BD0" w:rsidRPr="00B64BD0" w:rsidRDefault="00B64BD0" w:rsidP="00B64BD0">
      <w:pPr>
        <w:spacing w:before="100" w:beforeAutospacing="1" w:after="100" w:afterAutospacing="1" w:line="240" w:lineRule="auto"/>
        <w:jc w:val="both"/>
        <w:rPr>
          <w:rFonts w:ascii="Times New Roman" w:eastAsia="Times New Roman" w:hAnsi="Times New Roman" w:cs="Times New Roman"/>
          <w:sz w:val="20"/>
          <w:szCs w:val="20"/>
        </w:rPr>
      </w:pPr>
    </w:p>
    <w:p w14:paraId="73E69AFD" w14:textId="77777777" w:rsidR="00B64BD0" w:rsidRPr="00937796" w:rsidRDefault="00B64BD0" w:rsidP="00937796">
      <w:pPr>
        <w:spacing w:before="100" w:beforeAutospacing="1" w:after="100" w:afterAutospacing="1" w:line="240" w:lineRule="auto"/>
        <w:ind w:firstLine="432"/>
        <w:jc w:val="both"/>
        <w:rPr>
          <w:rFonts w:ascii="Times New Roman" w:eastAsia="Times New Roman" w:hAnsi="Times New Roman" w:cs="Times New Roman"/>
          <w:color w:val="000000"/>
          <w:sz w:val="20"/>
          <w:szCs w:val="20"/>
        </w:rPr>
      </w:pPr>
    </w:p>
    <w:p w14:paraId="4F5112B7" w14:textId="54DFB42F" w:rsidR="00937796" w:rsidRDefault="00AA4EE1" w:rsidP="00937796">
      <w:pPr>
        <w:pStyle w:val="NoSpacing"/>
        <w:rPr>
          <w:b/>
          <w:sz w:val="24"/>
          <w:szCs w:val="24"/>
        </w:rPr>
      </w:pPr>
      <w:r>
        <w:rPr>
          <w:b/>
          <w:sz w:val="24"/>
          <w:szCs w:val="24"/>
        </w:rPr>
        <w:t>Earth and Life Science</w:t>
      </w:r>
    </w:p>
    <w:p w14:paraId="2510526E" w14:textId="55805911" w:rsidR="00AA4EE1" w:rsidRDefault="00AA4EE1" w:rsidP="00937796">
      <w:pPr>
        <w:pStyle w:val="NoSpacing"/>
        <w:rPr>
          <w:b/>
          <w:sz w:val="24"/>
          <w:szCs w:val="24"/>
        </w:rPr>
      </w:pPr>
    </w:p>
    <w:p w14:paraId="37E5B8D8" w14:textId="392CE4AB" w:rsidR="007C3B27" w:rsidRPr="007C3B27" w:rsidRDefault="007C3B27" w:rsidP="00937796">
      <w:pPr>
        <w:pStyle w:val="NoSpacing"/>
        <w:rPr>
          <w:rFonts w:ascii="Times New Roman" w:hAnsi="Times New Roman" w:cs="Times New Roman"/>
          <w:i/>
          <w:sz w:val="20"/>
          <w:szCs w:val="20"/>
        </w:rPr>
      </w:pPr>
      <w:r w:rsidRPr="007C3B27">
        <w:rPr>
          <w:rFonts w:ascii="Times New Roman" w:hAnsi="Times New Roman" w:cs="Times New Roman"/>
          <w:i/>
          <w:sz w:val="20"/>
          <w:szCs w:val="20"/>
        </w:rPr>
        <w:lastRenderedPageBreak/>
        <w:t>Reference Link: https://en.wikipedia.org/wiki/Earth_science</w:t>
      </w:r>
    </w:p>
    <w:p w14:paraId="7248582F" w14:textId="77777777" w:rsidR="007C3B27" w:rsidRDefault="007C3B27" w:rsidP="00937796">
      <w:pPr>
        <w:pStyle w:val="NoSpacing"/>
        <w:rPr>
          <w:b/>
          <w:sz w:val="24"/>
          <w:szCs w:val="24"/>
        </w:rPr>
      </w:pPr>
    </w:p>
    <w:p w14:paraId="22F716B7" w14:textId="1F869BE9" w:rsidR="00AA4EE1" w:rsidRDefault="00AA4EE1" w:rsidP="00937796">
      <w:pPr>
        <w:pStyle w:val="NoSpacing"/>
        <w:rPr>
          <w:b/>
          <w:sz w:val="24"/>
          <w:szCs w:val="24"/>
        </w:rPr>
      </w:pPr>
      <w:r>
        <w:rPr>
          <w:b/>
          <w:sz w:val="24"/>
          <w:szCs w:val="24"/>
        </w:rPr>
        <w:t>Earth Science</w:t>
      </w:r>
    </w:p>
    <w:p w14:paraId="0A17FC42" w14:textId="553535CF" w:rsidR="00AA4EE1" w:rsidRDefault="00AA4EE1" w:rsidP="00937796">
      <w:pPr>
        <w:pStyle w:val="NoSpacing"/>
        <w:rPr>
          <w:b/>
          <w:sz w:val="24"/>
          <w:szCs w:val="24"/>
        </w:rPr>
      </w:pPr>
    </w:p>
    <w:p w14:paraId="755E2B20" w14:textId="09B1AC6C" w:rsidR="00AA4EE1" w:rsidRPr="007C3B27" w:rsidRDefault="00AA4EE1" w:rsidP="00937796">
      <w:pPr>
        <w:pStyle w:val="NoSpacing"/>
        <w:rPr>
          <w:rFonts w:ascii="Times New Roman" w:hAnsi="Times New Roman" w:cs="Times New Roman"/>
          <w:sz w:val="20"/>
          <w:szCs w:val="20"/>
          <w:shd w:val="clear" w:color="auto" w:fill="FFFFFF"/>
        </w:rPr>
      </w:pPr>
      <w:r w:rsidRPr="007C3B27">
        <w:rPr>
          <w:rFonts w:ascii="Times New Roman" w:hAnsi="Times New Roman" w:cs="Times New Roman"/>
          <w:bCs/>
          <w:sz w:val="20"/>
          <w:szCs w:val="20"/>
          <w:shd w:val="clear" w:color="auto" w:fill="FFFFFF"/>
        </w:rPr>
        <w:t>Earth science</w:t>
      </w:r>
      <w:r w:rsidRPr="007C3B27">
        <w:rPr>
          <w:rFonts w:ascii="Times New Roman" w:hAnsi="Times New Roman" w:cs="Times New Roman"/>
          <w:sz w:val="20"/>
          <w:szCs w:val="20"/>
          <w:shd w:val="clear" w:color="auto" w:fill="FFFFFF"/>
        </w:rPr>
        <w:t> or </w:t>
      </w:r>
      <w:r w:rsidRPr="007C3B27">
        <w:rPr>
          <w:rFonts w:ascii="Times New Roman" w:hAnsi="Times New Roman" w:cs="Times New Roman"/>
          <w:bCs/>
          <w:sz w:val="20"/>
          <w:szCs w:val="20"/>
          <w:shd w:val="clear" w:color="auto" w:fill="FFFFFF"/>
        </w:rPr>
        <w:t>geoscience</w:t>
      </w:r>
      <w:r w:rsidRPr="007C3B27">
        <w:rPr>
          <w:rFonts w:ascii="Times New Roman" w:hAnsi="Times New Roman" w:cs="Times New Roman"/>
          <w:sz w:val="20"/>
          <w:szCs w:val="20"/>
          <w:shd w:val="clear" w:color="auto" w:fill="FFFFFF"/>
        </w:rPr>
        <w:t> includes all fields of </w:t>
      </w:r>
      <w:hyperlink r:id="rId33" w:tooltip="Natural science" w:history="1">
        <w:r w:rsidRPr="007C3B27">
          <w:rPr>
            <w:rStyle w:val="Hyperlink"/>
            <w:rFonts w:ascii="Times New Roman" w:hAnsi="Times New Roman" w:cs="Times New Roman"/>
            <w:color w:val="auto"/>
            <w:sz w:val="20"/>
            <w:szCs w:val="20"/>
            <w:u w:val="none"/>
            <w:shd w:val="clear" w:color="auto" w:fill="FFFFFF"/>
          </w:rPr>
          <w:t>natural science</w:t>
        </w:r>
      </w:hyperlink>
      <w:r w:rsidRPr="007C3B27">
        <w:rPr>
          <w:rFonts w:ascii="Times New Roman" w:hAnsi="Times New Roman" w:cs="Times New Roman"/>
          <w:sz w:val="20"/>
          <w:szCs w:val="20"/>
          <w:shd w:val="clear" w:color="auto" w:fill="FFFFFF"/>
        </w:rPr>
        <w:t> related to the </w:t>
      </w:r>
      <w:hyperlink r:id="rId34" w:tooltip="Planet" w:history="1">
        <w:r w:rsidRPr="007C3B27">
          <w:rPr>
            <w:rStyle w:val="Hyperlink"/>
            <w:rFonts w:ascii="Times New Roman" w:hAnsi="Times New Roman" w:cs="Times New Roman"/>
            <w:color w:val="auto"/>
            <w:sz w:val="20"/>
            <w:szCs w:val="20"/>
            <w:u w:val="none"/>
            <w:shd w:val="clear" w:color="auto" w:fill="FFFFFF"/>
          </w:rPr>
          <w:t>planet</w:t>
        </w:r>
      </w:hyperlink>
      <w:r w:rsidRPr="007C3B27">
        <w:rPr>
          <w:rFonts w:ascii="Times New Roman" w:hAnsi="Times New Roman" w:cs="Times New Roman"/>
          <w:sz w:val="20"/>
          <w:szCs w:val="20"/>
          <w:shd w:val="clear" w:color="auto" w:fill="FFFFFF"/>
        </w:rPr>
        <w:t> </w:t>
      </w:r>
      <w:hyperlink r:id="rId35" w:tooltip="Earth" w:history="1">
        <w:r w:rsidRPr="007C3B27">
          <w:rPr>
            <w:rStyle w:val="Hyperlink"/>
            <w:rFonts w:ascii="Times New Roman" w:hAnsi="Times New Roman" w:cs="Times New Roman"/>
            <w:color w:val="auto"/>
            <w:sz w:val="20"/>
            <w:szCs w:val="20"/>
            <w:u w:val="none"/>
            <w:shd w:val="clear" w:color="auto" w:fill="FFFFFF"/>
          </w:rPr>
          <w:t>Earth</w:t>
        </w:r>
      </w:hyperlink>
      <w:r w:rsidRPr="007C3B27">
        <w:rPr>
          <w:rFonts w:ascii="Times New Roman" w:hAnsi="Times New Roman" w:cs="Times New Roman"/>
          <w:sz w:val="20"/>
          <w:szCs w:val="20"/>
          <w:shd w:val="clear" w:color="auto" w:fill="FFFFFF"/>
        </w:rPr>
        <w:t>. It is the branch of science dealing with the physical constitution of the earth and its atmosphere. Earth science is the study of our planet’s physical characteristics, from earthquakes to raindrops, and floods to fossils. Earth science can be considered to be a branch of </w:t>
      </w:r>
      <w:hyperlink r:id="rId36" w:tooltip="Planetary science" w:history="1">
        <w:r w:rsidRPr="007C3B27">
          <w:rPr>
            <w:rStyle w:val="Hyperlink"/>
            <w:rFonts w:ascii="Times New Roman" w:hAnsi="Times New Roman" w:cs="Times New Roman"/>
            <w:color w:val="auto"/>
            <w:sz w:val="20"/>
            <w:szCs w:val="20"/>
            <w:u w:val="none"/>
            <w:shd w:val="clear" w:color="auto" w:fill="FFFFFF"/>
          </w:rPr>
          <w:t>planetary science</w:t>
        </w:r>
      </w:hyperlink>
      <w:r w:rsidRPr="007C3B27">
        <w:rPr>
          <w:rFonts w:ascii="Times New Roman" w:hAnsi="Times New Roman" w:cs="Times New Roman"/>
          <w:sz w:val="20"/>
          <w:szCs w:val="20"/>
          <w:shd w:val="clear" w:color="auto" w:fill="FFFFFF"/>
        </w:rPr>
        <w:t>, but with a much older history. “Earth science” encompasses four main branches of study, the </w:t>
      </w:r>
      <w:hyperlink r:id="rId37" w:tooltip="Lithosphere" w:history="1">
        <w:r w:rsidRPr="007C3B27">
          <w:rPr>
            <w:rStyle w:val="Hyperlink"/>
            <w:rFonts w:ascii="Times New Roman" w:hAnsi="Times New Roman" w:cs="Times New Roman"/>
            <w:color w:val="auto"/>
            <w:sz w:val="20"/>
            <w:szCs w:val="20"/>
            <w:u w:val="none"/>
            <w:shd w:val="clear" w:color="auto" w:fill="FFFFFF"/>
          </w:rPr>
          <w:t>lithosphere</w:t>
        </w:r>
      </w:hyperlink>
      <w:r w:rsidRPr="007C3B27">
        <w:rPr>
          <w:rFonts w:ascii="Times New Roman" w:hAnsi="Times New Roman" w:cs="Times New Roman"/>
          <w:sz w:val="20"/>
          <w:szCs w:val="20"/>
          <w:shd w:val="clear" w:color="auto" w:fill="FFFFFF"/>
        </w:rPr>
        <w:t>, the </w:t>
      </w:r>
      <w:hyperlink r:id="rId38" w:tooltip="Hydrosphere" w:history="1">
        <w:r w:rsidRPr="007C3B27">
          <w:rPr>
            <w:rStyle w:val="Hyperlink"/>
            <w:rFonts w:ascii="Times New Roman" w:hAnsi="Times New Roman" w:cs="Times New Roman"/>
            <w:color w:val="auto"/>
            <w:sz w:val="20"/>
            <w:szCs w:val="20"/>
            <w:u w:val="none"/>
            <w:shd w:val="clear" w:color="auto" w:fill="FFFFFF"/>
          </w:rPr>
          <w:t>hydrosphere</w:t>
        </w:r>
      </w:hyperlink>
      <w:r w:rsidRPr="007C3B27">
        <w:rPr>
          <w:rFonts w:ascii="Times New Roman" w:hAnsi="Times New Roman" w:cs="Times New Roman"/>
          <w:sz w:val="20"/>
          <w:szCs w:val="20"/>
          <w:shd w:val="clear" w:color="auto" w:fill="FFFFFF"/>
        </w:rPr>
        <w:t>, the </w:t>
      </w:r>
      <w:hyperlink r:id="rId39" w:tooltip="Atmosphere" w:history="1">
        <w:r w:rsidRPr="007C3B27">
          <w:rPr>
            <w:rStyle w:val="Hyperlink"/>
            <w:rFonts w:ascii="Times New Roman" w:hAnsi="Times New Roman" w:cs="Times New Roman"/>
            <w:color w:val="auto"/>
            <w:sz w:val="20"/>
            <w:szCs w:val="20"/>
            <w:u w:val="none"/>
            <w:shd w:val="clear" w:color="auto" w:fill="FFFFFF"/>
          </w:rPr>
          <w:t>atmosphere</w:t>
        </w:r>
      </w:hyperlink>
      <w:r w:rsidRPr="007C3B27">
        <w:rPr>
          <w:rFonts w:ascii="Times New Roman" w:hAnsi="Times New Roman" w:cs="Times New Roman"/>
          <w:sz w:val="20"/>
          <w:szCs w:val="20"/>
          <w:shd w:val="clear" w:color="auto" w:fill="FFFFFF"/>
        </w:rPr>
        <w:t>, and the </w:t>
      </w:r>
      <w:hyperlink r:id="rId40" w:tooltip="Biosphere" w:history="1">
        <w:r w:rsidRPr="007C3B27">
          <w:rPr>
            <w:rStyle w:val="Hyperlink"/>
            <w:rFonts w:ascii="Times New Roman" w:hAnsi="Times New Roman" w:cs="Times New Roman"/>
            <w:color w:val="auto"/>
            <w:sz w:val="20"/>
            <w:szCs w:val="20"/>
            <w:u w:val="none"/>
            <w:shd w:val="clear" w:color="auto" w:fill="FFFFFF"/>
          </w:rPr>
          <w:t>biosphere</w:t>
        </w:r>
      </w:hyperlink>
      <w:r w:rsidRPr="007C3B27">
        <w:rPr>
          <w:rFonts w:ascii="Times New Roman" w:hAnsi="Times New Roman" w:cs="Times New Roman"/>
          <w:sz w:val="20"/>
          <w:szCs w:val="20"/>
          <w:shd w:val="clear" w:color="auto" w:fill="FFFFFF"/>
        </w:rPr>
        <w:t>, each of which is further broken down into more specialized fields.</w:t>
      </w:r>
    </w:p>
    <w:p w14:paraId="00306F33" w14:textId="5D26A156" w:rsidR="00AA4EE1" w:rsidRDefault="00AA4EE1" w:rsidP="00937796">
      <w:pPr>
        <w:pStyle w:val="NoSpacing"/>
        <w:rPr>
          <w:rFonts w:ascii="Arial" w:hAnsi="Arial" w:cs="Arial"/>
          <w:color w:val="222222"/>
          <w:sz w:val="21"/>
          <w:szCs w:val="21"/>
          <w:shd w:val="clear" w:color="auto" w:fill="FFFFFF"/>
        </w:rPr>
      </w:pPr>
    </w:p>
    <w:p w14:paraId="4BBD5426" w14:textId="77777777" w:rsidR="00AA4EE1" w:rsidRPr="00AA4EE1" w:rsidRDefault="00AA4EE1" w:rsidP="00AA4EE1">
      <w:pPr>
        <w:shd w:val="clear" w:color="auto" w:fill="FFFFFF"/>
        <w:spacing w:line="240" w:lineRule="auto"/>
        <w:rPr>
          <w:rFonts w:ascii="Times New Roman" w:eastAsia="Times New Roman" w:hAnsi="Times New Roman" w:cs="Times New Roman"/>
          <w:color w:val="222222"/>
          <w:sz w:val="20"/>
          <w:szCs w:val="20"/>
        </w:rPr>
      </w:pPr>
      <w:r w:rsidRPr="00AA4EE1">
        <w:rPr>
          <w:rFonts w:ascii="Times New Roman" w:eastAsia="Times New Roman" w:hAnsi="Times New Roman" w:cs="Times New Roman"/>
          <w:b/>
          <w:bCs/>
          <w:color w:val="222222"/>
          <w:sz w:val="20"/>
          <w:szCs w:val="20"/>
        </w:rPr>
        <w:t>Branches of Earth science</w:t>
      </w:r>
    </w:p>
    <w:p w14:paraId="76C03535" w14:textId="6BB98F05" w:rsidR="00AA4EE1" w:rsidRPr="007C3B27" w:rsidRDefault="007C3B27" w:rsidP="007C3B27">
      <w:pPr>
        <w:pStyle w:val="ListParagraph"/>
        <w:numPr>
          <w:ilvl w:val="1"/>
          <w:numId w:val="1"/>
        </w:numPr>
        <w:shd w:val="clear" w:color="auto" w:fill="FFFFFF"/>
        <w:spacing w:after="60" w:line="240" w:lineRule="auto"/>
        <w:rPr>
          <w:rFonts w:ascii="Times New Roman" w:eastAsia="Times New Roman" w:hAnsi="Times New Roman" w:cs="Times New Roman"/>
          <w:color w:val="222222"/>
          <w:sz w:val="20"/>
          <w:szCs w:val="20"/>
        </w:rPr>
      </w:pPr>
      <w:r w:rsidRPr="007C3B27">
        <w:rPr>
          <w:rFonts w:ascii="Times New Roman" w:hAnsi="Times New Roman" w:cs="Times New Roman"/>
          <w:color w:val="222222"/>
          <w:sz w:val="20"/>
          <w:szCs w:val="20"/>
          <w:shd w:val="clear" w:color="auto" w:fill="FFFFFF"/>
        </w:rPr>
        <w:t>Atmospheric </w:t>
      </w:r>
      <w:r w:rsidRPr="007C3B27">
        <w:rPr>
          <w:rFonts w:ascii="Times New Roman" w:hAnsi="Times New Roman" w:cs="Times New Roman"/>
          <w:bCs/>
          <w:color w:val="222222"/>
          <w:sz w:val="20"/>
          <w:szCs w:val="20"/>
          <w:shd w:val="clear" w:color="auto" w:fill="FFFFFF"/>
        </w:rPr>
        <w:t>science</w:t>
      </w:r>
    </w:p>
    <w:p w14:paraId="48B0B186" w14:textId="371FD560" w:rsidR="007C3B27" w:rsidRPr="007C3B27" w:rsidRDefault="007C3B27" w:rsidP="007C3B27">
      <w:pPr>
        <w:pStyle w:val="ListParagraph"/>
        <w:numPr>
          <w:ilvl w:val="1"/>
          <w:numId w:val="1"/>
        </w:numPr>
        <w:shd w:val="clear" w:color="auto" w:fill="FFFFFF"/>
        <w:spacing w:after="60" w:line="240" w:lineRule="auto"/>
        <w:rPr>
          <w:rFonts w:ascii="Times New Roman" w:eastAsia="Times New Roman" w:hAnsi="Times New Roman" w:cs="Times New Roman"/>
          <w:color w:val="222222"/>
          <w:sz w:val="20"/>
          <w:szCs w:val="20"/>
        </w:rPr>
      </w:pPr>
      <w:r w:rsidRPr="007C3B27">
        <w:rPr>
          <w:rFonts w:ascii="Times New Roman" w:hAnsi="Times New Roman" w:cs="Times New Roman"/>
          <w:color w:val="222222"/>
          <w:sz w:val="20"/>
          <w:szCs w:val="20"/>
          <w:shd w:val="clear" w:color="auto" w:fill="FFFFFF"/>
        </w:rPr>
        <w:t>Environmental </w:t>
      </w:r>
      <w:r w:rsidRPr="007C3B27">
        <w:rPr>
          <w:rFonts w:ascii="Times New Roman" w:hAnsi="Times New Roman" w:cs="Times New Roman"/>
          <w:bCs/>
          <w:color w:val="222222"/>
          <w:sz w:val="20"/>
          <w:szCs w:val="20"/>
          <w:shd w:val="clear" w:color="auto" w:fill="FFFFFF"/>
        </w:rPr>
        <w:t>science</w:t>
      </w:r>
    </w:p>
    <w:p w14:paraId="5B499373" w14:textId="211696CA" w:rsidR="007C3B27" w:rsidRPr="007C3B27" w:rsidRDefault="007C3B27" w:rsidP="007C3B27">
      <w:pPr>
        <w:pStyle w:val="ListParagraph"/>
        <w:numPr>
          <w:ilvl w:val="1"/>
          <w:numId w:val="1"/>
        </w:numPr>
        <w:shd w:val="clear" w:color="auto" w:fill="FFFFFF"/>
        <w:spacing w:after="60" w:line="240" w:lineRule="auto"/>
        <w:rPr>
          <w:rFonts w:ascii="Times New Roman" w:eastAsia="Times New Roman" w:hAnsi="Times New Roman" w:cs="Times New Roman"/>
          <w:color w:val="222222"/>
          <w:sz w:val="20"/>
          <w:szCs w:val="20"/>
        </w:rPr>
      </w:pPr>
      <w:r w:rsidRPr="007C3B27">
        <w:rPr>
          <w:rFonts w:ascii="Times New Roman" w:eastAsia="Times New Roman" w:hAnsi="Times New Roman" w:cs="Times New Roman"/>
          <w:color w:val="222222"/>
          <w:sz w:val="20"/>
          <w:szCs w:val="20"/>
        </w:rPr>
        <w:t>Geology</w:t>
      </w:r>
    </w:p>
    <w:p w14:paraId="7AA391FB" w14:textId="63CD6837" w:rsidR="007C3B27" w:rsidRPr="007C3B27" w:rsidRDefault="007C3B27" w:rsidP="007C3B27">
      <w:pPr>
        <w:pStyle w:val="ListParagraph"/>
        <w:numPr>
          <w:ilvl w:val="1"/>
          <w:numId w:val="1"/>
        </w:numPr>
        <w:shd w:val="clear" w:color="auto" w:fill="FFFFFF"/>
        <w:spacing w:after="60" w:line="240" w:lineRule="auto"/>
        <w:rPr>
          <w:rFonts w:ascii="Times New Roman" w:eastAsia="Times New Roman" w:hAnsi="Times New Roman" w:cs="Times New Roman"/>
          <w:color w:val="222222"/>
          <w:sz w:val="20"/>
          <w:szCs w:val="20"/>
        </w:rPr>
      </w:pPr>
      <w:r w:rsidRPr="007C3B27">
        <w:rPr>
          <w:rFonts w:ascii="Times New Roman" w:eastAsia="Times New Roman" w:hAnsi="Times New Roman" w:cs="Times New Roman"/>
          <w:color w:val="222222"/>
          <w:sz w:val="20"/>
          <w:szCs w:val="20"/>
        </w:rPr>
        <w:t>Geography</w:t>
      </w:r>
    </w:p>
    <w:p w14:paraId="5A23F7CC" w14:textId="29D8FE79" w:rsidR="007C3B27" w:rsidRPr="007C3B27" w:rsidRDefault="007C3B27" w:rsidP="007C3B27">
      <w:pPr>
        <w:pStyle w:val="ListParagraph"/>
        <w:numPr>
          <w:ilvl w:val="1"/>
          <w:numId w:val="1"/>
        </w:numPr>
        <w:shd w:val="clear" w:color="auto" w:fill="FFFFFF"/>
        <w:spacing w:after="60" w:line="240" w:lineRule="auto"/>
        <w:rPr>
          <w:rFonts w:ascii="Times New Roman" w:eastAsia="Times New Roman" w:hAnsi="Times New Roman" w:cs="Times New Roman"/>
          <w:color w:val="222222"/>
          <w:sz w:val="20"/>
          <w:szCs w:val="20"/>
        </w:rPr>
      </w:pPr>
      <w:r w:rsidRPr="007C3B27">
        <w:rPr>
          <w:rFonts w:ascii="Times New Roman" w:hAnsi="Times New Roman" w:cs="Times New Roman"/>
          <w:color w:val="222222"/>
          <w:sz w:val="20"/>
          <w:szCs w:val="20"/>
          <w:shd w:val="clear" w:color="auto" w:fill="FFFFFF"/>
        </w:rPr>
        <w:t>Geoinformatics</w:t>
      </w:r>
    </w:p>
    <w:p w14:paraId="04A73B5B" w14:textId="58B23A30" w:rsidR="007C3B27" w:rsidRPr="007C3B27" w:rsidRDefault="007C3B27" w:rsidP="007C3B27">
      <w:pPr>
        <w:pStyle w:val="ListParagraph"/>
        <w:numPr>
          <w:ilvl w:val="1"/>
          <w:numId w:val="1"/>
        </w:numPr>
        <w:shd w:val="clear" w:color="auto" w:fill="FFFFFF"/>
        <w:spacing w:after="60" w:line="240" w:lineRule="auto"/>
        <w:rPr>
          <w:rFonts w:ascii="Times New Roman" w:eastAsia="Times New Roman" w:hAnsi="Times New Roman" w:cs="Times New Roman"/>
          <w:color w:val="222222"/>
          <w:sz w:val="20"/>
          <w:szCs w:val="20"/>
        </w:rPr>
      </w:pPr>
      <w:r w:rsidRPr="007C3B27">
        <w:rPr>
          <w:rFonts w:ascii="Times New Roman" w:hAnsi="Times New Roman" w:cs="Times New Roman"/>
          <w:color w:val="222222"/>
          <w:sz w:val="20"/>
          <w:szCs w:val="20"/>
          <w:shd w:val="clear" w:color="auto" w:fill="FFFFFF"/>
        </w:rPr>
        <w:t>Oceanography</w:t>
      </w:r>
    </w:p>
    <w:p w14:paraId="486F2AFD" w14:textId="6DB75B14" w:rsidR="007C3B27" w:rsidRPr="007C3B27" w:rsidRDefault="007C3B27" w:rsidP="007C3B27">
      <w:pPr>
        <w:pStyle w:val="ListParagraph"/>
        <w:numPr>
          <w:ilvl w:val="1"/>
          <w:numId w:val="1"/>
        </w:numPr>
        <w:shd w:val="clear" w:color="auto" w:fill="FFFFFF"/>
        <w:spacing w:after="60" w:line="240" w:lineRule="auto"/>
        <w:rPr>
          <w:rFonts w:ascii="Times New Roman" w:eastAsia="Times New Roman" w:hAnsi="Times New Roman" w:cs="Times New Roman"/>
          <w:color w:val="222222"/>
          <w:sz w:val="20"/>
          <w:szCs w:val="20"/>
        </w:rPr>
      </w:pPr>
      <w:r w:rsidRPr="007C3B27">
        <w:rPr>
          <w:rFonts w:ascii="Times New Roman" w:hAnsi="Times New Roman" w:cs="Times New Roman"/>
          <w:color w:val="222222"/>
          <w:sz w:val="20"/>
          <w:szCs w:val="20"/>
          <w:shd w:val="clear" w:color="auto" w:fill="FFFFFF"/>
        </w:rPr>
        <w:t>Planetary </w:t>
      </w:r>
      <w:r w:rsidRPr="007C3B27">
        <w:rPr>
          <w:rFonts w:ascii="Times New Roman" w:hAnsi="Times New Roman" w:cs="Times New Roman"/>
          <w:bCs/>
          <w:color w:val="222222"/>
          <w:sz w:val="20"/>
          <w:szCs w:val="20"/>
          <w:shd w:val="clear" w:color="auto" w:fill="FFFFFF"/>
        </w:rPr>
        <w:t>science</w:t>
      </w:r>
    </w:p>
    <w:p w14:paraId="2E2DF358" w14:textId="25189F3E" w:rsidR="007C3B27" w:rsidRPr="007C3B27" w:rsidRDefault="007C3B27" w:rsidP="007C3B27">
      <w:pPr>
        <w:pStyle w:val="ListParagraph"/>
        <w:numPr>
          <w:ilvl w:val="1"/>
          <w:numId w:val="1"/>
        </w:numPr>
        <w:shd w:val="clear" w:color="auto" w:fill="FFFFFF"/>
        <w:spacing w:after="60" w:line="240" w:lineRule="auto"/>
        <w:rPr>
          <w:rFonts w:ascii="Times New Roman" w:eastAsia="Times New Roman" w:hAnsi="Times New Roman" w:cs="Times New Roman"/>
          <w:color w:val="222222"/>
          <w:sz w:val="20"/>
          <w:szCs w:val="20"/>
        </w:rPr>
      </w:pPr>
      <w:r w:rsidRPr="007C3B27">
        <w:rPr>
          <w:rFonts w:ascii="Times New Roman" w:hAnsi="Times New Roman" w:cs="Times New Roman"/>
          <w:color w:val="222222"/>
          <w:sz w:val="20"/>
          <w:szCs w:val="20"/>
          <w:shd w:val="clear" w:color="auto" w:fill="FFFFFF"/>
        </w:rPr>
        <w:t>Soil </w:t>
      </w:r>
      <w:r w:rsidRPr="007C3B27">
        <w:rPr>
          <w:rFonts w:ascii="Times New Roman" w:hAnsi="Times New Roman" w:cs="Times New Roman"/>
          <w:bCs/>
          <w:color w:val="222222"/>
          <w:sz w:val="20"/>
          <w:szCs w:val="20"/>
          <w:shd w:val="clear" w:color="auto" w:fill="FFFFFF"/>
        </w:rPr>
        <w:t>science</w:t>
      </w:r>
    </w:p>
    <w:p w14:paraId="2E0847B9" w14:textId="7BC7BAC1" w:rsidR="00AA4EE1" w:rsidRDefault="00AA4EE1" w:rsidP="00937796">
      <w:pPr>
        <w:pStyle w:val="NoSpacing"/>
        <w:rPr>
          <w:rFonts w:ascii="Arial" w:eastAsia="Times New Roman" w:hAnsi="Arial" w:cs="Arial"/>
          <w:color w:val="222222"/>
          <w:sz w:val="24"/>
          <w:szCs w:val="24"/>
        </w:rPr>
      </w:pPr>
    </w:p>
    <w:p w14:paraId="6C4BD4FF" w14:textId="646100FC" w:rsidR="007C3B27" w:rsidRDefault="007C3B27" w:rsidP="007C3B27">
      <w:pPr>
        <w:pStyle w:val="NoSpacing"/>
        <w:rPr>
          <w:b/>
          <w:sz w:val="24"/>
          <w:szCs w:val="24"/>
        </w:rPr>
      </w:pPr>
      <w:r>
        <w:rPr>
          <w:b/>
          <w:sz w:val="24"/>
          <w:szCs w:val="24"/>
        </w:rPr>
        <w:t>Life Science</w:t>
      </w:r>
    </w:p>
    <w:p w14:paraId="786FA8D6" w14:textId="6EAD20D6" w:rsidR="007C3B27" w:rsidRDefault="007C3B27" w:rsidP="007C3B27">
      <w:pPr>
        <w:pStyle w:val="NoSpacing"/>
        <w:rPr>
          <w:b/>
          <w:sz w:val="24"/>
          <w:szCs w:val="24"/>
        </w:rPr>
      </w:pPr>
    </w:p>
    <w:p w14:paraId="02D19EC4" w14:textId="6D22441B" w:rsidR="007C3B27" w:rsidRPr="007C3B27" w:rsidRDefault="007C3B27" w:rsidP="007C3B27">
      <w:pPr>
        <w:pStyle w:val="NoSpacing"/>
        <w:rPr>
          <w:rFonts w:ascii="Times New Roman" w:hAnsi="Times New Roman" w:cs="Times New Roman"/>
          <w:i/>
          <w:sz w:val="20"/>
          <w:szCs w:val="20"/>
        </w:rPr>
      </w:pPr>
      <w:r w:rsidRPr="007C3B27">
        <w:rPr>
          <w:rFonts w:ascii="Times New Roman" w:hAnsi="Times New Roman" w:cs="Times New Roman"/>
          <w:i/>
          <w:sz w:val="20"/>
          <w:szCs w:val="20"/>
        </w:rPr>
        <w:t>Reference Link: https://study.com/academy/lesson/what-are-life-sciences.html#/lesson</w:t>
      </w:r>
    </w:p>
    <w:p w14:paraId="38546F41" w14:textId="5D20FE16" w:rsidR="007C3B27" w:rsidRDefault="007C3B27" w:rsidP="007C3B27">
      <w:pPr>
        <w:pStyle w:val="NoSpacing"/>
        <w:rPr>
          <w:rFonts w:ascii="Times New Roman" w:hAnsi="Times New Roman" w:cs="Times New Roman"/>
          <w:sz w:val="20"/>
          <w:szCs w:val="20"/>
        </w:rPr>
      </w:pPr>
    </w:p>
    <w:p w14:paraId="55C0677C" w14:textId="7D578D4E" w:rsidR="007C3B27" w:rsidRPr="007C3B27" w:rsidRDefault="007C3B27" w:rsidP="007C3B27">
      <w:pPr>
        <w:pStyle w:val="NoSpacing"/>
        <w:rPr>
          <w:rFonts w:ascii="Times New Roman" w:hAnsi="Times New Roman" w:cs="Times New Roman"/>
          <w:color w:val="222222"/>
          <w:sz w:val="20"/>
          <w:szCs w:val="20"/>
          <w:shd w:val="clear" w:color="auto" w:fill="FFFFFF"/>
        </w:rPr>
      </w:pPr>
      <w:r w:rsidRPr="007C3B27">
        <w:rPr>
          <w:rFonts w:ascii="Times New Roman" w:hAnsi="Times New Roman" w:cs="Times New Roman"/>
          <w:color w:val="222222"/>
          <w:sz w:val="20"/>
          <w:szCs w:val="20"/>
          <w:shd w:val="clear" w:color="auto" w:fill="FFFFFF"/>
        </w:rPr>
        <w:t>The branches of </w:t>
      </w:r>
      <w:r w:rsidRPr="007C3B27">
        <w:rPr>
          <w:rFonts w:ascii="Times New Roman" w:hAnsi="Times New Roman" w:cs="Times New Roman"/>
          <w:bCs/>
          <w:color w:val="222222"/>
          <w:sz w:val="20"/>
          <w:szCs w:val="20"/>
          <w:shd w:val="clear" w:color="auto" w:fill="FFFFFF"/>
        </w:rPr>
        <w:t>science</w:t>
      </w:r>
      <w:r w:rsidRPr="007C3B27">
        <w:rPr>
          <w:rFonts w:ascii="Times New Roman" w:hAnsi="Times New Roman" w:cs="Times New Roman"/>
          <w:color w:val="222222"/>
          <w:sz w:val="20"/>
          <w:szCs w:val="20"/>
          <w:shd w:val="clear" w:color="auto" w:fill="FFFFFF"/>
        </w:rPr>
        <w:t> that study living things are referred to as the </w:t>
      </w:r>
      <w:r w:rsidRPr="007C3B27">
        <w:rPr>
          <w:rFonts w:ascii="Times New Roman" w:hAnsi="Times New Roman" w:cs="Times New Roman"/>
          <w:bCs/>
          <w:color w:val="222222"/>
          <w:sz w:val="20"/>
          <w:szCs w:val="20"/>
          <w:shd w:val="clear" w:color="auto" w:fill="FFFFFF"/>
        </w:rPr>
        <w:t>life sciences</w:t>
      </w:r>
      <w:r w:rsidRPr="007C3B27">
        <w:rPr>
          <w:rFonts w:ascii="Times New Roman" w:hAnsi="Times New Roman" w:cs="Times New Roman"/>
          <w:color w:val="222222"/>
          <w:sz w:val="20"/>
          <w:szCs w:val="20"/>
          <w:shd w:val="clear" w:color="auto" w:fill="FFFFFF"/>
        </w:rPr>
        <w:t>. A scientist who works in the </w:t>
      </w:r>
      <w:r w:rsidRPr="007C3B27">
        <w:rPr>
          <w:rFonts w:ascii="Times New Roman" w:hAnsi="Times New Roman" w:cs="Times New Roman"/>
          <w:bCs/>
          <w:color w:val="222222"/>
          <w:sz w:val="20"/>
          <w:szCs w:val="20"/>
          <w:shd w:val="clear" w:color="auto" w:fill="FFFFFF"/>
        </w:rPr>
        <w:t>life sciences</w:t>
      </w:r>
      <w:r w:rsidRPr="007C3B27">
        <w:rPr>
          <w:rFonts w:ascii="Times New Roman" w:hAnsi="Times New Roman" w:cs="Times New Roman"/>
          <w:color w:val="222222"/>
          <w:sz w:val="20"/>
          <w:szCs w:val="20"/>
          <w:shd w:val="clear" w:color="auto" w:fill="FFFFFF"/>
        </w:rPr>
        <w:t> would be interested in learning more about plants, animals, human beings or even tiny microscopic organisms. Biology is the foundation of the </w:t>
      </w:r>
      <w:r w:rsidRPr="007C3B27">
        <w:rPr>
          <w:rFonts w:ascii="Times New Roman" w:hAnsi="Times New Roman" w:cs="Times New Roman"/>
          <w:bCs/>
          <w:color w:val="222222"/>
          <w:sz w:val="20"/>
          <w:szCs w:val="20"/>
          <w:shd w:val="clear" w:color="auto" w:fill="FFFFFF"/>
        </w:rPr>
        <w:t>life sciences</w:t>
      </w:r>
      <w:r w:rsidRPr="007C3B27">
        <w:rPr>
          <w:rFonts w:ascii="Times New Roman" w:hAnsi="Times New Roman" w:cs="Times New Roman"/>
          <w:color w:val="222222"/>
          <w:sz w:val="20"/>
          <w:szCs w:val="20"/>
          <w:shd w:val="clear" w:color="auto" w:fill="FFFFFF"/>
        </w:rPr>
        <w:t>.</w:t>
      </w:r>
    </w:p>
    <w:p w14:paraId="22D4F77A" w14:textId="5F26CCD3" w:rsidR="007C3B27" w:rsidRDefault="007C3B27" w:rsidP="007C3B27">
      <w:pPr>
        <w:pStyle w:val="NoSpacing"/>
        <w:rPr>
          <w:rFonts w:ascii="Arial" w:hAnsi="Arial" w:cs="Arial"/>
          <w:color w:val="222222"/>
          <w:shd w:val="clear" w:color="auto" w:fill="FFFFFF"/>
        </w:rPr>
      </w:pPr>
    </w:p>
    <w:p w14:paraId="5EB5D599" w14:textId="7BF079E0" w:rsidR="007C3B27" w:rsidRDefault="007C3B27" w:rsidP="007C3B27">
      <w:pPr>
        <w:shd w:val="clear" w:color="auto" w:fill="FFFFFF"/>
        <w:spacing w:line="240" w:lineRule="auto"/>
        <w:rPr>
          <w:rFonts w:ascii="Times New Roman" w:eastAsia="Times New Roman" w:hAnsi="Times New Roman" w:cs="Times New Roman"/>
          <w:b/>
          <w:bCs/>
          <w:color w:val="222222"/>
          <w:sz w:val="20"/>
          <w:szCs w:val="20"/>
        </w:rPr>
      </w:pPr>
      <w:r w:rsidRPr="00AA4EE1">
        <w:rPr>
          <w:rFonts w:ascii="Times New Roman" w:eastAsia="Times New Roman" w:hAnsi="Times New Roman" w:cs="Times New Roman"/>
          <w:b/>
          <w:bCs/>
          <w:color w:val="222222"/>
          <w:sz w:val="20"/>
          <w:szCs w:val="20"/>
        </w:rPr>
        <w:t>Branches of Earth science</w:t>
      </w:r>
    </w:p>
    <w:p w14:paraId="53808C45" w14:textId="2A81B39E" w:rsidR="00E77B42" w:rsidRPr="00971D91" w:rsidRDefault="00E77B42" w:rsidP="00E77B42">
      <w:pPr>
        <w:pStyle w:val="ListParagraph"/>
        <w:numPr>
          <w:ilvl w:val="1"/>
          <w:numId w:val="1"/>
        </w:numPr>
        <w:shd w:val="clear" w:color="auto" w:fill="FFFFFF"/>
        <w:spacing w:line="240" w:lineRule="auto"/>
        <w:rPr>
          <w:rFonts w:ascii="Times New Roman" w:eastAsia="Times New Roman" w:hAnsi="Times New Roman" w:cs="Times New Roman"/>
          <w:bCs/>
          <w:color w:val="222222"/>
          <w:sz w:val="20"/>
          <w:szCs w:val="20"/>
        </w:rPr>
      </w:pPr>
      <w:r w:rsidRPr="00971D91">
        <w:rPr>
          <w:rFonts w:ascii="Times New Roman" w:eastAsia="Times New Roman" w:hAnsi="Times New Roman" w:cs="Times New Roman"/>
          <w:bCs/>
          <w:color w:val="222222"/>
          <w:sz w:val="20"/>
          <w:szCs w:val="20"/>
        </w:rPr>
        <w:t>Biology</w:t>
      </w:r>
    </w:p>
    <w:p w14:paraId="4CD47C54" w14:textId="1432308C" w:rsidR="00E77B42" w:rsidRPr="00971D91" w:rsidRDefault="00E77B42" w:rsidP="00E77B42">
      <w:pPr>
        <w:pStyle w:val="ListParagraph"/>
        <w:numPr>
          <w:ilvl w:val="1"/>
          <w:numId w:val="1"/>
        </w:numPr>
        <w:shd w:val="clear" w:color="auto" w:fill="FFFFFF"/>
        <w:spacing w:line="240" w:lineRule="auto"/>
        <w:rPr>
          <w:rFonts w:ascii="Times New Roman" w:eastAsia="Times New Roman" w:hAnsi="Times New Roman" w:cs="Times New Roman"/>
          <w:bCs/>
          <w:color w:val="222222"/>
          <w:sz w:val="20"/>
          <w:szCs w:val="20"/>
        </w:rPr>
      </w:pPr>
      <w:r w:rsidRPr="00971D91">
        <w:rPr>
          <w:rFonts w:ascii="Times New Roman" w:eastAsia="Times New Roman" w:hAnsi="Times New Roman" w:cs="Times New Roman"/>
          <w:bCs/>
          <w:color w:val="222222"/>
          <w:sz w:val="20"/>
          <w:szCs w:val="20"/>
        </w:rPr>
        <w:t>Botany</w:t>
      </w:r>
    </w:p>
    <w:p w14:paraId="1437F43B" w14:textId="48112594" w:rsidR="00E77B42" w:rsidRPr="00971D91" w:rsidRDefault="00E77B42" w:rsidP="00E77B42">
      <w:pPr>
        <w:pStyle w:val="ListParagraph"/>
        <w:numPr>
          <w:ilvl w:val="1"/>
          <w:numId w:val="1"/>
        </w:numPr>
        <w:shd w:val="clear" w:color="auto" w:fill="FFFFFF"/>
        <w:spacing w:line="240" w:lineRule="auto"/>
        <w:rPr>
          <w:rFonts w:ascii="Times New Roman" w:eastAsia="Times New Roman" w:hAnsi="Times New Roman" w:cs="Times New Roman"/>
          <w:bCs/>
          <w:color w:val="222222"/>
          <w:sz w:val="20"/>
          <w:szCs w:val="20"/>
        </w:rPr>
      </w:pPr>
      <w:r w:rsidRPr="00971D91">
        <w:rPr>
          <w:rFonts w:ascii="Times New Roman" w:eastAsia="Times New Roman" w:hAnsi="Times New Roman" w:cs="Times New Roman"/>
          <w:bCs/>
          <w:color w:val="222222"/>
          <w:sz w:val="20"/>
          <w:szCs w:val="20"/>
        </w:rPr>
        <w:t>Zoology</w:t>
      </w:r>
    </w:p>
    <w:p w14:paraId="54DB89EA" w14:textId="1D0EEF74" w:rsidR="00E77B42" w:rsidRPr="00971D91" w:rsidRDefault="00E77B42" w:rsidP="00E77B42">
      <w:pPr>
        <w:pStyle w:val="ListParagraph"/>
        <w:numPr>
          <w:ilvl w:val="1"/>
          <w:numId w:val="1"/>
        </w:numPr>
        <w:shd w:val="clear" w:color="auto" w:fill="FFFFFF"/>
        <w:spacing w:line="240" w:lineRule="auto"/>
        <w:rPr>
          <w:rFonts w:ascii="Times New Roman" w:eastAsia="Times New Roman" w:hAnsi="Times New Roman" w:cs="Times New Roman"/>
          <w:bCs/>
          <w:color w:val="222222"/>
          <w:sz w:val="20"/>
          <w:szCs w:val="20"/>
        </w:rPr>
      </w:pPr>
      <w:r w:rsidRPr="00971D91">
        <w:rPr>
          <w:rFonts w:ascii="Times New Roman" w:eastAsia="Times New Roman" w:hAnsi="Times New Roman" w:cs="Times New Roman"/>
          <w:bCs/>
          <w:color w:val="222222"/>
          <w:sz w:val="20"/>
          <w:szCs w:val="20"/>
        </w:rPr>
        <w:t>Ecology</w:t>
      </w:r>
    </w:p>
    <w:p w14:paraId="61050876" w14:textId="61432C4E" w:rsidR="00E77B42" w:rsidRPr="00971D91" w:rsidRDefault="00E77B42" w:rsidP="00E77B42">
      <w:pPr>
        <w:pStyle w:val="ListParagraph"/>
        <w:numPr>
          <w:ilvl w:val="1"/>
          <w:numId w:val="1"/>
        </w:numPr>
        <w:shd w:val="clear" w:color="auto" w:fill="FFFFFF"/>
        <w:spacing w:line="240" w:lineRule="auto"/>
        <w:rPr>
          <w:rFonts w:ascii="Times New Roman" w:eastAsia="Times New Roman" w:hAnsi="Times New Roman" w:cs="Times New Roman"/>
          <w:bCs/>
          <w:color w:val="222222"/>
          <w:sz w:val="20"/>
          <w:szCs w:val="20"/>
        </w:rPr>
      </w:pPr>
      <w:r w:rsidRPr="00971D91">
        <w:rPr>
          <w:rFonts w:ascii="Times New Roman" w:eastAsia="Times New Roman" w:hAnsi="Times New Roman" w:cs="Times New Roman"/>
          <w:bCs/>
          <w:color w:val="222222"/>
          <w:sz w:val="20"/>
          <w:szCs w:val="20"/>
        </w:rPr>
        <w:t>Genetics</w:t>
      </w:r>
    </w:p>
    <w:p w14:paraId="2B818AAE" w14:textId="296AB594" w:rsidR="007C3B27" w:rsidRPr="00971D91" w:rsidRDefault="00E77B42" w:rsidP="007C3B27">
      <w:pPr>
        <w:pStyle w:val="ListParagraph"/>
        <w:numPr>
          <w:ilvl w:val="1"/>
          <w:numId w:val="1"/>
        </w:numPr>
        <w:shd w:val="clear" w:color="auto" w:fill="FFFFFF"/>
        <w:spacing w:line="240" w:lineRule="auto"/>
        <w:rPr>
          <w:rFonts w:ascii="Times New Roman" w:eastAsia="Times New Roman" w:hAnsi="Times New Roman" w:cs="Times New Roman"/>
          <w:bCs/>
          <w:color w:val="222222"/>
          <w:sz w:val="20"/>
          <w:szCs w:val="20"/>
        </w:rPr>
      </w:pPr>
      <w:r w:rsidRPr="00971D91">
        <w:rPr>
          <w:rFonts w:ascii="Times New Roman" w:eastAsia="Times New Roman" w:hAnsi="Times New Roman" w:cs="Times New Roman"/>
          <w:bCs/>
          <w:color w:val="222222"/>
          <w:sz w:val="20"/>
          <w:szCs w:val="20"/>
        </w:rPr>
        <w:t>Medicine</w:t>
      </w:r>
    </w:p>
    <w:p w14:paraId="7DC4A4DC" w14:textId="47D2AD5A" w:rsidR="00E77B42" w:rsidRDefault="00E77B42" w:rsidP="00E77B42">
      <w:pPr>
        <w:shd w:val="clear" w:color="auto" w:fill="FFFFFF"/>
        <w:spacing w:line="240" w:lineRule="auto"/>
        <w:rPr>
          <w:rFonts w:ascii="Times New Roman" w:eastAsia="Times New Roman" w:hAnsi="Times New Roman" w:cs="Times New Roman"/>
          <w:b/>
          <w:bCs/>
          <w:color w:val="222222"/>
          <w:sz w:val="20"/>
          <w:szCs w:val="20"/>
        </w:rPr>
      </w:pPr>
    </w:p>
    <w:p w14:paraId="78513CF2" w14:textId="5F9BF54A" w:rsidR="00E77B42" w:rsidRDefault="00E77B42" w:rsidP="00E77B42">
      <w:pPr>
        <w:shd w:val="clear" w:color="auto" w:fill="FFFFFF"/>
        <w:spacing w:line="240" w:lineRule="auto"/>
        <w:rPr>
          <w:rFonts w:ascii="Times New Roman" w:eastAsia="Times New Roman" w:hAnsi="Times New Roman" w:cs="Times New Roman"/>
          <w:b/>
          <w:bCs/>
          <w:color w:val="222222"/>
          <w:sz w:val="20"/>
          <w:szCs w:val="20"/>
        </w:rPr>
      </w:pPr>
    </w:p>
    <w:p w14:paraId="7D1E0EF1" w14:textId="05302572" w:rsidR="00E77B42" w:rsidRDefault="00E77B42" w:rsidP="00E77B42">
      <w:pPr>
        <w:shd w:val="clear" w:color="auto" w:fill="FFFFFF"/>
        <w:spacing w:line="240" w:lineRule="auto"/>
        <w:rPr>
          <w:rFonts w:ascii="Times New Roman" w:eastAsia="Times New Roman" w:hAnsi="Times New Roman" w:cs="Times New Roman"/>
          <w:b/>
          <w:bCs/>
          <w:color w:val="222222"/>
          <w:sz w:val="20"/>
          <w:szCs w:val="20"/>
        </w:rPr>
      </w:pPr>
    </w:p>
    <w:p w14:paraId="23193D7D" w14:textId="1A58AB4C" w:rsidR="00E77B42" w:rsidRDefault="00E77B42" w:rsidP="00E77B42">
      <w:pPr>
        <w:shd w:val="clear" w:color="auto" w:fill="FFFFFF"/>
        <w:spacing w:line="240" w:lineRule="auto"/>
        <w:rPr>
          <w:rFonts w:ascii="Times New Roman" w:eastAsia="Times New Roman" w:hAnsi="Times New Roman" w:cs="Times New Roman"/>
          <w:b/>
          <w:bCs/>
          <w:color w:val="222222"/>
          <w:sz w:val="20"/>
          <w:szCs w:val="20"/>
        </w:rPr>
      </w:pPr>
    </w:p>
    <w:p w14:paraId="56B02FA4" w14:textId="402086C9" w:rsidR="00E77B42" w:rsidRDefault="00E77B42" w:rsidP="00E77B42">
      <w:pPr>
        <w:shd w:val="clear" w:color="auto" w:fill="FFFFFF"/>
        <w:spacing w:line="240" w:lineRule="auto"/>
        <w:rPr>
          <w:rFonts w:ascii="Times New Roman" w:eastAsia="Times New Roman" w:hAnsi="Times New Roman" w:cs="Times New Roman"/>
          <w:b/>
          <w:bCs/>
          <w:color w:val="222222"/>
          <w:sz w:val="20"/>
          <w:szCs w:val="20"/>
        </w:rPr>
      </w:pPr>
    </w:p>
    <w:p w14:paraId="3ADFAF8D" w14:textId="325E8898" w:rsidR="00E77B42" w:rsidRDefault="00E77B42" w:rsidP="00E77B42">
      <w:pPr>
        <w:shd w:val="clear" w:color="auto" w:fill="FFFFFF"/>
        <w:spacing w:line="240" w:lineRule="auto"/>
        <w:rPr>
          <w:rFonts w:ascii="Times New Roman" w:eastAsia="Times New Roman" w:hAnsi="Times New Roman" w:cs="Times New Roman"/>
          <w:b/>
          <w:bCs/>
          <w:color w:val="222222"/>
          <w:sz w:val="20"/>
          <w:szCs w:val="20"/>
        </w:rPr>
      </w:pPr>
    </w:p>
    <w:p w14:paraId="5A107555" w14:textId="7F7BCDD4" w:rsidR="00E77B42" w:rsidRDefault="00E77B42" w:rsidP="00E77B42">
      <w:pPr>
        <w:shd w:val="clear" w:color="auto" w:fill="FFFFFF"/>
        <w:spacing w:line="240" w:lineRule="auto"/>
        <w:rPr>
          <w:rFonts w:ascii="Times New Roman" w:eastAsia="Times New Roman" w:hAnsi="Times New Roman" w:cs="Times New Roman"/>
          <w:b/>
          <w:bCs/>
          <w:color w:val="222222"/>
          <w:sz w:val="20"/>
          <w:szCs w:val="20"/>
        </w:rPr>
      </w:pPr>
    </w:p>
    <w:p w14:paraId="4B94341A" w14:textId="77777777" w:rsidR="00E77B42" w:rsidRPr="00E77B42" w:rsidRDefault="00E77B42" w:rsidP="00E77B42">
      <w:pPr>
        <w:shd w:val="clear" w:color="auto" w:fill="FFFFFF"/>
        <w:spacing w:line="240" w:lineRule="auto"/>
        <w:rPr>
          <w:rFonts w:ascii="Times New Roman" w:eastAsia="Times New Roman" w:hAnsi="Times New Roman" w:cs="Times New Roman"/>
          <w:b/>
          <w:bCs/>
          <w:color w:val="222222"/>
          <w:sz w:val="20"/>
          <w:szCs w:val="20"/>
        </w:rPr>
      </w:pPr>
    </w:p>
    <w:p w14:paraId="6E8C9BC2" w14:textId="2B1A9E8A" w:rsidR="007C3B27" w:rsidRDefault="00AB6D81" w:rsidP="007C3B27">
      <w:pPr>
        <w:pStyle w:val="NoSpacing"/>
        <w:rPr>
          <w:b/>
          <w:sz w:val="24"/>
          <w:szCs w:val="24"/>
        </w:rPr>
      </w:pPr>
      <w:r w:rsidRPr="00D5165E">
        <w:rPr>
          <w:b/>
          <w:sz w:val="24"/>
          <w:szCs w:val="24"/>
        </w:rPr>
        <w:t>Philipp</w:t>
      </w:r>
      <w:r>
        <w:rPr>
          <w:b/>
          <w:sz w:val="24"/>
          <w:szCs w:val="24"/>
        </w:rPr>
        <w:t>ine History</w:t>
      </w:r>
    </w:p>
    <w:p w14:paraId="5AEE42A0" w14:textId="01981FD8" w:rsidR="00AB6D81" w:rsidRDefault="00AB6D81" w:rsidP="007C3B27">
      <w:pPr>
        <w:pStyle w:val="NoSpacing"/>
        <w:rPr>
          <w:b/>
          <w:sz w:val="24"/>
          <w:szCs w:val="24"/>
        </w:rPr>
      </w:pPr>
    </w:p>
    <w:p w14:paraId="440A5B50" w14:textId="4B896D8A" w:rsidR="00AB6D81" w:rsidRDefault="00AB6D81" w:rsidP="007C3B27">
      <w:pPr>
        <w:pStyle w:val="NoSpacing"/>
        <w:rPr>
          <w:rFonts w:ascii="Times New Roman" w:hAnsi="Times New Roman" w:cs="Times New Roman"/>
          <w:i/>
          <w:sz w:val="20"/>
          <w:szCs w:val="20"/>
        </w:rPr>
      </w:pPr>
      <w:r w:rsidRPr="00AB6D81">
        <w:rPr>
          <w:rFonts w:ascii="Times New Roman" w:hAnsi="Times New Roman" w:cs="Times New Roman"/>
          <w:i/>
          <w:sz w:val="20"/>
          <w:szCs w:val="20"/>
        </w:rPr>
        <w:lastRenderedPageBreak/>
        <w:t xml:space="preserve">Reference Link: </w:t>
      </w:r>
      <w:hyperlink r:id="rId41" w:history="1">
        <w:r w:rsidRPr="00194649">
          <w:rPr>
            <w:rStyle w:val="Hyperlink"/>
            <w:rFonts w:ascii="Times New Roman" w:hAnsi="Times New Roman" w:cs="Times New Roman"/>
            <w:i/>
            <w:sz w:val="20"/>
            <w:szCs w:val="20"/>
          </w:rPr>
          <w:t>https://tl.wikipedia.org/wiki/Kasaysayan_ng_Pilipinas</w:t>
        </w:r>
      </w:hyperlink>
    </w:p>
    <w:p w14:paraId="10F4E570" w14:textId="723C3413" w:rsidR="00AB6D81" w:rsidRDefault="00AB6D81" w:rsidP="007C3B27">
      <w:pPr>
        <w:pStyle w:val="NoSpacing"/>
        <w:rPr>
          <w:rFonts w:ascii="Times New Roman" w:hAnsi="Times New Roman" w:cs="Times New Roman"/>
          <w:i/>
          <w:sz w:val="20"/>
          <w:szCs w:val="20"/>
        </w:rPr>
      </w:pPr>
    </w:p>
    <w:p w14:paraId="60280B3B" w14:textId="4646FA9B" w:rsidR="00CB4FE7" w:rsidRPr="00CB4FE7" w:rsidRDefault="00CB4FE7" w:rsidP="007C3B27">
      <w:pPr>
        <w:pStyle w:val="NoSpacing"/>
        <w:rPr>
          <w:rFonts w:ascii="Arial" w:hAnsi="Arial" w:cs="Arial"/>
          <w:b/>
          <w:color w:val="222222"/>
          <w:sz w:val="21"/>
          <w:szCs w:val="21"/>
          <w:shd w:val="clear" w:color="auto" w:fill="FFFFFF"/>
        </w:rPr>
      </w:pPr>
      <w:proofErr w:type="spellStart"/>
      <w:r w:rsidRPr="00CB4FE7">
        <w:rPr>
          <w:rFonts w:ascii="Arial" w:hAnsi="Arial" w:cs="Arial"/>
          <w:b/>
          <w:color w:val="222222"/>
          <w:sz w:val="21"/>
          <w:szCs w:val="21"/>
          <w:shd w:val="clear" w:color="auto" w:fill="FFFFFF"/>
        </w:rPr>
        <w:t>Pamumuno</w:t>
      </w:r>
      <w:proofErr w:type="spellEnd"/>
      <w:r w:rsidRPr="00CB4FE7">
        <w:rPr>
          <w:rFonts w:ascii="Arial" w:hAnsi="Arial" w:cs="Arial"/>
          <w:b/>
          <w:color w:val="222222"/>
          <w:sz w:val="21"/>
          <w:szCs w:val="21"/>
          <w:shd w:val="clear" w:color="auto" w:fill="FFFFFF"/>
        </w:rPr>
        <w:t xml:space="preserve"> ng </w:t>
      </w:r>
      <w:proofErr w:type="spellStart"/>
      <w:r w:rsidRPr="00CB4FE7">
        <w:rPr>
          <w:rFonts w:ascii="Arial" w:hAnsi="Arial" w:cs="Arial"/>
          <w:b/>
          <w:color w:val="222222"/>
          <w:sz w:val="21"/>
          <w:szCs w:val="21"/>
          <w:shd w:val="clear" w:color="auto" w:fill="FFFFFF"/>
        </w:rPr>
        <w:t>Espanya</w:t>
      </w:r>
      <w:proofErr w:type="spellEnd"/>
      <w:r w:rsidRPr="00CB4FE7">
        <w:rPr>
          <w:rFonts w:ascii="Arial" w:hAnsi="Arial" w:cs="Arial"/>
          <w:b/>
          <w:color w:val="222222"/>
          <w:sz w:val="21"/>
          <w:szCs w:val="21"/>
          <w:shd w:val="clear" w:color="auto" w:fill="FFFFFF"/>
        </w:rPr>
        <w:t xml:space="preserve"> (1521 - 1898)</w:t>
      </w:r>
    </w:p>
    <w:p w14:paraId="2C08F85B" w14:textId="77777777" w:rsidR="00CB4FE7" w:rsidRDefault="00CB4FE7" w:rsidP="007C3B27">
      <w:pPr>
        <w:pStyle w:val="NoSpacing"/>
        <w:rPr>
          <w:rFonts w:ascii="Arial" w:hAnsi="Arial" w:cs="Arial"/>
          <w:color w:val="222222"/>
          <w:sz w:val="21"/>
          <w:szCs w:val="21"/>
          <w:shd w:val="clear" w:color="auto" w:fill="FFFFFF"/>
        </w:rPr>
      </w:pPr>
    </w:p>
    <w:p w14:paraId="0AA6C128" w14:textId="7710F230" w:rsidR="00AB6D81" w:rsidRPr="00CB4FE7" w:rsidRDefault="00AB6D81" w:rsidP="007C3B27">
      <w:pPr>
        <w:pStyle w:val="NoSpacing"/>
        <w:rPr>
          <w:rFonts w:ascii="Times New Roman" w:hAnsi="Times New Roman" w:cs="Times New Roman"/>
          <w:sz w:val="20"/>
          <w:szCs w:val="20"/>
          <w:shd w:val="clear" w:color="auto" w:fill="FFFFFF"/>
        </w:rPr>
      </w:pPr>
      <w:proofErr w:type="spellStart"/>
      <w:r w:rsidRPr="00CB4FE7">
        <w:rPr>
          <w:rFonts w:ascii="Times New Roman" w:hAnsi="Times New Roman" w:cs="Times New Roman"/>
          <w:sz w:val="20"/>
          <w:szCs w:val="20"/>
          <w:shd w:val="clear" w:color="auto" w:fill="FFFFFF"/>
        </w:rPr>
        <w:t>Ang</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Pilipinas</w:t>
      </w:r>
      <w:proofErr w:type="spellEnd"/>
      <w:r w:rsidRPr="00CB4FE7">
        <w:rPr>
          <w:rFonts w:ascii="Times New Roman" w:hAnsi="Times New Roman" w:cs="Times New Roman"/>
          <w:sz w:val="20"/>
          <w:szCs w:val="20"/>
          <w:shd w:val="clear" w:color="auto" w:fill="FFFFFF"/>
        </w:rPr>
        <w:t xml:space="preserve"> ay </w:t>
      </w:r>
      <w:proofErr w:type="spellStart"/>
      <w:r w:rsidRPr="00CB4FE7">
        <w:rPr>
          <w:rFonts w:ascii="Times New Roman" w:hAnsi="Times New Roman" w:cs="Times New Roman"/>
          <w:sz w:val="20"/>
          <w:szCs w:val="20"/>
          <w:shd w:val="clear" w:color="auto" w:fill="FFFFFF"/>
        </w:rPr>
        <w:t>unang</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natuklas</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ni</w:t>
      </w:r>
      <w:proofErr w:type="spellEnd"/>
      <w:r w:rsidRPr="00CB4FE7">
        <w:rPr>
          <w:rFonts w:ascii="Times New Roman" w:hAnsi="Times New Roman" w:cs="Times New Roman"/>
          <w:sz w:val="20"/>
          <w:szCs w:val="20"/>
          <w:shd w:val="clear" w:color="auto" w:fill="FFFFFF"/>
        </w:rPr>
        <w:t> </w:t>
      </w:r>
      <w:r w:rsidRPr="00CB4FE7">
        <w:rPr>
          <w:rFonts w:ascii="Times New Roman" w:hAnsi="Times New Roman" w:cs="Times New Roman"/>
          <w:iCs/>
          <w:sz w:val="20"/>
          <w:szCs w:val="20"/>
          <w:shd w:val="clear" w:color="auto" w:fill="FFFFFF"/>
        </w:rPr>
        <w:t>Ferdinand Magellan</w:t>
      </w:r>
      <w:r w:rsidRPr="00CB4FE7">
        <w:rPr>
          <w:rFonts w:ascii="Times New Roman" w:hAnsi="Times New Roman" w:cs="Times New Roman"/>
          <w:sz w:val="20"/>
          <w:szCs w:val="20"/>
          <w:shd w:val="clear" w:color="auto" w:fill="FFFFFF"/>
        </w:rPr>
        <w:t> </w:t>
      </w:r>
      <w:proofErr w:type="spellStart"/>
      <w:r w:rsidRPr="00CB4FE7">
        <w:rPr>
          <w:rFonts w:ascii="Times New Roman" w:hAnsi="Times New Roman" w:cs="Times New Roman"/>
          <w:sz w:val="20"/>
          <w:szCs w:val="20"/>
          <w:shd w:val="clear" w:color="auto" w:fill="FFFFFF"/>
        </w:rPr>
        <w:t>noong</w:t>
      </w:r>
      <w:proofErr w:type="spellEnd"/>
      <w:r w:rsidRPr="00CB4FE7">
        <w:rPr>
          <w:rFonts w:ascii="Times New Roman" w:hAnsi="Times New Roman" w:cs="Times New Roman"/>
          <w:sz w:val="20"/>
          <w:szCs w:val="20"/>
          <w:shd w:val="clear" w:color="auto" w:fill="FFFFFF"/>
        </w:rPr>
        <w:t xml:space="preserve"> ika-16 ng </w:t>
      </w:r>
      <w:proofErr w:type="spellStart"/>
      <w:r w:rsidRPr="00CB4FE7">
        <w:rPr>
          <w:rFonts w:ascii="Times New Roman" w:hAnsi="Times New Roman" w:cs="Times New Roman"/>
          <w:sz w:val="20"/>
          <w:szCs w:val="20"/>
          <w:shd w:val="clear" w:color="auto" w:fill="FFFFFF"/>
        </w:rPr>
        <w:t>Marso</w:t>
      </w:r>
      <w:proofErr w:type="spellEnd"/>
      <w:r w:rsidRPr="00CB4FE7">
        <w:rPr>
          <w:rFonts w:ascii="Times New Roman" w:hAnsi="Times New Roman" w:cs="Times New Roman"/>
          <w:sz w:val="20"/>
          <w:szCs w:val="20"/>
          <w:shd w:val="clear" w:color="auto" w:fill="FFFFFF"/>
        </w:rPr>
        <w:t xml:space="preserve"> 1521.</w:t>
      </w:r>
    </w:p>
    <w:p w14:paraId="7A817964" w14:textId="541AEC49" w:rsidR="00AB6D81" w:rsidRPr="00CB4FE7" w:rsidRDefault="00AB6D81" w:rsidP="007C3B27">
      <w:pPr>
        <w:pStyle w:val="NoSpacing"/>
        <w:rPr>
          <w:rFonts w:ascii="Times New Roman" w:hAnsi="Times New Roman" w:cs="Times New Roman"/>
          <w:sz w:val="20"/>
          <w:szCs w:val="20"/>
          <w:shd w:val="clear" w:color="auto" w:fill="FFFFFF"/>
        </w:rPr>
      </w:pPr>
    </w:p>
    <w:p w14:paraId="27E78935" w14:textId="58F95A51" w:rsidR="00AB6D81" w:rsidRPr="00CB4FE7" w:rsidRDefault="00AB6D81" w:rsidP="007C3B27">
      <w:pPr>
        <w:pStyle w:val="NoSpacing"/>
        <w:rPr>
          <w:rFonts w:ascii="Times New Roman" w:hAnsi="Times New Roman" w:cs="Times New Roman"/>
          <w:sz w:val="20"/>
          <w:szCs w:val="20"/>
          <w:shd w:val="clear" w:color="auto" w:fill="FFFFFF"/>
          <w:vertAlign w:val="superscript"/>
        </w:rPr>
      </w:pPr>
      <w:proofErr w:type="spellStart"/>
      <w:r w:rsidRPr="00CB4FE7">
        <w:rPr>
          <w:rFonts w:ascii="Times New Roman" w:hAnsi="Times New Roman" w:cs="Times New Roman"/>
          <w:sz w:val="20"/>
          <w:szCs w:val="20"/>
          <w:shd w:val="clear" w:color="auto" w:fill="FFFFFF"/>
        </w:rPr>
        <w:t>Unang</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nakarating</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ang</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mga</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Europeo</w:t>
      </w:r>
      <w:proofErr w:type="spellEnd"/>
      <w:r w:rsidRPr="00CB4FE7">
        <w:rPr>
          <w:rFonts w:ascii="Times New Roman" w:hAnsi="Times New Roman" w:cs="Times New Roman"/>
          <w:sz w:val="20"/>
          <w:szCs w:val="20"/>
          <w:shd w:val="clear" w:color="auto" w:fill="FFFFFF"/>
        </w:rPr>
        <w:t xml:space="preserve"> </w:t>
      </w:r>
      <w:proofErr w:type="spellStart"/>
      <w:proofErr w:type="gramStart"/>
      <w:r w:rsidRPr="00CB4FE7">
        <w:rPr>
          <w:rFonts w:ascii="Times New Roman" w:hAnsi="Times New Roman" w:cs="Times New Roman"/>
          <w:sz w:val="20"/>
          <w:szCs w:val="20"/>
          <w:shd w:val="clear" w:color="auto" w:fill="FFFFFF"/>
        </w:rPr>
        <w:t>sa</w:t>
      </w:r>
      <w:proofErr w:type="spellEnd"/>
      <w:proofErr w:type="gram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Pilipinas</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sa</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pagdating</w:t>
      </w:r>
      <w:proofErr w:type="spellEnd"/>
      <w:r w:rsidRPr="00CB4FE7">
        <w:rPr>
          <w:rFonts w:ascii="Times New Roman" w:hAnsi="Times New Roman" w:cs="Times New Roman"/>
          <w:sz w:val="20"/>
          <w:szCs w:val="20"/>
          <w:shd w:val="clear" w:color="auto" w:fill="FFFFFF"/>
        </w:rPr>
        <w:t xml:space="preserve"> ng </w:t>
      </w:r>
      <w:proofErr w:type="spellStart"/>
      <w:r w:rsidRPr="00CB4FE7">
        <w:rPr>
          <w:rFonts w:ascii="Times New Roman" w:hAnsi="Times New Roman" w:cs="Times New Roman"/>
          <w:sz w:val="20"/>
          <w:szCs w:val="20"/>
          <w:shd w:val="clear" w:color="auto" w:fill="FFFFFF"/>
        </w:rPr>
        <w:t>expedisyon</w:t>
      </w:r>
      <w:proofErr w:type="spellEnd"/>
      <w:r w:rsidRPr="00CB4FE7">
        <w:rPr>
          <w:rFonts w:ascii="Times New Roman" w:hAnsi="Times New Roman" w:cs="Times New Roman"/>
          <w:sz w:val="20"/>
          <w:szCs w:val="20"/>
          <w:shd w:val="clear" w:color="auto" w:fill="FFFFFF"/>
        </w:rPr>
        <w:t xml:space="preserve"> ng </w:t>
      </w:r>
      <w:proofErr w:type="spellStart"/>
      <w:r w:rsidRPr="00CB4FE7">
        <w:rPr>
          <w:rFonts w:ascii="Times New Roman" w:hAnsi="Times New Roman" w:cs="Times New Roman"/>
          <w:sz w:val="20"/>
          <w:szCs w:val="20"/>
          <w:shd w:val="clear" w:color="auto" w:fill="FFFFFF"/>
        </w:rPr>
        <w:t>mga</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Español</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na</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pinamunuan</w:t>
      </w:r>
      <w:proofErr w:type="spellEnd"/>
      <w:r w:rsidRPr="00CB4FE7">
        <w:rPr>
          <w:rFonts w:ascii="Times New Roman" w:hAnsi="Times New Roman" w:cs="Times New Roman"/>
          <w:sz w:val="20"/>
          <w:szCs w:val="20"/>
          <w:shd w:val="clear" w:color="auto" w:fill="FFFFFF"/>
        </w:rPr>
        <w:t xml:space="preserve"> ng </w:t>
      </w:r>
      <w:proofErr w:type="spellStart"/>
      <w:r w:rsidRPr="00CB4FE7">
        <w:rPr>
          <w:rFonts w:ascii="Times New Roman" w:hAnsi="Times New Roman" w:cs="Times New Roman"/>
          <w:sz w:val="20"/>
          <w:szCs w:val="20"/>
        </w:rPr>
        <w:fldChar w:fldCharType="begin"/>
      </w:r>
      <w:r w:rsidRPr="00CB4FE7">
        <w:rPr>
          <w:rFonts w:ascii="Times New Roman" w:hAnsi="Times New Roman" w:cs="Times New Roman"/>
          <w:sz w:val="20"/>
          <w:szCs w:val="20"/>
        </w:rPr>
        <w:instrText xml:space="preserve"> HYPERLINK "https://tl.wikipedia.org/wiki/Portugal" \o "Portugal" </w:instrText>
      </w:r>
      <w:r w:rsidRPr="00CB4FE7">
        <w:rPr>
          <w:rFonts w:ascii="Times New Roman" w:hAnsi="Times New Roman" w:cs="Times New Roman"/>
          <w:sz w:val="20"/>
          <w:szCs w:val="20"/>
        </w:rPr>
        <w:fldChar w:fldCharType="separate"/>
      </w:r>
      <w:r w:rsidRPr="00CB4FE7">
        <w:rPr>
          <w:rStyle w:val="Hyperlink"/>
          <w:rFonts w:ascii="Times New Roman" w:hAnsi="Times New Roman" w:cs="Times New Roman"/>
          <w:color w:val="auto"/>
          <w:sz w:val="20"/>
          <w:szCs w:val="20"/>
          <w:u w:val="none"/>
          <w:shd w:val="clear" w:color="auto" w:fill="FFFFFF"/>
        </w:rPr>
        <w:t>Portuges</w:t>
      </w:r>
      <w:proofErr w:type="spellEnd"/>
      <w:r w:rsidRPr="00CB4FE7">
        <w:rPr>
          <w:rFonts w:ascii="Times New Roman" w:hAnsi="Times New Roman" w:cs="Times New Roman"/>
          <w:sz w:val="20"/>
          <w:szCs w:val="20"/>
        </w:rPr>
        <w:fldChar w:fldCharType="end"/>
      </w:r>
      <w:r w:rsidRPr="00CB4FE7">
        <w:rPr>
          <w:rFonts w:ascii="Times New Roman" w:hAnsi="Times New Roman" w:cs="Times New Roman"/>
          <w:sz w:val="20"/>
          <w:szCs w:val="20"/>
          <w:shd w:val="clear" w:color="auto" w:fill="FFFFFF"/>
        </w:rPr>
        <w:t> </w:t>
      </w:r>
      <w:proofErr w:type="spellStart"/>
      <w:r w:rsidRPr="00CB4FE7">
        <w:rPr>
          <w:rFonts w:ascii="Times New Roman" w:hAnsi="Times New Roman" w:cs="Times New Roman"/>
          <w:sz w:val="20"/>
          <w:szCs w:val="20"/>
          <w:shd w:val="clear" w:color="auto" w:fill="FFFFFF"/>
        </w:rPr>
        <w:t>na</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si</w:t>
      </w:r>
      <w:proofErr w:type="spellEnd"/>
      <w:r w:rsidRPr="00CB4FE7">
        <w:rPr>
          <w:rFonts w:ascii="Times New Roman" w:hAnsi="Times New Roman" w:cs="Times New Roman"/>
          <w:sz w:val="20"/>
          <w:szCs w:val="20"/>
          <w:shd w:val="clear" w:color="auto" w:fill="FFFFFF"/>
        </w:rPr>
        <w:t> </w:t>
      </w:r>
      <w:hyperlink r:id="rId42" w:tooltip="Ferdinand Magellan" w:history="1">
        <w:r w:rsidRPr="00CB4FE7">
          <w:rPr>
            <w:rStyle w:val="Hyperlink"/>
            <w:rFonts w:ascii="Times New Roman" w:hAnsi="Times New Roman" w:cs="Times New Roman"/>
            <w:color w:val="auto"/>
            <w:sz w:val="20"/>
            <w:szCs w:val="20"/>
            <w:u w:val="none"/>
            <w:shd w:val="clear" w:color="auto" w:fill="FFFFFF"/>
          </w:rPr>
          <w:t>Ferdinand Magellan</w:t>
        </w:r>
      </w:hyperlink>
      <w:r w:rsidRPr="00CB4FE7">
        <w:rPr>
          <w:rFonts w:ascii="Times New Roman" w:hAnsi="Times New Roman" w:cs="Times New Roman"/>
          <w:sz w:val="20"/>
          <w:szCs w:val="20"/>
          <w:shd w:val="clear" w:color="auto" w:fill="FFFFFF"/>
        </w:rPr>
        <w:t> </w:t>
      </w:r>
      <w:proofErr w:type="spellStart"/>
      <w:r w:rsidRPr="00CB4FE7">
        <w:rPr>
          <w:rFonts w:ascii="Times New Roman" w:hAnsi="Times New Roman" w:cs="Times New Roman"/>
          <w:sz w:val="20"/>
          <w:szCs w:val="20"/>
          <w:shd w:val="clear" w:color="auto" w:fill="FFFFFF"/>
        </w:rPr>
        <w:t>noong</w:t>
      </w:r>
      <w:proofErr w:type="spellEnd"/>
      <w:r w:rsidRPr="00CB4FE7">
        <w:rPr>
          <w:rFonts w:ascii="Times New Roman" w:hAnsi="Times New Roman" w:cs="Times New Roman"/>
          <w:sz w:val="20"/>
          <w:szCs w:val="20"/>
          <w:shd w:val="clear" w:color="auto" w:fill="FFFFFF"/>
        </w:rPr>
        <w:t xml:space="preserve"> 16 </w:t>
      </w:r>
      <w:proofErr w:type="spellStart"/>
      <w:r w:rsidRPr="00CB4FE7">
        <w:rPr>
          <w:rFonts w:ascii="Times New Roman" w:hAnsi="Times New Roman" w:cs="Times New Roman"/>
          <w:sz w:val="20"/>
          <w:szCs w:val="20"/>
          <w:shd w:val="clear" w:color="auto" w:fill="FFFFFF"/>
        </w:rPr>
        <w:t>Marso</w:t>
      </w:r>
      <w:proofErr w:type="spellEnd"/>
      <w:r w:rsidRPr="00CB4FE7">
        <w:rPr>
          <w:rFonts w:ascii="Times New Roman" w:hAnsi="Times New Roman" w:cs="Times New Roman"/>
          <w:sz w:val="20"/>
          <w:szCs w:val="20"/>
          <w:shd w:val="clear" w:color="auto" w:fill="FFFFFF"/>
        </w:rPr>
        <w:t xml:space="preserve"> 1521. </w:t>
      </w:r>
      <w:proofErr w:type="spellStart"/>
      <w:r w:rsidRPr="00CB4FE7">
        <w:rPr>
          <w:rFonts w:ascii="Times New Roman" w:hAnsi="Times New Roman" w:cs="Times New Roman"/>
          <w:sz w:val="20"/>
          <w:szCs w:val="20"/>
          <w:shd w:val="clear" w:color="auto" w:fill="FFFFFF"/>
        </w:rPr>
        <w:t>Pumalaot</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si</w:t>
      </w:r>
      <w:proofErr w:type="spellEnd"/>
      <w:r w:rsidRPr="00CB4FE7">
        <w:rPr>
          <w:rFonts w:ascii="Times New Roman" w:hAnsi="Times New Roman" w:cs="Times New Roman"/>
          <w:sz w:val="20"/>
          <w:szCs w:val="20"/>
          <w:shd w:val="clear" w:color="auto" w:fill="FFFFFF"/>
        </w:rPr>
        <w:t xml:space="preserve"> Magallanes </w:t>
      </w:r>
      <w:proofErr w:type="spellStart"/>
      <w:r w:rsidRPr="00CB4FE7">
        <w:rPr>
          <w:rFonts w:ascii="Times New Roman" w:hAnsi="Times New Roman" w:cs="Times New Roman"/>
          <w:sz w:val="20"/>
          <w:szCs w:val="20"/>
          <w:shd w:val="clear" w:color="auto" w:fill="FFFFFF"/>
        </w:rPr>
        <w:t>sa</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pulo</w:t>
      </w:r>
      <w:proofErr w:type="spellEnd"/>
      <w:r w:rsidRPr="00CB4FE7">
        <w:rPr>
          <w:rFonts w:ascii="Times New Roman" w:hAnsi="Times New Roman" w:cs="Times New Roman"/>
          <w:sz w:val="20"/>
          <w:szCs w:val="20"/>
          <w:shd w:val="clear" w:color="auto" w:fill="FFFFFF"/>
        </w:rPr>
        <w:t xml:space="preserve"> ng </w:t>
      </w:r>
      <w:hyperlink r:id="rId43" w:tooltip="Cebu" w:history="1">
        <w:r w:rsidRPr="00CB4FE7">
          <w:rPr>
            <w:rStyle w:val="Hyperlink"/>
            <w:rFonts w:ascii="Times New Roman" w:hAnsi="Times New Roman" w:cs="Times New Roman"/>
            <w:color w:val="auto"/>
            <w:sz w:val="20"/>
            <w:szCs w:val="20"/>
            <w:u w:val="none"/>
            <w:shd w:val="clear" w:color="auto" w:fill="FFFFFF"/>
          </w:rPr>
          <w:t>Cebu</w:t>
        </w:r>
      </w:hyperlink>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inangkin</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ito</w:t>
      </w:r>
      <w:proofErr w:type="spellEnd"/>
      <w:r w:rsidRPr="00CB4FE7">
        <w:rPr>
          <w:rFonts w:ascii="Times New Roman" w:hAnsi="Times New Roman" w:cs="Times New Roman"/>
          <w:sz w:val="20"/>
          <w:szCs w:val="20"/>
          <w:shd w:val="clear" w:color="auto" w:fill="FFFFFF"/>
        </w:rPr>
        <w:t xml:space="preserve"> para </w:t>
      </w:r>
      <w:proofErr w:type="spellStart"/>
      <w:r w:rsidRPr="00CB4FE7">
        <w:rPr>
          <w:rFonts w:ascii="Times New Roman" w:hAnsi="Times New Roman" w:cs="Times New Roman"/>
          <w:sz w:val="20"/>
          <w:szCs w:val="20"/>
          <w:shd w:val="clear" w:color="auto" w:fill="FFFFFF"/>
        </w:rPr>
        <w:t>sa</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Espanya</w:t>
      </w:r>
      <w:proofErr w:type="spellEnd"/>
      <w:r w:rsidRPr="00CB4FE7">
        <w:rPr>
          <w:rFonts w:ascii="Times New Roman" w:hAnsi="Times New Roman" w:cs="Times New Roman"/>
          <w:sz w:val="20"/>
          <w:szCs w:val="20"/>
          <w:shd w:val="clear" w:color="auto" w:fill="FFFFFF"/>
        </w:rPr>
        <w:t xml:space="preserve">, at </w:t>
      </w:r>
      <w:proofErr w:type="spellStart"/>
      <w:r w:rsidRPr="00CB4FE7">
        <w:rPr>
          <w:rFonts w:ascii="Times New Roman" w:hAnsi="Times New Roman" w:cs="Times New Roman"/>
          <w:sz w:val="20"/>
          <w:szCs w:val="20"/>
          <w:shd w:val="clear" w:color="auto" w:fill="FFFFFF"/>
        </w:rPr>
        <w:t>binigyan</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ito</w:t>
      </w:r>
      <w:proofErr w:type="spellEnd"/>
      <w:r w:rsidRPr="00CB4FE7">
        <w:rPr>
          <w:rFonts w:ascii="Times New Roman" w:hAnsi="Times New Roman" w:cs="Times New Roman"/>
          <w:sz w:val="20"/>
          <w:szCs w:val="20"/>
          <w:shd w:val="clear" w:color="auto" w:fill="FFFFFF"/>
        </w:rPr>
        <w:t xml:space="preserve"> ng </w:t>
      </w:r>
      <w:proofErr w:type="spellStart"/>
      <w:r w:rsidRPr="00CB4FE7">
        <w:rPr>
          <w:rFonts w:ascii="Times New Roman" w:hAnsi="Times New Roman" w:cs="Times New Roman"/>
          <w:sz w:val="20"/>
          <w:szCs w:val="20"/>
          <w:shd w:val="clear" w:color="auto" w:fill="FFFFFF"/>
        </w:rPr>
        <w:t>pangalan</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na</w:t>
      </w:r>
      <w:proofErr w:type="spellEnd"/>
      <w:r w:rsidRPr="00CB4FE7">
        <w:rPr>
          <w:rFonts w:ascii="Times New Roman" w:hAnsi="Times New Roman" w:cs="Times New Roman"/>
          <w:sz w:val="20"/>
          <w:szCs w:val="20"/>
          <w:shd w:val="clear" w:color="auto" w:fill="FFFFFF"/>
        </w:rPr>
        <w:t> </w:t>
      </w:r>
      <w:r w:rsidRPr="00CB4FE7">
        <w:rPr>
          <w:rFonts w:ascii="Times New Roman" w:hAnsi="Times New Roman" w:cs="Times New Roman"/>
          <w:iCs/>
          <w:sz w:val="20"/>
          <w:szCs w:val="20"/>
          <w:shd w:val="clear" w:color="auto" w:fill="FFFFFF"/>
        </w:rPr>
        <w:t>Islas de San Lazaro</w:t>
      </w:r>
      <w:r w:rsidR="00CB4FE7" w:rsidRPr="00CB4FE7">
        <w:rPr>
          <w:rFonts w:ascii="Times New Roman" w:hAnsi="Times New Roman" w:cs="Times New Roman"/>
          <w:sz w:val="20"/>
          <w:szCs w:val="20"/>
          <w:shd w:val="clear" w:color="auto" w:fill="FFFFFF"/>
          <w:vertAlign w:val="superscript"/>
        </w:rPr>
        <w:t xml:space="preserve"> </w:t>
      </w:r>
    </w:p>
    <w:p w14:paraId="508A731F" w14:textId="6A6F4619" w:rsidR="00CB4FE7" w:rsidRPr="00CB4FE7" w:rsidRDefault="00CB4FE7" w:rsidP="007C3B27">
      <w:pPr>
        <w:pStyle w:val="NoSpacing"/>
        <w:rPr>
          <w:rFonts w:ascii="Times New Roman" w:hAnsi="Times New Roman" w:cs="Times New Roman"/>
          <w:sz w:val="20"/>
          <w:szCs w:val="20"/>
          <w:shd w:val="clear" w:color="auto" w:fill="FFFFFF"/>
          <w:vertAlign w:val="superscript"/>
        </w:rPr>
      </w:pPr>
    </w:p>
    <w:p w14:paraId="49E1251E" w14:textId="1EBEE368" w:rsidR="00CB4FE7" w:rsidRPr="00CB4FE7" w:rsidRDefault="00CB4FE7" w:rsidP="007C3B27">
      <w:pPr>
        <w:pStyle w:val="NoSpacing"/>
        <w:rPr>
          <w:rFonts w:ascii="Times New Roman" w:hAnsi="Times New Roman" w:cs="Times New Roman"/>
          <w:sz w:val="20"/>
          <w:szCs w:val="20"/>
          <w:shd w:val="clear" w:color="auto" w:fill="FFFFFF"/>
        </w:rPr>
      </w:pPr>
      <w:proofErr w:type="spellStart"/>
      <w:r w:rsidRPr="00CB4FE7">
        <w:rPr>
          <w:rFonts w:ascii="Times New Roman" w:hAnsi="Times New Roman" w:cs="Times New Roman"/>
          <w:sz w:val="20"/>
          <w:szCs w:val="20"/>
          <w:shd w:val="clear" w:color="auto" w:fill="FFFFFF"/>
        </w:rPr>
        <w:t>Ngunit</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napatay</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si</w:t>
      </w:r>
      <w:proofErr w:type="spellEnd"/>
      <w:r w:rsidRPr="00CB4FE7">
        <w:rPr>
          <w:rFonts w:ascii="Times New Roman" w:hAnsi="Times New Roman" w:cs="Times New Roman"/>
          <w:sz w:val="20"/>
          <w:szCs w:val="20"/>
          <w:shd w:val="clear" w:color="auto" w:fill="FFFFFF"/>
        </w:rPr>
        <w:t xml:space="preserve"> Ferdinand Magellan ng </w:t>
      </w:r>
      <w:proofErr w:type="spellStart"/>
      <w:r w:rsidRPr="00CB4FE7">
        <w:rPr>
          <w:rFonts w:ascii="Times New Roman" w:hAnsi="Times New Roman" w:cs="Times New Roman"/>
          <w:sz w:val="20"/>
          <w:szCs w:val="20"/>
          <w:shd w:val="clear" w:color="auto" w:fill="FFFFFF"/>
        </w:rPr>
        <w:t>pangkat</w:t>
      </w:r>
      <w:proofErr w:type="spellEnd"/>
      <w:r w:rsidRPr="00CB4FE7">
        <w:rPr>
          <w:rFonts w:ascii="Times New Roman" w:hAnsi="Times New Roman" w:cs="Times New Roman"/>
          <w:sz w:val="20"/>
          <w:szCs w:val="20"/>
          <w:shd w:val="clear" w:color="auto" w:fill="FFFFFF"/>
        </w:rPr>
        <w:t xml:space="preserve"> </w:t>
      </w:r>
      <w:proofErr w:type="spellStart"/>
      <w:proofErr w:type="gramStart"/>
      <w:r w:rsidRPr="00CB4FE7">
        <w:rPr>
          <w:rFonts w:ascii="Times New Roman" w:hAnsi="Times New Roman" w:cs="Times New Roman"/>
          <w:sz w:val="20"/>
          <w:szCs w:val="20"/>
          <w:shd w:val="clear" w:color="auto" w:fill="FFFFFF"/>
        </w:rPr>
        <w:t>ni</w:t>
      </w:r>
      <w:proofErr w:type="spellEnd"/>
      <w:proofErr w:type="gramEnd"/>
      <w:r w:rsidRPr="00CB4FE7">
        <w:rPr>
          <w:rFonts w:ascii="Times New Roman" w:hAnsi="Times New Roman" w:cs="Times New Roman"/>
          <w:sz w:val="20"/>
          <w:szCs w:val="20"/>
          <w:shd w:val="clear" w:color="auto" w:fill="FFFFFF"/>
        </w:rPr>
        <w:t> </w:t>
      </w:r>
      <w:proofErr w:type="spellStart"/>
      <w:r w:rsidRPr="00CB4FE7">
        <w:rPr>
          <w:rFonts w:ascii="Times New Roman" w:hAnsi="Times New Roman" w:cs="Times New Roman"/>
          <w:sz w:val="20"/>
          <w:szCs w:val="20"/>
        </w:rPr>
        <w:fldChar w:fldCharType="begin"/>
      </w:r>
      <w:r w:rsidRPr="00CB4FE7">
        <w:rPr>
          <w:rFonts w:ascii="Times New Roman" w:hAnsi="Times New Roman" w:cs="Times New Roman"/>
          <w:sz w:val="20"/>
          <w:szCs w:val="20"/>
        </w:rPr>
        <w:instrText xml:space="preserve"> HYPERLINK "https://tl.wikipedia.org/wiki/Lapu-Lapu" \o "Lapu-Lapu" </w:instrText>
      </w:r>
      <w:r w:rsidRPr="00CB4FE7">
        <w:rPr>
          <w:rFonts w:ascii="Times New Roman" w:hAnsi="Times New Roman" w:cs="Times New Roman"/>
          <w:sz w:val="20"/>
          <w:szCs w:val="20"/>
        </w:rPr>
        <w:fldChar w:fldCharType="separate"/>
      </w:r>
      <w:r w:rsidRPr="00CB4FE7">
        <w:rPr>
          <w:rStyle w:val="Hyperlink"/>
          <w:rFonts w:ascii="Times New Roman" w:hAnsi="Times New Roman" w:cs="Times New Roman"/>
          <w:color w:val="auto"/>
          <w:sz w:val="20"/>
          <w:szCs w:val="20"/>
          <w:u w:val="none"/>
          <w:shd w:val="clear" w:color="auto" w:fill="FFFFFF"/>
        </w:rPr>
        <w:t>Lapu-Lapu</w:t>
      </w:r>
      <w:proofErr w:type="spellEnd"/>
      <w:r w:rsidRPr="00CB4FE7">
        <w:rPr>
          <w:rFonts w:ascii="Times New Roman" w:hAnsi="Times New Roman" w:cs="Times New Roman"/>
          <w:sz w:val="20"/>
          <w:szCs w:val="20"/>
        </w:rPr>
        <w:fldChar w:fldCharType="end"/>
      </w:r>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na</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tumutol</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sa</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pamamahala</w:t>
      </w:r>
      <w:proofErr w:type="spellEnd"/>
      <w:r w:rsidRPr="00CB4FE7">
        <w:rPr>
          <w:rFonts w:ascii="Times New Roman" w:hAnsi="Times New Roman" w:cs="Times New Roman"/>
          <w:sz w:val="20"/>
          <w:szCs w:val="20"/>
          <w:shd w:val="clear" w:color="auto" w:fill="FFFFFF"/>
        </w:rPr>
        <w:t xml:space="preserve"> ng </w:t>
      </w:r>
      <w:proofErr w:type="spellStart"/>
      <w:r w:rsidRPr="00CB4FE7">
        <w:rPr>
          <w:rFonts w:ascii="Times New Roman" w:hAnsi="Times New Roman" w:cs="Times New Roman"/>
          <w:sz w:val="20"/>
          <w:szCs w:val="20"/>
          <w:shd w:val="clear" w:color="auto" w:fill="FFFFFF"/>
        </w:rPr>
        <w:t>Espanya</w:t>
      </w:r>
      <w:proofErr w:type="spellEnd"/>
      <w:r w:rsidRPr="00CB4FE7">
        <w:rPr>
          <w:rFonts w:ascii="Times New Roman" w:hAnsi="Times New Roman" w:cs="Times New Roman"/>
          <w:sz w:val="20"/>
          <w:szCs w:val="20"/>
          <w:shd w:val="clear" w:color="auto" w:fill="FFFFFF"/>
        </w:rPr>
        <w:t>.</w:t>
      </w:r>
    </w:p>
    <w:p w14:paraId="1C26E0C7" w14:textId="493EF0B9" w:rsidR="00CB4FE7" w:rsidRPr="00CB4FE7" w:rsidRDefault="00CB4FE7" w:rsidP="007C3B27">
      <w:pPr>
        <w:pStyle w:val="NoSpacing"/>
        <w:rPr>
          <w:rFonts w:ascii="Times New Roman" w:hAnsi="Times New Roman" w:cs="Times New Roman"/>
          <w:sz w:val="20"/>
          <w:szCs w:val="20"/>
          <w:shd w:val="clear" w:color="auto" w:fill="FFFFFF"/>
        </w:rPr>
      </w:pPr>
    </w:p>
    <w:p w14:paraId="0EA5D781" w14:textId="1E91ECD7" w:rsidR="00CB4FE7" w:rsidRPr="00CB4FE7" w:rsidRDefault="00CB4FE7" w:rsidP="007C3B27">
      <w:pPr>
        <w:pStyle w:val="NoSpacing"/>
        <w:rPr>
          <w:rFonts w:ascii="Times New Roman" w:hAnsi="Times New Roman" w:cs="Times New Roman"/>
          <w:sz w:val="20"/>
          <w:szCs w:val="20"/>
          <w:shd w:val="clear" w:color="auto" w:fill="FFFFFF"/>
        </w:rPr>
      </w:pPr>
      <w:proofErr w:type="spellStart"/>
      <w:r w:rsidRPr="00CB4FE7">
        <w:rPr>
          <w:rFonts w:ascii="Times New Roman" w:hAnsi="Times New Roman" w:cs="Times New Roman"/>
          <w:sz w:val="20"/>
          <w:szCs w:val="20"/>
          <w:shd w:val="clear" w:color="auto" w:fill="FFFFFF"/>
        </w:rPr>
        <w:t>Ang</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permanenteng</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paninirahan</w:t>
      </w:r>
      <w:proofErr w:type="spellEnd"/>
      <w:r w:rsidRPr="00CB4FE7">
        <w:rPr>
          <w:rFonts w:ascii="Times New Roman" w:hAnsi="Times New Roman" w:cs="Times New Roman"/>
          <w:sz w:val="20"/>
          <w:szCs w:val="20"/>
          <w:shd w:val="clear" w:color="auto" w:fill="FFFFFF"/>
        </w:rPr>
        <w:t xml:space="preserve"> ay </w:t>
      </w:r>
      <w:proofErr w:type="spellStart"/>
      <w:r w:rsidRPr="00CB4FE7">
        <w:rPr>
          <w:rFonts w:ascii="Times New Roman" w:hAnsi="Times New Roman" w:cs="Times New Roman"/>
          <w:sz w:val="20"/>
          <w:szCs w:val="20"/>
          <w:shd w:val="clear" w:color="auto" w:fill="FFFFFF"/>
        </w:rPr>
        <w:t>naitatag</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lamang</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noong</w:t>
      </w:r>
      <w:proofErr w:type="spellEnd"/>
      <w:r w:rsidRPr="00CB4FE7">
        <w:rPr>
          <w:rFonts w:ascii="Times New Roman" w:hAnsi="Times New Roman" w:cs="Times New Roman"/>
          <w:sz w:val="20"/>
          <w:szCs w:val="20"/>
          <w:shd w:val="clear" w:color="auto" w:fill="FFFFFF"/>
        </w:rPr>
        <w:t xml:space="preserve"> 1565 </w:t>
      </w:r>
      <w:proofErr w:type="spellStart"/>
      <w:r w:rsidRPr="00CB4FE7">
        <w:rPr>
          <w:rFonts w:ascii="Times New Roman" w:hAnsi="Times New Roman" w:cs="Times New Roman"/>
          <w:sz w:val="20"/>
          <w:szCs w:val="20"/>
          <w:shd w:val="clear" w:color="auto" w:fill="FFFFFF"/>
        </w:rPr>
        <w:t>nang</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makarating</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ang</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ekspedisyon</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na</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pinamunuan</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ni</w:t>
      </w:r>
      <w:proofErr w:type="spellEnd"/>
      <w:r w:rsidRPr="00CB4FE7">
        <w:rPr>
          <w:rFonts w:ascii="Times New Roman" w:hAnsi="Times New Roman" w:cs="Times New Roman"/>
          <w:sz w:val="20"/>
          <w:szCs w:val="20"/>
          <w:shd w:val="clear" w:color="auto" w:fill="FFFFFF"/>
        </w:rPr>
        <w:t> </w:t>
      </w:r>
      <w:hyperlink r:id="rId44" w:tooltip="Miguel Lopez de Legazpi" w:history="1">
        <w:r w:rsidRPr="00CB4FE7">
          <w:rPr>
            <w:rStyle w:val="Hyperlink"/>
            <w:rFonts w:ascii="Times New Roman" w:hAnsi="Times New Roman" w:cs="Times New Roman"/>
            <w:color w:val="auto"/>
            <w:sz w:val="20"/>
            <w:szCs w:val="20"/>
            <w:u w:val="none"/>
            <w:shd w:val="clear" w:color="auto" w:fill="FFFFFF"/>
          </w:rPr>
          <w:t xml:space="preserve">Miguel Lopez de </w:t>
        </w:r>
        <w:proofErr w:type="spellStart"/>
        <w:r w:rsidRPr="00CB4FE7">
          <w:rPr>
            <w:rStyle w:val="Hyperlink"/>
            <w:rFonts w:ascii="Times New Roman" w:hAnsi="Times New Roman" w:cs="Times New Roman"/>
            <w:color w:val="auto"/>
            <w:sz w:val="20"/>
            <w:szCs w:val="20"/>
            <w:u w:val="none"/>
            <w:shd w:val="clear" w:color="auto" w:fill="FFFFFF"/>
          </w:rPr>
          <w:t>Legazpi</w:t>
        </w:r>
        <w:proofErr w:type="spellEnd"/>
      </w:hyperlink>
      <w:r w:rsidRPr="00CB4FE7">
        <w:rPr>
          <w:rFonts w:ascii="Times New Roman" w:hAnsi="Times New Roman" w:cs="Times New Roman"/>
          <w:sz w:val="20"/>
          <w:szCs w:val="20"/>
          <w:shd w:val="clear" w:color="auto" w:fill="FFFFFF"/>
        </w:rPr>
        <w:t> </w:t>
      </w:r>
      <w:proofErr w:type="spellStart"/>
      <w:r w:rsidRPr="00CB4FE7">
        <w:rPr>
          <w:rFonts w:ascii="Times New Roman" w:hAnsi="Times New Roman" w:cs="Times New Roman"/>
          <w:sz w:val="20"/>
          <w:szCs w:val="20"/>
          <w:shd w:val="clear" w:color="auto" w:fill="FFFFFF"/>
        </w:rPr>
        <w:t>sa</w:t>
      </w:r>
      <w:proofErr w:type="spellEnd"/>
      <w:r w:rsidRPr="00CB4FE7">
        <w:rPr>
          <w:rFonts w:ascii="Times New Roman" w:hAnsi="Times New Roman" w:cs="Times New Roman"/>
          <w:sz w:val="20"/>
          <w:szCs w:val="20"/>
          <w:shd w:val="clear" w:color="auto" w:fill="FFFFFF"/>
        </w:rPr>
        <w:t> </w:t>
      </w:r>
      <w:hyperlink r:id="rId45" w:tooltip="Cebu" w:history="1">
        <w:r w:rsidRPr="00CB4FE7">
          <w:rPr>
            <w:rStyle w:val="Hyperlink"/>
            <w:rFonts w:ascii="Times New Roman" w:hAnsi="Times New Roman" w:cs="Times New Roman"/>
            <w:color w:val="auto"/>
            <w:sz w:val="20"/>
            <w:szCs w:val="20"/>
            <w:u w:val="none"/>
            <w:shd w:val="clear" w:color="auto" w:fill="FFFFFF"/>
          </w:rPr>
          <w:t>Cebu</w:t>
        </w:r>
      </w:hyperlink>
      <w:r w:rsidRPr="00CB4FE7">
        <w:rPr>
          <w:rFonts w:ascii="Times New Roman" w:hAnsi="Times New Roman" w:cs="Times New Roman"/>
          <w:sz w:val="20"/>
          <w:szCs w:val="20"/>
          <w:shd w:val="clear" w:color="auto" w:fill="FFFFFF"/>
        </w:rPr>
        <w:t> </w:t>
      </w:r>
      <w:proofErr w:type="spellStart"/>
      <w:r w:rsidRPr="00CB4FE7">
        <w:rPr>
          <w:rFonts w:ascii="Times New Roman" w:hAnsi="Times New Roman" w:cs="Times New Roman"/>
          <w:sz w:val="20"/>
          <w:szCs w:val="20"/>
          <w:shd w:val="clear" w:color="auto" w:fill="FFFFFF"/>
        </w:rPr>
        <w:t>mula</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sa</w:t>
      </w:r>
      <w:proofErr w:type="spellEnd"/>
      <w:r w:rsidRPr="00CB4FE7">
        <w:rPr>
          <w:rFonts w:ascii="Times New Roman" w:hAnsi="Times New Roman" w:cs="Times New Roman"/>
          <w:sz w:val="20"/>
          <w:szCs w:val="20"/>
          <w:shd w:val="clear" w:color="auto" w:fill="FFFFFF"/>
        </w:rPr>
        <w:t> </w:t>
      </w:r>
      <w:hyperlink r:id="rId46" w:tooltip="Mexico" w:history="1">
        <w:r w:rsidRPr="00CB4FE7">
          <w:rPr>
            <w:rStyle w:val="Hyperlink"/>
            <w:rFonts w:ascii="Times New Roman" w:hAnsi="Times New Roman" w:cs="Times New Roman"/>
            <w:color w:val="auto"/>
            <w:sz w:val="20"/>
            <w:szCs w:val="20"/>
            <w:u w:val="none"/>
            <w:shd w:val="clear" w:color="auto" w:fill="FFFFFF"/>
          </w:rPr>
          <w:t>Mexico</w:t>
        </w:r>
      </w:hyperlink>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Ang</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pamumuno</w:t>
      </w:r>
      <w:proofErr w:type="spellEnd"/>
      <w:r w:rsidRPr="00CB4FE7">
        <w:rPr>
          <w:rFonts w:ascii="Times New Roman" w:hAnsi="Times New Roman" w:cs="Times New Roman"/>
          <w:sz w:val="20"/>
          <w:szCs w:val="20"/>
          <w:shd w:val="clear" w:color="auto" w:fill="FFFFFF"/>
        </w:rPr>
        <w:t xml:space="preserve"> ng </w:t>
      </w:r>
      <w:proofErr w:type="spellStart"/>
      <w:r w:rsidRPr="00CB4FE7">
        <w:rPr>
          <w:rFonts w:ascii="Times New Roman" w:hAnsi="Times New Roman" w:cs="Times New Roman"/>
          <w:sz w:val="20"/>
          <w:szCs w:val="20"/>
          <w:shd w:val="clear" w:color="auto" w:fill="FFFFFF"/>
        </w:rPr>
        <w:t>mga</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Espanyol</w:t>
      </w:r>
      <w:proofErr w:type="spellEnd"/>
      <w:r w:rsidRPr="00CB4FE7">
        <w:rPr>
          <w:rFonts w:ascii="Times New Roman" w:hAnsi="Times New Roman" w:cs="Times New Roman"/>
          <w:sz w:val="20"/>
          <w:szCs w:val="20"/>
          <w:shd w:val="clear" w:color="auto" w:fill="FFFFFF"/>
        </w:rPr>
        <w:t xml:space="preserve"> ay </w:t>
      </w:r>
      <w:proofErr w:type="spellStart"/>
      <w:r w:rsidRPr="00CB4FE7">
        <w:rPr>
          <w:rFonts w:ascii="Times New Roman" w:hAnsi="Times New Roman" w:cs="Times New Roman"/>
          <w:sz w:val="20"/>
          <w:szCs w:val="20"/>
          <w:shd w:val="clear" w:color="auto" w:fill="FFFFFF"/>
        </w:rPr>
        <w:t>naitatag</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sa</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mga</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maliliit</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na</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malayang</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pamayanan</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na</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walang</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alam</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sa</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pamahalaang</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sentralisado</w:t>
      </w:r>
      <w:proofErr w:type="spellEnd"/>
      <w:r w:rsidRPr="00CB4FE7">
        <w:rPr>
          <w:rFonts w:ascii="Times New Roman" w:hAnsi="Times New Roman" w:cs="Times New Roman"/>
          <w:sz w:val="20"/>
          <w:szCs w:val="20"/>
          <w:shd w:val="clear" w:color="auto" w:fill="FFFFFF"/>
        </w:rPr>
        <w:t>.</w:t>
      </w:r>
      <w:hyperlink r:id="rId47" w:anchor="cite_note-pinas-4" w:history="1">
        <w:r w:rsidRPr="00CB4FE7">
          <w:rPr>
            <w:rStyle w:val="Hyperlink"/>
            <w:rFonts w:ascii="Times New Roman" w:hAnsi="Times New Roman" w:cs="Times New Roman"/>
            <w:color w:val="auto"/>
            <w:sz w:val="20"/>
            <w:szCs w:val="20"/>
            <w:u w:val="none"/>
            <w:shd w:val="clear" w:color="auto" w:fill="FFFFFF"/>
            <w:vertAlign w:val="superscript"/>
          </w:rPr>
          <w:t>[4]</w:t>
        </w:r>
      </w:hyperlink>
      <w:r w:rsidRPr="00CB4FE7">
        <w:rPr>
          <w:rFonts w:ascii="Times New Roman" w:hAnsi="Times New Roman" w:cs="Times New Roman"/>
          <w:sz w:val="20"/>
          <w:szCs w:val="20"/>
          <w:shd w:val="clear" w:color="auto" w:fill="FFFFFF"/>
        </w:rPr>
        <w:t> </w:t>
      </w:r>
      <w:proofErr w:type="spellStart"/>
      <w:r w:rsidRPr="00CB4FE7">
        <w:rPr>
          <w:rFonts w:ascii="Times New Roman" w:hAnsi="Times New Roman" w:cs="Times New Roman"/>
          <w:sz w:val="20"/>
          <w:szCs w:val="20"/>
          <w:shd w:val="clear" w:color="auto" w:fill="FFFFFF"/>
        </w:rPr>
        <w:t>Matapos</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ang</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anim</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na</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taon</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nang</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matalo</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ang</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isang</w:t>
      </w:r>
      <w:proofErr w:type="spellEnd"/>
      <w:r w:rsidRPr="00CB4FE7">
        <w:rPr>
          <w:rFonts w:ascii="Times New Roman" w:hAnsi="Times New Roman" w:cs="Times New Roman"/>
          <w:sz w:val="20"/>
          <w:szCs w:val="20"/>
          <w:shd w:val="clear" w:color="auto" w:fill="FFFFFF"/>
        </w:rPr>
        <w:t> </w:t>
      </w:r>
      <w:hyperlink r:id="rId48" w:tooltip="Islam" w:history="1">
        <w:r w:rsidRPr="00CB4FE7">
          <w:rPr>
            <w:rStyle w:val="Hyperlink"/>
            <w:rFonts w:ascii="Times New Roman" w:hAnsi="Times New Roman" w:cs="Times New Roman"/>
            <w:color w:val="auto"/>
            <w:sz w:val="20"/>
            <w:szCs w:val="20"/>
            <w:u w:val="none"/>
            <w:shd w:val="clear" w:color="auto" w:fill="FFFFFF"/>
          </w:rPr>
          <w:t>Muslim</w:t>
        </w:r>
      </w:hyperlink>
      <w:r w:rsidRPr="00CB4FE7">
        <w:rPr>
          <w:rFonts w:ascii="Times New Roman" w:hAnsi="Times New Roman" w:cs="Times New Roman"/>
          <w:sz w:val="20"/>
          <w:szCs w:val="20"/>
          <w:shd w:val="clear" w:color="auto" w:fill="FFFFFF"/>
        </w:rPr>
        <w:t> </w:t>
      </w:r>
      <w:proofErr w:type="spellStart"/>
      <w:r w:rsidRPr="00CB4FE7">
        <w:rPr>
          <w:rFonts w:ascii="Times New Roman" w:hAnsi="Times New Roman" w:cs="Times New Roman"/>
          <w:sz w:val="20"/>
          <w:szCs w:val="20"/>
          <w:shd w:val="clear" w:color="auto" w:fill="FFFFFF"/>
        </w:rPr>
        <w:t>na</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datu</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itinatag</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ni</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Legazpi</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ang</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isang</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lungsod</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sa</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Maynila</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na</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nagbigay</w:t>
      </w:r>
      <w:proofErr w:type="spellEnd"/>
      <w:r w:rsidRPr="00CB4FE7">
        <w:rPr>
          <w:rFonts w:ascii="Times New Roman" w:hAnsi="Times New Roman" w:cs="Times New Roman"/>
          <w:sz w:val="20"/>
          <w:szCs w:val="20"/>
          <w:shd w:val="clear" w:color="auto" w:fill="FFFFFF"/>
        </w:rPr>
        <w:t xml:space="preserve"> ng </w:t>
      </w:r>
      <w:proofErr w:type="spellStart"/>
      <w:r w:rsidRPr="00CB4FE7">
        <w:rPr>
          <w:rFonts w:ascii="Times New Roman" w:hAnsi="Times New Roman" w:cs="Times New Roman"/>
          <w:sz w:val="20"/>
          <w:szCs w:val="20"/>
          <w:shd w:val="clear" w:color="auto" w:fill="FFFFFF"/>
        </w:rPr>
        <w:t>pangunahing</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daungan</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sa</w:t>
      </w:r>
      <w:proofErr w:type="spellEnd"/>
      <w:r w:rsidRPr="00CB4FE7">
        <w:rPr>
          <w:rFonts w:ascii="Times New Roman" w:hAnsi="Times New Roman" w:cs="Times New Roman"/>
          <w:sz w:val="20"/>
          <w:szCs w:val="20"/>
          <w:shd w:val="clear" w:color="auto" w:fill="FFFFFF"/>
        </w:rPr>
        <w:t> </w:t>
      </w:r>
      <w:hyperlink r:id="rId49" w:tooltip="Look ng Maynila" w:history="1">
        <w:r w:rsidRPr="00CB4FE7">
          <w:rPr>
            <w:rStyle w:val="Hyperlink"/>
            <w:rFonts w:ascii="Times New Roman" w:hAnsi="Times New Roman" w:cs="Times New Roman"/>
            <w:color w:val="auto"/>
            <w:sz w:val="20"/>
            <w:szCs w:val="20"/>
            <w:u w:val="none"/>
            <w:shd w:val="clear" w:color="auto" w:fill="FFFFFF"/>
          </w:rPr>
          <w:t xml:space="preserve">Look ng </w:t>
        </w:r>
        <w:proofErr w:type="spellStart"/>
        <w:r w:rsidRPr="00CB4FE7">
          <w:rPr>
            <w:rStyle w:val="Hyperlink"/>
            <w:rFonts w:ascii="Times New Roman" w:hAnsi="Times New Roman" w:cs="Times New Roman"/>
            <w:color w:val="auto"/>
            <w:sz w:val="20"/>
            <w:szCs w:val="20"/>
            <w:u w:val="none"/>
            <w:shd w:val="clear" w:color="auto" w:fill="FFFFFF"/>
          </w:rPr>
          <w:t>Maynila</w:t>
        </w:r>
        <w:proofErr w:type="spellEnd"/>
      </w:hyperlink>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isang</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malaking</w:t>
      </w:r>
      <w:proofErr w:type="spellEnd"/>
      <w:r w:rsidRPr="00CB4FE7">
        <w:rPr>
          <w:rFonts w:ascii="Times New Roman" w:hAnsi="Times New Roman" w:cs="Times New Roman"/>
          <w:sz w:val="20"/>
          <w:szCs w:val="20"/>
          <w:shd w:val="clear" w:color="auto" w:fill="FFFFFF"/>
        </w:rPr>
        <w:t> </w:t>
      </w:r>
      <w:proofErr w:type="spellStart"/>
      <w:r w:rsidRPr="00CB4FE7">
        <w:rPr>
          <w:rFonts w:ascii="Times New Roman" w:hAnsi="Times New Roman" w:cs="Times New Roman"/>
          <w:sz w:val="20"/>
          <w:szCs w:val="20"/>
        </w:rPr>
        <w:fldChar w:fldCharType="begin"/>
      </w:r>
      <w:r w:rsidRPr="00CB4FE7">
        <w:rPr>
          <w:rFonts w:ascii="Times New Roman" w:hAnsi="Times New Roman" w:cs="Times New Roman"/>
          <w:sz w:val="20"/>
          <w:szCs w:val="20"/>
        </w:rPr>
        <w:instrText xml:space="preserve"> HYPERLINK "https://tl.wikipedia.org/wiki/Populasyon" \o "Populasyon" </w:instrText>
      </w:r>
      <w:r w:rsidRPr="00CB4FE7">
        <w:rPr>
          <w:rFonts w:ascii="Times New Roman" w:hAnsi="Times New Roman" w:cs="Times New Roman"/>
          <w:sz w:val="20"/>
          <w:szCs w:val="20"/>
        </w:rPr>
        <w:fldChar w:fldCharType="separate"/>
      </w:r>
      <w:r w:rsidRPr="00CB4FE7">
        <w:rPr>
          <w:rStyle w:val="Hyperlink"/>
          <w:rFonts w:ascii="Times New Roman" w:hAnsi="Times New Roman" w:cs="Times New Roman"/>
          <w:color w:val="auto"/>
          <w:sz w:val="20"/>
          <w:szCs w:val="20"/>
          <w:u w:val="none"/>
          <w:shd w:val="clear" w:color="auto" w:fill="FFFFFF"/>
        </w:rPr>
        <w:t>populasyon</w:t>
      </w:r>
      <w:proofErr w:type="spellEnd"/>
      <w:r w:rsidRPr="00CB4FE7">
        <w:rPr>
          <w:rFonts w:ascii="Times New Roman" w:hAnsi="Times New Roman" w:cs="Times New Roman"/>
          <w:sz w:val="20"/>
          <w:szCs w:val="20"/>
        </w:rPr>
        <w:fldChar w:fldCharType="end"/>
      </w:r>
      <w:r w:rsidRPr="00CB4FE7">
        <w:rPr>
          <w:rFonts w:ascii="Times New Roman" w:hAnsi="Times New Roman" w:cs="Times New Roman"/>
          <w:sz w:val="20"/>
          <w:szCs w:val="20"/>
          <w:shd w:val="clear" w:color="auto" w:fill="FFFFFF"/>
        </w:rPr>
        <w:t xml:space="preserve"> at </w:t>
      </w:r>
      <w:proofErr w:type="spellStart"/>
      <w:r w:rsidRPr="00CB4FE7">
        <w:rPr>
          <w:rFonts w:ascii="Times New Roman" w:hAnsi="Times New Roman" w:cs="Times New Roman"/>
          <w:sz w:val="20"/>
          <w:szCs w:val="20"/>
          <w:shd w:val="clear" w:color="auto" w:fill="FFFFFF"/>
        </w:rPr>
        <w:t>malapit</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sa</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mga</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kapatagan</w:t>
      </w:r>
      <w:proofErr w:type="spellEnd"/>
      <w:r w:rsidRPr="00CB4FE7">
        <w:rPr>
          <w:rFonts w:ascii="Times New Roman" w:hAnsi="Times New Roman" w:cs="Times New Roman"/>
          <w:sz w:val="20"/>
          <w:szCs w:val="20"/>
          <w:shd w:val="clear" w:color="auto" w:fill="FFFFFF"/>
        </w:rPr>
        <w:t xml:space="preserve"> ng </w:t>
      </w:r>
      <w:proofErr w:type="spellStart"/>
      <w:r w:rsidRPr="00CB4FE7">
        <w:rPr>
          <w:rFonts w:ascii="Times New Roman" w:hAnsi="Times New Roman" w:cs="Times New Roman"/>
          <w:sz w:val="20"/>
          <w:szCs w:val="20"/>
        </w:rPr>
        <w:fldChar w:fldCharType="begin"/>
      </w:r>
      <w:r w:rsidRPr="00CB4FE7">
        <w:rPr>
          <w:rFonts w:ascii="Times New Roman" w:hAnsi="Times New Roman" w:cs="Times New Roman"/>
          <w:sz w:val="20"/>
          <w:szCs w:val="20"/>
        </w:rPr>
        <w:instrText xml:space="preserve"> HYPERLINK "https://tl.wikipedia.org/wiki/Gitnang_Luzon" \o "Gitnang Luzon" </w:instrText>
      </w:r>
      <w:r w:rsidRPr="00CB4FE7">
        <w:rPr>
          <w:rFonts w:ascii="Times New Roman" w:hAnsi="Times New Roman" w:cs="Times New Roman"/>
          <w:sz w:val="20"/>
          <w:szCs w:val="20"/>
        </w:rPr>
        <w:fldChar w:fldCharType="separate"/>
      </w:r>
      <w:r w:rsidRPr="00CB4FE7">
        <w:rPr>
          <w:rStyle w:val="Hyperlink"/>
          <w:rFonts w:ascii="Times New Roman" w:hAnsi="Times New Roman" w:cs="Times New Roman"/>
          <w:color w:val="auto"/>
          <w:sz w:val="20"/>
          <w:szCs w:val="20"/>
          <w:u w:val="none"/>
          <w:shd w:val="clear" w:color="auto" w:fill="FFFFFF"/>
        </w:rPr>
        <w:t>Gitnang</w:t>
      </w:r>
      <w:proofErr w:type="spellEnd"/>
      <w:r w:rsidRPr="00CB4FE7">
        <w:rPr>
          <w:rStyle w:val="Hyperlink"/>
          <w:rFonts w:ascii="Times New Roman" w:hAnsi="Times New Roman" w:cs="Times New Roman"/>
          <w:color w:val="auto"/>
          <w:sz w:val="20"/>
          <w:szCs w:val="20"/>
          <w:u w:val="none"/>
          <w:shd w:val="clear" w:color="auto" w:fill="FFFFFF"/>
        </w:rPr>
        <w:t xml:space="preserve"> Luzon</w:t>
      </w:r>
      <w:r w:rsidRPr="00CB4FE7">
        <w:rPr>
          <w:rFonts w:ascii="Times New Roman" w:hAnsi="Times New Roman" w:cs="Times New Roman"/>
          <w:sz w:val="20"/>
          <w:szCs w:val="20"/>
        </w:rPr>
        <w:fldChar w:fldCharType="end"/>
      </w:r>
      <w:r w:rsidRPr="00CB4FE7">
        <w:rPr>
          <w:rFonts w:ascii="Times New Roman" w:hAnsi="Times New Roman" w:cs="Times New Roman"/>
          <w:sz w:val="20"/>
          <w:szCs w:val="20"/>
          <w:shd w:val="clear" w:color="auto" w:fill="FFFFFF"/>
        </w:rPr>
        <w:t>.</w:t>
      </w:r>
      <w:hyperlink r:id="rId50" w:anchor="cite_note-uslc-4-5" w:history="1">
        <w:r w:rsidRPr="00CB4FE7">
          <w:rPr>
            <w:rStyle w:val="Hyperlink"/>
            <w:rFonts w:ascii="Times New Roman" w:hAnsi="Times New Roman" w:cs="Times New Roman"/>
            <w:color w:val="auto"/>
            <w:sz w:val="20"/>
            <w:szCs w:val="20"/>
            <w:u w:val="none"/>
            <w:shd w:val="clear" w:color="auto" w:fill="FFFFFF"/>
            <w:vertAlign w:val="superscript"/>
          </w:rPr>
          <w:t>[5]</w:t>
        </w:r>
      </w:hyperlink>
      <w:r w:rsidRPr="00CB4FE7">
        <w:rPr>
          <w:rFonts w:ascii="Times New Roman" w:hAnsi="Times New Roman" w:cs="Times New Roman"/>
          <w:sz w:val="20"/>
          <w:szCs w:val="20"/>
          <w:shd w:val="clear" w:color="auto" w:fill="FFFFFF"/>
        </w:rPr>
        <w:t> </w:t>
      </w:r>
      <w:proofErr w:type="spellStart"/>
      <w:r w:rsidRPr="00CB4FE7">
        <w:rPr>
          <w:rFonts w:ascii="Times New Roman" w:hAnsi="Times New Roman" w:cs="Times New Roman"/>
          <w:sz w:val="20"/>
          <w:szCs w:val="20"/>
          <w:shd w:val="clear" w:color="auto" w:fill="FFFFFF"/>
        </w:rPr>
        <w:t>Naging</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sentro</w:t>
      </w:r>
      <w:proofErr w:type="spellEnd"/>
      <w:r w:rsidRPr="00CB4FE7">
        <w:rPr>
          <w:rFonts w:ascii="Times New Roman" w:hAnsi="Times New Roman" w:cs="Times New Roman"/>
          <w:sz w:val="20"/>
          <w:szCs w:val="20"/>
          <w:shd w:val="clear" w:color="auto" w:fill="FFFFFF"/>
        </w:rPr>
        <w:t xml:space="preserve"> ng </w:t>
      </w:r>
      <w:proofErr w:type="spellStart"/>
      <w:r w:rsidRPr="00CB4FE7">
        <w:rPr>
          <w:rFonts w:ascii="Times New Roman" w:hAnsi="Times New Roman" w:cs="Times New Roman"/>
          <w:sz w:val="20"/>
          <w:szCs w:val="20"/>
          <w:shd w:val="clear" w:color="auto" w:fill="FFFFFF"/>
        </w:rPr>
        <w:t>pamahalaang</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kolonyal</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ang</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Maynila</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pati</w:t>
      </w:r>
      <w:proofErr w:type="spellEnd"/>
      <w:r w:rsidRPr="00CB4FE7">
        <w:rPr>
          <w:rFonts w:ascii="Times New Roman" w:hAnsi="Times New Roman" w:cs="Times New Roman"/>
          <w:sz w:val="20"/>
          <w:szCs w:val="20"/>
          <w:shd w:val="clear" w:color="auto" w:fill="FFFFFF"/>
        </w:rPr>
        <w:t xml:space="preserve"> </w:t>
      </w:r>
      <w:proofErr w:type="spellStart"/>
      <w:proofErr w:type="gramStart"/>
      <w:r w:rsidRPr="00CB4FE7">
        <w:rPr>
          <w:rFonts w:ascii="Times New Roman" w:hAnsi="Times New Roman" w:cs="Times New Roman"/>
          <w:sz w:val="20"/>
          <w:szCs w:val="20"/>
          <w:shd w:val="clear" w:color="auto" w:fill="FFFFFF"/>
        </w:rPr>
        <w:t>na</w:t>
      </w:r>
      <w:proofErr w:type="spellEnd"/>
      <w:proofErr w:type="gram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rin</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ang</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aktibidad</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na</w:t>
      </w:r>
      <w:proofErr w:type="spellEnd"/>
      <w:r w:rsidRPr="00CB4FE7">
        <w:rPr>
          <w:rFonts w:ascii="Times New Roman" w:hAnsi="Times New Roman" w:cs="Times New Roman"/>
          <w:sz w:val="20"/>
          <w:szCs w:val="20"/>
          <w:shd w:val="clear" w:color="auto" w:fill="FFFFFF"/>
        </w:rPr>
        <w:t xml:space="preserve"> pang-</w:t>
      </w:r>
      <w:proofErr w:type="spellStart"/>
      <w:r w:rsidRPr="00CB4FE7">
        <w:rPr>
          <w:rFonts w:ascii="Times New Roman" w:hAnsi="Times New Roman" w:cs="Times New Roman"/>
          <w:sz w:val="20"/>
          <w:szCs w:val="20"/>
          <w:shd w:val="clear" w:color="auto" w:fill="FFFFFF"/>
        </w:rPr>
        <w:t>militar</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panrelihiyon</w:t>
      </w:r>
      <w:proofErr w:type="spellEnd"/>
      <w:r w:rsidRPr="00CB4FE7">
        <w:rPr>
          <w:rFonts w:ascii="Times New Roman" w:hAnsi="Times New Roman" w:cs="Times New Roman"/>
          <w:sz w:val="20"/>
          <w:szCs w:val="20"/>
          <w:shd w:val="clear" w:color="auto" w:fill="FFFFFF"/>
        </w:rPr>
        <w:t xml:space="preserve"> at </w:t>
      </w:r>
      <w:proofErr w:type="spellStart"/>
      <w:r w:rsidRPr="00CB4FE7">
        <w:rPr>
          <w:rFonts w:ascii="Times New Roman" w:hAnsi="Times New Roman" w:cs="Times New Roman"/>
          <w:sz w:val="20"/>
          <w:szCs w:val="20"/>
          <w:shd w:val="clear" w:color="auto" w:fill="FFFFFF"/>
        </w:rPr>
        <w:t>pangkalakalan</w:t>
      </w:r>
      <w:proofErr w:type="spellEnd"/>
    </w:p>
    <w:p w14:paraId="5F37B332" w14:textId="76E25CC1" w:rsidR="00CB4FE7" w:rsidRPr="00CB4FE7" w:rsidRDefault="00CB4FE7" w:rsidP="007C3B27">
      <w:pPr>
        <w:pStyle w:val="NoSpacing"/>
        <w:rPr>
          <w:rFonts w:ascii="Times New Roman" w:hAnsi="Times New Roman" w:cs="Times New Roman"/>
          <w:sz w:val="20"/>
          <w:szCs w:val="20"/>
          <w:shd w:val="clear" w:color="auto" w:fill="FFFFFF"/>
        </w:rPr>
      </w:pPr>
    </w:p>
    <w:p w14:paraId="650D3EEA" w14:textId="798234D8" w:rsidR="00CB4FE7" w:rsidRDefault="00CB4FE7" w:rsidP="007C3B27">
      <w:pPr>
        <w:pStyle w:val="NoSpacing"/>
        <w:rPr>
          <w:rFonts w:ascii="Times New Roman" w:hAnsi="Times New Roman" w:cs="Times New Roman"/>
          <w:sz w:val="20"/>
          <w:szCs w:val="20"/>
          <w:shd w:val="clear" w:color="auto" w:fill="FFFFFF"/>
        </w:rPr>
      </w:pPr>
      <w:proofErr w:type="spellStart"/>
      <w:r w:rsidRPr="00CB4FE7">
        <w:rPr>
          <w:rFonts w:ascii="Times New Roman" w:hAnsi="Times New Roman" w:cs="Times New Roman"/>
          <w:sz w:val="20"/>
          <w:szCs w:val="20"/>
          <w:shd w:val="clear" w:color="auto" w:fill="FFFFFF"/>
        </w:rPr>
        <w:t>Nagsimula</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ang</w:t>
      </w:r>
      <w:proofErr w:type="spellEnd"/>
      <w:r w:rsidRPr="00CB4FE7">
        <w:rPr>
          <w:rFonts w:ascii="Times New Roman" w:hAnsi="Times New Roman" w:cs="Times New Roman"/>
          <w:sz w:val="20"/>
          <w:szCs w:val="20"/>
          <w:shd w:val="clear" w:color="auto" w:fill="FFFFFF"/>
        </w:rPr>
        <w:t> </w:t>
      </w:r>
      <w:proofErr w:type="spellStart"/>
      <w:r w:rsidRPr="00CB4FE7">
        <w:rPr>
          <w:rFonts w:ascii="Times New Roman" w:hAnsi="Times New Roman" w:cs="Times New Roman"/>
          <w:sz w:val="20"/>
          <w:szCs w:val="20"/>
        </w:rPr>
        <w:fldChar w:fldCharType="begin"/>
      </w:r>
      <w:r w:rsidRPr="00CB4FE7">
        <w:rPr>
          <w:rFonts w:ascii="Times New Roman" w:hAnsi="Times New Roman" w:cs="Times New Roman"/>
          <w:sz w:val="20"/>
          <w:szCs w:val="20"/>
        </w:rPr>
        <w:instrText xml:space="preserve"> HYPERLINK "https://tl.wikipedia.org/wiki/Rebolusyon" \o "Rebolusyon" </w:instrText>
      </w:r>
      <w:r w:rsidRPr="00CB4FE7">
        <w:rPr>
          <w:rFonts w:ascii="Times New Roman" w:hAnsi="Times New Roman" w:cs="Times New Roman"/>
          <w:sz w:val="20"/>
          <w:szCs w:val="20"/>
        </w:rPr>
        <w:fldChar w:fldCharType="separate"/>
      </w:r>
      <w:r w:rsidRPr="00CB4FE7">
        <w:rPr>
          <w:rStyle w:val="Hyperlink"/>
          <w:rFonts w:ascii="Times New Roman" w:hAnsi="Times New Roman" w:cs="Times New Roman"/>
          <w:color w:val="auto"/>
          <w:sz w:val="20"/>
          <w:szCs w:val="20"/>
          <w:u w:val="none"/>
          <w:shd w:val="clear" w:color="auto" w:fill="FFFFFF"/>
        </w:rPr>
        <w:t>rebolusyon</w:t>
      </w:r>
      <w:proofErr w:type="spellEnd"/>
      <w:r w:rsidRPr="00CB4FE7">
        <w:rPr>
          <w:rFonts w:ascii="Times New Roman" w:hAnsi="Times New Roman" w:cs="Times New Roman"/>
          <w:sz w:val="20"/>
          <w:szCs w:val="20"/>
        </w:rPr>
        <w:fldChar w:fldCharType="end"/>
      </w:r>
      <w:r w:rsidRPr="00CB4FE7">
        <w:rPr>
          <w:rFonts w:ascii="Times New Roman" w:hAnsi="Times New Roman" w:cs="Times New Roman"/>
          <w:sz w:val="20"/>
          <w:szCs w:val="20"/>
          <w:shd w:val="clear" w:color="auto" w:fill="FFFFFF"/>
        </w:rPr>
        <w:t> </w:t>
      </w:r>
      <w:proofErr w:type="spellStart"/>
      <w:r w:rsidRPr="00CB4FE7">
        <w:rPr>
          <w:rFonts w:ascii="Times New Roman" w:hAnsi="Times New Roman" w:cs="Times New Roman"/>
          <w:sz w:val="20"/>
          <w:szCs w:val="20"/>
          <w:shd w:val="clear" w:color="auto" w:fill="FFFFFF"/>
        </w:rPr>
        <w:t>noong</w:t>
      </w:r>
      <w:proofErr w:type="spellEnd"/>
      <w:r w:rsidRPr="00CB4FE7">
        <w:rPr>
          <w:rFonts w:ascii="Times New Roman" w:hAnsi="Times New Roman" w:cs="Times New Roman"/>
          <w:sz w:val="20"/>
          <w:szCs w:val="20"/>
          <w:shd w:val="clear" w:color="auto" w:fill="FFFFFF"/>
        </w:rPr>
        <w:t xml:space="preserve"> 1896. </w:t>
      </w:r>
      <w:proofErr w:type="spellStart"/>
      <w:r w:rsidRPr="00CB4FE7">
        <w:rPr>
          <w:rFonts w:ascii="Times New Roman" w:hAnsi="Times New Roman" w:cs="Times New Roman"/>
          <w:sz w:val="20"/>
          <w:szCs w:val="20"/>
          <w:shd w:val="clear" w:color="auto" w:fill="FFFFFF"/>
        </w:rPr>
        <w:t>Napagkamalan</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si</w:t>
      </w:r>
      <w:proofErr w:type="spellEnd"/>
      <w:r w:rsidRPr="00CB4FE7">
        <w:rPr>
          <w:rFonts w:ascii="Times New Roman" w:hAnsi="Times New Roman" w:cs="Times New Roman"/>
          <w:sz w:val="20"/>
          <w:szCs w:val="20"/>
          <w:shd w:val="clear" w:color="auto" w:fill="FFFFFF"/>
        </w:rPr>
        <w:t xml:space="preserve"> Rizal </w:t>
      </w:r>
      <w:proofErr w:type="spellStart"/>
      <w:r w:rsidRPr="00CB4FE7">
        <w:rPr>
          <w:rFonts w:ascii="Times New Roman" w:hAnsi="Times New Roman" w:cs="Times New Roman"/>
          <w:sz w:val="20"/>
          <w:szCs w:val="20"/>
          <w:shd w:val="clear" w:color="auto" w:fill="FFFFFF"/>
        </w:rPr>
        <w:t>na</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siya</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ang</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nagpasimula</w:t>
      </w:r>
      <w:proofErr w:type="spellEnd"/>
      <w:r w:rsidRPr="00CB4FE7">
        <w:rPr>
          <w:rFonts w:ascii="Times New Roman" w:hAnsi="Times New Roman" w:cs="Times New Roman"/>
          <w:sz w:val="20"/>
          <w:szCs w:val="20"/>
          <w:shd w:val="clear" w:color="auto" w:fill="FFFFFF"/>
        </w:rPr>
        <w:t xml:space="preserve"> ng </w:t>
      </w:r>
      <w:proofErr w:type="spellStart"/>
      <w:r w:rsidRPr="00CB4FE7">
        <w:rPr>
          <w:rFonts w:ascii="Times New Roman" w:hAnsi="Times New Roman" w:cs="Times New Roman"/>
          <w:sz w:val="20"/>
          <w:szCs w:val="20"/>
          <w:shd w:val="clear" w:color="auto" w:fill="FFFFFF"/>
        </w:rPr>
        <w:t>rebolusyon</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na</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naging</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sanhi</w:t>
      </w:r>
      <w:proofErr w:type="spellEnd"/>
      <w:r w:rsidRPr="00CB4FE7">
        <w:rPr>
          <w:rFonts w:ascii="Times New Roman" w:hAnsi="Times New Roman" w:cs="Times New Roman"/>
          <w:sz w:val="20"/>
          <w:szCs w:val="20"/>
          <w:shd w:val="clear" w:color="auto" w:fill="FFFFFF"/>
        </w:rPr>
        <w:t xml:space="preserve"> ng </w:t>
      </w:r>
      <w:proofErr w:type="spellStart"/>
      <w:r w:rsidRPr="00CB4FE7">
        <w:rPr>
          <w:rFonts w:ascii="Times New Roman" w:hAnsi="Times New Roman" w:cs="Times New Roman"/>
          <w:sz w:val="20"/>
          <w:szCs w:val="20"/>
          <w:shd w:val="clear" w:color="auto" w:fill="FFFFFF"/>
        </w:rPr>
        <w:t>kanyang</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pagkamatay</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noong</w:t>
      </w:r>
      <w:proofErr w:type="spellEnd"/>
      <w:r w:rsidRPr="00CB4FE7">
        <w:rPr>
          <w:rFonts w:ascii="Times New Roman" w:hAnsi="Times New Roman" w:cs="Times New Roman"/>
          <w:sz w:val="20"/>
          <w:szCs w:val="20"/>
          <w:shd w:val="clear" w:color="auto" w:fill="FFFFFF"/>
        </w:rPr>
        <w:t xml:space="preserve"> 30 </w:t>
      </w:r>
      <w:proofErr w:type="spellStart"/>
      <w:r w:rsidRPr="00CB4FE7">
        <w:rPr>
          <w:rFonts w:ascii="Times New Roman" w:hAnsi="Times New Roman" w:cs="Times New Roman"/>
          <w:sz w:val="20"/>
          <w:szCs w:val="20"/>
          <w:shd w:val="clear" w:color="auto" w:fill="FFFFFF"/>
        </w:rPr>
        <w:t>Disyembre</w:t>
      </w:r>
      <w:proofErr w:type="spellEnd"/>
      <w:r w:rsidRPr="00CB4FE7">
        <w:rPr>
          <w:rFonts w:ascii="Times New Roman" w:hAnsi="Times New Roman" w:cs="Times New Roman"/>
          <w:sz w:val="20"/>
          <w:szCs w:val="20"/>
          <w:shd w:val="clear" w:color="auto" w:fill="FFFFFF"/>
        </w:rPr>
        <w:t xml:space="preserve"> 1896. </w:t>
      </w:r>
      <w:proofErr w:type="spellStart"/>
      <w:r w:rsidRPr="00CB4FE7">
        <w:rPr>
          <w:rFonts w:ascii="Times New Roman" w:hAnsi="Times New Roman" w:cs="Times New Roman"/>
          <w:sz w:val="20"/>
          <w:szCs w:val="20"/>
          <w:shd w:val="clear" w:color="auto" w:fill="FFFFFF"/>
        </w:rPr>
        <w:t>Ang</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Katipunan</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sa</w:t>
      </w:r>
      <w:proofErr w:type="spellEnd"/>
      <w:r w:rsidRPr="00CB4FE7">
        <w:rPr>
          <w:rFonts w:ascii="Times New Roman" w:hAnsi="Times New Roman" w:cs="Times New Roman"/>
          <w:sz w:val="20"/>
          <w:szCs w:val="20"/>
          <w:shd w:val="clear" w:color="auto" w:fill="FFFFFF"/>
        </w:rPr>
        <w:t> </w:t>
      </w:r>
      <w:hyperlink r:id="rId51" w:tooltip="Cavite" w:history="1">
        <w:r w:rsidRPr="00CB4FE7">
          <w:rPr>
            <w:rStyle w:val="Hyperlink"/>
            <w:rFonts w:ascii="Times New Roman" w:hAnsi="Times New Roman" w:cs="Times New Roman"/>
            <w:color w:val="auto"/>
            <w:sz w:val="20"/>
            <w:szCs w:val="20"/>
            <w:u w:val="none"/>
            <w:shd w:val="clear" w:color="auto" w:fill="FFFFFF"/>
          </w:rPr>
          <w:t>Cavite</w:t>
        </w:r>
      </w:hyperlink>
      <w:r w:rsidRPr="00CB4FE7">
        <w:rPr>
          <w:rFonts w:ascii="Times New Roman" w:hAnsi="Times New Roman" w:cs="Times New Roman"/>
          <w:sz w:val="20"/>
          <w:szCs w:val="20"/>
          <w:shd w:val="clear" w:color="auto" w:fill="FFFFFF"/>
        </w:rPr>
        <w:t xml:space="preserve"> ay </w:t>
      </w:r>
      <w:proofErr w:type="spellStart"/>
      <w:r w:rsidRPr="00CB4FE7">
        <w:rPr>
          <w:rFonts w:ascii="Times New Roman" w:hAnsi="Times New Roman" w:cs="Times New Roman"/>
          <w:sz w:val="20"/>
          <w:szCs w:val="20"/>
          <w:shd w:val="clear" w:color="auto" w:fill="FFFFFF"/>
        </w:rPr>
        <w:t>nahati</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sa</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dalawa</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ang</w:t>
      </w:r>
      <w:proofErr w:type="spellEnd"/>
      <w:r w:rsidRPr="00CB4FE7">
        <w:rPr>
          <w:rFonts w:ascii="Times New Roman" w:hAnsi="Times New Roman" w:cs="Times New Roman"/>
          <w:sz w:val="20"/>
          <w:szCs w:val="20"/>
          <w:shd w:val="clear" w:color="auto" w:fill="FFFFFF"/>
        </w:rPr>
        <w:t> </w:t>
      </w:r>
      <w:proofErr w:type="spellStart"/>
      <w:r w:rsidRPr="00CB4FE7">
        <w:rPr>
          <w:rFonts w:ascii="Times New Roman" w:hAnsi="Times New Roman" w:cs="Times New Roman"/>
          <w:iCs/>
          <w:sz w:val="20"/>
          <w:szCs w:val="20"/>
          <w:shd w:val="clear" w:color="auto" w:fill="FFFFFF"/>
        </w:rPr>
        <w:fldChar w:fldCharType="begin"/>
      </w:r>
      <w:r w:rsidRPr="00CB4FE7">
        <w:rPr>
          <w:rFonts w:ascii="Times New Roman" w:hAnsi="Times New Roman" w:cs="Times New Roman"/>
          <w:iCs/>
          <w:sz w:val="20"/>
          <w:szCs w:val="20"/>
          <w:shd w:val="clear" w:color="auto" w:fill="FFFFFF"/>
        </w:rPr>
        <w:instrText xml:space="preserve"> HYPERLINK "https://tl.wikipedia.org/wiki/Magdiwang" \o "Magdiwang" </w:instrText>
      </w:r>
      <w:r w:rsidRPr="00CB4FE7">
        <w:rPr>
          <w:rFonts w:ascii="Times New Roman" w:hAnsi="Times New Roman" w:cs="Times New Roman"/>
          <w:iCs/>
          <w:sz w:val="20"/>
          <w:szCs w:val="20"/>
          <w:shd w:val="clear" w:color="auto" w:fill="FFFFFF"/>
        </w:rPr>
        <w:fldChar w:fldCharType="separate"/>
      </w:r>
      <w:r w:rsidRPr="00CB4FE7">
        <w:rPr>
          <w:rStyle w:val="Hyperlink"/>
          <w:rFonts w:ascii="Times New Roman" w:hAnsi="Times New Roman" w:cs="Times New Roman"/>
          <w:iCs/>
          <w:color w:val="auto"/>
          <w:sz w:val="20"/>
          <w:szCs w:val="20"/>
          <w:u w:val="none"/>
          <w:shd w:val="clear" w:color="auto" w:fill="FFFFFF"/>
        </w:rPr>
        <w:t>Magdiwang</w:t>
      </w:r>
      <w:proofErr w:type="spellEnd"/>
      <w:r w:rsidRPr="00CB4FE7">
        <w:rPr>
          <w:rFonts w:ascii="Times New Roman" w:hAnsi="Times New Roman" w:cs="Times New Roman"/>
          <w:iCs/>
          <w:sz w:val="20"/>
          <w:szCs w:val="20"/>
          <w:shd w:val="clear" w:color="auto" w:fill="FFFFFF"/>
        </w:rPr>
        <w:fldChar w:fldCharType="end"/>
      </w:r>
      <w:r w:rsidRPr="00CB4FE7">
        <w:rPr>
          <w:rFonts w:ascii="Times New Roman" w:hAnsi="Times New Roman" w:cs="Times New Roman"/>
          <w:sz w:val="20"/>
          <w:szCs w:val="20"/>
          <w:shd w:val="clear" w:color="auto" w:fill="FFFFFF"/>
        </w:rPr>
        <w:t> </w:t>
      </w:r>
      <w:proofErr w:type="spellStart"/>
      <w:r w:rsidRPr="00CB4FE7">
        <w:rPr>
          <w:rFonts w:ascii="Times New Roman" w:hAnsi="Times New Roman" w:cs="Times New Roman"/>
          <w:sz w:val="20"/>
          <w:szCs w:val="20"/>
          <w:shd w:val="clear" w:color="auto" w:fill="FFFFFF"/>
        </w:rPr>
        <w:t>na</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pinamunuan</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ni</w:t>
      </w:r>
      <w:proofErr w:type="spellEnd"/>
      <w:r w:rsidRPr="00CB4FE7">
        <w:rPr>
          <w:rFonts w:ascii="Times New Roman" w:hAnsi="Times New Roman" w:cs="Times New Roman"/>
          <w:sz w:val="20"/>
          <w:szCs w:val="20"/>
          <w:shd w:val="clear" w:color="auto" w:fill="FFFFFF"/>
        </w:rPr>
        <w:t> </w:t>
      </w:r>
      <w:hyperlink r:id="rId52" w:tooltip="Mariano Alvarez" w:history="1">
        <w:r w:rsidRPr="00CB4FE7">
          <w:rPr>
            <w:rStyle w:val="Hyperlink"/>
            <w:rFonts w:ascii="Times New Roman" w:hAnsi="Times New Roman" w:cs="Times New Roman"/>
            <w:color w:val="auto"/>
            <w:sz w:val="20"/>
            <w:szCs w:val="20"/>
            <w:u w:val="none"/>
            <w:shd w:val="clear" w:color="auto" w:fill="FFFFFF"/>
          </w:rPr>
          <w:t>Mariano Alvarez</w:t>
        </w:r>
      </w:hyperlink>
      <w:r w:rsidRPr="00CB4FE7">
        <w:rPr>
          <w:rFonts w:ascii="Times New Roman" w:hAnsi="Times New Roman" w:cs="Times New Roman"/>
          <w:sz w:val="20"/>
          <w:szCs w:val="20"/>
          <w:shd w:val="clear" w:color="auto" w:fill="FFFFFF"/>
        </w:rPr>
        <w:t> (</w:t>
      </w:r>
      <w:proofErr w:type="spellStart"/>
      <w:r w:rsidRPr="00CB4FE7">
        <w:rPr>
          <w:rFonts w:ascii="Times New Roman" w:hAnsi="Times New Roman" w:cs="Times New Roman"/>
          <w:sz w:val="20"/>
          <w:szCs w:val="20"/>
          <w:shd w:val="clear" w:color="auto" w:fill="FFFFFF"/>
        </w:rPr>
        <w:t>kamag-anak</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ni</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Bonifacio</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sa</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pamamagitan</w:t>
      </w:r>
      <w:proofErr w:type="spellEnd"/>
      <w:r w:rsidRPr="00CB4FE7">
        <w:rPr>
          <w:rFonts w:ascii="Times New Roman" w:hAnsi="Times New Roman" w:cs="Times New Roman"/>
          <w:sz w:val="20"/>
          <w:szCs w:val="20"/>
          <w:shd w:val="clear" w:color="auto" w:fill="FFFFFF"/>
        </w:rPr>
        <w:t xml:space="preserve"> ng </w:t>
      </w:r>
      <w:proofErr w:type="spellStart"/>
      <w:r w:rsidRPr="00CB4FE7">
        <w:rPr>
          <w:rFonts w:ascii="Times New Roman" w:hAnsi="Times New Roman" w:cs="Times New Roman"/>
          <w:sz w:val="20"/>
          <w:szCs w:val="20"/>
        </w:rPr>
        <w:fldChar w:fldCharType="begin"/>
      </w:r>
      <w:r w:rsidRPr="00CB4FE7">
        <w:rPr>
          <w:rFonts w:ascii="Times New Roman" w:hAnsi="Times New Roman" w:cs="Times New Roman"/>
          <w:sz w:val="20"/>
          <w:szCs w:val="20"/>
        </w:rPr>
        <w:instrText xml:space="preserve"> HYPERLINK "https://tl.wikipedia.org/wiki/Kasal" \o "Kasal" </w:instrText>
      </w:r>
      <w:r w:rsidRPr="00CB4FE7">
        <w:rPr>
          <w:rFonts w:ascii="Times New Roman" w:hAnsi="Times New Roman" w:cs="Times New Roman"/>
          <w:sz w:val="20"/>
          <w:szCs w:val="20"/>
        </w:rPr>
        <w:fldChar w:fldCharType="separate"/>
      </w:r>
      <w:r w:rsidRPr="00CB4FE7">
        <w:rPr>
          <w:rStyle w:val="Hyperlink"/>
          <w:rFonts w:ascii="Times New Roman" w:hAnsi="Times New Roman" w:cs="Times New Roman"/>
          <w:color w:val="auto"/>
          <w:sz w:val="20"/>
          <w:szCs w:val="20"/>
          <w:u w:val="none"/>
          <w:shd w:val="clear" w:color="auto" w:fill="FFFFFF"/>
        </w:rPr>
        <w:t>kasal</w:t>
      </w:r>
      <w:proofErr w:type="spellEnd"/>
      <w:r w:rsidRPr="00CB4FE7">
        <w:rPr>
          <w:rFonts w:ascii="Times New Roman" w:hAnsi="Times New Roman" w:cs="Times New Roman"/>
          <w:sz w:val="20"/>
          <w:szCs w:val="20"/>
        </w:rPr>
        <w:fldChar w:fldCharType="end"/>
      </w:r>
      <w:r w:rsidRPr="00CB4FE7">
        <w:rPr>
          <w:rFonts w:ascii="Times New Roman" w:hAnsi="Times New Roman" w:cs="Times New Roman"/>
          <w:sz w:val="20"/>
          <w:szCs w:val="20"/>
          <w:shd w:val="clear" w:color="auto" w:fill="FFFFFF"/>
        </w:rPr>
        <w:t xml:space="preserve">), at </w:t>
      </w:r>
      <w:proofErr w:type="spellStart"/>
      <w:r w:rsidRPr="00CB4FE7">
        <w:rPr>
          <w:rFonts w:ascii="Times New Roman" w:hAnsi="Times New Roman" w:cs="Times New Roman"/>
          <w:sz w:val="20"/>
          <w:szCs w:val="20"/>
          <w:shd w:val="clear" w:color="auto" w:fill="FFFFFF"/>
        </w:rPr>
        <w:t>ang</w:t>
      </w:r>
      <w:proofErr w:type="spellEnd"/>
      <w:r w:rsidRPr="00CB4FE7">
        <w:rPr>
          <w:rFonts w:ascii="Times New Roman" w:hAnsi="Times New Roman" w:cs="Times New Roman"/>
          <w:sz w:val="20"/>
          <w:szCs w:val="20"/>
          <w:shd w:val="clear" w:color="auto" w:fill="FFFFFF"/>
        </w:rPr>
        <w:t> </w:t>
      </w:r>
      <w:proofErr w:type="spellStart"/>
      <w:r w:rsidRPr="00CB4FE7">
        <w:rPr>
          <w:rFonts w:ascii="Times New Roman" w:hAnsi="Times New Roman" w:cs="Times New Roman"/>
          <w:iCs/>
          <w:sz w:val="20"/>
          <w:szCs w:val="20"/>
          <w:shd w:val="clear" w:color="auto" w:fill="FFFFFF"/>
        </w:rPr>
        <w:fldChar w:fldCharType="begin"/>
      </w:r>
      <w:r w:rsidRPr="00CB4FE7">
        <w:rPr>
          <w:rFonts w:ascii="Times New Roman" w:hAnsi="Times New Roman" w:cs="Times New Roman"/>
          <w:iCs/>
          <w:sz w:val="20"/>
          <w:szCs w:val="20"/>
          <w:shd w:val="clear" w:color="auto" w:fill="FFFFFF"/>
        </w:rPr>
        <w:instrText xml:space="preserve"> HYPERLINK "https://tl.wikipedia.org/w/index.php?title=Magdalo&amp;action=edit&amp;redlink=1" \o "Magdalo (hindi pa naisusulat)" </w:instrText>
      </w:r>
      <w:r w:rsidRPr="00CB4FE7">
        <w:rPr>
          <w:rFonts w:ascii="Times New Roman" w:hAnsi="Times New Roman" w:cs="Times New Roman"/>
          <w:iCs/>
          <w:sz w:val="20"/>
          <w:szCs w:val="20"/>
          <w:shd w:val="clear" w:color="auto" w:fill="FFFFFF"/>
        </w:rPr>
        <w:fldChar w:fldCharType="separate"/>
      </w:r>
      <w:r w:rsidRPr="00CB4FE7">
        <w:rPr>
          <w:rStyle w:val="Hyperlink"/>
          <w:rFonts w:ascii="Times New Roman" w:hAnsi="Times New Roman" w:cs="Times New Roman"/>
          <w:iCs/>
          <w:color w:val="auto"/>
          <w:sz w:val="20"/>
          <w:szCs w:val="20"/>
          <w:u w:val="none"/>
          <w:shd w:val="clear" w:color="auto" w:fill="FFFFFF"/>
        </w:rPr>
        <w:t>Magdalo</w:t>
      </w:r>
      <w:proofErr w:type="spellEnd"/>
      <w:r w:rsidRPr="00CB4FE7">
        <w:rPr>
          <w:rFonts w:ascii="Times New Roman" w:hAnsi="Times New Roman" w:cs="Times New Roman"/>
          <w:iCs/>
          <w:sz w:val="20"/>
          <w:szCs w:val="20"/>
          <w:shd w:val="clear" w:color="auto" w:fill="FFFFFF"/>
        </w:rPr>
        <w:fldChar w:fldCharType="end"/>
      </w:r>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na</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pinamunuan</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ni</w:t>
      </w:r>
      <w:proofErr w:type="spellEnd"/>
      <w:r w:rsidRPr="00CB4FE7">
        <w:rPr>
          <w:rFonts w:ascii="Times New Roman" w:hAnsi="Times New Roman" w:cs="Times New Roman"/>
          <w:sz w:val="20"/>
          <w:szCs w:val="20"/>
          <w:shd w:val="clear" w:color="auto" w:fill="FFFFFF"/>
        </w:rPr>
        <w:t> </w:t>
      </w:r>
      <w:hyperlink r:id="rId53" w:tooltip="Emilio Aguinaldo" w:history="1">
        <w:r w:rsidRPr="00CB4FE7">
          <w:rPr>
            <w:rStyle w:val="Hyperlink"/>
            <w:rFonts w:ascii="Times New Roman" w:hAnsi="Times New Roman" w:cs="Times New Roman"/>
            <w:color w:val="auto"/>
            <w:sz w:val="20"/>
            <w:szCs w:val="20"/>
            <w:u w:val="none"/>
            <w:shd w:val="clear" w:color="auto" w:fill="FFFFFF"/>
          </w:rPr>
          <w:t>Emilio Aguinaldo</w:t>
        </w:r>
      </w:hyperlink>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Ang</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alitan</w:t>
      </w:r>
      <w:proofErr w:type="spellEnd"/>
      <w:r w:rsidRPr="00CB4FE7">
        <w:rPr>
          <w:rFonts w:ascii="Times New Roman" w:hAnsi="Times New Roman" w:cs="Times New Roman"/>
          <w:sz w:val="20"/>
          <w:szCs w:val="20"/>
          <w:shd w:val="clear" w:color="auto" w:fill="FFFFFF"/>
        </w:rPr>
        <w:t xml:space="preserve"> </w:t>
      </w:r>
      <w:proofErr w:type="spellStart"/>
      <w:proofErr w:type="gramStart"/>
      <w:r w:rsidRPr="00CB4FE7">
        <w:rPr>
          <w:rFonts w:ascii="Times New Roman" w:hAnsi="Times New Roman" w:cs="Times New Roman"/>
          <w:sz w:val="20"/>
          <w:szCs w:val="20"/>
          <w:shd w:val="clear" w:color="auto" w:fill="FFFFFF"/>
        </w:rPr>
        <w:t>sa</w:t>
      </w:r>
      <w:proofErr w:type="spellEnd"/>
      <w:proofErr w:type="gram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pagitan</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ni</w:t>
      </w:r>
      <w:proofErr w:type="spellEnd"/>
      <w:r w:rsidRPr="00CB4FE7">
        <w:rPr>
          <w:rFonts w:ascii="Times New Roman" w:hAnsi="Times New Roman" w:cs="Times New Roman"/>
          <w:sz w:val="20"/>
          <w:szCs w:val="20"/>
          <w:shd w:val="clear" w:color="auto" w:fill="FFFFFF"/>
        </w:rPr>
        <w:t xml:space="preserve"> Bonifacio at Aguinaldo </w:t>
      </w:r>
      <w:proofErr w:type="spellStart"/>
      <w:r w:rsidRPr="00CB4FE7">
        <w:rPr>
          <w:rFonts w:ascii="Times New Roman" w:hAnsi="Times New Roman" w:cs="Times New Roman"/>
          <w:sz w:val="20"/>
          <w:szCs w:val="20"/>
          <w:shd w:val="clear" w:color="auto" w:fill="FFFFFF"/>
        </w:rPr>
        <w:t>ang</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nagdulot</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sa</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pagpatay</w:t>
      </w:r>
      <w:proofErr w:type="spellEnd"/>
      <w:r w:rsidRPr="00CB4FE7">
        <w:rPr>
          <w:rFonts w:ascii="Times New Roman" w:hAnsi="Times New Roman" w:cs="Times New Roman"/>
          <w:sz w:val="20"/>
          <w:szCs w:val="20"/>
          <w:shd w:val="clear" w:color="auto" w:fill="FFFFFF"/>
        </w:rPr>
        <w:t xml:space="preserve"> kay </w:t>
      </w:r>
      <w:proofErr w:type="spellStart"/>
      <w:r w:rsidRPr="00CB4FE7">
        <w:rPr>
          <w:rFonts w:ascii="Times New Roman" w:hAnsi="Times New Roman" w:cs="Times New Roman"/>
          <w:sz w:val="20"/>
          <w:szCs w:val="20"/>
          <w:shd w:val="clear" w:color="auto" w:fill="FFFFFF"/>
        </w:rPr>
        <w:t>Bonifacio</w:t>
      </w:r>
      <w:proofErr w:type="spellEnd"/>
      <w:r w:rsidRPr="00CB4FE7">
        <w:rPr>
          <w:rFonts w:ascii="Times New Roman" w:hAnsi="Times New Roman" w:cs="Times New Roman"/>
          <w:sz w:val="20"/>
          <w:szCs w:val="20"/>
          <w:shd w:val="clear" w:color="auto" w:fill="FFFFFF"/>
        </w:rPr>
        <w:t xml:space="preserve"> ng </w:t>
      </w:r>
      <w:proofErr w:type="spellStart"/>
      <w:r w:rsidRPr="00CB4FE7">
        <w:rPr>
          <w:rFonts w:ascii="Times New Roman" w:hAnsi="Times New Roman" w:cs="Times New Roman"/>
          <w:sz w:val="20"/>
          <w:szCs w:val="20"/>
          <w:shd w:val="clear" w:color="auto" w:fill="FFFFFF"/>
        </w:rPr>
        <w:t>mga</w:t>
      </w:r>
      <w:proofErr w:type="spellEnd"/>
      <w:r w:rsidRPr="00CB4FE7">
        <w:rPr>
          <w:rFonts w:ascii="Times New Roman" w:hAnsi="Times New Roman" w:cs="Times New Roman"/>
          <w:sz w:val="20"/>
          <w:szCs w:val="20"/>
          <w:shd w:val="clear" w:color="auto" w:fill="FFFFFF"/>
        </w:rPr>
        <w:t> </w:t>
      </w:r>
      <w:proofErr w:type="spellStart"/>
      <w:r w:rsidRPr="00CB4FE7">
        <w:rPr>
          <w:rFonts w:ascii="Times New Roman" w:hAnsi="Times New Roman" w:cs="Times New Roman"/>
          <w:sz w:val="20"/>
          <w:szCs w:val="20"/>
        </w:rPr>
        <w:fldChar w:fldCharType="begin"/>
      </w:r>
      <w:r w:rsidRPr="00CB4FE7">
        <w:rPr>
          <w:rFonts w:ascii="Times New Roman" w:hAnsi="Times New Roman" w:cs="Times New Roman"/>
          <w:sz w:val="20"/>
          <w:szCs w:val="20"/>
        </w:rPr>
        <w:instrText xml:space="preserve"> HYPERLINK "https://tl.wikipedia.org/wiki/Sundalo" \o "Sundalo" </w:instrText>
      </w:r>
      <w:r w:rsidRPr="00CB4FE7">
        <w:rPr>
          <w:rFonts w:ascii="Times New Roman" w:hAnsi="Times New Roman" w:cs="Times New Roman"/>
          <w:sz w:val="20"/>
          <w:szCs w:val="20"/>
        </w:rPr>
        <w:fldChar w:fldCharType="separate"/>
      </w:r>
      <w:r w:rsidRPr="00CB4FE7">
        <w:rPr>
          <w:rStyle w:val="Hyperlink"/>
          <w:rFonts w:ascii="Times New Roman" w:hAnsi="Times New Roman" w:cs="Times New Roman"/>
          <w:color w:val="auto"/>
          <w:sz w:val="20"/>
          <w:szCs w:val="20"/>
          <w:u w:val="none"/>
          <w:shd w:val="clear" w:color="auto" w:fill="FFFFFF"/>
        </w:rPr>
        <w:t>sundalo</w:t>
      </w:r>
      <w:proofErr w:type="spellEnd"/>
      <w:r w:rsidRPr="00CB4FE7">
        <w:rPr>
          <w:rFonts w:ascii="Times New Roman" w:hAnsi="Times New Roman" w:cs="Times New Roman"/>
          <w:sz w:val="20"/>
          <w:szCs w:val="20"/>
        </w:rPr>
        <w:fldChar w:fldCharType="end"/>
      </w:r>
      <w:r w:rsidRPr="00CB4FE7">
        <w:rPr>
          <w:rFonts w:ascii="Times New Roman" w:hAnsi="Times New Roman" w:cs="Times New Roman"/>
          <w:sz w:val="20"/>
          <w:szCs w:val="20"/>
          <w:shd w:val="clear" w:color="auto" w:fill="FFFFFF"/>
        </w:rPr>
        <w:t> </w:t>
      </w:r>
      <w:proofErr w:type="spellStart"/>
      <w:r w:rsidRPr="00CB4FE7">
        <w:rPr>
          <w:rFonts w:ascii="Times New Roman" w:hAnsi="Times New Roman" w:cs="Times New Roman"/>
          <w:sz w:val="20"/>
          <w:szCs w:val="20"/>
          <w:shd w:val="clear" w:color="auto" w:fill="FFFFFF"/>
        </w:rPr>
        <w:t>ni</w:t>
      </w:r>
      <w:proofErr w:type="spellEnd"/>
      <w:r w:rsidRPr="00CB4FE7">
        <w:rPr>
          <w:rFonts w:ascii="Times New Roman" w:hAnsi="Times New Roman" w:cs="Times New Roman"/>
          <w:sz w:val="20"/>
          <w:szCs w:val="20"/>
          <w:shd w:val="clear" w:color="auto" w:fill="FFFFFF"/>
        </w:rPr>
        <w:t xml:space="preserve"> Aguinaldo </w:t>
      </w:r>
      <w:proofErr w:type="spellStart"/>
      <w:r w:rsidRPr="00CB4FE7">
        <w:rPr>
          <w:rFonts w:ascii="Times New Roman" w:hAnsi="Times New Roman" w:cs="Times New Roman"/>
          <w:sz w:val="20"/>
          <w:szCs w:val="20"/>
          <w:shd w:val="clear" w:color="auto" w:fill="FFFFFF"/>
        </w:rPr>
        <w:t>noong</w:t>
      </w:r>
      <w:proofErr w:type="spellEnd"/>
      <w:r w:rsidRPr="00CB4FE7">
        <w:rPr>
          <w:rFonts w:ascii="Times New Roman" w:hAnsi="Times New Roman" w:cs="Times New Roman"/>
          <w:sz w:val="20"/>
          <w:szCs w:val="20"/>
          <w:shd w:val="clear" w:color="auto" w:fill="FFFFFF"/>
        </w:rPr>
        <w:t xml:space="preserve"> 10 Mayo 1897. </w:t>
      </w:r>
      <w:proofErr w:type="spellStart"/>
      <w:r w:rsidRPr="00CB4FE7">
        <w:rPr>
          <w:rFonts w:ascii="Times New Roman" w:hAnsi="Times New Roman" w:cs="Times New Roman"/>
          <w:sz w:val="20"/>
          <w:szCs w:val="20"/>
          <w:shd w:val="clear" w:color="auto" w:fill="FFFFFF"/>
        </w:rPr>
        <w:t>Sumang-ayon</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si</w:t>
      </w:r>
      <w:proofErr w:type="spellEnd"/>
      <w:r w:rsidRPr="00CB4FE7">
        <w:rPr>
          <w:rFonts w:ascii="Times New Roman" w:hAnsi="Times New Roman" w:cs="Times New Roman"/>
          <w:sz w:val="20"/>
          <w:szCs w:val="20"/>
          <w:shd w:val="clear" w:color="auto" w:fill="FFFFFF"/>
        </w:rPr>
        <w:t xml:space="preserve"> Aguinaldo </w:t>
      </w:r>
      <w:proofErr w:type="spellStart"/>
      <w:proofErr w:type="gramStart"/>
      <w:r w:rsidRPr="00CB4FE7">
        <w:rPr>
          <w:rFonts w:ascii="Times New Roman" w:hAnsi="Times New Roman" w:cs="Times New Roman"/>
          <w:sz w:val="20"/>
          <w:szCs w:val="20"/>
          <w:shd w:val="clear" w:color="auto" w:fill="FFFFFF"/>
        </w:rPr>
        <w:t>sa</w:t>
      </w:r>
      <w:proofErr w:type="spellEnd"/>
      <w:proofErr w:type="gram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mga</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kondisyon</w:t>
      </w:r>
      <w:proofErr w:type="spellEnd"/>
      <w:r w:rsidRPr="00CB4FE7">
        <w:rPr>
          <w:rFonts w:ascii="Times New Roman" w:hAnsi="Times New Roman" w:cs="Times New Roman"/>
          <w:sz w:val="20"/>
          <w:szCs w:val="20"/>
          <w:shd w:val="clear" w:color="auto" w:fill="FFFFFF"/>
        </w:rPr>
        <w:t xml:space="preserve"> ng </w:t>
      </w:r>
      <w:proofErr w:type="spellStart"/>
      <w:r w:rsidRPr="00CB4FE7">
        <w:rPr>
          <w:rFonts w:ascii="Times New Roman" w:hAnsi="Times New Roman" w:cs="Times New Roman"/>
          <w:sz w:val="20"/>
          <w:szCs w:val="20"/>
        </w:rPr>
        <w:fldChar w:fldCharType="begin"/>
      </w:r>
      <w:r w:rsidRPr="00CB4FE7">
        <w:rPr>
          <w:rFonts w:ascii="Times New Roman" w:hAnsi="Times New Roman" w:cs="Times New Roman"/>
          <w:sz w:val="20"/>
          <w:szCs w:val="20"/>
        </w:rPr>
        <w:instrText xml:space="preserve"> HYPERLINK "https://tl.wikipedia.org/wiki/Kasunduan_sa_Biak-na-Bato" \o "Kasunduan sa Biak-na-Bato" </w:instrText>
      </w:r>
      <w:r w:rsidRPr="00CB4FE7">
        <w:rPr>
          <w:rFonts w:ascii="Times New Roman" w:hAnsi="Times New Roman" w:cs="Times New Roman"/>
          <w:sz w:val="20"/>
          <w:szCs w:val="20"/>
        </w:rPr>
        <w:fldChar w:fldCharType="separate"/>
      </w:r>
      <w:r w:rsidRPr="00CB4FE7">
        <w:rPr>
          <w:rStyle w:val="Hyperlink"/>
          <w:rFonts w:ascii="Times New Roman" w:hAnsi="Times New Roman" w:cs="Times New Roman"/>
          <w:color w:val="auto"/>
          <w:sz w:val="20"/>
          <w:szCs w:val="20"/>
          <w:u w:val="none"/>
          <w:shd w:val="clear" w:color="auto" w:fill="FFFFFF"/>
        </w:rPr>
        <w:t>Kasunduan</w:t>
      </w:r>
      <w:proofErr w:type="spellEnd"/>
      <w:r w:rsidRPr="00CB4FE7">
        <w:rPr>
          <w:rStyle w:val="Hyperlink"/>
          <w:rFonts w:ascii="Times New Roman" w:hAnsi="Times New Roman" w:cs="Times New Roman"/>
          <w:color w:val="auto"/>
          <w:sz w:val="20"/>
          <w:szCs w:val="20"/>
          <w:u w:val="none"/>
          <w:shd w:val="clear" w:color="auto" w:fill="FFFFFF"/>
        </w:rPr>
        <w:t xml:space="preserve"> </w:t>
      </w:r>
      <w:proofErr w:type="spellStart"/>
      <w:r w:rsidRPr="00CB4FE7">
        <w:rPr>
          <w:rStyle w:val="Hyperlink"/>
          <w:rFonts w:ascii="Times New Roman" w:hAnsi="Times New Roman" w:cs="Times New Roman"/>
          <w:color w:val="auto"/>
          <w:sz w:val="20"/>
          <w:szCs w:val="20"/>
          <w:u w:val="none"/>
          <w:shd w:val="clear" w:color="auto" w:fill="FFFFFF"/>
        </w:rPr>
        <w:t>sa</w:t>
      </w:r>
      <w:proofErr w:type="spellEnd"/>
      <w:r w:rsidRPr="00CB4FE7">
        <w:rPr>
          <w:rStyle w:val="Hyperlink"/>
          <w:rFonts w:ascii="Times New Roman" w:hAnsi="Times New Roman" w:cs="Times New Roman"/>
          <w:color w:val="auto"/>
          <w:sz w:val="20"/>
          <w:szCs w:val="20"/>
          <w:u w:val="none"/>
          <w:shd w:val="clear" w:color="auto" w:fill="FFFFFF"/>
        </w:rPr>
        <w:t xml:space="preserve"> Biak-</w:t>
      </w:r>
      <w:proofErr w:type="spellStart"/>
      <w:r w:rsidRPr="00CB4FE7">
        <w:rPr>
          <w:rStyle w:val="Hyperlink"/>
          <w:rFonts w:ascii="Times New Roman" w:hAnsi="Times New Roman" w:cs="Times New Roman"/>
          <w:color w:val="auto"/>
          <w:sz w:val="20"/>
          <w:szCs w:val="20"/>
          <w:u w:val="none"/>
          <w:shd w:val="clear" w:color="auto" w:fill="FFFFFF"/>
        </w:rPr>
        <w:t>na</w:t>
      </w:r>
      <w:proofErr w:type="spellEnd"/>
      <w:r w:rsidRPr="00CB4FE7">
        <w:rPr>
          <w:rStyle w:val="Hyperlink"/>
          <w:rFonts w:ascii="Times New Roman" w:hAnsi="Times New Roman" w:cs="Times New Roman"/>
          <w:color w:val="auto"/>
          <w:sz w:val="20"/>
          <w:szCs w:val="20"/>
          <w:u w:val="none"/>
          <w:shd w:val="clear" w:color="auto" w:fill="FFFFFF"/>
        </w:rPr>
        <w:t>-</w:t>
      </w:r>
      <w:proofErr w:type="spellStart"/>
      <w:r w:rsidRPr="00CB4FE7">
        <w:rPr>
          <w:rStyle w:val="Hyperlink"/>
          <w:rFonts w:ascii="Times New Roman" w:hAnsi="Times New Roman" w:cs="Times New Roman"/>
          <w:color w:val="auto"/>
          <w:sz w:val="20"/>
          <w:szCs w:val="20"/>
          <w:u w:val="none"/>
          <w:shd w:val="clear" w:color="auto" w:fill="FFFFFF"/>
        </w:rPr>
        <w:t>Bato</w:t>
      </w:r>
      <w:proofErr w:type="spellEnd"/>
      <w:r w:rsidRPr="00CB4FE7">
        <w:rPr>
          <w:rFonts w:ascii="Times New Roman" w:hAnsi="Times New Roman" w:cs="Times New Roman"/>
          <w:sz w:val="20"/>
          <w:szCs w:val="20"/>
        </w:rPr>
        <w:fldChar w:fldCharType="end"/>
      </w:r>
      <w:r w:rsidRPr="00CB4FE7">
        <w:rPr>
          <w:rFonts w:ascii="Times New Roman" w:hAnsi="Times New Roman" w:cs="Times New Roman"/>
          <w:sz w:val="20"/>
          <w:szCs w:val="20"/>
          <w:shd w:val="clear" w:color="auto" w:fill="FFFFFF"/>
        </w:rPr>
        <w:t xml:space="preserve"> at </w:t>
      </w:r>
      <w:proofErr w:type="spellStart"/>
      <w:r w:rsidRPr="00CB4FE7">
        <w:rPr>
          <w:rFonts w:ascii="Times New Roman" w:hAnsi="Times New Roman" w:cs="Times New Roman"/>
          <w:sz w:val="20"/>
          <w:szCs w:val="20"/>
          <w:shd w:val="clear" w:color="auto" w:fill="FFFFFF"/>
        </w:rPr>
        <w:t>siya</w:t>
      </w:r>
      <w:proofErr w:type="spellEnd"/>
      <w:r w:rsidRPr="00CB4FE7">
        <w:rPr>
          <w:rFonts w:ascii="Times New Roman" w:hAnsi="Times New Roman" w:cs="Times New Roman"/>
          <w:sz w:val="20"/>
          <w:szCs w:val="20"/>
          <w:shd w:val="clear" w:color="auto" w:fill="FFFFFF"/>
        </w:rPr>
        <w:t xml:space="preserve"> at </w:t>
      </w:r>
      <w:proofErr w:type="spellStart"/>
      <w:r w:rsidRPr="00CB4FE7">
        <w:rPr>
          <w:rFonts w:ascii="Times New Roman" w:hAnsi="Times New Roman" w:cs="Times New Roman"/>
          <w:sz w:val="20"/>
          <w:szCs w:val="20"/>
          <w:shd w:val="clear" w:color="auto" w:fill="FFFFFF"/>
        </w:rPr>
        <w:t>ang</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kanyang</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mga</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kasamang</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rebolusonaryo</w:t>
      </w:r>
      <w:proofErr w:type="spellEnd"/>
      <w:r w:rsidRPr="00CB4FE7">
        <w:rPr>
          <w:rFonts w:ascii="Times New Roman" w:hAnsi="Times New Roman" w:cs="Times New Roman"/>
          <w:sz w:val="20"/>
          <w:szCs w:val="20"/>
          <w:shd w:val="clear" w:color="auto" w:fill="FFFFFF"/>
        </w:rPr>
        <w:t xml:space="preserve"> ay </w:t>
      </w:r>
      <w:proofErr w:type="spellStart"/>
      <w:r w:rsidRPr="00CB4FE7">
        <w:rPr>
          <w:rFonts w:ascii="Times New Roman" w:hAnsi="Times New Roman" w:cs="Times New Roman"/>
          <w:sz w:val="20"/>
          <w:szCs w:val="20"/>
          <w:shd w:val="clear" w:color="auto" w:fill="FFFFFF"/>
        </w:rPr>
        <w:t>ipinatapon</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sa</w:t>
      </w:r>
      <w:proofErr w:type="spellEnd"/>
      <w:r w:rsidRPr="00CB4FE7">
        <w:rPr>
          <w:rFonts w:ascii="Times New Roman" w:hAnsi="Times New Roman" w:cs="Times New Roman"/>
          <w:sz w:val="20"/>
          <w:szCs w:val="20"/>
          <w:shd w:val="clear" w:color="auto" w:fill="FFFFFF"/>
        </w:rPr>
        <w:t> </w:t>
      </w:r>
      <w:hyperlink r:id="rId54" w:tooltip="Hong Kong" w:history="1">
        <w:r w:rsidRPr="00CB4FE7">
          <w:rPr>
            <w:rStyle w:val="Hyperlink"/>
            <w:rFonts w:ascii="Times New Roman" w:hAnsi="Times New Roman" w:cs="Times New Roman"/>
            <w:color w:val="auto"/>
            <w:sz w:val="20"/>
            <w:szCs w:val="20"/>
            <w:u w:val="none"/>
            <w:shd w:val="clear" w:color="auto" w:fill="FFFFFF"/>
          </w:rPr>
          <w:t>Hong Kong</w:t>
        </w:r>
      </w:hyperlink>
      <w:r w:rsidRPr="00CB4FE7">
        <w:rPr>
          <w:rFonts w:ascii="Times New Roman" w:hAnsi="Times New Roman" w:cs="Times New Roman"/>
          <w:sz w:val="20"/>
          <w:szCs w:val="20"/>
          <w:shd w:val="clear" w:color="auto" w:fill="FFFFFF"/>
        </w:rPr>
        <w:t>.</w:t>
      </w:r>
    </w:p>
    <w:p w14:paraId="133241B3" w14:textId="0A0F33FE" w:rsidR="00CB4FE7" w:rsidRDefault="00CB4FE7" w:rsidP="007C3B27">
      <w:pPr>
        <w:pStyle w:val="NoSpacing"/>
        <w:rPr>
          <w:rFonts w:ascii="Times New Roman" w:hAnsi="Times New Roman" w:cs="Times New Roman"/>
          <w:sz w:val="20"/>
          <w:szCs w:val="20"/>
          <w:shd w:val="clear" w:color="auto" w:fill="FFFFFF"/>
        </w:rPr>
      </w:pPr>
    </w:p>
    <w:p w14:paraId="011DA1BC" w14:textId="76250518" w:rsidR="00CB4FE7" w:rsidRPr="00CB4FE7" w:rsidRDefault="00CB4FE7" w:rsidP="00CB4FE7">
      <w:pPr>
        <w:pStyle w:val="NoSpacing"/>
        <w:rPr>
          <w:rFonts w:ascii="Arial" w:hAnsi="Arial" w:cs="Arial"/>
          <w:b/>
          <w:color w:val="222222"/>
          <w:sz w:val="21"/>
          <w:szCs w:val="21"/>
          <w:shd w:val="clear" w:color="auto" w:fill="FFFFFF"/>
        </w:rPr>
      </w:pPr>
      <w:proofErr w:type="spellStart"/>
      <w:r>
        <w:rPr>
          <w:rFonts w:ascii="Arial" w:hAnsi="Arial" w:cs="Arial"/>
          <w:b/>
          <w:color w:val="222222"/>
          <w:sz w:val="21"/>
          <w:szCs w:val="21"/>
          <w:shd w:val="clear" w:color="auto" w:fill="FFFFFF"/>
        </w:rPr>
        <w:t>Panahong</w:t>
      </w:r>
      <w:proofErr w:type="spellEnd"/>
      <w:r>
        <w:rPr>
          <w:rFonts w:ascii="Arial" w:hAnsi="Arial" w:cs="Arial"/>
          <w:b/>
          <w:color w:val="222222"/>
          <w:sz w:val="21"/>
          <w:szCs w:val="21"/>
          <w:shd w:val="clear" w:color="auto" w:fill="FFFFFF"/>
        </w:rPr>
        <w:t xml:space="preserve"> </w:t>
      </w:r>
      <w:proofErr w:type="spellStart"/>
      <w:r>
        <w:rPr>
          <w:rFonts w:ascii="Arial" w:hAnsi="Arial" w:cs="Arial"/>
          <w:b/>
          <w:color w:val="222222"/>
          <w:sz w:val="21"/>
          <w:szCs w:val="21"/>
          <w:shd w:val="clear" w:color="auto" w:fill="FFFFFF"/>
        </w:rPr>
        <w:t>kolonyal</w:t>
      </w:r>
      <w:proofErr w:type="spellEnd"/>
      <w:r>
        <w:rPr>
          <w:rFonts w:ascii="Arial" w:hAnsi="Arial" w:cs="Arial"/>
          <w:b/>
          <w:color w:val="222222"/>
          <w:sz w:val="21"/>
          <w:szCs w:val="21"/>
          <w:shd w:val="clear" w:color="auto" w:fill="FFFFFF"/>
        </w:rPr>
        <w:t xml:space="preserve"> ng </w:t>
      </w:r>
      <w:proofErr w:type="spellStart"/>
      <w:r>
        <w:rPr>
          <w:rFonts w:ascii="Arial" w:hAnsi="Arial" w:cs="Arial"/>
          <w:b/>
          <w:color w:val="222222"/>
          <w:sz w:val="21"/>
          <w:szCs w:val="21"/>
          <w:shd w:val="clear" w:color="auto" w:fill="FFFFFF"/>
        </w:rPr>
        <w:t>Amerikano</w:t>
      </w:r>
      <w:proofErr w:type="spellEnd"/>
      <w:r w:rsidRPr="00CB4FE7">
        <w:rPr>
          <w:rFonts w:ascii="Arial" w:hAnsi="Arial" w:cs="Arial"/>
          <w:b/>
          <w:color w:val="222222"/>
          <w:sz w:val="21"/>
          <w:szCs w:val="21"/>
          <w:shd w:val="clear" w:color="auto" w:fill="FFFFFF"/>
        </w:rPr>
        <w:t xml:space="preserve"> (1521 - 1898)</w:t>
      </w:r>
    </w:p>
    <w:p w14:paraId="044A4116" w14:textId="05416EB8" w:rsidR="00CB4FE7" w:rsidRDefault="00CB4FE7" w:rsidP="007C3B27">
      <w:pPr>
        <w:pStyle w:val="NoSpacing"/>
        <w:rPr>
          <w:rFonts w:ascii="Times New Roman" w:hAnsi="Times New Roman" w:cs="Times New Roman"/>
          <w:sz w:val="20"/>
          <w:szCs w:val="20"/>
        </w:rPr>
      </w:pPr>
    </w:p>
    <w:p w14:paraId="3A414C34" w14:textId="551B64DF" w:rsidR="00CB4FE7" w:rsidRPr="00CB4FE7" w:rsidRDefault="00CB4FE7" w:rsidP="007C3B27">
      <w:pPr>
        <w:pStyle w:val="NoSpacing"/>
        <w:rPr>
          <w:rFonts w:ascii="Times New Roman" w:hAnsi="Times New Roman" w:cs="Times New Roman"/>
          <w:sz w:val="20"/>
          <w:szCs w:val="20"/>
        </w:rPr>
      </w:pPr>
      <w:proofErr w:type="spellStart"/>
      <w:r w:rsidRPr="00CB4FE7">
        <w:rPr>
          <w:rFonts w:ascii="Times New Roman" w:hAnsi="Times New Roman" w:cs="Times New Roman"/>
          <w:color w:val="222222"/>
          <w:sz w:val="20"/>
          <w:szCs w:val="20"/>
          <w:shd w:val="clear" w:color="auto" w:fill="FFFFFF"/>
        </w:rPr>
        <w:t>Nagsimula</w:t>
      </w:r>
      <w:proofErr w:type="spellEnd"/>
      <w:r w:rsidRPr="00CB4FE7">
        <w:rPr>
          <w:rFonts w:ascii="Times New Roman" w:hAnsi="Times New Roman" w:cs="Times New Roman"/>
          <w:color w:val="222222"/>
          <w:sz w:val="20"/>
          <w:szCs w:val="20"/>
          <w:shd w:val="clear" w:color="auto" w:fill="FFFFFF"/>
        </w:rPr>
        <w:t xml:space="preserve"> </w:t>
      </w:r>
      <w:proofErr w:type="spellStart"/>
      <w:r w:rsidRPr="00CB4FE7">
        <w:rPr>
          <w:rFonts w:ascii="Times New Roman" w:hAnsi="Times New Roman" w:cs="Times New Roman"/>
          <w:color w:val="222222"/>
          <w:sz w:val="20"/>
          <w:szCs w:val="20"/>
          <w:shd w:val="clear" w:color="auto" w:fill="FFFFFF"/>
        </w:rPr>
        <w:t>ang</w:t>
      </w:r>
      <w:proofErr w:type="spellEnd"/>
      <w:r w:rsidRPr="00CB4FE7">
        <w:rPr>
          <w:rFonts w:ascii="Times New Roman" w:hAnsi="Times New Roman" w:cs="Times New Roman"/>
          <w:color w:val="222222"/>
          <w:sz w:val="20"/>
          <w:szCs w:val="20"/>
          <w:shd w:val="clear" w:color="auto" w:fill="FFFFFF"/>
        </w:rPr>
        <w:t xml:space="preserve"> </w:t>
      </w:r>
      <w:proofErr w:type="spellStart"/>
      <w:r w:rsidRPr="00CB4FE7">
        <w:rPr>
          <w:rFonts w:ascii="Times New Roman" w:hAnsi="Times New Roman" w:cs="Times New Roman"/>
          <w:color w:val="222222"/>
          <w:sz w:val="20"/>
          <w:szCs w:val="20"/>
          <w:shd w:val="clear" w:color="auto" w:fill="FFFFFF"/>
        </w:rPr>
        <w:t>relasyon</w:t>
      </w:r>
      <w:proofErr w:type="spellEnd"/>
      <w:r w:rsidRPr="00CB4FE7">
        <w:rPr>
          <w:rFonts w:ascii="Times New Roman" w:hAnsi="Times New Roman" w:cs="Times New Roman"/>
          <w:color w:val="222222"/>
          <w:sz w:val="20"/>
          <w:szCs w:val="20"/>
          <w:shd w:val="clear" w:color="auto" w:fill="FFFFFF"/>
        </w:rPr>
        <w:t xml:space="preserve"> ng </w:t>
      </w:r>
      <w:proofErr w:type="spellStart"/>
      <w:r w:rsidRPr="00CB4FE7">
        <w:rPr>
          <w:rFonts w:ascii="Times New Roman" w:hAnsi="Times New Roman" w:cs="Times New Roman"/>
          <w:color w:val="222222"/>
          <w:sz w:val="20"/>
          <w:szCs w:val="20"/>
          <w:shd w:val="clear" w:color="auto" w:fill="FFFFFF"/>
        </w:rPr>
        <w:t>Pilipinas</w:t>
      </w:r>
      <w:proofErr w:type="spellEnd"/>
      <w:r w:rsidRPr="00CB4FE7">
        <w:rPr>
          <w:rFonts w:ascii="Times New Roman" w:hAnsi="Times New Roman" w:cs="Times New Roman"/>
          <w:color w:val="222222"/>
          <w:sz w:val="20"/>
          <w:szCs w:val="20"/>
          <w:shd w:val="clear" w:color="auto" w:fill="FFFFFF"/>
        </w:rPr>
        <w:t xml:space="preserve"> </w:t>
      </w:r>
      <w:proofErr w:type="spellStart"/>
      <w:r w:rsidRPr="00CB4FE7">
        <w:rPr>
          <w:rFonts w:ascii="Times New Roman" w:hAnsi="Times New Roman" w:cs="Times New Roman"/>
          <w:color w:val="222222"/>
          <w:sz w:val="20"/>
          <w:szCs w:val="20"/>
          <w:shd w:val="clear" w:color="auto" w:fill="FFFFFF"/>
        </w:rPr>
        <w:t>sa</w:t>
      </w:r>
      <w:proofErr w:type="spellEnd"/>
      <w:r w:rsidRPr="00CB4FE7">
        <w:rPr>
          <w:rFonts w:ascii="Times New Roman" w:hAnsi="Times New Roman" w:cs="Times New Roman"/>
          <w:color w:val="222222"/>
          <w:sz w:val="20"/>
          <w:szCs w:val="20"/>
          <w:shd w:val="clear" w:color="auto" w:fill="FFFFFF"/>
        </w:rPr>
        <w:t xml:space="preserve"> </w:t>
      </w:r>
      <w:proofErr w:type="spellStart"/>
      <w:r w:rsidRPr="00CB4FE7">
        <w:rPr>
          <w:rFonts w:ascii="Times New Roman" w:hAnsi="Times New Roman" w:cs="Times New Roman"/>
          <w:color w:val="222222"/>
          <w:sz w:val="20"/>
          <w:szCs w:val="20"/>
          <w:shd w:val="clear" w:color="auto" w:fill="FFFFFF"/>
        </w:rPr>
        <w:t>Estados</w:t>
      </w:r>
      <w:proofErr w:type="spellEnd"/>
      <w:r w:rsidRPr="00CB4FE7">
        <w:rPr>
          <w:rFonts w:ascii="Times New Roman" w:hAnsi="Times New Roman" w:cs="Times New Roman"/>
          <w:color w:val="222222"/>
          <w:sz w:val="20"/>
          <w:szCs w:val="20"/>
          <w:shd w:val="clear" w:color="auto" w:fill="FFFFFF"/>
        </w:rPr>
        <w:t xml:space="preserve"> </w:t>
      </w:r>
      <w:proofErr w:type="spellStart"/>
      <w:r w:rsidRPr="00CB4FE7">
        <w:rPr>
          <w:rFonts w:ascii="Times New Roman" w:hAnsi="Times New Roman" w:cs="Times New Roman"/>
          <w:color w:val="222222"/>
          <w:sz w:val="20"/>
          <w:szCs w:val="20"/>
          <w:shd w:val="clear" w:color="auto" w:fill="FFFFFF"/>
        </w:rPr>
        <w:t>Unidos</w:t>
      </w:r>
      <w:proofErr w:type="spellEnd"/>
      <w:r w:rsidRPr="00CB4FE7">
        <w:rPr>
          <w:rFonts w:ascii="Times New Roman" w:hAnsi="Times New Roman" w:cs="Times New Roman"/>
          <w:color w:val="222222"/>
          <w:sz w:val="20"/>
          <w:szCs w:val="20"/>
          <w:shd w:val="clear" w:color="auto" w:fill="FFFFFF"/>
        </w:rPr>
        <w:t xml:space="preserve"> </w:t>
      </w:r>
      <w:proofErr w:type="spellStart"/>
      <w:r w:rsidRPr="00CB4FE7">
        <w:rPr>
          <w:rFonts w:ascii="Times New Roman" w:hAnsi="Times New Roman" w:cs="Times New Roman"/>
          <w:color w:val="222222"/>
          <w:sz w:val="20"/>
          <w:szCs w:val="20"/>
          <w:shd w:val="clear" w:color="auto" w:fill="FFFFFF"/>
        </w:rPr>
        <w:t>nang</w:t>
      </w:r>
      <w:proofErr w:type="spellEnd"/>
      <w:r w:rsidRPr="00CB4FE7">
        <w:rPr>
          <w:rFonts w:ascii="Times New Roman" w:hAnsi="Times New Roman" w:cs="Times New Roman"/>
          <w:color w:val="222222"/>
          <w:sz w:val="20"/>
          <w:szCs w:val="20"/>
          <w:shd w:val="clear" w:color="auto" w:fill="FFFFFF"/>
        </w:rPr>
        <w:t xml:space="preserve"> </w:t>
      </w:r>
      <w:proofErr w:type="spellStart"/>
      <w:r w:rsidRPr="00CB4FE7">
        <w:rPr>
          <w:rFonts w:ascii="Times New Roman" w:hAnsi="Times New Roman" w:cs="Times New Roman"/>
          <w:color w:val="222222"/>
          <w:sz w:val="20"/>
          <w:szCs w:val="20"/>
          <w:shd w:val="clear" w:color="auto" w:fill="FFFFFF"/>
        </w:rPr>
        <w:t>magsama</w:t>
      </w:r>
      <w:proofErr w:type="spellEnd"/>
      <w:r w:rsidRPr="00CB4FE7">
        <w:rPr>
          <w:rFonts w:ascii="Times New Roman" w:hAnsi="Times New Roman" w:cs="Times New Roman"/>
          <w:color w:val="222222"/>
          <w:sz w:val="20"/>
          <w:szCs w:val="20"/>
          <w:shd w:val="clear" w:color="auto" w:fill="FFFFFF"/>
        </w:rPr>
        <w:t xml:space="preserve"> </w:t>
      </w:r>
      <w:proofErr w:type="spellStart"/>
      <w:r w:rsidRPr="00CB4FE7">
        <w:rPr>
          <w:rFonts w:ascii="Times New Roman" w:hAnsi="Times New Roman" w:cs="Times New Roman"/>
          <w:color w:val="222222"/>
          <w:sz w:val="20"/>
          <w:szCs w:val="20"/>
          <w:shd w:val="clear" w:color="auto" w:fill="FFFFFF"/>
        </w:rPr>
        <w:t>ang</w:t>
      </w:r>
      <w:proofErr w:type="spellEnd"/>
      <w:r w:rsidRPr="00CB4FE7">
        <w:rPr>
          <w:rFonts w:ascii="Times New Roman" w:hAnsi="Times New Roman" w:cs="Times New Roman"/>
          <w:color w:val="222222"/>
          <w:sz w:val="20"/>
          <w:szCs w:val="20"/>
          <w:shd w:val="clear" w:color="auto" w:fill="FFFFFF"/>
        </w:rPr>
        <w:t xml:space="preserve"> </w:t>
      </w:r>
      <w:proofErr w:type="spellStart"/>
      <w:r w:rsidRPr="00CB4FE7">
        <w:rPr>
          <w:rFonts w:ascii="Times New Roman" w:hAnsi="Times New Roman" w:cs="Times New Roman"/>
          <w:color w:val="222222"/>
          <w:sz w:val="20"/>
          <w:szCs w:val="20"/>
          <w:shd w:val="clear" w:color="auto" w:fill="FFFFFF"/>
        </w:rPr>
        <w:t>dalawang</w:t>
      </w:r>
      <w:proofErr w:type="spellEnd"/>
      <w:r w:rsidRPr="00CB4FE7">
        <w:rPr>
          <w:rFonts w:ascii="Times New Roman" w:hAnsi="Times New Roman" w:cs="Times New Roman"/>
          <w:color w:val="222222"/>
          <w:sz w:val="20"/>
          <w:szCs w:val="20"/>
          <w:shd w:val="clear" w:color="auto" w:fill="FFFFFF"/>
        </w:rPr>
        <w:t xml:space="preserve"> </w:t>
      </w:r>
      <w:proofErr w:type="spellStart"/>
      <w:r w:rsidRPr="00CB4FE7">
        <w:rPr>
          <w:rFonts w:ascii="Times New Roman" w:hAnsi="Times New Roman" w:cs="Times New Roman"/>
          <w:color w:val="222222"/>
          <w:sz w:val="20"/>
          <w:szCs w:val="20"/>
          <w:shd w:val="clear" w:color="auto" w:fill="FFFFFF"/>
        </w:rPr>
        <w:t>bansa</w:t>
      </w:r>
      <w:proofErr w:type="spellEnd"/>
      <w:r w:rsidRPr="00CB4FE7">
        <w:rPr>
          <w:rFonts w:ascii="Times New Roman" w:hAnsi="Times New Roman" w:cs="Times New Roman"/>
          <w:color w:val="222222"/>
          <w:sz w:val="20"/>
          <w:szCs w:val="20"/>
          <w:shd w:val="clear" w:color="auto" w:fill="FFFFFF"/>
        </w:rPr>
        <w:t xml:space="preserve"> </w:t>
      </w:r>
      <w:proofErr w:type="spellStart"/>
      <w:r w:rsidRPr="00CB4FE7">
        <w:rPr>
          <w:rFonts w:ascii="Times New Roman" w:hAnsi="Times New Roman" w:cs="Times New Roman"/>
          <w:color w:val="222222"/>
          <w:sz w:val="20"/>
          <w:szCs w:val="20"/>
          <w:shd w:val="clear" w:color="auto" w:fill="FFFFFF"/>
        </w:rPr>
        <w:t>upang</w:t>
      </w:r>
      <w:proofErr w:type="spellEnd"/>
      <w:r w:rsidRPr="00CB4FE7">
        <w:rPr>
          <w:rFonts w:ascii="Times New Roman" w:hAnsi="Times New Roman" w:cs="Times New Roman"/>
          <w:color w:val="222222"/>
          <w:sz w:val="20"/>
          <w:szCs w:val="20"/>
          <w:shd w:val="clear" w:color="auto" w:fill="FFFFFF"/>
        </w:rPr>
        <w:t xml:space="preserve"> </w:t>
      </w:r>
      <w:proofErr w:type="spellStart"/>
      <w:r w:rsidRPr="00CB4FE7">
        <w:rPr>
          <w:rFonts w:ascii="Times New Roman" w:hAnsi="Times New Roman" w:cs="Times New Roman"/>
          <w:color w:val="222222"/>
          <w:sz w:val="20"/>
          <w:szCs w:val="20"/>
          <w:shd w:val="clear" w:color="auto" w:fill="FFFFFF"/>
        </w:rPr>
        <w:t>labanan</w:t>
      </w:r>
      <w:proofErr w:type="spellEnd"/>
      <w:r w:rsidRPr="00CB4FE7">
        <w:rPr>
          <w:rFonts w:ascii="Times New Roman" w:hAnsi="Times New Roman" w:cs="Times New Roman"/>
          <w:color w:val="222222"/>
          <w:sz w:val="20"/>
          <w:szCs w:val="20"/>
          <w:shd w:val="clear" w:color="auto" w:fill="FFFFFF"/>
        </w:rPr>
        <w:t xml:space="preserve"> </w:t>
      </w:r>
      <w:proofErr w:type="spellStart"/>
      <w:r w:rsidRPr="00CB4FE7">
        <w:rPr>
          <w:rFonts w:ascii="Times New Roman" w:hAnsi="Times New Roman" w:cs="Times New Roman"/>
          <w:color w:val="222222"/>
          <w:sz w:val="20"/>
          <w:szCs w:val="20"/>
          <w:shd w:val="clear" w:color="auto" w:fill="FFFFFF"/>
        </w:rPr>
        <w:t>ang</w:t>
      </w:r>
      <w:proofErr w:type="spellEnd"/>
      <w:r w:rsidRPr="00CB4FE7">
        <w:rPr>
          <w:rFonts w:ascii="Times New Roman" w:hAnsi="Times New Roman" w:cs="Times New Roman"/>
          <w:color w:val="222222"/>
          <w:sz w:val="20"/>
          <w:szCs w:val="20"/>
          <w:shd w:val="clear" w:color="auto" w:fill="FFFFFF"/>
        </w:rPr>
        <w:t xml:space="preserve"> </w:t>
      </w:r>
      <w:proofErr w:type="spellStart"/>
      <w:r w:rsidRPr="00CB4FE7">
        <w:rPr>
          <w:rFonts w:ascii="Times New Roman" w:hAnsi="Times New Roman" w:cs="Times New Roman"/>
          <w:color w:val="222222"/>
          <w:sz w:val="20"/>
          <w:szCs w:val="20"/>
          <w:shd w:val="clear" w:color="auto" w:fill="FFFFFF"/>
        </w:rPr>
        <w:t>mga</w:t>
      </w:r>
      <w:proofErr w:type="spellEnd"/>
      <w:r w:rsidRPr="00CB4FE7">
        <w:rPr>
          <w:rFonts w:ascii="Times New Roman" w:hAnsi="Times New Roman" w:cs="Times New Roman"/>
          <w:color w:val="222222"/>
          <w:sz w:val="20"/>
          <w:szCs w:val="20"/>
          <w:shd w:val="clear" w:color="auto" w:fill="FFFFFF"/>
        </w:rPr>
        <w:t xml:space="preserve"> </w:t>
      </w:r>
      <w:proofErr w:type="spellStart"/>
      <w:r w:rsidRPr="00CB4FE7">
        <w:rPr>
          <w:rFonts w:ascii="Times New Roman" w:hAnsi="Times New Roman" w:cs="Times New Roman"/>
          <w:color w:val="222222"/>
          <w:sz w:val="20"/>
          <w:szCs w:val="20"/>
          <w:shd w:val="clear" w:color="auto" w:fill="FFFFFF"/>
        </w:rPr>
        <w:t>Kastila</w:t>
      </w:r>
      <w:proofErr w:type="spellEnd"/>
      <w:r w:rsidRPr="00CB4FE7">
        <w:rPr>
          <w:rFonts w:ascii="Times New Roman" w:hAnsi="Times New Roman" w:cs="Times New Roman"/>
          <w:color w:val="222222"/>
          <w:sz w:val="20"/>
          <w:szCs w:val="20"/>
          <w:shd w:val="clear" w:color="auto" w:fill="FFFFFF"/>
        </w:rPr>
        <w:t xml:space="preserve">. </w:t>
      </w:r>
      <w:proofErr w:type="spellStart"/>
      <w:r w:rsidRPr="00CB4FE7">
        <w:rPr>
          <w:rFonts w:ascii="Times New Roman" w:hAnsi="Times New Roman" w:cs="Times New Roman"/>
          <w:color w:val="222222"/>
          <w:sz w:val="20"/>
          <w:szCs w:val="20"/>
          <w:shd w:val="clear" w:color="auto" w:fill="FFFFFF"/>
        </w:rPr>
        <w:t>Bilang</w:t>
      </w:r>
      <w:proofErr w:type="spellEnd"/>
      <w:r w:rsidRPr="00CB4FE7">
        <w:rPr>
          <w:rFonts w:ascii="Times New Roman" w:hAnsi="Times New Roman" w:cs="Times New Roman"/>
          <w:color w:val="222222"/>
          <w:sz w:val="20"/>
          <w:szCs w:val="20"/>
          <w:shd w:val="clear" w:color="auto" w:fill="FFFFFF"/>
        </w:rPr>
        <w:t xml:space="preserve"> </w:t>
      </w:r>
      <w:proofErr w:type="spellStart"/>
      <w:r w:rsidRPr="00CB4FE7">
        <w:rPr>
          <w:rFonts w:ascii="Times New Roman" w:hAnsi="Times New Roman" w:cs="Times New Roman"/>
          <w:color w:val="222222"/>
          <w:sz w:val="20"/>
          <w:szCs w:val="20"/>
          <w:shd w:val="clear" w:color="auto" w:fill="FFFFFF"/>
        </w:rPr>
        <w:t>mga</w:t>
      </w:r>
      <w:proofErr w:type="spellEnd"/>
      <w:r w:rsidRPr="00CB4FE7">
        <w:rPr>
          <w:rFonts w:ascii="Times New Roman" w:hAnsi="Times New Roman" w:cs="Times New Roman"/>
          <w:color w:val="222222"/>
          <w:sz w:val="20"/>
          <w:szCs w:val="20"/>
          <w:shd w:val="clear" w:color="auto" w:fill="FFFFFF"/>
        </w:rPr>
        <w:t xml:space="preserve"> </w:t>
      </w:r>
      <w:proofErr w:type="spellStart"/>
      <w:r w:rsidRPr="00CB4FE7">
        <w:rPr>
          <w:rFonts w:ascii="Times New Roman" w:hAnsi="Times New Roman" w:cs="Times New Roman"/>
          <w:color w:val="222222"/>
          <w:sz w:val="20"/>
          <w:szCs w:val="20"/>
          <w:shd w:val="clear" w:color="auto" w:fill="FFFFFF"/>
        </w:rPr>
        <w:t>magka-alyado</w:t>
      </w:r>
      <w:proofErr w:type="spellEnd"/>
      <w:r w:rsidRPr="00CB4FE7">
        <w:rPr>
          <w:rFonts w:ascii="Times New Roman" w:hAnsi="Times New Roman" w:cs="Times New Roman"/>
          <w:color w:val="222222"/>
          <w:sz w:val="20"/>
          <w:szCs w:val="20"/>
          <w:shd w:val="clear" w:color="auto" w:fill="FFFFFF"/>
        </w:rPr>
        <w:t xml:space="preserve">, </w:t>
      </w:r>
      <w:proofErr w:type="spellStart"/>
      <w:r w:rsidRPr="00CB4FE7">
        <w:rPr>
          <w:rFonts w:ascii="Times New Roman" w:hAnsi="Times New Roman" w:cs="Times New Roman"/>
          <w:color w:val="222222"/>
          <w:sz w:val="20"/>
          <w:szCs w:val="20"/>
          <w:shd w:val="clear" w:color="auto" w:fill="FFFFFF"/>
        </w:rPr>
        <w:t>binigyan</w:t>
      </w:r>
      <w:proofErr w:type="spellEnd"/>
      <w:r w:rsidRPr="00CB4FE7">
        <w:rPr>
          <w:rFonts w:ascii="Times New Roman" w:hAnsi="Times New Roman" w:cs="Times New Roman"/>
          <w:color w:val="222222"/>
          <w:sz w:val="20"/>
          <w:szCs w:val="20"/>
          <w:shd w:val="clear" w:color="auto" w:fill="FFFFFF"/>
        </w:rPr>
        <w:t xml:space="preserve"> ng </w:t>
      </w:r>
      <w:proofErr w:type="spellStart"/>
      <w:r w:rsidRPr="00CB4FE7">
        <w:rPr>
          <w:rFonts w:ascii="Times New Roman" w:hAnsi="Times New Roman" w:cs="Times New Roman"/>
          <w:color w:val="222222"/>
          <w:sz w:val="20"/>
          <w:szCs w:val="20"/>
          <w:shd w:val="clear" w:color="auto" w:fill="FFFFFF"/>
        </w:rPr>
        <w:t>mga</w:t>
      </w:r>
      <w:proofErr w:type="spellEnd"/>
      <w:r w:rsidRPr="00CB4FE7">
        <w:rPr>
          <w:rFonts w:ascii="Times New Roman" w:hAnsi="Times New Roman" w:cs="Times New Roman"/>
          <w:color w:val="222222"/>
          <w:sz w:val="20"/>
          <w:szCs w:val="20"/>
          <w:shd w:val="clear" w:color="auto" w:fill="FFFFFF"/>
        </w:rPr>
        <w:t xml:space="preserve"> </w:t>
      </w:r>
      <w:proofErr w:type="spellStart"/>
      <w:r w:rsidRPr="00CB4FE7">
        <w:rPr>
          <w:rFonts w:ascii="Times New Roman" w:hAnsi="Times New Roman" w:cs="Times New Roman"/>
          <w:color w:val="222222"/>
          <w:sz w:val="20"/>
          <w:szCs w:val="20"/>
          <w:shd w:val="clear" w:color="auto" w:fill="FFFFFF"/>
        </w:rPr>
        <w:t>sundalong</w:t>
      </w:r>
      <w:proofErr w:type="spellEnd"/>
      <w:r w:rsidRPr="00CB4FE7">
        <w:rPr>
          <w:rFonts w:ascii="Times New Roman" w:hAnsi="Times New Roman" w:cs="Times New Roman"/>
          <w:color w:val="222222"/>
          <w:sz w:val="20"/>
          <w:szCs w:val="20"/>
          <w:shd w:val="clear" w:color="auto" w:fill="FFFFFF"/>
        </w:rPr>
        <w:t xml:space="preserve"> Pilipino </w:t>
      </w:r>
      <w:proofErr w:type="spellStart"/>
      <w:r w:rsidRPr="00CB4FE7">
        <w:rPr>
          <w:rFonts w:ascii="Times New Roman" w:hAnsi="Times New Roman" w:cs="Times New Roman"/>
          <w:color w:val="222222"/>
          <w:sz w:val="20"/>
          <w:szCs w:val="20"/>
          <w:shd w:val="clear" w:color="auto" w:fill="FFFFFF"/>
        </w:rPr>
        <w:t>ang</w:t>
      </w:r>
      <w:proofErr w:type="spellEnd"/>
      <w:r w:rsidRPr="00CB4FE7">
        <w:rPr>
          <w:rFonts w:ascii="Times New Roman" w:hAnsi="Times New Roman" w:cs="Times New Roman"/>
          <w:color w:val="222222"/>
          <w:sz w:val="20"/>
          <w:szCs w:val="20"/>
          <w:shd w:val="clear" w:color="auto" w:fill="FFFFFF"/>
        </w:rPr>
        <w:t xml:space="preserve"> </w:t>
      </w:r>
      <w:proofErr w:type="spellStart"/>
      <w:r w:rsidRPr="00CB4FE7">
        <w:rPr>
          <w:rFonts w:ascii="Times New Roman" w:hAnsi="Times New Roman" w:cs="Times New Roman"/>
          <w:color w:val="222222"/>
          <w:sz w:val="20"/>
          <w:szCs w:val="20"/>
          <w:shd w:val="clear" w:color="auto" w:fill="FFFFFF"/>
        </w:rPr>
        <w:t>mga</w:t>
      </w:r>
      <w:proofErr w:type="spellEnd"/>
      <w:r w:rsidRPr="00CB4FE7">
        <w:rPr>
          <w:rFonts w:ascii="Times New Roman" w:hAnsi="Times New Roman" w:cs="Times New Roman"/>
          <w:color w:val="222222"/>
          <w:sz w:val="20"/>
          <w:szCs w:val="20"/>
          <w:shd w:val="clear" w:color="auto" w:fill="FFFFFF"/>
        </w:rPr>
        <w:t xml:space="preserve"> </w:t>
      </w:r>
      <w:proofErr w:type="spellStart"/>
      <w:r w:rsidRPr="00CB4FE7">
        <w:rPr>
          <w:rFonts w:ascii="Times New Roman" w:hAnsi="Times New Roman" w:cs="Times New Roman"/>
          <w:color w:val="222222"/>
          <w:sz w:val="20"/>
          <w:szCs w:val="20"/>
          <w:shd w:val="clear" w:color="auto" w:fill="FFFFFF"/>
        </w:rPr>
        <w:t>Amerikano</w:t>
      </w:r>
      <w:proofErr w:type="spellEnd"/>
      <w:r w:rsidRPr="00CB4FE7">
        <w:rPr>
          <w:rFonts w:ascii="Times New Roman" w:hAnsi="Times New Roman" w:cs="Times New Roman"/>
          <w:color w:val="222222"/>
          <w:sz w:val="20"/>
          <w:szCs w:val="20"/>
          <w:shd w:val="clear" w:color="auto" w:fill="FFFFFF"/>
        </w:rPr>
        <w:t xml:space="preserve"> ng </w:t>
      </w:r>
      <w:proofErr w:type="spellStart"/>
      <w:r w:rsidRPr="00CB4FE7">
        <w:rPr>
          <w:rFonts w:ascii="Times New Roman" w:hAnsi="Times New Roman" w:cs="Times New Roman"/>
          <w:color w:val="222222"/>
          <w:sz w:val="20"/>
          <w:szCs w:val="20"/>
          <w:shd w:val="clear" w:color="auto" w:fill="FFFFFF"/>
        </w:rPr>
        <w:t>mga</w:t>
      </w:r>
      <w:proofErr w:type="spellEnd"/>
      <w:r w:rsidRPr="00CB4FE7">
        <w:rPr>
          <w:rFonts w:ascii="Times New Roman" w:hAnsi="Times New Roman" w:cs="Times New Roman"/>
          <w:color w:val="222222"/>
          <w:sz w:val="20"/>
          <w:szCs w:val="20"/>
          <w:shd w:val="clear" w:color="auto" w:fill="FFFFFF"/>
        </w:rPr>
        <w:t xml:space="preserve"> </w:t>
      </w:r>
      <w:proofErr w:type="spellStart"/>
      <w:r w:rsidRPr="00CB4FE7">
        <w:rPr>
          <w:rFonts w:ascii="Times New Roman" w:hAnsi="Times New Roman" w:cs="Times New Roman"/>
          <w:color w:val="222222"/>
          <w:sz w:val="20"/>
          <w:szCs w:val="20"/>
          <w:shd w:val="clear" w:color="auto" w:fill="FFFFFF"/>
        </w:rPr>
        <w:t>mahahalagang</w:t>
      </w:r>
      <w:proofErr w:type="spellEnd"/>
      <w:r w:rsidRPr="00CB4FE7">
        <w:rPr>
          <w:rFonts w:ascii="Times New Roman" w:hAnsi="Times New Roman" w:cs="Times New Roman"/>
          <w:color w:val="222222"/>
          <w:sz w:val="20"/>
          <w:szCs w:val="20"/>
          <w:shd w:val="clear" w:color="auto" w:fill="FFFFFF"/>
        </w:rPr>
        <w:t xml:space="preserve"> </w:t>
      </w:r>
      <w:proofErr w:type="spellStart"/>
      <w:r w:rsidRPr="00CB4FE7">
        <w:rPr>
          <w:rFonts w:ascii="Times New Roman" w:hAnsi="Times New Roman" w:cs="Times New Roman"/>
          <w:color w:val="222222"/>
          <w:sz w:val="20"/>
          <w:szCs w:val="20"/>
          <w:shd w:val="clear" w:color="auto" w:fill="FFFFFF"/>
        </w:rPr>
        <w:t>impormasyon</w:t>
      </w:r>
      <w:proofErr w:type="spellEnd"/>
      <w:r w:rsidRPr="00CB4FE7">
        <w:rPr>
          <w:rFonts w:ascii="Times New Roman" w:hAnsi="Times New Roman" w:cs="Times New Roman"/>
          <w:color w:val="222222"/>
          <w:sz w:val="20"/>
          <w:szCs w:val="20"/>
          <w:shd w:val="clear" w:color="auto" w:fill="FFFFFF"/>
        </w:rPr>
        <w:t xml:space="preserve"> at </w:t>
      </w:r>
      <w:proofErr w:type="spellStart"/>
      <w:r w:rsidRPr="00CB4FE7">
        <w:rPr>
          <w:rFonts w:ascii="Times New Roman" w:hAnsi="Times New Roman" w:cs="Times New Roman"/>
          <w:color w:val="222222"/>
          <w:sz w:val="20"/>
          <w:szCs w:val="20"/>
          <w:shd w:val="clear" w:color="auto" w:fill="FFFFFF"/>
        </w:rPr>
        <w:t>suporta</w:t>
      </w:r>
      <w:proofErr w:type="spellEnd"/>
      <w:r w:rsidRPr="00CB4FE7">
        <w:rPr>
          <w:rFonts w:ascii="Times New Roman" w:hAnsi="Times New Roman" w:cs="Times New Roman"/>
          <w:color w:val="222222"/>
          <w:sz w:val="20"/>
          <w:szCs w:val="20"/>
          <w:shd w:val="clear" w:color="auto" w:fill="FFFFFF"/>
        </w:rPr>
        <w:t xml:space="preserve"> </w:t>
      </w:r>
      <w:proofErr w:type="spellStart"/>
      <w:r w:rsidRPr="00CB4FE7">
        <w:rPr>
          <w:rFonts w:ascii="Times New Roman" w:hAnsi="Times New Roman" w:cs="Times New Roman"/>
          <w:color w:val="222222"/>
          <w:sz w:val="20"/>
          <w:szCs w:val="20"/>
          <w:shd w:val="clear" w:color="auto" w:fill="FFFFFF"/>
        </w:rPr>
        <w:t>mula</w:t>
      </w:r>
      <w:proofErr w:type="spellEnd"/>
      <w:r w:rsidRPr="00CB4FE7">
        <w:rPr>
          <w:rFonts w:ascii="Times New Roman" w:hAnsi="Times New Roman" w:cs="Times New Roman"/>
          <w:color w:val="222222"/>
          <w:sz w:val="20"/>
          <w:szCs w:val="20"/>
          <w:shd w:val="clear" w:color="auto" w:fill="FFFFFF"/>
        </w:rPr>
        <w:t xml:space="preserve"> </w:t>
      </w:r>
      <w:proofErr w:type="spellStart"/>
      <w:r w:rsidRPr="00CB4FE7">
        <w:rPr>
          <w:rFonts w:ascii="Times New Roman" w:hAnsi="Times New Roman" w:cs="Times New Roman"/>
          <w:color w:val="222222"/>
          <w:sz w:val="20"/>
          <w:szCs w:val="20"/>
          <w:shd w:val="clear" w:color="auto" w:fill="FFFFFF"/>
        </w:rPr>
        <w:t>sa</w:t>
      </w:r>
      <w:proofErr w:type="spellEnd"/>
      <w:r w:rsidRPr="00CB4FE7">
        <w:rPr>
          <w:rFonts w:ascii="Times New Roman" w:hAnsi="Times New Roman" w:cs="Times New Roman"/>
          <w:color w:val="222222"/>
          <w:sz w:val="20"/>
          <w:szCs w:val="20"/>
          <w:shd w:val="clear" w:color="auto" w:fill="FFFFFF"/>
        </w:rPr>
        <w:t xml:space="preserve"> </w:t>
      </w:r>
      <w:proofErr w:type="spellStart"/>
      <w:r w:rsidRPr="00CB4FE7">
        <w:rPr>
          <w:rFonts w:ascii="Times New Roman" w:hAnsi="Times New Roman" w:cs="Times New Roman"/>
          <w:color w:val="222222"/>
          <w:sz w:val="20"/>
          <w:szCs w:val="20"/>
          <w:shd w:val="clear" w:color="auto" w:fill="FFFFFF"/>
        </w:rPr>
        <w:t>militar</w:t>
      </w:r>
      <w:proofErr w:type="spellEnd"/>
      <w:r w:rsidRPr="00CB4FE7">
        <w:rPr>
          <w:rFonts w:ascii="Times New Roman" w:hAnsi="Times New Roman" w:cs="Times New Roman"/>
          <w:color w:val="222222"/>
          <w:sz w:val="20"/>
          <w:szCs w:val="20"/>
          <w:shd w:val="clear" w:color="auto" w:fill="FFFFFF"/>
        </w:rPr>
        <w:t xml:space="preserve">. </w:t>
      </w:r>
      <w:proofErr w:type="spellStart"/>
      <w:r w:rsidRPr="00CB4FE7">
        <w:rPr>
          <w:rFonts w:ascii="Times New Roman" w:hAnsi="Times New Roman" w:cs="Times New Roman"/>
          <w:color w:val="222222"/>
          <w:sz w:val="20"/>
          <w:szCs w:val="20"/>
          <w:shd w:val="clear" w:color="auto" w:fill="FFFFFF"/>
        </w:rPr>
        <w:t>Ngunit</w:t>
      </w:r>
      <w:proofErr w:type="spellEnd"/>
      <w:r w:rsidRPr="00CB4FE7">
        <w:rPr>
          <w:rFonts w:ascii="Times New Roman" w:hAnsi="Times New Roman" w:cs="Times New Roman"/>
          <w:color w:val="222222"/>
          <w:sz w:val="20"/>
          <w:szCs w:val="20"/>
          <w:shd w:val="clear" w:color="auto" w:fill="FFFFFF"/>
        </w:rPr>
        <w:t xml:space="preserve">, </w:t>
      </w:r>
      <w:proofErr w:type="spellStart"/>
      <w:r w:rsidRPr="00CB4FE7">
        <w:rPr>
          <w:rFonts w:ascii="Times New Roman" w:hAnsi="Times New Roman" w:cs="Times New Roman"/>
          <w:color w:val="222222"/>
          <w:sz w:val="20"/>
          <w:szCs w:val="20"/>
          <w:shd w:val="clear" w:color="auto" w:fill="FFFFFF"/>
        </w:rPr>
        <w:t>dumistansiya</w:t>
      </w:r>
      <w:proofErr w:type="spellEnd"/>
      <w:r w:rsidRPr="00CB4FE7">
        <w:rPr>
          <w:rFonts w:ascii="Times New Roman" w:hAnsi="Times New Roman" w:cs="Times New Roman"/>
          <w:color w:val="222222"/>
          <w:sz w:val="20"/>
          <w:szCs w:val="20"/>
          <w:shd w:val="clear" w:color="auto" w:fill="FFFFFF"/>
        </w:rPr>
        <w:t xml:space="preserve"> </w:t>
      </w:r>
      <w:proofErr w:type="spellStart"/>
      <w:r w:rsidRPr="00CB4FE7">
        <w:rPr>
          <w:rFonts w:ascii="Times New Roman" w:hAnsi="Times New Roman" w:cs="Times New Roman"/>
          <w:color w:val="222222"/>
          <w:sz w:val="20"/>
          <w:szCs w:val="20"/>
          <w:shd w:val="clear" w:color="auto" w:fill="FFFFFF"/>
        </w:rPr>
        <w:t>ang</w:t>
      </w:r>
      <w:proofErr w:type="spellEnd"/>
      <w:r w:rsidRPr="00CB4FE7">
        <w:rPr>
          <w:rFonts w:ascii="Times New Roman" w:hAnsi="Times New Roman" w:cs="Times New Roman"/>
          <w:color w:val="222222"/>
          <w:sz w:val="20"/>
          <w:szCs w:val="20"/>
          <w:shd w:val="clear" w:color="auto" w:fill="FFFFFF"/>
        </w:rPr>
        <w:t xml:space="preserve"> </w:t>
      </w:r>
      <w:proofErr w:type="spellStart"/>
      <w:r w:rsidRPr="00CB4FE7">
        <w:rPr>
          <w:rFonts w:ascii="Times New Roman" w:hAnsi="Times New Roman" w:cs="Times New Roman"/>
          <w:color w:val="222222"/>
          <w:sz w:val="20"/>
          <w:szCs w:val="20"/>
          <w:shd w:val="clear" w:color="auto" w:fill="FFFFFF"/>
        </w:rPr>
        <w:t>Estados</w:t>
      </w:r>
      <w:proofErr w:type="spellEnd"/>
      <w:r w:rsidRPr="00CB4FE7">
        <w:rPr>
          <w:rFonts w:ascii="Times New Roman" w:hAnsi="Times New Roman" w:cs="Times New Roman"/>
          <w:color w:val="222222"/>
          <w:sz w:val="20"/>
          <w:szCs w:val="20"/>
          <w:shd w:val="clear" w:color="auto" w:fill="FFFFFF"/>
        </w:rPr>
        <w:t xml:space="preserve"> </w:t>
      </w:r>
      <w:proofErr w:type="spellStart"/>
      <w:r w:rsidRPr="00CB4FE7">
        <w:rPr>
          <w:rFonts w:ascii="Times New Roman" w:hAnsi="Times New Roman" w:cs="Times New Roman"/>
          <w:color w:val="222222"/>
          <w:sz w:val="20"/>
          <w:szCs w:val="20"/>
          <w:shd w:val="clear" w:color="auto" w:fill="FFFFFF"/>
        </w:rPr>
        <w:t>Unidos</w:t>
      </w:r>
      <w:proofErr w:type="spellEnd"/>
      <w:r w:rsidRPr="00CB4FE7">
        <w:rPr>
          <w:rFonts w:ascii="Times New Roman" w:hAnsi="Times New Roman" w:cs="Times New Roman"/>
          <w:color w:val="222222"/>
          <w:sz w:val="20"/>
          <w:szCs w:val="20"/>
          <w:shd w:val="clear" w:color="auto" w:fill="FFFFFF"/>
        </w:rPr>
        <w:t xml:space="preserve"> </w:t>
      </w:r>
      <w:proofErr w:type="spellStart"/>
      <w:r w:rsidRPr="00CB4FE7">
        <w:rPr>
          <w:rFonts w:ascii="Times New Roman" w:hAnsi="Times New Roman" w:cs="Times New Roman"/>
          <w:color w:val="222222"/>
          <w:sz w:val="20"/>
          <w:szCs w:val="20"/>
          <w:shd w:val="clear" w:color="auto" w:fill="FFFFFF"/>
        </w:rPr>
        <w:t>sa</w:t>
      </w:r>
      <w:proofErr w:type="spellEnd"/>
      <w:r w:rsidRPr="00CB4FE7">
        <w:rPr>
          <w:rFonts w:ascii="Times New Roman" w:hAnsi="Times New Roman" w:cs="Times New Roman"/>
          <w:color w:val="222222"/>
          <w:sz w:val="20"/>
          <w:szCs w:val="20"/>
          <w:shd w:val="clear" w:color="auto" w:fill="FFFFFF"/>
        </w:rPr>
        <w:t xml:space="preserve"> </w:t>
      </w:r>
      <w:proofErr w:type="spellStart"/>
      <w:r w:rsidRPr="00CB4FE7">
        <w:rPr>
          <w:rFonts w:ascii="Times New Roman" w:hAnsi="Times New Roman" w:cs="Times New Roman"/>
          <w:color w:val="222222"/>
          <w:sz w:val="20"/>
          <w:szCs w:val="20"/>
          <w:shd w:val="clear" w:color="auto" w:fill="FFFFFF"/>
        </w:rPr>
        <w:t>mga</w:t>
      </w:r>
      <w:proofErr w:type="spellEnd"/>
      <w:r w:rsidRPr="00CB4FE7">
        <w:rPr>
          <w:rFonts w:ascii="Times New Roman" w:hAnsi="Times New Roman" w:cs="Times New Roman"/>
          <w:color w:val="222222"/>
          <w:sz w:val="20"/>
          <w:szCs w:val="20"/>
          <w:shd w:val="clear" w:color="auto" w:fill="FFFFFF"/>
        </w:rPr>
        <w:t xml:space="preserve"> </w:t>
      </w:r>
      <w:proofErr w:type="spellStart"/>
      <w:r w:rsidRPr="00CB4FE7">
        <w:rPr>
          <w:rFonts w:ascii="Times New Roman" w:hAnsi="Times New Roman" w:cs="Times New Roman"/>
          <w:color w:val="222222"/>
          <w:sz w:val="20"/>
          <w:szCs w:val="20"/>
          <w:shd w:val="clear" w:color="auto" w:fill="FFFFFF"/>
        </w:rPr>
        <w:t>hangarin</w:t>
      </w:r>
      <w:proofErr w:type="spellEnd"/>
      <w:r w:rsidRPr="00CB4FE7">
        <w:rPr>
          <w:rFonts w:ascii="Times New Roman" w:hAnsi="Times New Roman" w:cs="Times New Roman"/>
          <w:color w:val="222222"/>
          <w:sz w:val="20"/>
          <w:szCs w:val="20"/>
          <w:shd w:val="clear" w:color="auto" w:fill="FFFFFF"/>
        </w:rPr>
        <w:t xml:space="preserve"> ng </w:t>
      </w:r>
      <w:proofErr w:type="spellStart"/>
      <w:r w:rsidRPr="00CB4FE7">
        <w:rPr>
          <w:rFonts w:ascii="Times New Roman" w:hAnsi="Times New Roman" w:cs="Times New Roman"/>
          <w:color w:val="222222"/>
          <w:sz w:val="20"/>
          <w:szCs w:val="20"/>
          <w:shd w:val="clear" w:color="auto" w:fill="FFFFFF"/>
        </w:rPr>
        <w:t>mga</w:t>
      </w:r>
      <w:proofErr w:type="spellEnd"/>
      <w:r w:rsidRPr="00CB4FE7">
        <w:rPr>
          <w:rFonts w:ascii="Times New Roman" w:hAnsi="Times New Roman" w:cs="Times New Roman"/>
          <w:color w:val="222222"/>
          <w:sz w:val="20"/>
          <w:szCs w:val="20"/>
          <w:shd w:val="clear" w:color="auto" w:fill="FFFFFF"/>
        </w:rPr>
        <w:t xml:space="preserve"> Pilipino. Hindi </w:t>
      </w:r>
      <w:proofErr w:type="spellStart"/>
      <w:r w:rsidRPr="00CB4FE7">
        <w:rPr>
          <w:rFonts w:ascii="Times New Roman" w:hAnsi="Times New Roman" w:cs="Times New Roman"/>
          <w:color w:val="222222"/>
          <w:sz w:val="20"/>
          <w:szCs w:val="20"/>
          <w:shd w:val="clear" w:color="auto" w:fill="FFFFFF"/>
        </w:rPr>
        <w:t>natuwa</w:t>
      </w:r>
      <w:proofErr w:type="spellEnd"/>
      <w:r w:rsidRPr="00CB4FE7">
        <w:rPr>
          <w:rFonts w:ascii="Times New Roman" w:hAnsi="Times New Roman" w:cs="Times New Roman"/>
          <w:color w:val="222222"/>
          <w:sz w:val="20"/>
          <w:szCs w:val="20"/>
          <w:shd w:val="clear" w:color="auto" w:fill="FFFFFF"/>
        </w:rPr>
        <w:t xml:space="preserve"> </w:t>
      </w:r>
      <w:proofErr w:type="spellStart"/>
      <w:r w:rsidRPr="00CB4FE7">
        <w:rPr>
          <w:rFonts w:ascii="Times New Roman" w:hAnsi="Times New Roman" w:cs="Times New Roman"/>
          <w:color w:val="222222"/>
          <w:sz w:val="20"/>
          <w:szCs w:val="20"/>
          <w:shd w:val="clear" w:color="auto" w:fill="FFFFFF"/>
        </w:rPr>
        <w:t>si</w:t>
      </w:r>
      <w:proofErr w:type="spellEnd"/>
      <w:r w:rsidRPr="00CB4FE7">
        <w:rPr>
          <w:rFonts w:ascii="Times New Roman" w:hAnsi="Times New Roman" w:cs="Times New Roman"/>
          <w:color w:val="222222"/>
          <w:sz w:val="20"/>
          <w:szCs w:val="20"/>
          <w:shd w:val="clear" w:color="auto" w:fill="FFFFFF"/>
        </w:rPr>
        <w:t xml:space="preserve"> Aguinaldo </w:t>
      </w:r>
      <w:proofErr w:type="spellStart"/>
      <w:r w:rsidRPr="00CB4FE7">
        <w:rPr>
          <w:rFonts w:ascii="Times New Roman" w:hAnsi="Times New Roman" w:cs="Times New Roman"/>
          <w:color w:val="222222"/>
          <w:sz w:val="20"/>
          <w:szCs w:val="20"/>
          <w:shd w:val="clear" w:color="auto" w:fill="FFFFFF"/>
        </w:rPr>
        <w:t>nang</w:t>
      </w:r>
      <w:proofErr w:type="spellEnd"/>
      <w:r w:rsidRPr="00CB4FE7">
        <w:rPr>
          <w:rFonts w:ascii="Times New Roman" w:hAnsi="Times New Roman" w:cs="Times New Roman"/>
          <w:color w:val="222222"/>
          <w:sz w:val="20"/>
          <w:szCs w:val="20"/>
          <w:shd w:val="clear" w:color="auto" w:fill="FFFFFF"/>
        </w:rPr>
        <w:t xml:space="preserve"> </w:t>
      </w:r>
      <w:proofErr w:type="spellStart"/>
      <w:r w:rsidRPr="00CB4FE7">
        <w:rPr>
          <w:rFonts w:ascii="Times New Roman" w:hAnsi="Times New Roman" w:cs="Times New Roman"/>
          <w:color w:val="222222"/>
          <w:sz w:val="20"/>
          <w:szCs w:val="20"/>
          <w:shd w:val="clear" w:color="auto" w:fill="FFFFFF"/>
        </w:rPr>
        <w:t>tumutol</w:t>
      </w:r>
      <w:proofErr w:type="spellEnd"/>
      <w:r w:rsidRPr="00CB4FE7">
        <w:rPr>
          <w:rFonts w:ascii="Times New Roman" w:hAnsi="Times New Roman" w:cs="Times New Roman"/>
          <w:color w:val="222222"/>
          <w:sz w:val="20"/>
          <w:szCs w:val="20"/>
          <w:shd w:val="clear" w:color="auto" w:fill="FFFFFF"/>
        </w:rPr>
        <w:t xml:space="preserve"> </w:t>
      </w:r>
      <w:proofErr w:type="spellStart"/>
      <w:r w:rsidRPr="00CB4FE7">
        <w:rPr>
          <w:rFonts w:ascii="Times New Roman" w:hAnsi="Times New Roman" w:cs="Times New Roman"/>
          <w:color w:val="222222"/>
          <w:sz w:val="20"/>
          <w:szCs w:val="20"/>
          <w:shd w:val="clear" w:color="auto" w:fill="FFFFFF"/>
        </w:rPr>
        <w:t>ang</w:t>
      </w:r>
      <w:proofErr w:type="spellEnd"/>
      <w:r w:rsidRPr="00CB4FE7">
        <w:rPr>
          <w:rFonts w:ascii="Times New Roman" w:hAnsi="Times New Roman" w:cs="Times New Roman"/>
          <w:color w:val="222222"/>
          <w:sz w:val="20"/>
          <w:szCs w:val="20"/>
          <w:shd w:val="clear" w:color="auto" w:fill="FFFFFF"/>
        </w:rPr>
        <w:t xml:space="preserve"> </w:t>
      </w:r>
      <w:proofErr w:type="spellStart"/>
      <w:r w:rsidRPr="00CB4FE7">
        <w:rPr>
          <w:rFonts w:ascii="Times New Roman" w:hAnsi="Times New Roman" w:cs="Times New Roman"/>
          <w:color w:val="222222"/>
          <w:sz w:val="20"/>
          <w:szCs w:val="20"/>
          <w:shd w:val="clear" w:color="auto" w:fill="FFFFFF"/>
        </w:rPr>
        <w:t>mga</w:t>
      </w:r>
      <w:proofErr w:type="spellEnd"/>
      <w:r w:rsidRPr="00CB4FE7">
        <w:rPr>
          <w:rFonts w:ascii="Times New Roman" w:hAnsi="Times New Roman" w:cs="Times New Roman"/>
          <w:color w:val="222222"/>
          <w:sz w:val="20"/>
          <w:szCs w:val="20"/>
          <w:shd w:val="clear" w:color="auto" w:fill="FFFFFF"/>
        </w:rPr>
        <w:t xml:space="preserve"> </w:t>
      </w:r>
      <w:proofErr w:type="spellStart"/>
      <w:r w:rsidRPr="00CB4FE7">
        <w:rPr>
          <w:rFonts w:ascii="Times New Roman" w:hAnsi="Times New Roman" w:cs="Times New Roman"/>
          <w:color w:val="222222"/>
          <w:sz w:val="20"/>
          <w:szCs w:val="20"/>
          <w:shd w:val="clear" w:color="auto" w:fill="FFFFFF"/>
        </w:rPr>
        <w:t>Amerikano</w:t>
      </w:r>
      <w:proofErr w:type="spellEnd"/>
      <w:r w:rsidRPr="00CB4FE7">
        <w:rPr>
          <w:rFonts w:ascii="Times New Roman" w:hAnsi="Times New Roman" w:cs="Times New Roman"/>
          <w:color w:val="222222"/>
          <w:sz w:val="20"/>
          <w:szCs w:val="20"/>
          <w:shd w:val="clear" w:color="auto" w:fill="FFFFFF"/>
        </w:rPr>
        <w:t xml:space="preserve"> </w:t>
      </w:r>
      <w:proofErr w:type="spellStart"/>
      <w:r w:rsidRPr="00CB4FE7">
        <w:rPr>
          <w:rFonts w:ascii="Times New Roman" w:hAnsi="Times New Roman" w:cs="Times New Roman"/>
          <w:color w:val="222222"/>
          <w:sz w:val="20"/>
          <w:szCs w:val="20"/>
          <w:shd w:val="clear" w:color="auto" w:fill="FFFFFF"/>
        </w:rPr>
        <w:t>na</w:t>
      </w:r>
      <w:proofErr w:type="spellEnd"/>
      <w:r w:rsidRPr="00CB4FE7">
        <w:rPr>
          <w:rFonts w:ascii="Times New Roman" w:hAnsi="Times New Roman" w:cs="Times New Roman"/>
          <w:color w:val="222222"/>
          <w:sz w:val="20"/>
          <w:szCs w:val="20"/>
          <w:shd w:val="clear" w:color="auto" w:fill="FFFFFF"/>
        </w:rPr>
        <w:t xml:space="preserve"> </w:t>
      </w:r>
      <w:proofErr w:type="spellStart"/>
      <w:r w:rsidRPr="00CB4FE7">
        <w:rPr>
          <w:rFonts w:ascii="Times New Roman" w:hAnsi="Times New Roman" w:cs="Times New Roman"/>
          <w:color w:val="222222"/>
          <w:sz w:val="20"/>
          <w:szCs w:val="20"/>
          <w:shd w:val="clear" w:color="auto" w:fill="FFFFFF"/>
        </w:rPr>
        <w:t>suportahan</w:t>
      </w:r>
      <w:proofErr w:type="spellEnd"/>
      <w:r w:rsidRPr="00CB4FE7">
        <w:rPr>
          <w:rFonts w:ascii="Times New Roman" w:hAnsi="Times New Roman" w:cs="Times New Roman"/>
          <w:color w:val="222222"/>
          <w:sz w:val="20"/>
          <w:szCs w:val="20"/>
          <w:shd w:val="clear" w:color="auto" w:fill="FFFFFF"/>
        </w:rPr>
        <w:t xml:space="preserve"> </w:t>
      </w:r>
      <w:proofErr w:type="spellStart"/>
      <w:r w:rsidRPr="00CB4FE7">
        <w:rPr>
          <w:rFonts w:ascii="Times New Roman" w:hAnsi="Times New Roman" w:cs="Times New Roman"/>
          <w:color w:val="222222"/>
          <w:sz w:val="20"/>
          <w:szCs w:val="20"/>
          <w:shd w:val="clear" w:color="auto" w:fill="FFFFFF"/>
        </w:rPr>
        <w:t>ang</w:t>
      </w:r>
      <w:proofErr w:type="spellEnd"/>
      <w:r w:rsidRPr="00CB4FE7">
        <w:rPr>
          <w:rFonts w:ascii="Times New Roman" w:hAnsi="Times New Roman" w:cs="Times New Roman"/>
          <w:color w:val="222222"/>
          <w:sz w:val="20"/>
          <w:szCs w:val="20"/>
          <w:shd w:val="clear" w:color="auto" w:fill="FFFFFF"/>
        </w:rPr>
        <w:t xml:space="preserve"> </w:t>
      </w:r>
      <w:proofErr w:type="spellStart"/>
      <w:r w:rsidRPr="00CB4FE7">
        <w:rPr>
          <w:rFonts w:ascii="Times New Roman" w:hAnsi="Times New Roman" w:cs="Times New Roman"/>
          <w:color w:val="222222"/>
          <w:sz w:val="20"/>
          <w:szCs w:val="20"/>
          <w:shd w:val="clear" w:color="auto" w:fill="FFFFFF"/>
        </w:rPr>
        <w:t>kalayaan</w:t>
      </w:r>
      <w:proofErr w:type="spellEnd"/>
      <w:r w:rsidRPr="00CB4FE7">
        <w:rPr>
          <w:rFonts w:ascii="Times New Roman" w:hAnsi="Times New Roman" w:cs="Times New Roman"/>
          <w:color w:val="222222"/>
          <w:sz w:val="20"/>
          <w:szCs w:val="20"/>
          <w:shd w:val="clear" w:color="auto" w:fill="FFFFFF"/>
        </w:rPr>
        <w:t xml:space="preserve"> ng </w:t>
      </w:r>
      <w:proofErr w:type="spellStart"/>
      <w:r w:rsidRPr="00CB4FE7">
        <w:rPr>
          <w:rFonts w:ascii="Times New Roman" w:hAnsi="Times New Roman" w:cs="Times New Roman"/>
          <w:color w:val="222222"/>
          <w:sz w:val="20"/>
          <w:szCs w:val="20"/>
          <w:shd w:val="clear" w:color="auto" w:fill="FFFFFF"/>
        </w:rPr>
        <w:t>Pilipinas</w:t>
      </w:r>
      <w:proofErr w:type="spellEnd"/>
      <w:r w:rsidRPr="00CB4FE7">
        <w:rPr>
          <w:rFonts w:ascii="Times New Roman" w:hAnsi="Times New Roman" w:cs="Times New Roman"/>
          <w:color w:val="222222"/>
          <w:sz w:val="20"/>
          <w:szCs w:val="20"/>
          <w:shd w:val="clear" w:color="auto" w:fill="FFFFFF"/>
        </w:rPr>
        <w:t>. </w:t>
      </w:r>
      <w:proofErr w:type="spellStart"/>
      <w:r w:rsidRPr="00CB4FE7">
        <w:rPr>
          <w:rFonts w:ascii="Times New Roman" w:hAnsi="Times New Roman" w:cs="Times New Roman"/>
          <w:color w:val="222222"/>
          <w:sz w:val="20"/>
          <w:szCs w:val="20"/>
          <w:shd w:val="clear" w:color="auto" w:fill="FFFFFF"/>
        </w:rPr>
        <w:t>Nagwakas</w:t>
      </w:r>
      <w:proofErr w:type="spellEnd"/>
      <w:r w:rsidRPr="00CB4FE7">
        <w:rPr>
          <w:rFonts w:ascii="Times New Roman" w:hAnsi="Times New Roman" w:cs="Times New Roman"/>
          <w:color w:val="222222"/>
          <w:sz w:val="20"/>
          <w:szCs w:val="20"/>
          <w:shd w:val="clear" w:color="auto" w:fill="FFFFFF"/>
        </w:rPr>
        <w:t xml:space="preserve"> </w:t>
      </w:r>
      <w:proofErr w:type="spellStart"/>
      <w:r w:rsidRPr="00CB4FE7">
        <w:rPr>
          <w:rFonts w:ascii="Times New Roman" w:hAnsi="Times New Roman" w:cs="Times New Roman"/>
          <w:color w:val="222222"/>
          <w:sz w:val="20"/>
          <w:szCs w:val="20"/>
          <w:shd w:val="clear" w:color="auto" w:fill="FFFFFF"/>
        </w:rPr>
        <w:t>ang</w:t>
      </w:r>
      <w:proofErr w:type="spellEnd"/>
      <w:r w:rsidRPr="00CB4FE7">
        <w:rPr>
          <w:rFonts w:ascii="Times New Roman" w:hAnsi="Times New Roman" w:cs="Times New Roman"/>
          <w:color w:val="222222"/>
          <w:sz w:val="20"/>
          <w:szCs w:val="20"/>
          <w:shd w:val="clear" w:color="auto" w:fill="FFFFFF"/>
        </w:rPr>
        <w:t xml:space="preserve"> </w:t>
      </w:r>
      <w:proofErr w:type="spellStart"/>
      <w:r w:rsidRPr="00CB4FE7">
        <w:rPr>
          <w:rFonts w:ascii="Times New Roman" w:hAnsi="Times New Roman" w:cs="Times New Roman"/>
          <w:color w:val="222222"/>
          <w:sz w:val="20"/>
          <w:szCs w:val="20"/>
          <w:shd w:val="clear" w:color="auto" w:fill="FFFFFF"/>
        </w:rPr>
        <w:t>relasyon</w:t>
      </w:r>
      <w:proofErr w:type="spellEnd"/>
      <w:r w:rsidRPr="00CB4FE7">
        <w:rPr>
          <w:rFonts w:ascii="Times New Roman" w:hAnsi="Times New Roman" w:cs="Times New Roman"/>
          <w:color w:val="222222"/>
          <w:sz w:val="20"/>
          <w:szCs w:val="20"/>
          <w:shd w:val="clear" w:color="auto" w:fill="FFFFFF"/>
        </w:rPr>
        <w:t xml:space="preserve"> ng </w:t>
      </w:r>
      <w:proofErr w:type="spellStart"/>
      <w:r w:rsidRPr="00CB4FE7">
        <w:rPr>
          <w:rFonts w:ascii="Times New Roman" w:hAnsi="Times New Roman" w:cs="Times New Roman"/>
          <w:color w:val="222222"/>
          <w:sz w:val="20"/>
          <w:szCs w:val="20"/>
          <w:shd w:val="clear" w:color="auto" w:fill="FFFFFF"/>
        </w:rPr>
        <w:t>dalawang</w:t>
      </w:r>
      <w:proofErr w:type="spellEnd"/>
      <w:r w:rsidRPr="00CB4FE7">
        <w:rPr>
          <w:rFonts w:ascii="Times New Roman" w:hAnsi="Times New Roman" w:cs="Times New Roman"/>
          <w:color w:val="222222"/>
          <w:sz w:val="20"/>
          <w:szCs w:val="20"/>
          <w:shd w:val="clear" w:color="auto" w:fill="FFFFFF"/>
        </w:rPr>
        <w:t xml:space="preserve"> </w:t>
      </w:r>
      <w:proofErr w:type="spellStart"/>
      <w:r w:rsidRPr="00CB4FE7">
        <w:rPr>
          <w:rFonts w:ascii="Times New Roman" w:hAnsi="Times New Roman" w:cs="Times New Roman"/>
          <w:color w:val="222222"/>
          <w:sz w:val="20"/>
          <w:szCs w:val="20"/>
          <w:shd w:val="clear" w:color="auto" w:fill="FFFFFF"/>
        </w:rPr>
        <w:t>bansa</w:t>
      </w:r>
      <w:proofErr w:type="spellEnd"/>
      <w:r w:rsidRPr="00CB4FE7">
        <w:rPr>
          <w:rFonts w:ascii="Times New Roman" w:hAnsi="Times New Roman" w:cs="Times New Roman"/>
          <w:color w:val="222222"/>
          <w:sz w:val="20"/>
          <w:szCs w:val="20"/>
          <w:shd w:val="clear" w:color="auto" w:fill="FFFFFF"/>
        </w:rPr>
        <w:t xml:space="preserve"> at </w:t>
      </w:r>
      <w:proofErr w:type="spellStart"/>
      <w:r w:rsidRPr="00CB4FE7">
        <w:rPr>
          <w:rFonts w:ascii="Times New Roman" w:hAnsi="Times New Roman" w:cs="Times New Roman"/>
          <w:color w:val="222222"/>
          <w:sz w:val="20"/>
          <w:szCs w:val="20"/>
          <w:shd w:val="clear" w:color="auto" w:fill="FFFFFF"/>
        </w:rPr>
        <w:t>tumaas</w:t>
      </w:r>
      <w:proofErr w:type="spellEnd"/>
      <w:r w:rsidRPr="00CB4FE7">
        <w:rPr>
          <w:rFonts w:ascii="Times New Roman" w:hAnsi="Times New Roman" w:cs="Times New Roman"/>
          <w:color w:val="222222"/>
          <w:sz w:val="20"/>
          <w:szCs w:val="20"/>
          <w:shd w:val="clear" w:color="auto" w:fill="FFFFFF"/>
        </w:rPr>
        <w:t xml:space="preserve"> </w:t>
      </w:r>
      <w:proofErr w:type="spellStart"/>
      <w:r w:rsidRPr="00CB4FE7">
        <w:rPr>
          <w:rFonts w:ascii="Times New Roman" w:hAnsi="Times New Roman" w:cs="Times New Roman"/>
          <w:color w:val="222222"/>
          <w:sz w:val="20"/>
          <w:szCs w:val="20"/>
          <w:shd w:val="clear" w:color="auto" w:fill="FFFFFF"/>
        </w:rPr>
        <w:t>ang</w:t>
      </w:r>
      <w:proofErr w:type="spellEnd"/>
      <w:r w:rsidRPr="00CB4FE7">
        <w:rPr>
          <w:rFonts w:ascii="Times New Roman" w:hAnsi="Times New Roman" w:cs="Times New Roman"/>
          <w:color w:val="222222"/>
          <w:sz w:val="20"/>
          <w:szCs w:val="20"/>
          <w:shd w:val="clear" w:color="auto" w:fill="FFFFFF"/>
        </w:rPr>
        <w:t xml:space="preserve"> </w:t>
      </w:r>
      <w:proofErr w:type="spellStart"/>
      <w:r w:rsidRPr="00CB4FE7">
        <w:rPr>
          <w:rFonts w:ascii="Times New Roman" w:hAnsi="Times New Roman" w:cs="Times New Roman"/>
          <w:color w:val="222222"/>
          <w:sz w:val="20"/>
          <w:szCs w:val="20"/>
          <w:shd w:val="clear" w:color="auto" w:fill="FFFFFF"/>
        </w:rPr>
        <w:t>tensiyon</w:t>
      </w:r>
      <w:proofErr w:type="spellEnd"/>
      <w:r w:rsidRPr="00CB4FE7">
        <w:rPr>
          <w:rFonts w:ascii="Times New Roman" w:hAnsi="Times New Roman" w:cs="Times New Roman"/>
          <w:color w:val="222222"/>
          <w:sz w:val="20"/>
          <w:szCs w:val="20"/>
          <w:shd w:val="clear" w:color="auto" w:fill="FFFFFF"/>
        </w:rPr>
        <w:t xml:space="preserve"> </w:t>
      </w:r>
      <w:proofErr w:type="spellStart"/>
      <w:r w:rsidRPr="00CB4FE7">
        <w:rPr>
          <w:rFonts w:ascii="Times New Roman" w:hAnsi="Times New Roman" w:cs="Times New Roman"/>
          <w:color w:val="222222"/>
          <w:sz w:val="20"/>
          <w:szCs w:val="20"/>
          <w:shd w:val="clear" w:color="auto" w:fill="FFFFFF"/>
        </w:rPr>
        <w:t>nang</w:t>
      </w:r>
      <w:proofErr w:type="spellEnd"/>
      <w:r w:rsidRPr="00CB4FE7">
        <w:rPr>
          <w:rFonts w:ascii="Times New Roman" w:hAnsi="Times New Roman" w:cs="Times New Roman"/>
          <w:color w:val="222222"/>
          <w:sz w:val="20"/>
          <w:szCs w:val="20"/>
          <w:shd w:val="clear" w:color="auto" w:fill="FFFFFF"/>
        </w:rPr>
        <w:t xml:space="preserve"> </w:t>
      </w:r>
      <w:proofErr w:type="spellStart"/>
      <w:r w:rsidRPr="00CB4FE7">
        <w:rPr>
          <w:rFonts w:ascii="Times New Roman" w:hAnsi="Times New Roman" w:cs="Times New Roman"/>
          <w:color w:val="222222"/>
          <w:sz w:val="20"/>
          <w:szCs w:val="20"/>
          <w:shd w:val="clear" w:color="auto" w:fill="FFFFFF"/>
        </w:rPr>
        <w:t>naging</w:t>
      </w:r>
      <w:proofErr w:type="spellEnd"/>
      <w:r w:rsidRPr="00CB4FE7">
        <w:rPr>
          <w:rFonts w:ascii="Times New Roman" w:hAnsi="Times New Roman" w:cs="Times New Roman"/>
          <w:color w:val="222222"/>
          <w:sz w:val="20"/>
          <w:szCs w:val="20"/>
          <w:shd w:val="clear" w:color="auto" w:fill="FFFFFF"/>
        </w:rPr>
        <w:t xml:space="preserve"> </w:t>
      </w:r>
      <w:proofErr w:type="spellStart"/>
      <w:r w:rsidRPr="00CB4FE7">
        <w:rPr>
          <w:rFonts w:ascii="Times New Roman" w:hAnsi="Times New Roman" w:cs="Times New Roman"/>
          <w:color w:val="222222"/>
          <w:sz w:val="20"/>
          <w:szCs w:val="20"/>
          <w:shd w:val="clear" w:color="auto" w:fill="FFFFFF"/>
        </w:rPr>
        <w:t>malinaw</w:t>
      </w:r>
      <w:proofErr w:type="spellEnd"/>
      <w:r w:rsidRPr="00CB4FE7">
        <w:rPr>
          <w:rFonts w:ascii="Times New Roman" w:hAnsi="Times New Roman" w:cs="Times New Roman"/>
          <w:color w:val="222222"/>
          <w:sz w:val="20"/>
          <w:szCs w:val="20"/>
          <w:shd w:val="clear" w:color="auto" w:fill="FFFFFF"/>
        </w:rPr>
        <w:t xml:space="preserve"> </w:t>
      </w:r>
      <w:proofErr w:type="spellStart"/>
      <w:r w:rsidRPr="00CB4FE7">
        <w:rPr>
          <w:rFonts w:ascii="Times New Roman" w:hAnsi="Times New Roman" w:cs="Times New Roman"/>
          <w:color w:val="222222"/>
          <w:sz w:val="20"/>
          <w:szCs w:val="20"/>
          <w:shd w:val="clear" w:color="auto" w:fill="FFFFFF"/>
        </w:rPr>
        <w:t>ang</w:t>
      </w:r>
      <w:proofErr w:type="spellEnd"/>
      <w:r w:rsidRPr="00CB4FE7">
        <w:rPr>
          <w:rFonts w:ascii="Times New Roman" w:hAnsi="Times New Roman" w:cs="Times New Roman"/>
          <w:color w:val="222222"/>
          <w:sz w:val="20"/>
          <w:szCs w:val="20"/>
          <w:shd w:val="clear" w:color="auto" w:fill="FFFFFF"/>
        </w:rPr>
        <w:t xml:space="preserve"> </w:t>
      </w:r>
      <w:proofErr w:type="spellStart"/>
      <w:r w:rsidRPr="00CB4FE7">
        <w:rPr>
          <w:rFonts w:ascii="Times New Roman" w:hAnsi="Times New Roman" w:cs="Times New Roman"/>
          <w:color w:val="222222"/>
          <w:sz w:val="20"/>
          <w:szCs w:val="20"/>
          <w:shd w:val="clear" w:color="auto" w:fill="FFFFFF"/>
        </w:rPr>
        <w:t>pakay</w:t>
      </w:r>
      <w:proofErr w:type="spellEnd"/>
      <w:r w:rsidRPr="00CB4FE7">
        <w:rPr>
          <w:rFonts w:ascii="Times New Roman" w:hAnsi="Times New Roman" w:cs="Times New Roman"/>
          <w:color w:val="222222"/>
          <w:sz w:val="20"/>
          <w:szCs w:val="20"/>
          <w:shd w:val="clear" w:color="auto" w:fill="FFFFFF"/>
        </w:rPr>
        <w:t xml:space="preserve"> ng </w:t>
      </w:r>
      <w:proofErr w:type="spellStart"/>
      <w:r w:rsidRPr="00CB4FE7">
        <w:rPr>
          <w:rFonts w:ascii="Times New Roman" w:hAnsi="Times New Roman" w:cs="Times New Roman"/>
          <w:color w:val="222222"/>
          <w:sz w:val="20"/>
          <w:szCs w:val="20"/>
          <w:shd w:val="clear" w:color="auto" w:fill="FFFFFF"/>
        </w:rPr>
        <w:t>mga</w:t>
      </w:r>
      <w:proofErr w:type="spellEnd"/>
      <w:r w:rsidRPr="00CB4FE7">
        <w:rPr>
          <w:rFonts w:ascii="Times New Roman" w:hAnsi="Times New Roman" w:cs="Times New Roman"/>
          <w:color w:val="222222"/>
          <w:sz w:val="20"/>
          <w:szCs w:val="20"/>
          <w:shd w:val="clear" w:color="auto" w:fill="FFFFFF"/>
        </w:rPr>
        <w:t xml:space="preserve"> </w:t>
      </w:r>
      <w:proofErr w:type="spellStart"/>
      <w:r w:rsidRPr="00CB4FE7">
        <w:rPr>
          <w:rFonts w:ascii="Times New Roman" w:hAnsi="Times New Roman" w:cs="Times New Roman"/>
          <w:color w:val="222222"/>
          <w:sz w:val="20"/>
          <w:szCs w:val="20"/>
          <w:shd w:val="clear" w:color="auto" w:fill="FFFFFF"/>
        </w:rPr>
        <w:t>Amerikanong</w:t>
      </w:r>
      <w:proofErr w:type="spellEnd"/>
      <w:r w:rsidRPr="00CB4FE7">
        <w:rPr>
          <w:rFonts w:ascii="Times New Roman" w:hAnsi="Times New Roman" w:cs="Times New Roman"/>
          <w:color w:val="222222"/>
          <w:sz w:val="20"/>
          <w:szCs w:val="20"/>
          <w:shd w:val="clear" w:color="auto" w:fill="FFFFFF"/>
        </w:rPr>
        <w:t xml:space="preserve"> </w:t>
      </w:r>
      <w:proofErr w:type="spellStart"/>
      <w:r w:rsidRPr="00CB4FE7">
        <w:rPr>
          <w:rFonts w:ascii="Times New Roman" w:hAnsi="Times New Roman" w:cs="Times New Roman"/>
          <w:color w:val="222222"/>
          <w:sz w:val="20"/>
          <w:szCs w:val="20"/>
          <w:shd w:val="clear" w:color="auto" w:fill="FFFFFF"/>
        </w:rPr>
        <w:t>manatili</w:t>
      </w:r>
      <w:proofErr w:type="spellEnd"/>
      <w:r w:rsidRPr="00CB4FE7">
        <w:rPr>
          <w:rFonts w:ascii="Times New Roman" w:hAnsi="Times New Roman" w:cs="Times New Roman"/>
          <w:color w:val="222222"/>
          <w:sz w:val="20"/>
          <w:szCs w:val="20"/>
          <w:shd w:val="clear" w:color="auto" w:fill="FFFFFF"/>
        </w:rPr>
        <w:t xml:space="preserve"> </w:t>
      </w:r>
      <w:proofErr w:type="spellStart"/>
      <w:r w:rsidRPr="00CB4FE7">
        <w:rPr>
          <w:rFonts w:ascii="Times New Roman" w:hAnsi="Times New Roman" w:cs="Times New Roman"/>
          <w:color w:val="222222"/>
          <w:sz w:val="20"/>
          <w:szCs w:val="20"/>
          <w:shd w:val="clear" w:color="auto" w:fill="FFFFFF"/>
        </w:rPr>
        <w:t>sa</w:t>
      </w:r>
      <w:proofErr w:type="spellEnd"/>
      <w:r w:rsidRPr="00CB4FE7">
        <w:rPr>
          <w:rFonts w:ascii="Times New Roman" w:hAnsi="Times New Roman" w:cs="Times New Roman"/>
          <w:color w:val="222222"/>
          <w:sz w:val="20"/>
          <w:szCs w:val="20"/>
          <w:shd w:val="clear" w:color="auto" w:fill="FFFFFF"/>
        </w:rPr>
        <w:t xml:space="preserve"> </w:t>
      </w:r>
      <w:proofErr w:type="spellStart"/>
      <w:r w:rsidRPr="00CB4FE7">
        <w:rPr>
          <w:rFonts w:ascii="Times New Roman" w:hAnsi="Times New Roman" w:cs="Times New Roman"/>
          <w:color w:val="222222"/>
          <w:sz w:val="20"/>
          <w:szCs w:val="20"/>
          <w:shd w:val="clear" w:color="auto" w:fill="FFFFFF"/>
        </w:rPr>
        <w:t>mga</w:t>
      </w:r>
      <w:proofErr w:type="spellEnd"/>
      <w:r w:rsidRPr="00CB4FE7">
        <w:rPr>
          <w:rFonts w:ascii="Times New Roman" w:hAnsi="Times New Roman" w:cs="Times New Roman"/>
          <w:color w:val="222222"/>
          <w:sz w:val="20"/>
          <w:szCs w:val="20"/>
          <w:shd w:val="clear" w:color="auto" w:fill="FFFFFF"/>
        </w:rPr>
        <w:t xml:space="preserve"> </w:t>
      </w:r>
      <w:proofErr w:type="spellStart"/>
      <w:r w:rsidRPr="00CB4FE7">
        <w:rPr>
          <w:rFonts w:ascii="Times New Roman" w:hAnsi="Times New Roman" w:cs="Times New Roman"/>
          <w:color w:val="222222"/>
          <w:sz w:val="20"/>
          <w:szCs w:val="20"/>
          <w:shd w:val="clear" w:color="auto" w:fill="FFFFFF"/>
        </w:rPr>
        <w:t>pulo</w:t>
      </w:r>
      <w:proofErr w:type="spellEnd"/>
      <w:r w:rsidRPr="00CB4FE7">
        <w:rPr>
          <w:rFonts w:ascii="Times New Roman" w:hAnsi="Times New Roman" w:cs="Times New Roman"/>
          <w:color w:val="222222"/>
          <w:sz w:val="20"/>
          <w:szCs w:val="20"/>
          <w:shd w:val="clear" w:color="auto" w:fill="FFFFFF"/>
        </w:rPr>
        <w:t>.</w:t>
      </w:r>
    </w:p>
    <w:p w14:paraId="16F990C3" w14:textId="7B01D2C4" w:rsidR="00CB4FE7" w:rsidRPr="00CB4FE7" w:rsidRDefault="00CB4FE7" w:rsidP="007C3B27">
      <w:pPr>
        <w:pStyle w:val="NoSpacing"/>
        <w:rPr>
          <w:rFonts w:ascii="Times New Roman" w:hAnsi="Times New Roman" w:cs="Times New Roman"/>
          <w:sz w:val="20"/>
          <w:szCs w:val="20"/>
        </w:rPr>
      </w:pPr>
    </w:p>
    <w:p w14:paraId="0FFF9EB2" w14:textId="73EF9396" w:rsidR="00CB4FE7" w:rsidRDefault="00CB4FE7" w:rsidP="007C3B27">
      <w:pPr>
        <w:pStyle w:val="NoSpacing"/>
        <w:rPr>
          <w:rFonts w:ascii="Times New Roman" w:hAnsi="Times New Roman" w:cs="Times New Roman"/>
          <w:sz w:val="20"/>
          <w:szCs w:val="20"/>
        </w:rPr>
      </w:pPr>
      <w:proofErr w:type="spellStart"/>
      <w:r w:rsidRPr="00CB4FE7">
        <w:rPr>
          <w:rFonts w:ascii="Times New Roman" w:hAnsi="Times New Roman" w:cs="Times New Roman"/>
          <w:color w:val="222222"/>
          <w:sz w:val="20"/>
          <w:szCs w:val="20"/>
          <w:shd w:val="clear" w:color="auto" w:fill="FFFFFF"/>
        </w:rPr>
        <w:t>Sumiklab</w:t>
      </w:r>
      <w:proofErr w:type="spellEnd"/>
      <w:r w:rsidRPr="00CB4FE7">
        <w:rPr>
          <w:rFonts w:ascii="Times New Roman" w:hAnsi="Times New Roman" w:cs="Times New Roman"/>
          <w:color w:val="222222"/>
          <w:sz w:val="20"/>
          <w:szCs w:val="20"/>
          <w:shd w:val="clear" w:color="auto" w:fill="FFFFFF"/>
        </w:rPr>
        <w:t xml:space="preserve"> </w:t>
      </w:r>
      <w:proofErr w:type="spellStart"/>
      <w:r w:rsidRPr="00CB4FE7">
        <w:rPr>
          <w:rFonts w:ascii="Times New Roman" w:hAnsi="Times New Roman" w:cs="Times New Roman"/>
          <w:color w:val="222222"/>
          <w:sz w:val="20"/>
          <w:szCs w:val="20"/>
          <w:shd w:val="clear" w:color="auto" w:fill="FFFFFF"/>
        </w:rPr>
        <w:t>ang</w:t>
      </w:r>
      <w:proofErr w:type="spellEnd"/>
      <w:r w:rsidRPr="00CB4FE7">
        <w:rPr>
          <w:rFonts w:ascii="Times New Roman" w:hAnsi="Times New Roman" w:cs="Times New Roman"/>
          <w:color w:val="222222"/>
          <w:sz w:val="20"/>
          <w:szCs w:val="20"/>
          <w:shd w:val="clear" w:color="auto" w:fill="FFFFFF"/>
        </w:rPr>
        <w:t> </w:t>
      </w:r>
      <w:proofErr w:type="spellStart"/>
      <w:r w:rsidRPr="00CB4FE7">
        <w:rPr>
          <w:rFonts w:ascii="Times New Roman" w:hAnsi="Times New Roman" w:cs="Times New Roman"/>
          <w:sz w:val="20"/>
          <w:szCs w:val="20"/>
        </w:rPr>
        <w:fldChar w:fldCharType="begin"/>
      </w:r>
      <w:r w:rsidRPr="00CB4FE7">
        <w:rPr>
          <w:rFonts w:ascii="Times New Roman" w:hAnsi="Times New Roman" w:cs="Times New Roman"/>
          <w:sz w:val="20"/>
          <w:szCs w:val="20"/>
        </w:rPr>
        <w:instrText xml:space="preserve"> HYPERLINK "https://tl.wikipedia.org/wiki/Digmaang_Pilipino-Amerikano" \o "Digmaang Pilipino-Amerikano" </w:instrText>
      </w:r>
      <w:r w:rsidRPr="00CB4FE7">
        <w:rPr>
          <w:rFonts w:ascii="Times New Roman" w:hAnsi="Times New Roman" w:cs="Times New Roman"/>
          <w:sz w:val="20"/>
          <w:szCs w:val="20"/>
        </w:rPr>
        <w:fldChar w:fldCharType="separate"/>
      </w:r>
      <w:r w:rsidRPr="00CB4FE7">
        <w:rPr>
          <w:rStyle w:val="Hyperlink"/>
          <w:rFonts w:ascii="Times New Roman" w:hAnsi="Times New Roman" w:cs="Times New Roman"/>
          <w:color w:val="0B0080"/>
          <w:sz w:val="20"/>
          <w:szCs w:val="20"/>
          <w:u w:val="none"/>
          <w:shd w:val="clear" w:color="auto" w:fill="FFFFFF"/>
        </w:rPr>
        <w:t>Digmaang</w:t>
      </w:r>
      <w:proofErr w:type="spellEnd"/>
      <w:r w:rsidRPr="00CB4FE7">
        <w:rPr>
          <w:rStyle w:val="Hyperlink"/>
          <w:rFonts w:ascii="Times New Roman" w:hAnsi="Times New Roman" w:cs="Times New Roman"/>
          <w:color w:val="0B0080"/>
          <w:sz w:val="20"/>
          <w:szCs w:val="20"/>
          <w:u w:val="none"/>
          <w:shd w:val="clear" w:color="auto" w:fill="FFFFFF"/>
        </w:rPr>
        <w:t xml:space="preserve"> Pilipino-</w:t>
      </w:r>
      <w:proofErr w:type="spellStart"/>
      <w:r w:rsidRPr="00CB4FE7">
        <w:rPr>
          <w:rStyle w:val="Hyperlink"/>
          <w:rFonts w:ascii="Times New Roman" w:hAnsi="Times New Roman" w:cs="Times New Roman"/>
          <w:color w:val="0B0080"/>
          <w:sz w:val="20"/>
          <w:szCs w:val="20"/>
          <w:u w:val="none"/>
          <w:shd w:val="clear" w:color="auto" w:fill="FFFFFF"/>
        </w:rPr>
        <w:t>Amerikano</w:t>
      </w:r>
      <w:proofErr w:type="spellEnd"/>
      <w:r w:rsidRPr="00CB4FE7">
        <w:rPr>
          <w:rFonts w:ascii="Times New Roman" w:hAnsi="Times New Roman" w:cs="Times New Roman"/>
          <w:sz w:val="20"/>
          <w:szCs w:val="20"/>
        </w:rPr>
        <w:fldChar w:fldCharType="end"/>
      </w:r>
      <w:r w:rsidRPr="00CB4FE7">
        <w:rPr>
          <w:rFonts w:ascii="Times New Roman" w:hAnsi="Times New Roman" w:cs="Times New Roman"/>
          <w:color w:val="222222"/>
          <w:sz w:val="20"/>
          <w:szCs w:val="20"/>
          <w:shd w:val="clear" w:color="auto" w:fill="FFFFFF"/>
        </w:rPr>
        <w:t> </w:t>
      </w:r>
      <w:proofErr w:type="spellStart"/>
      <w:r w:rsidRPr="00CB4FE7">
        <w:rPr>
          <w:rFonts w:ascii="Times New Roman" w:hAnsi="Times New Roman" w:cs="Times New Roman"/>
          <w:color w:val="222222"/>
          <w:sz w:val="20"/>
          <w:szCs w:val="20"/>
          <w:shd w:val="clear" w:color="auto" w:fill="FFFFFF"/>
        </w:rPr>
        <w:t>noong</w:t>
      </w:r>
      <w:proofErr w:type="spellEnd"/>
      <w:r w:rsidRPr="00CB4FE7">
        <w:rPr>
          <w:rFonts w:ascii="Times New Roman" w:hAnsi="Times New Roman" w:cs="Times New Roman"/>
          <w:color w:val="222222"/>
          <w:sz w:val="20"/>
          <w:szCs w:val="20"/>
          <w:shd w:val="clear" w:color="auto" w:fill="FFFFFF"/>
        </w:rPr>
        <w:t xml:space="preserve"> </w:t>
      </w:r>
      <w:proofErr w:type="spellStart"/>
      <w:r w:rsidRPr="00CB4FE7">
        <w:rPr>
          <w:rFonts w:ascii="Times New Roman" w:hAnsi="Times New Roman" w:cs="Times New Roman"/>
          <w:color w:val="222222"/>
          <w:sz w:val="20"/>
          <w:szCs w:val="20"/>
          <w:shd w:val="clear" w:color="auto" w:fill="FFFFFF"/>
        </w:rPr>
        <w:t>Pebrero</w:t>
      </w:r>
      <w:proofErr w:type="spellEnd"/>
      <w:r w:rsidRPr="00CB4FE7">
        <w:rPr>
          <w:rFonts w:ascii="Times New Roman" w:hAnsi="Times New Roman" w:cs="Times New Roman"/>
          <w:color w:val="222222"/>
          <w:sz w:val="20"/>
          <w:szCs w:val="20"/>
          <w:shd w:val="clear" w:color="auto" w:fill="FFFFFF"/>
        </w:rPr>
        <w:t xml:space="preserve">, 1899, </w:t>
      </w:r>
      <w:proofErr w:type="spellStart"/>
      <w:r w:rsidRPr="00CB4FE7">
        <w:rPr>
          <w:rFonts w:ascii="Times New Roman" w:hAnsi="Times New Roman" w:cs="Times New Roman"/>
          <w:color w:val="222222"/>
          <w:sz w:val="20"/>
          <w:szCs w:val="20"/>
          <w:shd w:val="clear" w:color="auto" w:fill="FFFFFF"/>
        </w:rPr>
        <w:t>matapos</w:t>
      </w:r>
      <w:proofErr w:type="spellEnd"/>
      <w:r w:rsidRPr="00CB4FE7">
        <w:rPr>
          <w:rFonts w:ascii="Times New Roman" w:hAnsi="Times New Roman" w:cs="Times New Roman"/>
          <w:color w:val="222222"/>
          <w:sz w:val="20"/>
          <w:szCs w:val="20"/>
          <w:shd w:val="clear" w:color="auto" w:fill="FFFFFF"/>
        </w:rPr>
        <w:t xml:space="preserve"> </w:t>
      </w:r>
      <w:proofErr w:type="spellStart"/>
      <w:r w:rsidRPr="00CB4FE7">
        <w:rPr>
          <w:rFonts w:ascii="Times New Roman" w:hAnsi="Times New Roman" w:cs="Times New Roman"/>
          <w:color w:val="222222"/>
          <w:sz w:val="20"/>
          <w:szCs w:val="20"/>
          <w:shd w:val="clear" w:color="auto" w:fill="FFFFFF"/>
        </w:rPr>
        <w:t>patayin</w:t>
      </w:r>
      <w:proofErr w:type="spellEnd"/>
      <w:r w:rsidRPr="00CB4FE7">
        <w:rPr>
          <w:rFonts w:ascii="Times New Roman" w:hAnsi="Times New Roman" w:cs="Times New Roman"/>
          <w:color w:val="222222"/>
          <w:sz w:val="20"/>
          <w:szCs w:val="20"/>
          <w:shd w:val="clear" w:color="auto" w:fill="FFFFFF"/>
        </w:rPr>
        <w:t xml:space="preserve"> ng </w:t>
      </w:r>
      <w:proofErr w:type="spellStart"/>
      <w:r w:rsidRPr="00CB4FE7">
        <w:rPr>
          <w:rFonts w:ascii="Times New Roman" w:hAnsi="Times New Roman" w:cs="Times New Roman"/>
          <w:color w:val="222222"/>
          <w:sz w:val="20"/>
          <w:szCs w:val="20"/>
          <w:shd w:val="clear" w:color="auto" w:fill="FFFFFF"/>
        </w:rPr>
        <w:t>dalawang</w:t>
      </w:r>
      <w:proofErr w:type="spellEnd"/>
      <w:r w:rsidRPr="00CB4FE7">
        <w:rPr>
          <w:rFonts w:ascii="Times New Roman" w:hAnsi="Times New Roman" w:cs="Times New Roman"/>
          <w:color w:val="222222"/>
          <w:sz w:val="20"/>
          <w:szCs w:val="20"/>
          <w:shd w:val="clear" w:color="auto" w:fill="FFFFFF"/>
        </w:rPr>
        <w:t xml:space="preserve"> </w:t>
      </w:r>
      <w:proofErr w:type="spellStart"/>
      <w:r w:rsidRPr="00CB4FE7">
        <w:rPr>
          <w:rFonts w:ascii="Times New Roman" w:hAnsi="Times New Roman" w:cs="Times New Roman"/>
          <w:color w:val="222222"/>
          <w:sz w:val="20"/>
          <w:szCs w:val="20"/>
          <w:shd w:val="clear" w:color="auto" w:fill="FFFFFF"/>
        </w:rPr>
        <w:t>Amerikanong</w:t>
      </w:r>
      <w:proofErr w:type="spellEnd"/>
      <w:r w:rsidRPr="00CB4FE7">
        <w:rPr>
          <w:rFonts w:ascii="Times New Roman" w:hAnsi="Times New Roman" w:cs="Times New Roman"/>
          <w:color w:val="222222"/>
          <w:sz w:val="20"/>
          <w:szCs w:val="20"/>
          <w:shd w:val="clear" w:color="auto" w:fill="FFFFFF"/>
        </w:rPr>
        <w:t xml:space="preserve"> </w:t>
      </w:r>
      <w:proofErr w:type="spellStart"/>
      <w:r w:rsidRPr="00CB4FE7">
        <w:rPr>
          <w:rFonts w:ascii="Times New Roman" w:hAnsi="Times New Roman" w:cs="Times New Roman"/>
          <w:color w:val="222222"/>
          <w:sz w:val="20"/>
          <w:szCs w:val="20"/>
          <w:shd w:val="clear" w:color="auto" w:fill="FFFFFF"/>
        </w:rPr>
        <w:t>sundalo</w:t>
      </w:r>
      <w:proofErr w:type="spellEnd"/>
      <w:r w:rsidRPr="00CB4FE7">
        <w:rPr>
          <w:rFonts w:ascii="Times New Roman" w:hAnsi="Times New Roman" w:cs="Times New Roman"/>
          <w:color w:val="222222"/>
          <w:sz w:val="20"/>
          <w:szCs w:val="20"/>
          <w:shd w:val="clear" w:color="auto" w:fill="FFFFFF"/>
        </w:rPr>
        <w:t xml:space="preserve"> </w:t>
      </w:r>
      <w:proofErr w:type="spellStart"/>
      <w:r w:rsidRPr="00CB4FE7">
        <w:rPr>
          <w:rFonts w:ascii="Times New Roman" w:hAnsi="Times New Roman" w:cs="Times New Roman"/>
          <w:color w:val="222222"/>
          <w:sz w:val="20"/>
          <w:szCs w:val="20"/>
          <w:shd w:val="clear" w:color="auto" w:fill="FFFFFF"/>
        </w:rPr>
        <w:t>ang</w:t>
      </w:r>
      <w:proofErr w:type="spellEnd"/>
      <w:r w:rsidRPr="00CB4FE7">
        <w:rPr>
          <w:rFonts w:ascii="Times New Roman" w:hAnsi="Times New Roman" w:cs="Times New Roman"/>
          <w:color w:val="222222"/>
          <w:sz w:val="20"/>
          <w:szCs w:val="20"/>
          <w:shd w:val="clear" w:color="auto" w:fill="FFFFFF"/>
        </w:rPr>
        <w:t xml:space="preserve"> </w:t>
      </w:r>
      <w:proofErr w:type="spellStart"/>
      <w:r w:rsidRPr="00CB4FE7">
        <w:rPr>
          <w:rFonts w:ascii="Times New Roman" w:hAnsi="Times New Roman" w:cs="Times New Roman"/>
          <w:color w:val="222222"/>
          <w:sz w:val="20"/>
          <w:szCs w:val="20"/>
          <w:shd w:val="clear" w:color="auto" w:fill="FFFFFF"/>
        </w:rPr>
        <w:t>tatlong</w:t>
      </w:r>
      <w:proofErr w:type="spellEnd"/>
      <w:r w:rsidRPr="00CB4FE7">
        <w:rPr>
          <w:rFonts w:ascii="Times New Roman" w:hAnsi="Times New Roman" w:cs="Times New Roman"/>
          <w:color w:val="222222"/>
          <w:sz w:val="20"/>
          <w:szCs w:val="20"/>
          <w:shd w:val="clear" w:color="auto" w:fill="FFFFFF"/>
        </w:rPr>
        <w:t xml:space="preserve"> </w:t>
      </w:r>
      <w:proofErr w:type="spellStart"/>
      <w:r w:rsidRPr="00CB4FE7">
        <w:rPr>
          <w:rFonts w:ascii="Times New Roman" w:hAnsi="Times New Roman" w:cs="Times New Roman"/>
          <w:color w:val="222222"/>
          <w:sz w:val="20"/>
          <w:szCs w:val="20"/>
          <w:shd w:val="clear" w:color="auto" w:fill="FFFFFF"/>
        </w:rPr>
        <w:t>Pilipinong</w:t>
      </w:r>
      <w:proofErr w:type="spellEnd"/>
      <w:r w:rsidRPr="00CB4FE7">
        <w:rPr>
          <w:rFonts w:ascii="Times New Roman" w:hAnsi="Times New Roman" w:cs="Times New Roman"/>
          <w:color w:val="222222"/>
          <w:sz w:val="20"/>
          <w:szCs w:val="20"/>
          <w:shd w:val="clear" w:color="auto" w:fill="FFFFFF"/>
        </w:rPr>
        <w:t xml:space="preserve"> </w:t>
      </w:r>
      <w:proofErr w:type="spellStart"/>
      <w:r w:rsidRPr="00CB4FE7">
        <w:rPr>
          <w:rFonts w:ascii="Times New Roman" w:hAnsi="Times New Roman" w:cs="Times New Roman"/>
          <w:color w:val="222222"/>
          <w:sz w:val="20"/>
          <w:szCs w:val="20"/>
          <w:shd w:val="clear" w:color="auto" w:fill="FFFFFF"/>
        </w:rPr>
        <w:t>sundalo</w:t>
      </w:r>
      <w:proofErr w:type="spellEnd"/>
      <w:r w:rsidRPr="00CB4FE7">
        <w:rPr>
          <w:rFonts w:ascii="Times New Roman" w:hAnsi="Times New Roman" w:cs="Times New Roman"/>
          <w:color w:val="222222"/>
          <w:sz w:val="20"/>
          <w:szCs w:val="20"/>
          <w:shd w:val="clear" w:color="auto" w:fill="FFFFFF"/>
        </w:rPr>
        <w:t xml:space="preserve"> </w:t>
      </w:r>
      <w:proofErr w:type="spellStart"/>
      <w:proofErr w:type="gramStart"/>
      <w:r w:rsidRPr="00CB4FE7">
        <w:rPr>
          <w:rFonts w:ascii="Times New Roman" w:hAnsi="Times New Roman" w:cs="Times New Roman"/>
          <w:color w:val="222222"/>
          <w:sz w:val="20"/>
          <w:szCs w:val="20"/>
          <w:shd w:val="clear" w:color="auto" w:fill="FFFFFF"/>
        </w:rPr>
        <w:t>sa</w:t>
      </w:r>
      <w:proofErr w:type="spellEnd"/>
      <w:proofErr w:type="gramEnd"/>
      <w:r w:rsidRPr="00CB4FE7">
        <w:rPr>
          <w:rFonts w:ascii="Times New Roman" w:hAnsi="Times New Roman" w:cs="Times New Roman"/>
          <w:color w:val="222222"/>
          <w:sz w:val="20"/>
          <w:szCs w:val="20"/>
          <w:shd w:val="clear" w:color="auto" w:fill="FFFFFF"/>
        </w:rPr>
        <w:t> </w:t>
      </w:r>
      <w:hyperlink r:id="rId55" w:tooltip="San Juan, Kalakhang Maynila" w:history="1">
        <w:r w:rsidRPr="00CB4FE7">
          <w:rPr>
            <w:rStyle w:val="Hyperlink"/>
            <w:rFonts w:ascii="Times New Roman" w:hAnsi="Times New Roman" w:cs="Times New Roman"/>
            <w:color w:val="0B0080"/>
            <w:sz w:val="20"/>
            <w:szCs w:val="20"/>
            <w:u w:val="none"/>
            <w:shd w:val="clear" w:color="auto" w:fill="FFFFFF"/>
          </w:rPr>
          <w:t>San Juan</w:t>
        </w:r>
      </w:hyperlink>
      <w:r w:rsidRPr="00CB4FE7">
        <w:rPr>
          <w:rFonts w:ascii="Times New Roman" w:hAnsi="Times New Roman" w:cs="Times New Roman"/>
          <w:color w:val="222222"/>
          <w:sz w:val="20"/>
          <w:szCs w:val="20"/>
          <w:shd w:val="clear" w:color="auto" w:fill="FFFFFF"/>
        </w:rPr>
        <w:t>. </w:t>
      </w:r>
      <w:proofErr w:type="spellStart"/>
      <w:r w:rsidRPr="00CB4FE7">
        <w:rPr>
          <w:rFonts w:ascii="Times New Roman" w:hAnsi="Times New Roman" w:cs="Times New Roman"/>
          <w:color w:val="222222"/>
          <w:sz w:val="20"/>
          <w:szCs w:val="20"/>
          <w:shd w:val="clear" w:color="auto" w:fill="FFFFFF"/>
        </w:rPr>
        <w:t>Naging</w:t>
      </w:r>
      <w:proofErr w:type="spellEnd"/>
      <w:r w:rsidRPr="00CB4FE7">
        <w:rPr>
          <w:rFonts w:ascii="Times New Roman" w:hAnsi="Times New Roman" w:cs="Times New Roman"/>
          <w:color w:val="222222"/>
          <w:sz w:val="20"/>
          <w:szCs w:val="20"/>
          <w:shd w:val="clear" w:color="auto" w:fill="FFFFFF"/>
        </w:rPr>
        <w:t xml:space="preserve"> mas </w:t>
      </w:r>
      <w:proofErr w:type="spellStart"/>
      <w:r w:rsidRPr="00CB4FE7">
        <w:rPr>
          <w:rFonts w:ascii="Times New Roman" w:hAnsi="Times New Roman" w:cs="Times New Roman"/>
          <w:color w:val="222222"/>
          <w:sz w:val="20"/>
          <w:szCs w:val="20"/>
          <w:shd w:val="clear" w:color="auto" w:fill="FFFFFF"/>
        </w:rPr>
        <w:t>magastos</w:t>
      </w:r>
      <w:proofErr w:type="spellEnd"/>
      <w:r w:rsidRPr="00CB4FE7">
        <w:rPr>
          <w:rFonts w:ascii="Times New Roman" w:hAnsi="Times New Roman" w:cs="Times New Roman"/>
          <w:color w:val="222222"/>
          <w:sz w:val="20"/>
          <w:szCs w:val="20"/>
          <w:shd w:val="clear" w:color="auto" w:fill="FFFFFF"/>
        </w:rPr>
        <w:t xml:space="preserve"> at mas </w:t>
      </w:r>
      <w:proofErr w:type="spellStart"/>
      <w:r w:rsidRPr="00CB4FE7">
        <w:rPr>
          <w:rFonts w:ascii="Times New Roman" w:hAnsi="Times New Roman" w:cs="Times New Roman"/>
          <w:color w:val="222222"/>
          <w:sz w:val="20"/>
          <w:szCs w:val="20"/>
          <w:shd w:val="clear" w:color="auto" w:fill="FFFFFF"/>
        </w:rPr>
        <w:t>marami</w:t>
      </w:r>
      <w:proofErr w:type="spellEnd"/>
      <w:r w:rsidRPr="00CB4FE7">
        <w:rPr>
          <w:rFonts w:ascii="Times New Roman" w:hAnsi="Times New Roman" w:cs="Times New Roman"/>
          <w:color w:val="222222"/>
          <w:sz w:val="20"/>
          <w:szCs w:val="20"/>
          <w:shd w:val="clear" w:color="auto" w:fill="FFFFFF"/>
        </w:rPr>
        <w:t xml:space="preserve"> </w:t>
      </w:r>
      <w:proofErr w:type="spellStart"/>
      <w:r w:rsidRPr="00CB4FE7">
        <w:rPr>
          <w:rFonts w:ascii="Times New Roman" w:hAnsi="Times New Roman" w:cs="Times New Roman"/>
          <w:color w:val="222222"/>
          <w:sz w:val="20"/>
          <w:szCs w:val="20"/>
          <w:shd w:val="clear" w:color="auto" w:fill="FFFFFF"/>
        </w:rPr>
        <w:t>ang</w:t>
      </w:r>
      <w:proofErr w:type="spellEnd"/>
      <w:r w:rsidRPr="00CB4FE7">
        <w:rPr>
          <w:rFonts w:ascii="Times New Roman" w:hAnsi="Times New Roman" w:cs="Times New Roman"/>
          <w:color w:val="222222"/>
          <w:sz w:val="20"/>
          <w:szCs w:val="20"/>
          <w:shd w:val="clear" w:color="auto" w:fill="FFFFFF"/>
        </w:rPr>
        <w:t xml:space="preserve"> </w:t>
      </w:r>
      <w:proofErr w:type="spellStart"/>
      <w:r w:rsidRPr="00CB4FE7">
        <w:rPr>
          <w:rFonts w:ascii="Times New Roman" w:hAnsi="Times New Roman" w:cs="Times New Roman"/>
          <w:color w:val="222222"/>
          <w:sz w:val="20"/>
          <w:szCs w:val="20"/>
          <w:shd w:val="clear" w:color="auto" w:fill="FFFFFF"/>
        </w:rPr>
        <w:t>namatay</w:t>
      </w:r>
      <w:proofErr w:type="spellEnd"/>
      <w:r w:rsidRPr="00CB4FE7">
        <w:rPr>
          <w:rFonts w:ascii="Times New Roman" w:hAnsi="Times New Roman" w:cs="Times New Roman"/>
          <w:color w:val="222222"/>
          <w:sz w:val="20"/>
          <w:szCs w:val="20"/>
          <w:shd w:val="clear" w:color="auto" w:fill="FFFFFF"/>
        </w:rPr>
        <w:t xml:space="preserve"> </w:t>
      </w:r>
      <w:proofErr w:type="spellStart"/>
      <w:proofErr w:type="gramStart"/>
      <w:r w:rsidRPr="00CB4FE7">
        <w:rPr>
          <w:rFonts w:ascii="Times New Roman" w:hAnsi="Times New Roman" w:cs="Times New Roman"/>
          <w:color w:val="222222"/>
          <w:sz w:val="20"/>
          <w:szCs w:val="20"/>
          <w:shd w:val="clear" w:color="auto" w:fill="FFFFFF"/>
        </w:rPr>
        <w:t>sa</w:t>
      </w:r>
      <w:proofErr w:type="spellEnd"/>
      <w:proofErr w:type="gramEnd"/>
      <w:r w:rsidRPr="00CB4FE7">
        <w:rPr>
          <w:rFonts w:ascii="Times New Roman" w:hAnsi="Times New Roman" w:cs="Times New Roman"/>
          <w:color w:val="222222"/>
          <w:sz w:val="20"/>
          <w:szCs w:val="20"/>
          <w:shd w:val="clear" w:color="auto" w:fill="FFFFFF"/>
        </w:rPr>
        <w:t xml:space="preserve"> </w:t>
      </w:r>
      <w:proofErr w:type="spellStart"/>
      <w:r w:rsidRPr="00CB4FE7">
        <w:rPr>
          <w:rFonts w:ascii="Times New Roman" w:hAnsi="Times New Roman" w:cs="Times New Roman"/>
          <w:color w:val="222222"/>
          <w:sz w:val="20"/>
          <w:szCs w:val="20"/>
          <w:shd w:val="clear" w:color="auto" w:fill="FFFFFF"/>
        </w:rPr>
        <w:t>digmaang</w:t>
      </w:r>
      <w:proofErr w:type="spellEnd"/>
      <w:r w:rsidRPr="00CB4FE7">
        <w:rPr>
          <w:rFonts w:ascii="Times New Roman" w:hAnsi="Times New Roman" w:cs="Times New Roman"/>
          <w:color w:val="222222"/>
          <w:sz w:val="20"/>
          <w:szCs w:val="20"/>
          <w:shd w:val="clear" w:color="auto" w:fill="FFFFFF"/>
        </w:rPr>
        <w:t xml:space="preserve"> </w:t>
      </w:r>
      <w:proofErr w:type="spellStart"/>
      <w:r w:rsidRPr="00CB4FE7">
        <w:rPr>
          <w:rFonts w:ascii="Times New Roman" w:hAnsi="Times New Roman" w:cs="Times New Roman"/>
          <w:color w:val="222222"/>
          <w:sz w:val="20"/>
          <w:szCs w:val="20"/>
          <w:shd w:val="clear" w:color="auto" w:fill="FFFFFF"/>
        </w:rPr>
        <w:t>ito</w:t>
      </w:r>
      <w:proofErr w:type="spellEnd"/>
      <w:r w:rsidRPr="00CB4FE7">
        <w:rPr>
          <w:rFonts w:ascii="Times New Roman" w:hAnsi="Times New Roman" w:cs="Times New Roman"/>
          <w:color w:val="222222"/>
          <w:sz w:val="20"/>
          <w:szCs w:val="20"/>
          <w:shd w:val="clear" w:color="auto" w:fill="FFFFFF"/>
        </w:rPr>
        <w:t xml:space="preserve"> </w:t>
      </w:r>
      <w:proofErr w:type="spellStart"/>
      <w:r w:rsidRPr="00CB4FE7">
        <w:rPr>
          <w:rFonts w:ascii="Times New Roman" w:hAnsi="Times New Roman" w:cs="Times New Roman"/>
          <w:color w:val="222222"/>
          <w:sz w:val="20"/>
          <w:szCs w:val="20"/>
          <w:shd w:val="clear" w:color="auto" w:fill="FFFFFF"/>
        </w:rPr>
        <w:t>kaysa</w:t>
      </w:r>
      <w:proofErr w:type="spellEnd"/>
      <w:r w:rsidRPr="00CB4FE7">
        <w:rPr>
          <w:rFonts w:ascii="Times New Roman" w:hAnsi="Times New Roman" w:cs="Times New Roman"/>
          <w:color w:val="222222"/>
          <w:sz w:val="20"/>
          <w:szCs w:val="20"/>
          <w:shd w:val="clear" w:color="auto" w:fill="FFFFFF"/>
        </w:rPr>
        <w:t xml:space="preserve"> </w:t>
      </w:r>
      <w:proofErr w:type="spellStart"/>
      <w:r w:rsidRPr="00CB4FE7">
        <w:rPr>
          <w:rFonts w:ascii="Times New Roman" w:hAnsi="Times New Roman" w:cs="Times New Roman"/>
          <w:color w:val="222222"/>
          <w:sz w:val="20"/>
          <w:szCs w:val="20"/>
          <w:shd w:val="clear" w:color="auto" w:fill="FFFFFF"/>
        </w:rPr>
        <w:t>sa</w:t>
      </w:r>
      <w:proofErr w:type="spellEnd"/>
      <w:r w:rsidRPr="00CB4FE7">
        <w:rPr>
          <w:rFonts w:ascii="Times New Roman" w:hAnsi="Times New Roman" w:cs="Times New Roman"/>
          <w:color w:val="222222"/>
          <w:sz w:val="20"/>
          <w:szCs w:val="20"/>
          <w:shd w:val="clear" w:color="auto" w:fill="FFFFFF"/>
        </w:rPr>
        <w:t> </w:t>
      </w:r>
      <w:proofErr w:type="spellStart"/>
      <w:r w:rsidRPr="00CB4FE7">
        <w:rPr>
          <w:rFonts w:ascii="Times New Roman" w:hAnsi="Times New Roman" w:cs="Times New Roman"/>
          <w:sz w:val="20"/>
          <w:szCs w:val="20"/>
        </w:rPr>
        <w:fldChar w:fldCharType="begin"/>
      </w:r>
      <w:r w:rsidRPr="00CB4FE7">
        <w:rPr>
          <w:rFonts w:ascii="Times New Roman" w:hAnsi="Times New Roman" w:cs="Times New Roman"/>
          <w:sz w:val="20"/>
          <w:szCs w:val="20"/>
        </w:rPr>
        <w:instrText xml:space="preserve"> HYPERLINK "https://tl.wikipedia.org/wiki/Digmaang_Espanyol-Amerikano" \o "Digmaang Espanyol-Amerikano" </w:instrText>
      </w:r>
      <w:r w:rsidRPr="00CB4FE7">
        <w:rPr>
          <w:rFonts w:ascii="Times New Roman" w:hAnsi="Times New Roman" w:cs="Times New Roman"/>
          <w:sz w:val="20"/>
          <w:szCs w:val="20"/>
        </w:rPr>
        <w:fldChar w:fldCharType="separate"/>
      </w:r>
      <w:r w:rsidRPr="00CB4FE7">
        <w:rPr>
          <w:rStyle w:val="Hyperlink"/>
          <w:rFonts w:ascii="Times New Roman" w:hAnsi="Times New Roman" w:cs="Times New Roman"/>
          <w:color w:val="0B0080"/>
          <w:sz w:val="20"/>
          <w:szCs w:val="20"/>
          <w:u w:val="none"/>
          <w:shd w:val="clear" w:color="auto" w:fill="FFFFFF"/>
        </w:rPr>
        <w:t>Digmaang</w:t>
      </w:r>
      <w:proofErr w:type="spellEnd"/>
      <w:r w:rsidRPr="00CB4FE7">
        <w:rPr>
          <w:rStyle w:val="Hyperlink"/>
          <w:rFonts w:ascii="Times New Roman" w:hAnsi="Times New Roman" w:cs="Times New Roman"/>
          <w:color w:val="0B0080"/>
          <w:sz w:val="20"/>
          <w:szCs w:val="20"/>
          <w:u w:val="none"/>
          <w:shd w:val="clear" w:color="auto" w:fill="FFFFFF"/>
        </w:rPr>
        <w:t xml:space="preserve"> </w:t>
      </w:r>
      <w:proofErr w:type="spellStart"/>
      <w:r w:rsidRPr="00CB4FE7">
        <w:rPr>
          <w:rStyle w:val="Hyperlink"/>
          <w:rFonts w:ascii="Times New Roman" w:hAnsi="Times New Roman" w:cs="Times New Roman"/>
          <w:color w:val="0B0080"/>
          <w:sz w:val="20"/>
          <w:szCs w:val="20"/>
          <w:u w:val="none"/>
          <w:shd w:val="clear" w:color="auto" w:fill="FFFFFF"/>
        </w:rPr>
        <w:t>Espanyol-Amerikano</w:t>
      </w:r>
      <w:proofErr w:type="spellEnd"/>
      <w:r w:rsidRPr="00CB4FE7">
        <w:rPr>
          <w:rFonts w:ascii="Times New Roman" w:hAnsi="Times New Roman" w:cs="Times New Roman"/>
          <w:sz w:val="20"/>
          <w:szCs w:val="20"/>
        </w:rPr>
        <w:fldChar w:fldCharType="end"/>
      </w:r>
      <w:r w:rsidRPr="00CB4FE7">
        <w:rPr>
          <w:rFonts w:ascii="Times New Roman" w:hAnsi="Times New Roman" w:cs="Times New Roman"/>
          <w:color w:val="222222"/>
          <w:sz w:val="20"/>
          <w:szCs w:val="20"/>
          <w:shd w:val="clear" w:color="auto" w:fill="FFFFFF"/>
        </w:rPr>
        <w:t xml:space="preserve">. </w:t>
      </w:r>
      <w:proofErr w:type="spellStart"/>
      <w:r w:rsidRPr="00CB4FE7">
        <w:rPr>
          <w:rFonts w:ascii="Times New Roman" w:hAnsi="Times New Roman" w:cs="Times New Roman"/>
          <w:color w:val="222222"/>
          <w:sz w:val="20"/>
          <w:szCs w:val="20"/>
          <w:shd w:val="clear" w:color="auto" w:fill="FFFFFF"/>
        </w:rPr>
        <w:t>Humigit-kumulang</w:t>
      </w:r>
      <w:proofErr w:type="spellEnd"/>
      <w:r w:rsidRPr="00CB4FE7">
        <w:rPr>
          <w:rFonts w:ascii="Times New Roman" w:hAnsi="Times New Roman" w:cs="Times New Roman"/>
          <w:color w:val="222222"/>
          <w:sz w:val="20"/>
          <w:szCs w:val="20"/>
          <w:shd w:val="clear" w:color="auto" w:fill="FFFFFF"/>
        </w:rPr>
        <w:t xml:space="preserve"> 126,000 </w:t>
      </w:r>
      <w:proofErr w:type="spellStart"/>
      <w:r w:rsidRPr="00CB4FE7">
        <w:rPr>
          <w:rFonts w:ascii="Times New Roman" w:hAnsi="Times New Roman" w:cs="Times New Roman"/>
          <w:color w:val="222222"/>
          <w:sz w:val="20"/>
          <w:szCs w:val="20"/>
          <w:shd w:val="clear" w:color="auto" w:fill="FFFFFF"/>
        </w:rPr>
        <w:t>Amerikanong</w:t>
      </w:r>
      <w:proofErr w:type="spellEnd"/>
      <w:r w:rsidRPr="00CB4FE7">
        <w:rPr>
          <w:rFonts w:ascii="Times New Roman" w:hAnsi="Times New Roman" w:cs="Times New Roman"/>
          <w:color w:val="222222"/>
          <w:sz w:val="20"/>
          <w:szCs w:val="20"/>
          <w:shd w:val="clear" w:color="auto" w:fill="FFFFFF"/>
        </w:rPr>
        <w:t xml:space="preserve"> </w:t>
      </w:r>
      <w:proofErr w:type="spellStart"/>
      <w:r w:rsidRPr="00CB4FE7">
        <w:rPr>
          <w:rFonts w:ascii="Times New Roman" w:hAnsi="Times New Roman" w:cs="Times New Roman"/>
          <w:color w:val="222222"/>
          <w:sz w:val="20"/>
          <w:szCs w:val="20"/>
          <w:shd w:val="clear" w:color="auto" w:fill="FFFFFF"/>
        </w:rPr>
        <w:t>sundalo</w:t>
      </w:r>
      <w:proofErr w:type="spellEnd"/>
      <w:r w:rsidRPr="00CB4FE7">
        <w:rPr>
          <w:rFonts w:ascii="Times New Roman" w:hAnsi="Times New Roman" w:cs="Times New Roman"/>
          <w:color w:val="222222"/>
          <w:sz w:val="20"/>
          <w:szCs w:val="20"/>
          <w:shd w:val="clear" w:color="auto" w:fill="FFFFFF"/>
        </w:rPr>
        <w:t xml:space="preserve"> </w:t>
      </w:r>
      <w:proofErr w:type="spellStart"/>
      <w:r w:rsidRPr="00CB4FE7">
        <w:rPr>
          <w:rFonts w:ascii="Times New Roman" w:hAnsi="Times New Roman" w:cs="Times New Roman"/>
          <w:color w:val="222222"/>
          <w:sz w:val="20"/>
          <w:szCs w:val="20"/>
          <w:shd w:val="clear" w:color="auto" w:fill="FFFFFF"/>
        </w:rPr>
        <w:t>ang</w:t>
      </w:r>
      <w:proofErr w:type="spellEnd"/>
      <w:r w:rsidRPr="00CB4FE7">
        <w:rPr>
          <w:rFonts w:ascii="Times New Roman" w:hAnsi="Times New Roman" w:cs="Times New Roman"/>
          <w:color w:val="222222"/>
          <w:sz w:val="20"/>
          <w:szCs w:val="20"/>
          <w:shd w:val="clear" w:color="auto" w:fill="FFFFFF"/>
        </w:rPr>
        <w:t xml:space="preserve"> </w:t>
      </w:r>
      <w:proofErr w:type="spellStart"/>
      <w:r w:rsidRPr="00CB4FE7">
        <w:rPr>
          <w:rFonts w:ascii="Times New Roman" w:hAnsi="Times New Roman" w:cs="Times New Roman"/>
          <w:color w:val="222222"/>
          <w:sz w:val="20"/>
          <w:szCs w:val="20"/>
          <w:shd w:val="clear" w:color="auto" w:fill="FFFFFF"/>
        </w:rPr>
        <w:t>lumaban</w:t>
      </w:r>
      <w:proofErr w:type="spellEnd"/>
      <w:r w:rsidRPr="00CB4FE7">
        <w:rPr>
          <w:rFonts w:ascii="Times New Roman" w:hAnsi="Times New Roman" w:cs="Times New Roman"/>
          <w:color w:val="222222"/>
          <w:sz w:val="20"/>
          <w:szCs w:val="20"/>
          <w:shd w:val="clear" w:color="auto" w:fill="FFFFFF"/>
        </w:rPr>
        <w:t xml:space="preserve"> </w:t>
      </w:r>
      <w:proofErr w:type="spellStart"/>
      <w:proofErr w:type="gramStart"/>
      <w:r w:rsidRPr="00CB4FE7">
        <w:rPr>
          <w:rFonts w:ascii="Times New Roman" w:hAnsi="Times New Roman" w:cs="Times New Roman"/>
          <w:color w:val="222222"/>
          <w:sz w:val="20"/>
          <w:szCs w:val="20"/>
          <w:shd w:val="clear" w:color="auto" w:fill="FFFFFF"/>
        </w:rPr>
        <w:t>sa</w:t>
      </w:r>
      <w:proofErr w:type="spellEnd"/>
      <w:proofErr w:type="gramEnd"/>
      <w:r w:rsidRPr="00CB4FE7">
        <w:rPr>
          <w:rFonts w:ascii="Times New Roman" w:hAnsi="Times New Roman" w:cs="Times New Roman"/>
          <w:color w:val="222222"/>
          <w:sz w:val="20"/>
          <w:szCs w:val="20"/>
          <w:shd w:val="clear" w:color="auto" w:fill="FFFFFF"/>
        </w:rPr>
        <w:t xml:space="preserve"> </w:t>
      </w:r>
      <w:proofErr w:type="spellStart"/>
      <w:r w:rsidRPr="00CB4FE7">
        <w:rPr>
          <w:rFonts w:ascii="Times New Roman" w:hAnsi="Times New Roman" w:cs="Times New Roman"/>
          <w:color w:val="222222"/>
          <w:sz w:val="20"/>
          <w:szCs w:val="20"/>
          <w:shd w:val="clear" w:color="auto" w:fill="FFFFFF"/>
        </w:rPr>
        <w:t>digmaan</w:t>
      </w:r>
      <w:proofErr w:type="spellEnd"/>
      <w:r w:rsidRPr="00CB4FE7">
        <w:rPr>
          <w:rFonts w:ascii="Times New Roman" w:hAnsi="Times New Roman" w:cs="Times New Roman"/>
          <w:color w:val="222222"/>
          <w:sz w:val="20"/>
          <w:szCs w:val="20"/>
          <w:shd w:val="clear" w:color="auto" w:fill="FFFFFF"/>
        </w:rPr>
        <w:t xml:space="preserve">; 4,234 </w:t>
      </w:r>
      <w:proofErr w:type="spellStart"/>
      <w:r w:rsidRPr="00CB4FE7">
        <w:rPr>
          <w:rFonts w:ascii="Times New Roman" w:hAnsi="Times New Roman" w:cs="Times New Roman"/>
          <w:color w:val="222222"/>
          <w:sz w:val="20"/>
          <w:szCs w:val="20"/>
          <w:shd w:val="clear" w:color="auto" w:fill="FFFFFF"/>
        </w:rPr>
        <w:t>Amerikano</w:t>
      </w:r>
      <w:proofErr w:type="spellEnd"/>
      <w:r w:rsidRPr="00CB4FE7">
        <w:rPr>
          <w:rFonts w:ascii="Times New Roman" w:hAnsi="Times New Roman" w:cs="Times New Roman"/>
          <w:color w:val="222222"/>
          <w:sz w:val="20"/>
          <w:szCs w:val="20"/>
          <w:shd w:val="clear" w:color="auto" w:fill="FFFFFF"/>
        </w:rPr>
        <w:t xml:space="preserve"> </w:t>
      </w:r>
      <w:proofErr w:type="spellStart"/>
      <w:r w:rsidRPr="00CB4FE7">
        <w:rPr>
          <w:rFonts w:ascii="Times New Roman" w:hAnsi="Times New Roman" w:cs="Times New Roman"/>
          <w:color w:val="222222"/>
          <w:sz w:val="20"/>
          <w:szCs w:val="20"/>
          <w:shd w:val="clear" w:color="auto" w:fill="FFFFFF"/>
        </w:rPr>
        <w:t>ang</w:t>
      </w:r>
      <w:proofErr w:type="spellEnd"/>
      <w:r w:rsidRPr="00CB4FE7">
        <w:rPr>
          <w:rFonts w:ascii="Times New Roman" w:hAnsi="Times New Roman" w:cs="Times New Roman"/>
          <w:color w:val="222222"/>
          <w:sz w:val="20"/>
          <w:szCs w:val="20"/>
          <w:shd w:val="clear" w:color="auto" w:fill="FFFFFF"/>
        </w:rPr>
        <w:t xml:space="preserve"> </w:t>
      </w:r>
      <w:proofErr w:type="spellStart"/>
      <w:r w:rsidRPr="00CB4FE7">
        <w:rPr>
          <w:rFonts w:ascii="Times New Roman" w:hAnsi="Times New Roman" w:cs="Times New Roman"/>
          <w:color w:val="222222"/>
          <w:sz w:val="20"/>
          <w:szCs w:val="20"/>
          <w:shd w:val="clear" w:color="auto" w:fill="FFFFFF"/>
        </w:rPr>
        <w:t>namatay</w:t>
      </w:r>
      <w:proofErr w:type="spellEnd"/>
      <w:r w:rsidRPr="00CB4FE7">
        <w:rPr>
          <w:rFonts w:ascii="Times New Roman" w:hAnsi="Times New Roman" w:cs="Times New Roman"/>
          <w:color w:val="222222"/>
          <w:sz w:val="20"/>
          <w:szCs w:val="20"/>
          <w:shd w:val="clear" w:color="auto" w:fill="FFFFFF"/>
        </w:rPr>
        <w:t xml:space="preserve">, </w:t>
      </w:r>
      <w:proofErr w:type="spellStart"/>
      <w:r w:rsidRPr="00CB4FE7">
        <w:rPr>
          <w:rFonts w:ascii="Times New Roman" w:hAnsi="Times New Roman" w:cs="Times New Roman"/>
          <w:color w:val="222222"/>
          <w:sz w:val="20"/>
          <w:szCs w:val="20"/>
          <w:shd w:val="clear" w:color="auto" w:fill="FFFFFF"/>
        </w:rPr>
        <w:t>pati</w:t>
      </w:r>
      <w:proofErr w:type="spellEnd"/>
      <w:r w:rsidRPr="00CB4FE7">
        <w:rPr>
          <w:rFonts w:ascii="Times New Roman" w:hAnsi="Times New Roman" w:cs="Times New Roman"/>
          <w:color w:val="222222"/>
          <w:sz w:val="20"/>
          <w:szCs w:val="20"/>
          <w:shd w:val="clear" w:color="auto" w:fill="FFFFFF"/>
        </w:rPr>
        <w:t xml:space="preserve"> </w:t>
      </w:r>
      <w:proofErr w:type="spellStart"/>
      <w:r w:rsidRPr="00CB4FE7">
        <w:rPr>
          <w:rFonts w:ascii="Times New Roman" w:hAnsi="Times New Roman" w:cs="Times New Roman"/>
          <w:color w:val="222222"/>
          <w:sz w:val="20"/>
          <w:szCs w:val="20"/>
          <w:shd w:val="clear" w:color="auto" w:fill="FFFFFF"/>
        </w:rPr>
        <w:t>na</w:t>
      </w:r>
      <w:proofErr w:type="spellEnd"/>
      <w:r w:rsidRPr="00CB4FE7">
        <w:rPr>
          <w:rFonts w:ascii="Times New Roman" w:hAnsi="Times New Roman" w:cs="Times New Roman"/>
          <w:color w:val="222222"/>
          <w:sz w:val="20"/>
          <w:szCs w:val="20"/>
          <w:shd w:val="clear" w:color="auto" w:fill="FFFFFF"/>
        </w:rPr>
        <w:t xml:space="preserve"> </w:t>
      </w:r>
      <w:proofErr w:type="spellStart"/>
      <w:r w:rsidRPr="00CB4FE7">
        <w:rPr>
          <w:rFonts w:ascii="Times New Roman" w:hAnsi="Times New Roman" w:cs="Times New Roman"/>
          <w:color w:val="222222"/>
          <w:sz w:val="20"/>
          <w:szCs w:val="20"/>
          <w:shd w:val="clear" w:color="auto" w:fill="FFFFFF"/>
        </w:rPr>
        <w:t>rin</w:t>
      </w:r>
      <w:proofErr w:type="spellEnd"/>
      <w:r w:rsidRPr="00CB4FE7">
        <w:rPr>
          <w:rFonts w:ascii="Times New Roman" w:hAnsi="Times New Roman" w:cs="Times New Roman"/>
          <w:color w:val="222222"/>
          <w:sz w:val="20"/>
          <w:szCs w:val="20"/>
          <w:shd w:val="clear" w:color="auto" w:fill="FFFFFF"/>
        </w:rPr>
        <w:t xml:space="preserve"> </w:t>
      </w:r>
      <w:proofErr w:type="spellStart"/>
      <w:r w:rsidRPr="00CB4FE7">
        <w:rPr>
          <w:rFonts w:ascii="Times New Roman" w:hAnsi="Times New Roman" w:cs="Times New Roman"/>
          <w:color w:val="222222"/>
          <w:sz w:val="20"/>
          <w:szCs w:val="20"/>
          <w:shd w:val="clear" w:color="auto" w:fill="FFFFFF"/>
        </w:rPr>
        <w:t>ang</w:t>
      </w:r>
      <w:proofErr w:type="spellEnd"/>
      <w:r w:rsidRPr="00CB4FE7">
        <w:rPr>
          <w:rFonts w:ascii="Times New Roman" w:hAnsi="Times New Roman" w:cs="Times New Roman"/>
          <w:color w:val="222222"/>
          <w:sz w:val="20"/>
          <w:szCs w:val="20"/>
          <w:shd w:val="clear" w:color="auto" w:fill="FFFFFF"/>
        </w:rPr>
        <w:t xml:space="preserve"> 16,000 </w:t>
      </w:r>
      <w:proofErr w:type="spellStart"/>
      <w:r w:rsidRPr="00CB4FE7">
        <w:rPr>
          <w:rFonts w:ascii="Times New Roman" w:hAnsi="Times New Roman" w:cs="Times New Roman"/>
          <w:color w:val="222222"/>
          <w:sz w:val="20"/>
          <w:szCs w:val="20"/>
          <w:shd w:val="clear" w:color="auto" w:fill="FFFFFF"/>
        </w:rPr>
        <w:t>Pilipinong</w:t>
      </w:r>
      <w:proofErr w:type="spellEnd"/>
      <w:r w:rsidRPr="00CB4FE7">
        <w:rPr>
          <w:rFonts w:ascii="Times New Roman" w:hAnsi="Times New Roman" w:cs="Times New Roman"/>
          <w:color w:val="222222"/>
          <w:sz w:val="20"/>
          <w:szCs w:val="20"/>
          <w:shd w:val="clear" w:color="auto" w:fill="FFFFFF"/>
        </w:rPr>
        <w:t xml:space="preserve"> </w:t>
      </w:r>
      <w:proofErr w:type="spellStart"/>
      <w:r w:rsidRPr="00CB4FE7">
        <w:rPr>
          <w:rFonts w:ascii="Times New Roman" w:hAnsi="Times New Roman" w:cs="Times New Roman"/>
          <w:color w:val="222222"/>
          <w:sz w:val="20"/>
          <w:szCs w:val="20"/>
          <w:shd w:val="clear" w:color="auto" w:fill="FFFFFF"/>
        </w:rPr>
        <w:t>sundalo</w:t>
      </w:r>
      <w:proofErr w:type="spellEnd"/>
      <w:r w:rsidRPr="00CB4FE7">
        <w:rPr>
          <w:rFonts w:ascii="Times New Roman" w:hAnsi="Times New Roman" w:cs="Times New Roman"/>
          <w:color w:val="222222"/>
          <w:sz w:val="20"/>
          <w:szCs w:val="20"/>
          <w:shd w:val="clear" w:color="auto" w:fill="FFFFFF"/>
        </w:rPr>
        <w:t xml:space="preserve"> </w:t>
      </w:r>
      <w:proofErr w:type="spellStart"/>
      <w:r w:rsidRPr="00CB4FE7">
        <w:rPr>
          <w:rFonts w:ascii="Times New Roman" w:hAnsi="Times New Roman" w:cs="Times New Roman"/>
          <w:color w:val="222222"/>
          <w:sz w:val="20"/>
          <w:szCs w:val="20"/>
          <w:shd w:val="clear" w:color="auto" w:fill="FFFFFF"/>
        </w:rPr>
        <w:t>na</w:t>
      </w:r>
      <w:proofErr w:type="spellEnd"/>
      <w:r w:rsidRPr="00CB4FE7">
        <w:rPr>
          <w:rFonts w:ascii="Times New Roman" w:hAnsi="Times New Roman" w:cs="Times New Roman"/>
          <w:color w:val="222222"/>
          <w:sz w:val="20"/>
          <w:szCs w:val="20"/>
          <w:shd w:val="clear" w:color="auto" w:fill="FFFFFF"/>
        </w:rPr>
        <w:t xml:space="preserve"> </w:t>
      </w:r>
      <w:proofErr w:type="spellStart"/>
      <w:r w:rsidRPr="00CB4FE7">
        <w:rPr>
          <w:rFonts w:ascii="Times New Roman" w:hAnsi="Times New Roman" w:cs="Times New Roman"/>
          <w:color w:val="222222"/>
          <w:sz w:val="20"/>
          <w:szCs w:val="20"/>
          <w:shd w:val="clear" w:color="auto" w:fill="FFFFFF"/>
        </w:rPr>
        <w:t>naging</w:t>
      </w:r>
      <w:proofErr w:type="spellEnd"/>
      <w:r w:rsidRPr="00CB4FE7">
        <w:rPr>
          <w:rFonts w:ascii="Times New Roman" w:hAnsi="Times New Roman" w:cs="Times New Roman"/>
          <w:color w:val="222222"/>
          <w:sz w:val="20"/>
          <w:szCs w:val="20"/>
          <w:shd w:val="clear" w:color="auto" w:fill="FFFFFF"/>
        </w:rPr>
        <w:t xml:space="preserve"> </w:t>
      </w:r>
      <w:proofErr w:type="spellStart"/>
      <w:r w:rsidRPr="00CB4FE7">
        <w:rPr>
          <w:rFonts w:ascii="Times New Roman" w:hAnsi="Times New Roman" w:cs="Times New Roman"/>
          <w:color w:val="222222"/>
          <w:sz w:val="20"/>
          <w:szCs w:val="20"/>
          <w:shd w:val="clear" w:color="auto" w:fill="FFFFFF"/>
        </w:rPr>
        <w:t>kasali</w:t>
      </w:r>
      <w:proofErr w:type="spellEnd"/>
      <w:r w:rsidRPr="00CB4FE7">
        <w:rPr>
          <w:rFonts w:ascii="Times New Roman" w:hAnsi="Times New Roman" w:cs="Times New Roman"/>
          <w:color w:val="222222"/>
          <w:sz w:val="20"/>
          <w:szCs w:val="20"/>
          <w:shd w:val="clear" w:color="auto" w:fill="FFFFFF"/>
        </w:rPr>
        <w:t xml:space="preserve"> </w:t>
      </w:r>
      <w:proofErr w:type="spellStart"/>
      <w:r w:rsidRPr="00CB4FE7">
        <w:rPr>
          <w:rFonts w:ascii="Times New Roman" w:hAnsi="Times New Roman" w:cs="Times New Roman"/>
          <w:color w:val="222222"/>
          <w:sz w:val="20"/>
          <w:szCs w:val="20"/>
          <w:shd w:val="clear" w:color="auto" w:fill="FFFFFF"/>
        </w:rPr>
        <w:t>sa</w:t>
      </w:r>
      <w:proofErr w:type="spellEnd"/>
      <w:r w:rsidRPr="00CB4FE7">
        <w:rPr>
          <w:rFonts w:ascii="Times New Roman" w:hAnsi="Times New Roman" w:cs="Times New Roman"/>
          <w:color w:val="222222"/>
          <w:sz w:val="20"/>
          <w:szCs w:val="20"/>
          <w:shd w:val="clear" w:color="auto" w:fill="FFFFFF"/>
        </w:rPr>
        <w:t xml:space="preserve"> </w:t>
      </w:r>
      <w:proofErr w:type="spellStart"/>
      <w:r w:rsidRPr="00CB4FE7">
        <w:rPr>
          <w:rFonts w:ascii="Times New Roman" w:hAnsi="Times New Roman" w:cs="Times New Roman"/>
          <w:color w:val="222222"/>
          <w:sz w:val="20"/>
          <w:szCs w:val="20"/>
          <w:shd w:val="clear" w:color="auto" w:fill="FFFFFF"/>
        </w:rPr>
        <w:t>isang</w:t>
      </w:r>
      <w:proofErr w:type="spellEnd"/>
      <w:r w:rsidRPr="00CB4FE7">
        <w:rPr>
          <w:rFonts w:ascii="Times New Roman" w:hAnsi="Times New Roman" w:cs="Times New Roman"/>
          <w:color w:val="222222"/>
          <w:sz w:val="20"/>
          <w:szCs w:val="20"/>
          <w:shd w:val="clear" w:color="auto" w:fill="FFFFFF"/>
        </w:rPr>
        <w:t xml:space="preserve"> </w:t>
      </w:r>
      <w:proofErr w:type="spellStart"/>
      <w:r w:rsidRPr="00CB4FE7">
        <w:rPr>
          <w:rFonts w:ascii="Times New Roman" w:hAnsi="Times New Roman" w:cs="Times New Roman"/>
          <w:color w:val="222222"/>
          <w:sz w:val="20"/>
          <w:szCs w:val="20"/>
          <w:shd w:val="clear" w:color="auto" w:fill="FFFFFF"/>
        </w:rPr>
        <w:t>pambansang</w:t>
      </w:r>
      <w:proofErr w:type="spellEnd"/>
      <w:r w:rsidRPr="00CB4FE7">
        <w:rPr>
          <w:rFonts w:ascii="Times New Roman" w:hAnsi="Times New Roman" w:cs="Times New Roman"/>
          <w:color w:val="222222"/>
          <w:sz w:val="20"/>
          <w:szCs w:val="20"/>
          <w:shd w:val="clear" w:color="auto" w:fill="FFFFFF"/>
        </w:rPr>
        <w:t> </w:t>
      </w:r>
      <w:proofErr w:type="spellStart"/>
      <w:r w:rsidRPr="00CB4FE7">
        <w:rPr>
          <w:rFonts w:ascii="Times New Roman" w:hAnsi="Times New Roman" w:cs="Times New Roman"/>
          <w:sz w:val="20"/>
          <w:szCs w:val="20"/>
        </w:rPr>
        <w:fldChar w:fldCharType="begin"/>
      </w:r>
      <w:r w:rsidRPr="00CB4FE7">
        <w:rPr>
          <w:rFonts w:ascii="Times New Roman" w:hAnsi="Times New Roman" w:cs="Times New Roman"/>
          <w:sz w:val="20"/>
          <w:szCs w:val="20"/>
        </w:rPr>
        <w:instrText xml:space="preserve"> HYPERLINK "https://tl.wikipedia.org/wiki/Gerilya" \o "Gerilya" </w:instrText>
      </w:r>
      <w:r w:rsidRPr="00CB4FE7">
        <w:rPr>
          <w:rFonts w:ascii="Times New Roman" w:hAnsi="Times New Roman" w:cs="Times New Roman"/>
          <w:sz w:val="20"/>
          <w:szCs w:val="20"/>
        </w:rPr>
        <w:fldChar w:fldCharType="separate"/>
      </w:r>
      <w:r w:rsidRPr="00CB4FE7">
        <w:rPr>
          <w:rStyle w:val="Hyperlink"/>
          <w:rFonts w:ascii="Times New Roman" w:hAnsi="Times New Roman" w:cs="Times New Roman"/>
          <w:color w:val="0B0080"/>
          <w:sz w:val="20"/>
          <w:szCs w:val="20"/>
          <w:u w:val="none"/>
          <w:shd w:val="clear" w:color="auto" w:fill="FFFFFF"/>
        </w:rPr>
        <w:t>gerilyang</w:t>
      </w:r>
      <w:r w:rsidRPr="00CB4FE7">
        <w:rPr>
          <w:rFonts w:ascii="Times New Roman" w:hAnsi="Times New Roman" w:cs="Times New Roman"/>
          <w:sz w:val="20"/>
          <w:szCs w:val="20"/>
        </w:rPr>
        <w:fldChar w:fldCharType="end"/>
      </w:r>
      <w:r w:rsidRPr="00CB4FE7">
        <w:rPr>
          <w:rFonts w:ascii="Times New Roman" w:hAnsi="Times New Roman" w:cs="Times New Roman"/>
          <w:color w:val="222222"/>
          <w:sz w:val="20"/>
          <w:szCs w:val="20"/>
          <w:shd w:val="clear" w:color="auto" w:fill="FFFFFF"/>
        </w:rPr>
        <w:t>kampanya</w:t>
      </w:r>
      <w:proofErr w:type="spellEnd"/>
      <w:r w:rsidRPr="00CB4FE7">
        <w:rPr>
          <w:rFonts w:ascii="Times New Roman" w:hAnsi="Times New Roman" w:cs="Times New Roman"/>
          <w:color w:val="222222"/>
          <w:sz w:val="20"/>
          <w:szCs w:val="20"/>
          <w:shd w:val="clear" w:color="auto" w:fill="FFFFFF"/>
        </w:rPr>
        <w:t xml:space="preserve"> </w:t>
      </w:r>
      <w:proofErr w:type="spellStart"/>
      <w:r w:rsidRPr="00CB4FE7">
        <w:rPr>
          <w:rFonts w:ascii="Times New Roman" w:hAnsi="Times New Roman" w:cs="Times New Roman"/>
          <w:color w:val="222222"/>
          <w:sz w:val="20"/>
          <w:szCs w:val="20"/>
          <w:shd w:val="clear" w:color="auto" w:fill="FFFFFF"/>
        </w:rPr>
        <w:t>na</w:t>
      </w:r>
      <w:proofErr w:type="spellEnd"/>
      <w:r w:rsidRPr="00CB4FE7">
        <w:rPr>
          <w:rFonts w:ascii="Times New Roman" w:hAnsi="Times New Roman" w:cs="Times New Roman"/>
          <w:color w:val="222222"/>
          <w:sz w:val="20"/>
          <w:szCs w:val="20"/>
          <w:shd w:val="clear" w:color="auto" w:fill="FFFFFF"/>
        </w:rPr>
        <w:t xml:space="preserve"> </w:t>
      </w:r>
      <w:proofErr w:type="spellStart"/>
      <w:r w:rsidRPr="00CB4FE7">
        <w:rPr>
          <w:rFonts w:ascii="Times New Roman" w:hAnsi="Times New Roman" w:cs="Times New Roman"/>
          <w:color w:val="222222"/>
          <w:sz w:val="20"/>
          <w:szCs w:val="20"/>
          <w:shd w:val="clear" w:color="auto" w:fill="FFFFFF"/>
        </w:rPr>
        <w:t>walang</w:t>
      </w:r>
      <w:proofErr w:type="spellEnd"/>
      <w:r w:rsidRPr="00CB4FE7">
        <w:rPr>
          <w:rFonts w:ascii="Times New Roman" w:hAnsi="Times New Roman" w:cs="Times New Roman"/>
          <w:color w:val="222222"/>
          <w:sz w:val="20"/>
          <w:szCs w:val="20"/>
          <w:shd w:val="clear" w:color="auto" w:fill="FFFFFF"/>
        </w:rPr>
        <w:t xml:space="preserve"> </w:t>
      </w:r>
      <w:proofErr w:type="spellStart"/>
      <w:r w:rsidRPr="00CB4FE7">
        <w:rPr>
          <w:rFonts w:ascii="Times New Roman" w:hAnsi="Times New Roman" w:cs="Times New Roman"/>
          <w:color w:val="222222"/>
          <w:sz w:val="20"/>
          <w:szCs w:val="20"/>
          <w:shd w:val="clear" w:color="auto" w:fill="FFFFFF"/>
        </w:rPr>
        <w:t>tiyak</w:t>
      </w:r>
      <w:proofErr w:type="spellEnd"/>
      <w:r w:rsidRPr="00CB4FE7">
        <w:rPr>
          <w:rFonts w:ascii="Times New Roman" w:hAnsi="Times New Roman" w:cs="Times New Roman"/>
          <w:color w:val="222222"/>
          <w:sz w:val="20"/>
          <w:szCs w:val="20"/>
          <w:shd w:val="clear" w:color="auto" w:fill="FFFFFF"/>
        </w:rPr>
        <w:t xml:space="preserve"> </w:t>
      </w:r>
      <w:proofErr w:type="spellStart"/>
      <w:r w:rsidRPr="00CB4FE7">
        <w:rPr>
          <w:rFonts w:ascii="Times New Roman" w:hAnsi="Times New Roman" w:cs="Times New Roman"/>
          <w:color w:val="222222"/>
          <w:sz w:val="20"/>
          <w:szCs w:val="20"/>
          <w:shd w:val="clear" w:color="auto" w:fill="FFFFFF"/>
        </w:rPr>
        <w:t>na</w:t>
      </w:r>
      <w:proofErr w:type="spellEnd"/>
      <w:r w:rsidRPr="00CB4FE7">
        <w:rPr>
          <w:rFonts w:ascii="Times New Roman" w:hAnsi="Times New Roman" w:cs="Times New Roman"/>
          <w:color w:val="222222"/>
          <w:sz w:val="20"/>
          <w:szCs w:val="20"/>
          <w:shd w:val="clear" w:color="auto" w:fill="FFFFFF"/>
        </w:rPr>
        <w:t xml:space="preserve"> </w:t>
      </w:r>
      <w:proofErr w:type="spellStart"/>
      <w:r w:rsidRPr="00CB4FE7">
        <w:rPr>
          <w:rFonts w:ascii="Times New Roman" w:hAnsi="Times New Roman" w:cs="Times New Roman"/>
          <w:color w:val="222222"/>
          <w:sz w:val="20"/>
          <w:szCs w:val="20"/>
          <w:shd w:val="clear" w:color="auto" w:fill="FFFFFF"/>
        </w:rPr>
        <w:t>bilang</w:t>
      </w:r>
      <w:proofErr w:type="spellEnd"/>
      <w:r w:rsidRPr="00CB4FE7">
        <w:rPr>
          <w:rFonts w:ascii="Times New Roman" w:hAnsi="Times New Roman" w:cs="Times New Roman"/>
          <w:color w:val="222222"/>
          <w:sz w:val="20"/>
          <w:szCs w:val="20"/>
          <w:shd w:val="clear" w:color="auto" w:fill="FFFFFF"/>
        </w:rPr>
        <w:t xml:space="preserve"> ng </w:t>
      </w:r>
      <w:proofErr w:type="spellStart"/>
      <w:r w:rsidRPr="00CB4FE7">
        <w:rPr>
          <w:rFonts w:ascii="Times New Roman" w:hAnsi="Times New Roman" w:cs="Times New Roman"/>
          <w:color w:val="222222"/>
          <w:sz w:val="20"/>
          <w:szCs w:val="20"/>
          <w:shd w:val="clear" w:color="auto" w:fill="FFFFFF"/>
        </w:rPr>
        <w:t>mga</w:t>
      </w:r>
      <w:proofErr w:type="spellEnd"/>
      <w:r w:rsidRPr="00CB4FE7">
        <w:rPr>
          <w:rFonts w:ascii="Times New Roman" w:hAnsi="Times New Roman" w:cs="Times New Roman"/>
          <w:color w:val="222222"/>
          <w:sz w:val="20"/>
          <w:szCs w:val="20"/>
          <w:shd w:val="clear" w:color="auto" w:fill="FFFFFF"/>
        </w:rPr>
        <w:t xml:space="preserve"> </w:t>
      </w:r>
      <w:proofErr w:type="spellStart"/>
      <w:r w:rsidRPr="00CB4FE7">
        <w:rPr>
          <w:rFonts w:ascii="Times New Roman" w:hAnsi="Times New Roman" w:cs="Times New Roman"/>
          <w:color w:val="222222"/>
          <w:sz w:val="20"/>
          <w:szCs w:val="20"/>
          <w:shd w:val="clear" w:color="auto" w:fill="FFFFFF"/>
        </w:rPr>
        <w:t>kasapi</w:t>
      </w:r>
      <w:proofErr w:type="spellEnd"/>
      <w:r w:rsidRPr="00CB4FE7">
        <w:rPr>
          <w:rFonts w:ascii="Times New Roman" w:hAnsi="Times New Roman" w:cs="Times New Roman"/>
          <w:color w:val="222222"/>
          <w:sz w:val="20"/>
          <w:szCs w:val="20"/>
          <w:shd w:val="clear" w:color="auto" w:fill="FFFFFF"/>
        </w:rPr>
        <w:t xml:space="preserve">. Sa </w:t>
      </w:r>
      <w:proofErr w:type="spellStart"/>
      <w:r w:rsidRPr="00CB4FE7">
        <w:rPr>
          <w:rFonts w:ascii="Times New Roman" w:hAnsi="Times New Roman" w:cs="Times New Roman"/>
          <w:color w:val="222222"/>
          <w:sz w:val="20"/>
          <w:szCs w:val="20"/>
          <w:shd w:val="clear" w:color="auto" w:fill="FFFFFF"/>
        </w:rPr>
        <w:t>pagitan</w:t>
      </w:r>
      <w:proofErr w:type="spellEnd"/>
      <w:r w:rsidRPr="00CB4FE7">
        <w:rPr>
          <w:rFonts w:ascii="Times New Roman" w:hAnsi="Times New Roman" w:cs="Times New Roman"/>
          <w:color w:val="222222"/>
          <w:sz w:val="20"/>
          <w:szCs w:val="20"/>
          <w:shd w:val="clear" w:color="auto" w:fill="FFFFFF"/>
        </w:rPr>
        <w:t xml:space="preserve"> ng 250,000 at 1,000,000 </w:t>
      </w:r>
      <w:proofErr w:type="spellStart"/>
      <w:r w:rsidRPr="00CB4FE7">
        <w:rPr>
          <w:rFonts w:ascii="Times New Roman" w:hAnsi="Times New Roman" w:cs="Times New Roman"/>
          <w:color w:val="222222"/>
          <w:sz w:val="20"/>
          <w:szCs w:val="20"/>
          <w:shd w:val="clear" w:color="auto" w:fill="FFFFFF"/>
        </w:rPr>
        <w:t>sibilyan</w:t>
      </w:r>
      <w:proofErr w:type="spellEnd"/>
      <w:r w:rsidRPr="00CB4FE7">
        <w:rPr>
          <w:rFonts w:ascii="Times New Roman" w:hAnsi="Times New Roman" w:cs="Times New Roman"/>
          <w:color w:val="222222"/>
          <w:sz w:val="20"/>
          <w:szCs w:val="20"/>
          <w:shd w:val="clear" w:color="auto" w:fill="FFFFFF"/>
        </w:rPr>
        <w:t xml:space="preserve"> </w:t>
      </w:r>
      <w:proofErr w:type="spellStart"/>
      <w:r w:rsidRPr="00CB4FE7">
        <w:rPr>
          <w:rFonts w:ascii="Times New Roman" w:hAnsi="Times New Roman" w:cs="Times New Roman"/>
          <w:color w:val="222222"/>
          <w:sz w:val="20"/>
          <w:szCs w:val="20"/>
          <w:shd w:val="clear" w:color="auto" w:fill="FFFFFF"/>
        </w:rPr>
        <w:t>ang</w:t>
      </w:r>
      <w:proofErr w:type="spellEnd"/>
      <w:r w:rsidRPr="00CB4FE7">
        <w:rPr>
          <w:rFonts w:ascii="Times New Roman" w:hAnsi="Times New Roman" w:cs="Times New Roman"/>
          <w:color w:val="222222"/>
          <w:sz w:val="20"/>
          <w:szCs w:val="20"/>
          <w:shd w:val="clear" w:color="auto" w:fill="FFFFFF"/>
        </w:rPr>
        <w:t xml:space="preserve"> </w:t>
      </w:r>
      <w:proofErr w:type="spellStart"/>
      <w:r w:rsidRPr="00CB4FE7">
        <w:rPr>
          <w:rFonts w:ascii="Times New Roman" w:hAnsi="Times New Roman" w:cs="Times New Roman"/>
          <w:color w:val="222222"/>
          <w:sz w:val="20"/>
          <w:szCs w:val="20"/>
          <w:shd w:val="clear" w:color="auto" w:fill="FFFFFF"/>
        </w:rPr>
        <w:t>namatay</w:t>
      </w:r>
      <w:proofErr w:type="spellEnd"/>
      <w:r w:rsidRPr="00CB4FE7">
        <w:rPr>
          <w:rFonts w:ascii="Times New Roman" w:hAnsi="Times New Roman" w:cs="Times New Roman"/>
          <w:color w:val="222222"/>
          <w:sz w:val="20"/>
          <w:szCs w:val="20"/>
          <w:shd w:val="clear" w:color="auto" w:fill="FFFFFF"/>
        </w:rPr>
        <w:t xml:space="preserve"> </w:t>
      </w:r>
      <w:proofErr w:type="spellStart"/>
      <w:r w:rsidRPr="00CB4FE7">
        <w:rPr>
          <w:rFonts w:ascii="Times New Roman" w:hAnsi="Times New Roman" w:cs="Times New Roman"/>
          <w:color w:val="222222"/>
          <w:sz w:val="20"/>
          <w:szCs w:val="20"/>
          <w:shd w:val="clear" w:color="auto" w:fill="FFFFFF"/>
        </w:rPr>
        <w:t>dahil</w:t>
      </w:r>
      <w:proofErr w:type="spellEnd"/>
      <w:r w:rsidRPr="00CB4FE7">
        <w:rPr>
          <w:rFonts w:ascii="Times New Roman" w:hAnsi="Times New Roman" w:cs="Times New Roman"/>
          <w:color w:val="222222"/>
          <w:sz w:val="20"/>
          <w:szCs w:val="20"/>
          <w:shd w:val="clear" w:color="auto" w:fill="FFFFFF"/>
        </w:rPr>
        <w:t xml:space="preserve"> </w:t>
      </w:r>
      <w:proofErr w:type="spellStart"/>
      <w:r w:rsidRPr="00CB4FE7">
        <w:rPr>
          <w:rFonts w:ascii="Times New Roman" w:hAnsi="Times New Roman" w:cs="Times New Roman"/>
          <w:color w:val="222222"/>
          <w:sz w:val="20"/>
          <w:szCs w:val="20"/>
          <w:shd w:val="clear" w:color="auto" w:fill="FFFFFF"/>
        </w:rPr>
        <w:t>sa</w:t>
      </w:r>
      <w:proofErr w:type="spellEnd"/>
      <w:r w:rsidRPr="00CB4FE7">
        <w:rPr>
          <w:rFonts w:ascii="Times New Roman" w:hAnsi="Times New Roman" w:cs="Times New Roman"/>
          <w:color w:val="222222"/>
          <w:sz w:val="20"/>
          <w:szCs w:val="20"/>
          <w:shd w:val="clear" w:color="auto" w:fill="FFFFFF"/>
        </w:rPr>
        <w:t xml:space="preserve"> </w:t>
      </w:r>
      <w:proofErr w:type="spellStart"/>
      <w:r w:rsidRPr="00CB4FE7">
        <w:rPr>
          <w:rFonts w:ascii="Times New Roman" w:hAnsi="Times New Roman" w:cs="Times New Roman"/>
          <w:color w:val="222222"/>
          <w:sz w:val="20"/>
          <w:szCs w:val="20"/>
          <w:shd w:val="clear" w:color="auto" w:fill="FFFFFF"/>
        </w:rPr>
        <w:t>kagutuman</w:t>
      </w:r>
      <w:proofErr w:type="spellEnd"/>
      <w:r w:rsidRPr="00CB4FE7">
        <w:rPr>
          <w:rFonts w:ascii="Times New Roman" w:hAnsi="Times New Roman" w:cs="Times New Roman"/>
          <w:color w:val="222222"/>
          <w:sz w:val="20"/>
          <w:szCs w:val="20"/>
          <w:shd w:val="clear" w:color="auto" w:fill="FFFFFF"/>
        </w:rPr>
        <w:t xml:space="preserve"> at </w:t>
      </w:r>
      <w:proofErr w:type="spellStart"/>
      <w:r w:rsidRPr="00CB4FE7">
        <w:rPr>
          <w:rFonts w:ascii="Times New Roman" w:hAnsi="Times New Roman" w:cs="Times New Roman"/>
          <w:color w:val="222222"/>
          <w:sz w:val="20"/>
          <w:szCs w:val="20"/>
          <w:shd w:val="clear" w:color="auto" w:fill="FFFFFF"/>
        </w:rPr>
        <w:t>sakit</w:t>
      </w:r>
      <w:proofErr w:type="spellEnd"/>
      <w:r w:rsidRPr="00CB4FE7">
        <w:rPr>
          <w:rFonts w:ascii="Times New Roman" w:hAnsi="Times New Roman" w:cs="Times New Roman"/>
          <w:color w:val="222222"/>
          <w:sz w:val="20"/>
          <w:szCs w:val="20"/>
          <w:shd w:val="clear" w:color="auto" w:fill="FFFFFF"/>
        </w:rPr>
        <w:t xml:space="preserve">. </w:t>
      </w:r>
      <w:proofErr w:type="spellStart"/>
      <w:r w:rsidRPr="00CB4FE7">
        <w:rPr>
          <w:rFonts w:ascii="Times New Roman" w:hAnsi="Times New Roman" w:cs="Times New Roman"/>
          <w:color w:val="222222"/>
          <w:sz w:val="20"/>
          <w:szCs w:val="20"/>
          <w:shd w:val="clear" w:color="auto" w:fill="FFFFFF"/>
        </w:rPr>
        <w:t>Pinahirapan</w:t>
      </w:r>
      <w:proofErr w:type="spellEnd"/>
      <w:r w:rsidRPr="00CB4FE7">
        <w:rPr>
          <w:rFonts w:ascii="Times New Roman" w:hAnsi="Times New Roman" w:cs="Times New Roman"/>
          <w:color w:val="222222"/>
          <w:sz w:val="20"/>
          <w:szCs w:val="20"/>
          <w:shd w:val="clear" w:color="auto" w:fill="FFFFFF"/>
        </w:rPr>
        <w:t xml:space="preserve"> </w:t>
      </w:r>
      <w:proofErr w:type="spellStart"/>
      <w:r w:rsidRPr="00CB4FE7">
        <w:rPr>
          <w:rFonts w:ascii="Times New Roman" w:hAnsi="Times New Roman" w:cs="Times New Roman"/>
          <w:color w:val="222222"/>
          <w:sz w:val="20"/>
          <w:szCs w:val="20"/>
          <w:shd w:val="clear" w:color="auto" w:fill="FFFFFF"/>
        </w:rPr>
        <w:t>nila</w:t>
      </w:r>
      <w:proofErr w:type="spellEnd"/>
      <w:r w:rsidRPr="00CB4FE7">
        <w:rPr>
          <w:rFonts w:ascii="Times New Roman" w:hAnsi="Times New Roman" w:cs="Times New Roman"/>
          <w:color w:val="222222"/>
          <w:sz w:val="20"/>
          <w:szCs w:val="20"/>
          <w:shd w:val="clear" w:color="auto" w:fill="FFFFFF"/>
        </w:rPr>
        <w:t xml:space="preserve"> </w:t>
      </w:r>
      <w:proofErr w:type="spellStart"/>
      <w:r w:rsidRPr="00CB4FE7">
        <w:rPr>
          <w:rFonts w:ascii="Times New Roman" w:hAnsi="Times New Roman" w:cs="Times New Roman"/>
          <w:color w:val="222222"/>
          <w:sz w:val="20"/>
          <w:szCs w:val="20"/>
          <w:shd w:val="clear" w:color="auto" w:fill="FFFFFF"/>
        </w:rPr>
        <w:t>ang</w:t>
      </w:r>
      <w:proofErr w:type="spellEnd"/>
      <w:r w:rsidRPr="00CB4FE7">
        <w:rPr>
          <w:rFonts w:ascii="Times New Roman" w:hAnsi="Times New Roman" w:cs="Times New Roman"/>
          <w:color w:val="222222"/>
          <w:sz w:val="20"/>
          <w:szCs w:val="20"/>
          <w:shd w:val="clear" w:color="auto" w:fill="FFFFFF"/>
        </w:rPr>
        <w:t xml:space="preserve"> </w:t>
      </w:r>
      <w:proofErr w:type="spellStart"/>
      <w:r w:rsidRPr="00CB4FE7">
        <w:rPr>
          <w:rFonts w:ascii="Times New Roman" w:hAnsi="Times New Roman" w:cs="Times New Roman"/>
          <w:color w:val="222222"/>
          <w:sz w:val="20"/>
          <w:szCs w:val="20"/>
          <w:shd w:val="clear" w:color="auto" w:fill="FFFFFF"/>
        </w:rPr>
        <w:t>isa't</w:t>
      </w:r>
      <w:proofErr w:type="spellEnd"/>
      <w:r w:rsidRPr="00CB4FE7">
        <w:rPr>
          <w:rFonts w:ascii="Times New Roman" w:hAnsi="Times New Roman" w:cs="Times New Roman"/>
          <w:color w:val="222222"/>
          <w:sz w:val="20"/>
          <w:szCs w:val="20"/>
          <w:shd w:val="clear" w:color="auto" w:fill="FFFFFF"/>
        </w:rPr>
        <w:t xml:space="preserve"> </w:t>
      </w:r>
      <w:proofErr w:type="spellStart"/>
      <w:r w:rsidRPr="00CB4FE7">
        <w:rPr>
          <w:rFonts w:ascii="Times New Roman" w:hAnsi="Times New Roman" w:cs="Times New Roman"/>
          <w:color w:val="222222"/>
          <w:sz w:val="20"/>
          <w:szCs w:val="20"/>
          <w:shd w:val="clear" w:color="auto" w:fill="FFFFFF"/>
        </w:rPr>
        <w:t>isa.</w:t>
      </w:r>
      <w:proofErr w:type="spellEnd"/>
      <w:r w:rsidRPr="00CB4FE7">
        <w:rPr>
          <w:rFonts w:ascii="Times New Roman" w:hAnsi="Times New Roman" w:cs="Times New Roman"/>
          <w:sz w:val="20"/>
          <w:szCs w:val="20"/>
        </w:rPr>
        <w:t xml:space="preserve"> </w:t>
      </w:r>
    </w:p>
    <w:p w14:paraId="48FDD4A8" w14:textId="4CD411EA" w:rsidR="00CB4FE7" w:rsidRDefault="00CB4FE7" w:rsidP="007C3B27">
      <w:pPr>
        <w:pStyle w:val="NoSpacing"/>
        <w:rPr>
          <w:rFonts w:ascii="Times New Roman" w:hAnsi="Times New Roman" w:cs="Times New Roman"/>
          <w:sz w:val="20"/>
          <w:szCs w:val="20"/>
        </w:rPr>
      </w:pPr>
    </w:p>
    <w:p w14:paraId="7EC01286" w14:textId="22AC3EFC" w:rsidR="00CB4FE7" w:rsidRDefault="00CB4FE7" w:rsidP="007C3B27">
      <w:pPr>
        <w:pStyle w:val="NoSpacing"/>
        <w:rPr>
          <w:rFonts w:ascii="Arial" w:hAnsi="Arial" w:cs="Arial"/>
          <w:b/>
          <w:color w:val="222222"/>
          <w:sz w:val="21"/>
          <w:szCs w:val="21"/>
          <w:shd w:val="clear" w:color="auto" w:fill="FFFFFF"/>
        </w:rPr>
      </w:pPr>
      <w:proofErr w:type="spellStart"/>
      <w:r w:rsidRPr="00CB4FE7">
        <w:rPr>
          <w:rFonts w:ascii="Arial" w:hAnsi="Arial" w:cs="Arial"/>
          <w:b/>
          <w:color w:val="222222"/>
          <w:sz w:val="21"/>
          <w:szCs w:val="21"/>
          <w:shd w:val="clear" w:color="auto" w:fill="FFFFFF"/>
        </w:rPr>
        <w:t>Pananakop</w:t>
      </w:r>
      <w:proofErr w:type="spellEnd"/>
      <w:r w:rsidRPr="00CB4FE7">
        <w:rPr>
          <w:rFonts w:ascii="Arial" w:hAnsi="Arial" w:cs="Arial"/>
          <w:b/>
          <w:color w:val="222222"/>
          <w:sz w:val="21"/>
          <w:szCs w:val="21"/>
          <w:shd w:val="clear" w:color="auto" w:fill="FFFFFF"/>
        </w:rPr>
        <w:t xml:space="preserve"> ng </w:t>
      </w:r>
      <w:proofErr w:type="spellStart"/>
      <w:r w:rsidRPr="00CB4FE7">
        <w:rPr>
          <w:rFonts w:ascii="Arial" w:hAnsi="Arial" w:cs="Arial"/>
          <w:b/>
          <w:color w:val="222222"/>
          <w:sz w:val="21"/>
          <w:szCs w:val="21"/>
          <w:shd w:val="clear" w:color="auto" w:fill="FFFFFF"/>
        </w:rPr>
        <w:t>mga</w:t>
      </w:r>
      <w:proofErr w:type="spellEnd"/>
      <w:r w:rsidRPr="00CB4FE7">
        <w:rPr>
          <w:rFonts w:ascii="Arial" w:hAnsi="Arial" w:cs="Arial"/>
          <w:b/>
          <w:color w:val="222222"/>
          <w:sz w:val="21"/>
          <w:szCs w:val="21"/>
          <w:shd w:val="clear" w:color="auto" w:fill="FFFFFF"/>
        </w:rPr>
        <w:t xml:space="preserve"> </w:t>
      </w:r>
      <w:proofErr w:type="spellStart"/>
      <w:r w:rsidRPr="00CB4FE7">
        <w:rPr>
          <w:rFonts w:ascii="Arial" w:hAnsi="Arial" w:cs="Arial"/>
          <w:b/>
          <w:color w:val="222222"/>
          <w:sz w:val="21"/>
          <w:szCs w:val="21"/>
          <w:shd w:val="clear" w:color="auto" w:fill="FFFFFF"/>
        </w:rPr>
        <w:t>Hapones</w:t>
      </w:r>
      <w:proofErr w:type="spellEnd"/>
      <w:r w:rsidRPr="00CB4FE7">
        <w:rPr>
          <w:rFonts w:ascii="Arial" w:hAnsi="Arial" w:cs="Arial"/>
          <w:b/>
          <w:color w:val="222222"/>
          <w:sz w:val="21"/>
          <w:szCs w:val="21"/>
          <w:shd w:val="clear" w:color="auto" w:fill="FFFFFF"/>
        </w:rPr>
        <w:t xml:space="preserve"> </w:t>
      </w:r>
      <w:proofErr w:type="spellStart"/>
      <w:r w:rsidRPr="00CB4FE7">
        <w:rPr>
          <w:rFonts w:ascii="Arial" w:hAnsi="Arial" w:cs="Arial"/>
          <w:b/>
          <w:color w:val="222222"/>
          <w:sz w:val="21"/>
          <w:szCs w:val="21"/>
          <w:shd w:val="clear" w:color="auto" w:fill="FFFFFF"/>
        </w:rPr>
        <w:t>sa</w:t>
      </w:r>
      <w:proofErr w:type="spellEnd"/>
      <w:r w:rsidRPr="00CB4FE7">
        <w:rPr>
          <w:rFonts w:ascii="Arial" w:hAnsi="Arial" w:cs="Arial"/>
          <w:b/>
          <w:color w:val="222222"/>
          <w:sz w:val="21"/>
          <w:szCs w:val="21"/>
          <w:shd w:val="clear" w:color="auto" w:fill="FFFFFF"/>
        </w:rPr>
        <w:t xml:space="preserve"> </w:t>
      </w:r>
      <w:proofErr w:type="spellStart"/>
      <w:r w:rsidRPr="00CB4FE7">
        <w:rPr>
          <w:rFonts w:ascii="Arial" w:hAnsi="Arial" w:cs="Arial"/>
          <w:b/>
          <w:color w:val="222222"/>
          <w:sz w:val="21"/>
          <w:szCs w:val="21"/>
          <w:shd w:val="clear" w:color="auto" w:fill="FFFFFF"/>
        </w:rPr>
        <w:t>Pilipinas</w:t>
      </w:r>
      <w:proofErr w:type="spellEnd"/>
      <w:r w:rsidRPr="00CB4FE7">
        <w:rPr>
          <w:rFonts w:ascii="Arial" w:hAnsi="Arial" w:cs="Arial"/>
          <w:b/>
          <w:color w:val="222222"/>
          <w:sz w:val="21"/>
          <w:szCs w:val="21"/>
          <w:shd w:val="clear" w:color="auto" w:fill="FFFFFF"/>
        </w:rPr>
        <w:t xml:space="preserve"> (1941 - 1945)</w:t>
      </w:r>
    </w:p>
    <w:p w14:paraId="44F9056A" w14:textId="2051925F" w:rsidR="00CB4FE7" w:rsidRDefault="00CB4FE7" w:rsidP="007C3B27">
      <w:pPr>
        <w:pStyle w:val="NoSpacing"/>
        <w:rPr>
          <w:rFonts w:ascii="Arial" w:hAnsi="Arial" w:cs="Arial"/>
          <w:b/>
          <w:color w:val="222222"/>
          <w:sz w:val="21"/>
          <w:szCs w:val="21"/>
          <w:shd w:val="clear" w:color="auto" w:fill="FFFFFF"/>
        </w:rPr>
      </w:pPr>
    </w:p>
    <w:p w14:paraId="7468F856" w14:textId="7B01B69A" w:rsidR="00CB4FE7" w:rsidRDefault="00CB4FE7" w:rsidP="007C3B27">
      <w:pPr>
        <w:pStyle w:val="NoSpacing"/>
        <w:rPr>
          <w:rFonts w:ascii="Times New Roman" w:hAnsi="Times New Roman" w:cs="Times New Roman"/>
          <w:sz w:val="20"/>
          <w:szCs w:val="20"/>
          <w:shd w:val="clear" w:color="auto" w:fill="FFFFFF"/>
        </w:rPr>
      </w:pPr>
      <w:proofErr w:type="spellStart"/>
      <w:r w:rsidRPr="00CB4FE7">
        <w:rPr>
          <w:rFonts w:ascii="Times New Roman" w:hAnsi="Times New Roman" w:cs="Times New Roman"/>
          <w:sz w:val="20"/>
          <w:szCs w:val="20"/>
          <w:shd w:val="clear" w:color="auto" w:fill="FFFFFF"/>
        </w:rPr>
        <w:t>Naglunsad</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ang</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bansang</w:t>
      </w:r>
      <w:proofErr w:type="spellEnd"/>
      <w:r w:rsidRPr="00CB4FE7">
        <w:rPr>
          <w:rFonts w:ascii="Times New Roman" w:hAnsi="Times New Roman" w:cs="Times New Roman"/>
          <w:sz w:val="20"/>
          <w:szCs w:val="20"/>
          <w:shd w:val="clear" w:color="auto" w:fill="FFFFFF"/>
        </w:rPr>
        <w:t> </w:t>
      </w:r>
      <w:proofErr w:type="spellStart"/>
      <w:r w:rsidRPr="00CB4FE7">
        <w:rPr>
          <w:rFonts w:ascii="Times New Roman" w:hAnsi="Times New Roman" w:cs="Times New Roman"/>
          <w:sz w:val="20"/>
          <w:szCs w:val="20"/>
        </w:rPr>
        <w:fldChar w:fldCharType="begin"/>
      </w:r>
      <w:r w:rsidRPr="00CB4FE7">
        <w:rPr>
          <w:rFonts w:ascii="Times New Roman" w:hAnsi="Times New Roman" w:cs="Times New Roman"/>
          <w:sz w:val="20"/>
          <w:szCs w:val="20"/>
        </w:rPr>
        <w:instrText xml:space="preserve"> HYPERLINK "https://tl.wikipedia.org/wiki/Hapon" \o "Hapon" </w:instrText>
      </w:r>
      <w:r w:rsidRPr="00CB4FE7">
        <w:rPr>
          <w:rFonts w:ascii="Times New Roman" w:hAnsi="Times New Roman" w:cs="Times New Roman"/>
          <w:sz w:val="20"/>
          <w:szCs w:val="20"/>
        </w:rPr>
        <w:fldChar w:fldCharType="separate"/>
      </w:r>
      <w:r w:rsidRPr="00CB4FE7">
        <w:rPr>
          <w:rStyle w:val="Hyperlink"/>
          <w:rFonts w:ascii="Times New Roman" w:hAnsi="Times New Roman" w:cs="Times New Roman"/>
          <w:color w:val="auto"/>
          <w:sz w:val="20"/>
          <w:szCs w:val="20"/>
          <w:u w:val="none"/>
          <w:shd w:val="clear" w:color="auto" w:fill="FFFFFF"/>
        </w:rPr>
        <w:t>Hapon</w:t>
      </w:r>
      <w:proofErr w:type="spellEnd"/>
      <w:r w:rsidRPr="00CB4FE7">
        <w:rPr>
          <w:rFonts w:ascii="Times New Roman" w:hAnsi="Times New Roman" w:cs="Times New Roman"/>
          <w:sz w:val="20"/>
          <w:szCs w:val="20"/>
        </w:rPr>
        <w:fldChar w:fldCharType="end"/>
      </w:r>
      <w:r w:rsidRPr="00CB4FE7">
        <w:rPr>
          <w:rFonts w:ascii="Times New Roman" w:hAnsi="Times New Roman" w:cs="Times New Roman"/>
          <w:sz w:val="20"/>
          <w:szCs w:val="20"/>
          <w:shd w:val="clear" w:color="auto" w:fill="FFFFFF"/>
        </w:rPr>
        <w:t> ng </w:t>
      </w:r>
      <w:proofErr w:type="spellStart"/>
      <w:r w:rsidRPr="00CB4FE7">
        <w:rPr>
          <w:rFonts w:ascii="Times New Roman" w:hAnsi="Times New Roman" w:cs="Times New Roman"/>
          <w:sz w:val="20"/>
          <w:szCs w:val="20"/>
        </w:rPr>
        <w:fldChar w:fldCharType="begin"/>
      </w:r>
      <w:r w:rsidRPr="00CB4FE7">
        <w:rPr>
          <w:rFonts w:ascii="Times New Roman" w:hAnsi="Times New Roman" w:cs="Times New Roman"/>
          <w:sz w:val="20"/>
          <w:szCs w:val="20"/>
        </w:rPr>
        <w:instrText xml:space="preserve"> HYPERLINK "https://tl.wikipedia.org/w/index.php?title=Labanan_sa_Pilipinas_(1941%E2%80%931942)&amp;action=edit&amp;redlink=1" \o "Labanan sa Pilipinas (1941–1942) (hindi pa naisusulat)" </w:instrText>
      </w:r>
      <w:r w:rsidRPr="00CB4FE7">
        <w:rPr>
          <w:rFonts w:ascii="Times New Roman" w:hAnsi="Times New Roman" w:cs="Times New Roman"/>
          <w:sz w:val="20"/>
          <w:szCs w:val="20"/>
        </w:rPr>
        <w:fldChar w:fldCharType="separate"/>
      </w:r>
      <w:r w:rsidRPr="00CB4FE7">
        <w:rPr>
          <w:rStyle w:val="Hyperlink"/>
          <w:rFonts w:ascii="Times New Roman" w:hAnsi="Times New Roman" w:cs="Times New Roman"/>
          <w:color w:val="auto"/>
          <w:sz w:val="20"/>
          <w:szCs w:val="20"/>
          <w:u w:val="none"/>
          <w:shd w:val="clear" w:color="auto" w:fill="FFFFFF"/>
        </w:rPr>
        <w:t>isang</w:t>
      </w:r>
      <w:proofErr w:type="spellEnd"/>
      <w:r w:rsidRPr="00CB4FE7">
        <w:rPr>
          <w:rStyle w:val="Hyperlink"/>
          <w:rFonts w:ascii="Times New Roman" w:hAnsi="Times New Roman" w:cs="Times New Roman"/>
          <w:color w:val="auto"/>
          <w:sz w:val="20"/>
          <w:szCs w:val="20"/>
          <w:u w:val="none"/>
          <w:shd w:val="clear" w:color="auto" w:fill="FFFFFF"/>
        </w:rPr>
        <w:t xml:space="preserve"> </w:t>
      </w:r>
      <w:proofErr w:type="spellStart"/>
      <w:r w:rsidRPr="00CB4FE7">
        <w:rPr>
          <w:rStyle w:val="Hyperlink"/>
          <w:rFonts w:ascii="Times New Roman" w:hAnsi="Times New Roman" w:cs="Times New Roman"/>
          <w:color w:val="auto"/>
          <w:sz w:val="20"/>
          <w:szCs w:val="20"/>
          <w:u w:val="none"/>
          <w:shd w:val="clear" w:color="auto" w:fill="FFFFFF"/>
        </w:rPr>
        <w:t>sorpresang</w:t>
      </w:r>
      <w:proofErr w:type="spellEnd"/>
      <w:r w:rsidRPr="00CB4FE7">
        <w:rPr>
          <w:rStyle w:val="Hyperlink"/>
          <w:rFonts w:ascii="Times New Roman" w:hAnsi="Times New Roman" w:cs="Times New Roman"/>
          <w:color w:val="auto"/>
          <w:sz w:val="20"/>
          <w:szCs w:val="20"/>
          <w:u w:val="none"/>
          <w:shd w:val="clear" w:color="auto" w:fill="FFFFFF"/>
        </w:rPr>
        <w:t xml:space="preserve"> </w:t>
      </w:r>
      <w:proofErr w:type="spellStart"/>
      <w:r w:rsidRPr="00CB4FE7">
        <w:rPr>
          <w:rStyle w:val="Hyperlink"/>
          <w:rFonts w:ascii="Times New Roman" w:hAnsi="Times New Roman" w:cs="Times New Roman"/>
          <w:color w:val="auto"/>
          <w:sz w:val="20"/>
          <w:szCs w:val="20"/>
          <w:u w:val="none"/>
          <w:shd w:val="clear" w:color="auto" w:fill="FFFFFF"/>
        </w:rPr>
        <w:t>pag-atake</w:t>
      </w:r>
      <w:proofErr w:type="spellEnd"/>
      <w:r w:rsidRPr="00CB4FE7">
        <w:rPr>
          <w:rStyle w:val="Hyperlink"/>
          <w:rFonts w:ascii="Times New Roman" w:hAnsi="Times New Roman" w:cs="Times New Roman"/>
          <w:color w:val="auto"/>
          <w:sz w:val="20"/>
          <w:szCs w:val="20"/>
          <w:u w:val="none"/>
          <w:shd w:val="clear" w:color="auto" w:fill="FFFFFF"/>
        </w:rPr>
        <w:t xml:space="preserve"> </w:t>
      </w:r>
      <w:proofErr w:type="spellStart"/>
      <w:r w:rsidRPr="00CB4FE7">
        <w:rPr>
          <w:rStyle w:val="Hyperlink"/>
          <w:rFonts w:ascii="Times New Roman" w:hAnsi="Times New Roman" w:cs="Times New Roman"/>
          <w:color w:val="auto"/>
          <w:sz w:val="20"/>
          <w:szCs w:val="20"/>
          <w:u w:val="none"/>
          <w:shd w:val="clear" w:color="auto" w:fill="FFFFFF"/>
        </w:rPr>
        <w:t>sa</w:t>
      </w:r>
      <w:proofErr w:type="spellEnd"/>
      <w:r w:rsidRPr="00CB4FE7">
        <w:rPr>
          <w:rStyle w:val="Hyperlink"/>
          <w:rFonts w:ascii="Times New Roman" w:hAnsi="Times New Roman" w:cs="Times New Roman"/>
          <w:color w:val="auto"/>
          <w:sz w:val="20"/>
          <w:szCs w:val="20"/>
          <w:u w:val="none"/>
          <w:shd w:val="clear" w:color="auto" w:fill="FFFFFF"/>
        </w:rPr>
        <w:t xml:space="preserve"> Clark Air Base </w:t>
      </w:r>
      <w:proofErr w:type="spellStart"/>
      <w:r w:rsidRPr="00CB4FE7">
        <w:rPr>
          <w:rStyle w:val="Hyperlink"/>
          <w:rFonts w:ascii="Times New Roman" w:hAnsi="Times New Roman" w:cs="Times New Roman"/>
          <w:color w:val="auto"/>
          <w:sz w:val="20"/>
          <w:szCs w:val="20"/>
          <w:u w:val="none"/>
          <w:shd w:val="clear" w:color="auto" w:fill="FFFFFF"/>
        </w:rPr>
        <w:t>sa</w:t>
      </w:r>
      <w:proofErr w:type="spellEnd"/>
      <w:r w:rsidRPr="00CB4FE7">
        <w:rPr>
          <w:rStyle w:val="Hyperlink"/>
          <w:rFonts w:ascii="Times New Roman" w:hAnsi="Times New Roman" w:cs="Times New Roman"/>
          <w:color w:val="auto"/>
          <w:sz w:val="20"/>
          <w:szCs w:val="20"/>
          <w:u w:val="none"/>
          <w:shd w:val="clear" w:color="auto" w:fill="FFFFFF"/>
        </w:rPr>
        <w:t xml:space="preserve"> Pampanga</w:t>
      </w:r>
      <w:r w:rsidRPr="00CB4FE7">
        <w:rPr>
          <w:rFonts w:ascii="Times New Roman" w:hAnsi="Times New Roman" w:cs="Times New Roman"/>
          <w:sz w:val="20"/>
          <w:szCs w:val="20"/>
        </w:rPr>
        <w:fldChar w:fldCharType="end"/>
      </w:r>
      <w:r w:rsidRPr="00CB4FE7">
        <w:rPr>
          <w:rFonts w:ascii="Times New Roman" w:hAnsi="Times New Roman" w:cs="Times New Roman"/>
          <w:sz w:val="20"/>
          <w:szCs w:val="20"/>
          <w:shd w:val="clear" w:color="auto" w:fill="FFFFFF"/>
        </w:rPr>
        <w:t> </w:t>
      </w:r>
      <w:proofErr w:type="spellStart"/>
      <w:r w:rsidRPr="00CB4FE7">
        <w:rPr>
          <w:rFonts w:ascii="Times New Roman" w:hAnsi="Times New Roman" w:cs="Times New Roman"/>
          <w:sz w:val="20"/>
          <w:szCs w:val="20"/>
          <w:shd w:val="clear" w:color="auto" w:fill="FFFFFF"/>
        </w:rPr>
        <w:t>noong</w:t>
      </w:r>
      <w:proofErr w:type="spellEnd"/>
      <w:r w:rsidRPr="00CB4FE7">
        <w:rPr>
          <w:rFonts w:ascii="Times New Roman" w:hAnsi="Times New Roman" w:cs="Times New Roman"/>
          <w:sz w:val="20"/>
          <w:szCs w:val="20"/>
          <w:shd w:val="clear" w:color="auto" w:fill="FFFFFF"/>
        </w:rPr>
        <w:t xml:space="preserve"> 8 </w:t>
      </w:r>
      <w:proofErr w:type="spellStart"/>
      <w:r w:rsidRPr="00CB4FE7">
        <w:rPr>
          <w:rFonts w:ascii="Times New Roman" w:hAnsi="Times New Roman" w:cs="Times New Roman"/>
          <w:sz w:val="20"/>
          <w:szCs w:val="20"/>
          <w:shd w:val="clear" w:color="auto" w:fill="FFFFFF"/>
        </w:rPr>
        <w:t>Disyembre</w:t>
      </w:r>
      <w:proofErr w:type="spellEnd"/>
      <w:r w:rsidRPr="00CB4FE7">
        <w:rPr>
          <w:rFonts w:ascii="Times New Roman" w:hAnsi="Times New Roman" w:cs="Times New Roman"/>
          <w:sz w:val="20"/>
          <w:szCs w:val="20"/>
          <w:shd w:val="clear" w:color="auto" w:fill="FFFFFF"/>
        </w:rPr>
        <w:t xml:space="preserve"> 1941, halos </w:t>
      </w:r>
      <w:proofErr w:type="spellStart"/>
      <w:r w:rsidRPr="00CB4FE7">
        <w:rPr>
          <w:rFonts w:ascii="Times New Roman" w:hAnsi="Times New Roman" w:cs="Times New Roman"/>
          <w:sz w:val="20"/>
          <w:szCs w:val="20"/>
          <w:shd w:val="clear" w:color="auto" w:fill="FFFFFF"/>
        </w:rPr>
        <w:t>sampung</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oras</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lamang</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matapos</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ang</w:t>
      </w:r>
      <w:proofErr w:type="spellEnd"/>
      <w:r w:rsidRPr="00CB4FE7">
        <w:rPr>
          <w:rFonts w:ascii="Times New Roman" w:hAnsi="Times New Roman" w:cs="Times New Roman"/>
          <w:sz w:val="20"/>
          <w:szCs w:val="20"/>
          <w:shd w:val="clear" w:color="auto" w:fill="FFFFFF"/>
        </w:rPr>
        <w:t> </w:t>
      </w:r>
      <w:proofErr w:type="spellStart"/>
      <w:r w:rsidR="00E00156">
        <w:rPr>
          <w:rStyle w:val="Hyperlink"/>
          <w:rFonts w:ascii="Times New Roman" w:hAnsi="Times New Roman" w:cs="Times New Roman"/>
          <w:color w:val="auto"/>
          <w:sz w:val="20"/>
          <w:szCs w:val="20"/>
          <w:u w:val="none"/>
          <w:shd w:val="clear" w:color="auto" w:fill="FFFFFF"/>
        </w:rPr>
        <w:fldChar w:fldCharType="begin"/>
      </w:r>
      <w:r w:rsidR="00E00156">
        <w:rPr>
          <w:rStyle w:val="Hyperlink"/>
          <w:rFonts w:ascii="Times New Roman" w:hAnsi="Times New Roman" w:cs="Times New Roman"/>
          <w:color w:val="auto"/>
          <w:sz w:val="20"/>
          <w:szCs w:val="20"/>
          <w:u w:val="none"/>
          <w:shd w:val="clear" w:color="auto" w:fill="FFFFFF"/>
        </w:rPr>
        <w:instrText xml:space="preserve"> HYPERLINK "https://tl.wikipedia.org/w/index.php?title=Pagsalakayin_sa_Perlas_na_Panganlungan_ng_mga_Bapor&amp;action=edit&amp;redlink=1" \o "Pagsalakayin sa Perlas na Panganlungan ng mga Bapor (hindi pa naisusulat)" </w:instrText>
      </w:r>
      <w:r w:rsidR="00E00156">
        <w:rPr>
          <w:rStyle w:val="Hyperlink"/>
          <w:rFonts w:ascii="Times New Roman" w:hAnsi="Times New Roman" w:cs="Times New Roman"/>
          <w:color w:val="auto"/>
          <w:sz w:val="20"/>
          <w:szCs w:val="20"/>
          <w:u w:val="none"/>
          <w:shd w:val="clear" w:color="auto" w:fill="FFFFFF"/>
        </w:rPr>
        <w:fldChar w:fldCharType="separate"/>
      </w:r>
      <w:r w:rsidRPr="00CB4FE7">
        <w:rPr>
          <w:rStyle w:val="Hyperlink"/>
          <w:rFonts w:ascii="Times New Roman" w:hAnsi="Times New Roman" w:cs="Times New Roman"/>
          <w:color w:val="auto"/>
          <w:sz w:val="20"/>
          <w:szCs w:val="20"/>
          <w:u w:val="none"/>
          <w:shd w:val="clear" w:color="auto" w:fill="FFFFFF"/>
        </w:rPr>
        <w:t>Pag-atake</w:t>
      </w:r>
      <w:proofErr w:type="spellEnd"/>
      <w:r w:rsidRPr="00CB4FE7">
        <w:rPr>
          <w:rStyle w:val="Hyperlink"/>
          <w:rFonts w:ascii="Times New Roman" w:hAnsi="Times New Roman" w:cs="Times New Roman"/>
          <w:color w:val="auto"/>
          <w:sz w:val="20"/>
          <w:szCs w:val="20"/>
          <w:u w:val="none"/>
          <w:shd w:val="clear" w:color="auto" w:fill="FFFFFF"/>
        </w:rPr>
        <w:t xml:space="preserve"> </w:t>
      </w:r>
      <w:proofErr w:type="spellStart"/>
      <w:r w:rsidRPr="00CB4FE7">
        <w:rPr>
          <w:rStyle w:val="Hyperlink"/>
          <w:rFonts w:ascii="Times New Roman" w:hAnsi="Times New Roman" w:cs="Times New Roman"/>
          <w:color w:val="auto"/>
          <w:sz w:val="20"/>
          <w:szCs w:val="20"/>
          <w:u w:val="none"/>
          <w:shd w:val="clear" w:color="auto" w:fill="FFFFFF"/>
        </w:rPr>
        <w:t>sa</w:t>
      </w:r>
      <w:proofErr w:type="spellEnd"/>
      <w:r w:rsidRPr="00CB4FE7">
        <w:rPr>
          <w:rStyle w:val="Hyperlink"/>
          <w:rFonts w:ascii="Times New Roman" w:hAnsi="Times New Roman" w:cs="Times New Roman"/>
          <w:color w:val="auto"/>
          <w:sz w:val="20"/>
          <w:szCs w:val="20"/>
          <w:u w:val="none"/>
          <w:shd w:val="clear" w:color="auto" w:fill="FFFFFF"/>
        </w:rPr>
        <w:t xml:space="preserve"> Pearl Harbor</w:t>
      </w:r>
      <w:r w:rsidR="00E00156">
        <w:rPr>
          <w:rStyle w:val="Hyperlink"/>
          <w:rFonts w:ascii="Times New Roman" w:hAnsi="Times New Roman" w:cs="Times New Roman"/>
          <w:color w:val="auto"/>
          <w:sz w:val="20"/>
          <w:szCs w:val="20"/>
          <w:u w:val="none"/>
          <w:shd w:val="clear" w:color="auto" w:fill="FFFFFF"/>
        </w:rPr>
        <w:fldChar w:fldCharType="end"/>
      </w:r>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Ang</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pagbobomba</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sa</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pamamagitan</w:t>
      </w:r>
      <w:proofErr w:type="spellEnd"/>
      <w:r w:rsidRPr="00CB4FE7">
        <w:rPr>
          <w:rFonts w:ascii="Times New Roman" w:hAnsi="Times New Roman" w:cs="Times New Roman"/>
          <w:sz w:val="20"/>
          <w:szCs w:val="20"/>
          <w:shd w:val="clear" w:color="auto" w:fill="FFFFFF"/>
        </w:rPr>
        <w:t xml:space="preserve"> ng </w:t>
      </w:r>
      <w:proofErr w:type="spellStart"/>
      <w:r w:rsidRPr="00CB4FE7">
        <w:rPr>
          <w:rFonts w:ascii="Times New Roman" w:hAnsi="Times New Roman" w:cs="Times New Roman"/>
          <w:sz w:val="20"/>
          <w:szCs w:val="20"/>
          <w:shd w:val="clear" w:color="auto" w:fill="FFFFFF"/>
        </w:rPr>
        <w:t>paggamit</w:t>
      </w:r>
      <w:proofErr w:type="spellEnd"/>
      <w:r w:rsidRPr="00CB4FE7">
        <w:rPr>
          <w:rFonts w:ascii="Times New Roman" w:hAnsi="Times New Roman" w:cs="Times New Roman"/>
          <w:sz w:val="20"/>
          <w:szCs w:val="20"/>
          <w:shd w:val="clear" w:color="auto" w:fill="FFFFFF"/>
        </w:rPr>
        <w:t xml:space="preserve"> ng </w:t>
      </w:r>
      <w:proofErr w:type="spellStart"/>
      <w:r w:rsidRPr="00CB4FE7">
        <w:rPr>
          <w:rFonts w:ascii="Times New Roman" w:hAnsi="Times New Roman" w:cs="Times New Roman"/>
          <w:sz w:val="20"/>
          <w:szCs w:val="20"/>
          <w:shd w:val="clear" w:color="auto" w:fill="FFFFFF"/>
        </w:rPr>
        <w:t>mga</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eroplano</w:t>
      </w:r>
      <w:proofErr w:type="spellEnd"/>
      <w:r w:rsidRPr="00CB4FE7">
        <w:rPr>
          <w:rFonts w:ascii="Times New Roman" w:hAnsi="Times New Roman" w:cs="Times New Roman"/>
          <w:sz w:val="20"/>
          <w:szCs w:val="20"/>
          <w:shd w:val="clear" w:color="auto" w:fill="FFFFFF"/>
        </w:rPr>
        <w:t xml:space="preserve"> ay </w:t>
      </w:r>
      <w:proofErr w:type="spellStart"/>
      <w:r w:rsidRPr="00CB4FE7">
        <w:rPr>
          <w:rFonts w:ascii="Times New Roman" w:hAnsi="Times New Roman" w:cs="Times New Roman"/>
          <w:sz w:val="20"/>
          <w:szCs w:val="20"/>
          <w:shd w:val="clear" w:color="auto" w:fill="FFFFFF"/>
        </w:rPr>
        <w:t>sinundan</w:t>
      </w:r>
      <w:proofErr w:type="spellEnd"/>
      <w:r w:rsidRPr="00CB4FE7">
        <w:rPr>
          <w:rFonts w:ascii="Times New Roman" w:hAnsi="Times New Roman" w:cs="Times New Roman"/>
          <w:sz w:val="20"/>
          <w:szCs w:val="20"/>
          <w:shd w:val="clear" w:color="auto" w:fill="FFFFFF"/>
        </w:rPr>
        <w:t xml:space="preserve"> ng </w:t>
      </w:r>
      <w:proofErr w:type="spellStart"/>
      <w:r w:rsidRPr="00CB4FE7">
        <w:rPr>
          <w:rFonts w:ascii="Times New Roman" w:hAnsi="Times New Roman" w:cs="Times New Roman"/>
          <w:sz w:val="20"/>
          <w:szCs w:val="20"/>
          <w:shd w:val="clear" w:color="auto" w:fill="FFFFFF"/>
        </w:rPr>
        <w:t>pagdating</w:t>
      </w:r>
      <w:proofErr w:type="spellEnd"/>
      <w:r w:rsidRPr="00CB4FE7">
        <w:rPr>
          <w:rFonts w:ascii="Times New Roman" w:hAnsi="Times New Roman" w:cs="Times New Roman"/>
          <w:sz w:val="20"/>
          <w:szCs w:val="20"/>
          <w:shd w:val="clear" w:color="auto" w:fill="FFFFFF"/>
        </w:rPr>
        <w:t xml:space="preserve"> ng </w:t>
      </w:r>
      <w:proofErr w:type="spellStart"/>
      <w:r w:rsidRPr="00CB4FE7">
        <w:rPr>
          <w:rFonts w:ascii="Times New Roman" w:hAnsi="Times New Roman" w:cs="Times New Roman"/>
          <w:sz w:val="20"/>
          <w:szCs w:val="20"/>
          <w:shd w:val="clear" w:color="auto" w:fill="FFFFFF"/>
        </w:rPr>
        <w:t>mga</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sundalong</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Hapones</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sa</w:t>
      </w:r>
      <w:proofErr w:type="spellEnd"/>
      <w:r w:rsidRPr="00CB4FE7">
        <w:rPr>
          <w:rFonts w:ascii="Times New Roman" w:hAnsi="Times New Roman" w:cs="Times New Roman"/>
          <w:sz w:val="20"/>
          <w:szCs w:val="20"/>
          <w:shd w:val="clear" w:color="auto" w:fill="FFFFFF"/>
        </w:rPr>
        <w:t xml:space="preserve"> Luzon. </w:t>
      </w:r>
      <w:proofErr w:type="spellStart"/>
      <w:r w:rsidRPr="00CB4FE7">
        <w:rPr>
          <w:rFonts w:ascii="Times New Roman" w:hAnsi="Times New Roman" w:cs="Times New Roman"/>
          <w:sz w:val="20"/>
          <w:szCs w:val="20"/>
          <w:shd w:val="clear" w:color="auto" w:fill="FFFFFF"/>
        </w:rPr>
        <w:t>Ang</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hukbo</w:t>
      </w:r>
      <w:proofErr w:type="spellEnd"/>
      <w:r w:rsidRPr="00CB4FE7">
        <w:rPr>
          <w:rFonts w:ascii="Times New Roman" w:hAnsi="Times New Roman" w:cs="Times New Roman"/>
          <w:sz w:val="20"/>
          <w:szCs w:val="20"/>
          <w:shd w:val="clear" w:color="auto" w:fill="FFFFFF"/>
        </w:rPr>
        <w:t xml:space="preserve"> ng </w:t>
      </w:r>
      <w:proofErr w:type="spellStart"/>
      <w:r w:rsidRPr="00CB4FE7">
        <w:rPr>
          <w:rFonts w:ascii="Times New Roman" w:hAnsi="Times New Roman" w:cs="Times New Roman"/>
          <w:sz w:val="20"/>
          <w:szCs w:val="20"/>
          <w:shd w:val="clear" w:color="auto" w:fill="FFFFFF"/>
        </w:rPr>
        <w:t>mga</w:t>
      </w:r>
      <w:proofErr w:type="spellEnd"/>
      <w:r w:rsidRPr="00CB4FE7">
        <w:rPr>
          <w:rFonts w:ascii="Times New Roman" w:hAnsi="Times New Roman" w:cs="Times New Roman"/>
          <w:sz w:val="20"/>
          <w:szCs w:val="20"/>
          <w:shd w:val="clear" w:color="auto" w:fill="FFFFFF"/>
        </w:rPr>
        <w:t xml:space="preserve"> Pilipino at </w:t>
      </w:r>
      <w:proofErr w:type="spellStart"/>
      <w:r w:rsidRPr="00CB4FE7">
        <w:rPr>
          <w:rFonts w:ascii="Times New Roman" w:hAnsi="Times New Roman" w:cs="Times New Roman"/>
          <w:sz w:val="20"/>
          <w:szCs w:val="20"/>
          <w:shd w:val="clear" w:color="auto" w:fill="FFFFFF"/>
        </w:rPr>
        <w:t>Amerikanong</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sundalo</w:t>
      </w:r>
      <w:proofErr w:type="spellEnd"/>
      <w:r w:rsidRPr="00CB4FE7">
        <w:rPr>
          <w:rFonts w:ascii="Times New Roman" w:hAnsi="Times New Roman" w:cs="Times New Roman"/>
          <w:sz w:val="20"/>
          <w:szCs w:val="20"/>
          <w:shd w:val="clear" w:color="auto" w:fill="FFFFFF"/>
        </w:rPr>
        <w:t xml:space="preserve"> ay </w:t>
      </w:r>
      <w:proofErr w:type="spellStart"/>
      <w:r w:rsidRPr="00CB4FE7">
        <w:rPr>
          <w:rFonts w:ascii="Times New Roman" w:hAnsi="Times New Roman" w:cs="Times New Roman"/>
          <w:sz w:val="20"/>
          <w:szCs w:val="20"/>
          <w:shd w:val="clear" w:color="auto" w:fill="FFFFFF"/>
        </w:rPr>
        <w:t>pinamunuan</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ni</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Heneral</w:t>
      </w:r>
      <w:proofErr w:type="spellEnd"/>
      <w:r w:rsidRPr="00CB4FE7">
        <w:rPr>
          <w:rFonts w:ascii="Times New Roman" w:hAnsi="Times New Roman" w:cs="Times New Roman"/>
          <w:sz w:val="20"/>
          <w:szCs w:val="20"/>
          <w:shd w:val="clear" w:color="auto" w:fill="FFFFFF"/>
        </w:rPr>
        <w:t> </w:t>
      </w:r>
      <w:hyperlink r:id="rId56" w:tooltip="Douglas MacArthur" w:history="1">
        <w:r w:rsidRPr="00CB4FE7">
          <w:rPr>
            <w:rStyle w:val="Hyperlink"/>
            <w:rFonts w:ascii="Times New Roman" w:hAnsi="Times New Roman" w:cs="Times New Roman"/>
            <w:color w:val="auto"/>
            <w:sz w:val="20"/>
            <w:szCs w:val="20"/>
            <w:u w:val="none"/>
            <w:shd w:val="clear" w:color="auto" w:fill="FFFFFF"/>
          </w:rPr>
          <w:t>Douglas MacArthur</w:t>
        </w:r>
      </w:hyperlink>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Dahil</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sa</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pagdami</w:t>
      </w:r>
      <w:proofErr w:type="spellEnd"/>
      <w:r w:rsidRPr="00CB4FE7">
        <w:rPr>
          <w:rFonts w:ascii="Times New Roman" w:hAnsi="Times New Roman" w:cs="Times New Roman"/>
          <w:sz w:val="20"/>
          <w:szCs w:val="20"/>
          <w:shd w:val="clear" w:color="auto" w:fill="FFFFFF"/>
        </w:rPr>
        <w:t xml:space="preserve"> ng </w:t>
      </w:r>
      <w:proofErr w:type="spellStart"/>
      <w:r w:rsidRPr="00CB4FE7">
        <w:rPr>
          <w:rFonts w:ascii="Times New Roman" w:hAnsi="Times New Roman" w:cs="Times New Roman"/>
          <w:sz w:val="20"/>
          <w:szCs w:val="20"/>
          <w:shd w:val="clear" w:color="auto" w:fill="FFFFFF"/>
        </w:rPr>
        <w:t>mga</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kalabang</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dumarating</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sa</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bansa</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lumikas</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ang</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mga</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hukbong</w:t>
      </w:r>
      <w:proofErr w:type="spellEnd"/>
      <w:r w:rsidRPr="00CB4FE7">
        <w:rPr>
          <w:rFonts w:ascii="Times New Roman" w:hAnsi="Times New Roman" w:cs="Times New Roman"/>
          <w:sz w:val="20"/>
          <w:szCs w:val="20"/>
          <w:shd w:val="clear" w:color="auto" w:fill="FFFFFF"/>
        </w:rPr>
        <w:t xml:space="preserve"> Pilipino at </w:t>
      </w:r>
      <w:proofErr w:type="spellStart"/>
      <w:r w:rsidRPr="00CB4FE7">
        <w:rPr>
          <w:rFonts w:ascii="Times New Roman" w:hAnsi="Times New Roman" w:cs="Times New Roman"/>
          <w:sz w:val="20"/>
          <w:szCs w:val="20"/>
          <w:shd w:val="clear" w:color="auto" w:fill="FFFFFF"/>
        </w:rPr>
        <w:t>Amerikano</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sa</w:t>
      </w:r>
      <w:proofErr w:type="spellEnd"/>
      <w:r w:rsidRPr="00CB4FE7">
        <w:rPr>
          <w:rFonts w:ascii="Times New Roman" w:hAnsi="Times New Roman" w:cs="Times New Roman"/>
          <w:sz w:val="20"/>
          <w:szCs w:val="20"/>
          <w:shd w:val="clear" w:color="auto" w:fill="FFFFFF"/>
        </w:rPr>
        <w:t> </w:t>
      </w:r>
      <w:hyperlink r:id="rId57" w:tooltip="Bataan" w:history="1">
        <w:r w:rsidRPr="00CB4FE7">
          <w:rPr>
            <w:rStyle w:val="Hyperlink"/>
            <w:rFonts w:ascii="Times New Roman" w:hAnsi="Times New Roman" w:cs="Times New Roman"/>
            <w:color w:val="auto"/>
            <w:sz w:val="20"/>
            <w:szCs w:val="20"/>
            <w:u w:val="none"/>
            <w:shd w:val="clear" w:color="auto" w:fill="FFFFFF"/>
          </w:rPr>
          <w:t>Bataan</w:t>
        </w:r>
      </w:hyperlink>
      <w:r w:rsidRPr="00CB4FE7">
        <w:rPr>
          <w:rFonts w:ascii="Times New Roman" w:hAnsi="Times New Roman" w:cs="Times New Roman"/>
          <w:sz w:val="20"/>
          <w:szCs w:val="20"/>
          <w:shd w:val="clear" w:color="auto" w:fill="FFFFFF"/>
        </w:rPr>
        <w:t xml:space="preserve"> at </w:t>
      </w:r>
      <w:proofErr w:type="spellStart"/>
      <w:r w:rsidRPr="00CB4FE7">
        <w:rPr>
          <w:rFonts w:ascii="Times New Roman" w:hAnsi="Times New Roman" w:cs="Times New Roman"/>
          <w:sz w:val="20"/>
          <w:szCs w:val="20"/>
          <w:shd w:val="clear" w:color="auto" w:fill="FFFFFF"/>
        </w:rPr>
        <w:t>sa</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pulo</w:t>
      </w:r>
      <w:proofErr w:type="spellEnd"/>
      <w:r w:rsidRPr="00CB4FE7">
        <w:rPr>
          <w:rFonts w:ascii="Times New Roman" w:hAnsi="Times New Roman" w:cs="Times New Roman"/>
          <w:sz w:val="20"/>
          <w:szCs w:val="20"/>
          <w:shd w:val="clear" w:color="auto" w:fill="FFFFFF"/>
        </w:rPr>
        <w:t xml:space="preserve"> ng </w:t>
      </w:r>
      <w:hyperlink r:id="rId58" w:tooltip="Corregidor" w:history="1">
        <w:r w:rsidRPr="00CB4FE7">
          <w:rPr>
            <w:rStyle w:val="Hyperlink"/>
            <w:rFonts w:ascii="Times New Roman" w:hAnsi="Times New Roman" w:cs="Times New Roman"/>
            <w:color w:val="auto"/>
            <w:sz w:val="20"/>
            <w:szCs w:val="20"/>
            <w:u w:val="none"/>
            <w:shd w:val="clear" w:color="auto" w:fill="FFFFFF"/>
          </w:rPr>
          <w:t>Corregidor</w:t>
        </w:r>
      </w:hyperlink>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Ang</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Maynila</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na</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idineklarang</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bukas</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na</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lungsod</w:t>
      </w:r>
      <w:proofErr w:type="spellEnd"/>
      <w:r w:rsidRPr="00CB4FE7">
        <w:rPr>
          <w:rFonts w:ascii="Times New Roman" w:hAnsi="Times New Roman" w:cs="Times New Roman"/>
          <w:sz w:val="20"/>
          <w:szCs w:val="20"/>
          <w:shd w:val="clear" w:color="auto" w:fill="FFFFFF"/>
        </w:rPr>
        <w:t xml:space="preserve">/Open City </w:t>
      </w:r>
      <w:proofErr w:type="spellStart"/>
      <w:r w:rsidRPr="00CB4FE7">
        <w:rPr>
          <w:rFonts w:ascii="Times New Roman" w:hAnsi="Times New Roman" w:cs="Times New Roman"/>
          <w:sz w:val="20"/>
          <w:szCs w:val="20"/>
          <w:shd w:val="clear" w:color="auto" w:fill="FFFFFF"/>
        </w:rPr>
        <w:t>upang</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maiwasan</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ang</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pagkawasak</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nito</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ngunit</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naging</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pasaway</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ang</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mga</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hapones</w:t>
      </w:r>
      <w:proofErr w:type="spellEnd"/>
      <w:r w:rsidRPr="00CB4FE7">
        <w:rPr>
          <w:rFonts w:ascii="Times New Roman" w:hAnsi="Times New Roman" w:cs="Times New Roman"/>
          <w:sz w:val="20"/>
          <w:szCs w:val="20"/>
          <w:shd w:val="clear" w:color="auto" w:fill="FFFFFF"/>
        </w:rPr>
        <w:t xml:space="preserve"> at </w:t>
      </w:r>
      <w:proofErr w:type="spellStart"/>
      <w:r w:rsidRPr="00CB4FE7">
        <w:rPr>
          <w:rFonts w:ascii="Times New Roman" w:hAnsi="Times New Roman" w:cs="Times New Roman"/>
          <w:sz w:val="20"/>
          <w:szCs w:val="20"/>
          <w:shd w:val="clear" w:color="auto" w:fill="FFFFFF"/>
        </w:rPr>
        <w:t>sinalakay</w:t>
      </w:r>
      <w:proofErr w:type="spellEnd"/>
      <w:r w:rsidRPr="00CB4FE7">
        <w:rPr>
          <w:rFonts w:ascii="Times New Roman" w:hAnsi="Times New Roman" w:cs="Times New Roman"/>
          <w:sz w:val="20"/>
          <w:szCs w:val="20"/>
          <w:shd w:val="clear" w:color="auto" w:fill="FFFFFF"/>
        </w:rPr>
        <w:t xml:space="preserve"> pa </w:t>
      </w:r>
      <w:proofErr w:type="spellStart"/>
      <w:r w:rsidRPr="00CB4FE7">
        <w:rPr>
          <w:rFonts w:ascii="Times New Roman" w:hAnsi="Times New Roman" w:cs="Times New Roman"/>
          <w:sz w:val="20"/>
          <w:szCs w:val="20"/>
          <w:shd w:val="clear" w:color="auto" w:fill="FFFFFF"/>
        </w:rPr>
        <w:t>rin</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ito</w:t>
      </w:r>
      <w:proofErr w:type="spellEnd"/>
      <w:r w:rsidRPr="00CB4FE7">
        <w:rPr>
          <w:rFonts w:ascii="Times New Roman" w:hAnsi="Times New Roman" w:cs="Times New Roman"/>
          <w:sz w:val="20"/>
          <w:szCs w:val="20"/>
          <w:shd w:val="clear" w:color="auto" w:fill="FFFFFF"/>
        </w:rPr>
        <w:t> </w:t>
      </w:r>
      <w:proofErr w:type="spellStart"/>
      <w:r w:rsidRPr="00CB4FE7">
        <w:rPr>
          <w:rFonts w:ascii="Times New Roman" w:hAnsi="Times New Roman" w:cs="Times New Roman"/>
          <w:sz w:val="20"/>
          <w:szCs w:val="20"/>
          <w:shd w:val="clear" w:color="auto" w:fill="FFFFFF"/>
        </w:rPr>
        <w:t>ito</w:t>
      </w:r>
      <w:proofErr w:type="spellEnd"/>
      <w:r w:rsidRPr="00CB4FE7">
        <w:rPr>
          <w:rFonts w:ascii="Times New Roman" w:hAnsi="Times New Roman" w:cs="Times New Roman"/>
          <w:sz w:val="20"/>
          <w:szCs w:val="20"/>
          <w:shd w:val="clear" w:color="auto" w:fill="FFFFFF"/>
        </w:rPr>
        <w:t xml:space="preserve"> ay </w:t>
      </w:r>
      <w:proofErr w:type="spellStart"/>
      <w:r w:rsidRPr="00CB4FE7">
        <w:rPr>
          <w:rFonts w:ascii="Times New Roman" w:hAnsi="Times New Roman" w:cs="Times New Roman"/>
          <w:sz w:val="20"/>
          <w:szCs w:val="20"/>
          <w:shd w:val="clear" w:color="auto" w:fill="FFFFFF"/>
        </w:rPr>
        <w:t>pinasok</w:t>
      </w:r>
      <w:proofErr w:type="spellEnd"/>
      <w:r w:rsidRPr="00CB4FE7">
        <w:rPr>
          <w:rFonts w:ascii="Times New Roman" w:hAnsi="Times New Roman" w:cs="Times New Roman"/>
          <w:sz w:val="20"/>
          <w:szCs w:val="20"/>
          <w:shd w:val="clear" w:color="auto" w:fill="FFFFFF"/>
        </w:rPr>
        <w:t xml:space="preserve"> ng </w:t>
      </w:r>
      <w:proofErr w:type="spellStart"/>
      <w:r w:rsidRPr="00CB4FE7">
        <w:rPr>
          <w:rFonts w:ascii="Times New Roman" w:hAnsi="Times New Roman" w:cs="Times New Roman"/>
          <w:sz w:val="20"/>
          <w:szCs w:val="20"/>
          <w:shd w:val="clear" w:color="auto" w:fill="FFFFFF"/>
        </w:rPr>
        <w:t>mga</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Hapones</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noong</w:t>
      </w:r>
      <w:proofErr w:type="spellEnd"/>
      <w:r w:rsidRPr="00CB4FE7">
        <w:rPr>
          <w:rFonts w:ascii="Times New Roman" w:hAnsi="Times New Roman" w:cs="Times New Roman"/>
          <w:sz w:val="20"/>
          <w:szCs w:val="20"/>
          <w:shd w:val="clear" w:color="auto" w:fill="FFFFFF"/>
        </w:rPr>
        <w:t xml:space="preserve"> 2 </w:t>
      </w:r>
      <w:proofErr w:type="spellStart"/>
      <w:r w:rsidRPr="00CB4FE7">
        <w:rPr>
          <w:rFonts w:ascii="Times New Roman" w:hAnsi="Times New Roman" w:cs="Times New Roman"/>
          <w:sz w:val="20"/>
          <w:szCs w:val="20"/>
          <w:shd w:val="clear" w:color="auto" w:fill="FFFFFF"/>
        </w:rPr>
        <w:t>Enero</w:t>
      </w:r>
      <w:proofErr w:type="spellEnd"/>
      <w:r w:rsidRPr="00CB4FE7">
        <w:rPr>
          <w:rFonts w:ascii="Times New Roman" w:hAnsi="Times New Roman" w:cs="Times New Roman"/>
          <w:sz w:val="20"/>
          <w:szCs w:val="20"/>
          <w:shd w:val="clear" w:color="auto" w:fill="FFFFFF"/>
        </w:rPr>
        <w:t xml:space="preserve"> 1942</w:t>
      </w:r>
      <w:r>
        <w:rPr>
          <w:rFonts w:ascii="Times New Roman" w:hAnsi="Times New Roman" w:cs="Times New Roman"/>
          <w:sz w:val="20"/>
          <w:szCs w:val="20"/>
          <w:shd w:val="clear" w:color="auto" w:fill="FFFFFF"/>
          <w:vertAlign w:val="superscript"/>
        </w:rPr>
        <w:t xml:space="preserve">. </w:t>
      </w:r>
      <w:proofErr w:type="spellStart"/>
      <w:r w:rsidRPr="00CB4FE7">
        <w:rPr>
          <w:rFonts w:ascii="Times New Roman" w:hAnsi="Times New Roman" w:cs="Times New Roman"/>
          <w:sz w:val="20"/>
          <w:szCs w:val="20"/>
          <w:shd w:val="clear" w:color="auto" w:fill="FFFFFF"/>
        </w:rPr>
        <w:t>Nagpatuloy</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ang</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pagtatanggol</w:t>
      </w:r>
      <w:proofErr w:type="spellEnd"/>
      <w:r w:rsidRPr="00CB4FE7">
        <w:rPr>
          <w:rFonts w:ascii="Times New Roman" w:hAnsi="Times New Roman" w:cs="Times New Roman"/>
          <w:sz w:val="20"/>
          <w:szCs w:val="20"/>
          <w:shd w:val="clear" w:color="auto" w:fill="FFFFFF"/>
        </w:rPr>
        <w:t xml:space="preserve"> ng </w:t>
      </w:r>
      <w:proofErr w:type="spellStart"/>
      <w:r w:rsidRPr="00CB4FE7">
        <w:rPr>
          <w:rFonts w:ascii="Times New Roman" w:hAnsi="Times New Roman" w:cs="Times New Roman"/>
          <w:sz w:val="20"/>
          <w:szCs w:val="20"/>
          <w:shd w:val="clear" w:color="auto" w:fill="FFFFFF"/>
        </w:rPr>
        <w:t>mga</w:t>
      </w:r>
      <w:proofErr w:type="spellEnd"/>
      <w:r w:rsidRPr="00CB4FE7">
        <w:rPr>
          <w:rFonts w:ascii="Times New Roman" w:hAnsi="Times New Roman" w:cs="Times New Roman"/>
          <w:sz w:val="20"/>
          <w:szCs w:val="20"/>
          <w:shd w:val="clear" w:color="auto" w:fill="FFFFFF"/>
        </w:rPr>
        <w:t xml:space="preserve"> Pilipino </w:t>
      </w:r>
      <w:proofErr w:type="spellStart"/>
      <w:r w:rsidRPr="00CB4FE7">
        <w:rPr>
          <w:rFonts w:ascii="Times New Roman" w:hAnsi="Times New Roman" w:cs="Times New Roman"/>
          <w:sz w:val="20"/>
          <w:szCs w:val="20"/>
          <w:shd w:val="clear" w:color="auto" w:fill="FFFFFF"/>
        </w:rPr>
        <w:t>hanggang</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sa</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pagsuko</w:t>
      </w:r>
      <w:proofErr w:type="spellEnd"/>
      <w:r w:rsidRPr="00CB4FE7">
        <w:rPr>
          <w:rFonts w:ascii="Times New Roman" w:hAnsi="Times New Roman" w:cs="Times New Roman"/>
          <w:sz w:val="20"/>
          <w:szCs w:val="20"/>
          <w:shd w:val="clear" w:color="auto" w:fill="FFFFFF"/>
        </w:rPr>
        <w:t xml:space="preserve"> ng </w:t>
      </w:r>
      <w:proofErr w:type="spellStart"/>
      <w:r w:rsidRPr="00CB4FE7">
        <w:rPr>
          <w:rFonts w:ascii="Times New Roman" w:hAnsi="Times New Roman" w:cs="Times New Roman"/>
          <w:sz w:val="20"/>
          <w:szCs w:val="20"/>
          <w:shd w:val="clear" w:color="auto" w:fill="FFFFFF"/>
        </w:rPr>
        <w:t>mga</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sundalong</w:t>
      </w:r>
      <w:proofErr w:type="spellEnd"/>
      <w:r w:rsidRPr="00CB4FE7">
        <w:rPr>
          <w:rFonts w:ascii="Times New Roman" w:hAnsi="Times New Roman" w:cs="Times New Roman"/>
          <w:sz w:val="20"/>
          <w:szCs w:val="20"/>
          <w:shd w:val="clear" w:color="auto" w:fill="FFFFFF"/>
        </w:rPr>
        <w:t xml:space="preserve"> Pilipino at </w:t>
      </w:r>
      <w:proofErr w:type="spellStart"/>
      <w:r w:rsidRPr="00CB4FE7">
        <w:rPr>
          <w:rFonts w:ascii="Times New Roman" w:hAnsi="Times New Roman" w:cs="Times New Roman"/>
          <w:sz w:val="20"/>
          <w:szCs w:val="20"/>
          <w:shd w:val="clear" w:color="auto" w:fill="FFFFFF"/>
        </w:rPr>
        <w:t>Amerikano</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sa</w:t>
      </w:r>
      <w:proofErr w:type="spellEnd"/>
      <w:r w:rsidRPr="00CB4FE7">
        <w:rPr>
          <w:rFonts w:ascii="Times New Roman" w:hAnsi="Times New Roman" w:cs="Times New Roman"/>
          <w:sz w:val="20"/>
          <w:szCs w:val="20"/>
          <w:shd w:val="clear" w:color="auto" w:fill="FFFFFF"/>
        </w:rPr>
        <w:t xml:space="preserve"> Bataan </w:t>
      </w:r>
      <w:proofErr w:type="spellStart"/>
      <w:r w:rsidRPr="00CB4FE7">
        <w:rPr>
          <w:rFonts w:ascii="Times New Roman" w:hAnsi="Times New Roman" w:cs="Times New Roman"/>
          <w:sz w:val="20"/>
          <w:szCs w:val="20"/>
          <w:shd w:val="clear" w:color="auto" w:fill="FFFFFF"/>
        </w:rPr>
        <w:t>noong</w:t>
      </w:r>
      <w:proofErr w:type="spellEnd"/>
      <w:r w:rsidRPr="00CB4FE7">
        <w:rPr>
          <w:rFonts w:ascii="Times New Roman" w:hAnsi="Times New Roman" w:cs="Times New Roman"/>
          <w:sz w:val="20"/>
          <w:szCs w:val="20"/>
          <w:shd w:val="clear" w:color="auto" w:fill="FFFFFF"/>
        </w:rPr>
        <w:t xml:space="preserve"> 9 Abril 1942 at </w:t>
      </w:r>
      <w:proofErr w:type="spellStart"/>
      <w:r w:rsidRPr="00CB4FE7">
        <w:rPr>
          <w:rFonts w:ascii="Times New Roman" w:hAnsi="Times New Roman" w:cs="Times New Roman"/>
          <w:sz w:val="20"/>
          <w:szCs w:val="20"/>
          <w:shd w:val="clear" w:color="auto" w:fill="FFFFFF"/>
        </w:rPr>
        <w:t>ang</w:t>
      </w:r>
      <w:proofErr w:type="spellEnd"/>
      <w:r w:rsidRPr="00CB4FE7">
        <w:rPr>
          <w:rFonts w:ascii="Times New Roman" w:hAnsi="Times New Roman" w:cs="Times New Roman"/>
          <w:sz w:val="20"/>
          <w:szCs w:val="20"/>
          <w:shd w:val="clear" w:color="auto" w:fill="FFFFFF"/>
        </w:rPr>
        <w:t xml:space="preserve"> Corregidor </w:t>
      </w:r>
      <w:proofErr w:type="spellStart"/>
      <w:r w:rsidRPr="00CB4FE7">
        <w:rPr>
          <w:rFonts w:ascii="Times New Roman" w:hAnsi="Times New Roman" w:cs="Times New Roman"/>
          <w:sz w:val="20"/>
          <w:szCs w:val="20"/>
          <w:shd w:val="clear" w:color="auto" w:fill="FFFFFF"/>
        </w:rPr>
        <w:t>noong</w:t>
      </w:r>
      <w:proofErr w:type="spellEnd"/>
      <w:r w:rsidRPr="00CB4FE7">
        <w:rPr>
          <w:rFonts w:ascii="Times New Roman" w:hAnsi="Times New Roman" w:cs="Times New Roman"/>
          <w:sz w:val="20"/>
          <w:szCs w:val="20"/>
          <w:shd w:val="clear" w:color="auto" w:fill="FFFFFF"/>
        </w:rPr>
        <w:t xml:space="preserve"> Mayo 6. </w:t>
      </w:r>
      <w:proofErr w:type="spellStart"/>
      <w:r w:rsidRPr="00CB4FE7">
        <w:rPr>
          <w:rFonts w:ascii="Times New Roman" w:hAnsi="Times New Roman" w:cs="Times New Roman"/>
          <w:sz w:val="20"/>
          <w:szCs w:val="20"/>
          <w:shd w:val="clear" w:color="auto" w:fill="FFFFFF"/>
        </w:rPr>
        <w:t>Karamihan</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sa</w:t>
      </w:r>
      <w:proofErr w:type="spellEnd"/>
      <w:r w:rsidRPr="00CB4FE7">
        <w:rPr>
          <w:rFonts w:ascii="Times New Roman" w:hAnsi="Times New Roman" w:cs="Times New Roman"/>
          <w:sz w:val="20"/>
          <w:szCs w:val="20"/>
          <w:shd w:val="clear" w:color="auto" w:fill="FFFFFF"/>
        </w:rPr>
        <w:t xml:space="preserve"> 80,000 </w:t>
      </w:r>
      <w:proofErr w:type="spellStart"/>
      <w:r w:rsidRPr="00CB4FE7">
        <w:rPr>
          <w:rFonts w:ascii="Times New Roman" w:hAnsi="Times New Roman" w:cs="Times New Roman"/>
          <w:sz w:val="20"/>
          <w:szCs w:val="20"/>
          <w:shd w:val="clear" w:color="auto" w:fill="FFFFFF"/>
        </w:rPr>
        <w:t>na</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mga</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preso</w:t>
      </w:r>
      <w:proofErr w:type="spellEnd"/>
      <w:r w:rsidRPr="00CB4FE7">
        <w:rPr>
          <w:rFonts w:ascii="Times New Roman" w:hAnsi="Times New Roman" w:cs="Times New Roman"/>
          <w:sz w:val="20"/>
          <w:szCs w:val="20"/>
          <w:shd w:val="clear" w:color="auto" w:fill="FFFFFF"/>
        </w:rPr>
        <w:t xml:space="preserve"> ng </w:t>
      </w:r>
      <w:proofErr w:type="spellStart"/>
      <w:r w:rsidRPr="00CB4FE7">
        <w:rPr>
          <w:rFonts w:ascii="Times New Roman" w:hAnsi="Times New Roman" w:cs="Times New Roman"/>
          <w:sz w:val="20"/>
          <w:szCs w:val="20"/>
          <w:shd w:val="clear" w:color="auto" w:fill="FFFFFF"/>
        </w:rPr>
        <w:t>digmaan</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na</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nahuli</w:t>
      </w:r>
      <w:proofErr w:type="spellEnd"/>
      <w:r w:rsidRPr="00CB4FE7">
        <w:rPr>
          <w:rFonts w:ascii="Times New Roman" w:hAnsi="Times New Roman" w:cs="Times New Roman"/>
          <w:sz w:val="20"/>
          <w:szCs w:val="20"/>
          <w:shd w:val="clear" w:color="auto" w:fill="FFFFFF"/>
        </w:rPr>
        <w:t xml:space="preserve"> ng </w:t>
      </w:r>
      <w:proofErr w:type="spellStart"/>
      <w:r w:rsidRPr="00CB4FE7">
        <w:rPr>
          <w:rFonts w:ascii="Times New Roman" w:hAnsi="Times New Roman" w:cs="Times New Roman"/>
          <w:sz w:val="20"/>
          <w:szCs w:val="20"/>
          <w:shd w:val="clear" w:color="auto" w:fill="FFFFFF"/>
        </w:rPr>
        <w:t>mga</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Hapones</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sa</w:t>
      </w:r>
      <w:proofErr w:type="spellEnd"/>
      <w:r w:rsidRPr="00CB4FE7">
        <w:rPr>
          <w:rFonts w:ascii="Times New Roman" w:hAnsi="Times New Roman" w:cs="Times New Roman"/>
          <w:sz w:val="20"/>
          <w:szCs w:val="20"/>
          <w:shd w:val="clear" w:color="auto" w:fill="FFFFFF"/>
        </w:rPr>
        <w:t xml:space="preserve"> Bataan ay </w:t>
      </w:r>
      <w:proofErr w:type="spellStart"/>
      <w:r w:rsidRPr="00CB4FE7">
        <w:rPr>
          <w:rFonts w:ascii="Times New Roman" w:hAnsi="Times New Roman" w:cs="Times New Roman"/>
          <w:sz w:val="20"/>
          <w:szCs w:val="20"/>
          <w:shd w:val="clear" w:color="auto" w:fill="FFFFFF"/>
        </w:rPr>
        <w:t>sapilitang</w:t>
      </w:r>
      <w:proofErr w:type="spellEnd"/>
      <w:r w:rsidRPr="00CB4FE7">
        <w:rPr>
          <w:rFonts w:ascii="Times New Roman" w:hAnsi="Times New Roman" w:cs="Times New Roman"/>
          <w:sz w:val="20"/>
          <w:szCs w:val="20"/>
          <w:shd w:val="clear" w:color="auto" w:fill="FFFFFF"/>
        </w:rPr>
        <w:t> </w:t>
      </w:r>
      <w:proofErr w:type="spellStart"/>
      <w:r w:rsidRPr="00CB4FE7">
        <w:rPr>
          <w:rFonts w:ascii="Times New Roman" w:hAnsi="Times New Roman" w:cs="Times New Roman"/>
          <w:sz w:val="20"/>
          <w:szCs w:val="20"/>
        </w:rPr>
        <w:fldChar w:fldCharType="begin"/>
      </w:r>
      <w:r w:rsidRPr="00CB4FE7">
        <w:rPr>
          <w:rFonts w:ascii="Times New Roman" w:hAnsi="Times New Roman" w:cs="Times New Roman"/>
          <w:sz w:val="20"/>
          <w:szCs w:val="20"/>
        </w:rPr>
        <w:instrText xml:space="preserve"> HYPERLINK "https://tl.wikipedia.org/wiki/Martsa_ng_Kamatayan_sa_Bataan" \o "Martsa ng Kamatayan sa Bataan" </w:instrText>
      </w:r>
      <w:r w:rsidRPr="00CB4FE7">
        <w:rPr>
          <w:rFonts w:ascii="Times New Roman" w:hAnsi="Times New Roman" w:cs="Times New Roman"/>
          <w:sz w:val="20"/>
          <w:szCs w:val="20"/>
        </w:rPr>
        <w:fldChar w:fldCharType="separate"/>
      </w:r>
      <w:r w:rsidRPr="00CB4FE7">
        <w:rPr>
          <w:rStyle w:val="Hyperlink"/>
          <w:rFonts w:ascii="Times New Roman" w:hAnsi="Times New Roman" w:cs="Times New Roman"/>
          <w:color w:val="auto"/>
          <w:sz w:val="20"/>
          <w:szCs w:val="20"/>
          <w:u w:val="none"/>
          <w:shd w:val="clear" w:color="auto" w:fill="FFFFFF"/>
        </w:rPr>
        <w:t>pinagmartsa</w:t>
      </w:r>
      <w:proofErr w:type="spellEnd"/>
      <w:r w:rsidRPr="00CB4FE7">
        <w:rPr>
          <w:rFonts w:ascii="Times New Roman" w:hAnsi="Times New Roman" w:cs="Times New Roman"/>
          <w:sz w:val="20"/>
          <w:szCs w:val="20"/>
        </w:rPr>
        <w:fldChar w:fldCharType="end"/>
      </w:r>
      <w:r w:rsidRPr="00CB4FE7">
        <w:rPr>
          <w:rFonts w:ascii="Times New Roman" w:hAnsi="Times New Roman" w:cs="Times New Roman"/>
          <w:sz w:val="20"/>
          <w:szCs w:val="20"/>
          <w:shd w:val="clear" w:color="auto" w:fill="FFFFFF"/>
        </w:rPr>
        <w:t> </w:t>
      </w:r>
      <w:proofErr w:type="spellStart"/>
      <w:r w:rsidRPr="00CB4FE7">
        <w:rPr>
          <w:rFonts w:ascii="Times New Roman" w:hAnsi="Times New Roman" w:cs="Times New Roman"/>
          <w:sz w:val="20"/>
          <w:szCs w:val="20"/>
          <w:shd w:val="clear" w:color="auto" w:fill="FFFFFF"/>
        </w:rPr>
        <w:t>patungo</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sa</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isang</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kulungang</w:t>
      </w:r>
      <w:proofErr w:type="spellEnd"/>
      <w:r w:rsidRPr="00CB4FE7">
        <w:rPr>
          <w:rFonts w:ascii="Times New Roman" w:hAnsi="Times New Roman" w:cs="Times New Roman"/>
          <w:sz w:val="20"/>
          <w:szCs w:val="20"/>
          <w:shd w:val="clear" w:color="auto" w:fill="FFFFFF"/>
        </w:rPr>
        <w:t xml:space="preserve"> may </w:t>
      </w:r>
      <w:proofErr w:type="spellStart"/>
      <w:r w:rsidRPr="00CB4FE7">
        <w:rPr>
          <w:rFonts w:ascii="Times New Roman" w:hAnsi="Times New Roman" w:cs="Times New Roman"/>
          <w:sz w:val="20"/>
          <w:szCs w:val="20"/>
          <w:shd w:val="clear" w:color="auto" w:fill="FFFFFF"/>
        </w:rPr>
        <w:t>layo</w:t>
      </w:r>
      <w:proofErr w:type="spellEnd"/>
      <w:r w:rsidRPr="00CB4FE7">
        <w:rPr>
          <w:rFonts w:ascii="Times New Roman" w:hAnsi="Times New Roman" w:cs="Times New Roman"/>
          <w:sz w:val="20"/>
          <w:szCs w:val="20"/>
          <w:shd w:val="clear" w:color="auto" w:fill="FFFFFF"/>
        </w:rPr>
        <w:t xml:space="preserve"> ng 105 </w:t>
      </w:r>
      <w:proofErr w:type="spellStart"/>
      <w:r w:rsidRPr="00CB4FE7">
        <w:rPr>
          <w:rFonts w:ascii="Times New Roman" w:hAnsi="Times New Roman" w:cs="Times New Roman"/>
          <w:sz w:val="20"/>
          <w:szCs w:val="20"/>
          <w:shd w:val="clear" w:color="auto" w:fill="FFFFFF"/>
        </w:rPr>
        <w:t>kilometro</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sa</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Hilaga</w:t>
      </w:r>
      <w:proofErr w:type="spellEnd"/>
      <w:r w:rsidRPr="00CB4FE7">
        <w:rPr>
          <w:rFonts w:ascii="Times New Roman" w:hAnsi="Times New Roman" w:cs="Times New Roman"/>
          <w:sz w:val="20"/>
          <w:szCs w:val="20"/>
          <w:shd w:val="clear" w:color="auto" w:fill="FFFFFF"/>
        </w:rPr>
        <w:t xml:space="preserve"> </w:t>
      </w:r>
      <w:r w:rsidRPr="00CB4FE7">
        <w:rPr>
          <w:rFonts w:ascii="Times New Roman" w:hAnsi="Times New Roman" w:cs="Times New Roman"/>
          <w:sz w:val="20"/>
          <w:szCs w:val="20"/>
          <w:shd w:val="clear" w:color="auto" w:fill="FFFFFF"/>
        </w:rPr>
        <w:lastRenderedPageBreak/>
        <w:t>(</w:t>
      </w:r>
      <w:proofErr w:type="spellStart"/>
      <w:r w:rsidRPr="00CB4FE7">
        <w:rPr>
          <w:rFonts w:ascii="Times New Roman" w:hAnsi="Times New Roman" w:cs="Times New Roman"/>
          <w:sz w:val="20"/>
          <w:szCs w:val="20"/>
          <w:shd w:val="clear" w:color="auto" w:fill="FFFFFF"/>
        </w:rPr>
        <w:t>Pampangga</w:t>
      </w:r>
      <w:proofErr w:type="spellEnd"/>
      <w:proofErr w:type="gramStart"/>
      <w:r w:rsidRPr="00CB4FE7">
        <w:rPr>
          <w:rFonts w:ascii="Times New Roman" w:hAnsi="Times New Roman" w:cs="Times New Roman"/>
          <w:sz w:val="20"/>
          <w:szCs w:val="20"/>
          <w:shd w:val="clear" w:color="auto" w:fill="FFFFFF"/>
        </w:rPr>
        <w:t>) .</w:t>
      </w:r>
      <w:proofErr w:type="gram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Tinatayang</w:t>
      </w:r>
      <w:proofErr w:type="spellEnd"/>
      <w:r w:rsidRPr="00CB4FE7">
        <w:rPr>
          <w:rFonts w:ascii="Times New Roman" w:hAnsi="Times New Roman" w:cs="Times New Roman"/>
          <w:sz w:val="20"/>
          <w:szCs w:val="20"/>
          <w:shd w:val="clear" w:color="auto" w:fill="FFFFFF"/>
        </w:rPr>
        <w:t xml:space="preserve"> 10,000 </w:t>
      </w:r>
      <w:proofErr w:type="spellStart"/>
      <w:r w:rsidRPr="00CB4FE7">
        <w:rPr>
          <w:rFonts w:ascii="Times New Roman" w:hAnsi="Times New Roman" w:cs="Times New Roman"/>
          <w:sz w:val="20"/>
          <w:szCs w:val="20"/>
          <w:shd w:val="clear" w:color="auto" w:fill="FFFFFF"/>
        </w:rPr>
        <w:t>mga</w:t>
      </w:r>
      <w:proofErr w:type="spellEnd"/>
      <w:r w:rsidRPr="00CB4FE7">
        <w:rPr>
          <w:rFonts w:ascii="Times New Roman" w:hAnsi="Times New Roman" w:cs="Times New Roman"/>
          <w:sz w:val="20"/>
          <w:szCs w:val="20"/>
          <w:shd w:val="clear" w:color="auto" w:fill="FFFFFF"/>
        </w:rPr>
        <w:t xml:space="preserve"> Pilipino, 300 </w:t>
      </w:r>
      <w:proofErr w:type="spellStart"/>
      <w:r w:rsidRPr="00CB4FE7">
        <w:rPr>
          <w:rFonts w:ascii="Times New Roman" w:hAnsi="Times New Roman" w:cs="Times New Roman"/>
          <w:sz w:val="20"/>
          <w:szCs w:val="20"/>
          <w:shd w:val="clear" w:color="auto" w:fill="FFFFFF"/>
        </w:rPr>
        <w:t>mga</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Pilipinong</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Intsik</w:t>
      </w:r>
      <w:proofErr w:type="spellEnd"/>
      <w:r w:rsidRPr="00CB4FE7">
        <w:rPr>
          <w:rFonts w:ascii="Times New Roman" w:hAnsi="Times New Roman" w:cs="Times New Roman"/>
          <w:sz w:val="20"/>
          <w:szCs w:val="20"/>
          <w:shd w:val="clear" w:color="auto" w:fill="FFFFFF"/>
        </w:rPr>
        <w:t xml:space="preserve"> at 1,200 </w:t>
      </w:r>
      <w:proofErr w:type="spellStart"/>
      <w:r w:rsidRPr="00CB4FE7">
        <w:rPr>
          <w:rFonts w:ascii="Times New Roman" w:hAnsi="Times New Roman" w:cs="Times New Roman"/>
          <w:sz w:val="20"/>
          <w:szCs w:val="20"/>
          <w:shd w:val="clear" w:color="auto" w:fill="FFFFFF"/>
        </w:rPr>
        <w:t>mga</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Amerikano</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ang</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namatay</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bago</w:t>
      </w:r>
      <w:proofErr w:type="spell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makarating</w:t>
      </w:r>
      <w:proofErr w:type="spellEnd"/>
      <w:r w:rsidRPr="00CB4FE7">
        <w:rPr>
          <w:rFonts w:ascii="Times New Roman" w:hAnsi="Times New Roman" w:cs="Times New Roman"/>
          <w:sz w:val="20"/>
          <w:szCs w:val="20"/>
          <w:shd w:val="clear" w:color="auto" w:fill="FFFFFF"/>
        </w:rPr>
        <w:t xml:space="preserve"> </w:t>
      </w:r>
      <w:proofErr w:type="spellStart"/>
      <w:proofErr w:type="gramStart"/>
      <w:r w:rsidRPr="00CB4FE7">
        <w:rPr>
          <w:rFonts w:ascii="Times New Roman" w:hAnsi="Times New Roman" w:cs="Times New Roman"/>
          <w:sz w:val="20"/>
          <w:szCs w:val="20"/>
          <w:shd w:val="clear" w:color="auto" w:fill="FFFFFF"/>
        </w:rPr>
        <w:t>sa</w:t>
      </w:r>
      <w:proofErr w:type="spellEnd"/>
      <w:proofErr w:type="gramEnd"/>
      <w:r w:rsidRPr="00CB4FE7">
        <w:rPr>
          <w:rFonts w:ascii="Times New Roman" w:hAnsi="Times New Roman" w:cs="Times New Roman"/>
          <w:sz w:val="20"/>
          <w:szCs w:val="20"/>
          <w:shd w:val="clear" w:color="auto" w:fill="FFFFFF"/>
        </w:rPr>
        <w:t xml:space="preserve"> </w:t>
      </w:r>
      <w:proofErr w:type="spellStart"/>
      <w:r w:rsidRPr="00CB4FE7">
        <w:rPr>
          <w:rFonts w:ascii="Times New Roman" w:hAnsi="Times New Roman" w:cs="Times New Roman"/>
          <w:sz w:val="20"/>
          <w:szCs w:val="20"/>
          <w:shd w:val="clear" w:color="auto" w:fill="FFFFFF"/>
        </w:rPr>
        <w:t>destinasyon</w:t>
      </w:r>
      <w:proofErr w:type="spellEnd"/>
      <w:r w:rsidRPr="00CB4FE7">
        <w:rPr>
          <w:rFonts w:ascii="Times New Roman" w:hAnsi="Times New Roman" w:cs="Times New Roman"/>
          <w:sz w:val="20"/>
          <w:szCs w:val="20"/>
          <w:shd w:val="clear" w:color="auto" w:fill="FFFFFF"/>
        </w:rPr>
        <w:t>.</w:t>
      </w:r>
    </w:p>
    <w:p w14:paraId="11EE41D9" w14:textId="77777777" w:rsidR="00A62CA4" w:rsidRDefault="00A62CA4" w:rsidP="007C3B27">
      <w:pPr>
        <w:pStyle w:val="NoSpacing"/>
        <w:rPr>
          <w:rFonts w:ascii="Times New Roman" w:hAnsi="Times New Roman" w:cs="Times New Roman"/>
          <w:sz w:val="20"/>
          <w:szCs w:val="20"/>
          <w:shd w:val="clear" w:color="auto" w:fill="FFFFFF"/>
        </w:rPr>
      </w:pPr>
    </w:p>
    <w:p w14:paraId="7C60D382" w14:textId="5E3692AF" w:rsidR="00A62CA4" w:rsidRPr="00A62CA4" w:rsidRDefault="00A62CA4" w:rsidP="007C3B27">
      <w:pPr>
        <w:pStyle w:val="NoSpacing"/>
        <w:rPr>
          <w:rFonts w:ascii="Times New Roman" w:hAnsi="Times New Roman" w:cs="Times New Roman"/>
          <w:sz w:val="20"/>
          <w:szCs w:val="20"/>
          <w:shd w:val="clear" w:color="auto" w:fill="FFFFFF"/>
        </w:rPr>
      </w:pPr>
      <w:proofErr w:type="spellStart"/>
      <w:r w:rsidRPr="00A62CA4">
        <w:rPr>
          <w:rFonts w:ascii="Times New Roman" w:hAnsi="Times New Roman" w:cs="Times New Roman"/>
          <w:color w:val="222222"/>
          <w:sz w:val="20"/>
          <w:szCs w:val="20"/>
          <w:shd w:val="clear" w:color="auto" w:fill="FFFFFF"/>
        </w:rPr>
        <w:t>Kasama</w:t>
      </w:r>
      <w:proofErr w:type="spellEnd"/>
      <w:r w:rsidRPr="00A62CA4">
        <w:rPr>
          <w:rFonts w:ascii="Times New Roman" w:hAnsi="Times New Roman" w:cs="Times New Roman"/>
          <w:color w:val="222222"/>
          <w:sz w:val="20"/>
          <w:szCs w:val="20"/>
          <w:shd w:val="clear" w:color="auto" w:fill="FFFFFF"/>
        </w:rPr>
        <w:t xml:space="preserve"> </w:t>
      </w:r>
      <w:proofErr w:type="spellStart"/>
      <w:proofErr w:type="gramStart"/>
      <w:r w:rsidRPr="00A62CA4">
        <w:rPr>
          <w:rFonts w:ascii="Times New Roman" w:hAnsi="Times New Roman" w:cs="Times New Roman"/>
          <w:color w:val="222222"/>
          <w:sz w:val="20"/>
          <w:szCs w:val="20"/>
          <w:shd w:val="clear" w:color="auto" w:fill="FFFFFF"/>
        </w:rPr>
        <w:t>ni</w:t>
      </w:r>
      <w:proofErr w:type="spellEnd"/>
      <w:proofErr w:type="gramEnd"/>
      <w:r w:rsidRPr="00A62CA4">
        <w:rPr>
          <w:rFonts w:ascii="Times New Roman" w:hAnsi="Times New Roman" w:cs="Times New Roman"/>
          <w:color w:val="222222"/>
          <w:sz w:val="20"/>
          <w:szCs w:val="20"/>
          <w:shd w:val="clear" w:color="auto" w:fill="FFFFFF"/>
        </w:rPr>
        <w:t xml:space="preserve"> </w:t>
      </w:r>
      <w:proofErr w:type="spellStart"/>
      <w:r w:rsidRPr="00A62CA4">
        <w:rPr>
          <w:rFonts w:ascii="Times New Roman" w:hAnsi="Times New Roman" w:cs="Times New Roman"/>
          <w:color w:val="222222"/>
          <w:sz w:val="20"/>
          <w:szCs w:val="20"/>
          <w:shd w:val="clear" w:color="auto" w:fill="FFFFFF"/>
        </w:rPr>
        <w:t>Pangulong</w:t>
      </w:r>
      <w:proofErr w:type="spellEnd"/>
      <w:r w:rsidRPr="00A62CA4">
        <w:rPr>
          <w:rFonts w:ascii="Times New Roman" w:hAnsi="Times New Roman" w:cs="Times New Roman"/>
          <w:color w:val="222222"/>
          <w:sz w:val="20"/>
          <w:szCs w:val="20"/>
          <w:shd w:val="clear" w:color="auto" w:fill="FFFFFF"/>
        </w:rPr>
        <w:t xml:space="preserve"> Manuel L. Quezon </w:t>
      </w:r>
      <w:proofErr w:type="spellStart"/>
      <w:r w:rsidRPr="00A62CA4">
        <w:rPr>
          <w:rFonts w:ascii="Times New Roman" w:hAnsi="Times New Roman" w:cs="Times New Roman"/>
          <w:color w:val="222222"/>
          <w:sz w:val="20"/>
          <w:szCs w:val="20"/>
          <w:shd w:val="clear" w:color="auto" w:fill="FFFFFF"/>
        </w:rPr>
        <w:t>sa</w:t>
      </w:r>
      <w:proofErr w:type="spellEnd"/>
      <w:r w:rsidRPr="00A62CA4">
        <w:rPr>
          <w:rFonts w:ascii="Times New Roman" w:hAnsi="Times New Roman" w:cs="Times New Roman"/>
          <w:color w:val="222222"/>
          <w:sz w:val="20"/>
          <w:szCs w:val="20"/>
          <w:shd w:val="clear" w:color="auto" w:fill="FFFFFF"/>
        </w:rPr>
        <w:t xml:space="preserve"> </w:t>
      </w:r>
      <w:proofErr w:type="spellStart"/>
      <w:r w:rsidRPr="00A62CA4">
        <w:rPr>
          <w:rFonts w:ascii="Times New Roman" w:hAnsi="Times New Roman" w:cs="Times New Roman"/>
          <w:color w:val="222222"/>
          <w:sz w:val="20"/>
          <w:szCs w:val="20"/>
          <w:shd w:val="clear" w:color="auto" w:fill="FFFFFF"/>
        </w:rPr>
        <w:t>Estados</w:t>
      </w:r>
      <w:proofErr w:type="spellEnd"/>
      <w:r w:rsidRPr="00A62CA4">
        <w:rPr>
          <w:rFonts w:ascii="Times New Roman" w:hAnsi="Times New Roman" w:cs="Times New Roman"/>
          <w:color w:val="222222"/>
          <w:sz w:val="20"/>
          <w:szCs w:val="20"/>
          <w:shd w:val="clear" w:color="auto" w:fill="FFFFFF"/>
        </w:rPr>
        <w:t xml:space="preserve"> </w:t>
      </w:r>
      <w:proofErr w:type="spellStart"/>
      <w:r w:rsidRPr="00A62CA4">
        <w:rPr>
          <w:rFonts w:ascii="Times New Roman" w:hAnsi="Times New Roman" w:cs="Times New Roman"/>
          <w:color w:val="222222"/>
          <w:sz w:val="20"/>
          <w:szCs w:val="20"/>
          <w:shd w:val="clear" w:color="auto" w:fill="FFFFFF"/>
        </w:rPr>
        <w:t>Unidos</w:t>
      </w:r>
      <w:proofErr w:type="spellEnd"/>
      <w:r w:rsidRPr="00A62CA4">
        <w:rPr>
          <w:rFonts w:ascii="Times New Roman" w:hAnsi="Times New Roman" w:cs="Times New Roman"/>
          <w:color w:val="222222"/>
          <w:sz w:val="20"/>
          <w:szCs w:val="20"/>
          <w:shd w:val="clear" w:color="auto" w:fill="FFFFFF"/>
        </w:rPr>
        <w:t xml:space="preserve"> </w:t>
      </w:r>
      <w:proofErr w:type="spellStart"/>
      <w:r w:rsidRPr="00A62CA4">
        <w:rPr>
          <w:rFonts w:ascii="Times New Roman" w:hAnsi="Times New Roman" w:cs="Times New Roman"/>
          <w:color w:val="222222"/>
          <w:sz w:val="20"/>
          <w:szCs w:val="20"/>
          <w:shd w:val="clear" w:color="auto" w:fill="FFFFFF"/>
        </w:rPr>
        <w:t>si</w:t>
      </w:r>
      <w:proofErr w:type="spellEnd"/>
      <w:r w:rsidRPr="00A62CA4">
        <w:rPr>
          <w:rFonts w:ascii="Times New Roman" w:hAnsi="Times New Roman" w:cs="Times New Roman"/>
          <w:color w:val="222222"/>
          <w:sz w:val="20"/>
          <w:szCs w:val="20"/>
          <w:shd w:val="clear" w:color="auto" w:fill="FFFFFF"/>
        </w:rPr>
        <w:t xml:space="preserve"> Sergio </w:t>
      </w:r>
      <w:proofErr w:type="spellStart"/>
      <w:r w:rsidRPr="00A62CA4">
        <w:rPr>
          <w:rFonts w:ascii="Times New Roman" w:hAnsi="Times New Roman" w:cs="Times New Roman"/>
          <w:color w:val="222222"/>
          <w:sz w:val="20"/>
          <w:szCs w:val="20"/>
          <w:shd w:val="clear" w:color="auto" w:fill="FFFFFF"/>
        </w:rPr>
        <w:t>Osmena</w:t>
      </w:r>
      <w:proofErr w:type="spellEnd"/>
      <w:r w:rsidRPr="00A62CA4">
        <w:rPr>
          <w:rFonts w:ascii="Times New Roman" w:hAnsi="Times New Roman" w:cs="Times New Roman"/>
          <w:color w:val="222222"/>
          <w:sz w:val="20"/>
          <w:szCs w:val="20"/>
          <w:shd w:val="clear" w:color="auto" w:fill="FFFFFF"/>
        </w:rPr>
        <w:t xml:space="preserve">. </w:t>
      </w:r>
      <w:proofErr w:type="spellStart"/>
      <w:r w:rsidRPr="00A62CA4">
        <w:rPr>
          <w:rFonts w:ascii="Times New Roman" w:hAnsi="Times New Roman" w:cs="Times New Roman"/>
          <w:color w:val="222222"/>
          <w:sz w:val="20"/>
          <w:szCs w:val="20"/>
          <w:shd w:val="clear" w:color="auto" w:fill="FFFFFF"/>
        </w:rPr>
        <w:t>Namatay</w:t>
      </w:r>
      <w:proofErr w:type="spellEnd"/>
      <w:r w:rsidRPr="00A62CA4">
        <w:rPr>
          <w:rFonts w:ascii="Times New Roman" w:hAnsi="Times New Roman" w:cs="Times New Roman"/>
          <w:color w:val="222222"/>
          <w:sz w:val="20"/>
          <w:szCs w:val="20"/>
          <w:shd w:val="clear" w:color="auto" w:fill="FFFFFF"/>
        </w:rPr>
        <w:t xml:space="preserve"> </w:t>
      </w:r>
      <w:proofErr w:type="spellStart"/>
      <w:r w:rsidRPr="00A62CA4">
        <w:rPr>
          <w:rFonts w:ascii="Times New Roman" w:hAnsi="Times New Roman" w:cs="Times New Roman"/>
          <w:color w:val="222222"/>
          <w:sz w:val="20"/>
          <w:szCs w:val="20"/>
          <w:shd w:val="clear" w:color="auto" w:fill="FFFFFF"/>
        </w:rPr>
        <w:t>si</w:t>
      </w:r>
      <w:proofErr w:type="spellEnd"/>
      <w:r w:rsidRPr="00A62CA4">
        <w:rPr>
          <w:rFonts w:ascii="Times New Roman" w:hAnsi="Times New Roman" w:cs="Times New Roman"/>
          <w:color w:val="222222"/>
          <w:sz w:val="20"/>
          <w:szCs w:val="20"/>
          <w:shd w:val="clear" w:color="auto" w:fill="FFFFFF"/>
        </w:rPr>
        <w:t xml:space="preserve"> Quezon </w:t>
      </w:r>
      <w:proofErr w:type="spellStart"/>
      <w:proofErr w:type="gramStart"/>
      <w:r w:rsidRPr="00A62CA4">
        <w:rPr>
          <w:rFonts w:ascii="Times New Roman" w:hAnsi="Times New Roman" w:cs="Times New Roman"/>
          <w:color w:val="222222"/>
          <w:sz w:val="20"/>
          <w:szCs w:val="20"/>
          <w:shd w:val="clear" w:color="auto" w:fill="FFFFFF"/>
        </w:rPr>
        <w:t>sa</w:t>
      </w:r>
      <w:proofErr w:type="spellEnd"/>
      <w:proofErr w:type="gramEnd"/>
      <w:r w:rsidRPr="00A62CA4">
        <w:rPr>
          <w:rFonts w:ascii="Times New Roman" w:hAnsi="Times New Roman" w:cs="Times New Roman"/>
          <w:color w:val="222222"/>
          <w:sz w:val="20"/>
          <w:szCs w:val="20"/>
          <w:shd w:val="clear" w:color="auto" w:fill="FFFFFF"/>
        </w:rPr>
        <w:t xml:space="preserve"> </w:t>
      </w:r>
      <w:proofErr w:type="spellStart"/>
      <w:r w:rsidRPr="00A62CA4">
        <w:rPr>
          <w:rFonts w:ascii="Times New Roman" w:hAnsi="Times New Roman" w:cs="Times New Roman"/>
          <w:color w:val="222222"/>
          <w:sz w:val="20"/>
          <w:szCs w:val="20"/>
          <w:shd w:val="clear" w:color="auto" w:fill="FFFFFF"/>
        </w:rPr>
        <w:t>sakit</w:t>
      </w:r>
      <w:proofErr w:type="spellEnd"/>
      <w:r w:rsidRPr="00A62CA4">
        <w:rPr>
          <w:rFonts w:ascii="Times New Roman" w:hAnsi="Times New Roman" w:cs="Times New Roman"/>
          <w:color w:val="222222"/>
          <w:sz w:val="20"/>
          <w:szCs w:val="20"/>
          <w:shd w:val="clear" w:color="auto" w:fill="FFFFFF"/>
        </w:rPr>
        <w:t xml:space="preserve"> </w:t>
      </w:r>
      <w:proofErr w:type="spellStart"/>
      <w:r w:rsidRPr="00A62CA4">
        <w:rPr>
          <w:rFonts w:ascii="Times New Roman" w:hAnsi="Times New Roman" w:cs="Times New Roman"/>
          <w:color w:val="222222"/>
          <w:sz w:val="20"/>
          <w:szCs w:val="20"/>
          <w:shd w:val="clear" w:color="auto" w:fill="FFFFFF"/>
        </w:rPr>
        <w:t>na</w:t>
      </w:r>
      <w:proofErr w:type="spellEnd"/>
      <w:r w:rsidRPr="00A62CA4">
        <w:rPr>
          <w:rFonts w:ascii="Times New Roman" w:hAnsi="Times New Roman" w:cs="Times New Roman"/>
          <w:color w:val="222222"/>
          <w:sz w:val="20"/>
          <w:szCs w:val="20"/>
          <w:shd w:val="clear" w:color="auto" w:fill="FFFFFF"/>
        </w:rPr>
        <w:t xml:space="preserve"> </w:t>
      </w:r>
      <w:proofErr w:type="spellStart"/>
      <w:r w:rsidRPr="00A62CA4">
        <w:rPr>
          <w:rFonts w:ascii="Times New Roman" w:hAnsi="Times New Roman" w:cs="Times New Roman"/>
          <w:color w:val="222222"/>
          <w:sz w:val="20"/>
          <w:szCs w:val="20"/>
          <w:shd w:val="clear" w:color="auto" w:fill="FFFFFF"/>
        </w:rPr>
        <w:t>tuberkulosis</w:t>
      </w:r>
      <w:proofErr w:type="spellEnd"/>
      <w:r w:rsidRPr="00A62CA4">
        <w:rPr>
          <w:rFonts w:ascii="Times New Roman" w:hAnsi="Times New Roman" w:cs="Times New Roman"/>
          <w:color w:val="222222"/>
          <w:sz w:val="20"/>
          <w:szCs w:val="20"/>
          <w:shd w:val="clear" w:color="auto" w:fill="FFFFFF"/>
        </w:rPr>
        <w:t xml:space="preserve"> </w:t>
      </w:r>
      <w:proofErr w:type="spellStart"/>
      <w:r w:rsidRPr="00A62CA4">
        <w:rPr>
          <w:rFonts w:ascii="Times New Roman" w:hAnsi="Times New Roman" w:cs="Times New Roman"/>
          <w:color w:val="222222"/>
          <w:sz w:val="20"/>
          <w:szCs w:val="20"/>
          <w:shd w:val="clear" w:color="auto" w:fill="FFFFFF"/>
        </w:rPr>
        <w:t>noong</w:t>
      </w:r>
      <w:proofErr w:type="spellEnd"/>
      <w:r w:rsidRPr="00A62CA4">
        <w:rPr>
          <w:rFonts w:ascii="Times New Roman" w:hAnsi="Times New Roman" w:cs="Times New Roman"/>
          <w:color w:val="222222"/>
          <w:sz w:val="20"/>
          <w:szCs w:val="20"/>
          <w:shd w:val="clear" w:color="auto" w:fill="FFFFFF"/>
        </w:rPr>
        <w:t xml:space="preserve"> 1 Agosto 1944 at </w:t>
      </w:r>
      <w:proofErr w:type="spellStart"/>
      <w:r w:rsidRPr="00A62CA4">
        <w:rPr>
          <w:rFonts w:ascii="Times New Roman" w:hAnsi="Times New Roman" w:cs="Times New Roman"/>
          <w:color w:val="222222"/>
          <w:sz w:val="20"/>
          <w:szCs w:val="20"/>
          <w:shd w:val="clear" w:color="auto" w:fill="FFFFFF"/>
        </w:rPr>
        <w:t>si</w:t>
      </w:r>
      <w:proofErr w:type="spellEnd"/>
      <w:r w:rsidRPr="00A62CA4">
        <w:rPr>
          <w:rFonts w:ascii="Times New Roman" w:hAnsi="Times New Roman" w:cs="Times New Roman"/>
          <w:color w:val="222222"/>
          <w:sz w:val="20"/>
          <w:szCs w:val="20"/>
          <w:shd w:val="clear" w:color="auto" w:fill="FFFFFF"/>
        </w:rPr>
        <w:t xml:space="preserve"> </w:t>
      </w:r>
      <w:proofErr w:type="spellStart"/>
      <w:r w:rsidRPr="00A62CA4">
        <w:rPr>
          <w:rFonts w:ascii="Times New Roman" w:hAnsi="Times New Roman" w:cs="Times New Roman"/>
          <w:color w:val="222222"/>
          <w:sz w:val="20"/>
          <w:szCs w:val="20"/>
          <w:shd w:val="clear" w:color="auto" w:fill="FFFFFF"/>
        </w:rPr>
        <w:t>Osmeña</w:t>
      </w:r>
      <w:proofErr w:type="spellEnd"/>
      <w:r w:rsidRPr="00A62CA4">
        <w:rPr>
          <w:rFonts w:ascii="Times New Roman" w:hAnsi="Times New Roman" w:cs="Times New Roman"/>
          <w:color w:val="222222"/>
          <w:sz w:val="20"/>
          <w:szCs w:val="20"/>
          <w:shd w:val="clear" w:color="auto" w:fill="FFFFFF"/>
        </w:rPr>
        <w:t xml:space="preserve"> </w:t>
      </w:r>
      <w:proofErr w:type="spellStart"/>
      <w:r w:rsidRPr="00A62CA4">
        <w:rPr>
          <w:rFonts w:ascii="Times New Roman" w:hAnsi="Times New Roman" w:cs="Times New Roman"/>
          <w:color w:val="222222"/>
          <w:sz w:val="20"/>
          <w:szCs w:val="20"/>
          <w:shd w:val="clear" w:color="auto" w:fill="FFFFFF"/>
        </w:rPr>
        <w:t>ang</w:t>
      </w:r>
      <w:proofErr w:type="spellEnd"/>
      <w:r w:rsidRPr="00A62CA4">
        <w:rPr>
          <w:rFonts w:ascii="Times New Roman" w:hAnsi="Times New Roman" w:cs="Times New Roman"/>
          <w:color w:val="222222"/>
          <w:sz w:val="20"/>
          <w:szCs w:val="20"/>
          <w:shd w:val="clear" w:color="auto" w:fill="FFFFFF"/>
        </w:rPr>
        <w:t xml:space="preserve"> </w:t>
      </w:r>
      <w:proofErr w:type="spellStart"/>
      <w:r w:rsidRPr="00A62CA4">
        <w:rPr>
          <w:rFonts w:ascii="Times New Roman" w:hAnsi="Times New Roman" w:cs="Times New Roman"/>
          <w:color w:val="222222"/>
          <w:sz w:val="20"/>
          <w:szCs w:val="20"/>
          <w:shd w:val="clear" w:color="auto" w:fill="FFFFFF"/>
        </w:rPr>
        <w:t>humalili</w:t>
      </w:r>
      <w:proofErr w:type="spellEnd"/>
      <w:r w:rsidRPr="00A62CA4">
        <w:rPr>
          <w:rFonts w:ascii="Times New Roman" w:hAnsi="Times New Roman" w:cs="Times New Roman"/>
          <w:color w:val="222222"/>
          <w:sz w:val="20"/>
          <w:szCs w:val="20"/>
          <w:shd w:val="clear" w:color="auto" w:fill="FFFFFF"/>
        </w:rPr>
        <w:t xml:space="preserve"> </w:t>
      </w:r>
      <w:proofErr w:type="spellStart"/>
      <w:r w:rsidRPr="00A62CA4">
        <w:rPr>
          <w:rFonts w:ascii="Times New Roman" w:hAnsi="Times New Roman" w:cs="Times New Roman"/>
          <w:color w:val="222222"/>
          <w:sz w:val="20"/>
          <w:szCs w:val="20"/>
          <w:shd w:val="clear" w:color="auto" w:fill="FFFFFF"/>
        </w:rPr>
        <w:t>sa</w:t>
      </w:r>
      <w:proofErr w:type="spellEnd"/>
      <w:r w:rsidRPr="00A62CA4">
        <w:rPr>
          <w:rFonts w:ascii="Times New Roman" w:hAnsi="Times New Roman" w:cs="Times New Roman"/>
          <w:color w:val="222222"/>
          <w:sz w:val="20"/>
          <w:szCs w:val="20"/>
          <w:shd w:val="clear" w:color="auto" w:fill="FFFFFF"/>
        </w:rPr>
        <w:t xml:space="preserve"> </w:t>
      </w:r>
      <w:proofErr w:type="spellStart"/>
      <w:r w:rsidRPr="00A62CA4">
        <w:rPr>
          <w:rFonts w:ascii="Times New Roman" w:hAnsi="Times New Roman" w:cs="Times New Roman"/>
          <w:color w:val="222222"/>
          <w:sz w:val="20"/>
          <w:szCs w:val="20"/>
          <w:shd w:val="clear" w:color="auto" w:fill="FFFFFF"/>
        </w:rPr>
        <w:t>kanya</w:t>
      </w:r>
      <w:proofErr w:type="spellEnd"/>
      <w:r w:rsidRPr="00A62CA4">
        <w:rPr>
          <w:rFonts w:ascii="Times New Roman" w:hAnsi="Times New Roman" w:cs="Times New Roman"/>
          <w:color w:val="222222"/>
          <w:sz w:val="20"/>
          <w:szCs w:val="20"/>
          <w:shd w:val="clear" w:color="auto" w:fill="FFFFFF"/>
        </w:rPr>
        <w:t xml:space="preserve">. </w:t>
      </w:r>
      <w:proofErr w:type="spellStart"/>
      <w:r w:rsidRPr="00A62CA4">
        <w:rPr>
          <w:rFonts w:ascii="Times New Roman" w:hAnsi="Times New Roman" w:cs="Times New Roman"/>
          <w:color w:val="222222"/>
          <w:sz w:val="20"/>
          <w:szCs w:val="20"/>
          <w:shd w:val="clear" w:color="auto" w:fill="FFFFFF"/>
        </w:rPr>
        <w:t>Kasama</w:t>
      </w:r>
      <w:proofErr w:type="spellEnd"/>
      <w:r w:rsidRPr="00A62CA4">
        <w:rPr>
          <w:rFonts w:ascii="Times New Roman" w:hAnsi="Times New Roman" w:cs="Times New Roman"/>
          <w:color w:val="222222"/>
          <w:sz w:val="20"/>
          <w:szCs w:val="20"/>
          <w:shd w:val="clear" w:color="auto" w:fill="FFFFFF"/>
        </w:rPr>
        <w:t xml:space="preserve"> </w:t>
      </w:r>
      <w:proofErr w:type="spellStart"/>
      <w:r w:rsidRPr="00A62CA4">
        <w:rPr>
          <w:rFonts w:ascii="Times New Roman" w:hAnsi="Times New Roman" w:cs="Times New Roman"/>
          <w:color w:val="222222"/>
          <w:sz w:val="20"/>
          <w:szCs w:val="20"/>
          <w:shd w:val="clear" w:color="auto" w:fill="FFFFFF"/>
        </w:rPr>
        <w:t>siya</w:t>
      </w:r>
      <w:proofErr w:type="spellEnd"/>
      <w:r w:rsidRPr="00A62CA4">
        <w:rPr>
          <w:rFonts w:ascii="Times New Roman" w:hAnsi="Times New Roman" w:cs="Times New Roman"/>
          <w:color w:val="222222"/>
          <w:sz w:val="20"/>
          <w:szCs w:val="20"/>
          <w:shd w:val="clear" w:color="auto" w:fill="FFFFFF"/>
        </w:rPr>
        <w:t xml:space="preserve"> ng </w:t>
      </w:r>
      <w:proofErr w:type="spellStart"/>
      <w:r w:rsidRPr="00A62CA4">
        <w:rPr>
          <w:rFonts w:ascii="Times New Roman" w:hAnsi="Times New Roman" w:cs="Times New Roman"/>
          <w:color w:val="222222"/>
          <w:sz w:val="20"/>
          <w:szCs w:val="20"/>
          <w:shd w:val="clear" w:color="auto" w:fill="FFFFFF"/>
        </w:rPr>
        <w:t>mga</w:t>
      </w:r>
      <w:proofErr w:type="spellEnd"/>
      <w:r w:rsidRPr="00A62CA4">
        <w:rPr>
          <w:rFonts w:ascii="Times New Roman" w:hAnsi="Times New Roman" w:cs="Times New Roman"/>
          <w:color w:val="222222"/>
          <w:sz w:val="20"/>
          <w:szCs w:val="20"/>
          <w:shd w:val="clear" w:color="auto" w:fill="FFFFFF"/>
        </w:rPr>
        <w:t xml:space="preserve"> </w:t>
      </w:r>
      <w:proofErr w:type="spellStart"/>
      <w:r w:rsidRPr="00A62CA4">
        <w:rPr>
          <w:rFonts w:ascii="Times New Roman" w:hAnsi="Times New Roman" w:cs="Times New Roman"/>
          <w:color w:val="222222"/>
          <w:sz w:val="20"/>
          <w:szCs w:val="20"/>
          <w:shd w:val="clear" w:color="auto" w:fill="FFFFFF"/>
        </w:rPr>
        <w:t>puwersang</w:t>
      </w:r>
      <w:proofErr w:type="spellEnd"/>
      <w:r w:rsidRPr="00A62CA4">
        <w:rPr>
          <w:rFonts w:ascii="Times New Roman" w:hAnsi="Times New Roman" w:cs="Times New Roman"/>
          <w:color w:val="222222"/>
          <w:sz w:val="20"/>
          <w:szCs w:val="20"/>
          <w:shd w:val="clear" w:color="auto" w:fill="FFFFFF"/>
        </w:rPr>
        <w:t xml:space="preserve"> </w:t>
      </w:r>
      <w:proofErr w:type="spellStart"/>
      <w:r w:rsidRPr="00A62CA4">
        <w:rPr>
          <w:rFonts w:ascii="Times New Roman" w:hAnsi="Times New Roman" w:cs="Times New Roman"/>
          <w:color w:val="222222"/>
          <w:sz w:val="20"/>
          <w:szCs w:val="20"/>
          <w:shd w:val="clear" w:color="auto" w:fill="FFFFFF"/>
        </w:rPr>
        <w:t>Amerikanong</w:t>
      </w:r>
      <w:proofErr w:type="spellEnd"/>
      <w:r w:rsidRPr="00A62CA4">
        <w:rPr>
          <w:rFonts w:ascii="Times New Roman" w:hAnsi="Times New Roman" w:cs="Times New Roman"/>
          <w:color w:val="222222"/>
          <w:sz w:val="20"/>
          <w:szCs w:val="20"/>
          <w:shd w:val="clear" w:color="auto" w:fill="FFFFFF"/>
        </w:rPr>
        <w:t xml:space="preserve"> </w:t>
      </w:r>
      <w:proofErr w:type="spellStart"/>
      <w:r w:rsidRPr="00A62CA4">
        <w:rPr>
          <w:rFonts w:ascii="Times New Roman" w:hAnsi="Times New Roman" w:cs="Times New Roman"/>
          <w:color w:val="222222"/>
          <w:sz w:val="20"/>
          <w:szCs w:val="20"/>
          <w:shd w:val="clear" w:color="auto" w:fill="FFFFFF"/>
        </w:rPr>
        <w:t>lumunsad</w:t>
      </w:r>
      <w:proofErr w:type="spellEnd"/>
      <w:r w:rsidRPr="00A62CA4">
        <w:rPr>
          <w:rFonts w:ascii="Times New Roman" w:hAnsi="Times New Roman" w:cs="Times New Roman"/>
          <w:color w:val="222222"/>
          <w:sz w:val="20"/>
          <w:szCs w:val="20"/>
          <w:shd w:val="clear" w:color="auto" w:fill="FFFFFF"/>
        </w:rPr>
        <w:t xml:space="preserve"> </w:t>
      </w:r>
      <w:proofErr w:type="spellStart"/>
      <w:proofErr w:type="gramStart"/>
      <w:r w:rsidRPr="00A62CA4">
        <w:rPr>
          <w:rFonts w:ascii="Times New Roman" w:hAnsi="Times New Roman" w:cs="Times New Roman"/>
          <w:color w:val="222222"/>
          <w:sz w:val="20"/>
          <w:szCs w:val="20"/>
          <w:shd w:val="clear" w:color="auto" w:fill="FFFFFF"/>
        </w:rPr>
        <w:t>sa</w:t>
      </w:r>
      <w:proofErr w:type="spellEnd"/>
      <w:proofErr w:type="gramEnd"/>
      <w:r w:rsidRPr="00A62CA4">
        <w:rPr>
          <w:rFonts w:ascii="Times New Roman" w:hAnsi="Times New Roman" w:cs="Times New Roman"/>
          <w:color w:val="222222"/>
          <w:sz w:val="20"/>
          <w:szCs w:val="20"/>
          <w:shd w:val="clear" w:color="auto" w:fill="FFFFFF"/>
        </w:rPr>
        <w:t xml:space="preserve"> Leyte. </w:t>
      </w:r>
      <w:proofErr w:type="spellStart"/>
      <w:r w:rsidRPr="00A62CA4">
        <w:rPr>
          <w:rFonts w:ascii="Times New Roman" w:hAnsi="Times New Roman" w:cs="Times New Roman"/>
          <w:color w:val="222222"/>
          <w:sz w:val="20"/>
          <w:szCs w:val="20"/>
          <w:shd w:val="clear" w:color="auto" w:fill="FFFFFF"/>
        </w:rPr>
        <w:t>Samantala</w:t>
      </w:r>
      <w:proofErr w:type="spellEnd"/>
      <w:r w:rsidRPr="00A62CA4">
        <w:rPr>
          <w:rFonts w:ascii="Times New Roman" w:hAnsi="Times New Roman" w:cs="Times New Roman"/>
          <w:color w:val="222222"/>
          <w:sz w:val="20"/>
          <w:szCs w:val="20"/>
          <w:shd w:val="clear" w:color="auto" w:fill="FFFFFF"/>
        </w:rPr>
        <w:t xml:space="preserve"> </w:t>
      </w:r>
      <w:proofErr w:type="spellStart"/>
      <w:r w:rsidRPr="00A62CA4">
        <w:rPr>
          <w:rFonts w:ascii="Times New Roman" w:hAnsi="Times New Roman" w:cs="Times New Roman"/>
          <w:color w:val="222222"/>
          <w:sz w:val="20"/>
          <w:szCs w:val="20"/>
          <w:shd w:val="clear" w:color="auto" w:fill="FFFFFF"/>
        </w:rPr>
        <w:t>maraming</w:t>
      </w:r>
      <w:proofErr w:type="spellEnd"/>
      <w:r w:rsidRPr="00A62CA4">
        <w:rPr>
          <w:rFonts w:ascii="Times New Roman" w:hAnsi="Times New Roman" w:cs="Times New Roman"/>
          <w:color w:val="222222"/>
          <w:sz w:val="20"/>
          <w:szCs w:val="20"/>
          <w:shd w:val="clear" w:color="auto" w:fill="FFFFFF"/>
        </w:rPr>
        <w:t xml:space="preserve"> </w:t>
      </w:r>
      <w:proofErr w:type="spellStart"/>
      <w:r w:rsidRPr="00A62CA4">
        <w:rPr>
          <w:rFonts w:ascii="Times New Roman" w:hAnsi="Times New Roman" w:cs="Times New Roman"/>
          <w:color w:val="222222"/>
          <w:sz w:val="20"/>
          <w:szCs w:val="20"/>
          <w:shd w:val="clear" w:color="auto" w:fill="FFFFFF"/>
        </w:rPr>
        <w:t>ang</w:t>
      </w:r>
      <w:proofErr w:type="spellEnd"/>
      <w:r w:rsidRPr="00A62CA4">
        <w:rPr>
          <w:rFonts w:ascii="Times New Roman" w:hAnsi="Times New Roman" w:cs="Times New Roman"/>
          <w:color w:val="222222"/>
          <w:sz w:val="20"/>
          <w:szCs w:val="20"/>
          <w:shd w:val="clear" w:color="auto" w:fill="FFFFFF"/>
        </w:rPr>
        <w:t xml:space="preserve"> </w:t>
      </w:r>
      <w:proofErr w:type="spellStart"/>
      <w:r w:rsidRPr="00A62CA4">
        <w:rPr>
          <w:rFonts w:ascii="Times New Roman" w:hAnsi="Times New Roman" w:cs="Times New Roman"/>
          <w:color w:val="222222"/>
          <w:sz w:val="20"/>
          <w:szCs w:val="20"/>
          <w:shd w:val="clear" w:color="auto" w:fill="FFFFFF"/>
        </w:rPr>
        <w:t>magkakasanib</w:t>
      </w:r>
      <w:proofErr w:type="spellEnd"/>
      <w:r w:rsidRPr="00A62CA4">
        <w:rPr>
          <w:rFonts w:ascii="Times New Roman" w:hAnsi="Times New Roman" w:cs="Times New Roman"/>
          <w:color w:val="222222"/>
          <w:sz w:val="20"/>
          <w:szCs w:val="20"/>
          <w:shd w:val="clear" w:color="auto" w:fill="FFFFFF"/>
        </w:rPr>
        <w:t xml:space="preserve"> ng </w:t>
      </w:r>
      <w:proofErr w:type="spellStart"/>
      <w:r w:rsidRPr="00A62CA4">
        <w:rPr>
          <w:rFonts w:ascii="Times New Roman" w:hAnsi="Times New Roman" w:cs="Times New Roman"/>
          <w:color w:val="222222"/>
          <w:sz w:val="20"/>
          <w:szCs w:val="20"/>
          <w:shd w:val="clear" w:color="auto" w:fill="FFFFFF"/>
        </w:rPr>
        <w:t>mga</w:t>
      </w:r>
      <w:proofErr w:type="spellEnd"/>
      <w:r w:rsidRPr="00A62CA4">
        <w:rPr>
          <w:rFonts w:ascii="Times New Roman" w:hAnsi="Times New Roman" w:cs="Times New Roman"/>
          <w:color w:val="222222"/>
          <w:sz w:val="20"/>
          <w:szCs w:val="20"/>
          <w:shd w:val="clear" w:color="auto" w:fill="FFFFFF"/>
        </w:rPr>
        <w:t xml:space="preserve"> </w:t>
      </w:r>
      <w:proofErr w:type="spellStart"/>
      <w:r w:rsidRPr="00A62CA4">
        <w:rPr>
          <w:rFonts w:ascii="Times New Roman" w:hAnsi="Times New Roman" w:cs="Times New Roman"/>
          <w:color w:val="222222"/>
          <w:sz w:val="20"/>
          <w:szCs w:val="20"/>
          <w:shd w:val="clear" w:color="auto" w:fill="FFFFFF"/>
        </w:rPr>
        <w:t>sundalong</w:t>
      </w:r>
      <w:proofErr w:type="spellEnd"/>
      <w:r w:rsidRPr="00A62CA4">
        <w:rPr>
          <w:rFonts w:ascii="Times New Roman" w:hAnsi="Times New Roman" w:cs="Times New Roman"/>
          <w:color w:val="222222"/>
          <w:sz w:val="20"/>
          <w:szCs w:val="20"/>
          <w:shd w:val="clear" w:color="auto" w:fill="FFFFFF"/>
        </w:rPr>
        <w:t xml:space="preserve"> Pilipino at </w:t>
      </w:r>
      <w:proofErr w:type="spellStart"/>
      <w:r w:rsidRPr="00A62CA4">
        <w:rPr>
          <w:rFonts w:ascii="Times New Roman" w:hAnsi="Times New Roman" w:cs="Times New Roman"/>
          <w:color w:val="222222"/>
          <w:sz w:val="20"/>
          <w:szCs w:val="20"/>
          <w:shd w:val="clear" w:color="auto" w:fill="FFFFFF"/>
        </w:rPr>
        <w:t>Amerikano</w:t>
      </w:r>
      <w:proofErr w:type="spellEnd"/>
      <w:r w:rsidRPr="00A62CA4">
        <w:rPr>
          <w:rFonts w:ascii="Times New Roman" w:hAnsi="Times New Roman" w:cs="Times New Roman"/>
          <w:color w:val="222222"/>
          <w:sz w:val="20"/>
          <w:szCs w:val="20"/>
          <w:shd w:val="clear" w:color="auto" w:fill="FFFFFF"/>
        </w:rPr>
        <w:t xml:space="preserve"> </w:t>
      </w:r>
      <w:proofErr w:type="spellStart"/>
      <w:r w:rsidRPr="00A62CA4">
        <w:rPr>
          <w:rFonts w:ascii="Times New Roman" w:hAnsi="Times New Roman" w:cs="Times New Roman"/>
          <w:color w:val="222222"/>
          <w:sz w:val="20"/>
          <w:szCs w:val="20"/>
          <w:shd w:val="clear" w:color="auto" w:fill="FFFFFF"/>
        </w:rPr>
        <w:t>kasama</w:t>
      </w:r>
      <w:proofErr w:type="spellEnd"/>
      <w:r w:rsidRPr="00A62CA4">
        <w:rPr>
          <w:rFonts w:ascii="Times New Roman" w:hAnsi="Times New Roman" w:cs="Times New Roman"/>
          <w:color w:val="222222"/>
          <w:sz w:val="20"/>
          <w:szCs w:val="20"/>
          <w:shd w:val="clear" w:color="auto" w:fill="FFFFFF"/>
        </w:rPr>
        <w:t xml:space="preserve"> ng </w:t>
      </w:r>
      <w:proofErr w:type="spellStart"/>
      <w:r w:rsidRPr="00A62CA4">
        <w:rPr>
          <w:rFonts w:ascii="Times New Roman" w:hAnsi="Times New Roman" w:cs="Times New Roman"/>
          <w:color w:val="222222"/>
          <w:sz w:val="20"/>
          <w:szCs w:val="20"/>
          <w:shd w:val="clear" w:color="auto" w:fill="FFFFFF"/>
        </w:rPr>
        <w:t>mga</w:t>
      </w:r>
      <w:proofErr w:type="spellEnd"/>
      <w:r w:rsidRPr="00A62CA4">
        <w:rPr>
          <w:rFonts w:ascii="Times New Roman" w:hAnsi="Times New Roman" w:cs="Times New Roman"/>
          <w:color w:val="222222"/>
          <w:sz w:val="20"/>
          <w:szCs w:val="20"/>
          <w:shd w:val="clear" w:color="auto" w:fill="FFFFFF"/>
        </w:rPr>
        <w:t xml:space="preserve"> </w:t>
      </w:r>
      <w:proofErr w:type="spellStart"/>
      <w:r w:rsidRPr="00A62CA4">
        <w:rPr>
          <w:rFonts w:ascii="Times New Roman" w:hAnsi="Times New Roman" w:cs="Times New Roman"/>
          <w:color w:val="222222"/>
          <w:sz w:val="20"/>
          <w:szCs w:val="20"/>
          <w:shd w:val="clear" w:color="auto" w:fill="FFFFFF"/>
        </w:rPr>
        <w:t>kumilalang</w:t>
      </w:r>
      <w:proofErr w:type="spellEnd"/>
      <w:r w:rsidRPr="00A62CA4">
        <w:rPr>
          <w:rFonts w:ascii="Times New Roman" w:hAnsi="Times New Roman" w:cs="Times New Roman"/>
          <w:color w:val="222222"/>
          <w:sz w:val="20"/>
          <w:szCs w:val="20"/>
          <w:shd w:val="clear" w:color="auto" w:fill="FFFFFF"/>
        </w:rPr>
        <w:t xml:space="preserve"> </w:t>
      </w:r>
      <w:proofErr w:type="spellStart"/>
      <w:r w:rsidRPr="00A62CA4">
        <w:rPr>
          <w:rFonts w:ascii="Times New Roman" w:hAnsi="Times New Roman" w:cs="Times New Roman"/>
          <w:color w:val="222222"/>
          <w:sz w:val="20"/>
          <w:szCs w:val="20"/>
          <w:shd w:val="clear" w:color="auto" w:fill="FFFFFF"/>
        </w:rPr>
        <w:t>gerilya</w:t>
      </w:r>
      <w:proofErr w:type="spellEnd"/>
      <w:r w:rsidRPr="00A62CA4">
        <w:rPr>
          <w:rFonts w:ascii="Times New Roman" w:hAnsi="Times New Roman" w:cs="Times New Roman"/>
          <w:color w:val="222222"/>
          <w:sz w:val="20"/>
          <w:szCs w:val="20"/>
          <w:shd w:val="clear" w:color="auto" w:fill="FFFFFF"/>
        </w:rPr>
        <w:t xml:space="preserve"> ay </w:t>
      </w:r>
      <w:proofErr w:type="spellStart"/>
      <w:r w:rsidRPr="00A62CA4">
        <w:rPr>
          <w:rFonts w:ascii="Times New Roman" w:hAnsi="Times New Roman" w:cs="Times New Roman"/>
          <w:color w:val="222222"/>
          <w:sz w:val="20"/>
          <w:szCs w:val="20"/>
          <w:shd w:val="clear" w:color="auto" w:fill="FFFFFF"/>
        </w:rPr>
        <w:t>ipagtatanggol</w:t>
      </w:r>
      <w:proofErr w:type="spellEnd"/>
      <w:r w:rsidRPr="00A62CA4">
        <w:rPr>
          <w:rFonts w:ascii="Times New Roman" w:hAnsi="Times New Roman" w:cs="Times New Roman"/>
          <w:color w:val="222222"/>
          <w:sz w:val="20"/>
          <w:szCs w:val="20"/>
          <w:shd w:val="clear" w:color="auto" w:fill="FFFFFF"/>
        </w:rPr>
        <w:t xml:space="preserve"> ng </w:t>
      </w:r>
      <w:proofErr w:type="spellStart"/>
      <w:r w:rsidRPr="00A62CA4">
        <w:rPr>
          <w:rFonts w:ascii="Times New Roman" w:hAnsi="Times New Roman" w:cs="Times New Roman"/>
          <w:color w:val="222222"/>
          <w:sz w:val="20"/>
          <w:szCs w:val="20"/>
          <w:shd w:val="clear" w:color="auto" w:fill="FFFFFF"/>
        </w:rPr>
        <w:t>sagupaan</w:t>
      </w:r>
      <w:proofErr w:type="spellEnd"/>
      <w:r w:rsidRPr="00A62CA4">
        <w:rPr>
          <w:rFonts w:ascii="Times New Roman" w:hAnsi="Times New Roman" w:cs="Times New Roman"/>
          <w:color w:val="222222"/>
          <w:sz w:val="20"/>
          <w:szCs w:val="20"/>
          <w:shd w:val="clear" w:color="auto" w:fill="FFFFFF"/>
        </w:rPr>
        <w:t xml:space="preserve"> ng </w:t>
      </w:r>
      <w:proofErr w:type="spellStart"/>
      <w:r w:rsidRPr="00A62CA4">
        <w:rPr>
          <w:rFonts w:ascii="Times New Roman" w:hAnsi="Times New Roman" w:cs="Times New Roman"/>
          <w:color w:val="222222"/>
          <w:sz w:val="20"/>
          <w:szCs w:val="20"/>
          <w:shd w:val="clear" w:color="auto" w:fill="FFFFFF"/>
        </w:rPr>
        <w:t>pakipaglaban</w:t>
      </w:r>
      <w:proofErr w:type="spellEnd"/>
      <w:r w:rsidRPr="00A62CA4">
        <w:rPr>
          <w:rFonts w:ascii="Times New Roman" w:hAnsi="Times New Roman" w:cs="Times New Roman"/>
          <w:color w:val="222222"/>
          <w:sz w:val="20"/>
          <w:szCs w:val="20"/>
          <w:shd w:val="clear" w:color="auto" w:fill="FFFFFF"/>
        </w:rPr>
        <w:t xml:space="preserve"> </w:t>
      </w:r>
      <w:proofErr w:type="spellStart"/>
      <w:proofErr w:type="gramStart"/>
      <w:r w:rsidRPr="00A62CA4">
        <w:rPr>
          <w:rFonts w:ascii="Times New Roman" w:hAnsi="Times New Roman" w:cs="Times New Roman"/>
          <w:color w:val="222222"/>
          <w:sz w:val="20"/>
          <w:szCs w:val="20"/>
          <w:shd w:val="clear" w:color="auto" w:fill="FFFFFF"/>
        </w:rPr>
        <w:t>sa</w:t>
      </w:r>
      <w:proofErr w:type="spellEnd"/>
      <w:proofErr w:type="gramEnd"/>
      <w:r w:rsidRPr="00A62CA4">
        <w:rPr>
          <w:rFonts w:ascii="Times New Roman" w:hAnsi="Times New Roman" w:cs="Times New Roman"/>
          <w:color w:val="222222"/>
          <w:sz w:val="20"/>
          <w:szCs w:val="20"/>
          <w:shd w:val="clear" w:color="auto" w:fill="FFFFFF"/>
        </w:rPr>
        <w:t xml:space="preserve"> </w:t>
      </w:r>
      <w:proofErr w:type="spellStart"/>
      <w:r w:rsidRPr="00A62CA4">
        <w:rPr>
          <w:rFonts w:ascii="Times New Roman" w:hAnsi="Times New Roman" w:cs="Times New Roman"/>
          <w:color w:val="222222"/>
          <w:sz w:val="20"/>
          <w:szCs w:val="20"/>
          <w:shd w:val="clear" w:color="auto" w:fill="FFFFFF"/>
        </w:rPr>
        <w:t>mga</w:t>
      </w:r>
      <w:proofErr w:type="spellEnd"/>
      <w:r w:rsidRPr="00A62CA4">
        <w:rPr>
          <w:rFonts w:ascii="Times New Roman" w:hAnsi="Times New Roman" w:cs="Times New Roman"/>
          <w:color w:val="222222"/>
          <w:sz w:val="20"/>
          <w:szCs w:val="20"/>
          <w:shd w:val="clear" w:color="auto" w:fill="FFFFFF"/>
        </w:rPr>
        <w:t xml:space="preserve"> </w:t>
      </w:r>
      <w:proofErr w:type="spellStart"/>
      <w:r w:rsidRPr="00A62CA4">
        <w:rPr>
          <w:rFonts w:ascii="Times New Roman" w:hAnsi="Times New Roman" w:cs="Times New Roman"/>
          <w:color w:val="222222"/>
          <w:sz w:val="20"/>
          <w:szCs w:val="20"/>
          <w:shd w:val="clear" w:color="auto" w:fill="FFFFFF"/>
        </w:rPr>
        <w:t>Hapones</w:t>
      </w:r>
      <w:proofErr w:type="spellEnd"/>
      <w:r w:rsidRPr="00A62CA4">
        <w:rPr>
          <w:rFonts w:ascii="Times New Roman" w:hAnsi="Times New Roman" w:cs="Times New Roman"/>
          <w:color w:val="222222"/>
          <w:sz w:val="20"/>
          <w:szCs w:val="20"/>
          <w:shd w:val="clear" w:color="auto" w:fill="FFFFFF"/>
        </w:rPr>
        <w:t xml:space="preserve"> ay </w:t>
      </w:r>
      <w:proofErr w:type="spellStart"/>
      <w:r w:rsidRPr="00A62CA4">
        <w:rPr>
          <w:rFonts w:ascii="Times New Roman" w:hAnsi="Times New Roman" w:cs="Times New Roman"/>
          <w:color w:val="222222"/>
          <w:sz w:val="20"/>
          <w:szCs w:val="20"/>
          <w:shd w:val="clear" w:color="auto" w:fill="FFFFFF"/>
        </w:rPr>
        <w:t>simula</w:t>
      </w:r>
      <w:proofErr w:type="spellEnd"/>
      <w:r w:rsidRPr="00A62CA4">
        <w:rPr>
          <w:rFonts w:ascii="Times New Roman" w:hAnsi="Times New Roman" w:cs="Times New Roman"/>
          <w:color w:val="222222"/>
          <w:sz w:val="20"/>
          <w:szCs w:val="20"/>
          <w:shd w:val="clear" w:color="auto" w:fill="FFFFFF"/>
        </w:rPr>
        <w:t xml:space="preserve"> ng </w:t>
      </w:r>
      <w:proofErr w:type="spellStart"/>
      <w:r w:rsidRPr="00A62CA4">
        <w:rPr>
          <w:rFonts w:ascii="Times New Roman" w:hAnsi="Times New Roman" w:cs="Times New Roman"/>
          <w:color w:val="222222"/>
          <w:sz w:val="20"/>
          <w:szCs w:val="20"/>
          <w:shd w:val="clear" w:color="auto" w:fill="FFFFFF"/>
        </w:rPr>
        <w:t>kampanya</w:t>
      </w:r>
      <w:proofErr w:type="spellEnd"/>
      <w:r w:rsidRPr="00A62CA4">
        <w:rPr>
          <w:rFonts w:ascii="Times New Roman" w:hAnsi="Times New Roman" w:cs="Times New Roman"/>
          <w:color w:val="222222"/>
          <w:sz w:val="20"/>
          <w:szCs w:val="20"/>
          <w:shd w:val="clear" w:color="auto" w:fill="FFFFFF"/>
        </w:rPr>
        <w:t xml:space="preserve"> ng </w:t>
      </w:r>
      <w:proofErr w:type="spellStart"/>
      <w:r w:rsidRPr="00A62CA4">
        <w:rPr>
          <w:rFonts w:ascii="Times New Roman" w:hAnsi="Times New Roman" w:cs="Times New Roman"/>
          <w:color w:val="222222"/>
          <w:sz w:val="20"/>
          <w:szCs w:val="20"/>
          <w:shd w:val="clear" w:color="auto" w:fill="FFFFFF"/>
        </w:rPr>
        <w:t>labanan</w:t>
      </w:r>
      <w:proofErr w:type="spellEnd"/>
      <w:r w:rsidRPr="00A62CA4">
        <w:rPr>
          <w:rFonts w:ascii="Times New Roman" w:hAnsi="Times New Roman" w:cs="Times New Roman"/>
          <w:color w:val="222222"/>
          <w:sz w:val="20"/>
          <w:szCs w:val="20"/>
          <w:shd w:val="clear" w:color="auto" w:fill="FFFFFF"/>
        </w:rPr>
        <w:t xml:space="preserve"> ng </w:t>
      </w:r>
      <w:proofErr w:type="spellStart"/>
      <w:r w:rsidRPr="00A62CA4">
        <w:rPr>
          <w:rFonts w:ascii="Times New Roman" w:hAnsi="Times New Roman" w:cs="Times New Roman"/>
          <w:color w:val="222222"/>
          <w:sz w:val="20"/>
          <w:szCs w:val="20"/>
          <w:shd w:val="clear" w:color="auto" w:fill="FFFFFF"/>
        </w:rPr>
        <w:t>pagpapalaya</w:t>
      </w:r>
      <w:proofErr w:type="spellEnd"/>
      <w:r w:rsidRPr="00A62CA4">
        <w:rPr>
          <w:rFonts w:ascii="Times New Roman" w:hAnsi="Times New Roman" w:cs="Times New Roman"/>
          <w:color w:val="222222"/>
          <w:sz w:val="20"/>
          <w:szCs w:val="20"/>
          <w:shd w:val="clear" w:color="auto" w:fill="FFFFFF"/>
        </w:rPr>
        <w:t xml:space="preserve"> </w:t>
      </w:r>
      <w:proofErr w:type="spellStart"/>
      <w:r w:rsidRPr="00A62CA4">
        <w:rPr>
          <w:rFonts w:ascii="Times New Roman" w:hAnsi="Times New Roman" w:cs="Times New Roman"/>
          <w:color w:val="222222"/>
          <w:sz w:val="20"/>
          <w:szCs w:val="20"/>
          <w:shd w:val="clear" w:color="auto" w:fill="FFFFFF"/>
        </w:rPr>
        <w:t>sa</w:t>
      </w:r>
      <w:proofErr w:type="spellEnd"/>
      <w:r w:rsidRPr="00A62CA4">
        <w:rPr>
          <w:rFonts w:ascii="Times New Roman" w:hAnsi="Times New Roman" w:cs="Times New Roman"/>
          <w:color w:val="222222"/>
          <w:sz w:val="20"/>
          <w:szCs w:val="20"/>
          <w:shd w:val="clear" w:color="auto" w:fill="FFFFFF"/>
        </w:rPr>
        <w:t xml:space="preserve"> </w:t>
      </w:r>
      <w:proofErr w:type="spellStart"/>
      <w:r w:rsidRPr="00A62CA4">
        <w:rPr>
          <w:rFonts w:ascii="Times New Roman" w:hAnsi="Times New Roman" w:cs="Times New Roman"/>
          <w:color w:val="222222"/>
          <w:sz w:val="20"/>
          <w:szCs w:val="20"/>
          <w:shd w:val="clear" w:color="auto" w:fill="FFFFFF"/>
        </w:rPr>
        <w:t>Pilipinas</w:t>
      </w:r>
      <w:proofErr w:type="spellEnd"/>
      <w:r w:rsidRPr="00A62CA4">
        <w:rPr>
          <w:rFonts w:ascii="Times New Roman" w:hAnsi="Times New Roman" w:cs="Times New Roman"/>
          <w:color w:val="222222"/>
          <w:sz w:val="20"/>
          <w:szCs w:val="20"/>
          <w:shd w:val="clear" w:color="auto" w:fill="FFFFFF"/>
        </w:rPr>
        <w:t xml:space="preserve">. </w:t>
      </w:r>
      <w:proofErr w:type="spellStart"/>
      <w:r w:rsidRPr="00A62CA4">
        <w:rPr>
          <w:rFonts w:ascii="Times New Roman" w:hAnsi="Times New Roman" w:cs="Times New Roman"/>
          <w:color w:val="222222"/>
          <w:sz w:val="20"/>
          <w:szCs w:val="20"/>
          <w:shd w:val="clear" w:color="auto" w:fill="FFFFFF"/>
        </w:rPr>
        <w:t>Nagsilbi</w:t>
      </w:r>
      <w:proofErr w:type="spellEnd"/>
      <w:r w:rsidRPr="00A62CA4">
        <w:rPr>
          <w:rFonts w:ascii="Times New Roman" w:hAnsi="Times New Roman" w:cs="Times New Roman"/>
          <w:color w:val="222222"/>
          <w:sz w:val="20"/>
          <w:szCs w:val="20"/>
          <w:shd w:val="clear" w:color="auto" w:fill="FFFFFF"/>
        </w:rPr>
        <w:t xml:space="preserve"> </w:t>
      </w:r>
      <w:proofErr w:type="spellStart"/>
      <w:r w:rsidRPr="00A62CA4">
        <w:rPr>
          <w:rFonts w:ascii="Times New Roman" w:hAnsi="Times New Roman" w:cs="Times New Roman"/>
          <w:color w:val="222222"/>
          <w:sz w:val="20"/>
          <w:szCs w:val="20"/>
          <w:shd w:val="clear" w:color="auto" w:fill="FFFFFF"/>
        </w:rPr>
        <w:t>siya</w:t>
      </w:r>
      <w:proofErr w:type="spellEnd"/>
      <w:r w:rsidRPr="00A62CA4">
        <w:rPr>
          <w:rFonts w:ascii="Times New Roman" w:hAnsi="Times New Roman" w:cs="Times New Roman"/>
          <w:color w:val="222222"/>
          <w:sz w:val="20"/>
          <w:szCs w:val="20"/>
          <w:shd w:val="clear" w:color="auto" w:fill="FFFFFF"/>
        </w:rPr>
        <w:t xml:space="preserve"> </w:t>
      </w:r>
      <w:proofErr w:type="spellStart"/>
      <w:r w:rsidRPr="00A62CA4">
        <w:rPr>
          <w:rFonts w:ascii="Times New Roman" w:hAnsi="Times New Roman" w:cs="Times New Roman"/>
          <w:color w:val="222222"/>
          <w:sz w:val="20"/>
          <w:szCs w:val="20"/>
          <w:shd w:val="clear" w:color="auto" w:fill="FFFFFF"/>
        </w:rPr>
        <w:t>bilang</w:t>
      </w:r>
      <w:proofErr w:type="spellEnd"/>
      <w:r w:rsidRPr="00A62CA4">
        <w:rPr>
          <w:rFonts w:ascii="Times New Roman" w:hAnsi="Times New Roman" w:cs="Times New Roman"/>
          <w:color w:val="222222"/>
          <w:sz w:val="20"/>
          <w:szCs w:val="20"/>
          <w:shd w:val="clear" w:color="auto" w:fill="FFFFFF"/>
        </w:rPr>
        <w:t xml:space="preserve"> </w:t>
      </w:r>
      <w:proofErr w:type="spellStart"/>
      <w:r w:rsidRPr="00A62CA4">
        <w:rPr>
          <w:rFonts w:ascii="Times New Roman" w:hAnsi="Times New Roman" w:cs="Times New Roman"/>
          <w:color w:val="222222"/>
          <w:sz w:val="20"/>
          <w:szCs w:val="20"/>
          <w:shd w:val="clear" w:color="auto" w:fill="FFFFFF"/>
        </w:rPr>
        <w:t>pangulo</w:t>
      </w:r>
      <w:proofErr w:type="spellEnd"/>
      <w:r w:rsidRPr="00A62CA4">
        <w:rPr>
          <w:rFonts w:ascii="Times New Roman" w:hAnsi="Times New Roman" w:cs="Times New Roman"/>
          <w:color w:val="222222"/>
          <w:sz w:val="20"/>
          <w:szCs w:val="20"/>
          <w:shd w:val="clear" w:color="auto" w:fill="FFFFFF"/>
        </w:rPr>
        <w:t xml:space="preserve"> ng </w:t>
      </w:r>
      <w:proofErr w:type="spellStart"/>
      <w:r w:rsidRPr="00A62CA4">
        <w:rPr>
          <w:rFonts w:ascii="Times New Roman" w:hAnsi="Times New Roman" w:cs="Times New Roman"/>
          <w:color w:val="222222"/>
          <w:sz w:val="20"/>
          <w:szCs w:val="20"/>
          <w:shd w:val="clear" w:color="auto" w:fill="FFFFFF"/>
        </w:rPr>
        <w:t>bansa</w:t>
      </w:r>
      <w:proofErr w:type="spellEnd"/>
      <w:r w:rsidRPr="00A62CA4">
        <w:rPr>
          <w:rFonts w:ascii="Times New Roman" w:hAnsi="Times New Roman" w:cs="Times New Roman"/>
          <w:color w:val="222222"/>
          <w:sz w:val="20"/>
          <w:szCs w:val="20"/>
          <w:shd w:val="clear" w:color="auto" w:fill="FFFFFF"/>
        </w:rPr>
        <w:t xml:space="preserve"> </w:t>
      </w:r>
      <w:proofErr w:type="spellStart"/>
      <w:r w:rsidRPr="00A62CA4">
        <w:rPr>
          <w:rFonts w:ascii="Times New Roman" w:hAnsi="Times New Roman" w:cs="Times New Roman"/>
          <w:color w:val="222222"/>
          <w:sz w:val="20"/>
          <w:szCs w:val="20"/>
          <w:shd w:val="clear" w:color="auto" w:fill="FFFFFF"/>
        </w:rPr>
        <w:t>hanggang</w:t>
      </w:r>
      <w:proofErr w:type="spellEnd"/>
      <w:r w:rsidRPr="00A62CA4">
        <w:rPr>
          <w:rFonts w:ascii="Times New Roman" w:hAnsi="Times New Roman" w:cs="Times New Roman"/>
          <w:color w:val="222222"/>
          <w:sz w:val="20"/>
          <w:szCs w:val="20"/>
          <w:shd w:val="clear" w:color="auto" w:fill="FFFFFF"/>
        </w:rPr>
        <w:t xml:space="preserve"> </w:t>
      </w:r>
      <w:proofErr w:type="spellStart"/>
      <w:proofErr w:type="gramStart"/>
      <w:r w:rsidRPr="00A62CA4">
        <w:rPr>
          <w:rFonts w:ascii="Times New Roman" w:hAnsi="Times New Roman" w:cs="Times New Roman"/>
          <w:color w:val="222222"/>
          <w:sz w:val="20"/>
          <w:szCs w:val="20"/>
          <w:shd w:val="clear" w:color="auto" w:fill="FFFFFF"/>
        </w:rPr>
        <w:t>sa</w:t>
      </w:r>
      <w:proofErr w:type="spellEnd"/>
      <w:proofErr w:type="gramEnd"/>
      <w:r w:rsidRPr="00A62CA4">
        <w:rPr>
          <w:rFonts w:ascii="Times New Roman" w:hAnsi="Times New Roman" w:cs="Times New Roman"/>
          <w:color w:val="222222"/>
          <w:sz w:val="20"/>
          <w:szCs w:val="20"/>
          <w:shd w:val="clear" w:color="auto" w:fill="FFFFFF"/>
        </w:rPr>
        <w:t xml:space="preserve"> </w:t>
      </w:r>
      <w:proofErr w:type="spellStart"/>
      <w:r w:rsidRPr="00A62CA4">
        <w:rPr>
          <w:rFonts w:ascii="Times New Roman" w:hAnsi="Times New Roman" w:cs="Times New Roman"/>
          <w:color w:val="222222"/>
          <w:sz w:val="20"/>
          <w:szCs w:val="20"/>
          <w:shd w:val="clear" w:color="auto" w:fill="FFFFFF"/>
        </w:rPr>
        <w:t>magkaroon</w:t>
      </w:r>
      <w:proofErr w:type="spellEnd"/>
      <w:r w:rsidRPr="00A62CA4">
        <w:rPr>
          <w:rFonts w:ascii="Times New Roman" w:hAnsi="Times New Roman" w:cs="Times New Roman"/>
          <w:color w:val="222222"/>
          <w:sz w:val="20"/>
          <w:szCs w:val="20"/>
          <w:shd w:val="clear" w:color="auto" w:fill="FFFFFF"/>
        </w:rPr>
        <w:t xml:space="preserve"> ng </w:t>
      </w:r>
      <w:proofErr w:type="spellStart"/>
      <w:r w:rsidRPr="00A62CA4">
        <w:rPr>
          <w:rFonts w:ascii="Times New Roman" w:hAnsi="Times New Roman" w:cs="Times New Roman"/>
          <w:color w:val="222222"/>
          <w:sz w:val="20"/>
          <w:szCs w:val="20"/>
          <w:shd w:val="clear" w:color="auto" w:fill="FFFFFF"/>
        </w:rPr>
        <w:t>halalan</w:t>
      </w:r>
      <w:proofErr w:type="spellEnd"/>
      <w:r w:rsidRPr="00A62CA4">
        <w:rPr>
          <w:rFonts w:ascii="Times New Roman" w:hAnsi="Times New Roman" w:cs="Times New Roman"/>
          <w:color w:val="222222"/>
          <w:sz w:val="20"/>
          <w:szCs w:val="20"/>
          <w:shd w:val="clear" w:color="auto" w:fill="FFFFFF"/>
        </w:rPr>
        <w:t xml:space="preserve"> </w:t>
      </w:r>
      <w:proofErr w:type="spellStart"/>
      <w:r w:rsidRPr="00A62CA4">
        <w:rPr>
          <w:rFonts w:ascii="Times New Roman" w:hAnsi="Times New Roman" w:cs="Times New Roman"/>
          <w:color w:val="222222"/>
          <w:sz w:val="20"/>
          <w:szCs w:val="20"/>
          <w:shd w:val="clear" w:color="auto" w:fill="FFFFFF"/>
        </w:rPr>
        <w:t>noong</w:t>
      </w:r>
      <w:proofErr w:type="spellEnd"/>
      <w:r w:rsidRPr="00A62CA4">
        <w:rPr>
          <w:rFonts w:ascii="Times New Roman" w:hAnsi="Times New Roman" w:cs="Times New Roman"/>
          <w:color w:val="222222"/>
          <w:sz w:val="20"/>
          <w:szCs w:val="20"/>
          <w:shd w:val="clear" w:color="auto" w:fill="FFFFFF"/>
        </w:rPr>
        <w:t xml:space="preserve"> 23 Abril 1946. </w:t>
      </w:r>
      <w:proofErr w:type="spellStart"/>
      <w:r w:rsidRPr="00A62CA4">
        <w:rPr>
          <w:rFonts w:ascii="Times New Roman" w:hAnsi="Times New Roman" w:cs="Times New Roman"/>
          <w:color w:val="222222"/>
          <w:sz w:val="20"/>
          <w:szCs w:val="20"/>
          <w:shd w:val="clear" w:color="auto" w:fill="FFFFFF"/>
        </w:rPr>
        <w:t>Paghahanda</w:t>
      </w:r>
      <w:proofErr w:type="spellEnd"/>
      <w:r w:rsidRPr="00A62CA4">
        <w:rPr>
          <w:rFonts w:ascii="Times New Roman" w:hAnsi="Times New Roman" w:cs="Times New Roman"/>
          <w:color w:val="222222"/>
          <w:sz w:val="20"/>
          <w:szCs w:val="20"/>
          <w:shd w:val="clear" w:color="auto" w:fill="FFFFFF"/>
        </w:rPr>
        <w:t xml:space="preserve"> </w:t>
      </w:r>
      <w:proofErr w:type="spellStart"/>
      <w:r w:rsidRPr="00A62CA4">
        <w:rPr>
          <w:rFonts w:ascii="Times New Roman" w:hAnsi="Times New Roman" w:cs="Times New Roman"/>
          <w:color w:val="222222"/>
          <w:sz w:val="20"/>
          <w:szCs w:val="20"/>
          <w:shd w:val="clear" w:color="auto" w:fill="FFFFFF"/>
        </w:rPr>
        <w:t>ito</w:t>
      </w:r>
      <w:proofErr w:type="spellEnd"/>
      <w:r w:rsidRPr="00A62CA4">
        <w:rPr>
          <w:rFonts w:ascii="Times New Roman" w:hAnsi="Times New Roman" w:cs="Times New Roman"/>
          <w:color w:val="222222"/>
          <w:sz w:val="20"/>
          <w:szCs w:val="20"/>
          <w:shd w:val="clear" w:color="auto" w:fill="FFFFFF"/>
        </w:rPr>
        <w:t xml:space="preserve"> </w:t>
      </w:r>
      <w:proofErr w:type="spellStart"/>
      <w:proofErr w:type="gramStart"/>
      <w:r w:rsidRPr="00A62CA4">
        <w:rPr>
          <w:rFonts w:ascii="Times New Roman" w:hAnsi="Times New Roman" w:cs="Times New Roman"/>
          <w:color w:val="222222"/>
          <w:sz w:val="20"/>
          <w:szCs w:val="20"/>
          <w:shd w:val="clear" w:color="auto" w:fill="FFFFFF"/>
        </w:rPr>
        <w:t>sa</w:t>
      </w:r>
      <w:proofErr w:type="spellEnd"/>
      <w:proofErr w:type="gramEnd"/>
      <w:r w:rsidRPr="00A62CA4">
        <w:rPr>
          <w:rFonts w:ascii="Times New Roman" w:hAnsi="Times New Roman" w:cs="Times New Roman"/>
          <w:color w:val="222222"/>
          <w:sz w:val="20"/>
          <w:szCs w:val="20"/>
          <w:shd w:val="clear" w:color="auto" w:fill="FFFFFF"/>
        </w:rPr>
        <w:t xml:space="preserve"> </w:t>
      </w:r>
      <w:proofErr w:type="spellStart"/>
      <w:r w:rsidRPr="00A62CA4">
        <w:rPr>
          <w:rFonts w:ascii="Times New Roman" w:hAnsi="Times New Roman" w:cs="Times New Roman"/>
          <w:color w:val="222222"/>
          <w:sz w:val="20"/>
          <w:szCs w:val="20"/>
          <w:shd w:val="clear" w:color="auto" w:fill="FFFFFF"/>
        </w:rPr>
        <w:t>pagbibigay</w:t>
      </w:r>
      <w:proofErr w:type="spellEnd"/>
      <w:r w:rsidRPr="00A62CA4">
        <w:rPr>
          <w:rFonts w:ascii="Times New Roman" w:hAnsi="Times New Roman" w:cs="Times New Roman"/>
          <w:color w:val="222222"/>
          <w:sz w:val="20"/>
          <w:szCs w:val="20"/>
          <w:shd w:val="clear" w:color="auto" w:fill="FFFFFF"/>
        </w:rPr>
        <w:t xml:space="preserve"> ng </w:t>
      </w:r>
      <w:proofErr w:type="spellStart"/>
      <w:r w:rsidRPr="00A62CA4">
        <w:rPr>
          <w:rFonts w:ascii="Times New Roman" w:hAnsi="Times New Roman" w:cs="Times New Roman"/>
          <w:color w:val="222222"/>
          <w:sz w:val="20"/>
          <w:szCs w:val="20"/>
          <w:shd w:val="clear" w:color="auto" w:fill="FFFFFF"/>
        </w:rPr>
        <w:t>kalayaan</w:t>
      </w:r>
      <w:proofErr w:type="spellEnd"/>
      <w:r w:rsidRPr="00A62CA4">
        <w:rPr>
          <w:rFonts w:ascii="Times New Roman" w:hAnsi="Times New Roman" w:cs="Times New Roman"/>
          <w:color w:val="222222"/>
          <w:sz w:val="20"/>
          <w:szCs w:val="20"/>
          <w:shd w:val="clear" w:color="auto" w:fill="FFFFFF"/>
        </w:rPr>
        <w:t xml:space="preserve"> ng </w:t>
      </w:r>
      <w:proofErr w:type="spellStart"/>
      <w:r w:rsidRPr="00A62CA4">
        <w:rPr>
          <w:rFonts w:ascii="Times New Roman" w:hAnsi="Times New Roman" w:cs="Times New Roman"/>
          <w:color w:val="222222"/>
          <w:sz w:val="20"/>
          <w:szCs w:val="20"/>
          <w:shd w:val="clear" w:color="auto" w:fill="FFFFFF"/>
        </w:rPr>
        <w:t>Estados</w:t>
      </w:r>
      <w:proofErr w:type="spellEnd"/>
      <w:r w:rsidRPr="00A62CA4">
        <w:rPr>
          <w:rFonts w:ascii="Times New Roman" w:hAnsi="Times New Roman" w:cs="Times New Roman"/>
          <w:color w:val="222222"/>
          <w:sz w:val="20"/>
          <w:szCs w:val="20"/>
          <w:shd w:val="clear" w:color="auto" w:fill="FFFFFF"/>
        </w:rPr>
        <w:t xml:space="preserve"> </w:t>
      </w:r>
      <w:proofErr w:type="spellStart"/>
      <w:r w:rsidRPr="00A62CA4">
        <w:rPr>
          <w:rFonts w:ascii="Times New Roman" w:hAnsi="Times New Roman" w:cs="Times New Roman"/>
          <w:color w:val="222222"/>
          <w:sz w:val="20"/>
          <w:szCs w:val="20"/>
          <w:shd w:val="clear" w:color="auto" w:fill="FFFFFF"/>
        </w:rPr>
        <w:t>Unidos</w:t>
      </w:r>
      <w:proofErr w:type="spellEnd"/>
      <w:r w:rsidRPr="00A62CA4">
        <w:rPr>
          <w:rFonts w:ascii="Times New Roman" w:hAnsi="Times New Roman" w:cs="Times New Roman"/>
          <w:color w:val="222222"/>
          <w:sz w:val="20"/>
          <w:szCs w:val="20"/>
          <w:shd w:val="clear" w:color="auto" w:fill="FFFFFF"/>
        </w:rPr>
        <w:t xml:space="preserve">. </w:t>
      </w:r>
      <w:proofErr w:type="spellStart"/>
      <w:r w:rsidRPr="00A62CA4">
        <w:rPr>
          <w:rFonts w:ascii="Times New Roman" w:hAnsi="Times New Roman" w:cs="Times New Roman"/>
          <w:color w:val="222222"/>
          <w:sz w:val="20"/>
          <w:szCs w:val="20"/>
          <w:shd w:val="clear" w:color="auto" w:fill="FFFFFF"/>
        </w:rPr>
        <w:t>Kumandidato</w:t>
      </w:r>
      <w:proofErr w:type="spellEnd"/>
      <w:r w:rsidRPr="00A62CA4">
        <w:rPr>
          <w:rFonts w:ascii="Times New Roman" w:hAnsi="Times New Roman" w:cs="Times New Roman"/>
          <w:color w:val="222222"/>
          <w:sz w:val="20"/>
          <w:szCs w:val="20"/>
          <w:shd w:val="clear" w:color="auto" w:fill="FFFFFF"/>
        </w:rPr>
        <w:t xml:space="preserve"> </w:t>
      </w:r>
      <w:proofErr w:type="spellStart"/>
      <w:r w:rsidRPr="00A62CA4">
        <w:rPr>
          <w:rFonts w:ascii="Times New Roman" w:hAnsi="Times New Roman" w:cs="Times New Roman"/>
          <w:color w:val="222222"/>
          <w:sz w:val="20"/>
          <w:szCs w:val="20"/>
          <w:shd w:val="clear" w:color="auto" w:fill="FFFFFF"/>
        </w:rPr>
        <w:t>siya</w:t>
      </w:r>
      <w:proofErr w:type="spellEnd"/>
      <w:r w:rsidRPr="00A62CA4">
        <w:rPr>
          <w:rFonts w:ascii="Times New Roman" w:hAnsi="Times New Roman" w:cs="Times New Roman"/>
          <w:color w:val="222222"/>
          <w:sz w:val="20"/>
          <w:szCs w:val="20"/>
          <w:shd w:val="clear" w:color="auto" w:fill="FFFFFF"/>
        </w:rPr>
        <w:t xml:space="preserve"> </w:t>
      </w:r>
      <w:proofErr w:type="spellStart"/>
      <w:r w:rsidRPr="00A62CA4">
        <w:rPr>
          <w:rFonts w:ascii="Times New Roman" w:hAnsi="Times New Roman" w:cs="Times New Roman"/>
          <w:color w:val="222222"/>
          <w:sz w:val="20"/>
          <w:szCs w:val="20"/>
          <w:shd w:val="clear" w:color="auto" w:fill="FFFFFF"/>
        </w:rPr>
        <w:t>bilang</w:t>
      </w:r>
      <w:proofErr w:type="spellEnd"/>
      <w:r w:rsidRPr="00A62CA4">
        <w:rPr>
          <w:rFonts w:ascii="Times New Roman" w:hAnsi="Times New Roman" w:cs="Times New Roman"/>
          <w:color w:val="222222"/>
          <w:sz w:val="20"/>
          <w:szCs w:val="20"/>
          <w:shd w:val="clear" w:color="auto" w:fill="FFFFFF"/>
        </w:rPr>
        <w:t xml:space="preserve"> </w:t>
      </w:r>
      <w:proofErr w:type="spellStart"/>
      <w:r w:rsidRPr="00A62CA4">
        <w:rPr>
          <w:rFonts w:ascii="Times New Roman" w:hAnsi="Times New Roman" w:cs="Times New Roman"/>
          <w:color w:val="222222"/>
          <w:sz w:val="20"/>
          <w:szCs w:val="20"/>
          <w:shd w:val="clear" w:color="auto" w:fill="FFFFFF"/>
        </w:rPr>
        <w:t>pangulo</w:t>
      </w:r>
      <w:proofErr w:type="spellEnd"/>
      <w:r w:rsidRPr="00A62CA4">
        <w:rPr>
          <w:rFonts w:ascii="Times New Roman" w:hAnsi="Times New Roman" w:cs="Times New Roman"/>
          <w:color w:val="222222"/>
          <w:sz w:val="20"/>
          <w:szCs w:val="20"/>
          <w:shd w:val="clear" w:color="auto" w:fill="FFFFFF"/>
        </w:rPr>
        <w:t xml:space="preserve">, </w:t>
      </w:r>
      <w:proofErr w:type="spellStart"/>
      <w:r w:rsidRPr="00A62CA4">
        <w:rPr>
          <w:rFonts w:ascii="Times New Roman" w:hAnsi="Times New Roman" w:cs="Times New Roman"/>
          <w:color w:val="222222"/>
          <w:sz w:val="20"/>
          <w:szCs w:val="20"/>
          <w:shd w:val="clear" w:color="auto" w:fill="FFFFFF"/>
        </w:rPr>
        <w:t>ngunit</w:t>
      </w:r>
      <w:proofErr w:type="spellEnd"/>
      <w:r w:rsidRPr="00A62CA4">
        <w:rPr>
          <w:rFonts w:ascii="Times New Roman" w:hAnsi="Times New Roman" w:cs="Times New Roman"/>
          <w:color w:val="222222"/>
          <w:sz w:val="20"/>
          <w:szCs w:val="20"/>
          <w:shd w:val="clear" w:color="auto" w:fill="FFFFFF"/>
        </w:rPr>
        <w:t xml:space="preserve"> </w:t>
      </w:r>
      <w:proofErr w:type="spellStart"/>
      <w:r w:rsidRPr="00A62CA4">
        <w:rPr>
          <w:rFonts w:ascii="Times New Roman" w:hAnsi="Times New Roman" w:cs="Times New Roman"/>
          <w:color w:val="222222"/>
          <w:sz w:val="20"/>
          <w:szCs w:val="20"/>
          <w:shd w:val="clear" w:color="auto" w:fill="FFFFFF"/>
        </w:rPr>
        <w:t>natalo</w:t>
      </w:r>
      <w:proofErr w:type="spellEnd"/>
      <w:r w:rsidRPr="00A62CA4">
        <w:rPr>
          <w:rFonts w:ascii="Times New Roman" w:hAnsi="Times New Roman" w:cs="Times New Roman"/>
          <w:color w:val="222222"/>
          <w:sz w:val="20"/>
          <w:szCs w:val="20"/>
          <w:shd w:val="clear" w:color="auto" w:fill="FFFFFF"/>
        </w:rPr>
        <w:t xml:space="preserve"> kay Manuel </w:t>
      </w:r>
      <w:proofErr w:type="spellStart"/>
      <w:r w:rsidRPr="00A62CA4">
        <w:rPr>
          <w:rFonts w:ascii="Times New Roman" w:hAnsi="Times New Roman" w:cs="Times New Roman"/>
          <w:color w:val="222222"/>
          <w:sz w:val="20"/>
          <w:szCs w:val="20"/>
          <w:shd w:val="clear" w:color="auto" w:fill="FFFFFF"/>
        </w:rPr>
        <w:t>Roxas</w:t>
      </w:r>
      <w:proofErr w:type="spellEnd"/>
      <w:r w:rsidRPr="00A62CA4">
        <w:rPr>
          <w:rFonts w:ascii="Times New Roman" w:hAnsi="Times New Roman" w:cs="Times New Roman"/>
          <w:color w:val="222222"/>
          <w:sz w:val="20"/>
          <w:szCs w:val="20"/>
          <w:shd w:val="clear" w:color="auto" w:fill="FFFFFF"/>
        </w:rPr>
        <w:t>.</w:t>
      </w:r>
    </w:p>
    <w:p w14:paraId="0210FFD8" w14:textId="6133BE3C" w:rsidR="00CB4FE7" w:rsidRDefault="00CB4FE7" w:rsidP="007C3B27">
      <w:pPr>
        <w:pStyle w:val="NoSpacing"/>
        <w:rPr>
          <w:rFonts w:ascii="Times New Roman" w:hAnsi="Times New Roman" w:cs="Times New Roman"/>
          <w:sz w:val="20"/>
          <w:szCs w:val="20"/>
          <w:shd w:val="clear" w:color="auto" w:fill="FFFFFF"/>
        </w:rPr>
      </w:pPr>
    </w:p>
    <w:p w14:paraId="7AD9E80D" w14:textId="69225952" w:rsidR="00A62CA4" w:rsidRDefault="00A62CA4" w:rsidP="007C3B27">
      <w:pPr>
        <w:pStyle w:val="NoSpacing"/>
        <w:rPr>
          <w:rFonts w:ascii="Times New Roman" w:hAnsi="Times New Roman" w:cs="Times New Roman"/>
          <w:sz w:val="20"/>
          <w:szCs w:val="20"/>
          <w:shd w:val="clear" w:color="auto" w:fill="FFFFFF"/>
        </w:rPr>
      </w:pPr>
      <w:proofErr w:type="spellStart"/>
      <w:r>
        <w:rPr>
          <w:rFonts w:ascii="Times New Roman" w:hAnsi="Times New Roman" w:cs="Times New Roman"/>
          <w:sz w:val="20"/>
          <w:szCs w:val="20"/>
          <w:shd w:val="clear" w:color="auto" w:fill="FFFFFF"/>
        </w:rPr>
        <w:t>Mga</w:t>
      </w:r>
      <w:proofErr w:type="spellEnd"/>
      <w:r>
        <w:rPr>
          <w:rFonts w:ascii="Times New Roman" w:hAnsi="Times New Roman" w:cs="Times New Roman"/>
          <w:sz w:val="20"/>
          <w:szCs w:val="20"/>
          <w:shd w:val="clear" w:color="auto" w:fill="FFFFFF"/>
        </w:rPr>
        <w:t xml:space="preserve"> </w:t>
      </w:r>
      <w:proofErr w:type="spellStart"/>
      <w:r>
        <w:rPr>
          <w:rFonts w:ascii="Times New Roman" w:hAnsi="Times New Roman" w:cs="Times New Roman"/>
          <w:sz w:val="20"/>
          <w:szCs w:val="20"/>
          <w:shd w:val="clear" w:color="auto" w:fill="FFFFFF"/>
        </w:rPr>
        <w:t>naging</w:t>
      </w:r>
      <w:proofErr w:type="spellEnd"/>
      <w:r>
        <w:rPr>
          <w:rFonts w:ascii="Times New Roman" w:hAnsi="Times New Roman" w:cs="Times New Roman"/>
          <w:sz w:val="20"/>
          <w:szCs w:val="20"/>
          <w:shd w:val="clear" w:color="auto" w:fill="FFFFFF"/>
        </w:rPr>
        <w:t xml:space="preserve"> </w:t>
      </w:r>
      <w:proofErr w:type="spellStart"/>
      <w:r>
        <w:rPr>
          <w:rFonts w:ascii="Times New Roman" w:hAnsi="Times New Roman" w:cs="Times New Roman"/>
          <w:sz w:val="20"/>
          <w:szCs w:val="20"/>
          <w:shd w:val="clear" w:color="auto" w:fill="FFFFFF"/>
        </w:rPr>
        <w:t>pangulo</w:t>
      </w:r>
      <w:proofErr w:type="spellEnd"/>
      <w:r>
        <w:rPr>
          <w:rFonts w:ascii="Times New Roman" w:hAnsi="Times New Roman" w:cs="Times New Roman"/>
          <w:sz w:val="20"/>
          <w:szCs w:val="20"/>
          <w:shd w:val="clear" w:color="auto" w:fill="FFFFFF"/>
        </w:rPr>
        <w:t xml:space="preserve"> ng </w:t>
      </w:r>
      <w:proofErr w:type="spellStart"/>
      <w:r>
        <w:rPr>
          <w:rFonts w:ascii="Times New Roman" w:hAnsi="Times New Roman" w:cs="Times New Roman"/>
          <w:sz w:val="20"/>
          <w:szCs w:val="20"/>
          <w:shd w:val="clear" w:color="auto" w:fill="FFFFFF"/>
        </w:rPr>
        <w:t>Republika</w:t>
      </w:r>
      <w:proofErr w:type="spellEnd"/>
      <w:r>
        <w:rPr>
          <w:rFonts w:ascii="Times New Roman" w:hAnsi="Times New Roman" w:cs="Times New Roman"/>
          <w:sz w:val="20"/>
          <w:szCs w:val="20"/>
          <w:shd w:val="clear" w:color="auto" w:fill="FFFFFF"/>
        </w:rPr>
        <w:t xml:space="preserve"> ng </w:t>
      </w:r>
      <w:proofErr w:type="spellStart"/>
      <w:r>
        <w:rPr>
          <w:rFonts w:ascii="Times New Roman" w:hAnsi="Times New Roman" w:cs="Times New Roman"/>
          <w:sz w:val="20"/>
          <w:szCs w:val="20"/>
          <w:shd w:val="clear" w:color="auto" w:fill="FFFFFF"/>
        </w:rPr>
        <w:t>Pilipinas</w:t>
      </w:r>
      <w:proofErr w:type="spellEnd"/>
      <w:r w:rsidR="00C113C4">
        <w:rPr>
          <w:rFonts w:ascii="Times New Roman" w:hAnsi="Times New Roman" w:cs="Times New Roman"/>
          <w:sz w:val="20"/>
          <w:szCs w:val="20"/>
          <w:shd w:val="clear" w:color="auto" w:fill="FFFFFF"/>
        </w:rPr>
        <w:t xml:space="preserve"> (</w:t>
      </w:r>
      <w:proofErr w:type="spellStart"/>
      <w:r w:rsidR="00C113C4" w:rsidRPr="00C113C4">
        <w:rPr>
          <w:rFonts w:ascii="Times New Roman" w:hAnsi="Times New Roman" w:cs="Times New Roman"/>
          <w:i/>
          <w:sz w:val="20"/>
          <w:szCs w:val="20"/>
          <w:shd w:val="clear" w:color="auto" w:fill="FFFFFF"/>
        </w:rPr>
        <w:t>butangan</w:t>
      </w:r>
      <w:proofErr w:type="spellEnd"/>
      <w:r w:rsidR="00C113C4" w:rsidRPr="00C113C4">
        <w:rPr>
          <w:rFonts w:ascii="Times New Roman" w:hAnsi="Times New Roman" w:cs="Times New Roman"/>
          <w:i/>
          <w:sz w:val="20"/>
          <w:szCs w:val="20"/>
          <w:shd w:val="clear" w:color="auto" w:fill="FFFFFF"/>
        </w:rPr>
        <w:t xml:space="preserve"> </w:t>
      </w:r>
      <w:proofErr w:type="spellStart"/>
      <w:r w:rsidR="00C113C4" w:rsidRPr="00C113C4">
        <w:rPr>
          <w:rFonts w:ascii="Times New Roman" w:hAnsi="Times New Roman" w:cs="Times New Roman"/>
          <w:i/>
          <w:sz w:val="20"/>
          <w:szCs w:val="20"/>
          <w:shd w:val="clear" w:color="auto" w:fill="FFFFFF"/>
        </w:rPr>
        <w:t>ug</w:t>
      </w:r>
      <w:proofErr w:type="spellEnd"/>
      <w:r w:rsidR="00C113C4" w:rsidRPr="00C113C4">
        <w:rPr>
          <w:rFonts w:ascii="Times New Roman" w:hAnsi="Times New Roman" w:cs="Times New Roman"/>
          <w:i/>
          <w:sz w:val="20"/>
          <w:szCs w:val="20"/>
          <w:shd w:val="clear" w:color="auto" w:fill="FFFFFF"/>
        </w:rPr>
        <w:t xml:space="preserve"> pictures </w:t>
      </w:r>
      <w:proofErr w:type="spellStart"/>
      <w:proofErr w:type="gramStart"/>
      <w:r w:rsidR="00C113C4" w:rsidRPr="00C113C4">
        <w:rPr>
          <w:rFonts w:ascii="Times New Roman" w:hAnsi="Times New Roman" w:cs="Times New Roman"/>
          <w:i/>
          <w:sz w:val="20"/>
          <w:szCs w:val="20"/>
          <w:shd w:val="clear" w:color="auto" w:fill="FFFFFF"/>
        </w:rPr>
        <w:t>sa</w:t>
      </w:r>
      <w:proofErr w:type="spellEnd"/>
      <w:proofErr w:type="gramEnd"/>
      <w:r w:rsidR="00C113C4" w:rsidRPr="00C113C4">
        <w:rPr>
          <w:rFonts w:ascii="Times New Roman" w:hAnsi="Times New Roman" w:cs="Times New Roman"/>
          <w:i/>
          <w:sz w:val="20"/>
          <w:szCs w:val="20"/>
          <w:shd w:val="clear" w:color="auto" w:fill="FFFFFF"/>
        </w:rPr>
        <w:t xml:space="preserve"> </w:t>
      </w:r>
      <w:proofErr w:type="spellStart"/>
      <w:r w:rsidR="00C113C4" w:rsidRPr="00C113C4">
        <w:rPr>
          <w:rFonts w:ascii="Times New Roman" w:hAnsi="Times New Roman" w:cs="Times New Roman"/>
          <w:i/>
          <w:sz w:val="20"/>
          <w:szCs w:val="20"/>
          <w:shd w:val="clear" w:color="auto" w:fill="FFFFFF"/>
        </w:rPr>
        <w:t>mga</w:t>
      </w:r>
      <w:proofErr w:type="spellEnd"/>
      <w:r w:rsidR="00C113C4" w:rsidRPr="00C113C4">
        <w:rPr>
          <w:rFonts w:ascii="Times New Roman" w:hAnsi="Times New Roman" w:cs="Times New Roman"/>
          <w:i/>
          <w:sz w:val="20"/>
          <w:szCs w:val="20"/>
          <w:shd w:val="clear" w:color="auto" w:fill="FFFFFF"/>
        </w:rPr>
        <w:t xml:space="preserve"> presidents</w:t>
      </w:r>
      <w:r w:rsidR="00C113C4">
        <w:rPr>
          <w:rFonts w:ascii="Times New Roman" w:hAnsi="Times New Roman" w:cs="Times New Roman"/>
          <w:sz w:val="20"/>
          <w:szCs w:val="20"/>
          <w:shd w:val="clear" w:color="auto" w:fill="FFFFFF"/>
        </w:rPr>
        <w:t>)</w:t>
      </w:r>
    </w:p>
    <w:p w14:paraId="75A7D684" w14:textId="77777777" w:rsidR="00A62CA4" w:rsidRDefault="00A62CA4" w:rsidP="007C3B27">
      <w:pPr>
        <w:pStyle w:val="NoSpacing"/>
        <w:rPr>
          <w:rFonts w:ascii="Times New Roman" w:hAnsi="Times New Roman" w:cs="Times New Roman"/>
          <w:sz w:val="20"/>
          <w:szCs w:val="20"/>
          <w:shd w:val="clear" w:color="auto" w:fill="FFFFFF"/>
        </w:rPr>
      </w:pPr>
    </w:p>
    <w:p w14:paraId="1915E98E" w14:textId="3DCAC60B" w:rsidR="00CB4FE7" w:rsidRDefault="00A62CA4" w:rsidP="00E00156">
      <w:pPr>
        <w:pStyle w:val="NoSpacing"/>
        <w:numPr>
          <w:ilvl w:val="1"/>
          <w:numId w:val="1"/>
        </w:numP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Emilio Aguinaldo (1899 - 1901)</w:t>
      </w:r>
    </w:p>
    <w:p w14:paraId="5F07A733" w14:textId="6464C7F3" w:rsidR="00A62CA4" w:rsidRDefault="00A62CA4" w:rsidP="00E00156">
      <w:pPr>
        <w:pStyle w:val="NoSpacing"/>
        <w:numPr>
          <w:ilvl w:val="1"/>
          <w:numId w:val="1"/>
        </w:numP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Manuel L. Quezon (1935 - 1944)</w:t>
      </w:r>
    </w:p>
    <w:p w14:paraId="0957A42D" w14:textId="6930802A" w:rsidR="00A62CA4" w:rsidRDefault="00A62CA4" w:rsidP="00E00156">
      <w:pPr>
        <w:pStyle w:val="NoSpacing"/>
        <w:numPr>
          <w:ilvl w:val="1"/>
          <w:numId w:val="1"/>
        </w:numP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Jose P. Laurel (1943 - 1945)</w:t>
      </w:r>
    </w:p>
    <w:p w14:paraId="04B1B5E2" w14:textId="1036130F" w:rsidR="00A62CA4" w:rsidRPr="00251488" w:rsidRDefault="00251488" w:rsidP="00251488">
      <w:pPr>
        <w:pStyle w:val="NoSpacing"/>
        <w:numPr>
          <w:ilvl w:val="1"/>
          <w:numId w:val="1"/>
        </w:numPr>
        <w:rPr>
          <w:rFonts w:ascii="Times New Roman" w:hAnsi="Times New Roman" w:cs="Times New Roman"/>
          <w:sz w:val="20"/>
          <w:szCs w:val="20"/>
          <w:shd w:val="clear" w:color="auto" w:fill="FFFFFF"/>
        </w:rPr>
      </w:pPr>
      <w:hyperlink r:id="rId59" w:tooltip="" w:history="1">
        <w:r w:rsidRPr="00251488">
          <w:rPr>
            <w:rStyle w:val="Hyperlink"/>
            <w:rFonts w:ascii="Times New Roman" w:hAnsi="Times New Roman" w:cs="Times New Roman"/>
            <w:color w:val="auto"/>
            <w:sz w:val="20"/>
            <w:szCs w:val="20"/>
            <w:u w:val="none"/>
            <w:shd w:val="clear" w:color="auto" w:fill="F8F9FA"/>
          </w:rPr>
          <w:t xml:space="preserve">Sergio </w:t>
        </w:r>
        <w:proofErr w:type="spellStart"/>
        <w:r w:rsidRPr="00251488">
          <w:rPr>
            <w:rStyle w:val="Hyperlink"/>
            <w:rFonts w:ascii="Times New Roman" w:hAnsi="Times New Roman" w:cs="Times New Roman"/>
            <w:color w:val="auto"/>
            <w:sz w:val="20"/>
            <w:szCs w:val="20"/>
            <w:u w:val="none"/>
            <w:shd w:val="clear" w:color="auto" w:fill="F8F9FA"/>
          </w:rPr>
          <w:t>Osmeña</w:t>
        </w:r>
        <w:proofErr w:type="spellEnd"/>
      </w:hyperlink>
      <w:r>
        <w:rPr>
          <w:rFonts w:ascii="Times New Roman" w:hAnsi="Times New Roman" w:cs="Times New Roman"/>
          <w:sz w:val="20"/>
          <w:szCs w:val="20"/>
        </w:rPr>
        <w:t xml:space="preserve"> (1944 - 1946)</w:t>
      </w:r>
    </w:p>
    <w:p w14:paraId="0585D296" w14:textId="7B2BF16E" w:rsidR="00251488" w:rsidRPr="00251488" w:rsidRDefault="00251488" w:rsidP="00251488">
      <w:pPr>
        <w:pStyle w:val="NoSpacing"/>
        <w:numPr>
          <w:ilvl w:val="1"/>
          <w:numId w:val="1"/>
        </w:numPr>
        <w:rPr>
          <w:rFonts w:ascii="Times New Roman" w:hAnsi="Times New Roman" w:cs="Times New Roman"/>
          <w:sz w:val="20"/>
          <w:szCs w:val="20"/>
          <w:shd w:val="clear" w:color="auto" w:fill="FFFFFF"/>
        </w:rPr>
      </w:pPr>
      <w:r>
        <w:rPr>
          <w:rFonts w:ascii="Times New Roman" w:hAnsi="Times New Roman" w:cs="Times New Roman"/>
          <w:sz w:val="20"/>
          <w:szCs w:val="20"/>
        </w:rPr>
        <w:t xml:space="preserve">Manuel </w:t>
      </w:r>
      <w:proofErr w:type="spellStart"/>
      <w:r>
        <w:rPr>
          <w:rFonts w:ascii="Times New Roman" w:hAnsi="Times New Roman" w:cs="Times New Roman"/>
          <w:sz w:val="20"/>
          <w:szCs w:val="20"/>
        </w:rPr>
        <w:t>Roxas</w:t>
      </w:r>
      <w:proofErr w:type="spellEnd"/>
      <w:r>
        <w:rPr>
          <w:rFonts w:ascii="Times New Roman" w:hAnsi="Times New Roman" w:cs="Times New Roman"/>
          <w:sz w:val="20"/>
          <w:szCs w:val="20"/>
        </w:rPr>
        <w:t xml:space="preserve"> (1946 - 1948)</w:t>
      </w:r>
    </w:p>
    <w:p w14:paraId="7DC5093C" w14:textId="77777777" w:rsidR="00251488" w:rsidRPr="00251488" w:rsidRDefault="00251488" w:rsidP="00251488">
      <w:pPr>
        <w:pStyle w:val="NoSpacing"/>
        <w:numPr>
          <w:ilvl w:val="1"/>
          <w:numId w:val="1"/>
        </w:numPr>
        <w:rPr>
          <w:rFonts w:ascii="Times New Roman" w:hAnsi="Times New Roman" w:cs="Times New Roman"/>
          <w:sz w:val="20"/>
          <w:szCs w:val="20"/>
          <w:shd w:val="clear" w:color="auto" w:fill="FFFFFF"/>
        </w:rPr>
      </w:pPr>
      <w:proofErr w:type="spellStart"/>
      <w:r>
        <w:rPr>
          <w:rFonts w:ascii="Times New Roman" w:hAnsi="Times New Roman" w:cs="Times New Roman"/>
          <w:sz w:val="20"/>
          <w:szCs w:val="20"/>
        </w:rPr>
        <w:t>Elpidio</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Quirino</w:t>
      </w:r>
      <w:proofErr w:type="spellEnd"/>
      <w:r>
        <w:rPr>
          <w:rFonts w:ascii="Times New Roman" w:hAnsi="Times New Roman" w:cs="Times New Roman"/>
          <w:sz w:val="20"/>
          <w:szCs w:val="20"/>
        </w:rPr>
        <w:t xml:space="preserve"> (1948 - 1953)</w:t>
      </w:r>
    </w:p>
    <w:p w14:paraId="11E6F75C" w14:textId="77777777" w:rsidR="00251488" w:rsidRPr="00251488" w:rsidRDefault="00251488" w:rsidP="00251488">
      <w:pPr>
        <w:pStyle w:val="NoSpacing"/>
        <w:numPr>
          <w:ilvl w:val="1"/>
          <w:numId w:val="1"/>
        </w:numPr>
        <w:rPr>
          <w:rFonts w:ascii="Times New Roman" w:hAnsi="Times New Roman" w:cs="Times New Roman"/>
          <w:sz w:val="20"/>
          <w:szCs w:val="20"/>
          <w:shd w:val="clear" w:color="auto" w:fill="FFFFFF"/>
        </w:rPr>
      </w:pPr>
      <w:r>
        <w:rPr>
          <w:rFonts w:ascii="Times New Roman" w:hAnsi="Times New Roman" w:cs="Times New Roman"/>
          <w:sz w:val="20"/>
          <w:szCs w:val="20"/>
        </w:rPr>
        <w:t>Ramon Magsaysay (1953 - 1957)</w:t>
      </w:r>
    </w:p>
    <w:p w14:paraId="15B9114A" w14:textId="77777777" w:rsidR="00251488" w:rsidRPr="00251488" w:rsidRDefault="00251488" w:rsidP="00251488">
      <w:pPr>
        <w:pStyle w:val="NoSpacing"/>
        <w:numPr>
          <w:ilvl w:val="1"/>
          <w:numId w:val="1"/>
        </w:numPr>
        <w:rPr>
          <w:rFonts w:ascii="Times New Roman" w:hAnsi="Times New Roman" w:cs="Times New Roman"/>
          <w:sz w:val="20"/>
          <w:szCs w:val="20"/>
          <w:shd w:val="clear" w:color="auto" w:fill="FFFFFF"/>
        </w:rPr>
      </w:pPr>
      <w:r>
        <w:rPr>
          <w:rFonts w:ascii="Times New Roman" w:hAnsi="Times New Roman" w:cs="Times New Roman"/>
          <w:sz w:val="20"/>
          <w:szCs w:val="20"/>
        </w:rPr>
        <w:t>Carlos P. Garcia (1957 - 1961)</w:t>
      </w:r>
    </w:p>
    <w:p w14:paraId="77313A79" w14:textId="77777777" w:rsidR="00251488" w:rsidRPr="00251488" w:rsidRDefault="00251488" w:rsidP="00251488">
      <w:pPr>
        <w:pStyle w:val="NoSpacing"/>
        <w:numPr>
          <w:ilvl w:val="1"/>
          <w:numId w:val="1"/>
        </w:numPr>
        <w:rPr>
          <w:rFonts w:ascii="Times New Roman" w:hAnsi="Times New Roman" w:cs="Times New Roman"/>
          <w:sz w:val="20"/>
          <w:szCs w:val="20"/>
          <w:shd w:val="clear" w:color="auto" w:fill="FFFFFF"/>
        </w:rPr>
      </w:pPr>
      <w:r>
        <w:rPr>
          <w:rFonts w:ascii="Times New Roman" w:hAnsi="Times New Roman" w:cs="Times New Roman"/>
          <w:sz w:val="20"/>
          <w:szCs w:val="20"/>
        </w:rPr>
        <w:t xml:space="preserve">Diosdado </w:t>
      </w:r>
      <w:proofErr w:type="spellStart"/>
      <w:r>
        <w:rPr>
          <w:rFonts w:ascii="Times New Roman" w:hAnsi="Times New Roman" w:cs="Times New Roman"/>
          <w:sz w:val="20"/>
          <w:szCs w:val="20"/>
        </w:rPr>
        <w:t>Macapagal</w:t>
      </w:r>
      <w:proofErr w:type="spellEnd"/>
      <w:r>
        <w:rPr>
          <w:rFonts w:ascii="Times New Roman" w:hAnsi="Times New Roman" w:cs="Times New Roman"/>
          <w:sz w:val="20"/>
          <w:szCs w:val="20"/>
        </w:rPr>
        <w:t xml:space="preserve"> (1961 - 1965)</w:t>
      </w:r>
    </w:p>
    <w:p w14:paraId="7EBA0C45" w14:textId="77777777" w:rsidR="00140C3A" w:rsidRPr="00140C3A" w:rsidRDefault="00140C3A" w:rsidP="00251488">
      <w:pPr>
        <w:pStyle w:val="NoSpacing"/>
        <w:numPr>
          <w:ilvl w:val="1"/>
          <w:numId w:val="1"/>
        </w:numPr>
        <w:rPr>
          <w:rFonts w:ascii="Times New Roman" w:hAnsi="Times New Roman" w:cs="Times New Roman"/>
          <w:sz w:val="20"/>
          <w:szCs w:val="20"/>
          <w:shd w:val="clear" w:color="auto" w:fill="FFFFFF"/>
        </w:rPr>
      </w:pPr>
      <w:r>
        <w:rPr>
          <w:rFonts w:ascii="Times New Roman" w:hAnsi="Times New Roman" w:cs="Times New Roman"/>
          <w:sz w:val="20"/>
          <w:szCs w:val="20"/>
        </w:rPr>
        <w:t>Ferdinand E. Marcos (1965 - 1986)</w:t>
      </w:r>
    </w:p>
    <w:p w14:paraId="512455FA" w14:textId="77777777" w:rsidR="00140C3A" w:rsidRPr="00140C3A" w:rsidRDefault="00140C3A" w:rsidP="00251488">
      <w:pPr>
        <w:pStyle w:val="NoSpacing"/>
        <w:numPr>
          <w:ilvl w:val="1"/>
          <w:numId w:val="1"/>
        </w:numPr>
        <w:rPr>
          <w:rFonts w:ascii="Times New Roman" w:hAnsi="Times New Roman" w:cs="Times New Roman"/>
          <w:sz w:val="20"/>
          <w:szCs w:val="20"/>
          <w:shd w:val="clear" w:color="auto" w:fill="FFFFFF"/>
        </w:rPr>
      </w:pPr>
      <w:r>
        <w:rPr>
          <w:rFonts w:ascii="Times New Roman" w:hAnsi="Times New Roman" w:cs="Times New Roman"/>
          <w:sz w:val="20"/>
          <w:szCs w:val="20"/>
        </w:rPr>
        <w:t>Corazon C. Aquino (1986 - 1992)</w:t>
      </w:r>
    </w:p>
    <w:p w14:paraId="27AB1FE1" w14:textId="77777777" w:rsidR="00140C3A" w:rsidRPr="00140C3A" w:rsidRDefault="00140C3A" w:rsidP="00251488">
      <w:pPr>
        <w:pStyle w:val="NoSpacing"/>
        <w:numPr>
          <w:ilvl w:val="1"/>
          <w:numId w:val="1"/>
        </w:numPr>
        <w:rPr>
          <w:rFonts w:ascii="Times New Roman" w:hAnsi="Times New Roman" w:cs="Times New Roman"/>
          <w:sz w:val="20"/>
          <w:szCs w:val="20"/>
          <w:shd w:val="clear" w:color="auto" w:fill="FFFFFF"/>
        </w:rPr>
      </w:pPr>
      <w:r>
        <w:rPr>
          <w:rFonts w:ascii="Times New Roman" w:hAnsi="Times New Roman" w:cs="Times New Roman"/>
          <w:sz w:val="20"/>
          <w:szCs w:val="20"/>
        </w:rPr>
        <w:t>Fidel V. Ramos (1992 - 1998)</w:t>
      </w:r>
    </w:p>
    <w:p w14:paraId="427A9C8D" w14:textId="77777777" w:rsidR="00140C3A" w:rsidRPr="00140C3A" w:rsidRDefault="00140C3A" w:rsidP="00251488">
      <w:pPr>
        <w:pStyle w:val="NoSpacing"/>
        <w:numPr>
          <w:ilvl w:val="1"/>
          <w:numId w:val="1"/>
        </w:numPr>
        <w:rPr>
          <w:rFonts w:ascii="Times New Roman" w:hAnsi="Times New Roman" w:cs="Times New Roman"/>
          <w:sz w:val="20"/>
          <w:szCs w:val="20"/>
          <w:shd w:val="clear" w:color="auto" w:fill="FFFFFF"/>
        </w:rPr>
      </w:pPr>
      <w:r>
        <w:rPr>
          <w:rFonts w:ascii="Times New Roman" w:hAnsi="Times New Roman" w:cs="Times New Roman"/>
          <w:sz w:val="20"/>
          <w:szCs w:val="20"/>
        </w:rPr>
        <w:t xml:space="preserve">Joseph </w:t>
      </w:r>
      <w:proofErr w:type="spellStart"/>
      <w:r>
        <w:rPr>
          <w:rFonts w:ascii="Times New Roman" w:hAnsi="Times New Roman" w:cs="Times New Roman"/>
          <w:sz w:val="20"/>
          <w:szCs w:val="20"/>
        </w:rPr>
        <w:t>Ejercito</w:t>
      </w:r>
      <w:proofErr w:type="spellEnd"/>
      <w:r>
        <w:rPr>
          <w:rFonts w:ascii="Times New Roman" w:hAnsi="Times New Roman" w:cs="Times New Roman"/>
          <w:sz w:val="20"/>
          <w:szCs w:val="20"/>
        </w:rPr>
        <w:t xml:space="preserve"> Estrada (1998 - 2001)</w:t>
      </w:r>
    </w:p>
    <w:p w14:paraId="662F1FF6" w14:textId="77777777" w:rsidR="00140C3A" w:rsidRPr="00140C3A" w:rsidRDefault="00140C3A" w:rsidP="00251488">
      <w:pPr>
        <w:pStyle w:val="NoSpacing"/>
        <w:numPr>
          <w:ilvl w:val="1"/>
          <w:numId w:val="1"/>
        </w:numPr>
        <w:rPr>
          <w:rFonts w:ascii="Times New Roman" w:hAnsi="Times New Roman" w:cs="Times New Roman"/>
          <w:sz w:val="20"/>
          <w:szCs w:val="20"/>
          <w:shd w:val="clear" w:color="auto" w:fill="FFFFFF"/>
        </w:rPr>
      </w:pPr>
      <w:r>
        <w:rPr>
          <w:rFonts w:ascii="Times New Roman" w:hAnsi="Times New Roman" w:cs="Times New Roman"/>
          <w:sz w:val="20"/>
          <w:szCs w:val="20"/>
        </w:rPr>
        <w:t xml:space="preserve">Gloria </w:t>
      </w:r>
      <w:proofErr w:type="spellStart"/>
      <w:r>
        <w:rPr>
          <w:rFonts w:ascii="Times New Roman" w:hAnsi="Times New Roman" w:cs="Times New Roman"/>
          <w:sz w:val="20"/>
          <w:szCs w:val="20"/>
        </w:rPr>
        <w:t>Macapagal</w:t>
      </w:r>
      <w:proofErr w:type="spellEnd"/>
      <w:r>
        <w:rPr>
          <w:rFonts w:ascii="Times New Roman" w:hAnsi="Times New Roman" w:cs="Times New Roman"/>
          <w:sz w:val="20"/>
          <w:szCs w:val="20"/>
        </w:rPr>
        <w:t xml:space="preserve"> Arroyo (2001 - 2010)</w:t>
      </w:r>
    </w:p>
    <w:p w14:paraId="10328360" w14:textId="77777777" w:rsidR="00140C3A" w:rsidRPr="00140C3A" w:rsidRDefault="00140C3A" w:rsidP="00251488">
      <w:pPr>
        <w:pStyle w:val="NoSpacing"/>
        <w:numPr>
          <w:ilvl w:val="1"/>
          <w:numId w:val="1"/>
        </w:numPr>
        <w:rPr>
          <w:rFonts w:ascii="Times New Roman" w:hAnsi="Times New Roman" w:cs="Times New Roman"/>
          <w:sz w:val="20"/>
          <w:szCs w:val="20"/>
          <w:shd w:val="clear" w:color="auto" w:fill="FFFFFF"/>
        </w:rPr>
      </w:pPr>
      <w:proofErr w:type="spellStart"/>
      <w:r>
        <w:rPr>
          <w:rFonts w:ascii="Times New Roman" w:hAnsi="Times New Roman" w:cs="Times New Roman"/>
          <w:sz w:val="20"/>
          <w:szCs w:val="20"/>
        </w:rPr>
        <w:t>Benigno</w:t>
      </w:r>
      <w:proofErr w:type="spellEnd"/>
      <w:r>
        <w:rPr>
          <w:rFonts w:ascii="Times New Roman" w:hAnsi="Times New Roman" w:cs="Times New Roman"/>
          <w:sz w:val="20"/>
          <w:szCs w:val="20"/>
        </w:rPr>
        <w:t xml:space="preserve"> S. Aquino III (2010 - 2016)</w:t>
      </w:r>
    </w:p>
    <w:p w14:paraId="149ED611" w14:textId="77777777" w:rsidR="00140C3A" w:rsidRPr="00140C3A" w:rsidRDefault="00140C3A" w:rsidP="00251488">
      <w:pPr>
        <w:pStyle w:val="NoSpacing"/>
        <w:numPr>
          <w:ilvl w:val="1"/>
          <w:numId w:val="1"/>
        </w:numPr>
        <w:rPr>
          <w:rFonts w:ascii="Times New Roman" w:hAnsi="Times New Roman" w:cs="Times New Roman"/>
          <w:sz w:val="20"/>
          <w:szCs w:val="20"/>
          <w:shd w:val="clear" w:color="auto" w:fill="FFFFFF"/>
        </w:rPr>
      </w:pPr>
      <w:r>
        <w:rPr>
          <w:rFonts w:ascii="Times New Roman" w:hAnsi="Times New Roman" w:cs="Times New Roman"/>
          <w:sz w:val="20"/>
          <w:szCs w:val="20"/>
        </w:rPr>
        <w:t xml:space="preserve">Rodrigo R. </w:t>
      </w:r>
      <w:proofErr w:type="spellStart"/>
      <w:r>
        <w:rPr>
          <w:rFonts w:ascii="Times New Roman" w:hAnsi="Times New Roman" w:cs="Times New Roman"/>
          <w:sz w:val="20"/>
          <w:szCs w:val="20"/>
        </w:rPr>
        <w:t>Duterte</w:t>
      </w:r>
      <w:proofErr w:type="spellEnd"/>
      <w:r>
        <w:rPr>
          <w:rFonts w:ascii="Times New Roman" w:hAnsi="Times New Roman" w:cs="Times New Roman"/>
          <w:sz w:val="20"/>
          <w:szCs w:val="20"/>
        </w:rPr>
        <w:t xml:space="preserve"> (2016 - </w:t>
      </w:r>
      <w:proofErr w:type="spellStart"/>
      <w:r>
        <w:rPr>
          <w:rFonts w:ascii="Times New Roman" w:hAnsi="Times New Roman" w:cs="Times New Roman"/>
          <w:sz w:val="20"/>
          <w:szCs w:val="20"/>
        </w:rPr>
        <w:t>Kasalukuyan</w:t>
      </w:r>
      <w:proofErr w:type="spellEnd"/>
      <w:r>
        <w:rPr>
          <w:rFonts w:ascii="Times New Roman" w:hAnsi="Times New Roman" w:cs="Times New Roman"/>
          <w:sz w:val="20"/>
          <w:szCs w:val="20"/>
        </w:rPr>
        <w:t>)</w:t>
      </w:r>
    </w:p>
    <w:p w14:paraId="529277C5" w14:textId="77777777" w:rsidR="00140C3A" w:rsidRDefault="00140C3A" w:rsidP="00140C3A">
      <w:pPr>
        <w:pStyle w:val="NoSpacing"/>
        <w:rPr>
          <w:rFonts w:ascii="Times New Roman" w:hAnsi="Times New Roman" w:cs="Times New Roman"/>
          <w:sz w:val="20"/>
          <w:szCs w:val="20"/>
        </w:rPr>
      </w:pPr>
    </w:p>
    <w:p w14:paraId="6575D657" w14:textId="77777777" w:rsidR="00140C3A" w:rsidRDefault="00140C3A" w:rsidP="00140C3A">
      <w:pPr>
        <w:pStyle w:val="NoSpacing"/>
        <w:rPr>
          <w:rFonts w:ascii="Times New Roman" w:hAnsi="Times New Roman" w:cs="Times New Roman"/>
          <w:sz w:val="20"/>
          <w:szCs w:val="20"/>
        </w:rPr>
      </w:pPr>
    </w:p>
    <w:p w14:paraId="74ACC3AF" w14:textId="77777777" w:rsidR="00140C3A" w:rsidRDefault="00140C3A" w:rsidP="00140C3A">
      <w:pPr>
        <w:pStyle w:val="NoSpacing"/>
        <w:rPr>
          <w:rFonts w:ascii="Times New Roman" w:hAnsi="Times New Roman" w:cs="Times New Roman"/>
          <w:sz w:val="20"/>
          <w:szCs w:val="20"/>
        </w:rPr>
      </w:pPr>
    </w:p>
    <w:p w14:paraId="22DC08FC" w14:textId="77777777" w:rsidR="00140C3A" w:rsidRDefault="00140C3A" w:rsidP="00140C3A">
      <w:pPr>
        <w:pStyle w:val="NoSpacing"/>
        <w:rPr>
          <w:rFonts w:ascii="Times New Roman" w:hAnsi="Times New Roman" w:cs="Times New Roman"/>
          <w:sz w:val="20"/>
          <w:szCs w:val="20"/>
        </w:rPr>
      </w:pPr>
    </w:p>
    <w:p w14:paraId="47E17F5D" w14:textId="77777777" w:rsidR="00140C3A" w:rsidRDefault="00140C3A" w:rsidP="00140C3A">
      <w:pPr>
        <w:pStyle w:val="NoSpacing"/>
        <w:rPr>
          <w:rFonts w:ascii="Times New Roman" w:hAnsi="Times New Roman" w:cs="Times New Roman"/>
          <w:sz w:val="20"/>
          <w:szCs w:val="20"/>
        </w:rPr>
      </w:pPr>
    </w:p>
    <w:p w14:paraId="30DFDC71" w14:textId="77777777" w:rsidR="00140C3A" w:rsidRDefault="00140C3A" w:rsidP="00140C3A">
      <w:pPr>
        <w:pStyle w:val="NoSpacing"/>
        <w:rPr>
          <w:rFonts w:ascii="Times New Roman" w:hAnsi="Times New Roman" w:cs="Times New Roman"/>
          <w:sz w:val="20"/>
          <w:szCs w:val="20"/>
        </w:rPr>
      </w:pPr>
    </w:p>
    <w:p w14:paraId="5FDA01F8" w14:textId="7995C984" w:rsidR="00251488" w:rsidRDefault="00251488" w:rsidP="00140C3A">
      <w:pPr>
        <w:pStyle w:val="NoSpacing"/>
        <w:rPr>
          <w:b/>
          <w:sz w:val="24"/>
          <w:szCs w:val="24"/>
        </w:rPr>
      </w:pPr>
      <w:r>
        <w:rPr>
          <w:rFonts w:ascii="Times New Roman" w:hAnsi="Times New Roman" w:cs="Times New Roman"/>
          <w:sz w:val="20"/>
          <w:szCs w:val="20"/>
        </w:rPr>
        <w:br/>
      </w:r>
      <w:r w:rsidR="00140C3A" w:rsidRPr="00D5165E">
        <w:rPr>
          <w:b/>
          <w:sz w:val="24"/>
          <w:szCs w:val="24"/>
        </w:rPr>
        <w:t>Philippine TRAIN Law</w:t>
      </w:r>
    </w:p>
    <w:p w14:paraId="0260D361" w14:textId="77777777" w:rsidR="00140C3A" w:rsidRDefault="00140C3A" w:rsidP="00140C3A">
      <w:pPr>
        <w:pStyle w:val="NoSpacing"/>
        <w:rPr>
          <w:b/>
          <w:sz w:val="24"/>
          <w:szCs w:val="24"/>
        </w:rPr>
      </w:pPr>
    </w:p>
    <w:p w14:paraId="5799DE9E" w14:textId="015475D6" w:rsidR="00140C3A" w:rsidRDefault="00140C3A" w:rsidP="00140C3A">
      <w:pPr>
        <w:pStyle w:val="NoSpacing"/>
        <w:rPr>
          <w:rFonts w:ascii="Times New Roman" w:hAnsi="Times New Roman" w:cs="Times New Roman"/>
          <w:i/>
          <w:sz w:val="20"/>
          <w:szCs w:val="20"/>
          <w:shd w:val="clear" w:color="auto" w:fill="FFFFFF"/>
        </w:rPr>
      </w:pPr>
      <w:r w:rsidRPr="00140C3A">
        <w:rPr>
          <w:rFonts w:ascii="Times New Roman" w:hAnsi="Times New Roman" w:cs="Times New Roman"/>
          <w:i/>
          <w:sz w:val="20"/>
          <w:szCs w:val="20"/>
          <w:shd w:val="clear" w:color="auto" w:fill="FFFFFF"/>
        </w:rPr>
        <w:t xml:space="preserve">Reference Link: </w:t>
      </w:r>
      <w:hyperlink r:id="rId60" w:history="1">
        <w:r w:rsidRPr="00C872C8">
          <w:rPr>
            <w:rStyle w:val="Hyperlink"/>
            <w:rFonts w:ascii="Times New Roman" w:hAnsi="Times New Roman" w:cs="Times New Roman"/>
            <w:i/>
            <w:sz w:val="20"/>
            <w:szCs w:val="20"/>
            <w:shd w:val="clear" w:color="auto" w:fill="FFFFFF"/>
          </w:rPr>
          <w:t>https://www.dof.gov.ph/index.php/ra-10963-train-law-and-veto-message-of-the-president/</w:t>
        </w:r>
      </w:hyperlink>
    </w:p>
    <w:p w14:paraId="70CA9208" w14:textId="77777777" w:rsidR="00140C3A" w:rsidRDefault="00140C3A" w:rsidP="00140C3A">
      <w:pPr>
        <w:pStyle w:val="NoSpacing"/>
        <w:rPr>
          <w:rFonts w:ascii="Times New Roman" w:hAnsi="Times New Roman" w:cs="Times New Roman"/>
          <w:i/>
          <w:sz w:val="20"/>
          <w:szCs w:val="20"/>
          <w:shd w:val="clear" w:color="auto" w:fill="FFFFFF"/>
        </w:rPr>
      </w:pPr>
    </w:p>
    <w:p w14:paraId="56C30715" w14:textId="77777777" w:rsidR="00140C3A" w:rsidRPr="00140C3A" w:rsidRDefault="00140C3A" w:rsidP="00140C3A">
      <w:pPr>
        <w:pStyle w:val="Heading2"/>
        <w:shd w:val="clear" w:color="auto" w:fill="F1F2F2"/>
        <w:spacing w:before="0" w:after="120" w:line="375" w:lineRule="atLeast"/>
        <w:rPr>
          <w:rFonts w:ascii="Times New Roman" w:hAnsi="Times New Roman" w:cs="Times New Roman"/>
          <w:color w:val="231F20"/>
          <w:sz w:val="20"/>
          <w:szCs w:val="20"/>
        </w:rPr>
      </w:pPr>
      <w:r w:rsidRPr="00140C3A">
        <w:rPr>
          <w:rFonts w:ascii="Times New Roman" w:hAnsi="Times New Roman" w:cs="Times New Roman"/>
          <w:b/>
          <w:bCs/>
          <w:color w:val="231F20"/>
          <w:sz w:val="20"/>
          <w:szCs w:val="20"/>
        </w:rPr>
        <w:t>THE TAX REFORM FOR ACCELERATION AND INCLUSION (TRAIN) ACT.</w:t>
      </w:r>
    </w:p>
    <w:p w14:paraId="12F383CD" w14:textId="77777777" w:rsidR="00140C3A" w:rsidRPr="00140C3A" w:rsidRDefault="00140C3A" w:rsidP="00140C3A">
      <w:pPr>
        <w:pStyle w:val="NormalWeb"/>
        <w:shd w:val="clear" w:color="auto" w:fill="F1F2F2"/>
        <w:spacing w:before="0" w:beforeAutospacing="0" w:after="225" w:afterAutospacing="0" w:line="255" w:lineRule="atLeast"/>
        <w:rPr>
          <w:color w:val="231F20"/>
          <w:sz w:val="20"/>
          <w:szCs w:val="20"/>
        </w:rPr>
      </w:pPr>
      <w:r w:rsidRPr="00140C3A">
        <w:rPr>
          <w:color w:val="231F20"/>
          <w:sz w:val="20"/>
          <w:szCs w:val="20"/>
        </w:rPr>
        <w:t xml:space="preserve">President Rodrigo </w:t>
      </w:r>
      <w:proofErr w:type="spellStart"/>
      <w:r w:rsidRPr="00140C3A">
        <w:rPr>
          <w:color w:val="231F20"/>
          <w:sz w:val="20"/>
          <w:szCs w:val="20"/>
        </w:rPr>
        <w:t>Roa</w:t>
      </w:r>
      <w:proofErr w:type="spellEnd"/>
      <w:r w:rsidRPr="00140C3A">
        <w:rPr>
          <w:color w:val="231F20"/>
          <w:sz w:val="20"/>
          <w:szCs w:val="20"/>
        </w:rPr>
        <w:t xml:space="preserve"> </w:t>
      </w:r>
      <w:proofErr w:type="spellStart"/>
      <w:r w:rsidRPr="00140C3A">
        <w:rPr>
          <w:color w:val="231F20"/>
          <w:sz w:val="20"/>
          <w:szCs w:val="20"/>
        </w:rPr>
        <w:t>Duterte</w:t>
      </w:r>
      <w:proofErr w:type="spellEnd"/>
      <w:r w:rsidRPr="00140C3A">
        <w:rPr>
          <w:color w:val="231F20"/>
          <w:sz w:val="20"/>
          <w:szCs w:val="20"/>
        </w:rPr>
        <w:t xml:space="preserve"> signed into law Republic Act No. 10963, otherwise known as the Tax Reform for Acceleration and Inclusion (TRAIN) Act, the first package of the Comprehensive Tax Reform Program (CTRP, on December 19, 2017 in </w:t>
      </w:r>
      <w:proofErr w:type="spellStart"/>
      <w:r w:rsidRPr="00140C3A">
        <w:rPr>
          <w:color w:val="231F20"/>
          <w:sz w:val="20"/>
          <w:szCs w:val="20"/>
        </w:rPr>
        <w:t>Malacanang</w:t>
      </w:r>
      <w:proofErr w:type="spellEnd"/>
      <w:r w:rsidRPr="00140C3A">
        <w:rPr>
          <w:color w:val="231F20"/>
          <w:sz w:val="20"/>
          <w:szCs w:val="20"/>
        </w:rPr>
        <w:t>.</w:t>
      </w:r>
    </w:p>
    <w:p w14:paraId="23141AC7" w14:textId="77777777" w:rsidR="00140C3A" w:rsidRPr="00140C3A" w:rsidRDefault="00140C3A" w:rsidP="00140C3A">
      <w:pPr>
        <w:pStyle w:val="NormalWeb"/>
        <w:shd w:val="clear" w:color="auto" w:fill="F1F2F2"/>
        <w:spacing w:before="0" w:beforeAutospacing="0" w:after="225" w:afterAutospacing="0" w:line="255" w:lineRule="atLeast"/>
        <w:rPr>
          <w:color w:val="231F20"/>
          <w:sz w:val="20"/>
          <w:szCs w:val="20"/>
        </w:rPr>
      </w:pPr>
      <w:r w:rsidRPr="00140C3A">
        <w:rPr>
          <w:color w:val="231F20"/>
          <w:sz w:val="20"/>
          <w:szCs w:val="20"/>
        </w:rPr>
        <w:t xml:space="preserve">The TRAIN will provide hefty income tax cuts for majority of Filipino taxpayers while raising additional funds to help support the government’s accelerated spending on its “Build, Build, </w:t>
      </w:r>
      <w:proofErr w:type="gramStart"/>
      <w:r w:rsidRPr="00140C3A">
        <w:rPr>
          <w:color w:val="231F20"/>
          <w:sz w:val="20"/>
          <w:szCs w:val="20"/>
        </w:rPr>
        <w:t>Build</w:t>
      </w:r>
      <w:proofErr w:type="gramEnd"/>
      <w:r w:rsidRPr="00140C3A">
        <w:rPr>
          <w:color w:val="231F20"/>
          <w:sz w:val="20"/>
          <w:szCs w:val="20"/>
        </w:rPr>
        <w:t>” and social services programs.</w:t>
      </w:r>
    </w:p>
    <w:p w14:paraId="55540CD3" w14:textId="77777777" w:rsidR="00140C3A" w:rsidRPr="00140C3A" w:rsidRDefault="00140C3A" w:rsidP="00140C3A">
      <w:pPr>
        <w:pStyle w:val="NormalWeb"/>
        <w:shd w:val="clear" w:color="auto" w:fill="F1F2F2"/>
        <w:spacing w:before="0" w:beforeAutospacing="0" w:after="225" w:afterAutospacing="0" w:line="255" w:lineRule="atLeast"/>
        <w:rPr>
          <w:color w:val="231F20"/>
          <w:sz w:val="20"/>
          <w:szCs w:val="20"/>
        </w:rPr>
      </w:pPr>
      <w:r w:rsidRPr="00140C3A">
        <w:rPr>
          <w:color w:val="231F20"/>
          <w:sz w:val="20"/>
          <w:szCs w:val="20"/>
        </w:rPr>
        <w:t>This tax reform package corrects a longstanding inequity of the tax system by reducing personal income taxes for 99 percent of taxpayers, thereby giving them the much needed relief after 20 years of non-adjustment of the tax rates and brackets. This is the biggest Christmas and New Year gift the government is giving to the people.</w:t>
      </w:r>
    </w:p>
    <w:p w14:paraId="147CCDE7" w14:textId="77777777" w:rsidR="00140C3A" w:rsidRPr="00140C3A" w:rsidRDefault="00140C3A" w:rsidP="00140C3A">
      <w:pPr>
        <w:pStyle w:val="NormalWeb"/>
        <w:shd w:val="clear" w:color="auto" w:fill="F1F2F2"/>
        <w:spacing w:before="0" w:beforeAutospacing="0" w:after="225" w:afterAutospacing="0" w:line="255" w:lineRule="atLeast"/>
        <w:rPr>
          <w:color w:val="231F20"/>
          <w:sz w:val="20"/>
          <w:szCs w:val="20"/>
        </w:rPr>
      </w:pPr>
      <w:r w:rsidRPr="00140C3A">
        <w:rPr>
          <w:color w:val="231F20"/>
          <w:sz w:val="20"/>
          <w:szCs w:val="20"/>
        </w:rPr>
        <w:lastRenderedPageBreak/>
        <w:t>For the poorest 10 million households, the government is giving them targeted cash transfers of PHP 200 per month in 2018 and P300 per month in 2019 and 2020, sourced from higher consumption taxes that the rich will contribute, as well as better social services, healthcare, and education. All these will prepare the people for better job opportunities.</w:t>
      </w:r>
    </w:p>
    <w:p w14:paraId="12F3C2D4" w14:textId="77777777" w:rsidR="00140C3A" w:rsidRPr="00140C3A" w:rsidRDefault="00140C3A" w:rsidP="00140C3A">
      <w:pPr>
        <w:pStyle w:val="NormalWeb"/>
        <w:shd w:val="clear" w:color="auto" w:fill="F1F2F2"/>
        <w:spacing w:before="0" w:beforeAutospacing="0" w:after="225" w:afterAutospacing="0" w:line="255" w:lineRule="atLeast"/>
        <w:rPr>
          <w:color w:val="231F20"/>
          <w:sz w:val="20"/>
          <w:szCs w:val="20"/>
        </w:rPr>
      </w:pPr>
      <w:r w:rsidRPr="00140C3A">
        <w:rPr>
          <w:color w:val="231F20"/>
          <w:sz w:val="20"/>
          <w:szCs w:val="20"/>
        </w:rPr>
        <w:t xml:space="preserve">In a separate message, President </w:t>
      </w:r>
      <w:proofErr w:type="spellStart"/>
      <w:r w:rsidRPr="00140C3A">
        <w:rPr>
          <w:color w:val="231F20"/>
          <w:sz w:val="20"/>
          <w:szCs w:val="20"/>
        </w:rPr>
        <w:t>Duterte</w:t>
      </w:r>
      <w:proofErr w:type="spellEnd"/>
      <w:r w:rsidRPr="00140C3A">
        <w:rPr>
          <w:color w:val="231F20"/>
          <w:sz w:val="20"/>
          <w:szCs w:val="20"/>
        </w:rPr>
        <w:t xml:space="preserve"> has vetoed certain provisions of the TRAIN. The vetoed five line items are the following provisions:</w:t>
      </w:r>
    </w:p>
    <w:p w14:paraId="2C86036D" w14:textId="77777777" w:rsidR="00140C3A" w:rsidRPr="00140C3A" w:rsidRDefault="00140C3A" w:rsidP="00140C3A">
      <w:pPr>
        <w:pStyle w:val="NormalWeb"/>
        <w:shd w:val="clear" w:color="auto" w:fill="F1F2F2"/>
        <w:spacing w:before="0" w:beforeAutospacing="0" w:after="225" w:afterAutospacing="0" w:line="255" w:lineRule="atLeast"/>
        <w:rPr>
          <w:color w:val="231F20"/>
          <w:sz w:val="20"/>
          <w:szCs w:val="20"/>
        </w:rPr>
      </w:pPr>
      <w:r w:rsidRPr="00140C3A">
        <w:rPr>
          <w:color w:val="231F20"/>
          <w:sz w:val="20"/>
          <w:szCs w:val="20"/>
        </w:rPr>
        <w:t>1. Reduced income tax rate of employees of Regional Headquarters (RHQs), Regional Operating Headquarters (ROHQs), Offshore Banking Units (OBUs), and Petroleum Service Contractors and Subcontractors;</w:t>
      </w:r>
    </w:p>
    <w:p w14:paraId="2C3E4038" w14:textId="77777777" w:rsidR="00140C3A" w:rsidRPr="00140C3A" w:rsidRDefault="00140C3A" w:rsidP="00140C3A">
      <w:pPr>
        <w:pStyle w:val="NormalWeb"/>
        <w:shd w:val="clear" w:color="auto" w:fill="F1F2F2"/>
        <w:spacing w:before="0" w:beforeAutospacing="0" w:after="225" w:afterAutospacing="0" w:line="255" w:lineRule="atLeast"/>
        <w:rPr>
          <w:color w:val="231F20"/>
          <w:sz w:val="20"/>
          <w:szCs w:val="20"/>
        </w:rPr>
      </w:pPr>
      <w:r w:rsidRPr="00140C3A">
        <w:rPr>
          <w:color w:val="231F20"/>
          <w:sz w:val="20"/>
          <w:szCs w:val="20"/>
        </w:rPr>
        <w:t>2. Zero-rating of sales of goods and services to separate customs territory and tourism enterprise zones;</w:t>
      </w:r>
    </w:p>
    <w:p w14:paraId="6B327317" w14:textId="77777777" w:rsidR="00140C3A" w:rsidRPr="00140C3A" w:rsidRDefault="00140C3A" w:rsidP="00140C3A">
      <w:pPr>
        <w:pStyle w:val="NormalWeb"/>
        <w:shd w:val="clear" w:color="auto" w:fill="F1F2F2"/>
        <w:spacing w:before="0" w:beforeAutospacing="0" w:after="225" w:afterAutospacing="0" w:line="255" w:lineRule="atLeast"/>
        <w:rPr>
          <w:color w:val="231F20"/>
          <w:sz w:val="20"/>
          <w:szCs w:val="20"/>
        </w:rPr>
      </w:pPr>
      <w:r w:rsidRPr="00140C3A">
        <w:rPr>
          <w:color w:val="231F20"/>
          <w:sz w:val="20"/>
          <w:szCs w:val="20"/>
        </w:rPr>
        <w:t>3. Exemption from percentage tax of gross sales/receipts not exceeding five hundred thousand pesos (P500</w:t>
      </w:r>
      <w:proofErr w:type="gramStart"/>
      <w:r w:rsidRPr="00140C3A">
        <w:rPr>
          <w:color w:val="231F20"/>
          <w:sz w:val="20"/>
          <w:szCs w:val="20"/>
        </w:rPr>
        <w:t>,000.00</w:t>
      </w:r>
      <w:proofErr w:type="gramEnd"/>
      <w:r w:rsidRPr="00140C3A">
        <w:rPr>
          <w:color w:val="231F20"/>
          <w:sz w:val="20"/>
          <w:szCs w:val="20"/>
        </w:rPr>
        <w:t>);</w:t>
      </w:r>
    </w:p>
    <w:p w14:paraId="097635E4" w14:textId="77777777" w:rsidR="00140C3A" w:rsidRPr="00140C3A" w:rsidRDefault="00140C3A" w:rsidP="00140C3A">
      <w:pPr>
        <w:pStyle w:val="NormalWeb"/>
        <w:shd w:val="clear" w:color="auto" w:fill="F1F2F2"/>
        <w:spacing w:before="0" w:beforeAutospacing="0" w:after="225" w:afterAutospacing="0" w:line="255" w:lineRule="atLeast"/>
        <w:rPr>
          <w:color w:val="231F20"/>
          <w:sz w:val="20"/>
          <w:szCs w:val="20"/>
        </w:rPr>
      </w:pPr>
      <w:r w:rsidRPr="00140C3A">
        <w:rPr>
          <w:color w:val="231F20"/>
          <w:sz w:val="20"/>
          <w:szCs w:val="20"/>
        </w:rPr>
        <w:t>4. Exemption of various petroleum products from excise tax when used as input, feedstock, or as raw material in the manufacturing of petrochemical products, or in the refining of petroleum products, or as replacement fuel for natural gas fired combined cycle power plants; and</w:t>
      </w:r>
    </w:p>
    <w:p w14:paraId="16FE1B1C" w14:textId="77777777" w:rsidR="00140C3A" w:rsidRPr="00140C3A" w:rsidRDefault="00140C3A" w:rsidP="00140C3A">
      <w:pPr>
        <w:pStyle w:val="NormalWeb"/>
        <w:shd w:val="clear" w:color="auto" w:fill="F1F2F2"/>
        <w:spacing w:before="0" w:beforeAutospacing="0" w:after="225" w:afterAutospacing="0" w:line="255" w:lineRule="atLeast"/>
        <w:rPr>
          <w:color w:val="231F20"/>
          <w:sz w:val="20"/>
          <w:szCs w:val="20"/>
        </w:rPr>
      </w:pPr>
      <w:r w:rsidRPr="00140C3A">
        <w:rPr>
          <w:color w:val="231F20"/>
          <w:sz w:val="20"/>
          <w:szCs w:val="20"/>
        </w:rPr>
        <w:t>5. Earmarking of incremental tobacco taxes.</w:t>
      </w:r>
    </w:p>
    <w:p w14:paraId="2D62CC40" w14:textId="77777777" w:rsidR="00140C3A" w:rsidRPr="00140C3A" w:rsidRDefault="00140C3A" w:rsidP="00140C3A">
      <w:pPr>
        <w:pStyle w:val="NormalWeb"/>
        <w:shd w:val="clear" w:color="auto" w:fill="F1F2F2"/>
        <w:spacing w:before="0" w:beforeAutospacing="0" w:after="225" w:afterAutospacing="0" w:line="255" w:lineRule="atLeast"/>
        <w:rPr>
          <w:color w:val="231F20"/>
          <w:sz w:val="20"/>
          <w:szCs w:val="20"/>
        </w:rPr>
      </w:pPr>
      <w:r w:rsidRPr="00140C3A">
        <w:rPr>
          <w:color w:val="231F20"/>
          <w:sz w:val="20"/>
          <w:szCs w:val="20"/>
        </w:rPr>
        <w:t>The TRAIN raises significant revenues to support the President’s priority social and infrastructure programs, which will help realize his administration’s goal of reducing the poverty rate from 21.6 to 14 percent by 2022. Some 70 percent of the incremental revenues will help fund the government’s infrastructure modernization program, while the balance will go to social services.</w:t>
      </w:r>
    </w:p>
    <w:p w14:paraId="42428D3D" w14:textId="77777777" w:rsidR="00140C3A" w:rsidRPr="00140C3A" w:rsidRDefault="00140C3A" w:rsidP="00140C3A">
      <w:pPr>
        <w:pStyle w:val="NormalWeb"/>
        <w:shd w:val="clear" w:color="auto" w:fill="F1F2F2"/>
        <w:spacing w:before="0" w:beforeAutospacing="0" w:after="225" w:afterAutospacing="0" w:line="255" w:lineRule="atLeast"/>
        <w:rPr>
          <w:color w:val="231F20"/>
          <w:sz w:val="20"/>
          <w:szCs w:val="20"/>
        </w:rPr>
      </w:pPr>
      <w:r w:rsidRPr="00140C3A">
        <w:rPr>
          <w:color w:val="231F20"/>
          <w:sz w:val="20"/>
          <w:szCs w:val="20"/>
        </w:rPr>
        <w:t>Starting 2018, the government expects to raise funds equivalent to about two-thirds of the incremental revenues targeted under this tax reform law. The Congress has committed to pass the rest of the TRAIN’s provisions representing the remaining one-third of the targeted revenues in early 2018 to help us achieve our revenue and deficit targets.</w:t>
      </w:r>
    </w:p>
    <w:p w14:paraId="0E313CC6" w14:textId="77777777" w:rsidR="00140C3A" w:rsidRPr="00140C3A" w:rsidRDefault="00140C3A" w:rsidP="00140C3A">
      <w:pPr>
        <w:pStyle w:val="NormalWeb"/>
        <w:shd w:val="clear" w:color="auto" w:fill="F1F2F2"/>
        <w:spacing w:before="0" w:beforeAutospacing="0" w:after="225" w:afterAutospacing="0" w:line="255" w:lineRule="atLeast"/>
        <w:rPr>
          <w:color w:val="231F20"/>
          <w:sz w:val="20"/>
          <w:szCs w:val="20"/>
        </w:rPr>
      </w:pPr>
      <w:r w:rsidRPr="00140C3A">
        <w:rPr>
          <w:color w:val="231F20"/>
          <w:sz w:val="20"/>
          <w:szCs w:val="20"/>
        </w:rPr>
        <w:t>With the people’s support and understanding, all these reforms will result in more and better jobs, lower prices, and a brighter future for every Filipino.</w:t>
      </w:r>
    </w:p>
    <w:p w14:paraId="20394C70" w14:textId="77777777" w:rsidR="00140C3A" w:rsidRDefault="00140C3A" w:rsidP="00140C3A">
      <w:pPr>
        <w:pStyle w:val="NoSpacing"/>
        <w:rPr>
          <w:rFonts w:ascii="Times New Roman" w:hAnsi="Times New Roman" w:cs="Times New Roman"/>
          <w:i/>
          <w:sz w:val="20"/>
          <w:szCs w:val="20"/>
          <w:shd w:val="clear" w:color="auto" w:fill="FFFFFF"/>
        </w:rPr>
      </w:pPr>
    </w:p>
    <w:p w14:paraId="6D5CA632" w14:textId="77777777" w:rsidR="00E00156" w:rsidRDefault="00E00156" w:rsidP="00140C3A">
      <w:pPr>
        <w:pStyle w:val="NoSpacing"/>
        <w:rPr>
          <w:rFonts w:ascii="Times New Roman" w:hAnsi="Times New Roman" w:cs="Times New Roman"/>
          <w:i/>
          <w:sz w:val="20"/>
          <w:szCs w:val="20"/>
          <w:shd w:val="clear" w:color="auto" w:fill="FFFFFF"/>
        </w:rPr>
      </w:pPr>
    </w:p>
    <w:p w14:paraId="139BF22D" w14:textId="77777777" w:rsidR="00E00156" w:rsidRDefault="00E00156" w:rsidP="00140C3A">
      <w:pPr>
        <w:pStyle w:val="NoSpacing"/>
        <w:rPr>
          <w:rFonts w:ascii="Times New Roman" w:hAnsi="Times New Roman" w:cs="Times New Roman"/>
          <w:i/>
          <w:sz w:val="20"/>
          <w:szCs w:val="20"/>
          <w:shd w:val="clear" w:color="auto" w:fill="FFFFFF"/>
        </w:rPr>
      </w:pPr>
    </w:p>
    <w:p w14:paraId="60A6669D" w14:textId="77777777" w:rsidR="00E00156" w:rsidRDefault="00E00156" w:rsidP="00140C3A">
      <w:pPr>
        <w:pStyle w:val="NoSpacing"/>
        <w:rPr>
          <w:rFonts w:ascii="Times New Roman" w:hAnsi="Times New Roman" w:cs="Times New Roman"/>
          <w:i/>
          <w:sz w:val="20"/>
          <w:szCs w:val="20"/>
          <w:shd w:val="clear" w:color="auto" w:fill="FFFFFF"/>
        </w:rPr>
      </w:pPr>
    </w:p>
    <w:p w14:paraId="6ABB6CB3" w14:textId="77777777" w:rsidR="00E00156" w:rsidRDefault="00E00156" w:rsidP="00140C3A">
      <w:pPr>
        <w:pStyle w:val="NoSpacing"/>
        <w:rPr>
          <w:rFonts w:ascii="Times New Roman" w:hAnsi="Times New Roman" w:cs="Times New Roman"/>
          <w:i/>
          <w:sz w:val="20"/>
          <w:szCs w:val="20"/>
          <w:shd w:val="clear" w:color="auto" w:fill="FFFFFF"/>
        </w:rPr>
      </w:pPr>
    </w:p>
    <w:p w14:paraId="3345FCCC" w14:textId="77777777" w:rsidR="00E00156" w:rsidRDefault="00E00156" w:rsidP="00140C3A">
      <w:pPr>
        <w:pStyle w:val="NoSpacing"/>
        <w:rPr>
          <w:rFonts w:ascii="Times New Roman" w:hAnsi="Times New Roman" w:cs="Times New Roman"/>
          <w:i/>
          <w:sz w:val="20"/>
          <w:szCs w:val="20"/>
          <w:shd w:val="clear" w:color="auto" w:fill="FFFFFF"/>
        </w:rPr>
      </w:pPr>
    </w:p>
    <w:p w14:paraId="1EFFFBEC" w14:textId="77777777" w:rsidR="00E00156" w:rsidRDefault="00E00156" w:rsidP="00140C3A">
      <w:pPr>
        <w:pStyle w:val="NoSpacing"/>
        <w:rPr>
          <w:rFonts w:ascii="Times New Roman" w:hAnsi="Times New Roman" w:cs="Times New Roman"/>
          <w:i/>
          <w:sz w:val="20"/>
          <w:szCs w:val="20"/>
          <w:shd w:val="clear" w:color="auto" w:fill="FFFFFF"/>
        </w:rPr>
      </w:pPr>
    </w:p>
    <w:p w14:paraId="5D705018" w14:textId="77777777" w:rsidR="00E00156" w:rsidRDefault="00E00156" w:rsidP="00140C3A">
      <w:pPr>
        <w:pStyle w:val="NoSpacing"/>
        <w:rPr>
          <w:rFonts w:ascii="Times New Roman" w:hAnsi="Times New Roman" w:cs="Times New Roman"/>
          <w:i/>
          <w:sz w:val="20"/>
          <w:szCs w:val="20"/>
          <w:shd w:val="clear" w:color="auto" w:fill="FFFFFF"/>
        </w:rPr>
      </w:pPr>
    </w:p>
    <w:p w14:paraId="38BD8DDF" w14:textId="77777777" w:rsidR="00E00156" w:rsidRDefault="00E00156" w:rsidP="00140C3A">
      <w:pPr>
        <w:pStyle w:val="NoSpacing"/>
        <w:rPr>
          <w:rFonts w:ascii="Times New Roman" w:hAnsi="Times New Roman" w:cs="Times New Roman"/>
          <w:i/>
          <w:sz w:val="20"/>
          <w:szCs w:val="20"/>
          <w:shd w:val="clear" w:color="auto" w:fill="FFFFFF"/>
        </w:rPr>
      </w:pPr>
    </w:p>
    <w:p w14:paraId="5AF88617" w14:textId="77777777" w:rsidR="00E00156" w:rsidRDefault="00E00156" w:rsidP="00140C3A">
      <w:pPr>
        <w:pStyle w:val="NoSpacing"/>
        <w:rPr>
          <w:rFonts w:ascii="Times New Roman" w:hAnsi="Times New Roman" w:cs="Times New Roman"/>
          <w:i/>
          <w:sz w:val="20"/>
          <w:szCs w:val="20"/>
          <w:shd w:val="clear" w:color="auto" w:fill="FFFFFF"/>
        </w:rPr>
      </w:pPr>
    </w:p>
    <w:p w14:paraId="0B3D17A5" w14:textId="77777777" w:rsidR="00E00156" w:rsidRDefault="00E00156" w:rsidP="00140C3A">
      <w:pPr>
        <w:pStyle w:val="NoSpacing"/>
        <w:rPr>
          <w:rFonts w:ascii="Times New Roman" w:hAnsi="Times New Roman" w:cs="Times New Roman"/>
          <w:i/>
          <w:sz w:val="20"/>
          <w:szCs w:val="20"/>
          <w:shd w:val="clear" w:color="auto" w:fill="FFFFFF"/>
        </w:rPr>
      </w:pPr>
    </w:p>
    <w:p w14:paraId="41C0CF03" w14:textId="77777777" w:rsidR="00E00156" w:rsidRDefault="00E00156" w:rsidP="00140C3A">
      <w:pPr>
        <w:pStyle w:val="NoSpacing"/>
        <w:rPr>
          <w:rFonts w:ascii="Times New Roman" w:hAnsi="Times New Roman" w:cs="Times New Roman"/>
          <w:i/>
          <w:sz w:val="20"/>
          <w:szCs w:val="20"/>
          <w:shd w:val="clear" w:color="auto" w:fill="FFFFFF"/>
        </w:rPr>
      </w:pPr>
    </w:p>
    <w:p w14:paraId="1CD2772A" w14:textId="77777777" w:rsidR="00E00156" w:rsidRDefault="00E00156" w:rsidP="00140C3A">
      <w:pPr>
        <w:pStyle w:val="NoSpacing"/>
        <w:rPr>
          <w:rFonts w:ascii="Times New Roman" w:hAnsi="Times New Roman" w:cs="Times New Roman"/>
          <w:i/>
          <w:sz w:val="20"/>
          <w:szCs w:val="20"/>
          <w:shd w:val="clear" w:color="auto" w:fill="FFFFFF"/>
        </w:rPr>
      </w:pPr>
    </w:p>
    <w:p w14:paraId="51324E43" w14:textId="77777777" w:rsidR="00E00156" w:rsidRDefault="00E00156" w:rsidP="00140C3A">
      <w:pPr>
        <w:pStyle w:val="NoSpacing"/>
        <w:rPr>
          <w:rFonts w:ascii="Times New Roman" w:hAnsi="Times New Roman" w:cs="Times New Roman"/>
          <w:i/>
          <w:sz w:val="20"/>
          <w:szCs w:val="20"/>
          <w:shd w:val="clear" w:color="auto" w:fill="FFFFFF"/>
        </w:rPr>
      </w:pPr>
    </w:p>
    <w:p w14:paraId="11F14F89" w14:textId="77777777" w:rsidR="00E00156" w:rsidRDefault="00E00156" w:rsidP="00140C3A">
      <w:pPr>
        <w:pStyle w:val="NoSpacing"/>
        <w:rPr>
          <w:rFonts w:ascii="Times New Roman" w:hAnsi="Times New Roman" w:cs="Times New Roman"/>
          <w:i/>
          <w:sz w:val="20"/>
          <w:szCs w:val="20"/>
          <w:shd w:val="clear" w:color="auto" w:fill="FFFFFF"/>
        </w:rPr>
      </w:pPr>
    </w:p>
    <w:p w14:paraId="71850386" w14:textId="77777777" w:rsidR="00E00156" w:rsidRDefault="00E00156" w:rsidP="00140C3A">
      <w:pPr>
        <w:pStyle w:val="NoSpacing"/>
        <w:rPr>
          <w:rFonts w:ascii="Times New Roman" w:hAnsi="Times New Roman" w:cs="Times New Roman"/>
          <w:i/>
          <w:sz w:val="20"/>
          <w:szCs w:val="20"/>
          <w:shd w:val="clear" w:color="auto" w:fill="FFFFFF"/>
        </w:rPr>
      </w:pPr>
    </w:p>
    <w:p w14:paraId="16E513D5" w14:textId="77777777" w:rsidR="00E00156" w:rsidRDefault="00E00156" w:rsidP="00140C3A">
      <w:pPr>
        <w:pStyle w:val="NoSpacing"/>
        <w:rPr>
          <w:rFonts w:ascii="Times New Roman" w:hAnsi="Times New Roman" w:cs="Times New Roman"/>
          <w:i/>
          <w:sz w:val="20"/>
          <w:szCs w:val="20"/>
          <w:shd w:val="clear" w:color="auto" w:fill="FFFFFF"/>
        </w:rPr>
      </w:pPr>
    </w:p>
    <w:p w14:paraId="6D36986F" w14:textId="77777777" w:rsidR="00E00156" w:rsidRDefault="00E00156" w:rsidP="00140C3A">
      <w:pPr>
        <w:pStyle w:val="NoSpacing"/>
        <w:rPr>
          <w:rFonts w:ascii="Times New Roman" w:hAnsi="Times New Roman" w:cs="Times New Roman"/>
          <w:i/>
          <w:sz w:val="20"/>
          <w:szCs w:val="20"/>
          <w:shd w:val="clear" w:color="auto" w:fill="FFFFFF"/>
        </w:rPr>
      </w:pPr>
    </w:p>
    <w:p w14:paraId="1660C39B" w14:textId="77777777" w:rsidR="00E00156" w:rsidRDefault="00E00156" w:rsidP="00140C3A">
      <w:pPr>
        <w:pStyle w:val="NoSpacing"/>
        <w:rPr>
          <w:rFonts w:ascii="Times New Roman" w:hAnsi="Times New Roman" w:cs="Times New Roman"/>
          <w:i/>
          <w:sz w:val="20"/>
          <w:szCs w:val="20"/>
          <w:shd w:val="clear" w:color="auto" w:fill="FFFFFF"/>
        </w:rPr>
      </w:pPr>
    </w:p>
    <w:p w14:paraId="193CBE7E" w14:textId="44B47CD9" w:rsidR="00E00156" w:rsidRDefault="00E00156" w:rsidP="00140C3A">
      <w:pPr>
        <w:pStyle w:val="NoSpacing"/>
        <w:rPr>
          <w:b/>
          <w:sz w:val="24"/>
          <w:szCs w:val="24"/>
        </w:rPr>
      </w:pPr>
      <w:r w:rsidRPr="00D5165E">
        <w:rPr>
          <w:b/>
          <w:sz w:val="24"/>
          <w:szCs w:val="24"/>
        </w:rPr>
        <w:lastRenderedPageBreak/>
        <w:t>Life and Works of Rizal</w:t>
      </w:r>
      <w:r w:rsidR="00C113C4">
        <w:rPr>
          <w:b/>
          <w:sz w:val="24"/>
          <w:szCs w:val="24"/>
        </w:rPr>
        <w:t xml:space="preserve"> (</w:t>
      </w:r>
      <w:proofErr w:type="spellStart"/>
      <w:r w:rsidR="00C113C4" w:rsidRPr="00C113C4">
        <w:rPr>
          <w:b/>
          <w:i/>
          <w:sz w:val="24"/>
          <w:szCs w:val="24"/>
        </w:rPr>
        <w:t>butangan</w:t>
      </w:r>
      <w:proofErr w:type="spellEnd"/>
      <w:r w:rsidR="00C113C4" w:rsidRPr="00C113C4">
        <w:rPr>
          <w:b/>
          <w:i/>
          <w:sz w:val="24"/>
          <w:szCs w:val="24"/>
        </w:rPr>
        <w:t xml:space="preserve"> </w:t>
      </w:r>
      <w:proofErr w:type="spellStart"/>
      <w:r w:rsidR="00C113C4" w:rsidRPr="00C113C4">
        <w:rPr>
          <w:b/>
          <w:i/>
          <w:sz w:val="24"/>
          <w:szCs w:val="24"/>
        </w:rPr>
        <w:t>ug</w:t>
      </w:r>
      <w:proofErr w:type="spellEnd"/>
      <w:r w:rsidR="00C113C4" w:rsidRPr="00C113C4">
        <w:rPr>
          <w:b/>
          <w:i/>
          <w:sz w:val="24"/>
          <w:szCs w:val="24"/>
        </w:rPr>
        <w:t xml:space="preserve"> picture </w:t>
      </w:r>
      <w:proofErr w:type="spellStart"/>
      <w:proofErr w:type="gramStart"/>
      <w:r w:rsidR="00C113C4" w:rsidRPr="00C113C4">
        <w:rPr>
          <w:b/>
          <w:i/>
          <w:sz w:val="24"/>
          <w:szCs w:val="24"/>
        </w:rPr>
        <w:t>ni</w:t>
      </w:r>
      <w:proofErr w:type="spellEnd"/>
      <w:proofErr w:type="gramEnd"/>
      <w:r w:rsidR="00C113C4" w:rsidRPr="00C113C4">
        <w:rPr>
          <w:b/>
          <w:i/>
          <w:sz w:val="24"/>
          <w:szCs w:val="24"/>
        </w:rPr>
        <w:t xml:space="preserve"> Rizal</w:t>
      </w:r>
      <w:r w:rsidR="00C113C4">
        <w:rPr>
          <w:b/>
          <w:sz w:val="24"/>
          <w:szCs w:val="24"/>
        </w:rPr>
        <w:t>)</w:t>
      </w:r>
    </w:p>
    <w:p w14:paraId="1DE5AAE3" w14:textId="77777777" w:rsidR="00E00156" w:rsidRDefault="00E00156" w:rsidP="00140C3A">
      <w:pPr>
        <w:pStyle w:val="NoSpacing"/>
        <w:rPr>
          <w:b/>
          <w:sz w:val="24"/>
          <w:szCs w:val="24"/>
        </w:rPr>
      </w:pPr>
    </w:p>
    <w:p w14:paraId="736F26EE" w14:textId="53C94989" w:rsidR="00E00156" w:rsidRPr="00E00156" w:rsidRDefault="00E00156" w:rsidP="00140C3A">
      <w:pPr>
        <w:pStyle w:val="NoSpacing"/>
        <w:rPr>
          <w:rFonts w:ascii="Times New Roman" w:hAnsi="Times New Roman" w:cs="Times New Roman"/>
          <w:i/>
          <w:sz w:val="20"/>
          <w:szCs w:val="20"/>
        </w:rPr>
      </w:pPr>
      <w:r w:rsidRPr="00E00156">
        <w:rPr>
          <w:rFonts w:ascii="Times New Roman" w:hAnsi="Times New Roman" w:cs="Times New Roman"/>
          <w:i/>
          <w:sz w:val="20"/>
          <w:szCs w:val="20"/>
        </w:rPr>
        <w:t xml:space="preserve">Reference Link: </w:t>
      </w:r>
      <w:r w:rsidR="00C113C4" w:rsidRPr="00C113C4">
        <w:rPr>
          <w:rFonts w:ascii="Times New Roman" w:hAnsi="Times New Roman" w:cs="Times New Roman"/>
          <w:i/>
          <w:sz w:val="20"/>
          <w:szCs w:val="20"/>
        </w:rPr>
        <w:t>https://www.joserizal.com/talambuhay-ni-dr-jose-rizal/</w:t>
      </w:r>
    </w:p>
    <w:p w14:paraId="6758FCC9" w14:textId="77777777" w:rsidR="00E00156" w:rsidRDefault="00E00156" w:rsidP="00E00156">
      <w:pPr>
        <w:pStyle w:val="Heading2"/>
        <w:shd w:val="clear" w:color="auto" w:fill="FFFFFF"/>
        <w:spacing w:before="0" w:line="396" w:lineRule="atLeast"/>
        <w:rPr>
          <w:rFonts w:ascii="Times New Roman" w:hAnsi="Times New Roman" w:cs="Times New Roman"/>
          <w:b/>
          <w:color w:val="333333"/>
          <w:sz w:val="22"/>
          <w:szCs w:val="22"/>
        </w:rPr>
      </w:pPr>
    </w:p>
    <w:p w14:paraId="4AE8B509" w14:textId="0637AF0F" w:rsidR="00E00156" w:rsidRPr="00C113C4" w:rsidRDefault="00C113C4" w:rsidP="00E00156">
      <w:pPr>
        <w:rPr>
          <w:rFonts w:ascii="Times New Roman" w:hAnsi="Times New Roman" w:cs="Times New Roman"/>
          <w:sz w:val="20"/>
          <w:szCs w:val="20"/>
          <w:shd w:val="clear" w:color="auto" w:fill="FFFFFF"/>
        </w:rPr>
      </w:pPr>
      <w:r w:rsidRPr="00C113C4">
        <w:rPr>
          <w:rFonts w:ascii="Times New Roman" w:hAnsi="Times New Roman" w:cs="Times New Roman"/>
          <w:sz w:val="20"/>
          <w:szCs w:val="20"/>
          <w:shd w:val="clear" w:color="auto" w:fill="FFFFFF"/>
        </w:rPr>
        <w:t>Si </w:t>
      </w:r>
      <w:r w:rsidRPr="00C113C4">
        <w:rPr>
          <w:rFonts w:ascii="Times New Roman" w:hAnsi="Times New Roman" w:cs="Times New Roman"/>
          <w:bCs/>
          <w:sz w:val="20"/>
          <w:szCs w:val="20"/>
          <w:shd w:val="clear" w:color="auto" w:fill="FFFFFF"/>
        </w:rPr>
        <w:t xml:space="preserve">Dr. José </w:t>
      </w:r>
      <w:proofErr w:type="spellStart"/>
      <w:r w:rsidRPr="00C113C4">
        <w:rPr>
          <w:rFonts w:ascii="Times New Roman" w:hAnsi="Times New Roman" w:cs="Times New Roman"/>
          <w:bCs/>
          <w:sz w:val="20"/>
          <w:szCs w:val="20"/>
          <w:shd w:val="clear" w:color="auto" w:fill="FFFFFF"/>
        </w:rPr>
        <w:t>Protacio</w:t>
      </w:r>
      <w:proofErr w:type="spellEnd"/>
      <w:r w:rsidRPr="00C113C4">
        <w:rPr>
          <w:rFonts w:ascii="Times New Roman" w:hAnsi="Times New Roman" w:cs="Times New Roman"/>
          <w:bCs/>
          <w:sz w:val="20"/>
          <w:szCs w:val="20"/>
          <w:shd w:val="clear" w:color="auto" w:fill="FFFFFF"/>
        </w:rPr>
        <w:t xml:space="preserve"> Rizal Mercado y Alonzo </w:t>
      </w:r>
      <w:proofErr w:type="spellStart"/>
      <w:r w:rsidRPr="00C113C4">
        <w:rPr>
          <w:rFonts w:ascii="Times New Roman" w:hAnsi="Times New Roman" w:cs="Times New Roman"/>
          <w:bCs/>
          <w:sz w:val="20"/>
          <w:szCs w:val="20"/>
          <w:shd w:val="clear" w:color="auto" w:fill="FFFFFF"/>
        </w:rPr>
        <w:t>Realonda</w:t>
      </w:r>
      <w:proofErr w:type="spellEnd"/>
      <w:r w:rsidRPr="00C113C4">
        <w:rPr>
          <w:rFonts w:ascii="Times New Roman" w:hAnsi="Times New Roman" w:cs="Times New Roman"/>
          <w:bCs/>
          <w:sz w:val="20"/>
          <w:szCs w:val="20"/>
          <w:shd w:val="clear" w:color="auto" w:fill="FFFFFF"/>
        </w:rPr>
        <w:t> </w:t>
      </w:r>
      <w:r w:rsidRPr="00C113C4">
        <w:rPr>
          <w:rFonts w:ascii="Times New Roman" w:hAnsi="Times New Roman" w:cs="Times New Roman"/>
          <w:sz w:val="20"/>
          <w:szCs w:val="20"/>
          <w:shd w:val="clear" w:color="auto" w:fill="FFFFFF"/>
        </w:rPr>
        <w:t>(</w:t>
      </w:r>
      <w:hyperlink r:id="rId61" w:tooltip="Hunyo 19" w:history="1">
        <w:r w:rsidRPr="00C113C4">
          <w:rPr>
            <w:rStyle w:val="Hyperlink"/>
            <w:rFonts w:ascii="Times New Roman" w:hAnsi="Times New Roman" w:cs="Times New Roman"/>
            <w:color w:val="auto"/>
            <w:sz w:val="20"/>
            <w:szCs w:val="20"/>
            <w:u w:val="none"/>
            <w:shd w:val="clear" w:color="auto" w:fill="FFFFFF"/>
          </w:rPr>
          <w:t xml:space="preserve">19 </w:t>
        </w:r>
        <w:proofErr w:type="spellStart"/>
        <w:r w:rsidRPr="00C113C4">
          <w:rPr>
            <w:rStyle w:val="Hyperlink"/>
            <w:rFonts w:ascii="Times New Roman" w:hAnsi="Times New Roman" w:cs="Times New Roman"/>
            <w:color w:val="auto"/>
            <w:sz w:val="20"/>
            <w:szCs w:val="20"/>
            <w:u w:val="none"/>
            <w:shd w:val="clear" w:color="auto" w:fill="FFFFFF"/>
          </w:rPr>
          <w:t>Hunyo</w:t>
        </w:r>
        <w:proofErr w:type="spellEnd"/>
        <w:r w:rsidRPr="00C113C4">
          <w:rPr>
            <w:rStyle w:val="Hyperlink"/>
            <w:rFonts w:ascii="Times New Roman" w:hAnsi="Times New Roman" w:cs="Times New Roman"/>
            <w:color w:val="auto"/>
            <w:sz w:val="20"/>
            <w:szCs w:val="20"/>
            <w:u w:val="none"/>
            <w:shd w:val="clear" w:color="auto" w:fill="FFFFFF"/>
          </w:rPr>
          <w:t xml:space="preserve"> 1861–</w:t>
        </w:r>
      </w:hyperlink>
      <w:r w:rsidRPr="00C113C4">
        <w:rPr>
          <w:rFonts w:ascii="Times New Roman" w:hAnsi="Times New Roman" w:cs="Times New Roman"/>
          <w:sz w:val="20"/>
          <w:szCs w:val="20"/>
          <w:shd w:val="clear" w:color="auto" w:fill="FFFFFF"/>
        </w:rPr>
        <w:t> </w:t>
      </w:r>
      <w:hyperlink r:id="rId62" w:tooltip="Disyembre 30" w:history="1">
        <w:r w:rsidRPr="00C113C4">
          <w:rPr>
            <w:rStyle w:val="Hyperlink"/>
            <w:rFonts w:ascii="Times New Roman" w:hAnsi="Times New Roman" w:cs="Times New Roman"/>
            <w:color w:val="auto"/>
            <w:sz w:val="20"/>
            <w:szCs w:val="20"/>
            <w:u w:val="none"/>
            <w:shd w:val="clear" w:color="auto" w:fill="FFFFFF"/>
          </w:rPr>
          <w:t xml:space="preserve">30 </w:t>
        </w:r>
        <w:proofErr w:type="spellStart"/>
        <w:r w:rsidRPr="00C113C4">
          <w:rPr>
            <w:rStyle w:val="Hyperlink"/>
            <w:rFonts w:ascii="Times New Roman" w:hAnsi="Times New Roman" w:cs="Times New Roman"/>
            <w:color w:val="auto"/>
            <w:sz w:val="20"/>
            <w:szCs w:val="20"/>
            <w:u w:val="none"/>
            <w:shd w:val="clear" w:color="auto" w:fill="FFFFFF"/>
          </w:rPr>
          <w:t>Disyembre</w:t>
        </w:r>
        <w:proofErr w:type="spellEnd"/>
        <w:r w:rsidRPr="00C113C4">
          <w:rPr>
            <w:rStyle w:val="Hyperlink"/>
            <w:rFonts w:ascii="Times New Roman" w:hAnsi="Times New Roman" w:cs="Times New Roman"/>
            <w:color w:val="auto"/>
            <w:sz w:val="20"/>
            <w:szCs w:val="20"/>
            <w:u w:val="none"/>
            <w:shd w:val="clear" w:color="auto" w:fill="FFFFFF"/>
          </w:rPr>
          <w:t xml:space="preserve"> 1896</w:t>
        </w:r>
      </w:hyperlink>
      <w:r w:rsidRPr="00C113C4">
        <w:rPr>
          <w:rFonts w:ascii="Times New Roman" w:hAnsi="Times New Roman" w:cs="Times New Roman"/>
          <w:sz w:val="20"/>
          <w:szCs w:val="20"/>
          <w:shd w:val="clear" w:color="auto" w:fill="FFFFFF"/>
        </w:rPr>
        <w:t xml:space="preserve">) ay </w:t>
      </w:r>
      <w:proofErr w:type="spellStart"/>
      <w:r w:rsidRPr="00C113C4">
        <w:rPr>
          <w:rFonts w:ascii="Times New Roman" w:hAnsi="Times New Roman" w:cs="Times New Roman"/>
          <w:sz w:val="20"/>
          <w:szCs w:val="20"/>
          <w:shd w:val="clear" w:color="auto" w:fill="FFFFFF"/>
        </w:rPr>
        <w:t>isang</w:t>
      </w:r>
      <w:proofErr w:type="spellEnd"/>
      <w:r w:rsidRPr="00C113C4">
        <w:rPr>
          <w:rFonts w:ascii="Times New Roman" w:hAnsi="Times New Roman" w:cs="Times New Roman"/>
          <w:sz w:val="20"/>
          <w:szCs w:val="20"/>
          <w:shd w:val="clear" w:color="auto" w:fill="FFFFFF"/>
        </w:rPr>
        <w:t> </w:t>
      </w:r>
      <w:proofErr w:type="spellStart"/>
      <w:r w:rsidRPr="00C113C4">
        <w:rPr>
          <w:rFonts w:ascii="Times New Roman" w:hAnsi="Times New Roman" w:cs="Times New Roman"/>
          <w:sz w:val="20"/>
          <w:szCs w:val="20"/>
        </w:rPr>
        <w:fldChar w:fldCharType="begin"/>
      </w:r>
      <w:r w:rsidRPr="00C113C4">
        <w:rPr>
          <w:rFonts w:ascii="Times New Roman" w:hAnsi="Times New Roman" w:cs="Times New Roman"/>
          <w:sz w:val="20"/>
          <w:szCs w:val="20"/>
        </w:rPr>
        <w:instrText xml:space="preserve"> HYPERLINK "https://tl.wikipedia.org/wiki/Mga_Pilipino" \o "Mga Pilipino" </w:instrText>
      </w:r>
      <w:r w:rsidRPr="00C113C4">
        <w:rPr>
          <w:rFonts w:ascii="Times New Roman" w:hAnsi="Times New Roman" w:cs="Times New Roman"/>
          <w:sz w:val="20"/>
          <w:szCs w:val="20"/>
        </w:rPr>
        <w:fldChar w:fldCharType="separate"/>
      </w:r>
      <w:r w:rsidRPr="00C113C4">
        <w:rPr>
          <w:rStyle w:val="Hyperlink"/>
          <w:rFonts w:ascii="Times New Roman" w:hAnsi="Times New Roman" w:cs="Times New Roman"/>
          <w:color w:val="auto"/>
          <w:sz w:val="20"/>
          <w:szCs w:val="20"/>
          <w:u w:val="none"/>
          <w:shd w:val="clear" w:color="auto" w:fill="FFFFFF"/>
        </w:rPr>
        <w:t>Pilipinong</w:t>
      </w:r>
      <w:proofErr w:type="spellEnd"/>
      <w:r w:rsidRPr="00C113C4">
        <w:rPr>
          <w:rFonts w:ascii="Times New Roman" w:hAnsi="Times New Roman" w:cs="Times New Roman"/>
          <w:sz w:val="20"/>
          <w:szCs w:val="20"/>
        </w:rPr>
        <w:fldChar w:fldCharType="end"/>
      </w:r>
      <w:r w:rsidRPr="00C113C4">
        <w:rPr>
          <w:rFonts w:ascii="Times New Roman" w:hAnsi="Times New Roman" w:cs="Times New Roman"/>
          <w:sz w:val="20"/>
          <w:szCs w:val="20"/>
          <w:shd w:val="clear" w:color="auto" w:fill="FFFFFF"/>
        </w:rPr>
        <w:t> </w:t>
      </w:r>
      <w:proofErr w:type="spellStart"/>
      <w:r w:rsidRPr="00C113C4">
        <w:rPr>
          <w:rFonts w:ascii="Times New Roman" w:hAnsi="Times New Roman" w:cs="Times New Roman"/>
          <w:sz w:val="20"/>
          <w:szCs w:val="20"/>
          <w:shd w:val="clear" w:color="auto" w:fill="FFFFFF"/>
        </w:rPr>
        <w:t>bayani</w:t>
      </w:r>
      <w:proofErr w:type="spellEnd"/>
      <w:r w:rsidRPr="00C113C4">
        <w:rPr>
          <w:rFonts w:ascii="Times New Roman" w:hAnsi="Times New Roman" w:cs="Times New Roman"/>
          <w:sz w:val="20"/>
          <w:szCs w:val="20"/>
          <w:shd w:val="clear" w:color="auto" w:fill="FFFFFF"/>
        </w:rPr>
        <w:t xml:space="preserve"> at </w:t>
      </w:r>
      <w:proofErr w:type="spellStart"/>
      <w:r w:rsidRPr="00C113C4">
        <w:rPr>
          <w:rFonts w:ascii="Times New Roman" w:hAnsi="Times New Roman" w:cs="Times New Roman"/>
          <w:sz w:val="20"/>
          <w:szCs w:val="20"/>
          <w:shd w:val="clear" w:color="auto" w:fill="FFFFFF"/>
        </w:rPr>
        <w:t>isa</w:t>
      </w:r>
      <w:proofErr w:type="spellEnd"/>
      <w:r w:rsidRPr="00C113C4">
        <w:rPr>
          <w:rFonts w:ascii="Times New Roman" w:hAnsi="Times New Roman" w:cs="Times New Roman"/>
          <w:sz w:val="20"/>
          <w:szCs w:val="20"/>
          <w:shd w:val="clear" w:color="auto" w:fill="FFFFFF"/>
        </w:rPr>
        <w:t xml:space="preserve"> </w:t>
      </w:r>
      <w:proofErr w:type="spellStart"/>
      <w:proofErr w:type="gramStart"/>
      <w:r w:rsidRPr="00C113C4">
        <w:rPr>
          <w:rFonts w:ascii="Times New Roman" w:hAnsi="Times New Roman" w:cs="Times New Roman"/>
          <w:sz w:val="20"/>
          <w:szCs w:val="20"/>
          <w:shd w:val="clear" w:color="auto" w:fill="FFFFFF"/>
        </w:rPr>
        <w:t>sa</w:t>
      </w:r>
      <w:proofErr w:type="spellEnd"/>
      <w:proofErr w:type="gramEnd"/>
      <w:r w:rsidRPr="00C113C4">
        <w:rPr>
          <w:rFonts w:ascii="Times New Roman" w:hAnsi="Times New Roman" w:cs="Times New Roman"/>
          <w:sz w:val="20"/>
          <w:szCs w:val="20"/>
          <w:shd w:val="clear" w:color="auto" w:fill="FFFFFF"/>
        </w:rPr>
        <w:t xml:space="preserve"> </w:t>
      </w:r>
      <w:proofErr w:type="spellStart"/>
      <w:r w:rsidRPr="00C113C4">
        <w:rPr>
          <w:rFonts w:ascii="Times New Roman" w:hAnsi="Times New Roman" w:cs="Times New Roman"/>
          <w:sz w:val="20"/>
          <w:szCs w:val="20"/>
          <w:shd w:val="clear" w:color="auto" w:fill="FFFFFF"/>
        </w:rPr>
        <w:t>pinakatanyag</w:t>
      </w:r>
      <w:proofErr w:type="spellEnd"/>
      <w:r w:rsidRPr="00C113C4">
        <w:rPr>
          <w:rFonts w:ascii="Times New Roman" w:hAnsi="Times New Roman" w:cs="Times New Roman"/>
          <w:sz w:val="20"/>
          <w:szCs w:val="20"/>
          <w:shd w:val="clear" w:color="auto" w:fill="FFFFFF"/>
        </w:rPr>
        <w:t xml:space="preserve"> </w:t>
      </w:r>
      <w:proofErr w:type="spellStart"/>
      <w:r w:rsidRPr="00C113C4">
        <w:rPr>
          <w:rFonts w:ascii="Times New Roman" w:hAnsi="Times New Roman" w:cs="Times New Roman"/>
          <w:sz w:val="20"/>
          <w:szCs w:val="20"/>
          <w:shd w:val="clear" w:color="auto" w:fill="FFFFFF"/>
        </w:rPr>
        <w:t>na</w:t>
      </w:r>
      <w:proofErr w:type="spellEnd"/>
      <w:r w:rsidRPr="00C113C4">
        <w:rPr>
          <w:rFonts w:ascii="Times New Roman" w:hAnsi="Times New Roman" w:cs="Times New Roman"/>
          <w:sz w:val="20"/>
          <w:szCs w:val="20"/>
          <w:shd w:val="clear" w:color="auto" w:fill="FFFFFF"/>
        </w:rPr>
        <w:t xml:space="preserve"> </w:t>
      </w:r>
      <w:proofErr w:type="spellStart"/>
      <w:r w:rsidRPr="00C113C4">
        <w:rPr>
          <w:rFonts w:ascii="Times New Roman" w:hAnsi="Times New Roman" w:cs="Times New Roman"/>
          <w:sz w:val="20"/>
          <w:szCs w:val="20"/>
          <w:shd w:val="clear" w:color="auto" w:fill="FFFFFF"/>
        </w:rPr>
        <w:t>tagapagtaguyod</w:t>
      </w:r>
      <w:proofErr w:type="spellEnd"/>
      <w:r w:rsidRPr="00C113C4">
        <w:rPr>
          <w:rFonts w:ascii="Times New Roman" w:hAnsi="Times New Roman" w:cs="Times New Roman"/>
          <w:sz w:val="20"/>
          <w:szCs w:val="20"/>
          <w:shd w:val="clear" w:color="auto" w:fill="FFFFFF"/>
        </w:rPr>
        <w:t xml:space="preserve"> ng </w:t>
      </w:r>
      <w:proofErr w:type="spellStart"/>
      <w:r w:rsidRPr="00C113C4">
        <w:rPr>
          <w:rFonts w:ascii="Times New Roman" w:hAnsi="Times New Roman" w:cs="Times New Roman"/>
          <w:sz w:val="20"/>
          <w:szCs w:val="20"/>
          <w:shd w:val="clear" w:color="auto" w:fill="FFFFFF"/>
        </w:rPr>
        <w:t>pagbabago</w:t>
      </w:r>
      <w:proofErr w:type="spellEnd"/>
      <w:r w:rsidRPr="00C113C4">
        <w:rPr>
          <w:rFonts w:ascii="Times New Roman" w:hAnsi="Times New Roman" w:cs="Times New Roman"/>
          <w:sz w:val="20"/>
          <w:szCs w:val="20"/>
          <w:shd w:val="clear" w:color="auto" w:fill="FFFFFF"/>
        </w:rPr>
        <w:t xml:space="preserve"> </w:t>
      </w:r>
      <w:proofErr w:type="spellStart"/>
      <w:r w:rsidRPr="00C113C4">
        <w:rPr>
          <w:rFonts w:ascii="Times New Roman" w:hAnsi="Times New Roman" w:cs="Times New Roman"/>
          <w:sz w:val="20"/>
          <w:szCs w:val="20"/>
          <w:shd w:val="clear" w:color="auto" w:fill="FFFFFF"/>
        </w:rPr>
        <w:t>sa</w:t>
      </w:r>
      <w:proofErr w:type="spellEnd"/>
      <w:r w:rsidRPr="00C113C4">
        <w:rPr>
          <w:rFonts w:ascii="Times New Roman" w:hAnsi="Times New Roman" w:cs="Times New Roman"/>
          <w:sz w:val="20"/>
          <w:szCs w:val="20"/>
          <w:shd w:val="clear" w:color="auto" w:fill="FFFFFF"/>
        </w:rPr>
        <w:t xml:space="preserve"> </w:t>
      </w:r>
      <w:proofErr w:type="spellStart"/>
      <w:r w:rsidRPr="00C113C4">
        <w:rPr>
          <w:rFonts w:ascii="Times New Roman" w:hAnsi="Times New Roman" w:cs="Times New Roman"/>
          <w:sz w:val="20"/>
          <w:szCs w:val="20"/>
          <w:shd w:val="clear" w:color="auto" w:fill="FFFFFF"/>
        </w:rPr>
        <w:t>Pilipinas</w:t>
      </w:r>
      <w:proofErr w:type="spellEnd"/>
      <w:r w:rsidRPr="00C113C4">
        <w:rPr>
          <w:rFonts w:ascii="Times New Roman" w:hAnsi="Times New Roman" w:cs="Times New Roman"/>
          <w:sz w:val="20"/>
          <w:szCs w:val="20"/>
          <w:shd w:val="clear" w:color="auto" w:fill="FFFFFF"/>
        </w:rPr>
        <w:t xml:space="preserve"> </w:t>
      </w:r>
      <w:proofErr w:type="spellStart"/>
      <w:r w:rsidRPr="00C113C4">
        <w:rPr>
          <w:rFonts w:ascii="Times New Roman" w:hAnsi="Times New Roman" w:cs="Times New Roman"/>
          <w:sz w:val="20"/>
          <w:szCs w:val="20"/>
          <w:shd w:val="clear" w:color="auto" w:fill="FFFFFF"/>
        </w:rPr>
        <w:t>noong</w:t>
      </w:r>
      <w:proofErr w:type="spellEnd"/>
      <w:r w:rsidRPr="00C113C4">
        <w:rPr>
          <w:rFonts w:ascii="Times New Roman" w:hAnsi="Times New Roman" w:cs="Times New Roman"/>
          <w:sz w:val="20"/>
          <w:szCs w:val="20"/>
          <w:shd w:val="clear" w:color="auto" w:fill="FFFFFF"/>
        </w:rPr>
        <w:t xml:space="preserve"> </w:t>
      </w:r>
      <w:proofErr w:type="spellStart"/>
      <w:r w:rsidRPr="00C113C4">
        <w:rPr>
          <w:rFonts w:ascii="Times New Roman" w:hAnsi="Times New Roman" w:cs="Times New Roman"/>
          <w:sz w:val="20"/>
          <w:szCs w:val="20"/>
          <w:shd w:val="clear" w:color="auto" w:fill="FFFFFF"/>
        </w:rPr>
        <w:t>panahon</w:t>
      </w:r>
      <w:proofErr w:type="spellEnd"/>
      <w:r w:rsidRPr="00C113C4">
        <w:rPr>
          <w:rFonts w:ascii="Times New Roman" w:hAnsi="Times New Roman" w:cs="Times New Roman"/>
          <w:sz w:val="20"/>
          <w:szCs w:val="20"/>
          <w:shd w:val="clear" w:color="auto" w:fill="FFFFFF"/>
        </w:rPr>
        <w:t xml:space="preserve"> ng </w:t>
      </w:r>
      <w:proofErr w:type="spellStart"/>
      <w:r w:rsidRPr="00C113C4">
        <w:rPr>
          <w:rFonts w:ascii="Times New Roman" w:hAnsi="Times New Roman" w:cs="Times New Roman"/>
          <w:sz w:val="20"/>
          <w:szCs w:val="20"/>
          <w:shd w:val="clear" w:color="auto" w:fill="FFFFFF"/>
        </w:rPr>
        <w:t>pananakop</w:t>
      </w:r>
      <w:proofErr w:type="spellEnd"/>
      <w:r w:rsidRPr="00C113C4">
        <w:rPr>
          <w:rFonts w:ascii="Times New Roman" w:hAnsi="Times New Roman" w:cs="Times New Roman"/>
          <w:sz w:val="20"/>
          <w:szCs w:val="20"/>
          <w:shd w:val="clear" w:color="auto" w:fill="FFFFFF"/>
        </w:rPr>
        <w:t xml:space="preserve"> ng </w:t>
      </w:r>
      <w:proofErr w:type="spellStart"/>
      <w:r w:rsidRPr="00C113C4">
        <w:rPr>
          <w:rFonts w:ascii="Times New Roman" w:hAnsi="Times New Roman" w:cs="Times New Roman"/>
          <w:sz w:val="20"/>
          <w:szCs w:val="20"/>
          <w:shd w:val="clear" w:color="auto" w:fill="FFFFFF"/>
        </w:rPr>
        <w:t>mga</w:t>
      </w:r>
      <w:proofErr w:type="spellEnd"/>
      <w:r w:rsidRPr="00C113C4">
        <w:rPr>
          <w:rFonts w:ascii="Times New Roman" w:hAnsi="Times New Roman" w:cs="Times New Roman"/>
          <w:sz w:val="20"/>
          <w:szCs w:val="20"/>
          <w:shd w:val="clear" w:color="auto" w:fill="FFFFFF"/>
        </w:rPr>
        <w:t xml:space="preserve"> </w:t>
      </w:r>
      <w:proofErr w:type="spellStart"/>
      <w:r w:rsidRPr="00C113C4">
        <w:rPr>
          <w:rFonts w:ascii="Times New Roman" w:hAnsi="Times New Roman" w:cs="Times New Roman"/>
          <w:sz w:val="20"/>
          <w:szCs w:val="20"/>
          <w:shd w:val="clear" w:color="auto" w:fill="FFFFFF"/>
        </w:rPr>
        <w:t>Kastila</w:t>
      </w:r>
      <w:proofErr w:type="spellEnd"/>
      <w:r w:rsidRPr="00C113C4">
        <w:rPr>
          <w:rFonts w:ascii="Times New Roman" w:hAnsi="Times New Roman" w:cs="Times New Roman"/>
          <w:sz w:val="20"/>
          <w:szCs w:val="20"/>
          <w:shd w:val="clear" w:color="auto" w:fill="FFFFFF"/>
        </w:rPr>
        <w:t xml:space="preserve">. </w:t>
      </w:r>
      <w:proofErr w:type="spellStart"/>
      <w:r w:rsidRPr="00C113C4">
        <w:rPr>
          <w:rFonts w:ascii="Times New Roman" w:hAnsi="Times New Roman" w:cs="Times New Roman"/>
          <w:sz w:val="20"/>
          <w:szCs w:val="20"/>
          <w:shd w:val="clear" w:color="auto" w:fill="FFFFFF"/>
        </w:rPr>
        <w:t>Siya</w:t>
      </w:r>
      <w:proofErr w:type="spellEnd"/>
      <w:r w:rsidRPr="00C113C4">
        <w:rPr>
          <w:rFonts w:ascii="Times New Roman" w:hAnsi="Times New Roman" w:cs="Times New Roman"/>
          <w:sz w:val="20"/>
          <w:szCs w:val="20"/>
          <w:shd w:val="clear" w:color="auto" w:fill="FFFFFF"/>
        </w:rPr>
        <w:t xml:space="preserve"> </w:t>
      </w:r>
      <w:proofErr w:type="spellStart"/>
      <w:r w:rsidRPr="00C113C4">
        <w:rPr>
          <w:rFonts w:ascii="Times New Roman" w:hAnsi="Times New Roman" w:cs="Times New Roman"/>
          <w:sz w:val="20"/>
          <w:szCs w:val="20"/>
          <w:shd w:val="clear" w:color="auto" w:fill="FFFFFF"/>
        </w:rPr>
        <w:t>ang</w:t>
      </w:r>
      <w:proofErr w:type="spellEnd"/>
      <w:r w:rsidRPr="00C113C4">
        <w:rPr>
          <w:rFonts w:ascii="Times New Roman" w:hAnsi="Times New Roman" w:cs="Times New Roman"/>
          <w:sz w:val="20"/>
          <w:szCs w:val="20"/>
          <w:shd w:val="clear" w:color="auto" w:fill="FFFFFF"/>
        </w:rPr>
        <w:t xml:space="preserve"> </w:t>
      </w:r>
      <w:proofErr w:type="spellStart"/>
      <w:r w:rsidRPr="00C113C4">
        <w:rPr>
          <w:rFonts w:ascii="Times New Roman" w:hAnsi="Times New Roman" w:cs="Times New Roman"/>
          <w:sz w:val="20"/>
          <w:szCs w:val="20"/>
          <w:shd w:val="clear" w:color="auto" w:fill="FFFFFF"/>
        </w:rPr>
        <w:t>kinikilala</w:t>
      </w:r>
      <w:proofErr w:type="spellEnd"/>
      <w:r w:rsidRPr="00C113C4">
        <w:rPr>
          <w:rFonts w:ascii="Times New Roman" w:hAnsi="Times New Roman" w:cs="Times New Roman"/>
          <w:sz w:val="20"/>
          <w:szCs w:val="20"/>
          <w:shd w:val="clear" w:color="auto" w:fill="FFFFFF"/>
        </w:rPr>
        <w:t xml:space="preserve"> </w:t>
      </w:r>
      <w:proofErr w:type="spellStart"/>
      <w:r w:rsidRPr="00C113C4">
        <w:rPr>
          <w:rFonts w:ascii="Times New Roman" w:hAnsi="Times New Roman" w:cs="Times New Roman"/>
          <w:sz w:val="20"/>
          <w:szCs w:val="20"/>
          <w:shd w:val="clear" w:color="auto" w:fill="FFFFFF"/>
        </w:rPr>
        <w:t>bilang</w:t>
      </w:r>
      <w:proofErr w:type="spellEnd"/>
      <w:r w:rsidRPr="00C113C4">
        <w:rPr>
          <w:rFonts w:ascii="Times New Roman" w:hAnsi="Times New Roman" w:cs="Times New Roman"/>
          <w:sz w:val="20"/>
          <w:szCs w:val="20"/>
          <w:shd w:val="clear" w:color="auto" w:fill="FFFFFF"/>
        </w:rPr>
        <w:t xml:space="preserve"> </w:t>
      </w:r>
      <w:proofErr w:type="spellStart"/>
      <w:r w:rsidRPr="00C113C4">
        <w:rPr>
          <w:rFonts w:ascii="Times New Roman" w:hAnsi="Times New Roman" w:cs="Times New Roman"/>
          <w:sz w:val="20"/>
          <w:szCs w:val="20"/>
          <w:shd w:val="clear" w:color="auto" w:fill="FFFFFF"/>
        </w:rPr>
        <w:t>pinakamagaling</w:t>
      </w:r>
      <w:proofErr w:type="spellEnd"/>
      <w:r w:rsidRPr="00C113C4">
        <w:rPr>
          <w:rFonts w:ascii="Times New Roman" w:hAnsi="Times New Roman" w:cs="Times New Roman"/>
          <w:sz w:val="20"/>
          <w:szCs w:val="20"/>
          <w:shd w:val="clear" w:color="auto" w:fill="FFFFFF"/>
        </w:rPr>
        <w:t xml:space="preserve"> </w:t>
      </w:r>
      <w:proofErr w:type="spellStart"/>
      <w:proofErr w:type="gramStart"/>
      <w:r w:rsidRPr="00C113C4">
        <w:rPr>
          <w:rFonts w:ascii="Times New Roman" w:hAnsi="Times New Roman" w:cs="Times New Roman"/>
          <w:sz w:val="20"/>
          <w:szCs w:val="20"/>
          <w:shd w:val="clear" w:color="auto" w:fill="FFFFFF"/>
        </w:rPr>
        <w:t>na</w:t>
      </w:r>
      <w:proofErr w:type="spellEnd"/>
      <w:proofErr w:type="gramEnd"/>
      <w:r w:rsidRPr="00C113C4">
        <w:rPr>
          <w:rFonts w:ascii="Times New Roman" w:hAnsi="Times New Roman" w:cs="Times New Roman"/>
          <w:sz w:val="20"/>
          <w:szCs w:val="20"/>
          <w:shd w:val="clear" w:color="auto" w:fill="FFFFFF"/>
        </w:rPr>
        <w:t xml:space="preserve"> </w:t>
      </w:r>
      <w:proofErr w:type="spellStart"/>
      <w:r w:rsidRPr="00C113C4">
        <w:rPr>
          <w:rFonts w:ascii="Times New Roman" w:hAnsi="Times New Roman" w:cs="Times New Roman"/>
          <w:sz w:val="20"/>
          <w:szCs w:val="20"/>
          <w:shd w:val="clear" w:color="auto" w:fill="FFFFFF"/>
        </w:rPr>
        <w:t>bayani</w:t>
      </w:r>
      <w:proofErr w:type="spellEnd"/>
      <w:r w:rsidRPr="00C113C4">
        <w:rPr>
          <w:rFonts w:ascii="Times New Roman" w:hAnsi="Times New Roman" w:cs="Times New Roman"/>
          <w:sz w:val="20"/>
          <w:szCs w:val="20"/>
          <w:shd w:val="clear" w:color="auto" w:fill="FFFFFF"/>
        </w:rPr>
        <w:t xml:space="preserve"> at </w:t>
      </w:r>
      <w:proofErr w:type="spellStart"/>
      <w:r w:rsidRPr="00C113C4">
        <w:rPr>
          <w:rFonts w:ascii="Times New Roman" w:hAnsi="Times New Roman" w:cs="Times New Roman"/>
          <w:sz w:val="20"/>
          <w:szCs w:val="20"/>
          <w:shd w:val="clear" w:color="auto" w:fill="FFFFFF"/>
        </w:rPr>
        <w:t>tinala</w:t>
      </w:r>
      <w:proofErr w:type="spellEnd"/>
      <w:r w:rsidRPr="00C113C4">
        <w:rPr>
          <w:rFonts w:ascii="Times New Roman" w:hAnsi="Times New Roman" w:cs="Times New Roman"/>
          <w:sz w:val="20"/>
          <w:szCs w:val="20"/>
          <w:shd w:val="clear" w:color="auto" w:fill="FFFFFF"/>
        </w:rPr>
        <w:t xml:space="preserve"> </w:t>
      </w:r>
      <w:proofErr w:type="spellStart"/>
      <w:r w:rsidRPr="00C113C4">
        <w:rPr>
          <w:rFonts w:ascii="Times New Roman" w:hAnsi="Times New Roman" w:cs="Times New Roman"/>
          <w:sz w:val="20"/>
          <w:szCs w:val="20"/>
          <w:shd w:val="clear" w:color="auto" w:fill="FFFFFF"/>
        </w:rPr>
        <w:t>bilang</w:t>
      </w:r>
      <w:proofErr w:type="spellEnd"/>
      <w:r w:rsidRPr="00C113C4">
        <w:rPr>
          <w:rFonts w:ascii="Times New Roman" w:hAnsi="Times New Roman" w:cs="Times New Roman"/>
          <w:sz w:val="20"/>
          <w:szCs w:val="20"/>
          <w:shd w:val="clear" w:color="auto" w:fill="FFFFFF"/>
        </w:rPr>
        <w:t xml:space="preserve"> </w:t>
      </w:r>
      <w:proofErr w:type="spellStart"/>
      <w:r w:rsidRPr="00C113C4">
        <w:rPr>
          <w:rFonts w:ascii="Times New Roman" w:hAnsi="Times New Roman" w:cs="Times New Roman"/>
          <w:sz w:val="20"/>
          <w:szCs w:val="20"/>
          <w:shd w:val="clear" w:color="auto" w:fill="FFFFFF"/>
        </w:rPr>
        <w:t>isa</w:t>
      </w:r>
      <w:proofErr w:type="spellEnd"/>
      <w:r w:rsidRPr="00C113C4">
        <w:rPr>
          <w:rFonts w:ascii="Times New Roman" w:hAnsi="Times New Roman" w:cs="Times New Roman"/>
          <w:sz w:val="20"/>
          <w:szCs w:val="20"/>
          <w:shd w:val="clear" w:color="auto" w:fill="FFFFFF"/>
        </w:rPr>
        <w:t xml:space="preserve"> </w:t>
      </w:r>
      <w:proofErr w:type="spellStart"/>
      <w:r w:rsidRPr="00C113C4">
        <w:rPr>
          <w:rFonts w:ascii="Times New Roman" w:hAnsi="Times New Roman" w:cs="Times New Roman"/>
          <w:sz w:val="20"/>
          <w:szCs w:val="20"/>
          <w:shd w:val="clear" w:color="auto" w:fill="FFFFFF"/>
        </w:rPr>
        <w:t>sa</w:t>
      </w:r>
      <w:proofErr w:type="spellEnd"/>
      <w:r w:rsidRPr="00C113C4">
        <w:rPr>
          <w:rFonts w:ascii="Times New Roman" w:hAnsi="Times New Roman" w:cs="Times New Roman"/>
          <w:sz w:val="20"/>
          <w:szCs w:val="20"/>
          <w:shd w:val="clear" w:color="auto" w:fill="FFFFFF"/>
        </w:rPr>
        <w:t xml:space="preserve"> </w:t>
      </w:r>
      <w:proofErr w:type="spellStart"/>
      <w:r w:rsidRPr="00C113C4">
        <w:rPr>
          <w:rFonts w:ascii="Times New Roman" w:hAnsi="Times New Roman" w:cs="Times New Roman"/>
          <w:sz w:val="20"/>
          <w:szCs w:val="20"/>
          <w:shd w:val="clear" w:color="auto" w:fill="FFFFFF"/>
        </w:rPr>
        <w:t>mga</w:t>
      </w:r>
      <w:proofErr w:type="spellEnd"/>
      <w:r w:rsidRPr="00C113C4">
        <w:rPr>
          <w:rFonts w:ascii="Times New Roman" w:hAnsi="Times New Roman" w:cs="Times New Roman"/>
          <w:sz w:val="20"/>
          <w:szCs w:val="20"/>
          <w:shd w:val="clear" w:color="auto" w:fill="FFFFFF"/>
        </w:rPr>
        <w:t> </w:t>
      </w:r>
      <w:proofErr w:type="spellStart"/>
      <w:r w:rsidRPr="00C113C4">
        <w:rPr>
          <w:rFonts w:ascii="Times New Roman" w:hAnsi="Times New Roman" w:cs="Times New Roman"/>
          <w:sz w:val="20"/>
          <w:szCs w:val="20"/>
        </w:rPr>
        <w:fldChar w:fldCharType="begin"/>
      </w:r>
      <w:r w:rsidRPr="00C113C4">
        <w:rPr>
          <w:rFonts w:ascii="Times New Roman" w:hAnsi="Times New Roman" w:cs="Times New Roman"/>
          <w:sz w:val="20"/>
          <w:szCs w:val="20"/>
        </w:rPr>
        <w:instrText xml:space="preserve"> HYPERLINK "https://tl.wikipedia.org/wiki/Pambansang_bayani_ng_Pilipinas" \o "Pambansang bayani ng Pilipinas" </w:instrText>
      </w:r>
      <w:r w:rsidRPr="00C113C4">
        <w:rPr>
          <w:rFonts w:ascii="Times New Roman" w:hAnsi="Times New Roman" w:cs="Times New Roman"/>
          <w:sz w:val="20"/>
          <w:szCs w:val="20"/>
        </w:rPr>
        <w:fldChar w:fldCharType="separate"/>
      </w:r>
      <w:r w:rsidRPr="00C113C4">
        <w:rPr>
          <w:rStyle w:val="Hyperlink"/>
          <w:rFonts w:ascii="Times New Roman" w:hAnsi="Times New Roman" w:cs="Times New Roman"/>
          <w:color w:val="auto"/>
          <w:sz w:val="20"/>
          <w:szCs w:val="20"/>
          <w:u w:val="none"/>
          <w:shd w:val="clear" w:color="auto" w:fill="FFFFFF"/>
        </w:rPr>
        <w:t>pambansang</w:t>
      </w:r>
      <w:proofErr w:type="spellEnd"/>
      <w:r w:rsidRPr="00C113C4">
        <w:rPr>
          <w:rStyle w:val="Hyperlink"/>
          <w:rFonts w:ascii="Times New Roman" w:hAnsi="Times New Roman" w:cs="Times New Roman"/>
          <w:color w:val="auto"/>
          <w:sz w:val="20"/>
          <w:szCs w:val="20"/>
          <w:u w:val="none"/>
          <w:shd w:val="clear" w:color="auto" w:fill="FFFFFF"/>
        </w:rPr>
        <w:t xml:space="preserve"> </w:t>
      </w:r>
      <w:proofErr w:type="spellStart"/>
      <w:r w:rsidRPr="00C113C4">
        <w:rPr>
          <w:rStyle w:val="Hyperlink"/>
          <w:rFonts w:ascii="Times New Roman" w:hAnsi="Times New Roman" w:cs="Times New Roman"/>
          <w:color w:val="auto"/>
          <w:sz w:val="20"/>
          <w:szCs w:val="20"/>
          <w:u w:val="none"/>
          <w:shd w:val="clear" w:color="auto" w:fill="FFFFFF"/>
        </w:rPr>
        <w:t>bayani</w:t>
      </w:r>
      <w:proofErr w:type="spellEnd"/>
      <w:r w:rsidRPr="00C113C4">
        <w:rPr>
          <w:rStyle w:val="Hyperlink"/>
          <w:rFonts w:ascii="Times New Roman" w:hAnsi="Times New Roman" w:cs="Times New Roman"/>
          <w:color w:val="auto"/>
          <w:sz w:val="20"/>
          <w:szCs w:val="20"/>
          <w:u w:val="none"/>
          <w:shd w:val="clear" w:color="auto" w:fill="FFFFFF"/>
        </w:rPr>
        <w:t xml:space="preserve"> ng </w:t>
      </w:r>
      <w:proofErr w:type="spellStart"/>
      <w:r w:rsidRPr="00C113C4">
        <w:rPr>
          <w:rStyle w:val="Hyperlink"/>
          <w:rFonts w:ascii="Times New Roman" w:hAnsi="Times New Roman" w:cs="Times New Roman"/>
          <w:color w:val="auto"/>
          <w:sz w:val="20"/>
          <w:szCs w:val="20"/>
          <w:u w:val="none"/>
          <w:shd w:val="clear" w:color="auto" w:fill="FFFFFF"/>
        </w:rPr>
        <w:t>Pilipinas</w:t>
      </w:r>
      <w:proofErr w:type="spellEnd"/>
      <w:r w:rsidRPr="00C113C4">
        <w:rPr>
          <w:rFonts w:ascii="Times New Roman" w:hAnsi="Times New Roman" w:cs="Times New Roman"/>
          <w:sz w:val="20"/>
          <w:szCs w:val="20"/>
        </w:rPr>
        <w:fldChar w:fldCharType="end"/>
      </w:r>
      <w:r w:rsidRPr="00C113C4">
        <w:rPr>
          <w:rFonts w:ascii="Times New Roman" w:hAnsi="Times New Roman" w:cs="Times New Roman"/>
          <w:sz w:val="20"/>
          <w:szCs w:val="20"/>
          <w:shd w:val="clear" w:color="auto" w:fill="FFFFFF"/>
        </w:rPr>
        <w:t xml:space="preserve"> ng </w:t>
      </w:r>
      <w:proofErr w:type="spellStart"/>
      <w:r w:rsidRPr="00C113C4">
        <w:rPr>
          <w:rFonts w:ascii="Times New Roman" w:hAnsi="Times New Roman" w:cs="Times New Roman"/>
          <w:sz w:val="20"/>
          <w:szCs w:val="20"/>
          <w:shd w:val="clear" w:color="auto" w:fill="FFFFFF"/>
        </w:rPr>
        <w:t>Lupon</w:t>
      </w:r>
      <w:proofErr w:type="spellEnd"/>
      <w:r w:rsidRPr="00C113C4">
        <w:rPr>
          <w:rFonts w:ascii="Times New Roman" w:hAnsi="Times New Roman" w:cs="Times New Roman"/>
          <w:sz w:val="20"/>
          <w:szCs w:val="20"/>
          <w:shd w:val="clear" w:color="auto" w:fill="FFFFFF"/>
        </w:rPr>
        <w:t xml:space="preserve"> ng </w:t>
      </w:r>
      <w:proofErr w:type="spellStart"/>
      <w:r w:rsidRPr="00C113C4">
        <w:rPr>
          <w:rFonts w:ascii="Times New Roman" w:hAnsi="Times New Roman" w:cs="Times New Roman"/>
          <w:sz w:val="20"/>
          <w:szCs w:val="20"/>
          <w:shd w:val="clear" w:color="auto" w:fill="FFFFFF"/>
        </w:rPr>
        <w:t>mga</w:t>
      </w:r>
      <w:proofErr w:type="spellEnd"/>
      <w:r w:rsidRPr="00C113C4">
        <w:rPr>
          <w:rFonts w:ascii="Times New Roman" w:hAnsi="Times New Roman" w:cs="Times New Roman"/>
          <w:sz w:val="20"/>
          <w:szCs w:val="20"/>
          <w:shd w:val="clear" w:color="auto" w:fill="FFFFFF"/>
        </w:rPr>
        <w:t xml:space="preserve"> </w:t>
      </w:r>
      <w:proofErr w:type="spellStart"/>
      <w:r w:rsidRPr="00C113C4">
        <w:rPr>
          <w:rFonts w:ascii="Times New Roman" w:hAnsi="Times New Roman" w:cs="Times New Roman"/>
          <w:sz w:val="20"/>
          <w:szCs w:val="20"/>
          <w:shd w:val="clear" w:color="auto" w:fill="FFFFFF"/>
        </w:rPr>
        <w:t>Pambansang</w:t>
      </w:r>
      <w:proofErr w:type="spellEnd"/>
      <w:r w:rsidRPr="00C113C4">
        <w:rPr>
          <w:rFonts w:ascii="Times New Roman" w:hAnsi="Times New Roman" w:cs="Times New Roman"/>
          <w:sz w:val="20"/>
          <w:szCs w:val="20"/>
          <w:shd w:val="clear" w:color="auto" w:fill="FFFFFF"/>
        </w:rPr>
        <w:t xml:space="preserve"> </w:t>
      </w:r>
      <w:proofErr w:type="spellStart"/>
      <w:r w:rsidRPr="00C113C4">
        <w:rPr>
          <w:rFonts w:ascii="Times New Roman" w:hAnsi="Times New Roman" w:cs="Times New Roman"/>
          <w:sz w:val="20"/>
          <w:szCs w:val="20"/>
          <w:shd w:val="clear" w:color="auto" w:fill="FFFFFF"/>
        </w:rPr>
        <w:t>Bayani</w:t>
      </w:r>
      <w:proofErr w:type="spellEnd"/>
    </w:p>
    <w:p w14:paraId="2143876D" w14:textId="21CE3934" w:rsidR="00C113C4" w:rsidRPr="00C113C4" w:rsidRDefault="00C113C4" w:rsidP="00E00156">
      <w:pPr>
        <w:rPr>
          <w:rFonts w:ascii="Times New Roman" w:hAnsi="Times New Roman" w:cs="Times New Roman"/>
          <w:sz w:val="20"/>
          <w:szCs w:val="20"/>
          <w:shd w:val="clear" w:color="auto" w:fill="FFFFFF"/>
        </w:rPr>
      </w:pPr>
      <w:proofErr w:type="spellStart"/>
      <w:r w:rsidRPr="00C113C4">
        <w:rPr>
          <w:rFonts w:ascii="Times New Roman" w:hAnsi="Times New Roman" w:cs="Times New Roman"/>
          <w:sz w:val="20"/>
          <w:szCs w:val="20"/>
          <w:shd w:val="clear" w:color="auto" w:fill="FFFFFF"/>
        </w:rPr>
        <w:t>Pinanganak</w:t>
      </w:r>
      <w:proofErr w:type="spellEnd"/>
      <w:r w:rsidRPr="00C113C4">
        <w:rPr>
          <w:rFonts w:ascii="Times New Roman" w:hAnsi="Times New Roman" w:cs="Times New Roman"/>
          <w:sz w:val="20"/>
          <w:szCs w:val="20"/>
          <w:shd w:val="clear" w:color="auto" w:fill="FFFFFF"/>
        </w:rPr>
        <w:t xml:space="preserve"> </w:t>
      </w:r>
      <w:proofErr w:type="spellStart"/>
      <w:r w:rsidRPr="00C113C4">
        <w:rPr>
          <w:rFonts w:ascii="Times New Roman" w:hAnsi="Times New Roman" w:cs="Times New Roman"/>
          <w:sz w:val="20"/>
          <w:szCs w:val="20"/>
          <w:shd w:val="clear" w:color="auto" w:fill="FFFFFF"/>
        </w:rPr>
        <w:t>si</w:t>
      </w:r>
      <w:proofErr w:type="spellEnd"/>
      <w:r w:rsidRPr="00C113C4">
        <w:rPr>
          <w:rFonts w:ascii="Times New Roman" w:hAnsi="Times New Roman" w:cs="Times New Roman"/>
          <w:sz w:val="20"/>
          <w:szCs w:val="20"/>
          <w:shd w:val="clear" w:color="auto" w:fill="FFFFFF"/>
        </w:rPr>
        <w:t xml:space="preserve"> Rizal </w:t>
      </w:r>
      <w:proofErr w:type="spellStart"/>
      <w:proofErr w:type="gramStart"/>
      <w:r w:rsidRPr="00C113C4">
        <w:rPr>
          <w:rFonts w:ascii="Times New Roman" w:hAnsi="Times New Roman" w:cs="Times New Roman"/>
          <w:sz w:val="20"/>
          <w:szCs w:val="20"/>
          <w:shd w:val="clear" w:color="auto" w:fill="FFFFFF"/>
        </w:rPr>
        <w:t>sa</w:t>
      </w:r>
      <w:proofErr w:type="spellEnd"/>
      <w:proofErr w:type="gramEnd"/>
      <w:r w:rsidRPr="00C113C4">
        <w:rPr>
          <w:rFonts w:ascii="Times New Roman" w:hAnsi="Times New Roman" w:cs="Times New Roman"/>
          <w:sz w:val="20"/>
          <w:szCs w:val="20"/>
          <w:shd w:val="clear" w:color="auto" w:fill="FFFFFF"/>
        </w:rPr>
        <w:t xml:space="preserve"> </w:t>
      </w:r>
      <w:proofErr w:type="spellStart"/>
      <w:r w:rsidRPr="00C113C4">
        <w:rPr>
          <w:rFonts w:ascii="Times New Roman" w:hAnsi="Times New Roman" w:cs="Times New Roman"/>
          <w:sz w:val="20"/>
          <w:szCs w:val="20"/>
          <w:shd w:val="clear" w:color="auto" w:fill="FFFFFF"/>
        </w:rPr>
        <w:t>isang</w:t>
      </w:r>
      <w:proofErr w:type="spellEnd"/>
      <w:r w:rsidRPr="00C113C4">
        <w:rPr>
          <w:rFonts w:ascii="Times New Roman" w:hAnsi="Times New Roman" w:cs="Times New Roman"/>
          <w:sz w:val="20"/>
          <w:szCs w:val="20"/>
          <w:shd w:val="clear" w:color="auto" w:fill="FFFFFF"/>
        </w:rPr>
        <w:t xml:space="preserve"> </w:t>
      </w:r>
      <w:proofErr w:type="spellStart"/>
      <w:r w:rsidRPr="00C113C4">
        <w:rPr>
          <w:rFonts w:ascii="Times New Roman" w:hAnsi="Times New Roman" w:cs="Times New Roman"/>
          <w:sz w:val="20"/>
          <w:szCs w:val="20"/>
          <w:shd w:val="clear" w:color="auto" w:fill="FFFFFF"/>
        </w:rPr>
        <w:t>mayamang</w:t>
      </w:r>
      <w:proofErr w:type="spellEnd"/>
      <w:r w:rsidRPr="00C113C4">
        <w:rPr>
          <w:rFonts w:ascii="Times New Roman" w:hAnsi="Times New Roman" w:cs="Times New Roman"/>
          <w:sz w:val="20"/>
          <w:szCs w:val="20"/>
          <w:shd w:val="clear" w:color="auto" w:fill="FFFFFF"/>
        </w:rPr>
        <w:t xml:space="preserve"> </w:t>
      </w:r>
      <w:proofErr w:type="spellStart"/>
      <w:r w:rsidRPr="00C113C4">
        <w:rPr>
          <w:rFonts w:ascii="Times New Roman" w:hAnsi="Times New Roman" w:cs="Times New Roman"/>
          <w:sz w:val="20"/>
          <w:szCs w:val="20"/>
          <w:shd w:val="clear" w:color="auto" w:fill="FFFFFF"/>
        </w:rPr>
        <w:t>angkan</w:t>
      </w:r>
      <w:proofErr w:type="spellEnd"/>
      <w:r w:rsidRPr="00C113C4">
        <w:rPr>
          <w:rFonts w:ascii="Times New Roman" w:hAnsi="Times New Roman" w:cs="Times New Roman"/>
          <w:sz w:val="20"/>
          <w:szCs w:val="20"/>
          <w:shd w:val="clear" w:color="auto" w:fill="FFFFFF"/>
        </w:rPr>
        <w:t xml:space="preserve"> </w:t>
      </w:r>
      <w:proofErr w:type="spellStart"/>
      <w:r w:rsidRPr="00C113C4">
        <w:rPr>
          <w:rFonts w:ascii="Times New Roman" w:hAnsi="Times New Roman" w:cs="Times New Roman"/>
          <w:sz w:val="20"/>
          <w:szCs w:val="20"/>
          <w:shd w:val="clear" w:color="auto" w:fill="FFFFFF"/>
        </w:rPr>
        <w:t>sa</w:t>
      </w:r>
      <w:proofErr w:type="spellEnd"/>
      <w:r w:rsidRPr="00C113C4">
        <w:rPr>
          <w:rFonts w:ascii="Times New Roman" w:hAnsi="Times New Roman" w:cs="Times New Roman"/>
          <w:sz w:val="20"/>
          <w:szCs w:val="20"/>
          <w:shd w:val="clear" w:color="auto" w:fill="FFFFFF"/>
        </w:rPr>
        <w:t> </w:t>
      </w:r>
      <w:proofErr w:type="spellStart"/>
      <w:r w:rsidRPr="00C113C4">
        <w:rPr>
          <w:rFonts w:ascii="Times New Roman" w:hAnsi="Times New Roman" w:cs="Times New Roman"/>
          <w:sz w:val="20"/>
          <w:szCs w:val="20"/>
        </w:rPr>
        <w:fldChar w:fldCharType="begin"/>
      </w:r>
      <w:r w:rsidRPr="00C113C4">
        <w:rPr>
          <w:rFonts w:ascii="Times New Roman" w:hAnsi="Times New Roman" w:cs="Times New Roman"/>
          <w:sz w:val="20"/>
          <w:szCs w:val="20"/>
        </w:rPr>
        <w:instrText xml:space="preserve"> HYPERLINK "https://tl.wikipedia.org/wiki/Calamba,_Laguna" \o "Calamba, Laguna" </w:instrText>
      </w:r>
      <w:r w:rsidRPr="00C113C4">
        <w:rPr>
          <w:rFonts w:ascii="Times New Roman" w:hAnsi="Times New Roman" w:cs="Times New Roman"/>
          <w:sz w:val="20"/>
          <w:szCs w:val="20"/>
        </w:rPr>
        <w:fldChar w:fldCharType="separate"/>
      </w:r>
      <w:r w:rsidRPr="00C113C4">
        <w:rPr>
          <w:rStyle w:val="Hyperlink"/>
          <w:rFonts w:ascii="Times New Roman" w:hAnsi="Times New Roman" w:cs="Times New Roman"/>
          <w:color w:val="auto"/>
          <w:sz w:val="20"/>
          <w:szCs w:val="20"/>
          <w:u w:val="none"/>
          <w:shd w:val="clear" w:color="auto" w:fill="FFFFFF"/>
        </w:rPr>
        <w:t>Calamba</w:t>
      </w:r>
      <w:proofErr w:type="spellEnd"/>
      <w:r w:rsidRPr="00C113C4">
        <w:rPr>
          <w:rStyle w:val="Hyperlink"/>
          <w:rFonts w:ascii="Times New Roman" w:hAnsi="Times New Roman" w:cs="Times New Roman"/>
          <w:color w:val="auto"/>
          <w:sz w:val="20"/>
          <w:szCs w:val="20"/>
          <w:u w:val="none"/>
          <w:shd w:val="clear" w:color="auto" w:fill="FFFFFF"/>
        </w:rPr>
        <w:t>, Laguna</w:t>
      </w:r>
      <w:r w:rsidRPr="00C113C4">
        <w:rPr>
          <w:rFonts w:ascii="Times New Roman" w:hAnsi="Times New Roman" w:cs="Times New Roman"/>
          <w:sz w:val="20"/>
          <w:szCs w:val="20"/>
        </w:rPr>
        <w:fldChar w:fldCharType="end"/>
      </w:r>
      <w:r w:rsidRPr="00C113C4">
        <w:rPr>
          <w:rFonts w:ascii="Times New Roman" w:hAnsi="Times New Roman" w:cs="Times New Roman"/>
          <w:sz w:val="20"/>
          <w:szCs w:val="20"/>
          <w:shd w:val="clear" w:color="auto" w:fill="FFFFFF"/>
        </w:rPr>
        <w:t xml:space="preserve"> at </w:t>
      </w:r>
      <w:proofErr w:type="spellStart"/>
      <w:r w:rsidRPr="00C113C4">
        <w:rPr>
          <w:rFonts w:ascii="Times New Roman" w:hAnsi="Times New Roman" w:cs="Times New Roman"/>
          <w:sz w:val="20"/>
          <w:szCs w:val="20"/>
          <w:shd w:val="clear" w:color="auto" w:fill="FFFFFF"/>
        </w:rPr>
        <w:t>pampito</w:t>
      </w:r>
      <w:proofErr w:type="spellEnd"/>
      <w:r w:rsidRPr="00C113C4">
        <w:rPr>
          <w:rFonts w:ascii="Times New Roman" w:hAnsi="Times New Roman" w:cs="Times New Roman"/>
          <w:sz w:val="20"/>
          <w:szCs w:val="20"/>
          <w:shd w:val="clear" w:color="auto" w:fill="FFFFFF"/>
        </w:rPr>
        <w:t xml:space="preserve"> </w:t>
      </w:r>
      <w:proofErr w:type="spellStart"/>
      <w:r w:rsidRPr="00C113C4">
        <w:rPr>
          <w:rFonts w:ascii="Times New Roman" w:hAnsi="Times New Roman" w:cs="Times New Roman"/>
          <w:sz w:val="20"/>
          <w:szCs w:val="20"/>
          <w:shd w:val="clear" w:color="auto" w:fill="FFFFFF"/>
        </w:rPr>
        <w:t>sa</w:t>
      </w:r>
      <w:proofErr w:type="spellEnd"/>
      <w:r w:rsidRPr="00C113C4">
        <w:rPr>
          <w:rFonts w:ascii="Times New Roman" w:hAnsi="Times New Roman" w:cs="Times New Roman"/>
          <w:sz w:val="20"/>
          <w:szCs w:val="20"/>
          <w:shd w:val="clear" w:color="auto" w:fill="FFFFFF"/>
        </w:rPr>
        <w:t xml:space="preserve"> </w:t>
      </w:r>
      <w:proofErr w:type="spellStart"/>
      <w:r w:rsidRPr="00C113C4">
        <w:rPr>
          <w:rFonts w:ascii="Times New Roman" w:hAnsi="Times New Roman" w:cs="Times New Roman"/>
          <w:sz w:val="20"/>
          <w:szCs w:val="20"/>
          <w:shd w:val="clear" w:color="auto" w:fill="FFFFFF"/>
        </w:rPr>
        <w:t>labing-isang</w:t>
      </w:r>
      <w:proofErr w:type="spellEnd"/>
      <w:r w:rsidRPr="00C113C4">
        <w:rPr>
          <w:rFonts w:ascii="Times New Roman" w:hAnsi="Times New Roman" w:cs="Times New Roman"/>
          <w:sz w:val="20"/>
          <w:szCs w:val="20"/>
          <w:shd w:val="clear" w:color="auto" w:fill="FFFFFF"/>
        </w:rPr>
        <w:t xml:space="preserve"> </w:t>
      </w:r>
      <w:proofErr w:type="spellStart"/>
      <w:r w:rsidRPr="00C113C4">
        <w:rPr>
          <w:rFonts w:ascii="Times New Roman" w:hAnsi="Times New Roman" w:cs="Times New Roman"/>
          <w:sz w:val="20"/>
          <w:szCs w:val="20"/>
          <w:shd w:val="clear" w:color="auto" w:fill="FFFFFF"/>
        </w:rPr>
        <w:t>anak</w:t>
      </w:r>
      <w:proofErr w:type="spellEnd"/>
      <w:r w:rsidRPr="00C113C4">
        <w:rPr>
          <w:rFonts w:ascii="Times New Roman" w:hAnsi="Times New Roman" w:cs="Times New Roman"/>
          <w:sz w:val="20"/>
          <w:szCs w:val="20"/>
          <w:shd w:val="clear" w:color="auto" w:fill="FFFFFF"/>
        </w:rPr>
        <w:t xml:space="preserve"> ng mag-</w:t>
      </w:r>
      <w:proofErr w:type="spellStart"/>
      <w:r w:rsidRPr="00C113C4">
        <w:rPr>
          <w:rFonts w:ascii="Times New Roman" w:hAnsi="Times New Roman" w:cs="Times New Roman"/>
          <w:sz w:val="20"/>
          <w:szCs w:val="20"/>
          <w:shd w:val="clear" w:color="auto" w:fill="FFFFFF"/>
        </w:rPr>
        <w:t>asawang</w:t>
      </w:r>
      <w:proofErr w:type="spellEnd"/>
      <w:r w:rsidRPr="00C113C4">
        <w:rPr>
          <w:rFonts w:ascii="Times New Roman" w:hAnsi="Times New Roman" w:cs="Times New Roman"/>
          <w:sz w:val="20"/>
          <w:szCs w:val="20"/>
          <w:shd w:val="clear" w:color="auto" w:fill="FFFFFF"/>
        </w:rPr>
        <w:t xml:space="preserve"> Francisco </w:t>
      </w:r>
      <w:proofErr w:type="spellStart"/>
      <w:r w:rsidRPr="00C113C4">
        <w:rPr>
          <w:rFonts w:ascii="Times New Roman" w:hAnsi="Times New Roman" w:cs="Times New Roman"/>
          <w:sz w:val="20"/>
          <w:szCs w:val="20"/>
          <w:shd w:val="clear" w:color="auto" w:fill="FFFFFF"/>
        </w:rPr>
        <w:t>Engracio</w:t>
      </w:r>
      <w:proofErr w:type="spellEnd"/>
      <w:r w:rsidRPr="00C113C4">
        <w:rPr>
          <w:rFonts w:ascii="Times New Roman" w:hAnsi="Times New Roman" w:cs="Times New Roman"/>
          <w:sz w:val="20"/>
          <w:szCs w:val="20"/>
          <w:shd w:val="clear" w:color="auto" w:fill="FFFFFF"/>
        </w:rPr>
        <w:t xml:space="preserve"> Rizal Mercado y Alejandro at Teodora Morales Alonzo </w:t>
      </w:r>
      <w:proofErr w:type="spellStart"/>
      <w:r w:rsidRPr="00C113C4">
        <w:rPr>
          <w:rFonts w:ascii="Times New Roman" w:hAnsi="Times New Roman" w:cs="Times New Roman"/>
          <w:sz w:val="20"/>
          <w:szCs w:val="20"/>
          <w:shd w:val="clear" w:color="auto" w:fill="FFFFFF"/>
        </w:rPr>
        <w:t>Realonda</w:t>
      </w:r>
      <w:proofErr w:type="spellEnd"/>
      <w:r w:rsidRPr="00C113C4">
        <w:rPr>
          <w:rFonts w:ascii="Times New Roman" w:hAnsi="Times New Roman" w:cs="Times New Roman"/>
          <w:sz w:val="20"/>
          <w:szCs w:val="20"/>
          <w:shd w:val="clear" w:color="auto" w:fill="FFFFFF"/>
        </w:rPr>
        <w:t xml:space="preserve"> y </w:t>
      </w:r>
      <w:proofErr w:type="spellStart"/>
      <w:r w:rsidRPr="00C113C4">
        <w:rPr>
          <w:rFonts w:ascii="Times New Roman" w:hAnsi="Times New Roman" w:cs="Times New Roman"/>
          <w:sz w:val="20"/>
          <w:szCs w:val="20"/>
          <w:shd w:val="clear" w:color="auto" w:fill="FFFFFF"/>
        </w:rPr>
        <w:t>Quintos</w:t>
      </w:r>
      <w:proofErr w:type="spellEnd"/>
      <w:r w:rsidRPr="00C113C4">
        <w:rPr>
          <w:rFonts w:ascii="Times New Roman" w:hAnsi="Times New Roman" w:cs="Times New Roman"/>
          <w:sz w:val="20"/>
          <w:szCs w:val="20"/>
          <w:shd w:val="clear" w:color="auto" w:fill="FFFFFF"/>
        </w:rPr>
        <w:t>. Nag-</w:t>
      </w:r>
      <w:proofErr w:type="spellStart"/>
      <w:r w:rsidRPr="00C113C4">
        <w:rPr>
          <w:rFonts w:ascii="Times New Roman" w:hAnsi="Times New Roman" w:cs="Times New Roman"/>
          <w:sz w:val="20"/>
          <w:szCs w:val="20"/>
          <w:shd w:val="clear" w:color="auto" w:fill="FFFFFF"/>
        </w:rPr>
        <w:t>aral</w:t>
      </w:r>
      <w:proofErr w:type="spellEnd"/>
      <w:r w:rsidRPr="00C113C4">
        <w:rPr>
          <w:rFonts w:ascii="Times New Roman" w:hAnsi="Times New Roman" w:cs="Times New Roman"/>
          <w:sz w:val="20"/>
          <w:szCs w:val="20"/>
          <w:shd w:val="clear" w:color="auto" w:fill="FFFFFF"/>
        </w:rPr>
        <w:t xml:space="preserve"> </w:t>
      </w:r>
      <w:proofErr w:type="spellStart"/>
      <w:r w:rsidRPr="00C113C4">
        <w:rPr>
          <w:rFonts w:ascii="Times New Roman" w:hAnsi="Times New Roman" w:cs="Times New Roman"/>
          <w:sz w:val="20"/>
          <w:szCs w:val="20"/>
          <w:shd w:val="clear" w:color="auto" w:fill="FFFFFF"/>
        </w:rPr>
        <w:t>siya</w:t>
      </w:r>
      <w:proofErr w:type="spellEnd"/>
      <w:r w:rsidRPr="00C113C4">
        <w:rPr>
          <w:rFonts w:ascii="Times New Roman" w:hAnsi="Times New Roman" w:cs="Times New Roman"/>
          <w:sz w:val="20"/>
          <w:szCs w:val="20"/>
          <w:shd w:val="clear" w:color="auto" w:fill="FFFFFF"/>
        </w:rPr>
        <w:t xml:space="preserve"> </w:t>
      </w:r>
      <w:proofErr w:type="spellStart"/>
      <w:r w:rsidRPr="00C113C4">
        <w:rPr>
          <w:rFonts w:ascii="Times New Roman" w:hAnsi="Times New Roman" w:cs="Times New Roman"/>
          <w:sz w:val="20"/>
          <w:szCs w:val="20"/>
          <w:shd w:val="clear" w:color="auto" w:fill="FFFFFF"/>
        </w:rPr>
        <w:t>sa</w:t>
      </w:r>
      <w:proofErr w:type="spellEnd"/>
      <w:r w:rsidRPr="00C113C4">
        <w:rPr>
          <w:rFonts w:ascii="Times New Roman" w:hAnsi="Times New Roman" w:cs="Times New Roman"/>
          <w:sz w:val="20"/>
          <w:szCs w:val="20"/>
          <w:shd w:val="clear" w:color="auto" w:fill="FFFFFF"/>
        </w:rPr>
        <w:t> </w:t>
      </w:r>
      <w:proofErr w:type="spellStart"/>
      <w:r w:rsidRPr="00C113C4">
        <w:rPr>
          <w:rFonts w:ascii="Times New Roman" w:hAnsi="Times New Roman" w:cs="Times New Roman"/>
          <w:sz w:val="20"/>
          <w:szCs w:val="20"/>
        </w:rPr>
        <w:fldChar w:fldCharType="begin"/>
      </w:r>
      <w:r w:rsidRPr="00C113C4">
        <w:rPr>
          <w:rFonts w:ascii="Times New Roman" w:hAnsi="Times New Roman" w:cs="Times New Roman"/>
          <w:sz w:val="20"/>
          <w:szCs w:val="20"/>
        </w:rPr>
        <w:instrText xml:space="preserve"> HYPERLINK "https://tl.wikipedia.org/wiki/Pamantasan_ng_Ateneo_de_Manila" \o "Pamantasan ng Ateneo de Manila" </w:instrText>
      </w:r>
      <w:r w:rsidRPr="00C113C4">
        <w:rPr>
          <w:rFonts w:ascii="Times New Roman" w:hAnsi="Times New Roman" w:cs="Times New Roman"/>
          <w:sz w:val="20"/>
          <w:szCs w:val="20"/>
        </w:rPr>
        <w:fldChar w:fldCharType="separate"/>
      </w:r>
      <w:r w:rsidRPr="00C113C4">
        <w:rPr>
          <w:rStyle w:val="Hyperlink"/>
          <w:rFonts w:ascii="Times New Roman" w:hAnsi="Times New Roman" w:cs="Times New Roman"/>
          <w:color w:val="auto"/>
          <w:sz w:val="20"/>
          <w:szCs w:val="20"/>
          <w:u w:val="none"/>
          <w:shd w:val="clear" w:color="auto" w:fill="FFFFFF"/>
        </w:rPr>
        <w:t>Ateneo</w:t>
      </w:r>
      <w:proofErr w:type="spellEnd"/>
      <w:r w:rsidRPr="00C113C4">
        <w:rPr>
          <w:rStyle w:val="Hyperlink"/>
          <w:rFonts w:ascii="Times New Roman" w:hAnsi="Times New Roman" w:cs="Times New Roman"/>
          <w:color w:val="auto"/>
          <w:sz w:val="20"/>
          <w:szCs w:val="20"/>
          <w:u w:val="none"/>
          <w:shd w:val="clear" w:color="auto" w:fill="FFFFFF"/>
        </w:rPr>
        <w:t xml:space="preserve"> Municipal de Manila</w:t>
      </w:r>
      <w:r w:rsidRPr="00C113C4">
        <w:rPr>
          <w:rFonts w:ascii="Times New Roman" w:hAnsi="Times New Roman" w:cs="Times New Roman"/>
          <w:sz w:val="20"/>
          <w:szCs w:val="20"/>
        </w:rPr>
        <w:fldChar w:fldCharType="end"/>
      </w:r>
      <w:r w:rsidRPr="00C113C4">
        <w:rPr>
          <w:rFonts w:ascii="Times New Roman" w:hAnsi="Times New Roman" w:cs="Times New Roman"/>
          <w:sz w:val="20"/>
          <w:szCs w:val="20"/>
          <w:shd w:val="clear" w:color="auto" w:fill="FFFFFF"/>
        </w:rPr>
        <w:t xml:space="preserve">, at </w:t>
      </w:r>
      <w:proofErr w:type="spellStart"/>
      <w:r w:rsidRPr="00C113C4">
        <w:rPr>
          <w:rFonts w:ascii="Times New Roman" w:hAnsi="Times New Roman" w:cs="Times New Roman"/>
          <w:sz w:val="20"/>
          <w:szCs w:val="20"/>
          <w:shd w:val="clear" w:color="auto" w:fill="FFFFFF"/>
        </w:rPr>
        <w:t>nakakuha</w:t>
      </w:r>
      <w:proofErr w:type="spellEnd"/>
      <w:r w:rsidRPr="00C113C4">
        <w:rPr>
          <w:rFonts w:ascii="Times New Roman" w:hAnsi="Times New Roman" w:cs="Times New Roman"/>
          <w:sz w:val="20"/>
          <w:szCs w:val="20"/>
          <w:shd w:val="clear" w:color="auto" w:fill="FFFFFF"/>
        </w:rPr>
        <w:t xml:space="preserve"> ng diploma </w:t>
      </w:r>
      <w:proofErr w:type="spellStart"/>
      <w:r w:rsidRPr="00C113C4">
        <w:rPr>
          <w:rFonts w:ascii="Times New Roman" w:hAnsi="Times New Roman" w:cs="Times New Roman"/>
          <w:sz w:val="20"/>
          <w:szCs w:val="20"/>
          <w:shd w:val="clear" w:color="auto" w:fill="FFFFFF"/>
        </w:rPr>
        <w:t>sa</w:t>
      </w:r>
      <w:proofErr w:type="spellEnd"/>
      <w:r w:rsidRPr="00C113C4">
        <w:rPr>
          <w:rFonts w:ascii="Times New Roman" w:hAnsi="Times New Roman" w:cs="Times New Roman"/>
          <w:sz w:val="20"/>
          <w:szCs w:val="20"/>
          <w:shd w:val="clear" w:color="auto" w:fill="FFFFFF"/>
        </w:rPr>
        <w:t> </w:t>
      </w:r>
      <w:proofErr w:type="spellStart"/>
      <w:r w:rsidRPr="00C113C4">
        <w:rPr>
          <w:rFonts w:ascii="Times New Roman" w:hAnsi="Times New Roman" w:cs="Times New Roman"/>
          <w:sz w:val="20"/>
          <w:szCs w:val="20"/>
        </w:rPr>
        <w:fldChar w:fldCharType="begin"/>
      </w:r>
      <w:r w:rsidRPr="00C113C4">
        <w:rPr>
          <w:rFonts w:ascii="Times New Roman" w:hAnsi="Times New Roman" w:cs="Times New Roman"/>
          <w:sz w:val="20"/>
          <w:szCs w:val="20"/>
        </w:rPr>
        <w:instrText xml:space="preserve"> HYPERLINK "https://tl.wikipedia.org/w/index.php?title=Batsilyer_ng_Sining&amp;action=edit&amp;redlink=1" \o "Batsilyer ng Sining (hindi pa naisusulat)" </w:instrText>
      </w:r>
      <w:r w:rsidRPr="00C113C4">
        <w:rPr>
          <w:rFonts w:ascii="Times New Roman" w:hAnsi="Times New Roman" w:cs="Times New Roman"/>
          <w:sz w:val="20"/>
          <w:szCs w:val="20"/>
        </w:rPr>
        <w:fldChar w:fldCharType="separate"/>
      </w:r>
      <w:r w:rsidRPr="00C113C4">
        <w:rPr>
          <w:rStyle w:val="Hyperlink"/>
          <w:rFonts w:ascii="Times New Roman" w:hAnsi="Times New Roman" w:cs="Times New Roman"/>
          <w:color w:val="auto"/>
          <w:sz w:val="20"/>
          <w:szCs w:val="20"/>
          <w:u w:val="none"/>
          <w:shd w:val="clear" w:color="auto" w:fill="FFFFFF"/>
        </w:rPr>
        <w:t>Batsilyer</w:t>
      </w:r>
      <w:proofErr w:type="spellEnd"/>
      <w:r w:rsidRPr="00C113C4">
        <w:rPr>
          <w:rStyle w:val="Hyperlink"/>
          <w:rFonts w:ascii="Times New Roman" w:hAnsi="Times New Roman" w:cs="Times New Roman"/>
          <w:color w:val="auto"/>
          <w:sz w:val="20"/>
          <w:szCs w:val="20"/>
          <w:u w:val="none"/>
          <w:shd w:val="clear" w:color="auto" w:fill="FFFFFF"/>
        </w:rPr>
        <w:t xml:space="preserve"> ng </w:t>
      </w:r>
      <w:proofErr w:type="spellStart"/>
      <w:r w:rsidRPr="00C113C4">
        <w:rPr>
          <w:rStyle w:val="Hyperlink"/>
          <w:rFonts w:ascii="Times New Roman" w:hAnsi="Times New Roman" w:cs="Times New Roman"/>
          <w:color w:val="auto"/>
          <w:sz w:val="20"/>
          <w:szCs w:val="20"/>
          <w:u w:val="none"/>
          <w:shd w:val="clear" w:color="auto" w:fill="FFFFFF"/>
        </w:rPr>
        <w:t>Sining</w:t>
      </w:r>
      <w:proofErr w:type="spellEnd"/>
      <w:r w:rsidRPr="00C113C4">
        <w:rPr>
          <w:rFonts w:ascii="Times New Roman" w:hAnsi="Times New Roman" w:cs="Times New Roman"/>
          <w:sz w:val="20"/>
          <w:szCs w:val="20"/>
        </w:rPr>
        <w:fldChar w:fldCharType="end"/>
      </w:r>
      <w:r w:rsidRPr="00C113C4">
        <w:rPr>
          <w:rFonts w:ascii="Times New Roman" w:hAnsi="Times New Roman" w:cs="Times New Roman"/>
          <w:sz w:val="20"/>
          <w:szCs w:val="20"/>
          <w:shd w:val="clear" w:color="auto" w:fill="FFFFFF"/>
        </w:rPr>
        <w:t> at nag-</w:t>
      </w:r>
      <w:proofErr w:type="spellStart"/>
      <w:r w:rsidRPr="00C113C4">
        <w:rPr>
          <w:rFonts w:ascii="Times New Roman" w:hAnsi="Times New Roman" w:cs="Times New Roman"/>
          <w:sz w:val="20"/>
          <w:szCs w:val="20"/>
          <w:shd w:val="clear" w:color="auto" w:fill="FFFFFF"/>
        </w:rPr>
        <w:t>aral</w:t>
      </w:r>
      <w:proofErr w:type="spellEnd"/>
      <w:r w:rsidRPr="00C113C4">
        <w:rPr>
          <w:rFonts w:ascii="Times New Roman" w:hAnsi="Times New Roman" w:cs="Times New Roman"/>
          <w:sz w:val="20"/>
          <w:szCs w:val="20"/>
          <w:shd w:val="clear" w:color="auto" w:fill="FFFFFF"/>
        </w:rPr>
        <w:t xml:space="preserve"> ng </w:t>
      </w:r>
      <w:proofErr w:type="spellStart"/>
      <w:r w:rsidRPr="00C113C4">
        <w:rPr>
          <w:rFonts w:ascii="Times New Roman" w:hAnsi="Times New Roman" w:cs="Times New Roman"/>
          <w:sz w:val="20"/>
          <w:szCs w:val="20"/>
          <w:shd w:val="clear" w:color="auto" w:fill="FFFFFF"/>
        </w:rPr>
        <w:t>medisina</w:t>
      </w:r>
      <w:proofErr w:type="spellEnd"/>
      <w:r w:rsidRPr="00C113C4">
        <w:rPr>
          <w:rFonts w:ascii="Times New Roman" w:hAnsi="Times New Roman" w:cs="Times New Roman"/>
          <w:sz w:val="20"/>
          <w:szCs w:val="20"/>
          <w:shd w:val="clear" w:color="auto" w:fill="FFFFFF"/>
        </w:rPr>
        <w:t xml:space="preserve"> </w:t>
      </w:r>
      <w:proofErr w:type="spellStart"/>
      <w:r w:rsidRPr="00C113C4">
        <w:rPr>
          <w:rFonts w:ascii="Times New Roman" w:hAnsi="Times New Roman" w:cs="Times New Roman"/>
          <w:sz w:val="20"/>
          <w:szCs w:val="20"/>
          <w:shd w:val="clear" w:color="auto" w:fill="FFFFFF"/>
        </w:rPr>
        <w:t>sa</w:t>
      </w:r>
      <w:proofErr w:type="spellEnd"/>
      <w:r w:rsidRPr="00C113C4">
        <w:rPr>
          <w:rFonts w:ascii="Times New Roman" w:hAnsi="Times New Roman" w:cs="Times New Roman"/>
          <w:sz w:val="20"/>
          <w:szCs w:val="20"/>
          <w:shd w:val="clear" w:color="auto" w:fill="FFFFFF"/>
        </w:rPr>
        <w:t> </w:t>
      </w:r>
      <w:proofErr w:type="spellStart"/>
      <w:r w:rsidRPr="00C113C4">
        <w:rPr>
          <w:rFonts w:ascii="Times New Roman" w:hAnsi="Times New Roman" w:cs="Times New Roman"/>
          <w:sz w:val="20"/>
          <w:szCs w:val="20"/>
        </w:rPr>
        <w:fldChar w:fldCharType="begin"/>
      </w:r>
      <w:r w:rsidRPr="00C113C4">
        <w:rPr>
          <w:rFonts w:ascii="Times New Roman" w:hAnsi="Times New Roman" w:cs="Times New Roman"/>
          <w:sz w:val="20"/>
          <w:szCs w:val="20"/>
        </w:rPr>
        <w:instrText xml:space="preserve"> HYPERLINK "https://tl.wikipedia.org/wiki/Pamantasan_ng_Santo_Tomas" \o "Pamantasan ng Santo Tomas" </w:instrText>
      </w:r>
      <w:r w:rsidRPr="00C113C4">
        <w:rPr>
          <w:rFonts w:ascii="Times New Roman" w:hAnsi="Times New Roman" w:cs="Times New Roman"/>
          <w:sz w:val="20"/>
          <w:szCs w:val="20"/>
        </w:rPr>
        <w:fldChar w:fldCharType="separate"/>
      </w:r>
      <w:r w:rsidRPr="00C113C4">
        <w:rPr>
          <w:rStyle w:val="Hyperlink"/>
          <w:rFonts w:ascii="Times New Roman" w:hAnsi="Times New Roman" w:cs="Times New Roman"/>
          <w:color w:val="auto"/>
          <w:sz w:val="20"/>
          <w:szCs w:val="20"/>
          <w:u w:val="none"/>
          <w:shd w:val="clear" w:color="auto" w:fill="FFFFFF"/>
        </w:rPr>
        <w:t>Pamantasan</w:t>
      </w:r>
      <w:proofErr w:type="spellEnd"/>
      <w:r w:rsidRPr="00C113C4">
        <w:rPr>
          <w:rStyle w:val="Hyperlink"/>
          <w:rFonts w:ascii="Times New Roman" w:hAnsi="Times New Roman" w:cs="Times New Roman"/>
          <w:color w:val="auto"/>
          <w:sz w:val="20"/>
          <w:szCs w:val="20"/>
          <w:u w:val="none"/>
          <w:shd w:val="clear" w:color="auto" w:fill="FFFFFF"/>
        </w:rPr>
        <w:t xml:space="preserve"> ng Santo Tomas</w:t>
      </w:r>
      <w:r w:rsidRPr="00C113C4">
        <w:rPr>
          <w:rFonts w:ascii="Times New Roman" w:hAnsi="Times New Roman" w:cs="Times New Roman"/>
          <w:sz w:val="20"/>
          <w:szCs w:val="20"/>
        </w:rPr>
        <w:fldChar w:fldCharType="end"/>
      </w:r>
      <w:r w:rsidRPr="00C113C4">
        <w:rPr>
          <w:rFonts w:ascii="Times New Roman" w:hAnsi="Times New Roman" w:cs="Times New Roman"/>
          <w:sz w:val="20"/>
          <w:szCs w:val="20"/>
          <w:shd w:val="clear" w:color="auto" w:fill="FFFFFF"/>
        </w:rPr>
        <w:t> </w:t>
      </w:r>
      <w:proofErr w:type="spellStart"/>
      <w:r w:rsidRPr="00C113C4">
        <w:rPr>
          <w:rFonts w:ascii="Times New Roman" w:hAnsi="Times New Roman" w:cs="Times New Roman"/>
          <w:sz w:val="20"/>
          <w:szCs w:val="20"/>
          <w:shd w:val="clear" w:color="auto" w:fill="FFFFFF"/>
        </w:rPr>
        <w:t>sa</w:t>
      </w:r>
      <w:proofErr w:type="spellEnd"/>
      <w:r w:rsidRPr="00C113C4">
        <w:rPr>
          <w:rFonts w:ascii="Times New Roman" w:hAnsi="Times New Roman" w:cs="Times New Roman"/>
          <w:sz w:val="20"/>
          <w:szCs w:val="20"/>
          <w:shd w:val="clear" w:color="auto" w:fill="FFFFFF"/>
        </w:rPr>
        <w:t> </w:t>
      </w:r>
      <w:proofErr w:type="spellStart"/>
      <w:r w:rsidRPr="00C113C4">
        <w:rPr>
          <w:rFonts w:ascii="Times New Roman" w:hAnsi="Times New Roman" w:cs="Times New Roman"/>
          <w:sz w:val="20"/>
          <w:szCs w:val="20"/>
        </w:rPr>
        <w:fldChar w:fldCharType="begin"/>
      </w:r>
      <w:r w:rsidRPr="00C113C4">
        <w:rPr>
          <w:rFonts w:ascii="Times New Roman" w:hAnsi="Times New Roman" w:cs="Times New Roman"/>
          <w:sz w:val="20"/>
          <w:szCs w:val="20"/>
        </w:rPr>
        <w:instrText xml:space="preserve"> HYPERLINK "https://tl.wikipedia.org/wiki/Maynila" \o "Maynila" </w:instrText>
      </w:r>
      <w:r w:rsidRPr="00C113C4">
        <w:rPr>
          <w:rFonts w:ascii="Times New Roman" w:hAnsi="Times New Roman" w:cs="Times New Roman"/>
          <w:sz w:val="20"/>
          <w:szCs w:val="20"/>
        </w:rPr>
        <w:fldChar w:fldCharType="separate"/>
      </w:r>
      <w:r w:rsidRPr="00C113C4">
        <w:rPr>
          <w:rStyle w:val="Hyperlink"/>
          <w:rFonts w:ascii="Times New Roman" w:hAnsi="Times New Roman" w:cs="Times New Roman"/>
          <w:color w:val="auto"/>
          <w:sz w:val="20"/>
          <w:szCs w:val="20"/>
          <w:u w:val="none"/>
          <w:shd w:val="clear" w:color="auto" w:fill="FFFFFF"/>
        </w:rPr>
        <w:t>Maynila</w:t>
      </w:r>
      <w:proofErr w:type="spellEnd"/>
      <w:r w:rsidRPr="00C113C4">
        <w:rPr>
          <w:rFonts w:ascii="Times New Roman" w:hAnsi="Times New Roman" w:cs="Times New Roman"/>
          <w:sz w:val="20"/>
          <w:szCs w:val="20"/>
        </w:rPr>
        <w:fldChar w:fldCharType="end"/>
      </w:r>
      <w:r w:rsidRPr="00C113C4">
        <w:rPr>
          <w:rFonts w:ascii="Times New Roman" w:hAnsi="Times New Roman" w:cs="Times New Roman"/>
          <w:sz w:val="20"/>
          <w:szCs w:val="20"/>
          <w:shd w:val="clear" w:color="auto" w:fill="FFFFFF"/>
        </w:rPr>
        <w:t xml:space="preserve">. </w:t>
      </w:r>
      <w:proofErr w:type="spellStart"/>
      <w:r w:rsidRPr="00C113C4">
        <w:rPr>
          <w:rFonts w:ascii="Times New Roman" w:hAnsi="Times New Roman" w:cs="Times New Roman"/>
          <w:sz w:val="20"/>
          <w:szCs w:val="20"/>
          <w:shd w:val="clear" w:color="auto" w:fill="FFFFFF"/>
        </w:rPr>
        <w:t>Ipinagpatuloy</w:t>
      </w:r>
      <w:proofErr w:type="spellEnd"/>
      <w:r w:rsidRPr="00C113C4">
        <w:rPr>
          <w:rFonts w:ascii="Times New Roman" w:hAnsi="Times New Roman" w:cs="Times New Roman"/>
          <w:sz w:val="20"/>
          <w:szCs w:val="20"/>
          <w:shd w:val="clear" w:color="auto" w:fill="FFFFFF"/>
        </w:rPr>
        <w:t xml:space="preserve"> </w:t>
      </w:r>
      <w:proofErr w:type="spellStart"/>
      <w:r w:rsidRPr="00C113C4">
        <w:rPr>
          <w:rFonts w:ascii="Times New Roman" w:hAnsi="Times New Roman" w:cs="Times New Roman"/>
          <w:sz w:val="20"/>
          <w:szCs w:val="20"/>
          <w:shd w:val="clear" w:color="auto" w:fill="FFFFFF"/>
        </w:rPr>
        <w:t>niya</w:t>
      </w:r>
      <w:proofErr w:type="spellEnd"/>
      <w:r w:rsidRPr="00C113C4">
        <w:rPr>
          <w:rFonts w:ascii="Times New Roman" w:hAnsi="Times New Roman" w:cs="Times New Roman"/>
          <w:sz w:val="20"/>
          <w:szCs w:val="20"/>
          <w:shd w:val="clear" w:color="auto" w:fill="FFFFFF"/>
        </w:rPr>
        <w:t xml:space="preserve"> </w:t>
      </w:r>
      <w:proofErr w:type="spellStart"/>
      <w:r w:rsidRPr="00C113C4">
        <w:rPr>
          <w:rFonts w:ascii="Times New Roman" w:hAnsi="Times New Roman" w:cs="Times New Roman"/>
          <w:sz w:val="20"/>
          <w:szCs w:val="20"/>
          <w:shd w:val="clear" w:color="auto" w:fill="FFFFFF"/>
        </w:rPr>
        <w:t>ang</w:t>
      </w:r>
      <w:proofErr w:type="spellEnd"/>
      <w:r w:rsidRPr="00C113C4">
        <w:rPr>
          <w:rFonts w:ascii="Times New Roman" w:hAnsi="Times New Roman" w:cs="Times New Roman"/>
          <w:sz w:val="20"/>
          <w:szCs w:val="20"/>
          <w:shd w:val="clear" w:color="auto" w:fill="FFFFFF"/>
        </w:rPr>
        <w:t xml:space="preserve"> </w:t>
      </w:r>
      <w:proofErr w:type="spellStart"/>
      <w:r w:rsidRPr="00C113C4">
        <w:rPr>
          <w:rFonts w:ascii="Times New Roman" w:hAnsi="Times New Roman" w:cs="Times New Roman"/>
          <w:sz w:val="20"/>
          <w:szCs w:val="20"/>
          <w:shd w:val="clear" w:color="auto" w:fill="FFFFFF"/>
        </w:rPr>
        <w:t>kanyang</w:t>
      </w:r>
      <w:proofErr w:type="spellEnd"/>
      <w:r w:rsidRPr="00C113C4">
        <w:rPr>
          <w:rFonts w:ascii="Times New Roman" w:hAnsi="Times New Roman" w:cs="Times New Roman"/>
          <w:sz w:val="20"/>
          <w:szCs w:val="20"/>
          <w:shd w:val="clear" w:color="auto" w:fill="FFFFFF"/>
        </w:rPr>
        <w:t xml:space="preserve"> </w:t>
      </w:r>
      <w:proofErr w:type="spellStart"/>
      <w:r w:rsidRPr="00C113C4">
        <w:rPr>
          <w:rFonts w:ascii="Times New Roman" w:hAnsi="Times New Roman" w:cs="Times New Roman"/>
          <w:sz w:val="20"/>
          <w:szCs w:val="20"/>
          <w:shd w:val="clear" w:color="auto" w:fill="FFFFFF"/>
        </w:rPr>
        <w:t>pag-aaral</w:t>
      </w:r>
      <w:proofErr w:type="spellEnd"/>
      <w:r w:rsidRPr="00C113C4">
        <w:rPr>
          <w:rFonts w:ascii="Times New Roman" w:hAnsi="Times New Roman" w:cs="Times New Roman"/>
          <w:sz w:val="20"/>
          <w:szCs w:val="20"/>
          <w:shd w:val="clear" w:color="auto" w:fill="FFFFFF"/>
        </w:rPr>
        <w:t xml:space="preserve"> </w:t>
      </w:r>
      <w:proofErr w:type="spellStart"/>
      <w:proofErr w:type="gramStart"/>
      <w:r w:rsidRPr="00C113C4">
        <w:rPr>
          <w:rFonts w:ascii="Times New Roman" w:hAnsi="Times New Roman" w:cs="Times New Roman"/>
          <w:sz w:val="20"/>
          <w:szCs w:val="20"/>
          <w:shd w:val="clear" w:color="auto" w:fill="FFFFFF"/>
        </w:rPr>
        <w:t>sa</w:t>
      </w:r>
      <w:proofErr w:type="spellEnd"/>
      <w:proofErr w:type="gramEnd"/>
      <w:r w:rsidRPr="00C113C4">
        <w:rPr>
          <w:rFonts w:ascii="Times New Roman" w:hAnsi="Times New Roman" w:cs="Times New Roman"/>
          <w:sz w:val="20"/>
          <w:szCs w:val="20"/>
          <w:shd w:val="clear" w:color="auto" w:fill="FFFFFF"/>
        </w:rPr>
        <w:t> </w:t>
      </w:r>
      <w:hyperlink r:id="rId63" w:tooltip="Unibersidad ng Madrid Complutense" w:history="1">
        <w:r w:rsidRPr="00C113C4">
          <w:rPr>
            <w:rStyle w:val="Hyperlink"/>
            <w:rFonts w:ascii="Times New Roman" w:hAnsi="Times New Roman" w:cs="Times New Roman"/>
            <w:color w:val="auto"/>
            <w:sz w:val="20"/>
            <w:szCs w:val="20"/>
            <w:u w:val="none"/>
            <w:shd w:val="clear" w:color="auto" w:fill="FFFFFF"/>
          </w:rPr>
          <w:t>Universidad Central de Madrid</w:t>
        </w:r>
      </w:hyperlink>
      <w:r w:rsidRPr="00C113C4">
        <w:rPr>
          <w:rFonts w:ascii="Times New Roman" w:hAnsi="Times New Roman" w:cs="Times New Roman"/>
          <w:sz w:val="20"/>
          <w:szCs w:val="20"/>
          <w:shd w:val="clear" w:color="auto" w:fill="FFFFFF"/>
        </w:rPr>
        <w:t> </w:t>
      </w:r>
      <w:proofErr w:type="spellStart"/>
      <w:r w:rsidRPr="00C113C4">
        <w:rPr>
          <w:rFonts w:ascii="Times New Roman" w:hAnsi="Times New Roman" w:cs="Times New Roman"/>
          <w:sz w:val="20"/>
          <w:szCs w:val="20"/>
          <w:shd w:val="clear" w:color="auto" w:fill="FFFFFF"/>
        </w:rPr>
        <w:t>sa</w:t>
      </w:r>
      <w:proofErr w:type="spellEnd"/>
      <w:r w:rsidRPr="00C113C4">
        <w:rPr>
          <w:rFonts w:ascii="Times New Roman" w:hAnsi="Times New Roman" w:cs="Times New Roman"/>
          <w:sz w:val="20"/>
          <w:szCs w:val="20"/>
          <w:shd w:val="clear" w:color="auto" w:fill="FFFFFF"/>
        </w:rPr>
        <w:t> </w:t>
      </w:r>
      <w:hyperlink r:id="rId64" w:tooltip="Madrid" w:history="1">
        <w:r w:rsidRPr="00C113C4">
          <w:rPr>
            <w:rStyle w:val="Hyperlink"/>
            <w:rFonts w:ascii="Times New Roman" w:hAnsi="Times New Roman" w:cs="Times New Roman"/>
            <w:color w:val="auto"/>
            <w:sz w:val="20"/>
            <w:szCs w:val="20"/>
            <w:u w:val="none"/>
            <w:shd w:val="clear" w:color="auto" w:fill="FFFFFF"/>
          </w:rPr>
          <w:t>Madrid</w:t>
        </w:r>
      </w:hyperlink>
      <w:r w:rsidRPr="00C113C4">
        <w:rPr>
          <w:rFonts w:ascii="Times New Roman" w:hAnsi="Times New Roman" w:cs="Times New Roman"/>
          <w:sz w:val="20"/>
          <w:szCs w:val="20"/>
          <w:shd w:val="clear" w:color="auto" w:fill="FFFFFF"/>
        </w:rPr>
        <w:t>, </w:t>
      </w:r>
      <w:proofErr w:type="spellStart"/>
      <w:r w:rsidRPr="00C113C4">
        <w:rPr>
          <w:rFonts w:ascii="Times New Roman" w:hAnsi="Times New Roman" w:cs="Times New Roman"/>
          <w:sz w:val="20"/>
          <w:szCs w:val="20"/>
        </w:rPr>
        <w:fldChar w:fldCharType="begin"/>
      </w:r>
      <w:r w:rsidRPr="00C113C4">
        <w:rPr>
          <w:rFonts w:ascii="Times New Roman" w:hAnsi="Times New Roman" w:cs="Times New Roman"/>
          <w:sz w:val="20"/>
          <w:szCs w:val="20"/>
        </w:rPr>
        <w:instrText xml:space="preserve"> HYPERLINK "https://tl.wikipedia.org/wiki/Espanya" \o "Espanya" </w:instrText>
      </w:r>
      <w:r w:rsidRPr="00C113C4">
        <w:rPr>
          <w:rFonts w:ascii="Times New Roman" w:hAnsi="Times New Roman" w:cs="Times New Roman"/>
          <w:sz w:val="20"/>
          <w:szCs w:val="20"/>
        </w:rPr>
        <w:fldChar w:fldCharType="separate"/>
      </w:r>
      <w:r w:rsidRPr="00C113C4">
        <w:rPr>
          <w:rStyle w:val="Hyperlink"/>
          <w:rFonts w:ascii="Times New Roman" w:hAnsi="Times New Roman" w:cs="Times New Roman"/>
          <w:color w:val="auto"/>
          <w:sz w:val="20"/>
          <w:szCs w:val="20"/>
          <w:u w:val="none"/>
          <w:shd w:val="clear" w:color="auto" w:fill="FFFFFF"/>
        </w:rPr>
        <w:t>Espanya</w:t>
      </w:r>
      <w:proofErr w:type="spellEnd"/>
      <w:r w:rsidRPr="00C113C4">
        <w:rPr>
          <w:rFonts w:ascii="Times New Roman" w:hAnsi="Times New Roman" w:cs="Times New Roman"/>
          <w:sz w:val="20"/>
          <w:szCs w:val="20"/>
        </w:rPr>
        <w:fldChar w:fldCharType="end"/>
      </w:r>
      <w:r w:rsidRPr="00C113C4">
        <w:rPr>
          <w:rFonts w:ascii="Times New Roman" w:hAnsi="Times New Roman" w:cs="Times New Roman"/>
          <w:sz w:val="20"/>
          <w:szCs w:val="20"/>
          <w:shd w:val="clear" w:color="auto" w:fill="FFFFFF"/>
        </w:rPr>
        <w:t xml:space="preserve">, at </w:t>
      </w:r>
      <w:proofErr w:type="spellStart"/>
      <w:r w:rsidRPr="00C113C4">
        <w:rPr>
          <w:rFonts w:ascii="Times New Roman" w:hAnsi="Times New Roman" w:cs="Times New Roman"/>
          <w:sz w:val="20"/>
          <w:szCs w:val="20"/>
          <w:shd w:val="clear" w:color="auto" w:fill="FFFFFF"/>
        </w:rPr>
        <w:t>nakakuha</w:t>
      </w:r>
      <w:proofErr w:type="spellEnd"/>
      <w:r w:rsidRPr="00C113C4">
        <w:rPr>
          <w:rFonts w:ascii="Times New Roman" w:hAnsi="Times New Roman" w:cs="Times New Roman"/>
          <w:sz w:val="20"/>
          <w:szCs w:val="20"/>
          <w:shd w:val="clear" w:color="auto" w:fill="FFFFFF"/>
        </w:rPr>
        <w:t xml:space="preserve"> ng </w:t>
      </w:r>
      <w:proofErr w:type="spellStart"/>
      <w:r w:rsidRPr="00C113C4">
        <w:rPr>
          <w:rFonts w:ascii="Times New Roman" w:hAnsi="Times New Roman" w:cs="Times New Roman"/>
          <w:iCs/>
          <w:sz w:val="20"/>
          <w:szCs w:val="20"/>
          <w:shd w:val="clear" w:color="auto" w:fill="FFFFFF"/>
        </w:rPr>
        <w:t>Lisensiya</w:t>
      </w:r>
      <w:proofErr w:type="spellEnd"/>
      <w:r w:rsidRPr="00C113C4">
        <w:rPr>
          <w:rFonts w:ascii="Times New Roman" w:hAnsi="Times New Roman" w:cs="Times New Roman"/>
          <w:iCs/>
          <w:sz w:val="20"/>
          <w:szCs w:val="20"/>
          <w:shd w:val="clear" w:color="auto" w:fill="FFFFFF"/>
        </w:rPr>
        <w:t xml:space="preserve"> </w:t>
      </w:r>
      <w:proofErr w:type="spellStart"/>
      <w:r w:rsidRPr="00C113C4">
        <w:rPr>
          <w:rFonts w:ascii="Times New Roman" w:hAnsi="Times New Roman" w:cs="Times New Roman"/>
          <w:iCs/>
          <w:sz w:val="20"/>
          <w:szCs w:val="20"/>
          <w:shd w:val="clear" w:color="auto" w:fill="FFFFFF"/>
        </w:rPr>
        <w:t>sa</w:t>
      </w:r>
      <w:proofErr w:type="spellEnd"/>
      <w:r w:rsidRPr="00C113C4">
        <w:rPr>
          <w:rFonts w:ascii="Times New Roman" w:hAnsi="Times New Roman" w:cs="Times New Roman"/>
          <w:iCs/>
          <w:sz w:val="20"/>
          <w:szCs w:val="20"/>
          <w:shd w:val="clear" w:color="auto" w:fill="FFFFFF"/>
        </w:rPr>
        <w:t xml:space="preserve"> </w:t>
      </w:r>
      <w:proofErr w:type="spellStart"/>
      <w:r w:rsidRPr="00C113C4">
        <w:rPr>
          <w:rFonts w:ascii="Times New Roman" w:hAnsi="Times New Roman" w:cs="Times New Roman"/>
          <w:iCs/>
          <w:sz w:val="20"/>
          <w:szCs w:val="20"/>
          <w:shd w:val="clear" w:color="auto" w:fill="FFFFFF"/>
        </w:rPr>
        <w:t>Medisina</w:t>
      </w:r>
      <w:proofErr w:type="spellEnd"/>
      <w:r w:rsidRPr="00C113C4">
        <w:rPr>
          <w:rFonts w:ascii="Times New Roman" w:hAnsi="Times New Roman" w:cs="Times New Roman"/>
          <w:sz w:val="20"/>
          <w:szCs w:val="20"/>
          <w:shd w:val="clear" w:color="auto" w:fill="FFFFFF"/>
        </w:rPr>
        <w:t xml:space="preserve">, </w:t>
      </w:r>
      <w:proofErr w:type="spellStart"/>
      <w:r w:rsidRPr="00C113C4">
        <w:rPr>
          <w:rFonts w:ascii="Times New Roman" w:hAnsi="Times New Roman" w:cs="Times New Roman"/>
          <w:sz w:val="20"/>
          <w:szCs w:val="20"/>
          <w:shd w:val="clear" w:color="auto" w:fill="FFFFFF"/>
        </w:rPr>
        <w:t>na</w:t>
      </w:r>
      <w:proofErr w:type="spellEnd"/>
      <w:r w:rsidRPr="00C113C4">
        <w:rPr>
          <w:rFonts w:ascii="Times New Roman" w:hAnsi="Times New Roman" w:cs="Times New Roman"/>
          <w:sz w:val="20"/>
          <w:szCs w:val="20"/>
          <w:shd w:val="clear" w:color="auto" w:fill="FFFFFF"/>
        </w:rPr>
        <w:t xml:space="preserve"> </w:t>
      </w:r>
      <w:proofErr w:type="spellStart"/>
      <w:r w:rsidRPr="00C113C4">
        <w:rPr>
          <w:rFonts w:ascii="Times New Roman" w:hAnsi="Times New Roman" w:cs="Times New Roman"/>
          <w:sz w:val="20"/>
          <w:szCs w:val="20"/>
          <w:shd w:val="clear" w:color="auto" w:fill="FFFFFF"/>
        </w:rPr>
        <w:t>nagbigay</w:t>
      </w:r>
      <w:proofErr w:type="spellEnd"/>
      <w:r w:rsidRPr="00C113C4">
        <w:rPr>
          <w:rFonts w:ascii="Times New Roman" w:hAnsi="Times New Roman" w:cs="Times New Roman"/>
          <w:sz w:val="20"/>
          <w:szCs w:val="20"/>
          <w:shd w:val="clear" w:color="auto" w:fill="FFFFFF"/>
        </w:rPr>
        <w:t xml:space="preserve"> </w:t>
      </w:r>
      <w:proofErr w:type="spellStart"/>
      <w:r w:rsidRPr="00C113C4">
        <w:rPr>
          <w:rFonts w:ascii="Times New Roman" w:hAnsi="Times New Roman" w:cs="Times New Roman"/>
          <w:sz w:val="20"/>
          <w:szCs w:val="20"/>
          <w:shd w:val="clear" w:color="auto" w:fill="FFFFFF"/>
        </w:rPr>
        <w:t>sa</w:t>
      </w:r>
      <w:proofErr w:type="spellEnd"/>
      <w:r w:rsidRPr="00C113C4">
        <w:rPr>
          <w:rFonts w:ascii="Times New Roman" w:hAnsi="Times New Roman" w:cs="Times New Roman"/>
          <w:sz w:val="20"/>
          <w:szCs w:val="20"/>
          <w:shd w:val="clear" w:color="auto" w:fill="FFFFFF"/>
        </w:rPr>
        <w:t xml:space="preserve"> </w:t>
      </w:r>
      <w:proofErr w:type="spellStart"/>
      <w:r w:rsidRPr="00C113C4">
        <w:rPr>
          <w:rFonts w:ascii="Times New Roman" w:hAnsi="Times New Roman" w:cs="Times New Roman"/>
          <w:sz w:val="20"/>
          <w:szCs w:val="20"/>
          <w:shd w:val="clear" w:color="auto" w:fill="FFFFFF"/>
        </w:rPr>
        <w:t>kanyan</w:t>
      </w:r>
      <w:proofErr w:type="spellEnd"/>
      <w:r w:rsidRPr="00C113C4">
        <w:rPr>
          <w:rFonts w:ascii="Times New Roman" w:hAnsi="Times New Roman" w:cs="Times New Roman"/>
          <w:sz w:val="20"/>
          <w:szCs w:val="20"/>
          <w:shd w:val="clear" w:color="auto" w:fill="FFFFFF"/>
        </w:rPr>
        <w:t xml:space="preserve"> ng </w:t>
      </w:r>
      <w:proofErr w:type="spellStart"/>
      <w:r w:rsidRPr="00C113C4">
        <w:rPr>
          <w:rFonts w:ascii="Times New Roman" w:hAnsi="Times New Roman" w:cs="Times New Roman"/>
          <w:sz w:val="20"/>
          <w:szCs w:val="20"/>
          <w:shd w:val="clear" w:color="auto" w:fill="FFFFFF"/>
        </w:rPr>
        <w:t>karapatan</w:t>
      </w:r>
      <w:proofErr w:type="spellEnd"/>
      <w:r w:rsidRPr="00C113C4">
        <w:rPr>
          <w:rFonts w:ascii="Times New Roman" w:hAnsi="Times New Roman" w:cs="Times New Roman"/>
          <w:sz w:val="20"/>
          <w:szCs w:val="20"/>
          <w:shd w:val="clear" w:color="auto" w:fill="FFFFFF"/>
        </w:rPr>
        <w:t xml:space="preserve"> </w:t>
      </w:r>
      <w:proofErr w:type="spellStart"/>
      <w:r w:rsidRPr="00C113C4">
        <w:rPr>
          <w:rFonts w:ascii="Times New Roman" w:hAnsi="Times New Roman" w:cs="Times New Roman"/>
          <w:sz w:val="20"/>
          <w:szCs w:val="20"/>
          <w:shd w:val="clear" w:color="auto" w:fill="FFFFFF"/>
        </w:rPr>
        <w:t>sanayin</w:t>
      </w:r>
      <w:proofErr w:type="spellEnd"/>
      <w:r w:rsidRPr="00C113C4">
        <w:rPr>
          <w:rFonts w:ascii="Times New Roman" w:hAnsi="Times New Roman" w:cs="Times New Roman"/>
          <w:sz w:val="20"/>
          <w:szCs w:val="20"/>
          <w:shd w:val="clear" w:color="auto" w:fill="FFFFFF"/>
        </w:rPr>
        <w:t xml:space="preserve"> </w:t>
      </w:r>
      <w:proofErr w:type="spellStart"/>
      <w:r w:rsidRPr="00C113C4">
        <w:rPr>
          <w:rFonts w:ascii="Times New Roman" w:hAnsi="Times New Roman" w:cs="Times New Roman"/>
          <w:sz w:val="20"/>
          <w:szCs w:val="20"/>
          <w:shd w:val="clear" w:color="auto" w:fill="FFFFFF"/>
        </w:rPr>
        <w:t>ang</w:t>
      </w:r>
      <w:proofErr w:type="spellEnd"/>
      <w:r w:rsidRPr="00C113C4">
        <w:rPr>
          <w:rFonts w:ascii="Times New Roman" w:hAnsi="Times New Roman" w:cs="Times New Roman"/>
          <w:sz w:val="20"/>
          <w:szCs w:val="20"/>
          <w:shd w:val="clear" w:color="auto" w:fill="FFFFFF"/>
        </w:rPr>
        <w:t xml:space="preserve"> </w:t>
      </w:r>
      <w:proofErr w:type="spellStart"/>
      <w:r w:rsidRPr="00C113C4">
        <w:rPr>
          <w:rFonts w:ascii="Times New Roman" w:hAnsi="Times New Roman" w:cs="Times New Roman"/>
          <w:sz w:val="20"/>
          <w:szCs w:val="20"/>
          <w:shd w:val="clear" w:color="auto" w:fill="FFFFFF"/>
        </w:rPr>
        <w:t>medisina</w:t>
      </w:r>
      <w:proofErr w:type="spellEnd"/>
      <w:r w:rsidRPr="00C113C4">
        <w:rPr>
          <w:rFonts w:ascii="Times New Roman" w:hAnsi="Times New Roman" w:cs="Times New Roman"/>
          <w:sz w:val="20"/>
          <w:szCs w:val="20"/>
          <w:shd w:val="clear" w:color="auto" w:fill="FFFFFF"/>
        </w:rPr>
        <w:t>. Nag-</w:t>
      </w:r>
      <w:proofErr w:type="spellStart"/>
      <w:r w:rsidRPr="00C113C4">
        <w:rPr>
          <w:rFonts w:ascii="Times New Roman" w:hAnsi="Times New Roman" w:cs="Times New Roman"/>
          <w:sz w:val="20"/>
          <w:szCs w:val="20"/>
          <w:shd w:val="clear" w:color="auto" w:fill="FFFFFF"/>
        </w:rPr>
        <w:t>aral</w:t>
      </w:r>
      <w:proofErr w:type="spellEnd"/>
      <w:r w:rsidRPr="00C113C4">
        <w:rPr>
          <w:rFonts w:ascii="Times New Roman" w:hAnsi="Times New Roman" w:cs="Times New Roman"/>
          <w:sz w:val="20"/>
          <w:szCs w:val="20"/>
          <w:shd w:val="clear" w:color="auto" w:fill="FFFFFF"/>
        </w:rPr>
        <w:t xml:space="preserve"> din </w:t>
      </w:r>
      <w:proofErr w:type="spellStart"/>
      <w:r w:rsidRPr="00C113C4">
        <w:rPr>
          <w:rFonts w:ascii="Times New Roman" w:hAnsi="Times New Roman" w:cs="Times New Roman"/>
          <w:sz w:val="20"/>
          <w:szCs w:val="20"/>
          <w:shd w:val="clear" w:color="auto" w:fill="FFFFFF"/>
        </w:rPr>
        <w:t>siya</w:t>
      </w:r>
      <w:proofErr w:type="spellEnd"/>
      <w:r w:rsidRPr="00C113C4">
        <w:rPr>
          <w:rFonts w:ascii="Times New Roman" w:hAnsi="Times New Roman" w:cs="Times New Roman"/>
          <w:sz w:val="20"/>
          <w:szCs w:val="20"/>
          <w:shd w:val="clear" w:color="auto" w:fill="FFFFFF"/>
        </w:rPr>
        <w:t xml:space="preserve"> </w:t>
      </w:r>
      <w:proofErr w:type="spellStart"/>
      <w:proofErr w:type="gramStart"/>
      <w:r w:rsidRPr="00C113C4">
        <w:rPr>
          <w:rFonts w:ascii="Times New Roman" w:hAnsi="Times New Roman" w:cs="Times New Roman"/>
          <w:sz w:val="20"/>
          <w:szCs w:val="20"/>
          <w:shd w:val="clear" w:color="auto" w:fill="FFFFFF"/>
        </w:rPr>
        <w:t>sa</w:t>
      </w:r>
      <w:proofErr w:type="spellEnd"/>
      <w:proofErr w:type="gramEnd"/>
      <w:r w:rsidRPr="00C113C4">
        <w:rPr>
          <w:rFonts w:ascii="Times New Roman" w:hAnsi="Times New Roman" w:cs="Times New Roman"/>
          <w:sz w:val="20"/>
          <w:szCs w:val="20"/>
          <w:shd w:val="clear" w:color="auto" w:fill="FFFFFF"/>
        </w:rPr>
        <w:t> </w:t>
      </w:r>
      <w:proofErr w:type="spellStart"/>
      <w:r w:rsidRPr="00C113C4">
        <w:rPr>
          <w:rFonts w:ascii="Times New Roman" w:hAnsi="Times New Roman" w:cs="Times New Roman"/>
          <w:sz w:val="20"/>
          <w:szCs w:val="20"/>
        </w:rPr>
        <w:fldChar w:fldCharType="begin"/>
      </w:r>
      <w:r w:rsidRPr="00C113C4">
        <w:rPr>
          <w:rFonts w:ascii="Times New Roman" w:hAnsi="Times New Roman" w:cs="Times New Roman"/>
          <w:sz w:val="20"/>
          <w:szCs w:val="20"/>
        </w:rPr>
        <w:instrText xml:space="preserve"> HYPERLINK "https://tl.wikipedia.org/w/index.php?title=Pamantasan_ng_Paris&amp;action=edit&amp;redlink=1" \o "Pamantasan ng Paris (hindi pa naisusulat)" </w:instrText>
      </w:r>
      <w:r w:rsidRPr="00C113C4">
        <w:rPr>
          <w:rFonts w:ascii="Times New Roman" w:hAnsi="Times New Roman" w:cs="Times New Roman"/>
          <w:sz w:val="20"/>
          <w:szCs w:val="20"/>
        </w:rPr>
        <w:fldChar w:fldCharType="separate"/>
      </w:r>
      <w:r w:rsidRPr="00C113C4">
        <w:rPr>
          <w:rStyle w:val="Hyperlink"/>
          <w:rFonts w:ascii="Times New Roman" w:hAnsi="Times New Roman" w:cs="Times New Roman"/>
          <w:color w:val="auto"/>
          <w:sz w:val="20"/>
          <w:szCs w:val="20"/>
          <w:u w:val="none"/>
          <w:shd w:val="clear" w:color="auto" w:fill="FFFFFF"/>
        </w:rPr>
        <w:t>Pamantasan</w:t>
      </w:r>
      <w:proofErr w:type="spellEnd"/>
      <w:r w:rsidRPr="00C113C4">
        <w:rPr>
          <w:rStyle w:val="Hyperlink"/>
          <w:rFonts w:ascii="Times New Roman" w:hAnsi="Times New Roman" w:cs="Times New Roman"/>
          <w:color w:val="auto"/>
          <w:sz w:val="20"/>
          <w:szCs w:val="20"/>
          <w:u w:val="none"/>
          <w:shd w:val="clear" w:color="auto" w:fill="FFFFFF"/>
        </w:rPr>
        <w:t xml:space="preserve"> ng </w:t>
      </w:r>
      <w:proofErr w:type="spellStart"/>
      <w:r w:rsidRPr="00C113C4">
        <w:rPr>
          <w:rStyle w:val="Hyperlink"/>
          <w:rFonts w:ascii="Times New Roman" w:hAnsi="Times New Roman" w:cs="Times New Roman"/>
          <w:color w:val="auto"/>
          <w:sz w:val="20"/>
          <w:szCs w:val="20"/>
          <w:u w:val="none"/>
          <w:shd w:val="clear" w:color="auto" w:fill="FFFFFF"/>
        </w:rPr>
        <w:t>Paris</w:t>
      </w:r>
      <w:r w:rsidRPr="00C113C4">
        <w:rPr>
          <w:rFonts w:ascii="Times New Roman" w:hAnsi="Times New Roman" w:cs="Times New Roman"/>
          <w:sz w:val="20"/>
          <w:szCs w:val="20"/>
        </w:rPr>
        <w:fldChar w:fldCharType="end"/>
      </w:r>
      <w:r w:rsidRPr="00C113C4">
        <w:rPr>
          <w:rFonts w:ascii="Times New Roman" w:hAnsi="Times New Roman" w:cs="Times New Roman"/>
          <w:sz w:val="20"/>
          <w:szCs w:val="20"/>
          <w:shd w:val="clear" w:color="auto" w:fill="FFFFFF"/>
        </w:rPr>
        <w:t>at</w:t>
      </w:r>
      <w:proofErr w:type="spellEnd"/>
      <w:r w:rsidRPr="00C113C4">
        <w:rPr>
          <w:rFonts w:ascii="Times New Roman" w:hAnsi="Times New Roman" w:cs="Times New Roman"/>
          <w:sz w:val="20"/>
          <w:szCs w:val="20"/>
          <w:shd w:val="clear" w:color="auto" w:fill="FFFFFF"/>
        </w:rPr>
        <w:t> </w:t>
      </w:r>
      <w:proofErr w:type="spellStart"/>
      <w:r w:rsidRPr="00C113C4">
        <w:rPr>
          <w:rFonts w:ascii="Times New Roman" w:hAnsi="Times New Roman" w:cs="Times New Roman"/>
          <w:sz w:val="20"/>
          <w:szCs w:val="20"/>
        </w:rPr>
        <w:fldChar w:fldCharType="begin"/>
      </w:r>
      <w:r w:rsidRPr="00C113C4">
        <w:rPr>
          <w:rFonts w:ascii="Times New Roman" w:hAnsi="Times New Roman" w:cs="Times New Roman"/>
          <w:sz w:val="20"/>
          <w:szCs w:val="20"/>
        </w:rPr>
        <w:instrText xml:space="preserve"> HYPERLINK "https://tl.wikipedia.org/wiki/Pamantasan_ng_Heidelberg" \o "Pamantasan ng Heidelberg" </w:instrText>
      </w:r>
      <w:r w:rsidRPr="00C113C4">
        <w:rPr>
          <w:rFonts w:ascii="Times New Roman" w:hAnsi="Times New Roman" w:cs="Times New Roman"/>
          <w:sz w:val="20"/>
          <w:szCs w:val="20"/>
        </w:rPr>
        <w:fldChar w:fldCharType="separate"/>
      </w:r>
      <w:r w:rsidRPr="00C113C4">
        <w:rPr>
          <w:rStyle w:val="Hyperlink"/>
          <w:rFonts w:ascii="Times New Roman" w:hAnsi="Times New Roman" w:cs="Times New Roman"/>
          <w:color w:val="auto"/>
          <w:sz w:val="20"/>
          <w:szCs w:val="20"/>
          <w:u w:val="none"/>
          <w:shd w:val="clear" w:color="auto" w:fill="FFFFFF"/>
        </w:rPr>
        <w:t>Pamantasan</w:t>
      </w:r>
      <w:proofErr w:type="spellEnd"/>
      <w:r w:rsidRPr="00C113C4">
        <w:rPr>
          <w:rStyle w:val="Hyperlink"/>
          <w:rFonts w:ascii="Times New Roman" w:hAnsi="Times New Roman" w:cs="Times New Roman"/>
          <w:color w:val="auto"/>
          <w:sz w:val="20"/>
          <w:szCs w:val="20"/>
          <w:u w:val="none"/>
          <w:shd w:val="clear" w:color="auto" w:fill="FFFFFF"/>
        </w:rPr>
        <w:t xml:space="preserve"> ng Heidelberg</w:t>
      </w:r>
      <w:r w:rsidRPr="00C113C4">
        <w:rPr>
          <w:rFonts w:ascii="Times New Roman" w:hAnsi="Times New Roman" w:cs="Times New Roman"/>
          <w:sz w:val="20"/>
          <w:szCs w:val="20"/>
        </w:rPr>
        <w:fldChar w:fldCharType="end"/>
      </w:r>
      <w:r w:rsidRPr="00C113C4">
        <w:rPr>
          <w:rFonts w:ascii="Times New Roman" w:hAnsi="Times New Roman" w:cs="Times New Roman"/>
          <w:sz w:val="20"/>
          <w:szCs w:val="20"/>
          <w:shd w:val="clear" w:color="auto" w:fill="FFFFFF"/>
        </w:rPr>
        <w:t>.</w:t>
      </w:r>
    </w:p>
    <w:p w14:paraId="65DB981C" w14:textId="7C26F08A" w:rsidR="00C113C4" w:rsidRPr="00C113C4" w:rsidRDefault="00C113C4" w:rsidP="00E00156">
      <w:pPr>
        <w:rPr>
          <w:rFonts w:ascii="Times New Roman" w:hAnsi="Times New Roman" w:cs="Times New Roman"/>
          <w:sz w:val="20"/>
          <w:szCs w:val="20"/>
          <w:shd w:val="clear" w:color="auto" w:fill="FFFFFF"/>
        </w:rPr>
      </w:pPr>
      <w:proofErr w:type="spellStart"/>
      <w:r w:rsidRPr="00C113C4">
        <w:rPr>
          <w:rFonts w:ascii="Times New Roman" w:hAnsi="Times New Roman" w:cs="Times New Roman"/>
          <w:sz w:val="20"/>
          <w:szCs w:val="20"/>
          <w:shd w:val="clear" w:color="auto" w:fill="FFFFFF"/>
        </w:rPr>
        <w:t>Ang</w:t>
      </w:r>
      <w:proofErr w:type="spellEnd"/>
      <w:r w:rsidRPr="00C113C4">
        <w:rPr>
          <w:rFonts w:ascii="Times New Roman" w:hAnsi="Times New Roman" w:cs="Times New Roman"/>
          <w:sz w:val="20"/>
          <w:szCs w:val="20"/>
          <w:shd w:val="clear" w:color="auto" w:fill="FFFFFF"/>
        </w:rPr>
        <w:t xml:space="preserve"> </w:t>
      </w:r>
      <w:proofErr w:type="spellStart"/>
      <w:r w:rsidRPr="00C113C4">
        <w:rPr>
          <w:rFonts w:ascii="Times New Roman" w:hAnsi="Times New Roman" w:cs="Times New Roman"/>
          <w:sz w:val="20"/>
          <w:szCs w:val="20"/>
          <w:shd w:val="clear" w:color="auto" w:fill="FFFFFF"/>
        </w:rPr>
        <w:t>kanyang</w:t>
      </w:r>
      <w:proofErr w:type="spellEnd"/>
      <w:r w:rsidRPr="00C113C4">
        <w:rPr>
          <w:rFonts w:ascii="Times New Roman" w:hAnsi="Times New Roman" w:cs="Times New Roman"/>
          <w:sz w:val="20"/>
          <w:szCs w:val="20"/>
          <w:shd w:val="clear" w:color="auto" w:fill="FFFFFF"/>
        </w:rPr>
        <w:t xml:space="preserve"> </w:t>
      </w:r>
      <w:proofErr w:type="spellStart"/>
      <w:r w:rsidRPr="00C113C4">
        <w:rPr>
          <w:rFonts w:ascii="Times New Roman" w:hAnsi="Times New Roman" w:cs="Times New Roman"/>
          <w:sz w:val="20"/>
          <w:szCs w:val="20"/>
          <w:shd w:val="clear" w:color="auto" w:fill="FFFFFF"/>
        </w:rPr>
        <w:t>dalawang</w:t>
      </w:r>
      <w:proofErr w:type="spellEnd"/>
      <w:r w:rsidRPr="00C113C4">
        <w:rPr>
          <w:rFonts w:ascii="Times New Roman" w:hAnsi="Times New Roman" w:cs="Times New Roman"/>
          <w:sz w:val="20"/>
          <w:szCs w:val="20"/>
          <w:shd w:val="clear" w:color="auto" w:fill="FFFFFF"/>
        </w:rPr>
        <w:t xml:space="preserve"> </w:t>
      </w:r>
      <w:proofErr w:type="spellStart"/>
      <w:r w:rsidRPr="00C113C4">
        <w:rPr>
          <w:rFonts w:ascii="Times New Roman" w:hAnsi="Times New Roman" w:cs="Times New Roman"/>
          <w:sz w:val="20"/>
          <w:szCs w:val="20"/>
          <w:shd w:val="clear" w:color="auto" w:fill="FFFFFF"/>
        </w:rPr>
        <w:t>nobela</w:t>
      </w:r>
      <w:proofErr w:type="spellEnd"/>
      <w:r w:rsidRPr="00C113C4">
        <w:rPr>
          <w:rFonts w:ascii="Times New Roman" w:hAnsi="Times New Roman" w:cs="Times New Roman"/>
          <w:sz w:val="20"/>
          <w:szCs w:val="20"/>
          <w:shd w:val="clear" w:color="auto" w:fill="FFFFFF"/>
        </w:rPr>
        <w:t xml:space="preserve"> “</w:t>
      </w:r>
      <w:proofErr w:type="spellStart"/>
      <w:r w:rsidRPr="00C113C4">
        <w:rPr>
          <w:rFonts w:ascii="Times New Roman" w:hAnsi="Times New Roman" w:cs="Times New Roman"/>
          <w:sz w:val="20"/>
          <w:szCs w:val="20"/>
          <w:shd w:val="clear" w:color="auto" w:fill="FFFFFF"/>
        </w:rPr>
        <w:t>Noli</w:t>
      </w:r>
      <w:proofErr w:type="spellEnd"/>
      <w:r w:rsidRPr="00C113C4">
        <w:rPr>
          <w:rFonts w:ascii="Times New Roman" w:hAnsi="Times New Roman" w:cs="Times New Roman"/>
          <w:sz w:val="20"/>
          <w:szCs w:val="20"/>
          <w:shd w:val="clear" w:color="auto" w:fill="FFFFFF"/>
        </w:rPr>
        <w:t xml:space="preserve"> Me </w:t>
      </w:r>
      <w:proofErr w:type="spellStart"/>
      <w:r w:rsidRPr="00C113C4">
        <w:rPr>
          <w:rFonts w:ascii="Times New Roman" w:hAnsi="Times New Roman" w:cs="Times New Roman"/>
          <w:sz w:val="20"/>
          <w:szCs w:val="20"/>
          <w:shd w:val="clear" w:color="auto" w:fill="FFFFFF"/>
        </w:rPr>
        <w:t>Tangere</w:t>
      </w:r>
      <w:proofErr w:type="spellEnd"/>
      <w:r w:rsidRPr="00C113C4">
        <w:rPr>
          <w:rFonts w:ascii="Times New Roman" w:hAnsi="Times New Roman" w:cs="Times New Roman"/>
          <w:sz w:val="20"/>
          <w:szCs w:val="20"/>
          <w:shd w:val="clear" w:color="auto" w:fill="FFFFFF"/>
        </w:rPr>
        <w:t xml:space="preserve">” at “El </w:t>
      </w:r>
      <w:proofErr w:type="spellStart"/>
      <w:r w:rsidRPr="00C113C4">
        <w:rPr>
          <w:rFonts w:ascii="Times New Roman" w:hAnsi="Times New Roman" w:cs="Times New Roman"/>
          <w:sz w:val="20"/>
          <w:szCs w:val="20"/>
          <w:shd w:val="clear" w:color="auto" w:fill="FFFFFF"/>
        </w:rPr>
        <w:t>Filibusterismo</w:t>
      </w:r>
      <w:proofErr w:type="spellEnd"/>
      <w:r w:rsidRPr="00C113C4">
        <w:rPr>
          <w:rFonts w:ascii="Times New Roman" w:hAnsi="Times New Roman" w:cs="Times New Roman"/>
          <w:sz w:val="20"/>
          <w:szCs w:val="20"/>
          <w:shd w:val="clear" w:color="auto" w:fill="FFFFFF"/>
        </w:rPr>
        <w:t xml:space="preserve">.” </w:t>
      </w:r>
      <w:proofErr w:type="spellStart"/>
      <w:r w:rsidRPr="00C113C4">
        <w:rPr>
          <w:rFonts w:ascii="Times New Roman" w:hAnsi="Times New Roman" w:cs="Times New Roman"/>
          <w:sz w:val="20"/>
          <w:szCs w:val="20"/>
          <w:shd w:val="clear" w:color="auto" w:fill="FFFFFF"/>
        </w:rPr>
        <w:t>naglalahad</w:t>
      </w:r>
      <w:proofErr w:type="spellEnd"/>
      <w:r w:rsidRPr="00C113C4">
        <w:rPr>
          <w:rFonts w:ascii="Times New Roman" w:hAnsi="Times New Roman" w:cs="Times New Roman"/>
          <w:sz w:val="20"/>
          <w:szCs w:val="20"/>
          <w:shd w:val="clear" w:color="auto" w:fill="FFFFFF"/>
        </w:rPr>
        <w:t xml:space="preserve"> ng </w:t>
      </w:r>
      <w:proofErr w:type="spellStart"/>
      <w:r w:rsidRPr="00C113C4">
        <w:rPr>
          <w:rFonts w:ascii="Times New Roman" w:hAnsi="Times New Roman" w:cs="Times New Roman"/>
          <w:sz w:val="20"/>
          <w:szCs w:val="20"/>
          <w:shd w:val="clear" w:color="auto" w:fill="FFFFFF"/>
        </w:rPr>
        <w:t>mga</w:t>
      </w:r>
      <w:proofErr w:type="spellEnd"/>
      <w:r w:rsidRPr="00C113C4">
        <w:rPr>
          <w:rFonts w:ascii="Times New Roman" w:hAnsi="Times New Roman" w:cs="Times New Roman"/>
          <w:sz w:val="20"/>
          <w:szCs w:val="20"/>
          <w:shd w:val="clear" w:color="auto" w:fill="FFFFFF"/>
        </w:rPr>
        <w:t xml:space="preserve"> pang-</w:t>
      </w:r>
      <w:proofErr w:type="spellStart"/>
      <w:r w:rsidRPr="00C113C4">
        <w:rPr>
          <w:rFonts w:ascii="Times New Roman" w:hAnsi="Times New Roman" w:cs="Times New Roman"/>
          <w:sz w:val="20"/>
          <w:szCs w:val="20"/>
          <w:shd w:val="clear" w:color="auto" w:fill="FFFFFF"/>
        </w:rPr>
        <w:t>aabuso</w:t>
      </w:r>
      <w:proofErr w:type="spellEnd"/>
      <w:r w:rsidRPr="00C113C4">
        <w:rPr>
          <w:rFonts w:ascii="Times New Roman" w:hAnsi="Times New Roman" w:cs="Times New Roman"/>
          <w:sz w:val="20"/>
          <w:szCs w:val="20"/>
          <w:shd w:val="clear" w:color="auto" w:fill="FFFFFF"/>
        </w:rPr>
        <w:t xml:space="preserve"> ng </w:t>
      </w:r>
      <w:proofErr w:type="spellStart"/>
      <w:r w:rsidRPr="00C113C4">
        <w:rPr>
          <w:rFonts w:ascii="Times New Roman" w:hAnsi="Times New Roman" w:cs="Times New Roman"/>
          <w:sz w:val="20"/>
          <w:szCs w:val="20"/>
          <w:shd w:val="clear" w:color="auto" w:fill="FFFFFF"/>
        </w:rPr>
        <w:t>mga</w:t>
      </w:r>
      <w:proofErr w:type="spellEnd"/>
      <w:r w:rsidRPr="00C113C4">
        <w:rPr>
          <w:rFonts w:ascii="Times New Roman" w:hAnsi="Times New Roman" w:cs="Times New Roman"/>
          <w:sz w:val="20"/>
          <w:szCs w:val="20"/>
          <w:shd w:val="clear" w:color="auto" w:fill="FFFFFF"/>
        </w:rPr>
        <w:t xml:space="preserve"> </w:t>
      </w:r>
      <w:proofErr w:type="spellStart"/>
      <w:r w:rsidRPr="00C113C4">
        <w:rPr>
          <w:rFonts w:ascii="Times New Roman" w:hAnsi="Times New Roman" w:cs="Times New Roman"/>
          <w:sz w:val="20"/>
          <w:szCs w:val="20"/>
          <w:shd w:val="clear" w:color="auto" w:fill="FFFFFF"/>
        </w:rPr>
        <w:t>prayle</w:t>
      </w:r>
      <w:proofErr w:type="spellEnd"/>
      <w:r w:rsidRPr="00C113C4">
        <w:rPr>
          <w:rFonts w:ascii="Times New Roman" w:hAnsi="Times New Roman" w:cs="Times New Roman"/>
          <w:sz w:val="20"/>
          <w:szCs w:val="20"/>
          <w:shd w:val="clear" w:color="auto" w:fill="FFFFFF"/>
        </w:rPr>
        <w:t xml:space="preserve"> </w:t>
      </w:r>
      <w:proofErr w:type="spellStart"/>
      <w:proofErr w:type="gramStart"/>
      <w:r w:rsidRPr="00C113C4">
        <w:rPr>
          <w:rFonts w:ascii="Times New Roman" w:hAnsi="Times New Roman" w:cs="Times New Roman"/>
          <w:sz w:val="20"/>
          <w:szCs w:val="20"/>
          <w:shd w:val="clear" w:color="auto" w:fill="FFFFFF"/>
        </w:rPr>
        <w:t>sa</w:t>
      </w:r>
      <w:proofErr w:type="spellEnd"/>
      <w:proofErr w:type="gramEnd"/>
      <w:r w:rsidRPr="00C113C4">
        <w:rPr>
          <w:rFonts w:ascii="Times New Roman" w:hAnsi="Times New Roman" w:cs="Times New Roman"/>
          <w:sz w:val="20"/>
          <w:szCs w:val="20"/>
          <w:shd w:val="clear" w:color="auto" w:fill="FFFFFF"/>
        </w:rPr>
        <w:t xml:space="preserve"> </w:t>
      </w:r>
      <w:proofErr w:type="spellStart"/>
      <w:r w:rsidRPr="00C113C4">
        <w:rPr>
          <w:rFonts w:ascii="Times New Roman" w:hAnsi="Times New Roman" w:cs="Times New Roman"/>
          <w:sz w:val="20"/>
          <w:szCs w:val="20"/>
          <w:shd w:val="clear" w:color="auto" w:fill="FFFFFF"/>
        </w:rPr>
        <w:t>mga</w:t>
      </w:r>
      <w:proofErr w:type="spellEnd"/>
      <w:r w:rsidRPr="00C113C4">
        <w:rPr>
          <w:rFonts w:ascii="Times New Roman" w:hAnsi="Times New Roman" w:cs="Times New Roman"/>
          <w:sz w:val="20"/>
          <w:szCs w:val="20"/>
          <w:shd w:val="clear" w:color="auto" w:fill="FFFFFF"/>
        </w:rPr>
        <w:t xml:space="preserve"> Pilipino at </w:t>
      </w:r>
      <w:proofErr w:type="spellStart"/>
      <w:r w:rsidRPr="00C113C4">
        <w:rPr>
          <w:rFonts w:ascii="Times New Roman" w:hAnsi="Times New Roman" w:cs="Times New Roman"/>
          <w:sz w:val="20"/>
          <w:szCs w:val="20"/>
          <w:shd w:val="clear" w:color="auto" w:fill="FFFFFF"/>
        </w:rPr>
        <w:t>mga</w:t>
      </w:r>
      <w:proofErr w:type="spellEnd"/>
      <w:r w:rsidRPr="00C113C4">
        <w:rPr>
          <w:rFonts w:ascii="Times New Roman" w:hAnsi="Times New Roman" w:cs="Times New Roman"/>
          <w:sz w:val="20"/>
          <w:szCs w:val="20"/>
          <w:shd w:val="clear" w:color="auto" w:fill="FFFFFF"/>
        </w:rPr>
        <w:t xml:space="preserve"> </w:t>
      </w:r>
      <w:proofErr w:type="spellStart"/>
      <w:r w:rsidRPr="00C113C4">
        <w:rPr>
          <w:rFonts w:ascii="Times New Roman" w:hAnsi="Times New Roman" w:cs="Times New Roman"/>
          <w:sz w:val="20"/>
          <w:szCs w:val="20"/>
          <w:shd w:val="clear" w:color="auto" w:fill="FFFFFF"/>
        </w:rPr>
        <w:t>katiwalian</w:t>
      </w:r>
      <w:proofErr w:type="spellEnd"/>
      <w:r w:rsidRPr="00C113C4">
        <w:rPr>
          <w:rFonts w:ascii="Times New Roman" w:hAnsi="Times New Roman" w:cs="Times New Roman"/>
          <w:sz w:val="20"/>
          <w:szCs w:val="20"/>
          <w:shd w:val="clear" w:color="auto" w:fill="FFFFFF"/>
        </w:rPr>
        <w:t xml:space="preserve"> </w:t>
      </w:r>
      <w:proofErr w:type="spellStart"/>
      <w:r w:rsidRPr="00C113C4">
        <w:rPr>
          <w:rFonts w:ascii="Times New Roman" w:hAnsi="Times New Roman" w:cs="Times New Roman"/>
          <w:sz w:val="20"/>
          <w:szCs w:val="20"/>
          <w:shd w:val="clear" w:color="auto" w:fill="FFFFFF"/>
        </w:rPr>
        <w:t>sa</w:t>
      </w:r>
      <w:proofErr w:type="spellEnd"/>
      <w:r w:rsidRPr="00C113C4">
        <w:rPr>
          <w:rFonts w:ascii="Times New Roman" w:hAnsi="Times New Roman" w:cs="Times New Roman"/>
          <w:sz w:val="20"/>
          <w:szCs w:val="20"/>
          <w:shd w:val="clear" w:color="auto" w:fill="FFFFFF"/>
        </w:rPr>
        <w:t xml:space="preserve"> </w:t>
      </w:r>
      <w:proofErr w:type="spellStart"/>
      <w:r w:rsidRPr="00C113C4">
        <w:rPr>
          <w:rFonts w:ascii="Times New Roman" w:hAnsi="Times New Roman" w:cs="Times New Roman"/>
          <w:sz w:val="20"/>
          <w:szCs w:val="20"/>
          <w:shd w:val="clear" w:color="auto" w:fill="FFFFFF"/>
        </w:rPr>
        <w:t>pamahalaan</w:t>
      </w:r>
      <w:proofErr w:type="spellEnd"/>
      <w:r w:rsidRPr="00C113C4">
        <w:rPr>
          <w:rFonts w:ascii="Times New Roman" w:hAnsi="Times New Roman" w:cs="Times New Roman"/>
          <w:sz w:val="20"/>
          <w:szCs w:val="20"/>
          <w:shd w:val="clear" w:color="auto" w:fill="FFFFFF"/>
        </w:rPr>
        <w:t xml:space="preserve"> ng </w:t>
      </w:r>
      <w:proofErr w:type="spellStart"/>
      <w:r w:rsidRPr="00C113C4">
        <w:rPr>
          <w:rFonts w:ascii="Times New Roman" w:hAnsi="Times New Roman" w:cs="Times New Roman"/>
          <w:sz w:val="20"/>
          <w:szCs w:val="20"/>
          <w:shd w:val="clear" w:color="auto" w:fill="FFFFFF"/>
        </w:rPr>
        <w:t>Kastila</w:t>
      </w:r>
      <w:proofErr w:type="spellEnd"/>
      <w:r w:rsidRPr="00C113C4">
        <w:rPr>
          <w:rFonts w:ascii="Times New Roman" w:hAnsi="Times New Roman" w:cs="Times New Roman"/>
          <w:sz w:val="20"/>
          <w:szCs w:val="20"/>
          <w:shd w:val="clear" w:color="auto" w:fill="FFFFFF"/>
        </w:rPr>
        <w:t>.</w:t>
      </w:r>
    </w:p>
    <w:p w14:paraId="7F753AA2" w14:textId="6FBE2E90" w:rsidR="00C113C4" w:rsidRPr="00C113C4" w:rsidRDefault="00C113C4" w:rsidP="00E00156">
      <w:pPr>
        <w:rPr>
          <w:rFonts w:ascii="Times New Roman" w:hAnsi="Times New Roman" w:cs="Times New Roman"/>
          <w:sz w:val="20"/>
          <w:szCs w:val="20"/>
          <w:shd w:val="clear" w:color="auto" w:fill="FFFFFF"/>
        </w:rPr>
      </w:pPr>
      <w:proofErr w:type="spellStart"/>
      <w:r w:rsidRPr="00C113C4">
        <w:rPr>
          <w:rFonts w:ascii="Times New Roman" w:hAnsi="Times New Roman" w:cs="Times New Roman"/>
          <w:sz w:val="20"/>
          <w:szCs w:val="20"/>
          <w:shd w:val="clear" w:color="auto" w:fill="FFFFFF"/>
        </w:rPr>
        <w:t>Itinatag</w:t>
      </w:r>
      <w:proofErr w:type="spellEnd"/>
      <w:r w:rsidRPr="00C113C4">
        <w:rPr>
          <w:rFonts w:ascii="Times New Roman" w:hAnsi="Times New Roman" w:cs="Times New Roman"/>
          <w:sz w:val="20"/>
          <w:szCs w:val="20"/>
          <w:shd w:val="clear" w:color="auto" w:fill="FFFFFF"/>
        </w:rPr>
        <w:t xml:space="preserve"> </w:t>
      </w:r>
      <w:proofErr w:type="spellStart"/>
      <w:r w:rsidRPr="00C113C4">
        <w:rPr>
          <w:rFonts w:ascii="Times New Roman" w:hAnsi="Times New Roman" w:cs="Times New Roman"/>
          <w:sz w:val="20"/>
          <w:szCs w:val="20"/>
          <w:shd w:val="clear" w:color="auto" w:fill="FFFFFF"/>
        </w:rPr>
        <w:t>ni</w:t>
      </w:r>
      <w:proofErr w:type="spellEnd"/>
      <w:r w:rsidRPr="00C113C4">
        <w:rPr>
          <w:rFonts w:ascii="Times New Roman" w:hAnsi="Times New Roman" w:cs="Times New Roman"/>
          <w:sz w:val="20"/>
          <w:szCs w:val="20"/>
          <w:shd w:val="clear" w:color="auto" w:fill="FFFFFF"/>
        </w:rPr>
        <w:t xml:space="preserve"> José Rizal </w:t>
      </w:r>
      <w:proofErr w:type="spellStart"/>
      <w:r w:rsidRPr="00C113C4">
        <w:rPr>
          <w:rFonts w:ascii="Times New Roman" w:hAnsi="Times New Roman" w:cs="Times New Roman"/>
          <w:sz w:val="20"/>
          <w:szCs w:val="20"/>
          <w:shd w:val="clear" w:color="auto" w:fill="FFFFFF"/>
        </w:rPr>
        <w:t>ang</w:t>
      </w:r>
      <w:proofErr w:type="spellEnd"/>
      <w:r w:rsidRPr="00C113C4">
        <w:rPr>
          <w:rFonts w:ascii="Times New Roman" w:hAnsi="Times New Roman" w:cs="Times New Roman"/>
          <w:sz w:val="20"/>
          <w:szCs w:val="20"/>
          <w:shd w:val="clear" w:color="auto" w:fill="FFFFFF"/>
        </w:rPr>
        <w:t> </w:t>
      </w:r>
      <w:hyperlink r:id="rId65" w:tooltip="La Liga Filipina" w:history="1">
        <w:r w:rsidRPr="00C113C4">
          <w:rPr>
            <w:rStyle w:val="Hyperlink"/>
            <w:rFonts w:ascii="Times New Roman" w:hAnsi="Times New Roman" w:cs="Times New Roman"/>
            <w:iCs/>
            <w:color w:val="auto"/>
            <w:sz w:val="20"/>
            <w:szCs w:val="20"/>
            <w:u w:val="none"/>
            <w:shd w:val="clear" w:color="auto" w:fill="FFFFFF"/>
          </w:rPr>
          <w:t xml:space="preserve">La </w:t>
        </w:r>
        <w:proofErr w:type="spellStart"/>
        <w:r w:rsidRPr="00C113C4">
          <w:rPr>
            <w:rStyle w:val="Hyperlink"/>
            <w:rFonts w:ascii="Times New Roman" w:hAnsi="Times New Roman" w:cs="Times New Roman"/>
            <w:iCs/>
            <w:color w:val="auto"/>
            <w:sz w:val="20"/>
            <w:szCs w:val="20"/>
            <w:u w:val="none"/>
            <w:shd w:val="clear" w:color="auto" w:fill="FFFFFF"/>
          </w:rPr>
          <w:t>Liga</w:t>
        </w:r>
        <w:proofErr w:type="spellEnd"/>
        <w:r w:rsidRPr="00C113C4">
          <w:rPr>
            <w:rStyle w:val="Hyperlink"/>
            <w:rFonts w:ascii="Times New Roman" w:hAnsi="Times New Roman" w:cs="Times New Roman"/>
            <w:iCs/>
            <w:color w:val="auto"/>
            <w:sz w:val="20"/>
            <w:szCs w:val="20"/>
            <w:u w:val="none"/>
            <w:shd w:val="clear" w:color="auto" w:fill="FFFFFF"/>
          </w:rPr>
          <w:t xml:space="preserve"> Filipina</w:t>
        </w:r>
      </w:hyperlink>
      <w:r w:rsidRPr="00C113C4">
        <w:rPr>
          <w:rFonts w:ascii="Times New Roman" w:hAnsi="Times New Roman" w:cs="Times New Roman"/>
          <w:sz w:val="20"/>
          <w:szCs w:val="20"/>
          <w:shd w:val="clear" w:color="auto" w:fill="FFFFFF"/>
        </w:rPr>
        <w:t xml:space="preserve">, </w:t>
      </w:r>
      <w:proofErr w:type="spellStart"/>
      <w:r w:rsidRPr="00C113C4">
        <w:rPr>
          <w:rFonts w:ascii="Times New Roman" w:hAnsi="Times New Roman" w:cs="Times New Roman"/>
          <w:sz w:val="20"/>
          <w:szCs w:val="20"/>
          <w:shd w:val="clear" w:color="auto" w:fill="FFFFFF"/>
        </w:rPr>
        <w:t>isang</w:t>
      </w:r>
      <w:proofErr w:type="spellEnd"/>
      <w:r w:rsidRPr="00C113C4">
        <w:rPr>
          <w:rFonts w:ascii="Times New Roman" w:hAnsi="Times New Roman" w:cs="Times New Roman"/>
          <w:sz w:val="20"/>
          <w:szCs w:val="20"/>
          <w:shd w:val="clear" w:color="auto" w:fill="FFFFFF"/>
        </w:rPr>
        <w:t xml:space="preserve"> </w:t>
      </w:r>
      <w:proofErr w:type="spellStart"/>
      <w:r w:rsidRPr="00C113C4">
        <w:rPr>
          <w:rFonts w:ascii="Times New Roman" w:hAnsi="Times New Roman" w:cs="Times New Roman"/>
          <w:sz w:val="20"/>
          <w:szCs w:val="20"/>
          <w:shd w:val="clear" w:color="auto" w:fill="FFFFFF"/>
        </w:rPr>
        <w:t>samahan</w:t>
      </w:r>
      <w:proofErr w:type="spellEnd"/>
      <w:r w:rsidRPr="00C113C4">
        <w:rPr>
          <w:rFonts w:ascii="Times New Roman" w:hAnsi="Times New Roman" w:cs="Times New Roman"/>
          <w:sz w:val="20"/>
          <w:szCs w:val="20"/>
          <w:shd w:val="clear" w:color="auto" w:fill="FFFFFF"/>
        </w:rPr>
        <w:t xml:space="preserve"> </w:t>
      </w:r>
      <w:proofErr w:type="spellStart"/>
      <w:r w:rsidRPr="00C113C4">
        <w:rPr>
          <w:rFonts w:ascii="Times New Roman" w:hAnsi="Times New Roman" w:cs="Times New Roman"/>
          <w:sz w:val="20"/>
          <w:szCs w:val="20"/>
          <w:shd w:val="clear" w:color="auto" w:fill="FFFFFF"/>
        </w:rPr>
        <w:t>na</w:t>
      </w:r>
      <w:proofErr w:type="spellEnd"/>
      <w:r w:rsidRPr="00C113C4">
        <w:rPr>
          <w:rFonts w:ascii="Times New Roman" w:hAnsi="Times New Roman" w:cs="Times New Roman"/>
          <w:sz w:val="20"/>
          <w:szCs w:val="20"/>
          <w:shd w:val="clear" w:color="auto" w:fill="FFFFFF"/>
        </w:rPr>
        <w:t xml:space="preserve"> </w:t>
      </w:r>
      <w:proofErr w:type="spellStart"/>
      <w:r w:rsidRPr="00C113C4">
        <w:rPr>
          <w:rFonts w:ascii="Times New Roman" w:hAnsi="Times New Roman" w:cs="Times New Roman"/>
          <w:sz w:val="20"/>
          <w:szCs w:val="20"/>
          <w:shd w:val="clear" w:color="auto" w:fill="FFFFFF"/>
        </w:rPr>
        <w:t>naging</w:t>
      </w:r>
      <w:proofErr w:type="spellEnd"/>
      <w:r w:rsidRPr="00C113C4">
        <w:rPr>
          <w:rFonts w:ascii="Times New Roman" w:hAnsi="Times New Roman" w:cs="Times New Roman"/>
          <w:sz w:val="20"/>
          <w:szCs w:val="20"/>
          <w:shd w:val="clear" w:color="auto" w:fill="FFFFFF"/>
        </w:rPr>
        <w:t xml:space="preserve"> </w:t>
      </w:r>
      <w:proofErr w:type="spellStart"/>
      <w:r w:rsidRPr="00C113C4">
        <w:rPr>
          <w:rFonts w:ascii="Times New Roman" w:hAnsi="Times New Roman" w:cs="Times New Roman"/>
          <w:sz w:val="20"/>
          <w:szCs w:val="20"/>
          <w:shd w:val="clear" w:color="auto" w:fill="FFFFFF"/>
        </w:rPr>
        <w:t>daan</w:t>
      </w:r>
      <w:proofErr w:type="spellEnd"/>
      <w:r w:rsidRPr="00C113C4">
        <w:rPr>
          <w:rFonts w:ascii="Times New Roman" w:hAnsi="Times New Roman" w:cs="Times New Roman"/>
          <w:sz w:val="20"/>
          <w:szCs w:val="20"/>
          <w:shd w:val="clear" w:color="auto" w:fill="FFFFFF"/>
        </w:rPr>
        <w:t xml:space="preserve"> </w:t>
      </w:r>
      <w:proofErr w:type="spellStart"/>
      <w:r w:rsidRPr="00C113C4">
        <w:rPr>
          <w:rFonts w:ascii="Times New Roman" w:hAnsi="Times New Roman" w:cs="Times New Roman"/>
          <w:sz w:val="20"/>
          <w:szCs w:val="20"/>
          <w:shd w:val="clear" w:color="auto" w:fill="FFFFFF"/>
        </w:rPr>
        <w:t>sa</w:t>
      </w:r>
      <w:proofErr w:type="spellEnd"/>
      <w:r w:rsidRPr="00C113C4">
        <w:rPr>
          <w:rFonts w:ascii="Times New Roman" w:hAnsi="Times New Roman" w:cs="Times New Roman"/>
          <w:sz w:val="20"/>
          <w:szCs w:val="20"/>
          <w:shd w:val="clear" w:color="auto" w:fill="FFFFFF"/>
        </w:rPr>
        <w:t xml:space="preserve"> </w:t>
      </w:r>
      <w:proofErr w:type="spellStart"/>
      <w:r w:rsidRPr="00C113C4">
        <w:rPr>
          <w:rFonts w:ascii="Times New Roman" w:hAnsi="Times New Roman" w:cs="Times New Roman"/>
          <w:sz w:val="20"/>
          <w:szCs w:val="20"/>
          <w:shd w:val="clear" w:color="auto" w:fill="FFFFFF"/>
        </w:rPr>
        <w:t>pagkabuo</w:t>
      </w:r>
      <w:proofErr w:type="spellEnd"/>
      <w:r w:rsidRPr="00C113C4">
        <w:rPr>
          <w:rFonts w:ascii="Times New Roman" w:hAnsi="Times New Roman" w:cs="Times New Roman"/>
          <w:sz w:val="20"/>
          <w:szCs w:val="20"/>
          <w:shd w:val="clear" w:color="auto" w:fill="FFFFFF"/>
        </w:rPr>
        <w:t xml:space="preserve"> ng </w:t>
      </w:r>
      <w:proofErr w:type="spellStart"/>
      <w:r w:rsidRPr="00C113C4">
        <w:rPr>
          <w:rFonts w:ascii="Times New Roman" w:hAnsi="Times New Roman" w:cs="Times New Roman"/>
          <w:sz w:val="20"/>
          <w:szCs w:val="20"/>
        </w:rPr>
        <w:fldChar w:fldCharType="begin"/>
      </w:r>
      <w:r w:rsidRPr="00C113C4">
        <w:rPr>
          <w:rFonts w:ascii="Times New Roman" w:hAnsi="Times New Roman" w:cs="Times New Roman"/>
          <w:sz w:val="20"/>
          <w:szCs w:val="20"/>
        </w:rPr>
        <w:instrText xml:space="preserve"> HYPERLINK "https://tl.wikipedia.org/wiki/Katipunan" \o "Katipunan" </w:instrText>
      </w:r>
      <w:r w:rsidRPr="00C113C4">
        <w:rPr>
          <w:rFonts w:ascii="Times New Roman" w:hAnsi="Times New Roman" w:cs="Times New Roman"/>
          <w:sz w:val="20"/>
          <w:szCs w:val="20"/>
        </w:rPr>
        <w:fldChar w:fldCharType="separate"/>
      </w:r>
      <w:r w:rsidRPr="00C113C4">
        <w:rPr>
          <w:rStyle w:val="Hyperlink"/>
          <w:rFonts w:ascii="Times New Roman" w:hAnsi="Times New Roman" w:cs="Times New Roman"/>
          <w:color w:val="auto"/>
          <w:sz w:val="20"/>
          <w:szCs w:val="20"/>
          <w:u w:val="none"/>
          <w:shd w:val="clear" w:color="auto" w:fill="FFFFFF"/>
        </w:rPr>
        <w:t>Katipunan</w:t>
      </w:r>
      <w:proofErr w:type="spellEnd"/>
      <w:r w:rsidRPr="00C113C4">
        <w:rPr>
          <w:rFonts w:ascii="Times New Roman" w:hAnsi="Times New Roman" w:cs="Times New Roman"/>
          <w:sz w:val="20"/>
          <w:szCs w:val="20"/>
        </w:rPr>
        <w:fldChar w:fldCharType="end"/>
      </w:r>
      <w:r w:rsidRPr="00C113C4">
        <w:rPr>
          <w:rFonts w:ascii="Times New Roman" w:hAnsi="Times New Roman" w:cs="Times New Roman"/>
          <w:sz w:val="20"/>
          <w:szCs w:val="20"/>
          <w:shd w:val="clear" w:color="auto" w:fill="FFFFFF"/>
        </w:rPr>
        <w:t> </w:t>
      </w:r>
      <w:proofErr w:type="spellStart"/>
      <w:r w:rsidRPr="00C113C4">
        <w:rPr>
          <w:rFonts w:ascii="Times New Roman" w:hAnsi="Times New Roman" w:cs="Times New Roman"/>
          <w:sz w:val="20"/>
          <w:szCs w:val="20"/>
          <w:shd w:val="clear" w:color="auto" w:fill="FFFFFF"/>
        </w:rPr>
        <w:t>na</w:t>
      </w:r>
      <w:proofErr w:type="spellEnd"/>
      <w:r w:rsidRPr="00C113C4">
        <w:rPr>
          <w:rFonts w:ascii="Times New Roman" w:hAnsi="Times New Roman" w:cs="Times New Roman"/>
          <w:sz w:val="20"/>
          <w:szCs w:val="20"/>
          <w:shd w:val="clear" w:color="auto" w:fill="FFFFFF"/>
        </w:rPr>
        <w:t xml:space="preserve"> </w:t>
      </w:r>
      <w:proofErr w:type="spellStart"/>
      <w:r w:rsidRPr="00C113C4">
        <w:rPr>
          <w:rFonts w:ascii="Times New Roman" w:hAnsi="Times New Roman" w:cs="Times New Roman"/>
          <w:sz w:val="20"/>
          <w:szCs w:val="20"/>
          <w:shd w:val="clear" w:color="auto" w:fill="FFFFFF"/>
        </w:rPr>
        <w:t>pinamunuan</w:t>
      </w:r>
      <w:proofErr w:type="spellEnd"/>
      <w:r w:rsidRPr="00C113C4">
        <w:rPr>
          <w:rFonts w:ascii="Times New Roman" w:hAnsi="Times New Roman" w:cs="Times New Roman"/>
          <w:sz w:val="20"/>
          <w:szCs w:val="20"/>
          <w:shd w:val="clear" w:color="auto" w:fill="FFFFFF"/>
        </w:rPr>
        <w:t xml:space="preserve"> </w:t>
      </w:r>
      <w:proofErr w:type="spellStart"/>
      <w:r w:rsidRPr="00C113C4">
        <w:rPr>
          <w:rFonts w:ascii="Times New Roman" w:hAnsi="Times New Roman" w:cs="Times New Roman"/>
          <w:sz w:val="20"/>
          <w:szCs w:val="20"/>
          <w:shd w:val="clear" w:color="auto" w:fill="FFFFFF"/>
        </w:rPr>
        <w:t>ni</w:t>
      </w:r>
      <w:proofErr w:type="spellEnd"/>
      <w:r w:rsidRPr="00C113C4">
        <w:rPr>
          <w:rFonts w:ascii="Times New Roman" w:hAnsi="Times New Roman" w:cs="Times New Roman"/>
          <w:sz w:val="20"/>
          <w:szCs w:val="20"/>
          <w:shd w:val="clear" w:color="auto" w:fill="FFFFFF"/>
        </w:rPr>
        <w:t> </w:t>
      </w:r>
      <w:hyperlink r:id="rId66" w:tooltip="Andrés Bonifacio" w:history="1">
        <w:r w:rsidRPr="00C113C4">
          <w:rPr>
            <w:rStyle w:val="Hyperlink"/>
            <w:rFonts w:ascii="Times New Roman" w:hAnsi="Times New Roman" w:cs="Times New Roman"/>
            <w:color w:val="auto"/>
            <w:sz w:val="20"/>
            <w:szCs w:val="20"/>
            <w:u w:val="none"/>
            <w:shd w:val="clear" w:color="auto" w:fill="FFFFFF"/>
          </w:rPr>
          <w:t xml:space="preserve">Andrés </w:t>
        </w:r>
        <w:proofErr w:type="spellStart"/>
        <w:r w:rsidRPr="00C113C4">
          <w:rPr>
            <w:rStyle w:val="Hyperlink"/>
            <w:rFonts w:ascii="Times New Roman" w:hAnsi="Times New Roman" w:cs="Times New Roman"/>
            <w:color w:val="auto"/>
            <w:sz w:val="20"/>
            <w:szCs w:val="20"/>
            <w:u w:val="none"/>
            <w:shd w:val="clear" w:color="auto" w:fill="FFFFFF"/>
          </w:rPr>
          <w:t>Bonifacio</w:t>
        </w:r>
        <w:proofErr w:type="spellEnd"/>
      </w:hyperlink>
      <w:r w:rsidRPr="00C113C4">
        <w:rPr>
          <w:rFonts w:ascii="Times New Roman" w:hAnsi="Times New Roman" w:cs="Times New Roman"/>
          <w:sz w:val="20"/>
          <w:szCs w:val="20"/>
          <w:shd w:val="clear" w:color="auto" w:fill="FFFFFF"/>
        </w:rPr>
        <w:t>,</w:t>
      </w:r>
      <w:hyperlink r:id="rId67" w:anchor="cite_note-10" w:history="1">
        <w:r w:rsidRPr="00C113C4">
          <w:rPr>
            <w:rStyle w:val="Hyperlink"/>
            <w:rFonts w:ascii="Times New Roman" w:hAnsi="Times New Roman" w:cs="Times New Roman"/>
            <w:color w:val="auto"/>
            <w:sz w:val="20"/>
            <w:szCs w:val="20"/>
            <w:u w:val="none"/>
            <w:shd w:val="clear" w:color="auto" w:fill="FFFFFF"/>
            <w:vertAlign w:val="superscript"/>
          </w:rPr>
          <w:t>[note 4]</w:t>
        </w:r>
      </w:hyperlink>
      <w:r w:rsidRPr="00C113C4">
        <w:rPr>
          <w:rFonts w:ascii="Times New Roman" w:hAnsi="Times New Roman" w:cs="Times New Roman"/>
          <w:sz w:val="20"/>
          <w:szCs w:val="20"/>
          <w:shd w:val="clear" w:color="auto" w:fill="FFFFFF"/>
        </w:rPr>
        <w:t xml:space="preserve">, </w:t>
      </w:r>
      <w:proofErr w:type="spellStart"/>
      <w:r w:rsidRPr="00C113C4">
        <w:rPr>
          <w:rFonts w:ascii="Times New Roman" w:hAnsi="Times New Roman" w:cs="Times New Roman"/>
          <w:sz w:val="20"/>
          <w:szCs w:val="20"/>
          <w:shd w:val="clear" w:color="auto" w:fill="FFFFFF"/>
        </w:rPr>
        <w:t>isang</w:t>
      </w:r>
      <w:proofErr w:type="spellEnd"/>
      <w:r w:rsidRPr="00C113C4">
        <w:rPr>
          <w:rFonts w:ascii="Times New Roman" w:hAnsi="Times New Roman" w:cs="Times New Roman"/>
          <w:sz w:val="20"/>
          <w:szCs w:val="20"/>
          <w:shd w:val="clear" w:color="auto" w:fill="FFFFFF"/>
        </w:rPr>
        <w:t xml:space="preserve"> </w:t>
      </w:r>
      <w:proofErr w:type="spellStart"/>
      <w:r w:rsidRPr="00C113C4">
        <w:rPr>
          <w:rFonts w:ascii="Times New Roman" w:hAnsi="Times New Roman" w:cs="Times New Roman"/>
          <w:sz w:val="20"/>
          <w:szCs w:val="20"/>
          <w:shd w:val="clear" w:color="auto" w:fill="FFFFFF"/>
        </w:rPr>
        <w:t>lihim</w:t>
      </w:r>
      <w:proofErr w:type="spellEnd"/>
      <w:r w:rsidRPr="00C113C4">
        <w:rPr>
          <w:rFonts w:ascii="Times New Roman" w:hAnsi="Times New Roman" w:cs="Times New Roman"/>
          <w:sz w:val="20"/>
          <w:szCs w:val="20"/>
          <w:shd w:val="clear" w:color="auto" w:fill="FFFFFF"/>
        </w:rPr>
        <w:t xml:space="preserve"> </w:t>
      </w:r>
      <w:proofErr w:type="spellStart"/>
      <w:r w:rsidRPr="00C113C4">
        <w:rPr>
          <w:rFonts w:ascii="Times New Roman" w:hAnsi="Times New Roman" w:cs="Times New Roman"/>
          <w:sz w:val="20"/>
          <w:szCs w:val="20"/>
          <w:shd w:val="clear" w:color="auto" w:fill="FFFFFF"/>
        </w:rPr>
        <w:t>na</w:t>
      </w:r>
      <w:proofErr w:type="spellEnd"/>
      <w:r w:rsidRPr="00C113C4">
        <w:rPr>
          <w:rFonts w:ascii="Times New Roman" w:hAnsi="Times New Roman" w:cs="Times New Roman"/>
          <w:sz w:val="20"/>
          <w:szCs w:val="20"/>
          <w:shd w:val="clear" w:color="auto" w:fill="FFFFFF"/>
        </w:rPr>
        <w:t xml:space="preserve"> </w:t>
      </w:r>
      <w:proofErr w:type="spellStart"/>
      <w:r w:rsidRPr="00C113C4">
        <w:rPr>
          <w:rFonts w:ascii="Times New Roman" w:hAnsi="Times New Roman" w:cs="Times New Roman"/>
          <w:sz w:val="20"/>
          <w:szCs w:val="20"/>
          <w:shd w:val="clear" w:color="auto" w:fill="FFFFFF"/>
        </w:rPr>
        <w:t>samahan</w:t>
      </w:r>
      <w:proofErr w:type="spellEnd"/>
      <w:r w:rsidRPr="00C113C4">
        <w:rPr>
          <w:rFonts w:ascii="Times New Roman" w:hAnsi="Times New Roman" w:cs="Times New Roman"/>
          <w:sz w:val="20"/>
          <w:szCs w:val="20"/>
          <w:shd w:val="clear" w:color="auto" w:fill="FFFFFF"/>
        </w:rPr>
        <w:t xml:space="preserve"> </w:t>
      </w:r>
      <w:proofErr w:type="spellStart"/>
      <w:r w:rsidRPr="00C113C4">
        <w:rPr>
          <w:rFonts w:ascii="Times New Roman" w:hAnsi="Times New Roman" w:cs="Times New Roman"/>
          <w:sz w:val="20"/>
          <w:szCs w:val="20"/>
          <w:shd w:val="clear" w:color="auto" w:fill="FFFFFF"/>
        </w:rPr>
        <w:t>na</w:t>
      </w:r>
      <w:proofErr w:type="spellEnd"/>
      <w:r w:rsidRPr="00C113C4">
        <w:rPr>
          <w:rFonts w:ascii="Times New Roman" w:hAnsi="Times New Roman" w:cs="Times New Roman"/>
          <w:sz w:val="20"/>
          <w:szCs w:val="20"/>
          <w:shd w:val="clear" w:color="auto" w:fill="FFFFFF"/>
        </w:rPr>
        <w:t xml:space="preserve"> </w:t>
      </w:r>
      <w:proofErr w:type="spellStart"/>
      <w:r w:rsidRPr="00C113C4">
        <w:rPr>
          <w:rFonts w:ascii="Times New Roman" w:hAnsi="Times New Roman" w:cs="Times New Roman"/>
          <w:sz w:val="20"/>
          <w:szCs w:val="20"/>
          <w:shd w:val="clear" w:color="auto" w:fill="FFFFFF"/>
        </w:rPr>
        <w:t>nagpasimula</w:t>
      </w:r>
      <w:proofErr w:type="spellEnd"/>
      <w:r w:rsidRPr="00C113C4">
        <w:rPr>
          <w:rFonts w:ascii="Times New Roman" w:hAnsi="Times New Roman" w:cs="Times New Roman"/>
          <w:sz w:val="20"/>
          <w:szCs w:val="20"/>
          <w:shd w:val="clear" w:color="auto" w:fill="FFFFFF"/>
        </w:rPr>
        <w:t xml:space="preserve"> ng </w:t>
      </w:r>
      <w:proofErr w:type="spellStart"/>
      <w:r w:rsidRPr="00C113C4">
        <w:rPr>
          <w:rFonts w:ascii="Times New Roman" w:hAnsi="Times New Roman" w:cs="Times New Roman"/>
          <w:sz w:val="20"/>
          <w:szCs w:val="20"/>
        </w:rPr>
        <w:fldChar w:fldCharType="begin"/>
      </w:r>
      <w:r w:rsidRPr="00C113C4">
        <w:rPr>
          <w:rFonts w:ascii="Times New Roman" w:hAnsi="Times New Roman" w:cs="Times New Roman"/>
          <w:sz w:val="20"/>
          <w:szCs w:val="20"/>
        </w:rPr>
        <w:instrText xml:space="preserve"> HYPERLINK "https://tl.wikipedia.org/wiki/Himagsikang_Pilipino" \o "Himagsikang Pilipino" </w:instrText>
      </w:r>
      <w:r w:rsidRPr="00C113C4">
        <w:rPr>
          <w:rFonts w:ascii="Times New Roman" w:hAnsi="Times New Roman" w:cs="Times New Roman"/>
          <w:sz w:val="20"/>
          <w:szCs w:val="20"/>
        </w:rPr>
        <w:fldChar w:fldCharType="separate"/>
      </w:r>
      <w:r w:rsidRPr="00C113C4">
        <w:rPr>
          <w:rStyle w:val="Hyperlink"/>
          <w:rFonts w:ascii="Times New Roman" w:hAnsi="Times New Roman" w:cs="Times New Roman"/>
          <w:color w:val="auto"/>
          <w:sz w:val="20"/>
          <w:szCs w:val="20"/>
          <w:u w:val="none"/>
          <w:shd w:val="clear" w:color="auto" w:fill="FFFFFF"/>
        </w:rPr>
        <w:t>Himagsikang</w:t>
      </w:r>
      <w:proofErr w:type="spellEnd"/>
      <w:r w:rsidRPr="00C113C4">
        <w:rPr>
          <w:rStyle w:val="Hyperlink"/>
          <w:rFonts w:ascii="Times New Roman" w:hAnsi="Times New Roman" w:cs="Times New Roman"/>
          <w:color w:val="auto"/>
          <w:sz w:val="20"/>
          <w:szCs w:val="20"/>
          <w:u w:val="none"/>
          <w:shd w:val="clear" w:color="auto" w:fill="FFFFFF"/>
        </w:rPr>
        <w:t xml:space="preserve"> Pilipino</w:t>
      </w:r>
      <w:r w:rsidRPr="00C113C4">
        <w:rPr>
          <w:rFonts w:ascii="Times New Roman" w:hAnsi="Times New Roman" w:cs="Times New Roman"/>
          <w:sz w:val="20"/>
          <w:szCs w:val="20"/>
        </w:rPr>
        <w:fldChar w:fldCharType="end"/>
      </w:r>
      <w:r w:rsidRPr="00C113C4">
        <w:rPr>
          <w:rFonts w:ascii="Times New Roman" w:hAnsi="Times New Roman" w:cs="Times New Roman"/>
          <w:sz w:val="20"/>
          <w:szCs w:val="20"/>
          <w:shd w:val="clear" w:color="auto" w:fill="FFFFFF"/>
        </w:rPr>
        <w:t> </w:t>
      </w:r>
      <w:proofErr w:type="spellStart"/>
      <w:r w:rsidRPr="00C113C4">
        <w:rPr>
          <w:rFonts w:ascii="Times New Roman" w:hAnsi="Times New Roman" w:cs="Times New Roman"/>
          <w:sz w:val="20"/>
          <w:szCs w:val="20"/>
          <w:shd w:val="clear" w:color="auto" w:fill="FFFFFF"/>
        </w:rPr>
        <w:t>laban</w:t>
      </w:r>
      <w:proofErr w:type="spellEnd"/>
      <w:r w:rsidRPr="00C113C4">
        <w:rPr>
          <w:rFonts w:ascii="Times New Roman" w:hAnsi="Times New Roman" w:cs="Times New Roman"/>
          <w:sz w:val="20"/>
          <w:szCs w:val="20"/>
          <w:shd w:val="clear" w:color="auto" w:fill="FFFFFF"/>
        </w:rPr>
        <w:t xml:space="preserve"> </w:t>
      </w:r>
      <w:proofErr w:type="spellStart"/>
      <w:r w:rsidRPr="00C113C4">
        <w:rPr>
          <w:rFonts w:ascii="Times New Roman" w:hAnsi="Times New Roman" w:cs="Times New Roman"/>
          <w:sz w:val="20"/>
          <w:szCs w:val="20"/>
          <w:shd w:val="clear" w:color="auto" w:fill="FFFFFF"/>
        </w:rPr>
        <w:t>sa</w:t>
      </w:r>
      <w:proofErr w:type="spellEnd"/>
      <w:r w:rsidRPr="00C113C4">
        <w:rPr>
          <w:rFonts w:ascii="Times New Roman" w:hAnsi="Times New Roman" w:cs="Times New Roman"/>
          <w:sz w:val="20"/>
          <w:szCs w:val="20"/>
          <w:shd w:val="clear" w:color="auto" w:fill="FFFFFF"/>
        </w:rPr>
        <w:t xml:space="preserve"> </w:t>
      </w:r>
      <w:proofErr w:type="spellStart"/>
      <w:r w:rsidRPr="00C113C4">
        <w:rPr>
          <w:rFonts w:ascii="Times New Roman" w:hAnsi="Times New Roman" w:cs="Times New Roman"/>
          <w:sz w:val="20"/>
          <w:szCs w:val="20"/>
          <w:shd w:val="clear" w:color="auto" w:fill="FFFFFF"/>
        </w:rPr>
        <w:t>Espanya</w:t>
      </w:r>
      <w:proofErr w:type="spellEnd"/>
      <w:r w:rsidRPr="00C113C4">
        <w:rPr>
          <w:rFonts w:ascii="Times New Roman" w:hAnsi="Times New Roman" w:cs="Times New Roman"/>
          <w:sz w:val="20"/>
          <w:szCs w:val="20"/>
          <w:shd w:val="clear" w:color="auto" w:fill="FFFFFF"/>
        </w:rPr>
        <w:t xml:space="preserve"> </w:t>
      </w:r>
      <w:proofErr w:type="spellStart"/>
      <w:r w:rsidRPr="00C113C4">
        <w:rPr>
          <w:rFonts w:ascii="Times New Roman" w:hAnsi="Times New Roman" w:cs="Times New Roman"/>
          <w:sz w:val="20"/>
          <w:szCs w:val="20"/>
          <w:shd w:val="clear" w:color="auto" w:fill="FFFFFF"/>
        </w:rPr>
        <w:t>na</w:t>
      </w:r>
      <w:proofErr w:type="spellEnd"/>
      <w:r w:rsidRPr="00C113C4">
        <w:rPr>
          <w:rFonts w:ascii="Times New Roman" w:hAnsi="Times New Roman" w:cs="Times New Roman"/>
          <w:sz w:val="20"/>
          <w:szCs w:val="20"/>
          <w:shd w:val="clear" w:color="auto" w:fill="FFFFFF"/>
        </w:rPr>
        <w:t xml:space="preserve"> </w:t>
      </w:r>
      <w:proofErr w:type="spellStart"/>
      <w:r w:rsidRPr="00C113C4">
        <w:rPr>
          <w:rFonts w:ascii="Times New Roman" w:hAnsi="Times New Roman" w:cs="Times New Roman"/>
          <w:sz w:val="20"/>
          <w:szCs w:val="20"/>
          <w:shd w:val="clear" w:color="auto" w:fill="FFFFFF"/>
        </w:rPr>
        <w:t>naging</w:t>
      </w:r>
      <w:proofErr w:type="spellEnd"/>
      <w:r w:rsidRPr="00C113C4">
        <w:rPr>
          <w:rFonts w:ascii="Times New Roman" w:hAnsi="Times New Roman" w:cs="Times New Roman"/>
          <w:sz w:val="20"/>
          <w:szCs w:val="20"/>
          <w:shd w:val="clear" w:color="auto" w:fill="FFFFFF"/>
        </w:rPr>
        <w:t xml:space="preserve"> </w:t>
      </w:r>
      <w:proofErr w:type="spellStart"/>
      <w:r w:rsidRPr="00C113C4">
        <w:rPr>
          <w:rFonts w:ascii="Times New Roman" w:hAnsi="Times New Roman" w:cs="Times New Roman"/>
          <w:sz w:val="20"/>
          <w:szCs w:val="20"/>
          <w:shd w:val="clear" w:color="auto" w:fill="FFFFFF"/>
        </w:rPr>
        <w:t>saligan</w:t>
      </w:r>
      <w:proofErr w:type="spellEnd"/>
      <w:r w:rsidRPr="00C113C4">
        <w:rPr>
          <w:rFonts w:ascii="Times New Roman" w:hAnsi="Times New Roman" w:cs="Times New Roman"/>
          <w:sz w:val="20"/>
          <w:szCs w:val="20"/>
          <w:shd w:val="clear" w:color="auto" w:fill="FFFFFF"/>
        </w:rPr>
        <w:t xml:space="preserve"> ng </w:t>
      </w:r>
      <w:proofErr w:type="spellStart"/>
      <w:r w:rsidRPr="00C113C4">
        <w:rPr>
          <w:rFonts w:ascii="Times New Roman" w:hAnsi="Times New Roman" w:cs="Times New Roman"/>
          <w:sz w:val="20"/>
          <w:szCs w:val="20"/>
        </w:rPr>
        <w:fldChar w:fldCharType="begin"/>
      </w:r>
      <w:r w:rsidRPr="00C113C4">
        <w:rPr>
          <w:rFonts w:ascii="Times New Roman" w:hAnsi="Times New Roman" w:cs="Times New Roman"/>
          <w:sz w:val="20"/>
          <w:szCs w:val="20"/>
        </w:rPr>
        <w:instrText xml:space="preserve"> HYPERLINK "https://tl.wikipedia.org/wiki/Unang_Republika_ng_Pilipinas" \o "Unang Republika ng Pilipinas" </w:instrText>
      </w:r>
      <w:r w:rsidRPr="00C113C4">
        <w:rPr>
          <w:rFonts w:ascii="Times New Roman" w:hAnsi="Times New Roman" w:cs="Times New Roman"/>
          <w:sz w:val="20"/>
          <w:szCs w:val="20"/>
        </w:rPr>
        <w:fldChar w:fldCharType="separate"/>
      </w:r>
      <w:r w:rsidRPr="00C113C4">
        <w:rPr>
          <w:rStyle w:val="Hyperlink"/>
          <w:rFonts w:ascii="Times New Roman" w:hAnsi="Times New Roman" w:cs="Times New Roman"/>
          <w:color w:val="auto"/>
          <w:sz w:val="20"/>
          <w:szCs w:val="20"/>
          <w:u w:val="none"/>
          <w:shd w:val="clear" w:color="auto" w:fill="FFFFFF"/>
        </w:rPr>
        <w:t>Unang</w:t>
      </w:r>
      <w:proofErr w:type="spellEnd"/>
      <w:r w:rsidRPr="00C113C4">
        <w:rPr>
          <w:rStyle w:val="Hyperlink"/>
          <w:rFonts w:ascii="Times New Roman" w:hAnsi="Times New Roman" w:cs="Times New Roman"/>
          <w:color w:val="auto"/>
          <w:sz w:val="20"/>
          <w:szCs w:val="20"/>
          <w:u w:val="none"/>
          <w:shd w:val="clear" w:color="auto" w:fill="FFFFFF"/>
        </w:rPr>
        <w:t xml:space="preserve"> </w:t>
      </w:r>
      <w:proofErr w:type="spellStart"/>
      <w:r w:rsidRPr="00C113C4">
        <w:rPr>
          <w:rStyle w:val="Hyperlink"/>
          <w:rFonts w:ascii="Times New Roman" w:hAnsi="Times New Roman" w:cs="Times New Roman"/>
          <w:color w:val="auto"/>
          <w:sz w:val="20"/>
          <w:szCs w:val="20"/>
          <w:u w:val="none"/>
          <w:shd w:val="clear" w:color="auto" w:fill="FFFFFF"/>
        </w:rPr>
        <w:t>Republika</w:t>
      </w:r>
      <w:proofErr w:type="spellEnd"/>
      <w:r w:rsidRPr="00C113C4">
        <w:rPr>
          <w:rStyle w:val="Hyperlink"/>
          <w:rFonts w:ascii="Times New Roman" w:hAnsi="Times New Roman" w:cs="Times New Roman"/>
          <w:color w:val="auto"/>
          <w:sz w:val="20"/>
          <w:szCs w:val="20"/>
          <w:u w:val="none"/>
          <w:shd w:val="clear" w:color="auto" w:fill="FFFFFF"/>
        </w:rPr>
        <w:t xml:space="preserve"> ng </w:t>
      </w:r>
      <w:proofErr w:type="spellStart"/>
      <w:r w:rsidRPr="00C113C4">
        <w:rPr>
          <w:rStyle w:val="Hyperlink"/>
          <w:rFonts w:ascii="Times New Roman" w:hAnsi="Times New Roman" w:cs="Times New Roman"/>
          <w:color w:val="auto"/>
          <w:sz w:val="20"/>
          <w:szCs w:val="20"/>
          <w:u w:val="none"/>
          <w:shd w:val="clear" w:color="auto" w:fill="FFFFFF"/>
        </w:rPr>
        <w:t>Pilipinas</w:t>
      </w:r>
      <w:proofErr w:type="spellEnd"/>
      <w:r w:rsidRPr="00C113C4">
        <w:rPr>
          <w:rFonts w:ascii="Times New Roman" w:hAnsi="Times New Roman" w:cs="Times New Roman"/>
          <w:sz w:val="20"/>
          <w:szCs w:val="20"/>
        </w:rPr>
        <w:fldChar w:fldCharType="end"/>
      </w:r>
      <w:r w:rsidRPr="00C113C4">
        <w:rPr>
          <w:rFonts w:ascii="Times New Roman" w:hAnsi="Times New Roman" w:cs="Times New Roman"/>
          <w:sz w:val="20"/>
          <w:szCs w:val="20"/>
          <w:shd w:val="clear" w:color="auto" w:fill="FFFFFF"/>
        </w:rPr>
        <w:t> </w:t>
      </w:r>
      <w:proofErr w:type="spellStart"/>
      <w:r w:rsidRPr="00C113C4">
        <w:rPr>
          <w:rFonts w:ascii="Times New Roman" w:hAnsi="Times New Roman" w:cs="Times New Roman"/>
          <w:sz w:val="20"/>
          <w:szCs w:val="20"/>
          <w:shd w:val="clear" w:color="auto" w:fill="FFFFFF"/>
        </w:rPr>
        <w:t>sa</w:t>
      </w:r>
      <w:proofErr w:type="spellEnd"/>
      <w:r w:rsidRPr="00C113C4">
        <w:rPr>
          <w:rFonts w:ascii="Times New Roman" w:hAnsi="Times New Roman" w:cs="Times New Roman"/>
          <w:sz w:val="20"/>
          <w:szCs w:val="20"/>
          <w:shd w:val="clear" w:color="auto" w:fill="FFFFFF"/>
        </w:rPr>
        <w:t xml:space="preserve"> </w:t>
      </w:r>
      <w:proofErr w:type="spellStart"/>
      <w:r w:rsidRPr="00C113C4">
        <w:rPr>
          <w:rFonts w:ascii="Times New Roman" w:hAnsi="Times New Roman" w:cs="Times New Roman"/>
          <w:sz w:val="20"/>
          <w:szCs w:val="20"/>
          <w:shd w:val="clear" w:color="auto" w:fill="FFFFFF"/>
        </w:rPr>
        <w:t>ilalim</w:t>
      </w:r>
      <w:proofErr w:type="spellEnd"/>
      <w:r w:rsidRPr="00C113C4">
        <w:rPr>
          <w:rFonts w:ascii="Times New Roman" w:hAnsi="Times New Roman" w:cs="Times New Roman"/>
          <w:sz w:val="20"/>
          <w:szCs w:val="20"/>
          <w:shd w:val="clear" w:color="auto" w:fill="FFFFFF"/>
        </w:rPr>
        <w:t xml:space="preserve"> </w:t>
      </w:r>
      <w:proofErr w:type="spellStart"/>
      <w:r w:rsidRPr="00C113C4">
        <w:rPr>
          <w:rFonts w:ascii="Times New Roman" w:hAnsi="Times New Roman" w:cs="Times New Roman"/>
          <w:sz w:val="20"/>
          <w:szCs w:val="20"/>
          <w:shd w:val="clear" w:color="auto" w:fill="FFFFFF"/>
        </w:rPr>
        <w:t>ni</w:t>
      </w:r>
      <w:proofErr w:type="spellEnd"/>
      <w:r w:rsidRPr="00C113C4">
        <w:rPr>
          <w:rFonts w:ascii="Times New Roman" w:hAnsi="Times New Roman" w:cs="Times New Roman"/>
          <w:sz w:val="20"/>
          <w:szCs w:val="20"/>
          <w:shd w:val="clear" w:color="auto" w:fill="FFFFFF"/>
        </w:rPr>
        <w:t> </w:t>
      </w:r>
      <w:hyperlink r:id="rId68" w:tooltip="Emilio Aguinaldo" w:history="1">
        <w:r w:rsidRPr="00C113C4">
          <w:rPr>
            <w:rStyle w:val="Hyperlink"/>
            <w:rFonts w:ascii="Times New Roman" w:hAnsi="Times New Roman" w:cs="Times New Roman"/>
            <w:color w:val="auto"/>
            <w:sz w:val="20"/>
            <w:szCs w:val="20"/>
            <w:u w:val="none"/>
            <w:shd w:val="clear" w:color="auto" w:fill="FFFFFF"/>
          </w:rPr>
          <w:t>Emilio Aguinaldo</w:t>
        </w:r>
      </w:hyperlink>
      <w:r w:rsidRPr="00C113C4">
        <w:rPr>
          <w:rFonts w:ascii="Times New Roman" w:hAnsi="Times New Roman" w:cs="Times New Roman"/>
          <w:sz w:val="20"/>
          <w:szCs w:val="20"/>
          <w:shd w:val="clear" w:color="auto" w:fill="FFFFFF"/>
        </w:rPr>
        <w:t xml:space="preserve">. </w:t>
      </w:r>
      <w:proofErr w:type="spellStart"/>
      <w:r w:rsidRPr="00C113C4">
        <w:rPr>
          <w:rFonts w:ascii="Times New Roman" w:hAnsi="Times New Roman" w:cs="Times New Roman"/>
          <w:sz w:val="20"/>
          <w:szCs w:val="20"/>
          <w:shd w:val="clear" w:color="auto" w:fill="FFFFFF"/>
        </w:rPr>
        <w:t>Siya</w:t>
      </w:r>
      <w:proofErr w:type="spellEnd"/>
      <w:r w:rsidRPr="00C113C4">
        <w:rPr>
          <w:rFonts w:ascii="Times New Roman" w:hAnsi="Times New Roman" w:cs="Times New Roman"/>
          <w:sz w:val="20"/>
          <w:szCs w:val="20"/>
          <w:shd w:val="clear" w:color="auto" w:fill="FFFFFF"/>
        </w:rPr>
        <w:t xml:space="preserve"> ay </w:t>
      </w:r>
      <w:proofErr w:type="spellStart"/>
      <w:r w:rsidRPr="00C113C4">
        <w:rPr>
          <w:rFonts w:ascii="Times New Roman" w:hAnsi="Times New Roman" w:cs="Times New Roman"/>
          <w:sz w:val="20"/>
          <w:szCs w:val="20"/>
          <w:shd w:val="clear" w:color="auto" w:fill="FFFFFF"/>
        </w:rPr>
        <w:t>tagapagtaguyod</w:t>
      </w:r>
      <w:proofErr w:type="spellEnd"/>
      <w:r w:rsidRPr="00C113C4">
        <w:rPr>
          <w:rFonts w:ascii="Times New Roman" w:hAnsi="Times New Roman" w:cs="Times New Roman"/>
          <w:sz w:val="20"/>
          <w:szCs w:val="20"/>
          <w:shd w:val="clear" w:color="auto" w:fill="FFFFFF"/>
        </w:rPr>
        <w:t xml:space="preserve"> ng </w:t>
      </w:r>
      <w:proofErr w:type="spellStart"/>
      <w:r w:rsidRPr="00C113C4">
        <w:rPr>
          <w:rFonts w:ascii="Times New Roman" w:hAnsi="Times New Roman" w:cs="Times New Roman"/>
          <w:sz w:val="20"/>
          <w:szCs w:val="20"/>
          <w:shd w:val="clear" w:color="auto" w:fill="FFFFFF"/>
        </w:rPr>
        <w:t>pagkakaroon</w:t>
      </w:r>
      <w:proofErr w:type="spellEnd"/>
      <w:r w:rsidRPr="00C113C4">
        <w:rPr>
          <w:rFonts w:ascii="Times New Roman" w:hAnsi="Times New Roman" w:cs="Times New Roman"/>
          <w:sz w:val="20"/>
          <w:szCs w:val="20"/>
          <w:shd w:val="clear" w:color="auto" w:fill="FFFFFF"/>
        </w:rPr>
        <w:t xml:space="preserve"> ng </w:t>
      </w:r>
      <w:proofErr w:type="spellStart"/>
      <w:r w:rsidRPr="00C113C4">
        <w:rPr>
          <w:rFonts w:ascii="Times New Roman" w:hAnsi="Times New Roman" w:cs="Times New Roman"/>
          <w:sz w:val="20"/>
          <w:szCs w:val="20"/>
          <w:shd w:val="clear" w:color="auto" w:fill="FFFFFF"/>
        </w:rPr>
        <w:t>Pilipinas</w:t>
      </w:r>
      <w:proofErr w:type="spellEnd"/>
      <w:r w:rsidRPr="00C113C4">
        <w:rPr>
          <w:rFonts w:ascii="Times New Roman" w:hAnsi="Times New Roman" w:cs="Times New Roman"/>
          <w:sz w:val="20"/>
          <w:szCs w:val="20"/>
          <w:shd w:val="clear" w:color="auto" w:fill="FFFFFF"/>
        </w:rPr>
        <w:t xml:space="preserve"> ng </w:t>
      </w:r>
      <w:proofErr w:type="spellStart"/>
      <w:r w:rsidRPr="00C113C4">
        <w:rPr>
          <w:rFonts w:ascii="Times New Roman" w:hAnsi="Times New Roman" w:cs="Times New Roman"/>
          <w:sz w:val="20"/>
          <w:szCs w:val="20"/>
          <w:shd w:val="clear" w:color="auto" w:fill="FFFFFF"/>
        </w:rPr>
        <w:t>sarili</w:t>
      </w:r>
      <w:proofErr w:type="spellEnd"/>
      <w:r w:rsidRPr="00C113C4">
        <w:rPr>
          <w:rFonts w:ascii="Times New Roman" w:hAnsi="Times New Roman" w:cs="Times New Roman"/>
          <w:sz w:val="20"/>
          <w:szCs w:val="20"/>
          <w:shd w:val="clear" w:color="auto" w:fill="FFFFFF"/>
        </w:rPr>
        <w:t xml:space="preserve"> </w:t>
      </w:r>
      <w:proofErr w:type="spellStart"/>
      <w:r w:rsidRPr="00C113C4">
        <w:rPr>
          <w:rFonts w:ascii="Times New Roman" w:hAnsi="Times New Roman" w:cs="Times New Roman"/>
          <w:sz w:val="20"/>
          <w:szCs w:val="20"/>
          <w:shd w:val="clear" w:color="auto" w:fill="FFFFFF"/>
        </w:rPr>
        <w:t>nitong</w:t>
      </w:r>
      <w:proofErr w:type="spellEnd"/>
      <w:r w:rsidRPr="00C113C4">
        <w:rPr>
          <w:rFonts w:ascii="Times New Roman" w:hAnsi="Times New Roman" w:cs="Times New Roman"/>
          <w:sz w:val="20"/>
          <w:szCs w:val="20"/>
          <w:shd w:val="clear" w:color="auto" w:fill="FFFFFF"/>
        </w:rPr>
        <w:t xml:space="preserve"> </w:t>
      </w:r>
      <w:proofErr w:type="spellStart"/>
      <w:r w:rsidRPr="00C113C4">
        <w:rPr>
          <w:rFonts w:ascii="Times New Roman" w:hAnsi="Times New Roman" w:cs="Times New Roman"/>
          <w:sz w:val="20"/>
          <w:szCs w:val="20"/>
          <w:shd w:val="clear" w:color="auto" w:fill="FFFFFF"/>
        </w:rPr>
        <w:t>pamahalaan</w:t>
      </w:r>
      <w:proofErr w:type="spellEnd"/>
      <w:r w:rsidRPr="00C113C4">
        <w:rPr>
          <w:rFonts w:ascii="Times New Roman" w:hAnsi="Times New Roman" w:cs="Times New Roman"/>
          <w:sz w:val="20"/>
          <w:szCs w:val="20"/>
          <w:shd w:val="clear" w:color="auto" w:fill="FFFFFF"/>
        </w:rPr>
        <w:t xml:space="preserve"> </w:t>
      </w:r>
      <w:proofErr w:type="spellStart"/>
      <w:proofErr w:type="gramStart"/>
      <w:r w:rsidRPr="00C113C4">
        <w:rPr>
          <w:rFonts w:ascii="Times New Roman" w:hAnsi="Times New Roman" w:cs="Times New Roman"/>
          <w:sz w:val="20"/>
          <w:szCs w:val="20"/>
          <w:shd w:val="clear" w:color="auto" w:fill="FFFFFF"/>
        </w:rPr>
        <w:t>sa</w:t>
      </w:r>
      <w:proofErr w:type="spellEnd"/>
      <w:proofErr w:type="gramEnd"/>
      <w:r w:rsidRPr="00C113C4">
        <w:rPr>
          <w:rFonts w:ascii="Times New Roman" w:hAnsi="Times New Roman" w:cs="Times New Roman"/>
          <w:sz w:val="20"/>
          <w:szCs w:val="20"/>
          <w:shd w:val="clear" w:color="auto" w:fill="FFFFFF"/>
        </w:rPr>
        <w:t xml:space="preserve"> </w:t>
      </w:r>
      <w:proofErr w:type="spellStart"/>
      <w:r w:rsidRPr="00C113C4">
        <w:rPr>
          <w:rFonts w:ascii="Times New Roman" w:hAnsi="Times New Roman" w:cs="Times New Roman"/>
          <w:sz w:val="20"/>
          <w:szCs w:val="20"/>
          <w:shd w:val="clear" w:color="auto" w:fill="FFFFFF"/>
        </w:rPr>
        <w:t>mayapang</w:t>
      </w:r>
      <w:proofErr w:type="spellEnd"/>
      <w:r w:rsidRPr="00C113C4">
        <w:rPr>
          <w:rFonts w:ascii="Times New Roman" w:hAnsi="Times New Roman" w:cs="Times New Roman"/>
          <w:sz w:val="20"/>
          <w:szCs w:val="20"/>
          <w:shd w:val="clear" w:color="auto" w:fill="FFFFFF"/>
        </w:rPr>
        <w:t xml:space="preserve"> </w:t>
      </w:r>
      <w:proofErr w:type="spellStart"/>
      <w:r w:rsidRPr="00C113C4">
        <w:rPr>
          <w:rFonts w:ascii="Times New Roman" w:hAnsi="Times New Roman" w:cs="Times New Roman"/>
          <w:sz w:val="20"/>
          <w:szCs w:val="20"/>
          <w:shd w:val="clear" w:color="auto" w:fill="FFFFFF"/>
        </w:rPr>
        <w:t>pamamaraan</w:t>
      </w:r>
      <w:proofErr w:type="spellEnd"/>
      <w:r w:rsidRPr="00C113C4">
        <w:rPr>
          <w:rFonts w:ascii="Times New Roman" w:hAnsi="Times New Roman" w:cs="Times New Roman"/>
          <w:sz w:val="20"/>
          <w:szCs w:val="20"/>
          <w:shd w:val="clear" w:color="auto" w:fill="FFFFFF"/>
        </w:rPr>
        <w:t xml:space="preserve"> </w:t>
      </w:r>
      <w:proofErr w:type="spellStart"/>
      <w:r w:rsidRPr="00C113C4">
        <w:rPr>
          <w:rFonts w:ascii="Times New Roman" w:hAnsi="Times New Roman" w:cs="Times New Roman"/>
          <w:sz w:val="20"/>
          <w:szCs w:val="20"/>
          <w:shd w:val="clear" w:color="auto" w:fill="FFFFFF"/>
        </w:rPr>
        <w:t>kaysa</w:t>
      </w:r>
      <w:proofErr w:type="spellEnd"/>
      <w:r w:rsidRPr="00C113C4">
        <w:rPr>
          <w:rFonts w:ascii="Times New Roman" w:hAnsi="Times New Roman" w:cs="Times New Roman"/>
          <w:sz w:val="20"/>
          <w:szCs w:val="20"/>
          <w:shd w:val="clear" w:color="auto" w:fill="FFFFFF"/>
        </w:rPr>
        <w:t xml:space="preserve"> </w:t>
      </w:r>
      <w:proofErr w:type="spellStart"/>
      <w:r w:rsidRPr="00C113C4">
        <w:rPr>
          <w:rFonts w:ascii="Times New Roman" w:hAnsi="Times New Roman" w:cs="Times New Roman"/>
          <w:sz w:val="20"/>
          <w:szCs w:val="20"/>
          <w:shd w:val="clear" w:color="auto" w:fill="FFFFFF"/>
        </w:rPr>
        <w:t>sa</w:t>
      </w:r>
      <w:proofErr w:type="spellEnd"/>
      <w:r w:rsidRPr="00C113C4">
        <w:rPr>
          <w:rFonts w:ascii="Times New Roman" w:hAnsi="Times New Roman" w:cs="Times New Roman"/>
          <w:sz w:val="20"/>
          <w:szCs w:val="20"/>
          <w:shd w:val="clear" w:color="auto" w:fill="FFFFFF"/>
        </w:rPr>
        <w:t xml:space="preserve"> </w:t>
      </w:r>
      <w:proofErr w:type="spellStart"/>
      <w:r w:rsidRPr="00C113C4">
        <w:rPr>
          <w:rFonts w:ascii="Times New Roman" w:hAnsi="Times New Roman" w:cs="Times New Roman"/>
          <w:sz w:val="20"/>
          <w:szCs w:val="20"/>
          <w:shd w:val="clear" w:color="auto" w:fill="FFFFFF"/>
        </w:rPr>
        <w:t>marahas</w:t>
      </w:r>
      <w:proofErr w:type="spellEnd"/>
      <w:r w:rsidRPr="00C113C4">
        <w:rPr>
          <w:rFonts w:ascii="Times New Roman" w:hAnsi="Times New Roman" w:cs="Times New Roman"/>
          <w:sz w:val="20"/>
          <w:szCs w:val="20"/>
          <w:shd w:val="clear" w:color="auto" w:fill="FFFFFF"/>
        </w:rPr>
        <w:t xml:space="preserve"> </w:t>
      </w:r>
      <w:proofErr w:type="spellStart"/>
      <w:r w:rsidRPr="00C113C4">
        <w:rPr>
          <w:rFonts w:ascii="Times New Roman" w:hAnsi="Times New Roman" w:cs="Times New Roman"/>
          <w:sz w:val="20"/>
          <w:szCs w:val="20"/>
          <w:shd w:val="clear" w:color="auto" w:fill="FFFFFF"/>
        </w:rPr>
        <w:t>na</w:t>
      </w:r>
      <w:proofErr w:type="spellEnd"/>
      <w:r w:rsidRPr="00C113C4">
        <w:rPr>
          <w:rFonts w:ascii="Times New Roman" w:hAnsi="Times New Roman" w:cs="Times New Roman"/>
          <w:sz w:val="20"/>
          <w:szCs w:val="20"/>
          <w:shd w:val="clear" w:color="auto" w:fill="FFFFFF"/>
        </w:rPr>
        <w:t xml:space="preserve"> </w:t>
      </w:r>
      <w:proofErr w:type="spellStart"/>
      <w:r w:rsidRPr="00C113C4">
        <w:rPr>
          <w:rFonts w:ascii="Times New Roman" w:hAnsi="Times New Roman" w:cs="Times New Roman"/>
          <w:sz w:val="20"/>
          <w:szCs w:val="20"/>
          <w:shd w:val="clear" w:color="auto" w:fill="FFFFFF"/>
        </w:rPr>
        <w:t>himagsikan</w:t>
      </w:r>
      <w:proofErr w:type="spellEnd"/>
      <w:r w:rsidRPr="00C113C4">
        <w:rPr>
          <w:rFonts w:ascii="Times New Roman" w:hAnsi="Times New Roman" w:cs="Times New Roman"/>
          <w:sz w:val="20"/>
          <w:szCs w:val="20"/>
          <w:shd w:val="clear" w:color="auto" w:fill="FFFFFF"/>
        </w:rPr>
        <w:t xml:space="preserve">, at </w:t>
      </w:r>
      <w:proofErr w:type="spellStart"/>
      <w:r w:rsidRPr="00C113C4">
        <w:rPr>
          <w:rFonts w:ascii="Times New Roman" w:hAnsi="Times New Roman" w:cs="Times New Roman"/>
          <w:sz w:val="20"/>
          <w:szCs w:val="20"/>
          <w:shd w:val="clear" w:color="auto" w:fill="FFFFFF"/>
        </w:rPr>
        <w:t>susuportahan</w:t>
      </w:r>
      <w:proofErr w:type="spellEnd"/>
      <w:r w:rsidRPr="00C113C4">
        <w:rPr>
          <w:rFonts w:ascii="Times New Roman" w:hAnsi="Times New Roman" w:cs="Times New Roman"/>
          <w:sz w:val="20"/>
          <w:szCs w:val="20"/>
          <w:shd w:val="clear" w:color="auto" w:fill="FFFFFF"/>
        </w:rPr>
        <w:t xml:space="preserve"> </w:t>
      </w:r>
      <w:proofErr w:type="spellStart"/>
      <w:r w:rsidRPr="00C113C4">
        <w:rPr>
          <w:rFonts w:ascii="Times New Roman" w:hAnsi="Times New Roman" w:cs="Times New Roman"/>
          <w:sz w:val="20"/>
          <w:szCs w:val="20"/>
          <w:shd w:val="clear" w:color="auto" w:fill="FFFFFF"/>
        </w:rPr>
        <w:t>lamang</w:t>
      </w:r>
      <w:proofErr w:type="spellEnd"/>
      <w:r w:rsidRPr="00C113C4">
        <w:rPr>
          <w:rFonts w:ascii="Times New Roman" w:hAnsi="Times New Roman" w:cs="Times New Roman"/>
          <w:sz w:val="20"/>
          <w:szCs w:val="20"/>
          <w:shd w:val="clear" w:color="auto" w:fill="FFFFFF"/>
        </w:rPr>
        <w:t xml:space="preserve"> </w:t>
      </w:r>
      <w:proofErr w:type="spellStart"/>
      <w:r w:rsidRPr="00C113C4">
        <w:rPr>
          <w:rFonts w:ascii="Times New Roman" w:hAnsi="Times New Roman" w:cs="Times New Roman"/>
          <w:sz w:val="20"/>
          <w:szCs w:val="20"/>
          <w:shd w:val="clear" w:color="auto" w:fill="FFFFFF"/>
        </w:rPr>
        <w:t>ang</w:t>
      </w:r>
      <w:proofErr w:type="spellEnd"/>
      <w:r w:rsidRPr="00C113C4">
        <w:rPr>
          <w:rFonts w:ascii="Times New Roman" w:hAnsi="Times New Roman" w:cs="Times New Roman"/>
          <w:sz w:val="20"/>
          <w:szCs w:val="20"/>
          <w:shd w:val="clear" w:color="auto" w:fill="FFFFFF"/>
        </w:rPr>
        <w:t xml:space="preserve"> </w:t>
      </w:r>
      <w:proofErr w:type="spellStart"/>
      <w:r w:rsidRPr="00C113C4">
        <w:rPr>
          <w:rFonts w:ascii="Times New Roman" w:hAnsi="Times New Roman" w:cs="Times New Roman"/>
          <w:sz w:val="20"/>
          <w:szCs w:val="20"/>
          <w:shd w:val="clear" w:color="auto" w:fill="FFFFFF"/>
        </w:rPr>
        <w:t>karahasan</w:t>
      </w:r>
      <w:proofErr w:type="spellEnd"/>
      <w:r w:rsidRPr="00C113C4">
        <w:rPr>
          <w:rFonts w:ascii="Times New Roman" w:hAnsi="Times New Roman" w:cs="Times New Roman"/>
          <w:sz w:val="20"/>
          <w:szCs w:val="20"/>
          <w:shd w:val="clear" w:color="auto" w:fill="FFFFFF"/>
        </w:rPr>
        <w:t xml:space="preserve"> </w:t>
      </w:r>
      <w:proofErr w:type="spellStart"/>
      <w:r w:rsidRPr="00C113C4">
        <w:rPr>
          <w:rFonts w:ascii="Times New Roman" w:hAnsi="Times New Roman" w:cs="Times New Roman"/>
          <w:sz w:val="20"/>
          <w:szCs w:val="20"/>
          <w:shd w:val="clear" w:color="auto" w:fill="FFFFFF"/>
        </w:rPr>
        <w:t>bilang</w:t>
      </w:r>
      <w:proofErr w:type="spellEnd"/>
      <w:r w:rsidRPr="00C113C4">
        <w:rPr>
          <w:rFonts w:ascii="Times New Roman" w:hAnsi="Times New Roman" w:cs="Times New Roman"/>
          <w:sz w:val="20"/>
          <w:szCs w:val="20"/>
          <w:shd w:val="clear" w:color="auto" w:fill="FFFFFF"/>
        </w:rPr>
        <w:t xml:space="preserve"> </w:t>
      </w:r>
      <w:proofErr w:type="spellStart"/>
      <w:r w:rsidRPr="00C113C4">
        <w:rPr>
          <w:rFonts w:ascii="Times New Roman" w:hAnsi="Times New Roman" w:cs="Times New Roman"/>
          <w:sz w:val="20"/>
          <w:szCs w:val="20"/>
          <w:shd w:val="clear" w:color="auto" w:fill="FFFFFF"/>
        </w:rPr>
        <w:t>huling</w:t>
      </w:r>
      <w:proofErr w:type="spellEnd"/>
      <w:r w:rsidRPr="00C113C4">
        <w:rPr>
          <w:rFonts w:ascii="Times New Roman" w:hAnsi="Times New Roman" w:cs="Times New Roman"/>
          <w:sz w:val="20"/>
          <w:szCs w:val="20"/>
          <w:shd w:val="clear" w:color="auto" w:fill="FFFFFF"/>
        </w:rPr>
        <w:t xml:space="preserve"> </w:t>
      </w:r>
      <w:proofErr w:type="spellStart"/>
      <w:r w:rsidRPr="00C113C4">
        <w:rPr>
          <w:rFonts w:ascii="Times New Roman" w:hAnsi="Times New Roman" w:cs="Times New Roman"/>
          <w:sz w:val="20"/>
          <w:szCs w:val="20"/>
          <w:shd w:val="clear" w:color="auto" w:fill="FFFFFF"/>
        </w:rPr>
        <w:t>dulugan</w:t>
      </w:r>
      <w:proofErr w:type="spellEnd"/>
      <w:r w:rsidRPr="00C113C4">
        <w:rPr>
          <w:rFonts w:ascii="Times New Roman" w:hAnsi="Times New Roman" w:cs="Times New Roman"/>
          <w:sz w:val="20"/>
          <w:szCs w:val="20"/>
          <w:shd w:val="clear" w:color="auto" w:fill="FFFFFF"/>
        </w:rPr>
        <w:t>.</w:t>
      </w:r>
      <w:hyperlink r:id="rId69" w:anchor="cite_note-11" w:history="1">
        <w:r w:rsidRPr="00C113C4">
          <w:rPr>
            <w:rStyle w:val="Hyperlink"/>
            <w:rFonts w:ascii="Times New Roman" w:hAnsi="Times New Roman" w:cs="Times New Roman"/>
            <w:color w:val="auto"/>
            <w:sz w:val="20"/>
            <w:szCs w:val="20"/>
            <w:u w:val="none"/>
            <w:shd w:val="clear" w:color="auto" w:fill="FFFFFF"/>
            <w:vertAlign w:val="superscript"/>
          </w:rPr>
          <w:t>[7]</w:t>
        </w:r>
      </w:hyperlink>
      <w:r w:rsidRPr="00C113C4">
        <w:rPr>
          <w:rFonts w:ascii="Times New Roman" w:hAnsi="Times New Roman" w:cs="Times New Roman"/>
          <w:sz w:val="20"/>
          <w:szCs w:val="20"/>
          <w:shd w:val="clear" w:color="auto" w:fill="FFFFFF"/>
        </w:rPr>
        <w:t> </w:t>
      </w:r>
      <w:proofErr w:type="spellStart"/>
      <w:r w:rsidRPr="00C113C4">
        <w:rPr>
          <w:rFonts w:ascii="Times New Roman" w:hAnsi="Times New Roman" w:cs="Times New Roman"/>
          <w:sz w:val="20"/>
          <w:szCs w:val="20"/>
          <w:shd w:val="clear" w:color="auto" w:fill="FFFFFF"/>
        </w:rPr>
        <w:t>Naniniwala</w:t>
      </w:r>
      <w:proofErr w:type="spellEnd"/>
      <w:r w:rsidRPr="00C113C4">
        <w:rPr>
          <w:rFonts w:ascii="Times New Roman" w:hAnsi="Times New Roman" w:cs="Times New Roman"/>
          <w:sz w:val="20"/>
          <w:szCs w:val="20"/>
          <w:shd w:val="clear" w:color="auto" w:fill="FFFFFF"/>
        </w:rPr>
        <w:t xml:space="preserve"> </w:t>
      </w:r>
      <w:proofErr w:type="spellStart"/>
      <w:r w:rsidRPr="00C113C4">
        <w:rPr>
          <w:rFonts w:ascii="Times New Roman" w:hAnsi="Times New Roman" w:cs="Times New Roman"/>
          <w:sz w:val="20"/>
          <w:szCs w:val="20"/>
          <w:shd w:val="clear" w:color="auto" w:fill="FFFFFF"/>
        </w:rPr>
        <w:t>si</w:t>
      </w:r>
      <w:proofErr w:type="spellEnd"/>
      <w:r w:rsidRPr="00C113C4">
        <w:rPr>
          <w:rFonts w:ascii="Times New Roman" w:hAnsi="Times New Roman" w:cs="Times New Roman"/>
          <w:sz w:val="20"/>
          <w:szCs w:val="20"/>
          <w:shd w:val="clear" w:color="auto" w:fill="FFFFFF"/>
        </w:rPr>
        <w:t xml:space="preserve"> Rizal </w:t>
      </w:r>
      <w:proofErr w:type="spellStart"/>
      <w:r w:rsidRPr="00C113C4">
        <w:rPr>
          <w:rFonts w:ascii="Times New Roman" w:hAnsi="Times New Roman" w:cs="Times New Roman"/>
          <w:sz w:val="20"/>
          <w:szCs w:val="20"/>
          <w:shd w:val="clear" w:color="auto" w:fill="FFFFFF"/>
        </w:rPr>
        <w:t>na</w:t>
      </w:r>
      <w:proofErr w:type="spellEnd"/>
      <w:r w:rsidRPr="00C113C4">
        <w:rPr>
          <w:rFonts w:ascii="Times New Roman" w:hAnsi="Times New Roman" w:cs="Times New Roman"/>
          <w:sz w:val="20"/>
          <w:szCs w:val="20"/>
          <w:shd w:val="clear" w:color="auto" w:fill="FFFFFF"/>
        </w:rPr>
        <w:t xml:space="preserve"> </w:t>
      </w:r>
      <w:proofErr w:type="spellStart"/>
      <w:r w:rsidRPr="00C113C4">
        <w:rPr>
          <w:rFonts w:ascii="Times New Roman" w:hAnsi="Times New Roman" w:cs="Times New Roman"/>
          <w:sz w:val="20"/>
          <w:szCs w:val="20"/>
          <w:shd w:val="clear" w:color="auto" w:fill="FFFFFF"/>
        </w:rPr>
        <w:t>ang</w:t>
      </w:r>
      <w:proofErr w:type="spellEnd"/>
      <w:r w:rsidRPr="00C113C4">
        <w:rPr>
          <w:rFonts w:ascii="Times New Roman" w:hAnsi="Times New Roman" w:cs="Times New Roman"/>
          <w:sz w:val="20"/>
          <w:szCs w:val="20"/>
          <w:shd w:val="clear" w:color="auto" w:fill="FFFFFF"/>
        </w:rPr>
        <w:t xml:space="preserve"> tanging </w:t>
      </w:r>
      <w:proofErr w:type="spellStart"/>
      <w:r w:rsidRPr="00C113C4">
        <w:rPr>
          <w:rFonts w:ascii="Times New Roman" w:hAnsi="Times New Roman" w:cs="Times New Roman"/>
          <w:sz w:val="20"/>
          <w:szCs w:val="20"/>
          <w:shd w:val="clear" w:color="auto" w:fill="FFFFFF"/>
        </w:rPr>
        <w:t>katwiran</w:t>
      </w:r>
      <w:proofErr w:type="spellEnd"/>
      <w:r w:rsidRPr="00C113C4">
        <w:rPr>
          <w:rFonts w:ascii="Times New Roman" w:hAnsi="Times New Roman" w:cs="Times New Roman"/>
          <w:sz w:val="20"/>
          <w:szCs w:val="20"/>
          <w:shd w:val="clear" w:color="auto" w:fill="FFFFFF"/>
        </w:rPr>
        <w:t xml:space="preserve"> </w:t>
      </w:r>
      <w:proofErr w:type="spellStart"/>
      <w:r w:rsidRPr="00C113C4">
        <w:rPr>
          <w:rFonts w:ascii="Times New Roman" w:hAnsi="Times New Roman" w:cs="Times New Roman"/>
          <w:sz w:val="20"/>
          <w:szCs w:val="20"/>
          <w:shd w:val="clear" w:color="auto" w:fill="FFFFFF"/>
        </w:rPr>
        <w:t>sa</w:t>
      </w:r>
      <w:proofErr w:type="spellEnd"/>
      <w:r w:rsidRPr="00C113C4">
        <w:rPr>
          <w:rFonts w:ascii="Times New Roman" w:hAnsi="Times New Roman" w:cs="Times New Roman"/>
          <w:sz w:val="20"/>
          <w:szCs w:val="20"/>
          <w:shd w:val="clear" w:color="auto" w:fill="FFFFFF"/>
        </w:rPr>
        <w:t xml:space="preserve"> </w:t>
      </w:r>
      <w:proofErr w:type="spellStart"/>
      <w:r w:rsidRPr="00C113C4">
        <w:rPr>
          <w:rFonts w:ascii="Times New Roman" w:hAnsi="Times New Roman" w:cs="Times New Roman"/>
          <w:sz w:val="20"/>
          <w:szCs w:val="20"/>
          <w:shd w:val="clear" w:color="auto" w:fill="FFFFFF"/>
        </w:rPr>
        <w:t>pagpapalaya</w:t>
      </w:r>
      <w:proofErr w:type="spellEnd"/>
      <w:r w:rsidRPr="00C113C4">
        <w:rPr>
          <w:rFonts w:ascii="Times New Roman" w:hAnsi="Times New Roman" w:cs="Times New Roman"/>
          <w:sz w:val="20"/>
          <w:szCs w:val="20"/>
          <w:shd w:val="clear" w:color="auto" w:fill="FFFFFF"/>
        </w:rPr>
        <w:t xml:space="preserve"> </w:t>
      </w:r>
      <w:proofErr w:type="spellStart"/>
      <w:r w:rsidRPr="00C113C4">
        <w:rPr>
          <w:rFonts w:ascii="Times New Roman" w:hAnsi="Times New Roman" w:cs="Times New Roman"/>
          <w:sz w:val="20"/>
          <w:szCs w:val="20"/>
          <w:shd w:val="clear" w:color="auto" w:fill="FFFFFF"/>
        </w:rPr>
        <w:t>sa</w:t>
      </w:r>
      <w:proofErr w:type="spellEnd"/>
      <w:r w:rsidRPr="00C113C4">
        <w:rPr>
          <w:rFonts w:ascii="Times New Roman" w:hAnsi="Times New Roman" w:cs="Times New Roman"/>
          <w:sz w:val="20"/>
          <w:szCs w:val="20"/>
          <w:shd w:val="clear" w:color="auto" w:fill="FFFFFF"/>
        </w:rPr>
        <w:t xml:space="preserve"> </w:t>
      </w:r>
      <w:proofErr w:type="spellStart"/>
      <w:r w:rsidRPr="00C113C4">
        <w:rPr>
          <w:rFonts w:ascii="Times New Roman" w:hAnsi="Times New Roman" w:cs="Times New Roman"/>
          <w:sz w:val="20"/>
          <w:szCs w:val="20"/>
          <w:shd w:val="clear" w:color="auto" w:fill="FFFFFF"/>
        </w:rPr>
        <w:t>Pilipinas</w:t>
      </w:r>
      <w:proofErr w:type="spellEnd"/>
      <w:r w:rsidRPr="00C113C4">
        <w:rPr>
          <w:rFonts w:ascii="Times New Roman" w:hAnsi="Times New Roman" w:cs="Times New Roman"/>
          <w:sz w:val="20"/>
          <w:szCs w:val="20"/>
          <w:shd w:val="clear" w:color="auto" w:fill="FFFFFF"/>
        </w:rPr>
        <w:t xml:space="preserve"> at </w:t>
      </w:r>
      <w:proofErr w:type="spellStart"/>
      <w:r w:rsidRPr="00C113C4">
        <w:rPr>
          <w:rFonts w:ascii="Times New Roman" w:hAnsi="Times New Roman" w:cs="Times New Roman"/>
          <w:sz w:val="20"/>
          <w:szCs w:val="20"/>
          <w:shd w:val="clear" w:color="auto" w:fill="FFFFFF"/>
        </w:rPr>
        <w:t>pagkakaroon</w:t>
      </w:r>
      <w:proofErr w:type="spellEnd"/>
      <w:r w:rsidRPr="00C113C4">
        <w:rPr>
          <w:rFonts w:ascii="Times New Roman" w:hAnsi="Times New Roman" w:cs="Times New Roman"/>
          <w:sz w:val="20"/>
          <w:szCs w:val="20"/>
          <w:shd w:val="clear" w:color="auto" w:fill="FFFFFF"/>
        </w:rPr>
        <w:t xml:space="preserve"> </w:t>
      </w:r>
      <w:proofErr w:type="spellStart"/>
      <w:r w:rsidRPr="00C113C4">
        <w:rPr>
          <w:rFonts w:ascii="Times New Roman" w:hAnsi="Times New Roman" w:cs="Times New Roman"/>
          <w:sz w:val="20"/>
          <w:szCs w:val="20"/>
          <w:shd w:val="clear" w:color="auto" w:fill="FFFFFF"/>
        </w:rPr>
        <w:t>nito</w:t>
      </w:r>
      <w:proofErr w:type="spellEnd"/>
      <w:r w:rsidRPr="00C113C4">
        <w:rPr>
          <w:rFonts w:ascii="Times New Roman" w:hAnsi="Times New Roman" w:cs="Times New Roman"/>
          <w:sz w:val="20"/>
          <w:szCs w:val="20"/>
          <w:shd w:val="clear" w:color="auto" w:fill="FFFFFF"/>
        </w:rPr>
        <w:t xml:space="preserve"> ng </w:t>
      </w:r>
      <w:proofErr w:type="spellStart"/>
      <w:r w:rsidRPr="00C113C4">
        <w:rPr>
          <w:rFonts w:ascii="Times New Roman" w:hAnsi="Times New Roman" w:cs="Times New Roman"/>
          <w:sz w:val="20"/>
          <w:szCs w:val="20"/>
          <w:shd w:val="clear" w:color="auto" w:fill="FFFFFF"/>
        </w:rPr>
        <w:t>sariling</w:t>
      </w:r>
      <w:proofErr w:type="spellEnd"/>
      <w:r w:rsidRPr="00C113C4">
        <w:rPr>
          <w:rFonts w:ascii="Times New Roman" w:hAnsi="Times New Roman" w:cs="Times New Roman"/>
          <w:sz w:val="20"/>
          <w:szCs w:val="20"/>
          <w:shd w:val="clear" w:color="auto" w:fill="FFFFFF"/>
        </w:rPr>
        <w:t xml:space="preserve"> </w:t>
      </w:r>
      <w:proofErr w:type="spellStart"/>
      <w:r w:rsidRPr="00C113C4">
        <w:rPr>
          <w:rFonts w:ascii="Times New Roman" w:hAnsi="Times New Roman" w:cs="Times New Roman"/>
          <w:sz w:val="20"/>
          <w:szCs w:val="20"/>
          <w:shd w:val="clear" w:color="auto" w:fill="FFFFFF"/>
        </w:rPr>
        <w:t>pamahalaan</w:t>
      </w:r>
      <w:proofErr w:type="spellEnd"/>
      <w:r w:rsidRPr="00C113C4">
        <w:rPr>
          <w:rFonts w:ascii="Times New Roman" w:hAnsi="Times New Roman" w:cs="Times New Roman"/>
          <w:sz w:val="20"/>
          <w:szCs w:val="20"/>
          <w:shd w:val="clear" w:color="auto" w:fill="FFFFFF"/>
        </w:rPr>
        <w:t xml:space="preserve"> ay </w:t>
      </w:r>
      <w:proofErr w:type="spellStart"/>
      <w:r w:rsidRPr="00C113C4">
        <w:rPr>
          <w:rFonts w:ascii="Times New Roman" w:hAnsi="Times New Roman" w:cs="Times New Roman"/>
          <w:sz w:val="20"/>
          <w:szCs w:val="20"/>
          <w:shd w:val="clear" w:color="auto" w:fill="FFFFFF"/>
        </w:rPr>
        <w:t>ang</w:t>
      </w:r>
      <w:proofErr w:type="spellEnd"/>
      <w:r w:rsidRPr="00C113C4">
        <w:rPr>
          <w:rFonts w:ascii="Times New Roman" w:hAnsi="Times New Roman" w:cs="Times New Roman"/>
          <w:sz w:val="20"/>
          <w:szCs w:val="20"/>
          <w:shd w:val="clear" w:color="auto" w:fill="FFFFFF"/>
        </w:rPr>
        <w:t xml:space="preserve"> </w:t>
      </w:r>
      <w:proofErr w:type="spellStart"/>
      <w:r w:rsidRPr="00C113C4">
        <w:rPr>
          <w:rFonts w:ascii="Times New Roman" w:hAnsi="Times New Roman" w:cs="Times New Roman"/>
          <w:sz w:val="20"/>
          <w:szCs w:val="20"/>
          <w:shd w:val="clear" w:color="auto" w:fill="FFFFFF"/>
        </w:rPr>
        <w:t>pagbabalik</w:t>
      </w:r>
      <w:proofErr w:type="spellEnd"/>
      <w:r w:rsidRPr="00C113C4">
        <w:rPr>
          <w:rFonts w:ascii="Times New Roman" w:hAnsi="Times New Roman" w:cs="Times New Roman"/>
          <w:sz w:val="20"/>
          <w:szCs w:val="20"/>
          <w:shd w:val="clear" w:color="auto" w:fill="FFFFFF"/>
        </w:rPr>
        <w:t xml:space="preserve"> ng </w:t>
      </w:r>
      <w:proofErr w:type="spellStart"/>
      <w:r w:rsidRPr="00C113C4">
        <w:rPr>
          <w:rFonts w:ascii="Times New Roman" w:hAnsi="Times New Roman" w:cs="Times New Roman"/>
          <w:sz w:val="20"/>
          <w:szCs w:val="20"/>
          <w:shd w:val="clear" w:color="auto" w:fill="FFFFFF"/>
        </w:rPr>
        <w:t>karangalan</w:t>
      </w:r>
      <w:proofErr w:type="spellEnd"/>
      <w:r w:rsidRPr="00C113C4">
        <w:rPr>
          <w:rFonts w:ascii="Times New Roman" w:hAnsi="Times New Roman" w:cs="Times New Roman"/>
          <w:sz w:val="20"/>
          <w:szCs w:val="20"/>
          <w:shd w:val="clear" w:color="auto" w:fill="FFFFFF"/>
        </w:rPr>
        <w:t xml:space="preserve"> ng </w:t>
      </w:r>
      <w:proofErr w:type="spellStart"/>
      <w:r w:rsidRPr="00C113C4">
        <w:rPr>
          <w:rFonts w:ascii="Times New Roman" w:hAnsi="Times New Roman" w:cs="Times New Roman"/>
          <w:sz w:val="20"/>
          <w:szCs w:val="20"/>
          <w:shd w:val="clear" w:color="auto" w:fill="FFFFFF"/>
        </w:rPr>
        <w:t>mga</w:t>
      </w:r>
      <w:proofErr w:type="spellEnd"/>
      <w:r w:rsidRPr="00C113C4">
        <w:rPr>
          <w:rFonts w:ascii="Times New Roman" w:hAnsi="Times New Roman" w:cs="Times New Roman"/>
          <w:sz w:val="20"/>
          <w:szCs w:val="20"/>
          <w:shd w:val="clear" w:color="auto" w:fill="FFFFFF"/>
        </w:rPr>
        <w:t xml:space="preserve"> </w:t>
      </w:r>
      <w:proofErr w:type="spellStart"/>
      <w:r w:rsidRPr="00C113C4">
        <w:rPr>
          <w:rFonts w:ascii="Times New Roman" w:hAnsi="Times New Roman" w:cs="Times New Roman"/>
          <w:sz w:val="20"/>
          <w:szCs w:val="20"/>
          <w:shd w:val="clear" w:color="auto" w:fill="FFFFFF"/>
        </w:rPr>
        <w:t>mamamayan</w:t>
      </w:r>
      <w:proofErr w:type="spellEnd"/>
      <w:proofErr w:type="gramStart"/>
      <w:r w:rsidRPr="00C113C4">
        <w:rPr>
          <w:rFonts w:ascii="Times New Roman" w:hAnsi="Times New Roman" w:cs="Times New Roman"/>
          <w:sz w:val="20"/>
          <w:szCs w:val="20"/>
          <w:shd w:val="clear" w:color="auto" w:fill="FFFFFF"/>
        </w:rPr>
        <w:t>,</w:t>
      </w:r>
      <w:proofErr w:type="gramEnd"/>
      <w:r w:rsidRPr="00C113C4">
        <w:rPr>
          <w:rFonts w:ascii="Times New Roman" w:hAnsi="Times New Roman" w:cs="Times New Roman"/>
          <w:sz w:val="20"/>
          <w:szCs w:val="20"/>
          <w:shd w:val="clear" w:color="auto" w:fill="FFFFFF"/>
          <w:vertAlign w:val="superscript"/>
        </w:rPr>
        <w:fldChar w:fldCharType="begin"/>
      </w:r>
      <w:r w:rsidRPr="00C113C4">
        <w:rPr>
          <w:rFonts w:ascii="Times New Roman" w:hAnsi="Times New Roman" w:cs="Times New Roman"/>
          <w:sz w:val="20"/>
          <w:szCs w:val="20"/>
          <w:shd w:val="clear" w:color="auto" w:fill="FFFFFF"/>
          <w:vertAlign w:val="superscript"/>
        </w:rPr>
        <w:instrText xml:space="preserve"> HYPERLINK "https://tl.wikipedia.org/wiki/Jos%C3%A9_Rizal" \l "cite_note-12" </w:instrText>
      </w:r>
      <w:r w:rsidRPr="00C113C4">
        <w:rPr>
          <w:rFonts w:ascii="Times New Roman" w:hAnsi="Times New Roman" w:cs="Times New Roman"/>
          <w:sz w:val="20"/>
          <w:szCs w:val="20"/>
          <w:shd w:val="clear" w:color="auto" w:fill="FFFFFF"/>
          <w:vertAlign w:val="superscript"/>
        </w:rPr>
        <w:fldChar w:fldCharType="separate"/>
      </w:r>
      <w:r w:rsidRPr="00C113C4">
        <w:rPr>
          <w:rStyle w:val="Hyperlink"/>
          <w:rFonts w:ascii="Times New Roman" w:hAnsi="Times New Roman" w:cs="Times New Roman"/>
          <w:color w:val="auto"/>
          <w:sz w:val="20"/>
          <w:szCs w:val="20"/>
          <w:u w:val="none"/>
          <w:shd w:val="clear" w:color="auto" w:fill="FFFFFF"/>
          <w:vertAlign w:val="superscript"/>
        </w:rPr>
        <w:t>[note 5]</w:t>
      </w:r>
      <w:r w:rsidRPr="00C113C4">
        <w:rPr>
          <w:rFonts w:ascii="Times New Roman" w:hAnsi="Times New Roman" w:cs="Times New Roman"/>
          <w:sz w:val="20"/>
          <w:szCs w:val="20"/>
          <w:shd w:val="clear" w:color="auto" w:fill="FFFFFF"/>
          <w:vertAlign w:val="superscript"/>
        </w:rPr>
        <w:fldChar w:fldCharType="end"/>
      </w:r>
      <w:r w:rsidRPr="00C113C4">
        <w:rPr>
          <w:rFonts w:ascii="Times New Roman" w:hAnsi="Times New Roman" w:cs="Times New Roman"/>
          <w:sz w:val="20"/>
          <w:szCs w:val="20"/>
          <w:shd w:val="clear" w:color="auto" w:fill="FFFFFF"/>
        </w:rPr>
        <w:t xml:space="preserve"> at </w:t>
      </w:r>
      <w:proofErr w:type="spellStart"/>
      <w:r w:rsidRPr="00C113C4">
        <w:rPr>
          <w:rFonts w:ascii="Times New Roman" w:hAnsi="Times New Roman" w:cs="Times New Roman"/>
          <w:sz w:val="20"/>
          <w:szCs w:val="20"/>
          <w:shd w:val="clear" w:color="auto" w:fill="FFFFFF"/>
        </w:rPr>
        <w:t>kanyang</w:t>
      </w:r>
      <w:proofErr w:type="spellEnd"/>
      <w:r w:rsidRPr="00C113C4">
        <w:rPr>
          <w:rFonts w:ascii="Times New Roman" w:hAnsi="Times New Roman" w:cs="Times New Roman"/>
          <w:sz w:val="20"/>
          <w:szCs w:val="20"/>
          <w:shd w:val="clear" w:color="auto" w:fill="FFFFFF"/>
        </w:rPr>
        <w:t xml:space="preserve"> </w:t>
      </w:r>
      <w:proofErr w:type="spellStart"/>
      <w:r w:rsidRPr="00C113C4">
        <w:rPr>
          <w:rFonts w:ascii="Times New Roman" w:hAnsi="Times New Roman" w:cs="Times New Roman"/>
          <w:sz w:val="20"/>
          <w:szCs w:val="20"/>
          <w:shd w:val="clear" w:color="auto" w:fill="FFFFFF"/>
        </w:rPr>
        <w:t>winika</w:t>
      </w:r>
      <w:proofErr w:type="spellEnd"/>
      <w:r w:rsidRPr="00C113C4">
        <w:rPr>
          <w:rFonts w:ascii="Times New Roman" w:hAnsi="Times New Roman" w:cs="Times New Roman"/>
          <w:sz w:val="20"/>
          <w:szCs w:val="20"/>
          <w:shd w:val="clear" w:color="auto" w:fill="FFFFFF"/>
        </w:rPr>
        <w:t xml:space="preserve"> "</w:t>
      </w:r>
      <w:proofErr w:type="spellStart"/>
      <w:r w:rsidRPr="00C113C4">
        <w:rPr>
          <w:rFonts w:ascii="Times New Roman" w:hAnsi="Times New Roman" w:cs="Times New Roman"/>
          <w:sz w:val="20"/>
          <w:szCs w:val="20"/>
          <w:shd w:val="clear" w:color="auto" w:fill="FFFFFF"/>
        </w:rPr>
        <w:t>Bakit</w:t>
      </w:r>
      <w:proofErr w:type="spellEnd"/>
      <w:r w:rsidRPr="00C113C4">
        <w:rPr>
          <w:rFonts w:ascii="Times New Roman" w:hAnsi="Times New Roman" w:cs="Times New Roman"/>
          <w:sz w:val="20"/>
          <w:szCs w:val="20"/>
          <w:shd w:val="clear" w:color="auto" w:fill="FFFFFF"/>
        </w:rPr>
        <w:t xml:space="preserve"> </w:t>
      </w:r>
      <w:proofErr w:type="spellStart"/>
      <w:r w:rsidRPr="00C113C4">
        <w:rPr>
          <w:rFonts w:ascii="Times New Roman" w:hAnsi="Times New Roman" w:cs="Times New Roman"/>
          <w:sz w:val="20"/>
          <w:szCs w:val="20"/>
          <w:shd w:val="clear" w:color="auto" w:fill="FFFFFF"/>
        </w:rPr>
        <w:t>kalayaan</w:t>
      </w:r>
      <w:proofErr w:type="spellEnd"/>
      <w:r w:rsidRPr="00C113C4">
        <w:rPr>
          <w:rFonts w:ascii="Times New Roman" w:hAnsi="Times New Roman" w:cs="Times New Roman"/>
          <w:sz w:val="20"/>
          <w:szCs w:val="20"/>
          <w:shd w:val="clear" w:color="auto" w:fill="FFFFFF"/>
        </w:rPr>
        <w:t xml:space="preserve">, kung </w:t>
      </w:r>
      <w:proofErr w:type="spellStart"/>
      <w:r w:rsidRPr="00C113C4">
        <w:rPr>
          <w:rFonts w:ascii="Times New Roman" w:hAnsi="Times New Roman" w:cs="Times New Roman"/>
          <w:sz w:val="20"/>
          <w:szCs w:val="20"/>
          <w:shd w:val="clear" w:color="auto" w:fill="FFFFFF"/>
        </w:rPr>
        <w:t>ang</w:t>
      </w:r>
      <w:proofErr w:type="spellEnd"/>
      <w:r w:rsidRPr="00C113C4">
        <w:rPr>
          <w:rFonts w:ascii="Times New Roman" w:hAnsi="Times New Roman" w:cs="Times New Roman"/>
          <w:sz w:val="20"/>
          <w:szCs w:val="20"/>
          <w:shd w:val="clear" w:color="auto" w:fill="FFFFFF"/>
        </w:rPr>
        <w:t xml:space="preserve"> </w:t>
      </w:r>
      <w:proofErr w:type="spellStart"/>
      <w:r w:rsidRPr="00C113C4">
        <w:rPr>
          <w:rFonts w:ascii="Times New Roman" w:hAnsi="Times New Roman" w:cs="Times New Roman"/>
          <w:sz w:val="20"/>
          <w:szCs w:val="20"/>
          <w:shd w:val="clear" w:color="auto" w:fill="FFFFFF"/>
        </w:rPr>
        <w:t>mga</w:t>
      </w:r>
      <w:proofErr w:type="spellEnd"/>
      <w:r w:rsidRPr="00C113C4">
        <w:rPr>
          <w:rFonts w:ascii="Times New Roman" w:hAnsi="Times New Roman" w:cs="Times New Roman"/>
          <w:sz w:val="20"/>
          <w:szCs w:val="20"/>
          <w:shd w:val="clear" w:color="auto" w:fill="FFFFFF"/>
        </w:rPr>
        <w:t xml:space="preserve"> </w:t>
      </w:r>
      <w:proofErr w:type="spellStart"/>
      <w:r w:rsidRPr="00C113C4">
        <w:rPr>
          <w:rFonts w:ascii="Times New Roman" w:hAnsi="Times New Roman" w:cs="Times New Roman"/>
          <w:sz w:val="20"/>
          <w:szCs w:val="20"/>
          <w:shd w:val="clear" w:color="auto" w:fill="FFFFFF"/>
        </w:rPr>
        <w:t>alipin</w:t>
      </w:r>
      <w:proofErr w:type="spellEnd"/>
      <w:r w:rsidRPr="00C113C4">
        <w:rPr>
          <w:rFonts w:ascii="Times New Roman" w:hAnsi="Times New Roman" w:cs="Times New Roman"/>
          <w:sz w:val="20"/>
          <w:szCs w:val="20"/>
          <w:shd w:val="clear" w:color="auto" w:fill="FFFFFF"/>
        </w:rPr>
        <w:t xml:space="preserve"> </w:t>
      </w:r>
      <w:proofErr w:type="spellStart"/>
      <w:r w:rsidRPr="00C113C4">
        <w:rPr>
          <w:rFonts w:ascii="Times New Roman" w:hAnsi="Times New Roman" w:cs="Times New Roman"/>
          <w:sz w:val="20"/>
          <w:szCs w:val="20"/>
          <w:shd w:val="clear" w:color="auto" w:fill="FFFFFF"/>
        </w:rPr>
        <w:t>ngayon</w:t>
      </w:r>
      <w:proofErr w:type="spellEnd"/>
      <w:r w:rsidRPr="00C113C4">
        <w:rPr>
          <w:rFonts w:ascii="Times New Roman" w:hAnsi="Times New Roman" w:cs="Times New Roman"/>
          <w:sz w:val="20"/>
          <w:szCs w:val="20"/>
          <w:shd w:val="clear" w:color="auto" w:fill="FFFFFF"/>
        </w:rPr>
        <w:t xml:space="preserve"> ay </w:t>
      </w:r>
      <w:proofErr w:type="spellStart"/>
      <w:r w:rsidRPr="00C113C4">
        <w:rPr>
          <w:rFonts w:ascii="Times New Roman" w:hAnsi="Times New Roman" w:cs="Times New Roman"/>
          <w:sz w:val="20"/>
          <w:szCs w:val="20"/>
          <w:shd w:val="clear" w:color="auto" w:fill="FFFFFF"/>
        </w:rPr>
        <w:t>magiging</w:t>
      </w:r>
      <w:proofErr w:type="spellEnd"/>
      <w:r w:rsidRPr="00C113C4">
        <w:rPr>
          <w:rFonts w:ascii="Times New Roman" w:hAnsi="Times New Roman" w:cs="Times New Roman"/>
          <w:sz w:val="20"/>
          <w:szCs w:val="20"/>
          <w:shd w:val="clear" w:color="auto" w:fill="FFFFFF"/>
        </w:rPr>
        <w:t xml:space="preserve"> </w:t>
      </w:r>
      <w:proofErr w:type="spellStart"/>
      <w:r w:rsidRPr="00C113C4">
        <w:rPr>
          <w:rFonts w:ascii="Times New Roman" w:hAnsi="Times New Roman" w:cs="Times New Roman"/>
          <w:sz w:val="20"/>
          <w:szCs w:val="20"/>
          <w:shd w:val="clear" w:color="auto" w:fill="FFFFFF"/>
        </w:rPr>
        <w:t>maniniil</w:t>
      </w:r>
      <w:proofErr w:type="spellEnd"/>
      <w:r w:rsidRPr="00C113C4">
        <w:rPr>
          <w:rFonts w:ascii="Times New Roman" w:hAnsi="Times New Roman" w:cs="Times New Roman"/>
          <w:sz w:val="20"/>
          <w:szCs w:val="20"/>
          <w:shd w:val="clear" w:color="auto" w:fill="FFFFFF"/>
        </w:rPr>
        <w:t xml:space="preserve"> ng </w:t>
      </w:r>
      <w:proofErr w:type="spellStart"/>
      <w:r w:rsidRPr="00C113C4">
        <w:rPr>
          <w:rFonts w:ascii="Times New Roman" w:hAnsi="Times New Roman" w:cs="Times New Roman"/>
          <w:sz w:val="20"/>
          <w:szCs w:val="20"/>
          <w:shd w:val="clear" w:color="auto" w:fill="FFFFFF"/>
        </w:rPr>
        <w:t>hinaharap</w:t>
      </w:r>
      <w:proofErr w:type="spellEnd"/>
      <w:r w:rsidRPr="00C113C4">
        <w:rPr>
          <w:rFonts w:ascii="Times New Roman" w:hAnsi="Times New Roman" w:cs="Times New Roman"/>
          <w:sz w:val="20"/>
          <w:szCs w:val="20"/>
          <w:shd w:val="clear" w:color="auto" w:fill="FFFFFF"/>
        </w:rPr>
        <w:t>?"</w:t>
      </w:r>
      <w:hyperlink r:id="rId70" w:anchor="cite_note-13" w:history="1">
        <w:r w:rsidRPr="00C113C4">
          <w:rPr>
            <w:rStyle w:val="Hyperlink"/>
            <w:rFonts w:ascii="Times New Roman" w:hAnsi="Times New Roman" w:cs="Times New Roman"/>
            <w:color w:val="auto"/>
            <w:sz w:val="20"/>
            <w:szCs w:val="20"/>
            <w:u w:val="none"/>
            <w:shd w:val="clear" w:color="auto" w:fill="FFFFFF"/>
            <w:vertAlign w:val="superscript"/>
          </w:rPr>
          <w:t>[8]</w:t>
        </w:r>
      </w:hyperlink>
      <w:r w:rsidRPr="00C113C4">
        <w:rPr>
          <w:rFonts w:ascii="Times New Roman" w:hAnsi="Times New Roman" w:cs="Times New Roman"/>
          <w:sz w:val="20"/>
          <w:szCs w:val="20"/>
          <w:shd w:val="clear" w:color="auto" w:fill="FFFFFF"/>
        </w:rPr>
        <w:t> </w:t>
      </w:r>
      <w:proofErr w:type="spellStart"/>
      <w:r w:rsidRPr="00C113C4">
        <w:rPr>
          <w:rFonts w:ascii="Times New Roman" w:hAnsi="Times New Roman" w:cs="Times New Roman"/>
          <w:sz w:val="20"/>
          <w:szCs w:val="20"/>
          <w:shd w:val="clear" w:color="auto" w:fill="FFFFFF"/>
        </w:rPr>
        <w:t>Ang</w:t>
      </w:r>
      <w:proofErr w:type="spellEnd"/>
      <w:r w:rsidRPr="00C113C4">
        <w:rPr>
          <w:rFonts w:ascii="Times New Roman" w:hAnsi="Times New Roman" w:cs="Times New Roman"/>
          <w:sz w:val="20"/>
          <w:szCs w:val="20"/>
          <w:shd w:val="clear" w:color="auto" w:fill="FFFFFF"/>
        </w:rPr>
        <w:t xml:space="preserve"> </w:t>
      </w:r>
      <w:proofErr w:type="spellStart"/>
      <w:r w:rsidRPr="00C113C4">
        <w:rPr>
          <w:rFonts w:ascii="Times New Roman" w:hAnsi="Times New Roman" w:cs="Times New Roman"/>
          <w:sz w:val="20"/>
          <w:szCs w:val="20"/>
          <w:shd w:val="clear" w:color="auto" w:fill="FFFFFF"/>
        </w:rPr>
        <w:t>pangkahalatang</w:t>
      </w:r>
      <w:proofErr w:type="spellEnd"/>
      <w:r w:rsidRPr="00C113C4">
        <w:rPr>
          <w:rFonts w:ascii="Times New Roman" w:hAnsi="Times New Roman" w:cs="Times New Roman"/>
          <w:sz w:val="20"/>
          <w:szCs w:val="20"/>
          <w:shd w:val="clear" w:color="auto" w:fill="FFFFFF"/>
        </w:rPr>
        <w:t xml:space="preserve"> </w:t>
      </w:r>
      <w:proofErr w:type="spellStart"/>
      <w:r w:rsidRPr="00C113C4">
        <w:rPr>
          <w:rFonts w:ascii="Times New Roman" w:hAnsi="Times New Roman" w:cs="Times New Roman"/>
          <w:sz w:val="20"/>
          <w:szCs w:val="20"/>
          <w:shd w:val="clear" w:color="auto" w:fill="FFFFFF"/>
        </w:rPr>
        <w:t>napagsang-ayunan</w:t>
      </w:r>
      <w:proofErr w:type="spellEnd"/>
      <w:r w:rsidRPr="00C113C4">
        <w:rPr>
          <w:rFonts w:ascii="Times New Roman" w:hAnsi="Times New Roman" w:cs="Times New Roman"/>
          <w:sz w:val="20"/>
          <w:szCs w:val="20"/>
          <w:shd w:val="clear" w:color="auto" w:fill="FFFFFF"/>
        </w:rPr>
        <w:t xml:space="preserve"> ng </w:t>
      </w:r>
      <w:proofErr w:type="spellStart"/>
      <w:r w:rsidRPr="00C113C4">
        <w:rPr>
          <w:rFonts w:ascii="Times New Roman" w:hAnsi="Times New Roman" w:cs="Times New Roman"/>
          <w:sz w:val="20"/>
          <w:szCs w:val="20"/>
          <w:shd w:val="clear" w:color="auto" w:fill="FFFFFF"/>
        </w:rPr>
        <w:t>mga</w:t>
      </w:r>
      <w:proofErr w:type="spellEnd"/>
      <w:r w:rsidRPr="00C113C4">
        <w:rPr>
          <w:rFonts w:ascii="Times New Roman" w:hAnsi="Times New Roman" w:cs="Times New Roman"/>
          <w:sz w:val="20"/>
          <w:szCs w:val="20"/>
          <w:shd w:val="clear" w:color="auto" w:fill="FFFFFF"/>
        </w:rPr>
        <w:t xml:space="preserve"> </w:t>
      </w:r>
      <w:proofErr w:type="spellStart"/>
      <w:r w:rsidRPr="00C113C4">
        <w:rPr>
          <w:rFonts w:ascii="Times New Roman" w:hAnsi="Times New Roman" w:cs="Times New Roman"/>
          <w:sz w:val="20"/>
          <w:szCs w:val="20"/>
          <w:shd w:val="clear" w:color="auto" w:fill="FFFFFF"/>
        </w:rPr>
        <w:t>dalubhasa</w:t>
      </w:r>
      <w:proofErr w:type="spellEnd"/>
      <w:r w:rsidRPr="00C113C4">
        <w:rPr>
          <w:rFonts w:ascii="Times New Roman" w:hAnsi="Times New Roman" w:cs="Times New Roman"/>
          <w:sz w:val="20"/>
          <w:szCs w:val="20"/>
          <w:shd w:val="clear" w:color="auto" w:fill="FFFFFF"/>
        </w:rPr>
        <w:t xml:space="preserve"> </w:t>
      </w:r>
      <w:proofErr w:type="spellStart"/>
      <w:proofErr w:type="gramStart"/>
      <w:r w:rsidRPr="00C113C4">
        <w:rPr>
          <w:rFonts w:ascii="Times New Roman" w:hAnsi="Times New Roman" w:cs="Times New Roman"/>
          <w:sz w:val="20"/>
          <w:szCs w:val="20"/>
          <w:shd w:val="clear" w:color="auto" w:fill="FFFFFF"/>
        </w:rPr>
        <w:t>sa</w:t>
      </w:r>
      <w:proofErr w:type="spellEnd"/>
      <w:proofErr w:type="gramEnd"/>
      <w:r w:rsidRPr="00C113C4">
        <w:rPr>
          <w:rFonts w:ascii="Times New Roman" w:hAnsi="Times New Roman" w:cs="Times New Roman"/>
          <w:sz w:val="20"/>
          <w:szCs w:val="20"/>
          <w:shd w:val="clear" w:color="auto" w:fill="FFFFFF"/>
        </w:rPr>
        <w:t xml:space="preserve"> </w:t>
      </w:r>
      <w:proofErr w:type="spellStart"/>
      <w:r w:rsidRPr="00C113C4">
        <w:rPr>
          <w:rFonts w:ascii="Times New Roman" w:hAnsi="Times New Roman" w:cs="Times New Roman"/>
          <w:sz w:val="20"/>
          <w:szCs w:val="20"/>
          <w:shd w:val="clear" w:color="auto" w:fill="FFFFFF"/>
        </w:rPr>
        <w:t>buhay</w:t>
      </w:r>
      <w:proofErr w:type="spellEnd"/>
      <w:r w:rsidRPr="00C113C4">
        <w:rPr>
          <w:rFonts w:ascii="Times New Roman" w:hAnsi="Times New Roman" w:cs="Times New Roman"/>
          <w:sz w:val="20"/>
          <w:szCs w:val="20"/>
          <w:shd w:val="clear" w:color="auto" w:fill="FFFFFF"/>
        </w:rPr>
        <w:t xml:space="preserve"> </w:t>
      </w:r>
      <w:proofErr w:type="spellStart"/>
      <w:r w:rsidRPr="00C113C4">
        <w:rPr>
          <w:rFonts w:ascii="Times New Roman" w:hAnsi="Times New Roman" w:cs="Times New Roman"/>
          <w:sz w:val="20"/>
          <w:szCs w:val="20"/>
          <w:shd w:val="clear" w:color="auto" w:fill="FFFFFF"/>
        </w:rPr>
        <w:t>ni</w:t>
      </w:r>
      <w:proofErr w:type="spellEnd"/>
      <w:r w:rsidRPr="00C113C4">
        <w:rPr>
          <w:rFonts w:ascii="Times New Roman" w:hAnsi="Times New Roman" w:cs="Times New Roman"/>
          <w:sz w:val="20"/>
          <w:szCs w:val="20"/>
          <w:shd w:val="clear" w:color="auto" w:fill="FFFFFF"/>
        </w:rPr>
        <w:t xml:space="preserve"> Rizal ay </w:t>
      </w:r>
      <w:proofErr w:type="spellStart"/>
      <w:r w:rsidRPr="00C113C4">
        <w:rPr>
          <w:rFonts w:ascii="Times New Roman" w:hAnsi="Times New Roman" w:cs="Times New Roman"/>
          <w:sz w:val="20"/>
          <w:szCs w:val="20"/>
          <w:shd w:val="clear" w:color="auto" w:fill="FFFFFF"/>
        </w:rPr>
        <w:t>ang</w:t>
      </w:r>
      <w:proofErr w:type="spellEnd"/>
      <w:r w:rsidRPr="00C113C4">
        <w:rPr>
          <w:rFonts w:ascii="Times New Roman" w:hAnsi="Times New Roman" w:cs="Times New Roman"/>
          <w:sz w:val="20"/>
          <w:szCs w:val="20"/>
          <w:shd w:val="clear" w:color="auto" w:fill="FFFFFF"/>
        </w:rPr>
        <w:t xml:space="preserve"> </w:t>
      </w:r>
      <w:proofErr w:type="spellStart"/>
      <w:r w:rsidRPr="00C113C4">
        <w:rPr>
          <w:rFonts w:ascii="Times New Roman" w:hAnsi="Times New Roman" w:cs="Times New Roman"/>
          <w:sz w:val="20"/>
          <w:szCs w:val="20"/>
          <w:shd w:val="clear" w:color="auto" w:fill="FFFFFF"/>
        </w:rPr>
        <w:t>pagbitay</w:t>
      </w:r>
      <w:proofErr w:type="spellEnd"/>
      <w:r w:rsidRPr="00C113C4">
        <w:rPr>
          <w:rFonts w:ascii="Times New Roman" w:hAnsi="Times New Roman" w:cs="Times New Roman"/>
          <w:sz w:val="20"/>
          <w:szCs w:val="20"/>
          <w:shd w:val="clear" w:color="auto" w:fill="FFFFFF"/>
        </w:rPr>
        <w:t xml:space="preserve"> </w:t>
      </w:r>
      <w:proofErr w:type="spellStart"/>
      <w:r w:rsidRPr="00C113C4">
        <w:rPr>
          <w:rFonts w:ascii="Times New Roman" w:hAnsi="Times New Roman" w:cs="Times New Roman"/>
          <w:sz w:val="20"/>
          <w:szCs w:val="20"/>
          <w:shd w:val="clear" w:color="auto" w:fill="FFFFFF"/>
        </w:rPr>
        <w:t>dito</w:t>
      </w:r>
      <w:proofErr w:type="spellEnd"/>
      <w:r w:rsidRPr="00C113C4">
        <w:rPr>
          <w:rFonts w:ascii="Times New Roman" w:hAnsi="Times New Roman" w:cs="Times New Roman"/>
          <w:sz w:val="20"/>
          <w:szCs w:val="20"/>
          <w:shd w:val="clear" w:color="auto" w:fill="FFFFFF"/>
        </w:rPr>
        <w:t xml:space="preserve"> </w:t>
      </w:r>
      <w:proofErr w:type="spellStart"/>
      <w:r w:rsidRPr="00C113C4">
        <w:rPr>
          <w:rFonts w:ascii="Times New Roman" w:hAnsi="Times New Roman" w:cs="Times New Roman"/>
          <w:sz w:val="20"/>
          <w:szCs w:val="20"/>
          <w:shd w:val="clear" w:color="auto" w:fill="FFFFFF"/>
        </w:rPr>
        <w:t>ang</w:t>
      </w:r>
      <w:proofErr w:type="spellEnd"/>
      <w:r w:rsidRPr="00C113C4">
        <w:rPr>
          <w:rFonts w:ascii="Times New Roman" w:hAnsi="Times New Roman" w:cs="Times New Roman"/>
          <w:sz w:val="20"/>
          <w:szCs w:val="20"/>
          <w:shd w:val="clear" w:color="auto" w:fill="FFFFFF"/>
        </w:rPr>
        <w:t xml:space="preserve"> </w:t>
      </w:r>
      <w:proofErr w:type="spellStart"/>
      <w:r w:rsidRPr="00C113C4">
        <w:rPr>
          <w:rFonts w:ascii="Times New Roman" w:hAnsi="Times New Roman" w:cs="Times New Roman"/>
          <w:sz w:val="20"/>
          <w:szCs w:val="20"/>
          <w:shd w:val="clear" w:color="auto" w:fill="FFFFFF"/>
        </w:rPr>
        <w:t>naghudyat</w:t>
      </w:r>
      <w:proofErr w:type="spellEnd"/>
      <w:r w:rsidRPr="00C113C4">
        <w:rPr>
          <w:rFonts w:ascii="Times New Roman" w:hAnsi="Times New Roman" w:cs="Times New Roman"/>
          <w:sz w:val="20"/>
          <w:szCs w:val="20"/>
          <w:shd w:val="clear" w:color="auto" w:fill="FFFFFF"/>
        </w:rPr>
        <w:t xml:space="preserve"> </w:t>
      </w:r>
      <w:proofErr w:type="spellStart"/>
      <w:r w:rsidRPr="00C113C4">
        <w:rPr>
          <w:rFonts w:ascii="Times New Roman" w:hAnsi="Times New Roman" w:cs="Times New Roman"/>
          <w:sz w:val="20"/>
          <w:szCs w:val="20"/>
          <w:shd w:val="clear" w:color="auto" w:fill="FFFFFF"/>
        </w:rPr>
        <w:t>upang</w:t>
      </w:r>
      <w:proofErr w:type="spellEnd"/>
      <w:r w:rsidRPr="00C113C4">
        <w:rPr>
          <w:rFonts w:ascii="Times New Roman" w:hAnsi="Times New Roman" w:cs="Times New Roman"/>
          <w:sz w:val="20"/>
          <w:szCs w:val="20"/>
          <w:shd w:val="clear" w:color="auto" w:fill="FFFFFF"/>
        </w:rPr>
        <w:t xml:space="preserve"> </w:t>
      </w:r>
      <w:proofErr w:type="spellStart"/>
      <w:r w:rsidRPr="00C113C4">
        <w:rPr>
          <w:rFonts w:ascii="Times New Roman" w:hAnsi="Times New Roman" w:cs="Times New Roman"/>
          <w:sz w:val="20"/>
          <w:szCs w:val="20"/>
          <w:shd w:val="clear" w:color="auto" w:fill="FFFFFF"/>
        </w:rPr>
        <w:t>magsimula</w:t>
      </w:r>
      <w:proofErr w:type="spellEnd"/>
      <w:r w:rsidRPr="00C113C4">
        <w:rPr>
          <w:rFonts w:ascii="Times New Roman" w:hAnsi="Times New Roman" w:cs="Times New Roman"/>
          <w:sz w:val="20"/>
          <w:szCs w:val="20"/>
          <w:shd w:val="clear" w:color="auto" w:fill="FFFFFF"/>
        </w:rPr>
        <w:t xml:space="preserve"> </w:t>
      </w:r>
      <w:proofErr w:type="spellStart"/>
      <w:r w:rsidRPr="00C113C4">
        <w:rPr>
          <w:rFonts w:ascii="Times New Roman" w:hAnsi="Times New Roman" w:cs="Times New Roman"/>
          <w:sz w:val="20"/>
          <w:szCs w:val="20"/>
          <w:shd w:val="clear" w:color="auto" w:fill="FFFFFF"/>
        </w:rPr>
        <w:t>ang</w:t>
      </w:r>
      <w:proofErr w:type="spellEnd"/>
      <w:r w:rsidRPr="00C113C4">
        <w:rPr>
          <w:rFonts w:ascii="Times New Roman" w:hAnsi="Times New Roman" w:cs="Times New Roman"/>
          <w:sz w:val="20"/>
          <w:szCs w:val="20"/>
          <w:shd w:val="clear" w:color="auto" w:fill="FFFFFF"/>
        </w:rPr>
        <w:t> </w:t>
      </w:r>
      <w:proofErr w:type="spellStart"/>
      <w:r w:rsidRPr="00C113C4">
        <w:rPr>
          <w:rFonts w:ascii="Times New Roman" w:hAnsi="Times New Roman" w:cs="Times New Roman"/>
          <w:sz w:val="20"/>
          <w:szCs w:val="20"/>
        </w:rPr>
        <w:fldChar w:fldCharType="begin"/>
      </w:r>
      <w:r w:rsidRPr="00C113C4">
        <w:rPr>
          <w:rFonts w:ascii="Times New Roman" w:hAnsi="Times New Roman" w:cs="Times New Roman"/>
          <w:sz w:val="20"/>
          <w:szCs w:val="20"/>
        </w:rPr>
        <w:instrText xml:space="preserve"> HYPERLINK "https://tl.wikipedia.org/wiki/Himagsikang_Pilipino" \o "Himagsikang Pilipino" </w:instrText>
      </w:r>
      <w:r w:rsidRPr="00C113C4">
        <w:rPr>
          <w:rFonts w:ascii="Times New Roman" w:hAnsi="Times New Roman" w:cs="Times New Roman"/>
          <w:sz w:val="20"/>
          <w:szCs w:val="20"/>
        </w:rPr>
        <w:fldChar w:fldCharType="separate"/>
      </w:r>
      <w:r w:rsidRPr="00C113C4">
        <w:rPr>
          <w:rStyle w:val="Hyperlink"/>
          <w:rFonts w:ascii="Times New Roman" w:hAnsi="Times New Roman" w:cs="Times New Roman"/>
          <w:color w:val="auto"/>
          <w:sz w:val="20"/>
          <w:szCs w:val="20"/>
          <w:u w:val="none"/>
          <w:shd w:val="clear" w:color="auto" w:fill="FFFFFF"/>
        </w:rPr>
        <w:t>Himagsikang</w:t>
      </w:r>
      <w:proofErr w:type="spellEnd"/>
      <w:r w:rsidRPr="00C113C4">
        <w:rPr>
          <w:rStyle w:val="Hyperlink"/>
          <w:rFonts w:ascii="Times New Roman" w:hAnsi="Times New Roman" w:cs="Times New Roman"/>
          <w:color w:val="auto"/>
          <w:sz w:val="20"/>
          <w:szCs w:val="20"/>
          <w:u w:val="none"/>
          <w:shd w:val="clear" w:color="auto" w:fill="FFFFFF"/>
        </w:rPr>
        <w:t xml:space="preserve"> Pilipino</w:t>
      </w:r>
      <w:r w:rsidRPr="00C113C4">
        <w:rPr>
          <w:rFonts w:ascii="Times New Roman" w:hAnsi="Times New Roman" w:cs="Times New Roman"/>
          <w:sz w:val="20"/>
          <w:szCs w:val="20"/>
        </w:rPr>
        <w:fldChar w:fldCharType="end"/>
      </w:r>
      <w:r w:rsidRPr="00C113C4">
        <w:rPr>
          <w:rFonts w:ascii="Times New Roman" w:hAnsi="Times New Roman" w:cs="Times New Roman"/>
          <w:sz w:val="20"/>
          <w:szCs w:val="20"/>
          <w:shd w:val="clear" w:color="auto" w:fill="FFFFFF"/>
        </w:rPr>
        <w:t>.</w:t>
      </w:r>
    </w:p>
    <w:p w14:paraId="08D89A7C" w14:textId="343D11F1" w:rsidR="00C113C4" w:rsidRPr="00C113C4" w:rsidRDefault="00C113C4" w:rsidP="00E00156">
      <w:pPr>
        <w:rPr>
          <w:rFonts w:ascii="Times New Roman" w:hAnsi="Times New Roman" w:cs="Times New Roman"/>
          <w:sz w:val="20"/>
          <w:szCs w:val="20"/>
          <w:shd w:val="clear" w:color="auto" w:fill="FFFFFF"/>
        </w:rPr>
      </w:pPr>
      <w:proofErr w:type="spellStart"/>
      <w:r w:rsidRPr="00C113C4">
        <w:rPr>
          <w:rFonts w:ascii="Times New Roman" w:hAnsi="Times New Roman" w:cs="Times New Roman"/>
          <w:sz w:val="20"/>
          <w:szCs w:val="20"/>
          <w:shd w:val="clear" w:color="auto" w:fill="FFFFFF"/>
        </w:rPr>
        <w:t>Noong</w:t>
      </w:r>
      <w:proofErr w:type="spellEnd"/>
      <w:r w:rsidRPr="00C113C4">
        <w:rPr>
          <w:rFonts w:ascii="Times New Roman" w:hAnsi="Times New Roman" w:cs="Times New Roman"/>
          <w:sz w:val="20"/>
          <w:szCs w:val="20"/>
          <w:shd w:val="clear" w:color="auto" w:fill="FFFFFF"/>
        </w:rPr>
        <w:t xml:space="preserve"> </w:t>
      </w:r>
      <w:proofErr w:type="spellStart"/>
      <w:r w:rsidRPr="00C113C4">
        <w:rPr>
          <w:rFonts w:ascii="Times New Roman" w:hAnsi="Times New Roman" w:cs="Times New Roman"/>
          <w:sz w:val="20"/>
          <w:szCs w:val="20"/>
          <w:shd w:val="clear" w:color="auto" w:fill="FFFFFF"/>
        </w:rPr>
        <w:t>Setyembre</w:t>
      </w:r>
      <w:proofErr w:type="spellEnd"/>
      <w:r w:rsidRPr="00C113C4">
        <w:rPr>
          <w:rFonts w:ascii="Times New Roman" w:hAnsi="Times New Roman" w:cs="Times New Roman"/>
          <w:sz w:val="20"/>
          <w:szCs w:val="20"/>
          <w:shd w:val="clear" w:color="auto" w:fill="FFFFFF"/>
        </w:rPr>
        <w:t xml:space="preserve"> 3, 1896 </w:t>
      </w:r>
      <w:proofErr w:type="spellStart"/>
      <w:r w:rsidRPr="00C113C4">
        <w:rPr>
          <w:rFonts w:ascii="Times New Roman" w:hAnsi="Times New Roman" w:cs="Times New Roman"/>
          <w:sz w:val="20"/>
          <w:szCs w:val="20"/>
          <w:shd w:val="clear" w:color="auto" w:fill="FFFFFF"/>
        </w:rPr>
        <w:t>habang</w:t>
      </w:r>
      <w:proofErr w:type="spellEnd"/>
      <w:r w:rsidRPr="00C113C4">
        <w:rPr>
          <w:rFonts w:ascii="Times New Roman" w:hAnsi="Times New Roman" w:cs="Times New Roman"/>
          <w:sz w:val="20"/>
          <w:szCs w:val="20"/>
          <w:shd w:val="clear" w:color="auto" w:fill="FFFFFF"/>
        </w:rPr>
        <w:t xml:space="preserve"> </w:t>
      </w:r>
      <w:proofErr w:type="spellStart"/>
      <w:r w:rsidRPr="00C113C4">
        <w:rPr>
          <w:rFonts w:ascii="Times New Roman" w:hAnsi="Times New Roman" w:cs="Times New Roman"/>
          <w:sz w:val="20"/>
          <w:szCs w:val="20"/>
          <w:shd w:val="clear" w:color="auto" w:fill="FFFFFF"/>
        </w:rPr>
        <w:t>papunta</w:t>
      </w:r>
      <w:proofErr w:type="spellEnd"/>
      <w:r w:rsidRPr="00C113C4">
        <w:rPr>
          <w:rFonts w:ascii="Times New Roman" w:hAnsi="Times New Roman" w:cs="Times New Roman"/>
          <w:sz w:val="20"/>
          <w:szCs w:val="20"/>
          <w:shd w:val="clear" w:color="auto" w:fill="FFFFFF"/>
        </w:rPr>
        <w:t xml:space="preserve"> </w:t>
      </w:r>
      <w:proofErr w:type="spellStart"/>
      <w:r w:rsidRPr="00C113C4">
        <w:rPr>
          <w:rFonts w:ascii="Times New Roman" w:hAnsi="Times New Roman" w:cs="Times New Roman"/>
          <w:sz w:val="20"/>
          <w:szCs w:val="20"/>
          <w:shd w:val="clear" w:color="auto" w:fill="FFFFFF"/>
        </w:rPr>
        <w:t>siya</w:t>
      </w:r>
      <w:proofErr w:type="spellEnd"/>
      <w:r w:rsidRPr="00C113C4">
        <w:rPr>
          <w:rFonts w:ascii="Times New Roman" w:hAnsi="Times New Roman" w:cs="Times New Roman"/>
          <w:sz w:val="20"/>
          <w:szCs w:val="20"/>
          <w:shd w:val="clear" w:color="auto" w:fill="FFFFFF"/>
        </w:rPr>
        <w:t xml:space="preserve"> </w:t>
      </w:r>
      <w:proofErr w:type="spellStart"/>
      <w:proofErr w:type="gramStart"/>
      <w:r w:rsidRPr="00C113C4">
        <w:rPr>
          <w:rFonts w:ascii="Times New Roman" w:hAnsi="Times New Roman" w:cs="Times New Roman"/>
          <w:sz w:val="20"/>
          <w:szCs w:val="20"/>
          <w:shd w:val="clear" w:color="auto" w:fill="FFFFFF"/>
        </w:rPr>
        <w:t>sa</w:t>
      </w:r>
      <w:proofErr w:type="spellEnd"/>
      <w:proofErr w:type="gramEnd"/>
      <w:r w:rsidRPr="00C113C4">
        <w:rPr>
          <w:rFonts w:ascii="Times New Roman" w:hAnsi="Times New Roman" w:cs="Times New Roman"/>
          <w:sz w:val="20"/>
          <w:szCs w:val="20"/>
          <w:shd w:val="clear" w:color="auto" w:fill="FFFFFF"/>
        </w:rPr>
        <w:t xml:space="preserve"> Cuba </w:t>
      </w:r>
      <w:proofErr w:type="spellStart"/>
      <w:r w:rsidRPr="00C113C4">
        <w:rPr>
          <w:rFonts w:ascii="Times New Roman" w:hAnsi="Times New Roman" w:cs="Times New Roman"/>
          <w:sz w:val="20"/>
          <w:szCs w:val="20"/>
          <w:shd w:val="clear" w:color="auto" w:fill="FFFFFF"/>
        </w:rPr>
        <w:t>upang</w:t>
      </w:r>
      <w:proofErr w:type="spellEnd"/>
      <w:r w:rsidRPr="00C113C4">
        <w:rPr>
          <w:rFonts w:ascii="Times New Roman" w:hAnsi="Times New Roman" w:cs="Times New Roman"/>
          <w:sz w:val="20"/>
          <w:szCs w:val="20"/>
          <w:shd w:val="clear" w:color="auto" w:fill="FFFFFF"/>
        </w:rPr>
        <w:t xml:space="preserve"> </w:t>
      </w:r>
      <w:proofErr w:type="spellStart"/>
      <w:r w:rsidRPr="00C113C4">
        <w:rPr>
          <w:rFonts w:ascii="Times New Roman" w:hAnsi="Times New Roman" w:cs="Times New Roman"/>
          <w:sz w:val="20"/>
          <w:szCs w:val="20"/>
          <w:shd w:val="clear" w:color="auto" w:fill="FFFFFF"/>
        </w:rPr>
        <w:t>magsilbi</w:t>
      </w:r>
      <w:proofErr w:type="spellEnd"/>
      <w:r w:rsidRPr="00C113C4">
        <w:rPr>
          <w:rFonts w:ascii="Times New Roman" w:hAnsi="Times New Roman" w:cs="Times New Roman"/>
          <w:sz w:val="20"/>
          <w:szCs w:val="20"/>
          <w:shd w:val="clear" w:color="auto" w:fill="FFFFFF"/>
        </w:rPr>
        <w:t xml:space="preserve"> </w:t>
      </w:r>
      <w:proofErr w:type="spellStart"/>
      <w:r w:rsidRPr="00C113C4">
        <w:rPr>
          <w:rFonts w:ascii="Times New Roman" w:hAnsi="Times New Roman" w:cs="Times New Roman"/>
          <w:sz w:val="20"/>
          <w:szCs w:val="20"/>
          <w:shd w:val="clear" w:color="auto" w:fill="FFFFFF"/>
        </w:rPr>
        <w:t>bilang</w:t>
      </w:r>
      <w:proofErr w:type="spellEnd"/>
      <w:r w:rsidRPr="00C113C4">
        <w:rPr>
          <w:rFonts w:ascii="Times New Roman" w:hAnsi="Times New Roman" w:cs="Times New Roman"/>
          <w:sz w:val="20"/>
          <w:szCs w:val="20"/>
          <w:shd w:val="clear" w:color="auto" w:fill="FFFFFF"/>
        </w:rPr>
        <w:t xml:space="preserve"> </w:t>
      </w:r>
      <w:proofErr w:type="spellStart"/>
      <w:r w:rsidRPr="00C113C4">
        <w:rPr>
          <w:rFonts w:ascii="Times New Roman" w:hAnsi="Times New Roman" w:cs="Times New Roman"/>
          <w:sz w:val="20"/>
          <w:szCs w:val="20"/>
          <w:shd w:val="clear" w:color="auto" w:fill="FFFFFF"/>
        </w:rPr>
        <w:t>siruhano</w:t>
      </w:r>
      <w:proofErr w:type="spellEnd"/>
      <w:r w:rsidRPr="00C113C4">
        <w:rPr>
          <w:rFonts w:ascii="Times New Roman" w:hAnsi="Times New Roman" w:cs="Times New Roman"/>
          <w:sz w:val="20"/>
          <w:szCs w:val="20"/>
          <w:shd w:val="clear" w:color="auto" w:fill="FFFFFF"/>
        </w:rPr>
        <w:t xml:space="preserve"> at </w:t>
      </w:r>
      <w:proofErr w:type="spellStart"/>
      <w:r w:rsidRPr="00C113C4">
        <w:rPr>
          <w:rFonts w:ascii="Times New Roman" w:hAnsi="Times New Roman" w:cs="Times New Roman"/>
          <w:sz w:val="20"/>
          <w:szCs w:val="20"/>
          <w:shd w:val="clear" w:color="auto" w:fill="FFFFFF"/>
        </w:rPr>
        <w:t>inaresto</w:t>
      </w:r>
      <w:proofErr w:type="spellEnd"/>
      <w:r w:rsidRPr="00C113C4">
        <w:rPr>
          <w:rFonts w:ascii="Times New Roman" w:hAnsi="Times New Roman" w:cs="Times New Roman"/>
          <w:sz w:val="20"/>
          <w:szCs w:val="20"/>
          <w:shd w:val="clear" w:color="auto" w:fill="FFFFFF"/>
        </w:rPr>
        <w:t xml:space="preserve"> </w:t>
      </w:r>
      <w:proofErr w:type="spellStart"/>
      <w:r w:rsidRPr="00C113C4">
        <w:rPr>
          <w:rFonts w:ascii="Times New Roman" w:hAnsi="Times New Roman" w:cs="Times New Roman"/>
          <w:sz w:val="20"/>
          <w:szCs w:val="20"/>
          <w:shd w:val="clear" w:color="auto" w:fill="FFFFFF"/>
        </w:rPr>
        <w:t>siya</w:t>
      </w:r>
      <w:proofErr w:type="spellEnd"/>
      <w:r w:rsidRPr="00C113C4">
        <w:rPr>
          <w:rFonts w:ascii="Times New Roman" w:hAnsi="Times New Roman" w:cs="Times New Roman"/>
          <w:sz w:val="20"/>
          <w:szCs w:val="20"/>
          <w:shd w:val="clear" w:color="auto" w:fill="FFFFFF"/>
        </w:rPr>
        <w:t xml:space="preserve">. </w:t>
      </w:r>
      <w:proofErr w:type="spellStart"/>
      <w:r w:rsidRPr="00C113C4">
        <w:rPr>
          <w:rFonts w:ascii="Times New Roman" w:hAnsi="Times New Roman" w:cs="Times New Roman"/>
          <w:sz w:val="20"/>
          <w:szCs w:val="20"/>
          <w:shd w:val="clear" w:color="auto" w:fill="FFFFFF"/>
        </w:rPr>
        <w:t>Noong</w:t>
      </w:r>
      <w:proofErr w:type="spellEnd"/>
      <w:r w:rsidRPr="00C113C4">
        <w:rPr>
          <w:rFonts w:ascii="Times New Roman" w:hAnsi="Times New Roman" w:cs="Times New Roman"/>
          <w:sz w:val="20"/>
          <w:szCs w:val="20"/>
          <w:shd w:val="clear" w:color="auto" w:fill="FFFFFF"/>
        </w:rPr>
        <w:t xml:space="preserve"> </w:t>
      </w:r>
      <w:proofErr w:type="spellStart"/>
      <w:r w:rsidRPr="00C113C4">
        <w:rPr>
          <w:rFonts w:ascii="Times New Roman" w:hAnsi="Times New Roman" w:cs="Times New Roman"/>
          <w:sz w:val="20"/>
          <w:szCs w:val="20"/>
          <w:shd w:val="clear" w:color="auto" w:fill="FFFFFF"/>
        </w:rPr>
        <w:t>Nobyembre</w:t>
      </w:r>
      <w:proofErr w:type="spellEnd"/>
      <w:r w:rsidRPr="00C113C4">
        <w:rPr>
          <w:rFonts w:ascii="Times New Roman" w:hAnsi="Times New Roman" w:cs="Times New Roman"/>
          <w:sz w:val="20"/>
          <w:szCs w:val="20"/>
          <w:shd w:val="clear" w:color="auto" w:fill="FFFFFF"/>
        </w:rPr>
        <w:t xml:space="preserve"> 3, 1896 </w:t>
      </w:r>
      <w:proofErr w:type="spellStart"/>
      <w:r w:rsidRPr="00C113C4">
        <w:rPr>
          <w:rFonts w:ascii="Times New Roman" w:hAnsi="Times New Roman" w:cs="Times New Roman"/>
          <w:sz w:val="20"/>
          <w:szCs w:val="20"/>
          <w:shd w:val="clear" w:color="auto" w:fill="FFFFFF"/>
        </w:rPr>
        <w:t>ibinalik</w:t>
      </w:r>
      <w:proofErr w:type="spellEnd"/>
      <w:r w:rsidRPr="00C113C4">
        <w:rPr>
          <w:rFonts w:ascii="Times New Roman" w:hAnsi="Times New Roman" w:cs="Times New Roman"/>
          <w:sz w:val="20"/>
          <w:szCs w:val="20"/>
          <w:shd w:val="clear" w:color="auto" w:fill="FFFFFF"/>
        </w:rPr>
        <w:t xml:space="preserve"> </w:t>
      </w:r>
      <w:proofErr w:type="spellStart"/>
      <w:proofErr w:type="gramStart"/>
      <w:r w:rsidRPr="00C113C4">
        <w:rPr>
          <w:rFonts w:ascii="Times New Roman" w:hAnsi="Times New Roman" w:cs="Times New Roman"/>
          <w:sz w:val="20"/>
          <w:szCs w:val="20"/>
          <w:shd w:val="clear" w:color="auto" w:fill="FFFFFF"/>
        </w:rPr>
        <w:t>sa</w:t>
      </w:r>
      <w:proofErr w:type="spellEnd"/>
      <w:proofErr w:type="gramEnd"/>
      <w:r w:rsidRPr="00C113C4">
        <w:rPr>
          <w:rFonts w:ascii="Times New Roman" w:hAnsi="Times New Roman" w:cs="Times New Roman"/>
          <w:sz w:val="20"/>
          <w:szCs w:val="20"/>
          <w:shd w:val="clear" w:color="auto" w:fill="FFFFFF"/>
        </w:rPr>
        <w:t xml:space="preserve"> </w:t>
      </w:r>
      <w:proofErr w:type="spellStart"/>
      <w:r w:rsidRPr="00C113C4">
        <w:rPr>
          <w:rFonts w:ascii="Times New Roman" w:hAnsi="Times New Roman" w:cs="Times New Roman"/>
          <w:sz w:val="20"/>
          <w:szCs w:val="20"/>
          <w:shd w:val="clear" w:color="auto" w:fill="FFFFFF"/>
        </w:rPr>
        <w:t>Pilipinas</w:t>
      </w:r>
      <w:proofErr w:type="spellEnd"/>
      <w:r w:rsidRPr="00C113C4">
        <w:rPr>
          <w:rFonts w:ascii="Times New Roman" w:hAnsi="Times New Roman" w:cs="Times New Roman"/>
          <w:sz w:val="20"/>
          <w:szCs w:val="20"/>
          <w:shd w:val="clear" w:color="auto" w:fill="FFFFFF"/>
        </w:rPr>
        <w:t xml:space="preserve"> at </w:t>
      </w:r>
      <w:proofErr w:type="spellStart"/>
      <w:r w:rsidRPr="00C113C4">
        <w:rPr>
          <w:rFonts w:ascii="Times New Roman" w:hAnsi="Times New Roman" w:cs="Times New Roman"/>
          <w:sz w:val="20"/>
          <w:szCs w:val="20"/>
          <w:shd w:val="clear" w:color="auto" w:fill="FFFFFF"/>
        </w:rPr>
        <w:t>sa</w:t>
      </w:r>
      <w:proofErr w:type="spellEnd"/>
      <w:r w:rsidRPr="00C113C4">
        <w:rPr>
          <w:rFonts w:ascii="Times New Roman" w:hAnsi="Times New Roman" w:cs="Times New Roman"/>
          <w:sz w:val="20"/>
          <w:szCs w:val="20"/>
          <w:shd w:val="clear" w:color="auto" w:fill="FFFFFF"/>
        </w:rPr>
        <w:t xml:space="preserve"> </w:t>
      </w:r>
      <w:proofErr w:type="spellStart"/>
      <w:r w:rsidRPr="00C113C4">
        <w:rPr>
          <w:rFonts w:ascii="Times New Roman" w:hAnsi="Times New Roman" w:cs="Times New Roman"/>
          <w:sz w:val="20"/>
          <w:szCs w:val="20"/>
          <w:shd w:val="clear" w:color="auto" w:fill="FFFFFF"/>
        </w:rPr>
        <w:t>pangalawang</w:t>
      </w:r>
      <w:proofErr w:type="spellEnd"/>
      <w:r w:rsidRPr="00C113C4">
        <w:rPr>
          <w:rFonts w:ascii="Times New Roman" w:hAnsi="Times New Roman" w:cs="Times New Roman"/>
          <w:sz w:val="20"/>
          <w:szCs w:val="20"/>
          <w:shd w:val="clear" w:color="auto" w:fill="FFFFFF"/>
        </w:rPr>
        <w:t xml:space="preserve"> </w:t>
      </w:r>
      <w:proofErr w:type="spellStart"/>
      <w:r w:rsidRPr="00C113C4">
        <w:rPr>
          <w:rFonts w:ascii="Times New Roman" w:hAnsi="Times New Roman" w:cs="Times New Roman"/>
          <w:sz w:val="20"/>
          <w:szCs w:val="20"/>
          <w:shd w:val="clear" w:color="auto" w:fill="FFFFFF"/>
        </w:rPr>
        <w:t>pagkakataon</w:t>
      </w:r>
      <w:proofErr w:type="spellEnd"/>
      <w:r w:rsidRPr="00C113C4">
        <w:rPr>
          <w:rFonts w:ascii="Times New Roman" w:hAnsi="Times New Roman" w:cs="Times New Roman"/>
          <w:sz w:val="20"/>
          <w:szCs w:val="20"/>
          <w:shd w:val="clear" w:color="auto" w:fill="FFFFFF"/>
        </w:rPr>
        <w:t xml:space="preserve"> </w:t>
      </w:r>
      <w:proofErr w:type="spellStart"/>
      <w:r w:rsidRPr="00C113C4">
        <w:rPr>
          <w:rFonts w:ascii="Times New Roman" w:hAnsi="Times New Roman" w:cs="Times New Roman"/>
          <w:sz w:val="20"/>
          <w:szCs w:val="20"/>
          <w:shd w:val="clear" w:color="auto" w:fill="FFFFFF"/>
        </w:rPr>
        <w:t>nakulong</w:t>
      </w:r>
      <w:proofErr w:type="spellEnd"/>
      <w:r w:rsidRPr="00C113C4">
        <w:rPr>
          <w:rFonts w:ascii="Times New Roman" w:hAnsi="Times New Roman" w:cs="Times New Roman"/>
          <w:sz w:val="20"/>
          <w:szCs w:val="20"/>
          <w:shd w:val="clear" w:color="auto" w:fill="FFFFFF"/>
        </w:rPr>
        <w:t xml:space="preserve"> </w:t>
      </w:r>
      <w:proofErr w:type="spellStart"/>
      <w:r w:rsidRPr="00C113C4">
        <w:rPr>
          <w:rFonts w:ascii="Times New Roman" w:hAnsi="Times New Roman" w:cs="Times New Roman"/>
          <w:sz w:val="20"/>
          <w:szCs w:val="20"/>
          <w:shd w:val="clear" w:color="auto" w:fill="FFFFFF"/>
        </w:rPr>
        <w:t>siya</w:t>
      </w:r>
      <w:proofErr w:type="spellEnd"/>
      <w:r w:rsidRPr="00C113C4">
        <w:rPr>
          <w:rFonts w:ascii="Times New Roman" w:hAnsi="Times New Roman" w:cs="Times New Roman"/>
          <w:sz w:val="20"/>
          <w:szCs w:val="20"/>
          <w:shd w:val="clear" w:color="auto" w:fill="FFFFFF"/>
        </w:rPr>
        <w:t xml:space="preserve"> </w:t>
      </w:r>
      <w:proofErr w:type="spellStart"/>
      <w:r w:rsidRPr="00C113C4">
        <w:rPr>
          <w:rFonts w:ascii="Times New Roman" w:hAnsi="Times New Roman" w:cs="Times New Roman"/>
          <w:sz w:val="20"/>
          <w:szCs w:val="20"/>
          <w:shd w:val="clear" w:color="auto" w:fill="FFFFFF"/>
        </w:rPr>
        <w:t>sa</w:t>
      </w:r>
      <w:proofErr w:type="spellEnd"/>
      <w:r w:rsidRPr="00C113C4">
        <w:rPr>
          <w:rFonts w:ascii="Times New Roman" w:hAnsi="Times New Roman" w:cs="Times New Roman"/>
          <w:sz w:val="20"/>
          <w:szCs w:val="20"/>
          <w:shd w:val="clear" w:color="auto" w:fill="FFFFFF"/>
        </w:rPr>
        <w:t xml:space="preserve"> Fort Santiago.</w:t>
      </w:r>
    </w:p>
    <w:p w14:paraId="25E614CE" w14:textId="72C08209" w:rsidR="00C113C4" w:rsidRPr="00C113C4" w:rsidRDefault="00C113C4" w:rsidP="00E00156">
      <w:pPr>
        <w:rPr>
          <w:rFonts w:ascii="Times New Roman" w:hAnsi="Times New Roman" w:cs="Times New Roman"/>
          <w:sz w:val="20"/>
          <w:szCs w:val="20"/>
          <w:shd w:val="clear" w:color="auto" w:fill="FFFFFF"/>
        </w:rPr>
      </w:pPr>
      <w:proofErr w:type="spellStart"/>
      <w:r w:rsidRPr="00C113C4">
        <w:rPr>
          <w:rFonts w:ascii="Times New Roman" w:hAnsi="Times New Roman" w:cs="Times New Roman"/>
          <w:sz w:val="20"/>
          <w:szCs w:val="20"/>
          <w:shd w:val="clear" w:color="auto" w:fill="FFFFFF"/>
        </w:rPr>
        <w:t>Noong</w:t>
      </w:r>
      <w:proofErr w:type="spellEnd"/>
      <w:r w:rsidRPr="00C113C4">
        <w:rPr>
          <w:rFonts w:ascii="Times New Roman" w:hAnsi="Times New Roman" w:cs="Times New Roman"/>
          <w:sz w:val="20"/>
          <w:szCs w:val="20"/>
          <w:shd w:val="clear" w:color="auto" w:fill="FFFFFF"/>
        </w:rPr>
        <w:t xml:space="preserve"> </w:t>
      </w:r>
      <w:proofErr w:type="spellStart"/>
      <w:r w:rsidRPr="00C113C4">
        <w:rPr>
          <w:rFonts w:ascii="Times New Roman" w:hAnsi="Times New Roman" w:cs="Times New Roman"/>
          <w:sz w:val="20"/>
          <w:szCs w:val="20"/>
          <w:shd w:val="clear" w:color="auto" w:fill="FFFFFF"/>
        </w:rPr>
        <w:t>Disyembre</w:t>
      </w:r>
      <w:proofErr w:type="spellEnd"/>
      <w:r w:rsidRPr="00C113C4">
        <w:rPr>
          <w:rFonts w:ascii="Times New Roman" w:hAnsi="Times New Roman" w:cs="Times New Roman"/>
          <w:sz w:val="20"/>
          <w:szCs w:val="20"/>
          <w:shd w:val="clear" w:color="auto" w:fill="FFFFFF"/>
        </w:rPr>
        <w:t xml:space="preserve"> 26, 1896 </w:t>
      </w:r>
      <w:proofErr w:type="spellStart"/>
      <w:r w:rsidRPr="00C113C4">
        <w:rPr>
          <w:rFonts w:ascii="Times New Roman" w:hAnsi="Times New Roman" w:cs="Times New Roman"/>
          <w:sz w:val="20"/>
          <w:szCs w:val="20"/>
          <w:shd w:val="clear" w:color="auto" w:fill="FFFFFF"/>
        </w:rPr>
        <w:t>si</w:t>
      </w:r>
      <w:proofErr w:type="spellEnd"/>
      <w:r w:rsidRPr="00C113C4">
        <w:rPr>
          <w:rFonts w:ascii="Times New Roman" w:hAnsi="Times New Roman" w:cs="Times New Roman"/>
          <w:sz w:val="20"/>
          <w:szCs w:val="20"/>
          <w:shd w:val="clear" w:color="auto" w:fill="FFFFFF"/>
        </w:rPr>
        <w:t xml:space="preserve"> Dr. Jose Rizal ay </w:t>
      </w:r>
      <w:proofErr w:type="spellStart"/>
      <w:r w:rsidRPr="00C113C4">
        <w:rPr>
          <w:rFonts w:ascii="Times New Roman" w:hAnsi="Times New Roman" w:cs="Times New Roman"/>
          <w:sz w:val="20"/>
          <w:szCs w:val="20"/>
          <w:shd w:val="clear" w:color="auto" w:fill="FFFFFF"/>
        </w:rPr>
        <w:t>nahatulan</w:t>
      </w:r>
      <w:proofErr w:type="spellEnd"/>
      <w:r w:rsidRPr="00C113C4">
        <w:rPr>
          <w:rFonts w:ascii="Times New Roman" w:hAnsi="Times New Roman" w:cs="Times New Roman"/>
          <w:sz w:val="20"/>
          <w:szCs w:val="20"/>
          <w:shd w:val="clear" w:color="auto" w:fill="FFFFFF"/>
        </w:rPr>
        <w:t xml:space="preserve"> ng </w:t>
      </w:r>
      <w:proofErr w:type="spellStart"/>
      <w:r w:rsidRPr="00C113C4">
        <w:rPr>
          <w:rFonts w:ascii="Times New Roman" w:hAnsi="Times New Roman" w:cs="Times New Roman"/>
          <w:sz w:val="20"/>
          <w:szCs w:val="20"/>
          <w:shd w:val="clear" w:color="auto" w:fill="FFFFFF"/>
        </w:rPr>
        <w:t>kamatayan</w:t>
      </w:r>
      <w:proofErr w:type="spellEnd"/>
      <w:r w:rsidRPr="00C113C4">
        <w:rPr>
          <w:rFonts w:ascii="Times New Roman" w:hAnsi="Times New Roman" w:cs="Times New Roman"/>
          <w:sz w:val="20"/>
          <w:szCs w:val="20"/>
          <w:shd w:val="clear" w:color="auto" w:fill="FFFFFF"/>
        </w:rPr>
        <w:t xml:space="preserve"> </w:t>
      </w:r>
      <w:proofErr w:type="spellStart"/>
      <w:proofErr w:type="gramStart"/>
      <w:r w:rsidRPr="00C113C4">
        <w:rPr>
          <w:rFonts w:ascii="Times New Roman" w:hAnsi="Times New Roman" w:cs="Times New Roman"/>
          <w:sz w:val="20"/>
          <w:szCs w:val="20"/>
          <w:shd w:val="clear" w:color="auto" w:fill="FFFFFF"/>
        </w:rPr>
        <w:t>sa</w:t>
      </w:r>
      <w:proofErr w:type="spellEnd"/>
      <w:proofErr w:type="gramEnd"/>
      <w:r w:rsidRPr="00C113C4">
        <w:rPr>
          <w:rFonts w:ascii="Times New Roman" w:hAnsi="Times New Roman" w:cs="Times New Roman"/>
          <w:sz w:val="20"/>
          <w:szCs w:val="20"/>
          <w:shd w:val="clear" w:color="auto" w:fill="FFFFFF"/>
        </w:rPr>
        <w:t xml:space="preserve"> </w:t>
      </w:r>
      <w:proofErr w:type="spellStart"/>
      <w:r w:rsidRPr="00C113C4">
        <w:rPr>
          <w:rFonts w:ascii="Times New Roman" w:hAnsi="Times New Roman" w:cs="Times New Roman"/>
          <w:sz w:val="20"/>
          <w:szCs w:val="20"/>
          <w:shd w:val="clear" w:color="auto" w:fill="FFFFFF"/>
        </w:rPr>
        <w:t>dahilang</w:t>
      </w:r>
      <w:proofErr w:type="spellEnd"/>
      <w:r w:rsidRPr="00C113C4">
        <w:rPr>
          <w:rFonts w:ascii="Times New Roman" w:hAnsi="Times New Roman" w:cs="Times New Roman"/>
          <w:sz w:val="20"/>
          <w:szCs w:val="20"/>
          <w:shd w:val="clear" w:color="auto" w:fill="FFFFFF"/>
        </w:rPr>
        <w:t xml:space="preserve"> </w:t>
      </w:r>
      <w:proofErr w:type="spellStart"/>
      <w:r w:rsidRPr="00C113C4">
        <w:rPr>
          <w:rFonts w:ascii="Times New Roman" w:hAnsi="Times New Roman" w:cs="Times New Roman"/>
          <w:sz w:val="20"/>
          <w:szCs w:val="20"/>
          <w:shd w:val="clear" w:color="auto" w:fill="FFFFFF"/>
        </w:rPr>
        <w:t>nagpagbintangan</w:t>
      </w:r>
      <w:proofErr w:type="spellEnd"/>
      <w:r w:rsidRPr="00C113C4">
        <w:rPr>
          <w:rFonts w:ascii="Times New Roman" w:hAnsi="Times New Roman" w:cs="Times New Roman"/>
          <w:sz w:val="20"/>
          <w:szCs w:val="20"/>
          <w:shd w:val="clear" w:color="auto" w:fill="FFFFFF"/>
        </w:rPr>
        <w:t xml:space="preserve"> </w:t>
      </w:r>
      <w:proofErr w:type="spellStart"/>
      <w:r w:rsidRPr="00C113C4">
        <w:rPr>
          <w:rFonts w:ascii="Times New Roman" w:hAnsi="Times New Roman" w:cs="Times New Roman"/>
          <w:sz w:val="20"/>
          <w:szCs w:val="20"/>
          <w:shd w:val="clear" w:color="auto" w:fill="FFFFFF"/>
        </w:rPr>
        <w:t>siya</w:t>
      </w:r>
      <w:proofErr w:type="spellEnd"/>
      <w:r w:rsidRPr="00C113C4">
        <w:rPr>
          <w:rFonts w:ascii="Times New Roman" w:hAnsi="Times New Roman" w:cs="Times New Roman"/>
          <w:sz w:val="20"/>
          <w:szCs w:val="20"/>
          <w:shd w:val="clear" w:color="auto" w:fill="FFFFFF"/>
        </w:rPr>
        <w:t xml:space="preserve"> </w:t>
      </w:r>
      <w:proofErr w:type="spellStart"/>
      <w:r w:rsidRPr="00C113C4">
        <w:rPr>
          <w:rFonts w:ascii="Times New Roman" w:hAnsi="Times New Roman" w:cs="Times New Roman"/>
          <w:sz w:val="20"/>
          <w:szCs w:val="20"/>
          <w:shd w:val="clear" w:color="auto" w:fill="FFFFFF"/>
        </w:rPr>
        <w:t>na</w:t>
      </w:r>
      <w:proofErr w:type="spellEnd"/>
      <w:r w:rsidRPr="00C113C4">
        <w:rPr>
          <w:rFonts w:ascii="Times New Roman" w:hAnsi="Times New Roman" w:cs="Times New Roman"/>
          <w:sz w:val="20"/>
          <w:szCs w:val="20"/>
          <w:shd w:val="clear" w:color="auto" w:fill="FFFFFF"/>
        </w:rPr>
        <w:t xml:space="preserve"> </w:t>
      </w:r>
      <w:proofErr w:type="spellStart"/>
      <w:r w:rsidRPr="00C113C4">
        <w:rPr>
          <w:rFonts w:ascii="Times New Roman" w:hAnsi="Times New Roman" w:cs="Times New Roman"/>
          <w:sz w:val="20"/>
          <w:szCs w:val="20"/>
          <w:shd w:val="clear" w:color="auto" w:fill="FFFFFF"/>
        </w:rPr>
        <w:t>nagpasimula</w:t>
      </w:r>
      <w:proofErr w:type="spellEnd"/>
      <w:r w:rsidRPr="00C113C4">
        <w:rPr>
          <w:rFonts w:ascii="Times New Roman" w:hAnsi="Times New Roman" w:cs="Times New Roman"/>
          <w:sz w:val="20"/>
          <w:szCs w:val="20"/>
          <w:shd w:val="clear" w:color="auto" w:fill="FFFFFF"/>
        </w:rPr>
        <w:t xml:space="preserve"> ng </w:t>
      </w:r>
      <w:proofErr w:type="spellStart"/>
      <w:r w:rsidRPr="00C113C4">
        <w:rPr>
          <w:rFonts w:ascii="Times New Roman" w:hAnsi="Times New Roman" w:cs="Times New Roman"/>
          <w:sz w:val="20"/>
          <w:szCs w:val="20"/>
          <w:shd w:val="clear" w:color="auto" w:fill="FFFFFF"/>
        </w:rPr>
        <w:t>rebelyon</w:t>
      </w:r>
      <w:proofErr w:type="spellEnd"/>
      <w:r w:rsidRPr="00C113C4">
        <w:rPr>
          <w:rFonts w:ascii="Times New Roman" w:hAnsi="Times New Roman" w:cs="Times New Roman"/>
          <w:sz w:val="20"/>
          <w:szCs w:val="20"/>
          <w:shd w:val="clear" w:color="auto" w:fill="FFFFFF"/>
        </w:rPr>
        <w:t xml:space="preserve"> </w:t>
      </w:r>
      <w:proofErr w:type="spellStart"/>
      <w:r w:rsidRPr="00C113C4">
        <w:rPr>
          <w:rFonts w:ascii="Times New Roman" w:hAnsi="Times New Roman" w:cs="Times New Roman"/>
          <w:sz w:val="20"/>
          <w:szCs w:val="20"/>
          <w:shd w:val="clear" w:color="auto" w:fill="FFFFFF"/>
        </w:rPr>
        <w:t>laban</w:t>
      </w:r>
      <w:proofErr w:type="spellEnd"/>
      <w:r w:rsidRPr="00C113C4">
        <w:rPr>
          <w:rFonts w:ascii="Times New Roman" w:hAnsi="Times New Roman" w:cs="Times New Roman"/>
          <w:sz w:val="20"/>
          <w:szCs w:val="20"/>
          <w:shd w:val="clear" w:color="auto" w:fill="FFFFFF"/>
        </w:rPr>
        <w:t xml:space="preserve"> </w:t>
      </w:r>
      <w:proofErr w:type="spellStart"/>
      <w:r w:rsidRPr="00C113C4">
        <w:rPr>
          <w:rFonts w:ascii="Times New Roman" w:hAnsi="Times New Roman" w:cs="Times New Roman"/>
          <w:sz w:val="20"/>
          <w:szCs w:val="20"/>
          <w:shd w:val="clear" w:color="auto" w:fill="FFFFFF"/>
        </w:rPr>
        <w:t>sa</w:t>
      </w:r>
      <w:proofErr w:type="spellEnd"/>
      <w:r w:rsidRPr="00C113C4">
        <w:rPr>
          <w:rFonts w:ascii="Times New Roman" w:hAnsi="Times New Roman" w:cs="Times New Roman"/>
          <w:sz w:val="20"/>
          <w:szCs w:val="20"/>
          <w:shd w:val="clear" w:color="auto" w:fill="FFFFFF"/>
        </w:rPr>
        <w:t xml:space="preserve"> </w:t>
      </w:r>
      <w:proofErr w:type="spellStart"/>
      <w:r w:rsidRPr="00C113C4">
        <w:rPr>
          <w:rFonts w:ascii="Times New Roman" w:hAnsi="Times New Roman" w:cs="Times New Roman"/>
          <w:sz w:val="20"/>
          <w:szCs w:val="20"/>
          <w:shd w:val="clear" w:color="auto" w:fill="FFFFFF"/>
        </w:rPr>
        <w:t>mga</w:t>
      </w:r>
      <w:proofErr w:type="spellEnd"/>
      <w:r w:rsidRPr="00C113C4">
        <w:rPr>
          <w:rFonts w:ascii="Times New Roman" w:hAnsi="Times New Roman" w:cs="Times New Roman"/>
          <w:sz w:val="20"/>
          <w:szCs w:val="20"/>
          <w:shd w:val="clear" w:color="auto" w:fill="FFFFFF"/>
        </w:rPr>
        <w:t xml:space="preserve"> </w:t>
      </w:r>
      <w:proofErr w:type="spellStart"/>
      <w:r w:rsidRPr="00C113C4">
        <w:rPr>
          <w:rFonts w:ascii="Times New Roman" w:hAnsi="Times New Roman" w:cs="Times New Roman"/>
          <w:sz w:val="20"/>
          <w:szCs w:val="20"/>
          <w:shd w:val="clear" w:color="auto" w:fill="FFFFFF"/>
        </w:rPr>
        <w:t>Kastila</w:t>
      </w:r>
      <w:proofErr w:type="spellEnd"/>
      <w:r w:rsidRPr="00C113C4">
        <w:rPr>
          <w:rFonts w:ascii="Times New Roman" w:hAnsi="Times New Roman" w:cs="Times New Roman"/>
          <w:sz w:val="20"/>
          <w:szCs w:val="20"/>
          <w:shd w:val="clear" w:color="auto" w:fill="FFFFFF"/>
        </w:rPr>
        <w:t>.</w:t>
      </w:r>
    </w:p>
    <w:p w14:paraId="0F9E1B64" w14:textId="77777777" w:rsidR="00C113C4" w:rsidRPr="00C113C4" w:rsidRDefault="00C113C4" w:rsidP="00C113C4">
      <w:pPr>
        <w:shd w:val="clear" w:color="auto" w:fill="FFFFFF"/>
        <w:spacing w:after="360" w:line="240" w:lineRule="auto"/>
        <w:rPr>
          <w:rFonts w:ascii="Times New Roman" w:eastAsia="Times New Roman" w:hAnsi="Times New Roman" w:cs="Times New Roman"/>
          <w:sz w:val="20"/>
          <w:szCs w:val="20"/>
          <w:lang w:val="en-PH" w:eastAsia="en-PH"/>
        </w:rPr>
      </w:pPr>
      <w:proofErr w:type="spellStart"/>
      <w:r w:rsidRPr="00C113C4">
        <w:rPr>
          <w:rFonts w:ascii="Times New Roman" w:eastAsia="Times New Roman" w:hAnsi="Times New Roman" w:cs="Times New Roman"/>
          <w:sz w:val="20"/>
          <w:szCs w:val="20"/>
          <w:lang w:val="en-PH" w:eastAsia="en-PH"/>
        </w:rPr>
        <w:t>Bago</w:t>
      </w:r>
      <w:proofErr w:type="spellEnd"/>
      <w:r w:rsidRPr="00C113C4">
        <w:rPr>
          <w:rFonts w:ascii="Times New Roman" w:eastAsia="Times New Roman" w:hAnsi="Times New Roman" w:cs="Times New Roman"/>
          <w:sz w:val="20"/>
          <w:szCs w:val="20"/>
          <w:lang w:val="en-PH" w:eastAsia="en-PH"/>
        </w:rPr>
        <w:t xml:space="preserve"> </w:t>
      </w:r>
      <w:proofErr w:type="spellStart"/>
      <w:r w:rsidRPr="00C113C4">
        <w:rPr>
          <w:rFonts w:ascii="Times New Roman" w:eastAsia="Times New Roman" w:hAnsi="Times New Roman" w:cs="Times New Roman"/>
          <w:sz w:val="20"/>
          <w:szCs w:val="20"/>
          <w:lang w:val="en-PH" w:eastAsia="en-PH"/>
        </w:rPr>
        <w:t>dumating</w:t>
      </w:r>
      <w:proofErr w:type="spellEnd"/>
      <w:r w:rsidRPr="00C113C4">
        <w:rPr>
          <w:rFonts w:ascii="Times New Roman" w:eastAsia="Times New Roman" w:hAnsi="Times New Roman" w:cs="Times New Roman"/>
          <w:sz w:val="20"/>
          <w:szCs w:val="20"/>
          <w:lang w:val="en-PH" w:eastAsia="en-PH"/>
        </w:rPr>
        <w:t xml:space="preserve"> </w:t>
      </w:r>
      <w:proofErr w:type="spellStart"/>
      <w:r w:rsidRPr="00C113C4">
        <w:rPr>
          <w:rFonts w:ascii="Times New Roman" w:eastAsia="Times New Roman" w:hAnsi="Times New Roman" w:cs="Times New Roman"/>
          <w:sz w:val="20"/>
          <w:szCs w:val="20"/>
          <w:lang w:val="en-PH" w:eastAsia="en-PH"/>
        </w:rPr>
        <w:t>ang</w:t>
      </w:r>
      <w:proofErr w:type="spellEnd"/>
      <w:r w:rsidRPr="00C113C4">
        <w:rPr>
          <w:rFonts w:ascii="Times New Roman" w:eastAsia="Times New Roman" w:hAnsi="Times New Roman" w:cs="Times New Roman"/>
          <w:sz w:val="20"/>
          <w:szCs w:val="20"/>
          <w:lang w:val="en-PH" w:eastAsia="en-PH"/>
        </w:rPr>
        <w:t xml:space="preserve"> </w:t>
      </w:r>
      <w:proofErr w:type="spellStart"/>
      <w:r w:rsidRPr="00C113C4">
        <w:rPr>
          <w:rFonts w:ascii="Times New Roman" w:eastAsia="Times New Roman" w:hAnsi="Times New Roman" w:cs="Times New Roman"/>
          <w:sz w:val="20"/>
          <w:szCs w:val="20"/>
          <w:lang w:val="en-PH" w:eastAsia="en-PH"/>
        </w:rPr>
        <w:t>kanyang</w:t>
      </w:r>
      <w:proofErr w:type="spellEnd"/>
      <w:r w:rsidRPr="00C113C4">
        <w:rPr>
          <w:rFonts w:ascii="Times New Roman" w:eastAsia="Times New Roman" w:hAnsi="Times New Roman" w:cs="Times New Roman"/>
          <w:sz w:val="20"/>
          <w:szCs w:val="20"/>
          <w:lang w:val="en-PH" w:eastAsia="en-PH"/>
        </w:rPr>
        <w:t xml:space="preserve"> </w:t>
      </w:r>
      <w:proofErr w:type="spellStart"/>
      <w:r w:rsidRPr="00C113C4">
        <w:rPr>
          <w:rFonts w:ascii="Times New Roman" w:eastAsia="Times New Roman" w:hAnsi="Times New Roman" w:cs="Times New Roman"/>
          <w:sz w:val="20"/>
          <w:szCs w:val="20"/>
          <w:lang w:val="en-PH" w:eastAsia="en-PH"/>
        </w:rPr>
        <w:t>katapusan</w:t>
      </w:r>
      <w:proofErr w:type="spellEnd"/>
      <w:r w:rsidRPr="00C113C4">
        <w:rPr>
          <w:rFonts w:ascii="Times New Roman" w:eastAsia="Times New Roman" w:hAnsi="Times New Roman" w:cs="Times New Roman"/>
          <w:sz w:val="20"/>
          <w:szCs w:val="20"/>
          <w:lang w:val="en-PH" w:eastAsia="en-PH"/>
        </w:rPr>
        <w:t xml:space="preserve"> </w:t>
      </w:r>
      <w:proofErr w:type="spellStart"/>
      <w:r w:rsidRPr="00C113C4">
        <w:rPr>
          <w:rFonts w:ascii="Times New Roman" w:eastAsia="Times New Roman" w:hAnsi="Times New Roman" w:cs="Times New Roman"/>
          <w:sz w:val="20"/>
          <w:szCs w:val="20"/>
          <w:lang w:val="en-PH" w:eastAsia="en-PH"/>
        </w:rPr>
        <w:t>naisulat</w:t>
      </w:r>
      <w:proofErr w:type="spellEnd"/>
      <w:r w:rsidRPr="00C113C4">
        <w:rPr>
          <w:rFonts w:ascii="Times New Roman" w:eastAsia="Times New Roman" w:hAnsi="Times New Roman" w:cs="Times New Roman"/>
          <w:sz w:val="20"/>
          <w:szCs w:val="20"/>
          <w:lang w:val="en-PH" w:eastAsia="en-PH"/>
        </w:rPr>
        <w:t xml:space="preserve"> </w:t>
      </w:r>
      <w:proofErr w:type="spellStart"/>
      <w:r w:rsidRPr="00C113C4">
        <w:rPr>
          <w:rFonts w:ascii="Times New Roman" w:eastAsia="Times New Roman" w:hAnsi="Times New Roman" w:cs="Times New Roman"/>
          <w:sz w:val="20"/>
          <w:szCs w:val="20"/>
          <w:lang w:val="en-PH" w:eastAsia="en-PH"/>
        </w:rPr>
        <w:t>niya</w:t>
      </w:r>
      <w:proofErr w:type="spellEnd"/>
      <w:r w:rsidRPr="00C113C4">
        <w:rPr>
          <w:rFonts w:ascii="Times New Roman" w:eastAsia="Times New Roman" w:hAnsi="Times New Roman" w:cs="Times New Roman"/>
          <w:sz w:val="20"/>
          <w:szCs w:val="20"/>
          <w:lang w:val="en-PH" w:eastAsia="en-PH"/>
        </w:rPr>
        <w:t xml:space="preserve"> </w:t>
      </w:r>
      <w:proofErr w:type="spellStart"/>
      <w:r w:rsidRPr="00C113C4">
        <w:rPr>
          <w:rFonts w:ascii="Times New Roman" w:eastAsia="Times New Roman" w:hAnsi="Times New Roman" w:cs="Times New Roman"/>
          <w:sz w:val="20"/>
          <w:szCs w:val="20"/>
          <w:lang w:val="en-PH" w:eastAsia="en-PH"/>
        </w:rPr>
        <w:t>ang</w:t>
      </w:r>
      <w:proofErr w:type="spellEnd"/>
      <w:r w:rsidRPr="00C113C4">
        <w:rPr>
          <w:rFonts w:ascii="Times New Roman" w:eastAsia="Times New Roman" w:hAnsi="Times New Roman" w:cs="Times New Roman"/>
          <w:sz w:val="20"/>
          <w:szCs w:val="20"/>
          <w:lang w:val="en-PH" w:eastAsia="en-PH"/>
        </w:rPr>
        <w:t xml:space="preserve"> “</w:t>
      </w:r>
      <w:proofErr w:type="spellStart"/>
      <w:r w:rsidRPr="00C113C4">
        <w:rPr>
          <w:rFonts w:ascii="Times New Roman" w:eastAsia="Times New Roman" w:hAnsi="Times New Roman" w:cs="Times New Roman"/>
          <w:sz w:val="20"/>
          <w:szCs w:val="20"/>
          <w:lang w:val="en-PH" w:eastAsia="en-PH"/>
        </w:rPr>
        <w:t>Mi</w:t>
      </w:r>
      <w:proofErr w:type="spellEnd"/>
      <w:r w:rsidRPr="00C113C4">
        <w:rPr>
          <w:rFonts w:ascii="Times New Roman" w:eastAsia="Times New Roman" w:hAnsi="Times New Roman" w:cs="Times New Roman"/>
          <w:sz w:val="20"/>
          <w:szCs w:val="20"/>
          <w:lang w:val="en-PH" w:eastAsia="en-PH"/>
        </w:rPr>
        <w:t xml:space="preserve"> Ultimo Adios” (</w:t>
      </w:r>
      <w:proofErr w:type="spellStart"/>
      <w:r w:rsidRPr="00C113C4">
        <w:rPr>
          <w:rFonts w:ascii="Times New Roman" w:eastAsia="Times New Roman" w:hAnsi="Times New Roman" w:cs="Times New Roman"/>
          <w:sz w:val="20"/>
          <w:szCs w:val="20"/>
          <w:lang w:val="en-PH" w:eastAsia="en-PH"/>
        </w:rPr>
        <w:t>Ang</w:t>
      </w:r>
      <w:proofErr w:type="spellEnd"/>
      <w:r w:rsidRPr="00C113C4">
        <w:rPr>
          <w:rFonts w:ascii="Times New Roman" w:eastAsia="Times New Roman" w:hAnsi="Times New Roman" w:cs="Times New Roman"/>
          <w:sz w:val="20"/>
          <w:szCs w:val="20"/>
          <w:lang w:val="en-PH" w:eastAsia="en-PH"/>
        </w:rPr>
        <w:t xml:space="preserve"> </w:t>
      </w:r>
      <w:proofErr w:type="spellStart"/>
      <w:r w:rsidRPr="00C113C4">
        <w:rPr>
          <w:rFonts w:ascii="Times New Roman" w:eastAsia="Times New Roman" w:hAnsi="Times New Roman" w:cs="Times New Roman"/>
          <w:sz w:val="20"/>
          <w:szCs w:val="20"/>
          <w:lang w:val="en-PH" w:eastAsia="en-PH"/>
        </w:rPr>
        <w:t>Huling</w:t>
      </w:r>
      <w:proofErr w:type="spellEnd"/>
      <w:r w:rsidRPr="00C113C4">
        <w:rPr>
          <w:rFonts w:ascii="Times New Roman" w:eastAsia="Times New Roman" w:hAnsi="Times New Roman" w:cs="Times New Roman"/>
          <w:sz w:val="20"/>
          <w:szCs w:val="20"/>
          <w:lang w:val="en-PH" w:eastAsia="en-PH"/>
        </w:rPr>
        <w:t xml:space="preserve"> </w:t>
      </w:r>
      <w:proofErr w:type="spellStart"/>
      <w:r w:rsidRPr="00C113C4">
        <w:rPr>
          <w:rFonts w:ascii="Times New Roman" w:eastAsia="Times New Roman" w:hAnsi="Times New Roman" w:cs="Times New Roman"/>
          <w:sz w:val="20"/>
          <w:szCs w:val="20"/>
          <w:lang w:val="en-PH" w:eastAsia="en-PH"/>
        </w:rPr>
        <w:t>Paalam</w:t>
      </w:r>
      <w:proofErr w:type="spellEnd"/>
      <w:r w:rsidRPr="00C113C4">
        <w:rPr>
          <w:rFonts w:ascii="Times New Roman" w:eastAsia="Times New Roman" w:hAnsi="Times New Roman" w:cs="Times New Roman"/>
          <w:sz w:val="20"/>
          <w:szCs w:val="20"/>
          <w:lang w:val="en-PH" w:eastAsia="en-PH"/>
        </w:rPr>
        <w:t xml:space="preserve">) </w:t>
      </w:r>
      <w:proofErr w:type="spellStart"/>
      <w:r w:rsidRPr="00C113C4">
        <w:rPr>
          <w:rFonts w:ascii="Times New Roman" w:eastAsia="Times New Roman" w:hAnsi="Times New Roman" w:cs="Times New Roman"/>
          <w:sz w:val="20"/>
          <w:szCs w:val="20"/>
          <w:lang w:val="en-PH" w:eastAsia="en-PH"/>
        </w:rPr>
        <w:t>upang</w:t>
      </w:r>
      <w:proofErr w:type="spellEnd"/>
      <w:r w:rsidRPr="00C113C4">
        <w:rPr>
          <w:rFonts w:ascii="Times New Roman" w:eastAsia="Times New Roman" w:hAnsi="Times New Roman" w:cs="Times New Roman"/>
          <w:sz w:val="20"/>
          <w:szCs w:val="20"/>
          <w:lang w:val="en-PH" w:eastAsia="en-PH"/>
        </w:rPr>
        <w:t xml:space="preserve"> </w:t>
      </w:r>
      <w:proofErr w:type="spellStart"/>
      <w:r w:rsidRPr="00C113C4">
        <w:rPr>
          <w:rFonts w:ascii="Times New Roman" w:eastAsia="Times New Roman" w:hAnsi="Times New Roman" w:cs="Times New Roman"/>
          <w:sz w:val="20"/>
          <w:szCs w:val="20"/>
          <w:lang w:val="en-PH" w:eastAsia="en-PH"/>
        </w:rPr>
        <w:t>magmulat</w:t>
      </w:r>
      <w:proofErr w:type="spellEnd"/>
      <w:r w:rsidRPr="00C113C4">
        <w:rPr>
          <w:rFonts w:ascii="Times New Roman" w:eastAsia="Times New Roman" w:hAnsi="Times New Roman" w:cs="Times New Roman"/>
          <w:sz w:val="20"/>
          <w:szCs w:val="20"/>
          <w:lang w:val="en-PH" w:eastAsia="en-PH"/>
        </w:rPr>
        <w:t xml:space="preserve"> </w:t>
      </w:r>
      <w:proofErr w:type="spellStart"/>
      <w:proofErr w:type="gramStart"/>
      <w:r w:rsidRPr="00C113C4">
        <w:rPr>
          <w:rFonts w:ascii="Times New Roman" w:eastAsia="Times New Roman" w:hAnsi="Times New Roman" w:cs="Times New Roman"/>
          <w:sz w:val="20"/>
          <w:szCs w:val="20"/>
          <w:lang w:val="en-PH" w:eastAsia="en-PH"/>
        </w:rPr>
        <w:t>sa</w:t>
      </w:r>
      <w:proofErr w:type="spellEnd"/>
      <w:proofErr w:type="gramEnd"/>
      <w:r w:rsidRPr="00C113C4">
        <w:rPr>
          <w:rFonts w:ascii="Times New Roman" w:eastAsia="Times New Roman" w:hAnsi="Times New Roman" w:cs="Times New Roman"/>
          <w:sz w:val="20"/>
          <w:szCs w:val="20"/>
          <w:lang w:val="en-PH" w:eastAsia="en-PH"/>
        </w:rPr>
        <w:t xml:space="preserve"> </w:t>
      </w:r>
      <w:proofErr w:type="spellStart"/>
      <w:r w:rsidRPr="00C113C4">
        <w:rPr>
          <w:rFonts w:ascii="Times New Roman" w:eastAsia="Times New Roman" w:hAnsi="Times New Roman" w:cs="Times New Roman"/>
          <w:sz w:val="20"/>
          <w:szCs w:val="20"/>
          <w:lang w:val="en-PH" w:eastAsia="en-PH"/>
        </w:rPr>
        <w:t>mga</w:t>
      </w:r>
      <w:proofErr w:type="spellEnd"/>
      <w:r w:rsidRPr="00C113C4">
        <w:rPr>
          <w:rFonts w:ascii="Times New Roman" w:eastAsia="Times New Roman" w:hAnsi="Times New Roman" w:cs="Times New Roman"/>
          <w:sz w:val="20"/>
          <w:szCs w:val="20"/>
          <w:lang w:val="en-PH" w:eastAsia="en-PH"/>
        </w:rPr>
        <w:t xml:space="preserve"> </w:t>
      </w:r>
      <w:proofErr w:type="spellStart"/>
      <w:r w:rsidRPr="00C113C4">
        <w:rPr>
          <w:rFonts w:ascii="Times New Roman" w:eastAsia="Times New Roman" w:hAnsi="Times New Roman" w:cs="Times New Roman"/>
          <w:sz w:val="20"/>
          <w:szCs w:val="20"/>
          <w:lang w:val="en-PH" w:eastAsia="en-PH"/>
        </w:rPr>
        <w:t>susunod</w:t>
      </w:r>
      <w:proofErr w:type="spellEnd"/>
      <w:r w:rsidRPr="00C113C4">
        <w:rPr>
          <w:rFonts w:ascii="Times New Roman" w:eastAsia="Times New Roman" w:hAnsi="Times New Roman" w:cs="Times New Roman"/>
          <w:sz w:val="20"/>
          <w:szCs w:val="20"/>
          <w:lang w:val="en-PH" w:eastAsia="en-PH"/>
        </w:rPr>
        <w:t xml:space="preserve"> pang </w:t>
      </w:r>
      <w:proofErr w:type="spellStart"/>
      <w:r w:rsidRPr="00C113C4">
        <w:rPr>
          <w:rFonts w:ascii="Times New Roman" w:eastAsia="Times New Roman" w:hAnsi="Times New Roman" w:cs="Times New Roman"/>
          <w:sz w:val="20"/>
          <w:szCs w:val="20"/>
          <w:lang w:val="en-PH" w:eastAsia="en-PH"/>
        </w:rPr>
        <w:t>henerasyon</w:t>
      </w:r>
      <w:proofErr w:type="spellEnd"/>
      <w:r w:rsidRPr="00C113C4">
        <w:rPr>
          <w:rFonts w:ascii="Times New Roman" w:eastAsia="Times New Roman" w:hAnsi="Times New Roman" w:cs="Times New Roman"/>
          <w:sz w:val="20"/>
          <w:szCs w:val="20"/>
          <w:lang w:val="en-PH" w:eastAsia="en-PH"/>
        </w:rPr>
        <w:t xml:space="preserve"> </w:t>
      </w:r>
      <w:proofErr w:type="spellStart"/>
      <w:r w:rsidRPr="00C113C4">
        <w:rPr>
          <w:rFonts w:ascii="Times New Roman" w:eastAsia="Times New Roman" w:hAnsi="Times New Roman" w:cs="Times New Roman"/>
          <w:sz w:val="20"/>
          <w:szCs w:val="20"/>
          <w:lang w:val="en-PH" w:eastAsia="en-PH"/>
        </w:rPr>
        <w:t>na</w:t>
      </w:r>
      <w:proofErr w:type="spellEnd"/>
      <w:r w:rsidRPr="00C113C4">
        <w:rPr>
          <w:rFonts w:ascii="Times New Roman" w:eastAsia="Times New Roman" w:hAnsi="Times New Roman" w:cs="Times New Roman"/>
          <w:sz w:val="20"/>
          <w:szCs w:val="20"/>
          <w:lang w:val="en-PH" w:eastAsia="en-PH"/>
        </w:rPr>
        <w:t xml:space="preserve"> </w:t>
      </w:r>
      <w:proofErr w:type="spellStart"/>
      <w:r w:rsidRPr="00C113C4">
        <w:rPr>
          <w:rFonts w:ascii="Times New Roman" w:eastAsia="Times New Roman" w:hAnsi="Times New Roman" w:cs="Times New Roman"/>
          <w:sz w:val="20"/>
          <w:szCs w:val="20"/>
          <w:lang w:val="en-PH" w:eastAsia="en-PH"/>
        </w:rPr>
        <w:t>maging</w:t>
      </w:r>
      <w:proofErr w:type="spellEnd"/>
      <w:r w:rsidRPr="00C113C4">
        <w:rPr>
          <w:rFonts w:ascii="Times New Roman" w:eastAsia="Times New Roman" w:hAnsi="Times New Roman" w:cs="Times New Roman"/>
          <w:sz w:val="20"/>
          <w:szCs w:val="20"/>
          <w:lang w:val="en-PH" w:eastAsia="en-PH"/>
        </w:rPr>
        <w:t xml:space="preserve"> </w:t>
      </w:r>
      <w:proofErr w:type="spellStart"/>
      <w:r w:rsidRPr="00C113C4">
        <w:rPr>
          <w:rFonts w:ascii="Times New Roman" w:eastAsia="Times New Roman" w:hAnsi="Times New Roman" w:cs="Times New Roman"/>
          <w:sz w:val="20"/>
          <w:szCs w:val="20"/>
          <w:lang w:val="en-PH" w:eastAsia="en-PH"/>
        </w:rPr>
        <w:t>makabayan</w:t>
      </w:r>
      <w:proofErr w:type="spellEnd"/>
      <w:r w:rsidRPr="00C113C4">
        <w:rPr>
          <w:rFonts w:ascii="Times New Roman" w:eastAsia="Times New Roman" w:hAnsi="Times New Roman" w:cs="Times New Roman"/>
          <w:sz w:val="20"/>
          <w:szCs w:val="20"/>
          <w:lang w:val="en-PH" w:eastAsia="en-PH"/>
        </w:rPr>
        <w:t>.</w:t>
      </w:r>
    </w:p>
    <w:p w14:paraId="6FF23DF3" w14:textId="7AE49CEA" w:rsidR="00C113C4" w:rsidRPr="00C113C4" w:rsidRDefault="00C113C4" w:rsidP="00C113C4">
      <w:pPr>
        <w:shd w:val="clear" w:color="auto" w:fill="FFFFFF"/>
        <w:spacing w:after="360" w:line="240" w:lineRule="auto"/>
        <w:rPr>
          <w:rFonts w:ascii="Times New Roman" w:eastAsia="Times New Roman" w:hAnsi="Times New Roman" w:cs="Times New Roman"/>
          <w:sz w:val="20"/>
          <w:szCs w:val="20"/>
          <w:lang w:val="en-PH" w:eastAsia="en-PH"/>
        </w:rPr>
      </w:pPr>
      <w:proofErr w:type="spellStart"/>
      <w:r w:rsidRPr="00C113C4">
        <w:rPr>
          <w:rFonts w:ascii="Times New Roman" w:eastAsia="Times New Roman" w:hAnsi="Times New Roman" w:cs="Times New Roman"/>
          <w:sz w:val="20"/>
          <w:szCs w:val="20"/>
          <w:lang w:val="en-PH" w:eastAsia="en-PH"/>
        </w:rPr>
        <w:t>Noong</w:t>
      </w:r>
      <w:proofErr w:type="spellEnd"/>
      <w:r w:rsidRPr="00C113C4">
        <w:rPr>
          <w:rFonts w:ascii="Times New Roman" w:eastAsia="Times New Roman" w:hAnsi="Times New Roman" w:cs="Times New Roman"/>
          <w:sz w:val="20"/>
          <w:szCs w:val="20"/>
          <w:lang w:val="en-PH" w:eastAsia="en-PH"/>
        </w:rPr>
        <w:t xml:space="preserve"> </w:t>
      </w:r>
      <w:proofErr w:type="spellStart"/>
      <w:r w:rsidRPr="00C113C4">
        <w:rPr>
          <w:rFonts w:ascii="Times New Roman" w:eastAsia="Times New Roman" w:hAnsi="Times New Roman" w:cs="Times New Roman"/>
          <w:sz w:val="20"/>
          <w:szCs w:val="20"/>
          <w:lang w:val="en-PH" w:eastAsia="en-PH"/>
        </w:rPr>
        <w:t>Disyembre</w:t>
      </w:r>
      <w:proofErr w:type="spellEnd"/>
      <w:r w:rsidRPr="00C113C4">
        <w:rPr>
          <w:rFonts w:ascii="Times New Roman" w:eastAsia="Times New Roman" w:hAnsi="Times New Roman" w:cs="Times New Roman"/>
          <w:sz w:val="20"/>
          <w:szCs w:val="20"/>
          <w:lang w:val="en-PH" w:eastAsia="en-PH"/>
        </w:rPr>
        <w:t xml:space="preserve"> 30, 1896, </w:t>
      </w:r>
      <w:proofErr w:type="spellStart"/>
      <w:r w:rsidRPr="00C113C4">
        <w:rPr>
          <w:rFonts w:ascii="Times New Roman" w:eastAsia="Times New Roman" w:hAnsi="Times New Roman" w:cs="Times New Roman"/>
          <w:sz w:val="20"/>
          <w:szCs w:val="20"/>
          <w:lang w:val="en-PH" w:eastAsia="en-PH"/>
        </w:rPr>
        <w:t>binaril</w:t>
      </w:r>
      <w:proofErr w:type="spellEnd"/>
      <w:r w:rsidRPr="00C113C4">
        <w:rPr>
          <w:rFonts w:ascii="Times New Roman" w:eastAsia="Times New Roman" w:hAnsi="Times New Roman" w:cs="Times New Roman"/>
          <w:sz w:val="20"/>
          <w:szCs w:val="20"/>
          <w:lang w:val="en-PH" w:eastAsia="en-PH"/>
        </w:rPr>
        <w:t xml:space="preserve"> </w:t>
      </w:r>
      <w:proofErr w:type="spellStart"/>
      <w:r w:rsidRPr="00C113C4">
        <w:rPr>
          <w:rFonts w:ascii="Times New Roman" w:eastAsia="Times New Roman" w:hAnsi="Times New Roman" w:cs="Times New Roman"/>
          <w:sz w:val="20"/>
          <w:szCs w:val="20"/>
          <w:lang w:val="en-PH" w:eastAsia="en-PH"/>
        </w:rPr>
        <w:t>si</w:t>
      </w:r>
      <w:proofErr w:type="spellEnd"/>
      <w:r w:rsidRPr="00C113C4">
        <w:rPr>
          <w:rFonts w:ascii="Times New Roman" w:eastAsia="Times New Roman" w:hAnsi="Times New Roman" w:cs="Times New Roman"/>
          <w:sz w:val="20"/>
          <w:szCs w:val="20"/>
          <w:lang w:val="en-PH" w:eastAsia="en-PH"/>
        </w:rPr>
        <w:t xml:space="preserve"> Dr. Jose P. Rizal </w:t>
      </w:r>
      <w:proofErr w:type="spellStart"/>
      <w:proofErr w:type="gramStart"/>
      <w:r w:rsidRPr="00C113C4">
        <w:rPr>
          <w:rFonts w:ascii="Times New Roman" w:eastAsia="Times New Roman" w:hAnsi="Times New Roman" w:cs="Times New Roman"/>
          <w:sz w:val="20"/>
          <w:szCs w:val="20"/>
          <w:lang w:val="en-PH" w:eastAsia="en-PH"/>
        </w:rPr>
        <w:t>sa</w:t>
      </w:r>
      <w:proofErr w:type="spellEnd"/>
      <w:proofErr w:type="gramEnd"/>
      <w:r w:rsidRPr="00C113C4">
        <w:rPr>
          <w:rFonts w:ascii="Times New Roman" w:eastAsia="Times New Roman" w:hAnsi="Times New Roman" w:cs="Times New Roman"/>
          <w:sz w:val="20"/>
          <w:szCs w:val="20"/>
          <w:lang w:val="en-PH" w:eastAsia="en-PH"/>
        </w:rPr>
        <w:t xml:space="preserve"> </w:t>
      </w:r>
      <w:proofErr w:type="spellStart"/>
      <w:r w:rsidRPr="00C113C4">
        <w:rPr>
          <w:rFonts w:ascii="Times New Roman" w:eastAsia="Times New Roman" w:hAnsi="Times New Roman" w:cs="Times New Roman"/>
          <w:sz w:val="20"/>
          <w:szCs w:val="20"/>
          <w:lang w:val="en-PH" w:eastAsia="en-PH"/>
        </w:rPr>
        <w:t>Bagumbayan</w:t>
      </w:r>
      <w:proofErr w:type="spellEnd"/>
      <w:r w:rsidRPr="00C113C4">
        <w:rPr>
          <w:rFonts w:ascii="Times New Roman" w:eastAsia="Times New Roman" w:hAnsi="Times New Roman" w:cs="Times New Roman"/>
          <w:sz w:val="20"/>
          <w:szCs w:val="20"/>
          <w:lang w:val="en-PH" w:eastAsia="en-PH"/>
        </w:rPr>
        <w:t xml:space="preserve"> (</w:t>
      </w:r>
      <w:proofErr w:type="spellStart"/>
      <w:r w:rsidRPr="00C113C4">
        <w:rPr>
          <w:rFonts w:ascii="Times New Roman" w:eastAsia="Times New Roman" w:hAnsi="Times New Roman" w:cs="Times New Roman"/>
          <w:sz w:val="20"/>
          <w:szCs w:val="20"/>
          <w:lang w:val="en-PH" w:eastAsia="en-PH"/>
        </w:rPr>
        <w:t>na</w:t>
      </w:r>
      <w:proofErr w:type="spellEnd"/>
      <w:r w:rsidRPr="00C113C4">
        <w:rPr>
          <w:rFonts w:ascii="Times New Roman" w:eastAsia="Times New Roman" w:hAnsi="Times New Roman" w:cs="Times New Roman"/>
          <w:sz w:val="20"/>
          <w:szCs w:val="20"/>
          <w:lang w:val="en-PH" w:eastAsia="en-PH"/>
        </w:rPr>
        <w:t xml:space="preserve"> </w:t>
      </w:r>
      <w:proofErr w:type="spellStart"/>
      <w:r w:rsidRPr="00C113C4">
        <w:rPr>
          <w:rFonts w:ascii="Times New Roman" w:eastAsia="Times New Roman" w:hAnsi="Times New Roman" w:cs="Times New Roman"/>
          <w:sz w:val="20"/>
          <w:szCs w:val="20"/>
          <w:lang w:val="en-PH" w:eastAsia="en-PH"/>
        </w:rPr>
        <w:t>ngayon</w:t>
      </w:r>
      <w:proofErr w:type="spellEnd"/>
      <w:r w:rsidRPr="00C113C4">
        <w:rPr>
          <w:rFonts w:ascii="Times New Roman" w:eastAsia="Times New Roman" w:hAnsi="Times New Roman" w:cs="Times New Roman"/>
          <w:sz w:val="20"/>
          <w:szCs w:val="20"/>
          <w:lang w:val="en-PH" w:eastAsia="en-PH"/>
        </w:rPr>
        <w:t xml:space="preserve"> ay </w:t>
      </w:r>
      <w:proofErr w:type="spellStart"/>
      <w:r w:rsidRPr="00C113C4">
        <w:rPr>
          <w:rFonts w:ascii="Times New Roman" w:eastAsia="Times New Roman" w:hAnsi="Times New Roman" w:cs="Times New Roman"/>
          <w:sz w:val="20"/>
          <w:szCs w:val="20"/>
          <w:lang w:val="en-PH" w:eastAsia="en-PH"/>
        </w:rPr>
        <w:t>Luneta</w:t>
      </w:r>
      <w:proofErr w:type="spellEnd"/>
      <w:r w:rsidRPr="00C113C4">
        <w:rPr>
          <w:rFonts w:ascii="Times New Roman" w:eastAsia="Times New Roman" w:hAnsi="Times New Roman" w:cs="Times New Roman"/>
          <w:sz w:val="20"/>
          <w:szCs w:val="20"/>
          <w:lang w:val="en-PH" w:eastAsia="en-PH"/>
        </w:rPr>
        <w:t>).</w:t>
      </w:r>
    </w:p>
    <w:p w14:paraId="534FE72C" w14:textId="261D1EB0" w:rsidR="00E00156" w:rsidRDefault="00E00156" w:rsidP="00E00156">
      <w:pPr>
        <w:shd w:val="clear" w:color="auto" w:fill="FFFFFF"/>
        <w:spacing w:after="450" w:line="240" w:lineRule="auto"/>
        <w:rPr>
          <w:b/>
          <w:sz w:val="24"/>
          <w:szCs w:val="24"/>
        </w:rPr>
      </w:pPr>
      <w:r w:rsidRPr="00D5165E">
        <w:rPr>
          <w:b/>
          <w:sz w:val="24"/>
          <w:szCs w:val="24"/>
        </w:rPr>
        <w:t>Arts</w:t>
      </w:r>
    </w:p>
    <w:p w14:paraId="095DA11E" w14:textId="6E091E43" w:rsidR="00E00156" w:rsidRPr="00E00156" w:rsidRDefault="00E00156" w:rsidP="00E00156">
      <w:pPr>
        <w:pStyle w:val="NormalWeb"/>
        <w:shd w:val="clear" w:color="auto" w:fill="FFFFFF"/>
        <w:spacing w:before="120" w:beforeAutospacing="0" w:after="120" w:afterAutospacing="0"/>
        <w:rPr>
          <w:sz w:val="20"/>
          <w:szCs w:val="20"/>
        </w:rPr>
      </w:pPr>
      <w:r w:rsidRPr="00E00156">
        <w:rPr>
          <w:bCs/>
          <w:sz w:val="20"/>
          <w:szCs w:val="20"/>
        </w:rPr>
        <w:t>Art</w:t>
      </w:r>
      <w:r w:rsidRPr="00E00156">
        <w:rPr>
          <w:sz w:val="20"/>
          <w:szCs w:val="20"/>
        </w:rPr>
        <w:t> is a diverse range of </w:t>
      </w:r>
      <w:hyperlink r:id="rId71" w:tooltip="Human behavior" w:history="1">
        <w:r w:rsidRPr="00E00156">
          <w:rPr>
            <w:rStyle w:val="Hyperlink"/>
            <w:color w:val="auto"/>
            <w:sz w:val="20"/>
            <w:szCs w:val="20"/>
            <w:u w:val="none"/>
          </w:rPr>
          <w:t>human activities</w:t>
        </w:r>
      </w:hyperlink>
      <w:r w:rsidRPr="00E00156">
        <w:rPr>
          <w:sz w:val="20"/>
          <w:szCs w:val="20"/>
        </w:rPr>
        <w:t> in creating visual, auditory or performing artifacts (</w:t>
      </w:r>
      <w:hyperlink r:id="rId72" w:tooltip="Artworks" w:history="1">
        <w:r w:rsidRPr="00E00156">
          <w:rPr>
            <w:rStyle w:val="Hyperlink"/>
            <w:color w:val="auto"/>
            <w:sz w:val="20"/>
            <w:szCs w:val="20"/>
            <w:u w:val="none"/>
          </w:rPr>
          <w:t>artworks</w:t>
        </w:r>
      </w:hyperlink>
      <w:r w:rsidRPr="00E00156">
        <w:rPr>
          <w:sz w:val="20"/>
          <w:szCs w:val="20"/>
        </w:rPr>
        <w:t>), expressing the author's </w:t>
      </w:r>
      <w:hyperlink r:id="rId73" w:tooltip="Imagination" w:history="1">
        <w:r w:rsidRPr="00E00156">
          <w:rPr>
            <w:rStyle w:val="Hyperlink"/>
            <w:color w:val="auto"/>
            <w:sz w:val="20"/>
            <w:szCs w:val="20"/>
            <w:u w:val="none"/>
          </w:rPr>
          <w:t>imaginative</w:t>
        </w:r>
      </w:hyperlink>
      <w:r w:rsidRPr="00E00156">
        <w:rPr>
          <w:sz w:val="20"/>
          <w:szCs w:val="20"/>
        </w:rPr>
        <w:t>, </w:t>
      </w:r>
      <w:hyperlink r:id="rId74" w:tooltip="Concept" w:history="1">
        <w:r w:rsidRPr="00E00156">
          <w:rPr>
            <w:rStyle w:val="Hyperlink"/>
            <w:color w:val="auto"/>
            <w:sz w:val="20"/>
            <w:szCs w:val="20"/>
            <w:u w:val="none"/>
          </w:rPr>
          <w:t>conceptual</w:t>
        </w:r>
      </w:hyperlink>
      <w:r w:rsidRPr="00E00156">
        <w:rPr>
          <w:sz w:val="20"/>
          <w:szCs w:val="20"/>
        </w:rPr>
        <w:t> </w:t>
      </w:r>
      <w:hyperlink r:id="rId75" w:tooltip="Idea" w:history="1">
        <w:r w:rsidRPr="00E00156">
          <w:rPr>
            <w:rStyle w:val="Hyperlink"/>
            <w:color w:val="auto"/>
            <w:sz w:val="20"/>
            <w:szCs w:val="20"/>
            <w:u w:val="none"/>
          </w:rPr>
          <w:t>idea</w:t>
        </w:r>
      </w:hyperlink>
      <w:r w:rsidRPr="00E00156">
        <w:rPr>
          <w:sz w:val="20"/>
          <w:szCs w:val="20"/>
        </w:rPr>
        <w:t>, or technical skill, intended to be appreciated for their beauty or emotional power. In their most general form these activities include the production of works of art, the criticism of art, the study of the history of art, and the aesthetic dissemination of art.</w:t>
      </w:r>
    </w:p>
    <w:p w14:paraId="67FABF2F" w14:textId="07CFE46F" w:rsidR="00E00156" w:rsidRPr="00E00156" w:rsidRDefault="00E00156" w:rsidP="00E00156">
      <w:pPr>
        <w:pStyle w:val="NormalWeb"/>
        <w:shd w:val="clear" w:color="auto" w:fill="FFFFFF"/>
        <w:spacing w:before="120" w:beforeAutospacing="0" w:after="120" w:afterAutospacing="0"/>
        <w:rPr>
          <w:sz w:val="20"/>
          <w:szCs w:val="20"/>
        </w:rPr>
      </w:pPr>
      <w:r w:rsidRPr="00E00156">
        <w:rPr>
          <w:sz w:val="20"/>
          <w:szCs w:val="20"/>
        </w:rPr>
        <w:t>The three classical branches of art are </w:t>
      </w:r>
      <w:hyperlink r:id="rId76" w:tooltip="Painting" w:history="1">
        <w:r w:rsidRPr="00E00156">
          <w:rPr>
            <w:rStyle w:val="Hyperlink"/>
            <w:color w:val="auto"/>
            <w:sz w:val="20"/>
            <w:szCs w:val="20"/>
            <w:u w:val="none"/>
          </w:rPr>
          <w:t>painting</w:t>
        </w:r>
      </w:hyperlink>
      <w:r w:rsidRPr="00E00156">
        <w:rPr>
          <w:sz w:val="20"/>
          <w:szCs w:val="20"/>
        </w:rPr>
        <w:t>, </w:t>
      </w:r>
      <w:hyperlink r:id="rId77" w:tooltip="Sculpture" w:history="1">
        <w:r w:rsidRPr="00E00156">
          <w:rPr>
            <w:rStyle w:val="Hyperlink"/>
            <w:color w:val="auto"/>
            <w:sz w:val="20"/>
            <w:szCs w:val="20"/>
            <w:u w:val="none"/>
          </w:rPr>
          <w:t>sculpture</w:t>
        </w:r>
      </w:hyperlink>
      <w:r w:rsidRPr="00E00156">
        <w:rPr>
          <w:sz w:val="20"/>
          <w:szCs w:val="20"/>
        </w:rPr>
        <w:t> and </w:t>
      </w:r>
      <w:hyperlink r:id="rId78" w:tooltip="Architecture" w:history="1">
        <w:r w:rsidRPr="00E00156">
          <w:rPr>
            <w:rStyle w:val="Hyperlink"/>
            <w:color w:val="auto"/>
            <w:sz w:val="20"/>
            <w:szCs w:val="20"/>
            <w:u w:val="none"/>
          </w:rPr>
          <w:t>architecture</w:t>
        </w:r>
      </w:hyperlink>
      <w:r w:rsidRPr="00E00156">
        <w:rPr>
          <w:sz w:val="20"/>
          <w:szCs w:val="20"/>
        </w:rPr>
        <w:t>. Music, theatre, film, dance, and other </w:t>
      </w:r>
      <w:hyperlink r:id="rId79" w:tooltip="Performing arts" w:history="1">
        <w:r w:rsidRPr="00E00156">
          <w:rPr>
            <w:rStyle w:val="Hyperlink"/>
            <w:color w:val="auto"/>
            <w:sz w:val="20"/>
            <w:szCs w:val="20"/>
            <w:u w:val="none"/>
          </w:rPr>
          <w:t>performing arts</w:t>
        </w:r>
      </w:hyperlink>
      <w:r w:rsidRPr="00E00156">
        <w:rPr>
          <w:sz w:val="20"/>
          <w:szCs w:val="20"/>
        </w:rPr>
        <w:t>, as well as literature and other media such as </w:t>
      </w:r>
      <w:hyperlink r:id="rId80" w:tooltip="Interactive media" w:history="1">
        <w:r w:rsidRPr="00E00156">
          <w:rPr>
            <w:rStyle w:val="Hyperlink"/>
            <w:color w:val="auto"/>
            <w:sz w:val="20"/>
            <w:szCs w:val="20"/>
            <w:u w:val="none"/>
          </w:rPr>
          <w:t>interactive media</w:t>
        </w:r>
      </w:hyperlink>
      <w:r w:rsidRPr="00E00156">
        <w:rPr>
          <w:sz w:val="20"/>
          <w:szCs w:val="20"/>
        </w:rPr>
        <w:t>, are included in a broader definition of </w:t>
      </w:r>
      <w:hyperlink r:id="rId81" w:tooltip="The arts" w:history="1">
        <w:r w:rsidRPr="00E00156">
          <w:rPr>
            <w:rStyle w:val="Hyperlink"/>
            <w:color w:val="auto"/>
            <w:sz w:val="20"/>
            <w:szCs w:val="20"/>
            <w:u w:val="none"/>
          </w:rPr>
          <w:t>the arts</w:t>
        </w:r>
      </w:hyperlink>
      <w:r w:rsidRPr="00E00156">
        <w:rPr>
          <w:sz w:val="20"/>
          <w:szCs w:val="20"/>
        </w:rPr>
        <w:t>. Until the 17th century, </w:t>
      </w:r>
      <w:r w:rsidRPr="00E00156">
        <w:rPr>
          <w:iCs/>
          <w:sz w:val="20"/>
          <w:szCs w:val="20"/>
        </w:rPr>
        <w:t>art</w:t>
      </w:r>
      <w:r w:rsidRPr="00E00156">
        <w:rPr>
          <w:sz w:val="20"/>
          <w:szCs w:val="20"/>
        </w:rPr>
        <w:t> referred to any skill or mastery and was not differentiated from </w:t>
      </w:r>
      <w:hyperlink r:id="rId82" w:tooltip="Craft" w:history="1">
        <w:r w:rsidRPr="00E00156">
          <w:rPr>
            <w:rStyle w:val="Hyperlink"/>
            <w:color w:val="auto"/>
            <w:sz w:val="20"/>
            <w:szCs w:val="20"/>
            <w:u w:val="none"/>
          </w:rPr>
          <w:t>crafts</w:t>
        </w:r>
      </w:hyperlink>
      <w:r w:rsidRPr="00E00156">
        <w:rPr>
          <w:sz w:val="20"/>
          <w:szCs w:val="20"/>
        </w:rPr>
        <w:t> or </w:t>
      </w:r>
      <w:hyperlink r:id="rId83" w:tooltip="Sciences" w:history="1">
        <w:r w:rsidRPr="00E00156">
          <w:rPr>
            <w:rStyle w:val="Hyperlink"/>
            <w:color w:val="auto"/>
            <w:sz w:val="20"/>
            <w:szCs w:val="20"/>
            <w:u w:val="none"/>
          </w:rPr>
          <w:t>sciences</w:t>
        </w:r>
      </w:hyperlink>
      <w:r w:rsidRPr="00E00156">
        <w:rPr>
          <w:sz w:val="20"/>
          <w:szCs w:val="20"/>
        </w:rPr>
        <w:t>. In modern usage after the 17th century, where aesthetic considerations are paramount, the fine arts are separated and distinguished from acquired skills in general, such as the decorative or </w:t>
      </w:r>
      <w:hyperlink r:id="rId84" w:tooltip="Applied arts" w:history="1">
        <w:r w:rsidRPr="00E00156">
          <w:rPr>
            <w:rStyle w:val="Hyperlink"/>
            <w:color w:val="auto"/>
            <w:sz w:val="20"/>
            <w:szCs w:val="20"/>
            <w:u w:val="none"/>
          </w:rPr>
          <w:t>applied arts</w:t>
        </w:r>
      </w:hyperlink>
      <w:r w:rsidRPr="00E00156">
        <w:rPr>
          <w:sz w:val="20"/>
          <w:szCs w:val="20"/>
        </w:rPr>
        <w:t>.</w:t>
      </w:r>
    </w:p>
    <w:p w14:paraId="19854C43" w14:textId="626EB34A" w:rsidR="00E00156" w:rsidRPr="00E00156" w:rsidRDefault="00E00156" w:rsidP="00E00156">
      <w:pPr>
        <w:pStyle w:val="NormalWeb"/>
        <w:shd w:val="clear" w:color="auto" w:fill="FFFFFF"/>
        <w:spacing w:before="120" w:beforeAutospacing="0" w:after="120" w:afterAutospacing="0"/>
        <w:rPr>
          <w:sz w:val="20"/>
          <w:szCs w:val="20"/>
        </w:rPr>
      </w:pPr>
      <w:r w:rsidRPr="00E00156">
        <w:rPr>
          <w:sz w:val="20"/>
          <w:szCs w:val="20"/>
        </w:rPr>
        <w:lastRenderedPageBreak/>
        <w:t>Though the definition of what constitutes art is disputed and has changed over time, general descriptions mention an idea of imaginative or technical skill stemming from </w:t>
      </w:r>
      <w:hyperlink r:id="rId85" w:tooltip="Agency (philosophy)" w:history="1">
        <w:r w:rsidRPr="00E00156">
          <w:rPr>
            <w:rStyle w:val="Hyperlink"/>
            <w:color w:val="auto"/>
            <w:sz w:val="20"/>
            <w:szCs w:val="20"/>
            <w:u w:val="none"/>
          </w:rPr>
          <w:t>human agency</w:t>
        </w:r>
      </w:hyperlink>
      <w:r w:rsidRPr="00E00156">
        <w:rPr>
          <w:sz w:val="20"/>
          <w:szCs w:val="20"/>
        </w:rPr>
        <w:t> and creation. The nature of art and related concepts, such as creativity and interpretation, are explored in a branch of philosophy known as </w:t>
      </w:r>
      <w:hyperlink r:id="rId86" w:tooltip="Aesthetics" w:history="1">
        <w:r w:rsidRPr="00E00156">
          <w:rPr>
            <w:rStyle w:val="Hyperlink"/>
            <w:color w:val="auto"/>
            <w:sz w:val="20"/>
            <w:szCs w:val="20"/>
            <w:u w:val="none"/>
          </w:rPr>
          <w:t>aesthetics</w:t>
        </w:r>
      </w:hyperlink>
    </w:p>
    <w:p w14:paraId="4E5DA95F" w14:textId="77777777" w:rsidR="00E00156" w:rsidRPr="00E00156" w:rsidRDefault="00E00156" w:rsidP="00E00156">
      <w:pPr>
        <w:pStyle w:val="NormalWeb"/>
        <w:shd w:val="clear" w:color="auto" w:fill="FFFFFF"/>
        <w:spacing w:before="120" w:beforeAutospacing="0" w:after="120" w:afterAutospacing="0"/>
        <w:rPr>
          <w:color w:val="222222"/>
          <w:sz w:val="20"/>
          <w:szCs w:val="20"/>
        </w:rPr>
      </w:pPr>
    </w:p>
    <w:p w14:paraId="69BFCEE7" w14:textId="58AD8F93" w:rsidR="00E00156" w:rsidRPr="00E00156" w:rsidRDefault="00E00156" w:rsidP="00E00156">
      <w:pPr>
        <w:pStyle w:val="NoSpacing"/>
        <w:rPr>
          <w:rFonts w:ascii="Times New Roman" w:hAnsi="Times New Roman" w:cs="Times New Roman"/>
          <w:sz w:val="20"/>
          <w:szCs w:val="20"/>
        </w:rPr>
      </w:pPr>
      <w:r w:rsidRPr="00E00156">
        <w:rPr>
          <w:rFonts w:ascii="Times New Roman" w:hAnsi="Times New Roman" w:cs="Times New Roman"/>
          <w:sz w:val="20"/>
          <w:szCs w:val="20"/>
        </w:rPr>
        <w:t>3 Types of Arts</w:t>
      </w:r>
    </w:p>
    <w:p w14:paraId="0D39F1E8" w14:textId="07BE8400" w:rsidR="00E00156" w:rsidRPr="00E00156" w:rsidRDefault="00E00156" w:rsidP="00E00156">
      <w:pPr>
        <w:pStyle w:val="NormalWeb"/>
        <w:numPr>
          <w:ilvl w:val="1"/>
          <w:numId w:val="1"/>
        </w:numPr>
        <w:shd w:val="clear" w:color="auto" w:fill="FFFFFF"/>
        <w:spacing w:before="120" w:beforeAutospacing="0" w:after="120" w:afterAutospacing="0"/>
        <w:rPr>
          <w:rFonts w:ascii="Arial" w:hAnsi="Arial" w:cs="Arial"/>
          <w:color w:val="222222"/>
          <w:sz w:val="21"/>
          <w:szCs w:val="21"/>
        </w:rPr>
      </w:pPr>
      <w:r w:rsidRPr="00E00156">
        <w:rPr>
          <w:color w:val="222222"/>
          <w:sz w:val="20"/>
          <w:szCs w:val="20"/>
        </w:rPr>
        <w:t>Representational Art</w:t>
      </w:r>
      <w:r w:rsidRPr="00E00156">
        <w:rPr>
          <w:rFonts w:ascii="Arial" w:hAnsi="Arial" w:cs="Arial"/>
          <w:color w:val="222222"/>
          <w:szCs w:val="21"/>
        </w:rPr>
        <w:t xml:space="preserve"> </w:t>
      </w:r>
      <w:r>
        <w:rPr>
          <w:rFonts w:ascii="Arial" w:hAnsi="Arial" w:cs="Arial"/>
          <w:color w:val="222222"/>
          <w:sz w:val="21"/>
          <w:szCs w:val="21"/>
        </w:rPr>
        <w:t xml:space="preserve">- </w:t>
      </w:r>
      <w:r w:rsidRPr="00E00156">
        <w:rPr>
          <w:color w:val="222222"/>
          <w:sz w:val="20"/>
          <w:szCs w:val="20"/>
          <w:shd w:val="clear" w:color="auto" w:fill="FFFFFF"/>
        </w:rPr>
        <w:t>is the </w:t>
      </w:r>
      <w:r w:rsidRPr="00E00156">
        <w:rPr>
          <w:b/>
          <w:bCs/>
          <w:color w:val="222222"/>
          <w:sz w:val="20"/>
          <w:szCs w:val="20"/>
          <w:shd w:val="clear" w:color="auto" w:fill="FFFFFF"/>
        </w:rPr>
        <w:t>artwork</w:t>
      </w:r>
      <w:r w:rsidRPr="00E00156">
        <w:rPr>
          <w:color w:val="222222"/>
          <w:sz w:val="20"/>
          <w:szCs w:val="20"/>
          <w:shd w:val="clear" w:color="auto" w:fill="FFFFFF"/>
        </w:rPr>
        <w:t> that represents something, which means the content has an identity</w:t>
      </w:r>
      <w:r>
        <w:rPr>
          <w:rFonts w:ascii="Arial" w:hAnsi="Arial" w:cs="Arial"/>
          <w:color w:val="222222"/>
          <w:shd w:val="clear" w:color="auto" w:fill="FFFFFF"/>
        </w:rPr>
        <w:t>.</w:t>
      </w:r>
    </w:p>
    <w:p w14:paraId="32DA9E1C" w14:textId="3D534DC9" w:rsidR="00E00156" w:rsidRPr="00E00156" w:rsidRDefault="00E00156" w:rsidP="00E00156">
      <w:pPr>
        <w:pStyle w:val="NormalWeb"/>
        <w:numPr>
          <w:ilvl w:val="1"/>
          <w:numId w:val="1"/>
        </w:numPr>
        <w:shd w:val="clear" w:color="auto" w:fill="FFFFFF"/>
        <w:spacing w:before="120" w:beforeAutospacing="0" w:after="120" w:afterAutospacing="0"/>
        <w:rPr>
          <w:color w:val="222222"/>
          <w:sz w:val="20"/>
          <w:szCs w:val="20"/>
        </w:rPr>
      </w:pPr>
      <w:r>
        <w:rPr>
          <w:color w:val="222222"/>
          <w:sz w:val="20"/>
          <w:szCs w:val="20"/>
        </w:rPr>
        <w:t xml:space="preserve">Abstract Art </w:t>
      </w:r>
      <w:r w:rsidRPr="00E00156">
        <w:rPr>
          <w:rFonts w:ascii="Arial" w:hAnsi="Arial" w:cs="Arial"/>
          <w:color w:val="222222"/>
          <w:sz w:val="21"/>
          <w:szCs w:val="21"/>
        </w:rPr>
        <w:t>-</w:t>
      </w:r>
      <w:r>
        <w:rPr>
          <w:rFonts w:ascii="Arial" w:hAnsi="Arial" w:cs="Arial"/>
          <w:color w:val="222222"/>
          <w:sz w:val="21"/>
          <w:szCs w:val="21"/>
        </w:rPr>
        <w:t xml:space="preserve"> </w:t>
      </w:r>
      <w:r w:rsidRPr="00E00156">
        <w:rPr>
          <w:color w:val="222222"/>
          <w:sz w:val="20"/>
          <w:szCs w:val="20"/>
          <w:shd w:val="clear" w:color="auto" w:fill="FFFFFF"/>
        </w:rPr>
        <w:t>is </w:t>
      </w:r>
      <w:r w:rsidRPr="00E00156">
        <w:rPr>
          <w:b/>
          <w:bCs/>
          <w:color w:val="222222"/>
          <w:sz w:val="20"/>
          <w:szCs w:val="20"/>
          <w:shd w:val="clear" w:color="auto" w:fill="FFFFFF"/>
        </w:rPr>
        <w:t>art</w:t>
      </w:r>
      <w:r w:rsidRPr="00E00156">
        <w:rPr>
          <w:color w:val="222222"/>
          <w:sz w:val="20"/>
          <w:szCs w:val="20"/>
          <w:shd w:val="clear" w:color="auto" w:fill="FFFFFF"/>
        </w:rPr>
        <w:t xml:space="preserve"> that does not attempt to represent an accurate depiction of a visual reality but instead use shapes, </w:t>
      </w:r>
      <w:proofErr w:type="spellStart"/>
      <w:r w:rsidRPr="00E00156">
        <w:rPr>
          <w:color w:val="222222"/>
          <w:sz w:val="20"/>
          <w:szCs w:val="20"/>
          <w:shd w:val="clear" w:color="auto" w:fill="FFFFFF"/>
        </w:rPr>
        <w:t>colours</w:t>
      </w:r>
      <w:proofErr w:type="spellEnd"/>
      <w:r w:rsidRPr="00E00156">
        <w:rPr>
          <w:color w:val="222222"/>
          <w:sz w:val="20"/>
          <w:szCs w:val="20"/>
          <w:shd w:val="clear" w:color="auto" w:fill="FFFFFF"/>
        </w:rPr>
        <w:t>, forms and gestural marks to achieve its effect. </w:t>
      </w:r>
    </w:p>
    <w:p w14:paraId="13F85830" w14:textId="5E158840" w:rsidR="00E00156" w:rsidRPr="00E00156" w:rsidRDefault="00E00156" w:rsidP="00E00156">
      <w:pPr>
        <w:pStyle w:val="NormalWeb"/>
        <w:numPr>
          <w:ilvl w:val="1"/>
          <w:numId w:val="1"/>
        </w:numPr>
        <w:shd w:val="clear" w:color="auto" w:fill="FFFFFF"/>
        <w:spacing w:before="120" w:beforeAutospacing="0" w:after="120" w:afterAutospacing="0"/>
        <w:rPr>
          <w:color w:val="222222"/>
          <w:sz w:val="20"/>
          <w:szCs w:val="20"/>
        </w:rPr>
      </w:pPr>
      <w:r>
        <w:rPr>
          <w:color w:val="222222"/>
          <w:sz w:val="20"/>
          <w:szCs w:val="20"/>
          <w:shd w:val="clear" w:color="auto" w:fill="FFFFFF"/>
        </w:rPr>
        <w:t xml:space="preserve">Non – Objective Art - </w:t>
      </w:r>
      <w:r w:rsidRPr="00E00156">
        <w:rPr>
          <w:color w:val="222222"/>
          <w:sz w:val="20"/>
          <w:szCs w:val="20"/>
          <w:shd w:val="clear" w:color="auto" w:fill="FFFFFF"/>
        </w:rPr>
        <w:t>is a type of abstract or </w:t>
      </w:r>
      <w:r w:rsidRPr="00E00156">
        <w:rPr>
          <w:b/>
          <w:bCs/>
          <w:color w:val="222222"/>
          <w:sz w:val="20"/>
          <w:szCs w:val="20"/>
          <w:shd w:val="clear" w:color="auto" w:fill="FFFFFF"/>
        </w:rPr>
        <w:t>non</w:t>
      </w:r>
      <w:r w:rsidRPr="00E00156">
        <w:rPr>
          <w:color w:val="222222"/>
          <w:sz w:val="20"/>
          <w:szCs w:val="20"/>
          <w:shd w:val="clear" w:color="auto" w:fill="FFFFFF"/>
        </w:rPr>
        <w:t>-representational </w:t>
      </w:r>
      <w:r w:rsidRPr="00E00156">
        <w:rPr>
          <w:b/>
          <w:bCs/>
          <w:color w:val="222222"/>
          <w:sz w:val="20"/>
          <w:szCs w:val="20"/>
          <w:shd w:val="clear" w:color="auto" w:fill="FFFFFF"/>
        </w:rPr>
        <w:t>art</w:t>
      </w:r>
      <w:r w:rsidRPr="00E00156">
        <w:rPr>
          <w:color w:val="222222"/>
          <w:sz w:val="20"/>
          <w:szCs w:val="20"/>
          <w:shd w:val="clear" w:color="auto" w:fill="FFFFFF"/>
        </w:rPr>
        <w:t>. It tends to be geometric and does not represent specific objects, people, or other subjects found in the natural world.</w:t>
      </w:r>
    </w:p>
    <w:p w14:paraId="318C808E" w14:textId="77777777" w:rsidR="00E00156" w:rsidRPr="00E00156" w:rsidRDefault="00E00156" w:rsidP="00E00156">
      <w:pPr>
        <w:pStyle w:val="NormalWeb"/>
        <w:shd w:val="clear" w:color="auto" w:fill="FFFFFF"/>
        <w:spacing w:before="120" w:beforeAutospacing="0" w:after="120" w:afterAutospacing="0"/>
        <w:rPr>
          <w:color w:val="222222"/>
          <w:sz w:val="22"/>
          <w:szCs w:val="22"/>
          <w:shd w:val="clear" w:color="auto" w:fill="FFFFFF"/>
        </w:rPr>
      </w:pPr>
    </w:p>
    <w:p w14:paraId="758C4F18" w14:textId="7A9E938D" w:rsidR="00E00156" w:rsidRDefault="00E00156" w:rsidP="00E00156">
      <w:pPr>
        <w:pStyle w:val="NormalWeb"/>
        <w:shd w:val="clear" w:color="auto" w:fill="FFFFFF"/>
        <w:spacing w:before="120" w:beforeAutospacing="0" w:after="120" w:afterAutospacing="0"/>
        <w:rPr>
          <w:sz w:val="20"/>
          <w:szCs w:val="20"/>
          <w:shd w:val="clear" w:color="auto" w:fill="FFFFFF"/>
        </w:rPr>
      </w:pPr>
      <w:r w:rsidRPr="00E00156">
        <w:rPr>
          <w:sz w:val="20"/>
          <w:szCs w:val="20"/>
          <w:shd w:val="clear" w:color="auto" w:fill="FFFFFF"/>
        </w:rPr>
        <w:t>The oldest documented forms of art are </w:t>
      </w:r>
      <w:hyperlink r:id="rId87" w:tooltip="Visual arts" w:history="1">
        <w:r w:rsidRPr="00E00156">
          <w:rPr>
            <w:rStyle w:val="Hyperlink"/>
            <w:color w:val="auto"/>
            <w:sz w:val="20"/>
            <w:szCs w:val="20"/>
            <w:u w:val="none"/>
            <w:shd w:val="clear" w:color="auto" w:fill="FFFFFF"/>
          </w:rPr>
          <w:t>visual arts</w:t>
        </w:r>
      </w:hyperlink>
      <w:r w:rsidRPr="00E00156">
        <w:rPr>
          <w:sz w:val="20"/>
          <w:szCs w:val="20"/>
          <w:shd w:val="clear" w:color="auto" w:fill="FFFFFF"/>
        </w:rPr>
        <w:t>, which include creation of images or objects in fields including today painting, sculpture, </w:t>
      </w:r>
      <w:hyperlink r:id="rId88" w:tooltip="Printmaking" w:history="1">
        <w:r w:rsidRPr="00E00156">
          <w:rPr>
            <w:rStyle w:val="Hyperlink"/>
            <w:color w:val="auto"/>
            <w:sz w:val="20"/>
            <w:szCs w:val="20"/>
            <w:u w:val="none"/>
            <w:shd w:val="clear" w:color="auto" w:fill="FFFFFF"/>
          </w:rPr>
          <w:t>printmaking</w:t>
        </w:r>
      </w:hyperlink>
      <w:r w:rsidRPr="00E00156">
        <w:rPr>
          <w:sz w:val="20"/>
          <w:szCs w:val="20"/>
          <w:shd w:val="clear" w:color="auto" w:fill="FFFFFF"/>
        </w:rPr>
        <w:t>, photography, and other visual media. Sculptures, </w:t>
      </w:r>
      <w:hyperlink r:id="rId89" w:tooltip="Cave paintings" w:history="1">
        <w:r w:rsidRPr="00E00156">
          <w:rPr>
            <w:rStyle w:val="Hyperlink"/>
            <w:color w:val="auto"/>
            <w:sz w:val="20"/>
            <w:szCs w:val="20"/>
            <w:u w:val="none"/>
            <w:shd w:val="clear" w:color="auto" w:fill="FFFFFF"/>
          </w:rPr>
          <w:t>cave paintings</w:t>
        </w:r>
      </w:hyperlink>
      <w:r w:rsidRPr="00E00156">
        <w:rPr>
          <w:sz w:val="20"/>
          <w:szCs w:val="20"/>
          <w:shd w:val="clear" w:color="auto" w:fill="FFFFFF"/>
        </w:rPr>
        <w:t>, rock paintings and </w:t>
      </w:r>
      <w:hyperlink r:id="rId90" w:tooltip="Petroglyphs" w:history="1">
        <w:r w:rsidRPr="00E00156">
          <w:rPr>
            <w:rStyle w:val="Hyperlink"/>
            <w:color w:val="auto"/>
            <w:sz w:val="20"/>
            <w:szCs w:val="20"/>
            <w:u w:val="none"/>
            <w:shd w:val="clear" w:color="auto" w:fill="FFFFFF"/>
          </w:rPr>
          <w:t>petroglyphs</w:t>
        </w:r>
      </w:hyperlink>
      <w:r w:rsidRPr="00E00156">
        <w:rPr>
          <w:sz w:val="20"/>
          <w:szCs w:val="20"/>
          <w:shd w:val="clear" w:color="auto" w:fill="FFFFFF"/>
        </w:rPr>
        <w:t> from the </w:t>
      </w:r>
      <w:hyperlink r:id="rId91" w:tooltip="Upper Paleolithic" w:history="1">
        <w:r w:rsidRPr="00E00156">
          <w:rPr>
            <w:rStyle w:val="Hyperlink"/>
            <w:color w:val="auto"/>
            <w:sz w:val="20"/>
            <w:szCs w:val="20"/>
            <w:u w:val="none"/>
            <w:shd w:val="clear" w:color="auto" w:fill="FFFFFF"/>
          </w:rPr>
          <w:t>Upper Paleolithic</w:t>
        </w:r>
      </w:hyperlink>
      <w:r w:rsidRPr="00E00156">
        <w:rPr>
          <w:sz w:val="20"/>
          <w:szCs w:val="20"/>
          <w:shd w:val="clear" w:color="auto" w:fill="FFFFFF"/>
        </w:rPr>
        <w:t> dating to roughly 40,000 years ago have been found, but the precise meaning of such art is often disputed because so little is known about the cultures that produced them. The oldest art objects in the world—a series of tiny, drilled snail shells about 75,000 years old—were discovered in a South African cave. Containers that may have been used to hold paints have been found dating as far back as 100,000 years. Etched shells by </w:t>
      </w:r>
      <w:hyperlink r:id="rId92" w:tooltip="Homo erectus" w:history="1">
        <w:r w:rsidRPr="00E00156">
          <w:rPr>
            <w:rStyle w:val="Hyperlink"/>
            <w:iCs/>
            <w:color w:val="auto"/>
            <w:sz w:val="20"/>
            <w:szCs w:val="20"/>
            <w:u w:val="none"/>
            <w:shd w:val="clear" w:color="auto" w:fill="FFFFFF"/>
          </w:rPr>
          <w:t>Homo erectus</w:t>
        </w:r>
      </w:hyperlink>
      <w:r w:rsidRPr="00E00156">
        <w:rPr>
          <w:sz w:val="20"/>
          <w:szCs w:val="20"/>
          <w:shd w:val="clear" w:color="auto" w:fill="FFFFFF"/>
        </w:rPr>
        <w:t> from 430,000 and 540,000 years ago were discovered in 2014.</w:t>
      </w:r>
    </w:p>
    <w:p w14:paraId="22C350F2" w14:textId="473C97F6" w:rsidR="00E00156" w:rsidRPr="00E00156" w:rsidRDefault="00E00156" w:rsidP="00E00156">
      <w:pPr>
        <w:pStyle w:val="NormalWeb"/>
        <w:shd w:val="clear" w:color="auto" w:fill="FFFFFF"/>
        <w:spacing w:before="120" w:beforeAutospacing="0" w:after="120" w:afterAutospacing="0"/>
        <w:rPr>
          <w:sz w:val="20"/>
          <w:szCs w:val="20"/>
        </w:rPr>
      </w:pPr>
      <w:r w:rsidRPr="00E00156">
        <w:rPr>
          <w:sz w:val="20"/>
          <w:szCs w:val="20"/>
          <w:shd w:val="clear" w:color="auto" w:fill="FFFFFF"/>
        </w:rPr>
        <w:t>In </w:t>
      </w:r>
      <w:hyperlink r:id="rId93" w:tooltip="The Origin of the Work of Art" w:history="1">
        <w:r w:rsidRPr="00E00156">
          <w:rPr>
            <w:rStyle w:val="Hyperlink"/>
            <w:iCs/>
            <w:color w:val="auto"/>
            <w:sz w:val="20"/>
            <w:szCs w:val="20"/>
            <w:u w:val="none"/>
            <w:shd w:val="clear" w:color="auto" w:fill="FFFFFF"/>
          </w:rPr>
          <w:t>The Origin of the Work of Art</w:t>
        </w:r>
      </w:hyperlink>
      <w:r w:rsidRPr="00E00156">
        <w:rPr>
          <w:sz w:val="20"/>
          <w:szCs w:val="20"/>
          <w:shd w:val="clear" w:color="auto" w:fill="FFFFFF"/>
        </w:rPr>
        <w:t>, </w:t>
      </w:r>
      <w:hyperlink r:id="rId94" w:tooltip="Martin Heidegger" w:history="1">
        <w:r w:rsidRPr="00E00156">
          <w:rPr>
            <w:rStyle w:val="Hyperlink"/>
            <w:color w:val="auto"/>
            <w:sz w:val="20"/>
            <w:szCs w:val="20"/>
            <w:u w:val="none"/>
            <w:shd w:val="clear" w:color="auto" w:fill="FFFFFF"/>
          </w:rPr>
          <w:t>Martin Heidegger</w:t>
        </w:r>
      </w:hyperlink>
      <w:r w:rsidRPr="00E00156">
        <w:rPr>
          <w:sz w:val="20"/>
          <w:szCs w:val="20"/>
          <w:shd w:val="clear" w:color="auto" w:fill="FFFFFF"/>
        </w:rPr>
        <w:t>, a German philosopher and a seminal thinker, describes the essence of art in terms of the concepts of being and truth. He argues that art is not only a way of expressing the element of truth in a culture, but the means of creating it and providing a springboard from which "that which is" can be revealed. Works of art are not merely representations of the way things are, but actually produce a community's shared understanding. Each time a new artwork is added to any culture, the meaning of what it is to exist is inherently changed.</w:t>
      </w:r>
    </w:p>
    <w:p w14:paraId="76D6911C" w14:textId="77777777" w:rsidR="00E00156" w:rsidRDefault="00E00156" w:rsidP="00E00156">
      <w:pPr>
        <w:pStyle w:val="NoSpacing"/>
        <w:rPr>
          <w:lang w:val="en-PH" w:eastAsia="en-PH"/>
        </w:rPr>
      </w:pPr>
    </w:p>
    <w:p w14:paraId="2089D3B0" w14:textId="0D18E63D" w:rsidR="00E00156" w:rsidRPr="00E00156" w:rsidRDefault="00E00156" w:rsidP="00E00156">
      <w:pPr>
        <w:pStyle w:val="NoSpacing"/>
        <w:rPr>
          <w:sz w:val="20"/>
          <w:szCs w:val="20"/>
          <w:lang w:val="en-PH" w:eastAsia="en-PH"/>
        </w:rPr>
      </w:pPr>
      <w:r w:rsidRPr="00E00156">
        <w:rPr>
          <w:sz w:val="20"/>
          <w:szCs w:val="20"/>
          <w:lang w:val="en-PH" w:eastAsia="en-PH"/>
        </w:rPr>
        <w:t>Famous Artist</w:t>
      </w:r>
      <w:r w:rsidR="00C113C4">
        <w:rPr>
          <w:sz w:val="20"/>
          <w:szCs w:val="20"/>
          <w:lang w:val="en-PH" w:eastAsia="en-PH"/>
        </w:rPr>
        <w:t xml:space="preserve"> (</w:t>
      </w:r>
      <w:proofErr w:type="spellStart"/>
      <w:r w:rsidR="00C113C4" w:rsidRPr="00C113C4">
        <w:rPr>
          <w:i/>
          <w:sz w:val="20"/>
          <w:szCs w:val="20"/>
          <w:lang w:val="en-PH" w:eastAsia="en-PH"/>
        </w:rPr>
        <w:t>butangan</w:t>
      </w:r>
      <w:proofErr w:type="spellEnd"/>
      <w:r w:rsidR="00C113C4" w:rsidRPr="00C113C4">
        <w:rPr>
          <w:i/>
          <w:sz w:val="20"/>
          <w:szCs w:val="20"/>
          <w:lang w:val="en-PH" w:eastAsia="en-PH"/>
        </w:rPr>
        <w:t xml:space="preserve"> </w:t>
      </w:r>
      <w:proofErr w:type="spellStart"/>
      <w:r w:rsidR="00C113C4" w:rsidRPr="00C113C4">
        <w:rPr>
          <w:i/>
          <w:sz w:val="20"/>
          <w:szCs w:val="20"/>
          <w:lang w:val="en-PH" w:eastAsia="en-PH"/>
        </w:rPr>
        <w:t>ug</w:t>
      </w:r>
      <w:proofErr w:type="spellEnd"/>
      <w:r w:rsidR="00C113C4" w:rsidRPr="00C113C4">
        <w:rPr>
          <w:i/>
          <w:sz w:val="20"/>
          <w:szCs w:val="20"/>
          <w:lang w:val="en-PH" w:eastAsia="en-PH"/>
        </w:rPr>
        <w:t xml:space="preserve"> pictures </w:t>
      </w:r>
      <w:proofErr w:type="spellStart"/>
      <w:proofErr w:type="gramStart"/>
      <w:r w:rsidR="00C113C4" w:rsidRPr="00C113C4">
        <w:rPr>
          <w:i/>
          <w:sz w:val="20"/>
          <w:szCs w:val="20"/>
          <w:lang w:val="en-PH" w:eastAsia="en-PH"/>
        </w:rPr>
        <w:t>sa</w:t>
      </w:r>
      <w:proofErr w:type="spellEnd"/>
      <w:proofErr w:type="gramEnd"/>
      <w:r w:rsidR="00C113C4" w:rsidRPr="00C113C4">
        <w:rPr>
          <w:i/>
          <w:sz w:val="20"/>
          <w:szCs w:val="20"/>
          <w:lang w:val="en-PH" w:eastAsia="en-PH"/>
        </w:rPr>
        <w:t xml:space="preserve"> </w:t>
      </w:r>
      <w:proofErr w:type="spellStart"/>
      <w:r w:rsidR="00C113C4" w:rsidRPr="00C113C4">
        <w:rPr>
          <w:i/>
          <w:sz w:val="20"/>
          <w:szCs w:val="20"/>
          <w:lang w:val="en-PH" w:eastAsia="en-PH"/>
        </w:rPr>
        <w:t>mga</w:t>
      </w:r>
      <w:proofErr w:type="spellEnd"/>
      <w:r w:rsidR="00C113C4" w:rsidRPr="00C113C4">
        <w:rPr>
          <w:i/>
          <w:sz w:val="20"/>
          <w:szCs w:val="20"/>
          <w:lang w:val="en-PH" w:eastAsia="en-PH"/>
        </w:rPr>
        <w:t xml:space="preserve"> artist</w:t>
      </w:r>
      <w:r w:rsidR="00C113C4">
        <w:rPr>
          <w:sz w:val="20"/>
          <w:szCs w:val="20"/>
          <w:lang w:val="en-PH" w:eastAsia="en-PH"/>
        </w:rPr>
        <w:t>)</w:t>
      </w:r>
    </w:p>
    <w:p w14:paraId="589A69D8" w14:textId="77777777" w:rsidR="00E00156" w:rsidRDefault="00E00156" w:rsidP="00E00156">
      <w:pPr>
        <w:pStyle w:val="NoSpacing"/>
        <w:rPr>
          <w:lang w:val="en-PH" w:eastAsia="en-PH"/>
        </w:rPr>
      </w:pPr>
    </w:p>
    <w:p w14:paraId="36DB7BBB" w14:textId="5B1A30E2" w:rsidR="00E00156" w:rsidRPr="00E00156" w:rsidRDefault="00E00156" w:rsidP="00E00156">
      <w:pPr>
        <w:pStyle w:val="NoSpacing"/>
        <w:numPr>
          <w:ilvl w:val="1"/>
          <w:numId w:val="1"/>
        </w:numPr>
        <w:rPr>
          <w:rFonts w:ascii="Times New Roman" w:hAnsi="Times New Roman" w:cs="Times New Roman"/>
          <w:sz w:val="20"/>
          <w:szCs w:val="20"/>
          <w:lang w:val="en-PH" w:eastAsia="en-PH"/>
        </w:rPr>
      </w:pPr>
      <w:r w:rsidRPr="00E00156">
        <w:rPr>
          <w:rFonts w:ascii="Times New Roman" w:hAnsi="Times New Roman" w:cs="Times New Roman"/>
          <w:sz w:val="20"/>
          <w:szCs w:val="20"/>
          <w:lang w:val="en-PH" w:eastAsia="en-PH"/>
        </w:rPr>
        <w:t xml:space="preserve">Pablo Picasso – Spanish </w:t>
      </w:r>
      <w:r w:rsidRPr="00E00156">
        <w:rPr>
          <w:rFonts w:ascii="Times New Roman" w:hAnsi="Times New Roman" w:cs="Times New Roman"/>
          <w:sz w:val="20"/>
          <w:szCs w:val="20"/>
          <w:shd w:val="clear" w:color="auto" w:fill="FFFFFF"/>
        </w:rPr>
        <w:t>painter, sculptor, printmaker, ceramicist, stage designer, poet and playwright</w:t>
      </w:r>
    </w:p>
    <w:p w14:paraId="3E18D2A8" w14:textId="2F679A4F" w:rsidR="00E00156" w:rsidRPr="00E00156" w:rsidRDefault="00E00156" w:rsidP="00E00156">
      <w:pPr>
        <w:pStyle w:val="NoSpacing"/>
        <w:numPr>
          <w:ilvl w:val="1"/>
          <w:numId w:val="1"/>
        </w:numPr>
        <w:rPr>
          <w:rFonts w:ascii="Times New Roman" w:hAnsi="Times New Roman" w:cs="Times New Roman"/>
          <w:sz w:val="20"/>
          <w:szCs w:val="20"/>
          <w:lang w:val="en-PH" w:eastAsia="en-PH"/>
        </w:rPr>
      </w:pPr>
      <w:r w:rsidRPr="00E00156">
        <w:rPr>
          <w:rFonts w:ascii="Times New Roman" w:hAnsi="Times New Roman" w:cs="Times New Roman"/>
          <w:sz w:val="20"/>
          <w:szCs w:val="20"/>
          <w:shd w:val="clear" w:color="auto" w:fill="FFFFFF"/>
        </w:rPr>
        <w:t xml:space="preserve">Michelangelo - </w:t>
      </w:r>
      <w:proofErr w:type="spellStart"/>
      <w:r w:rsidRPr="00E00156">
        <w:rPr>
          <w:rFonts w:ascii="Times New Roman" w:hAnsi="Times New Roman" w:cs="Times New Roman"/>
          <w:sz w:val="20"/>
          <w:szCs w:val="20"/>
          <w:shd w:val="clear" w:color="auto" w:fill="FFFFFF"/>
        </w:rPr>
        <w:t>talian</w:t>
      </w:r>
      <w:proofErr w:type="spellEnd"/>
      <w:r w:rsidRPr="00E00156">
        <w:rPr>
          <w:rFonts w:ascii="Times New Roman" w:hAnsi="Times New Roman" w:cs="Times New Roman"/>
          <w:sz w:val="20"/>
          <w:szCs w:val="20"/>
          <w:shd w:val="clear" w:color="auto" w:fill="FFFFFF"/>
        </w:rPr>
        <w:t xml:space="preserve"> sculptor, painter, architect and poet</w:t>
      </w:r>
    </w:p>
    <w:p w14:paraId="16D22ADE" w14:textId="2BA9FEED" w:rsidR="00E00156" w:rsidRPr="00C336DB" w:rsidRDefault="00C336DB" w:rsidP="00E00156">
      <w:pPr>
        <w:pStyle w:val="NoSpacing"/>
        <w:numPr>
          <w:ilvl w:val="1"/>
          <w:numId w:val="1"/>
        </w:numPr>
        <w:rPr>
          <w:rFonts w:ascii="Times New Roman" w:hAnsi="Times New Roman" w:cs="Times New Roman"/>
          <w:sz w:val="20"/>
          <w:szCs w:val="20"/>
          <w:lang w:val="en-PH" w:eastAsia="en-PH"/>
        </w:rPr>
      </w:pPr>
      <w:r>
        <w:rPr>
          <w:rFonts w:ascii="Times New Roman" w:hAnsi="Times New Roman" w:cs="Times New Roman"/>
          <w:sz w:val="20"/>
          <w:szCs w:val="20"/>
          <w:shd w:val="clear" w:color="auto" w:fill="FFFFFF"/>
        </w:rPr>
        <w:t xml:space="preserve">Gustav </w:t>
      </w:r>
      <w:proofErr w:type="spellStart"/>
      <w:r>
        <w:rPr>
          <w:rFonts w:ascii="Times New Roman" w:hAnsi="Times New Roman" w:cs="Times New Roman"/>
          <w:sz w:val="20"/>
          <w:szCs w:val="20"/>
          <w:shd w:val="clear" w:color="auto" w:fill="FFFFFF"/>
        </w:rPr>
        <w:t>Klint</w:t>
      </w:r>
      <w:proofErr w:type="spellEnd"/>
      <w:r>
        <w:rPr>
          <w:rFonts w:ascii="Times New Roman" w:hAnsi="Times New Roman" w:cs="Times New Roman"/>
          <w:sz w:val="20"/>
          <w:szCs w:val="20"/>
          <w:shd w:val="clear" w:color="auto" w:fill="FFFFFF"/>
        </w:rPr>
        <w:t xml:space="preserve"> - </w:t>
      </w:r>
      <w:r w:rsidRPr="00C336DB">
        <w:rPr>
          <w:rFonts w:ascii="Times New Roman" w:hAnsi="Times New Roman" w:cs="Times New Roman"/>
          <w:sz w:val="20"/>
          <w:szCs w:val="20"/>
          <w:shd w:val="clear" w:color="auto" w:fill="FFFFFF"/>
        </w:rPr>
        <w:t>Austrian symbolist painter</w:t>
      </w:r>
    </w:p>
    <w:p w14:paraId="23D3AFCE" w14:textId="65C1190C" w:rsidR="00C336DB" w:rsidRPr="00C336DB" w:rsidRDefault="00C336DB" w:rsidP="00E00156">
      <w:pPr>
        <w:pStyle w:val="NoSpacing"/>
        <w:numPr>
          <w:ilvl w:val="1"/>
          <w:numId w:val="1"/>
        </w:numPr>
        <w:rPr>
          <w:rFonts w:ascii="Times New Roman" w:hAnsi="Times New Roman" w:cs="Times New Roman"/>
          <w:sz w:val="20"/>
          <w:szCs w:val="20"/>
          <w:lang w:val="en-PH" w:eastAsia="en-PH"/>
        </w:rPr>
      </w:pPr>
      <w:r>
        <w:rPr>
          <w:rFonts w:ascii="Times New Roman" w:hAnsi="Times New Roman" w:cs="Times New Roman"/>
          <w:sz w:val="20"/>
          <w:szCs w:val="20"/>
          <w:shd w:val="clear" w:color="auto" w:fill="FFFFFF"/>
        </w:rPr>
        <w:t xml:space="preserve">Frida </w:t>
      </w:r>
      <w:proofErr w:type="spellStart"/>
      <w:r>
        <w:rPr>
          <w:rFonts w:ascii="Times New Roman" w:hAnsi="Times New Roman" w:cs="Times New Roman"/>
          <w:sz w:val="20"/>
          <w:szCs w:val="20"/>
          <w:shd w:val="clear" w:color="auto" w:fill="FFFFFF"/>
        </w:rPr>
        <w:t>Khalo</w:t>
      </w:r>
      <w:proofErr w:type="spellEnd"/>
      <w:r>
        <w:rPr>
          <w:rFonts w:ascii="Times New Roman" w:hAnsi="Times New Roman" w:cs="Times New Roman"/>
          <w:sz w:val="20"/>
          <w:szCs w:val="20"/>
          <w:shd w:val="clear" w:color="auto" w:fill="FFFFFF"/>
        </w:rPr>
        <w:t xml:space="preserve"> – Mexican painter</w:t>
      </w:r>
    </w:p>
    <w:p w14:paraId="0EDD959B" w14:textId="4865D02B" w:rsidR="00C336DB" w:rsidRPr="00C336DB" w:rsidRDefault="00C336DB" w:rsidP="00E00156">
      <w:pPr>
        <w:pStyle w:val="NoSpacing"/>
        <w:numPr>
          <w:ilvl w:val="1"/>
          <w:numId w:val="1"/>
        </w:numPr>
        <w:rPr>
          <w:rFonts w:ascii="Times New Roman" w:hAnsi="Times New Roman" w:cs="Times New Roman"/>
          <w:sz w:val="20"/>
          <w:szCs w:val="20"/>
          <w:lang w:val="en-PH" w:eastAsia="en-PH"/>
        </w:rPr>
      </w:pPr>
      <w:r>
        <w:rPr>
          <w:rFonts w:ascii="Times New Roman" w:hAnsi="Times New Roman" w:cs="Times New Roman"/>
          <w:sz w:val="20"/>
          <w:szCs w:val="20"/>
          <w:shd w:val="clear" w:color="auto" w:fill="FFFFFF"/>
        </w:rPr>
        <w:t>Vincent van Gogh – Dutch painter, musician</w:t>
      </w:r>
    </w:p>
    <w:p w14:paraId="04EFDF49" w14:textId="77777777" w:rsidR="00C336DB" w:rsidRDefault="00C336DB" w:rsidP="00C336DB">
      <w:pPr>
        <w:pStyle w:val="NoSpacing"/>
        <w:rPr>
          <w:rFonts w:ascii="Times New Roman" w:hAnsi="Times New Roman" w:cs="Times New Roman"/>
          <w:sz w:val="20"/>
          <w:szCs w:val="20"/>
          <w:shd w:val="clear" w:color="auto" w:fill="FFFFFF"/>
        </w:rPr>
      </w:pPr>
    </w:p>
    <w:p w14:paraId="0155A8F3" w14:textId="77777777" w:rsidR="00C336DB" w:rsidRDefault="00C336DB" w:rsidP="00C336DB">
      <w:pPr>
        <w:pStyle w:val="NoSpacing"/>
        <w:rPr>
          <w:rFonts w:ascii="Times New Roman" w:hAnsi="Times New Roman" w:cs="Times New Roman"/>
          <w:sz w:val="20"/>
          <w:szCs w:val="20"/>
          <w:shd w:val="clear" w:color="auto" w:fill="FFFFFF"/>
        </w:rPr>
      </w:pPr>
    </w:p>
    <w:p w14:paraId="353DE751" w14:textId="77777777" w:rsidR="00C336DB" w:rsidRDefault="00C336DB" w:rsidP="00C336DB">
      <w:pPr>
        <w:pStyle w:val="NoSpacing"/>
        <w:rPr>
          <w:rFonts w:ascii="Times New Roman" w:hAnsi="Times New Roman" w:cs="Times New Roman"/>
          <w:sz w:val="20"/>
          <w:szCs w:val="20"/>
          <w:shd w:val="clear" w:color="auto" w:fill="FFFFFF"/>
        </w:rPr>
      </w:pPr>
    </w:p>
    <w:p w14:paraId="22DFE9B1" w14:textId="1A795B7B" w:rsidR="00C336DB" w:rsidRDefault="00C336DB" w:rsidP="00C336DB">
      <w:pPr>
        <w:pStyle w:val="NoSpacing"/>
        <w:rPr>
          <w:b/>
          <w:sz w:val="24"/>
          <w:szCs w:val="24"/>
        </w:rPr>
      </w:pPr>
      <w:r w:rsidRPr="00D5165E">
        <w:rPr>
          <w:b/>
          <w:sz w:val="24"/>
          <w:szCs w:val="24"/>
        </w:rPr>
        <w:t>Project Management in IT</w:t>
      </w:r>
    </w:p>
    <w:p w14:paraId="3CB73641" w14:textId="77777777" w:rsidR="00C336DB" w:rsidRDefault="00C336DB" w:rsidP="00C336DB">
      <w:pPr>
        <w:pStyle w:val="NoSpacing"/>
        <w:rPr>
          <w:b/>
          <w:sz w:val="24"/>
          <w:szCs w:val="24"/>
        </w:rPr>
      </w:pPr>
    </w:p>
    <w:p w14:paraId="3B645CD3" w14:textId="19CC968D" w:rsidR="00E00156" w:rsidRDefault="00C336DB" w:rsidP="00C336DB">
      <w:pPr>
        <w:pStyle w:val="NoSpacing"/>
        <w:rPr>
          <w:rFonts w:ascii="Times New Roman" w:hAnsi="Times New Roman" w:cs="Times New Roman"/>
          <w:i/>
          <w:sz w:val="20"/>
          <w:szCs w:val="20"/>
        </w:rPr>
      </w:pPr>
      <w:r w:rsidRPr="00C336DB">
        <w:rPr>
          <w:rFonts w:ascii="Times New Roman" w:hAnsi="Times New Roman" w:cs="Times New Roman"/>
          <w:i/>
          <w:sz w:val="20"/>
          <w:szCs w:val="20"/>
        </w:rPr>
        <w:t xml:space="preserve">Reference Link: </w:t>
      </w:r>
      <w:hyperlink r:id="rId95" w:history="1">
        <w:r w:rsidRPr="00C872C8">
          <w:rPr>
            <w:rStyle w:val="Hyperlink"/>
            <w:rFonts w:ascii="Times New Roman" w:hAnsi="Times New Roman" w:cs="Times New Roman"/>
            <w:i/>
            <w:sz w:val="20"/>
            <w:szCs w:val="20"/>
          </w:rPr>
          <w:t>https://study.com/academy/lesson/what-is-it-project-management-definition-tools-examples.html</w:t>
        </w:r>
      </w:hyperlink>
    </w:p>
    <w:p w14:paraId="210C1F13" w14:textId="77777777" w:rsidR="00C336DB" w:rsidRDefault="00C336DB" w:rsidP="00C336DB">
      <w:pPr>
        <w:pStyle w:val="NoSpacing"/>
        <w:rPr>
          <w:rFonts w:ascii="Times New Roman" w:hAnsi="Times New Roman" w:cs="Times New Roman"/>
          <w:i/>
          <w:sz w:val="20"/>
          <w:szCs w:val="20"/>
        </w:rPr>
      </w:pPr>
    </w:p>
    <w:p w14:paraId="58B84E47" w14:textId="5BEE3ADE" w:rsidR="00C336DB" w:rsidRPr="00C336DB" w:rsidRDefault="00C336DB" w:rsidP="00C336DB">
      <w:pPr>
        <w:pStyle w:val="NoSpacing"/>
        <w:rPr>
          <w:rFonts w:ascii="Times New Roman" w:hAnsi="Times New Roman" w:cs="Times New Roman"/>
          <w:i/>
          <w:sz w:val="20"/>
          <w:szCs w:val="20"/>
          <w:lang w:val="en-PH" w:eastAsia="en-PH"/>
        </w:rPr>
      </w:pPr>
    </w:p>
    <w:p w14:paraId="5B76E9ED" w14:textId="77777777" w:rsidR="00C336DB" w:rsidRPr="00C336DB" w:rsidRDefault="00C336DB" w:rsidP="00C336DB">
      <w:pPr>
        <w:shd w:val="clear" w:color="auto" w:fill="FFFFFF"/>
        <w:spacing w:after="150" w:line="240" w:lineRule="auto"/>
        <w:rPr>
          <w:rFonts w:ascii="Times New Roman" w:eastAsia="Times New Roman" w:hAnsi="Times New Roman" w:cs="Times New Roman"/>
          <w:sz w:val="20"/>
          <w:szCs w:val="20"/>
          <w:lang w:val="en-PH" w:eastAsia="en-PH"/>
        </w:rPr>
      </w:pPr>
      <w:r w:rsidRPr="00C336DB">
        <w:rPr>
          <w:rFonts w:ascii="Times New Roman" w:eastAsia="Times New Roman" w:hAnsi="Times New Roman" w:cs="Times New Roman"/>
          <w:b/>
          <w:bCs/>
          <w:sz w:val="20"/>
          <w:szCs w:val="20"/>
          <w:lang w:val="en-PH" w:eastAsia="en-PH"/>
        </w:rPr>
        <w:t>IT project management</w:t>
      </w:r>
      <w:r w:rsidRPr="00C336DB">
        <w:rPr>
          <w:rFonts w:ascii="Times New Roman" w:eastAsia="Times New Roman" w:hAnsi="Times New Roman" w:cs="Times New Roman"/>
          <w:sz w:val="20"/>
          <w:szCs w:val="20"/>
          <w:lang w:val="en-PH" w:eastAsia="en-PH"/>
        </w:rPr>
        <w:t> involves a structured approach to planning, organizing, leading, and controlling information technology projects. There are various types of IT projects that an organization could undertake, including:</w:t>
      </w:r>
    </w:p>
    <w:p w14:paraId="7BF9040F" w14:textId="77777777" w:rsidR="00C336DB" w:rsidRPr="00C336DB" w:rsidRDefault="00C336DB" w:rsidP="00C336DB">
      <w:pPr>
        <w:shd w:val="clear" w:color="auto" w:fill="FFFFFF"/>
        <w:spacing w:after="150" w:line="240" w:lineRule="auto"/>
        <w:rPr>
          <w:rFonts w:ascii="Times New Roman" w:eastAsia="Times New Roman" w:hAnsi="Times New Roman" w:cs="Times New Roman"/>
          <w:sz w:val="20"/>
          <w:szCs w:val="20"/>
          <w:lang w:val="en-PH" w:eastAsia="en-PH"/>
        </w:rPr>
      </w:pPr>
      <w:r w:rsidRPr="00C336DB">
        <w:rPr>
          <w:rFonts w:ascii="Times New Roman" w:eastAsia="Times New Roman" w:hAnsi="Times New Roman" w:cs="Times New Roman"/>
          <w:sz w:val="20"/>
          <w:szCs w:val="20"/>
          <w:lang w:val="en-PH" w:eastAsia="en-PH"/>
        </w:rPr>
        <w:t>• Software development and implementation</w:t>
      </w:r>
    </w:p>
    <w:p w14:paraId="1B1DB7ED" w14:textId="77777777" w:rsidR="00C336DB" w:rsidRPr="00C336DB" w:rsidRDefault="00C336DB" w:rsidP="00C336DB">
      <w:pPr>
        <w:shd w:val="clear" w:color="auto" w:fill="FFFFFF"/>
        <w:spacing w:after="150" w:line="240" w:lineRule="auto"/>
        <w:rPr>
          <w:rFonts w:ascii="Times New Roman" w:eastAsia="Times New Roman" w:hAnsi="Times New Roman" w:cs="Times New Roman"/>
          <w:sz w:val="20"/>
          <w:szCs w:val="20"/>
          <w:lang w:val="en-PH" w:eastAsia="en-PH"/>
        </w:rPr>
      </w:pPr>
      <w:r w:rsidRPr="00C336DB">
        <w:rPr>
          <w:rFonts w:ascii="Times New Roman" w:eastAsia="Times New Roman" w:hAnsi="Times New Roman" w:cs="Times New Roman"/>
          <w:sz w:val="20"/>
          <w:szCs w:val="20"/>
          <w:lang w:val="en-PH" w:eastAsia="en-PH"/>
        </w:rPr>
        <w:t>• Hardware installations (e.g., servers, desktop computers, or telephony systems)</w:t>
      </w:r>
    </w:p>
    <w:p w14:paraId="5E25B7F7" w14:textId="77777777" w:rsidR="00C336DB" w:rsidRPr="00C336DB" w:rsidRDefault="00C336DB" w:rsidP="00C336DB">
      <w:pPr>
        <w:shd w:val="clear" w:color="auto" w:fill="FFFFFF"/>
        <w:spacing w:after="150" w:line="240" w:lineRule="auto"/>
        <w:rPr>
          <w:rFonts w:ascii="Times New Roman" w:eastAsia="Times New Roman" w:hAnsi="Times New Roman" w:cs="Times New Roman"/>
          <w:sz w:val="20"/>
          <w:szCs w:val="20"/>
          <w:lang w:val="en-PH" w:eastAsia="en-PH"/>
        </w:rPr>
      </w:pPr>
      <w:r w:rsidRPr="00C336DB">
        <w:rPr>
          <w:rFonts w:ascii="Times New Roman" w:eastAsia="Times New Roman" w:hAnsi="Times New Roman" w:cs="Times New Roman"/>
          <w:sz w:val="20"/>
          <w:szCs w:val="20"/>
          <w:lang w:val="en-PH" w:eastAsia="en-PH"/>
        </w:rPr>
        <w:t>• Network system upgrades</w:t>
      </w:r>
    </w:p>
    <w:p w14:paraId="680F79C3" w14:textId="77777777" w:rsidR="00C336DB" w:rsidRDefault="00C336DB" w:rsidP="00C336DB">
      <w:pPr>
        <w:shd w:val="clear" w:color="auto" w:fill="FFFFFF"/>
        <w:spacing w:after="150" w:line="240" w:lineRule="auto"/>
        <w:rPr>
          <w:rFonts w:ascii="Times New Roman" w:eastAsia="Times New Roman" w:hAnsi="Times New Roman" w:cs="Times New Roman"/>
          <w:sz w:val="20"/>
          <w:szCs w:val="20"/>
          <w:lang w:val="en-PH" w:eastAsia="en-PH"/>
        </w:rPr>
      </w:pPr>
      <w:r w:rsidRPr="00C336DB">
        <w:rPr>
          <w:rFonts w:ascii="Times New Roman" w:eastAsia="Times New Roman" w:hAnsi="Times New Roman" w:cs="Times New Roman"/>
          <w:sz w:val="20"/>
          <w:szCs w:val="20"/>
          <w:lang w:val="en-PH" w:eastAsia="en-PH"/>
        </w:rPr>
        <w:lastRenderedPageBreak/>
        <w:t>• Data management</w:t>
      </w:r>
    </w:p>
    <w:p w14:paraId="3D2F9BE5" w14:textId="77777777" w:rsidR="00C336DB" w:rsidRDefault="00C336DB" w:rsidP="00C336DB">
      <w:pPr>
        <w:shd w:val="clear" w:color="auto" w:fill="FFFFFF"/>
        <w:spacing w:after="150" w:line="240" w:lineRule="auto"/>
        <w:rPr>
          <w:rFonts w:ascii="Times New Roman" w:eastAsia="Times New Roman" w:hAnsi="Times New Roman" w:cs="Times New Roman"/>
          <w:sz w:val="20"/>
          <w:szCs w:val="20"/>
          <w:lang w:val="en-PH" w:eastAsia="en-PH"/>
        </w:rPr>
      </w:pPr>
    </w:p>
    <w:p w14:paraId="4FFA3A2F" w14:textId="77777777" w:rsidR="00C336DB" w:rsidRPr="00C336DB" w:rsidRDefault="00C336DB" w:rsidP="00C336DB">
      <w:pPr>
        <w:pStyle w:val="Heading2"/>
        <w:shd w:val="clear" w:color="auto" w:fill="FFFFFF"/>
        <w:spacing w:before="300" w:after="150"/>
        <w:rPr>
          <w:rFonts w:ascii="Times New Roman" w:hAnsi="Times New Roman" w:cs="Times New Roman"/>
          <w:b/>
          <w:color w:val="auto"/>
          <w:sz w:val="22"/>
          <w:szCs w:val="22"/>
        </w:rPr>
      </w:pPr>
      <w:r w:rsidRPr="00C336DB">
        <w:rPr>
          <w:rFonts w:ascii="Times New Roman" w:hAnsi="Times New Roman" w:cs="Times New Roman"/>
          <w:b/>
          <w:color w:val="auto"/>
          <w:sz w:val="22"/>
          <w:szCs w:val="22"/>
        </w:rPr>
        <w:t>Project Life Cycle</w:t>
      </w:r>
    </w:p>
    <w:p w14:paraId="4D96F125" w14:textId="77777777" w:rsidR="00C336DB" w:rsidRPr="00C336DB" w:rsidRDefault="00C336DB" w:rsidP="00C336DB">
      <w:pPr>
        <w:pStyle w:val="NormalWeb"/>
        <w:shd w:val="clear" w:color="auto" w:fill="FFFFFF"/>
        <w:spacing w:before="0" w:beforeAutospacing="0" w:after="150" w:afterAutospacing="0"/>
        <w:rPr>
          <w:sz w:val="20"/>
          <w:szCs w:val="20"/>
        </w:rPr>
      </w:pPr>
      <w:r w:rsidRPr="00C336DB">
        <w:rPr>
          <w:sz w:val="20"/>
          <w:szCs w:val="20"/>
        </w:rPr>
        <w:t>For any IT project, the project will have a start point and an end point, and the part in between is known as the </w:t>
      </w:r>
      <w:r w:rsidRPr="00C336DB">
        <w:rPr>
          <w:b/>
          <w:bCs/>
          <w:sz w:val="20"/>
          <w:szCs w:val="20"/>
        </w:rPr>
        <w:t>project life cycle</w:t>
      </w:r>
      <w:r w:rsidRPr="00C336DB">
        <w:rPr>
          <w:sz w:val="20"/>
          <w:szCs w:val="20"/>
        </w:rPr>
        <w:t>. There are generally five phases for all projects.</w:t>
      </w:r>
    </w:p>
    <w:p w14:paraId="32ADEAA4" w14:textId="77777777" w:rsidR="00C336DB" w:rsidRPr="00C336DB" w:rsidRDefault="00C336DB" w:rsidP="00C336DB">
      <w:pPr>
        <w:pStyle w:val="NormalWeb"/>
        <w:shd w:val="clear" w:color="auto" w:fill="FFFFFF"/>
        <w:spacing w:before="0" w:beforeAutospacing="0" w:after="150" w:afterAutospacing="0"/>
        <w:rPr>
          <w:sz w:val="20"/>
          <w:szCs w:val="20"/>
        </w:rPr>
      </w:pPr>
      <w:r w:rsidRPr="00C336DB">
        <w:rPr>
          <w:sz w:val="20"/>
          <w:szCs w:val="20"/>
        </w:rPr>
        <w:t>To illustrate these phases in the management of an IT project, let's look at a company that is replacing all sales force laptops with tablets.</w:t>
      </w:r>
    </w:p>
    <w:p w14:paraId="550F5305" w14:textId="77777777" w:rsidR="00C336DB" w:rsidRPr="00C336DB" w:rsidRDefault="00C336DB" w:rsidP="00C336DB">
      <w:pPr>
        <w:pStyle w:val="NormalWeb"/>
        <w:shd w:val="clear" w:color="auto" w:fill="FFFFFF"/>
        <w:spacing w:before="0" w:beforeAutospacing="0" w:after="150" w:afterAutospacing="0"/>
        <w:rPr>
          <w:sz w:val="20"/>
          <w:szCs w:val="20"/>
        </w:rPr>
      </w:pPr>
      <w:r w:rsidRPr="00C336DB">
        <w:rPr>
          <w:sz w:val="20"/>
          <w:szCs w:val="20"/>
        </w:rPr>
        <w:t>1) </w:t>
      </w:r>
      <w:r w:rsidRPr="00C336DB">
        <w:rPr>
          <w:b/>
          <w:bCs/>
          <w:sz w:val="20"/>
          <w:szCs w:val="20"/>
        </w:rPr>
        <w:t>Initiation</w:t>
      </w:r>
      <w:r w:rsidRPr="00C336DB">
        <w:rPr>
          <w:sz w:val="20"/>
          <w:szCs w:val="20"/>
        </w:rPr>
        <w:t> - A sponsor and a governing team (sometimes called a steering committee) are appointed, and they clearly define the goals and objectives for the project. A project manager is assigned to the project, a project team is recruited, and the project charter is created.</w:t>
      </w:r>
    </w:p>
    <w:p w14:paraId="47F0BE8F" w14:textId="77777777" w:rsidR="00C336DB" w:rsidRPr="00C336DB" w:rsidRDefault="00C336DB" w:rsidP="00C336DB">
      <w:pPr>
        <w:pStyle w:val="NormalWeb"/>
        <w:shd w:val="clear" w:color="auto" w:fill="FFFFFF"/>
        <w:spacing w:before="0" w:beforeAutospacing="0" w:after="150" w:afterAutospacing="0"/>
        <w:rPr>
          <w:sz w:val="20"/>
          <w:szCs w:val="20"/>
        </w:rPr>
      </w:pPr>
      <w:r w:rsidRPr="00C336DB">
        <w:rPr>
          <w:sz w:val="20"/>
          <w:szCs w:val="20"/>
        </w:rPr>
        <w:t>For the project in our example, the sponsor could be the Head of IT, and the steering committee could consist of the Head of IT, the Procurement Manager, and the Head of Sales. The objectives of the project could be to replace all sales force laptops with tablets by June 30, 2016, and to do so within a total budget of $20,000.</w:t>
      </w:r>
    </w:p>
    <w:p w14:paraId="79CB4252" w14:textId="77777777" w:rsidR="00C336DB" w:rsidRPr="00C336DB" w:rsidRDefault="00C336DB" w:rsidP="00C336DB">
      <w:pPr>
        <w:pStyle w:val="NormalWeb"/>
        <w:shd w:val="clear" w:color="auto" w:fill="FFFFFF"/>
        <w:spacing w:before="0" w:beforeAutospacing="0" w:after="150" w:afterAutospacing="0"/>
        <w:rPr>
          <w:sz w:val="20"/>
          <w:szCs w:val="20"/>
        </w:rPr>
      </w:pPr>
      <w:r w:rsidRPr="00C336DB">
        <w:rPr>
          <w:sz w:val="20"/>
          <w:szCs w:val="20"/>
        </w:rPr>
        <w:t>2) </w:t>
      </w:r>
      <w:r w:rsidRPr="00C336DB">
        <w:rPr>
          <w:b/>
          <w:bCs/>
          <w:sz w:val="20"/>
          <w:szCs w:val="20"/>
        </w:rPr>
        <w:t>Planning</w:t>
      </w:r>
      <w:r w:rsidRPr="00C336DB">
        <w:rPr>
          <w:sz w:val="20"/>
          <w:szCs w:val="20"/>
        </w:rPr>
        <w:t> - The project manager and the project team work together to define all the </w:t>
      </w:r>
      <w:r w:rsidRPr="00C336DB">
        <w:rPr>
          <w:b/>
          <w:bCs/>
          <w:sz w:val="20"/>
          <w:szCs w:val="20"/>
        </w:rPr>
        <w:t>deliverables</w:t>
      </w:r>
      <w:r w:rsidRPr="00C336DB">
        <w:rPr>
          <w:sz w:val="20"/>
          <w:szCs w:val="20"/>
        </w:rPr>
        <w:t>, or intended outputs, of the project, and then plan all of the tasks needed in order to produce each deliverable. Each task is assigned a start date, end date, and responsible person(s), and all of the tasks together roll up into the </w:t>
      </w:r>
      <w:r w:rsidRPr="00C336DB">
        <w:rPr>
          <w:b/>
          <w:bCs/>
          <w:sz w:val="20"/>
          <w:szCs w:val="20"/>
        </w:rPr>
        <w:t>project plan</w:t>
      </w:r>
      <w:r w:rsidRPr="00C336DB">
        <w:rPr>
          <w:sz w:val="20"/>
          <w:szCs w:val="20"/>
        </w:rPr>
        <w:t>. The project planning processes can be repetitive in nature, and it's quite normal for planning to occur often throughout the project.</w:t>
      </w:r>
    </w:p>
    <w:p w14:paraId="05BC43D8" w14:textId="77777777" w:rsidR="00C336DB" w:rsidRPr="00C336DB" w:rsidRDefault="00C336DB" w:rsidP="00C336DB">
      <w:pPr>
        <w:pStyle w:val="NormalWeb"/>
        <w:shd w:val="clear" w:color="auto" w:fill="FFFFFF"/>
        <w:spacing w:before="0" w:beforeAutospacing="0" w:after="150" w:afterAutospacing="0"/>
        <w:rPr>
          <w:sz w:val="20"/>
          <w:szCs w:val="20"/>
        </w:rPr>
      </w:pPr>
      <w:r w:rsidRPr="00C336DB">
        <w:rPr>
          <w:sz w:val="20"/>
          <w:szCs w:val="20"/>
        </w:rPr>
        <w:t>For the project in our example, deliverables of the project could be the specification for the tablets to be sourced; the Request for Proposal documents to go out to suppliers; and the tablets, training plan, and training manuals to be used to teach the sales force how to work with their new tablets. The project plan would then be constructed by listing all the tasks required to produce each of these deliverables, and each of the tasks would be assigned a duration, start date, and end date.</w:t>
      </w:r>
    </w:p>
    <w:p w14:paraId="22837948" w14:textId="77777777" w:rsidR="00C336DB" w:rsidRPr="00C336DB" w:rsidRDefault="00C336DB" w:rsidP="00C336DB">
      <w:pPr>
        <w:pStyle w:val="NormalWeb"/>
        <w:shd w:val="clear" w:color="auto" w:fill="FFFFFF"/>
        <w:spacing w:before="0" w:beforeAutospacing="0" w:after="150" w:afterAutospacing="0"/>
        <w:rPr>
          <w:sz w:val="20"/>
          <w:szCs w:val="20"/>
        </w:rPr>
      </w:pPr>
      <w:r w:rsidRPr="00C336DB">
        <w:rPr>
          <w:sz w:val="20"/>
          <w:szCs w:val="20"/>
        </w:rPr>
        <w:t>3) </w:t>
      </w:r>
      <w:r w:rsidRPr="00C336DB">
        <w:rPr>
          <w:b/>
          <w:bCs/>
          <w:sz w:val="20"/>
          <w:szCs w:val="20"/>
        </w:rPr>
        <w:t>Execution</w:t>
      </w:r>
      <w:r w:rsidRPr="00C336DB">
        <w:rPr>
          <w:sz w:val="20"/>
          <w:szCs w:val="20"/>
        </w:rPr>
        <w:t> - The project team executes the project plan to create the deliverables of the project.</w:t>
      </w:r>
    </w:p>
    <w:p w14:paraId="28D08165" w14:textId="77777777" w:rsidR="00C336DB" w:rsidRPr="00C336DB" w:rsidRDefault="00C336DB" w:rsidP="00C336DB">
      <w:pPr>
        <w:pStyle w:val="NormalWeb"/>
        <w:shd w:val="clear" w:color="auto" w:fill="FFFFFF"/>
        <w:spacing w:before="0" w:beforeAutospacing="0" w:after="150" w:afterAutospacing="0"/>
        <w:rPr>
          <w:sz w:val="20"/>
          <w:szCs w:val="20"/>
        </w:rPr>
      </w:pPr>
      <w:r w:rsidRPr="00C336DB">
        <w:rPr>
          <w:sz w:val="20"/>
          <w:szCs w:val="20"/>
        </w:rPr>
        <w:t>For the project in our example, the team would begin working on all the tasks listed on the project plan. For instance, regarding the specification deliverable for tablets to be sourced, the team would begin gathering the requirements for the tablets, then drafting the specification, then reviewing the specification, and finally approving the specification.</w:t>
      </w:r>
    </w:p>
    <w:p w14:paraId="6200C90B" w14:textId="77777777" w:rsidR="00C336DB" w:rsidRPr="00C336DB" w:rsidRDefault="00C336DB" w:rsidP="00C336DB">
      <w:pPr>
        <w:pStyle w:val="NormalWeb"/>
        <w:shd w:val="clear" w:color="auto" w:fill="FFFFFF"/>
        <w:spacing w:before="0" w:beforeAutospacing="0" w:after="150" w:afterAutospacing="0"/>
        <w:rPr>
          <w:sz w:val="20"/>
          <w:szCs w:val="20"/>
        </w:rPr>
      </w:pPr>
      <w:r w:rsidRPr="00C336DB">
        <w:rPr>
          <w:sz w:val="20"/>
          <w:szCs w:val="20"/>
        </w:rPr>
        <w:t>4) </w:t>
      </w:r>
      <w:r w:rsidRPr="00C336DB">
        <w:rPr>
          <w:b/>
          <w:bCs/>
          <w:sz w:val="20"/>
          <w:szCs w:val="20"/>
        </w:rPr>
        <w:t>Monitoring and Controlling</w:t>
      </w:r>
      <w:r w:rsidRPr="00C336DB">
        <w:rPr>
          <w:sz w:val="20"/>
          <w:szCs w:val="20"/>
        </w:rPr>
        <w:t> - As the project is being executed by the project team, the project manager monitors and controls the work of the team for time, cost, scope, quality, risk, and other factors. The project manager regularly reports the project status, as well as any issues and risks, to the project sponsor and steering committee. To ensure that the project meets its objectives, monitoring and controlling is also an ongoing process.</w:t>
      </w:r>
    </w:p>
    <w:p w14:paraId="532DA487" w14:textId="77777777" w:rsidR="00C336DB" w:rsidRPr="00C336DB" w:rsidRDefault="00C336DB" w:rsidP="00C336DB">
      <w:pPr>
        <w:pStyle w:val="NormalWeb"/>
        <w:shd w:val="clear" w:color="auto" w:fill="FFFFFF"/>
        <w:spacing w:before="0" w:beforeAutospacing="0" w:after="150" w:afterAutospacing="0"/>
        <w:rPr>
          <w:sz w:val="20"/>
          <w:szCs w:val="20"/>
        </w:rPr>
      </w:pPr>
      <w:r w:rsidRPr="00C336DB">
        <w:rPr>
          <w:sz w:val="20"/>
          <w:szCs w:val="20"/>
        </w:rPr>
        <w:t>For the project in our example, the project manager would schedule meetings every week or every two weeks with the project's steering committee to update them on the project status, project budget, and any major issues and risks. For example, if the supplier appointed to supply the tablets suddenly went out of business, this would pose a major risk to the project, and the project manager would need to report this to the steering committee immediately so that they could issue a directive.</w:t>
      </w:r>
    </w:p>
    <w:p w14:paraId="190DC0B6" w14:textId="77777777" w:rsidR="00C336DB" w:rsidRDefault="00C336DB" w:rsidP="00C336DB">
      <w:pPr>
        <w:pStyle w:val="NormalWeb"/>
        <w:shd w:val="clear" w:color="auto" w:fill="FFFFFF"/>
        <w:spacing w:before="0" w:beforeAutospacing="0" w:after="150" w:afterAutospacing="0"/>
        <w:rPr>
          <w:sz w:val="20"/>
          <w:szCs w:val="20"/>
        </w:rPr>
      </w:pPr>
      <w:r w:rsidRPr="00C336DB">
        <w:rPr>
          <w:sz w:val="20"/>
          <w:szCs w:val="20"/>
        </w:rPr>
        <w:t>5) </w:t>
      </w:r>
      <w:r w:rsidRPr="00C336DB">
        <w:rPr>
          <w:b/>
          <w:bCs/>
          <w:sz w:val="20"/>
          <w:szCs w:val="20"/>
        </w:rPr>
        <w:t>Closing</w:t>
      </w:r>
      <w:r w:rsidRPr="00C336DB">
        <w:rPr>
          <w:sz w:val="20"/>
          <w:szCs w:val="20"/>
        </w:rPr>
        <w:t> - At the end of each phase of the project, and at the end of the entire project, project closure ensures that all of the project work has been completed, is approved, and that ownership of the project deliverables have been handed over from the project team to operations.</w:t>
      </w:r>
    </w:p>
    <w:p w14:paraId="11B1C078" w14:textId="77777777" w:rsidR="00C336DB" w:rsidRDefault="00C336DB" w:rsidP="00C336DB">
      <w:pPr>
        <w:pStyle w:val="NormalWeb"/>
        <w:shd w:val="clear" w:color="auto" w:fill="FFFFFF"/>
        <w:spacing w:before="0" w:beforeAutospacing="0" w:after="150" w:afterAutospacing="0"/>
        <w:rPr>
          <w:sz w:val="20"/>
          <w:szCs w:val="20"/>
        </w:rPr>
      </w:pPr>
    </w:p>
    <w:p w14:paraId="6B316F84" w14:textId="77777777" w:rsidR="00C336DB" w:rsidRDefault="00C336DB" w:rsidP="00C336DB">
      <w:pPr>
        <w:pStyle w:val="NormalWeb"/>
        <w:shd w:val="clear" w:color="auto" w:fill="FFFFFF"/>
        <w:spacing w:before="0" w:beforeAutospacing="0" w:after="150" w:afterAutospacing="0"/>
        <w:rPr>
          <w:sz w:val="20"/>
          <w:szCs w:val="20"/>
        </w:rPr>
      </w:pPr>
    </w:p>
    <w:p w14:paraId="6290166F" w14:textId="77777777" w:rsidR="00C336DB" w:rsidRPr="00C336DB" w:rsidRDefault="00C336DB" w:rsidP="00C336DB">
      <w:pPr>
        <w:pStyle w:val="NormalWeb"/>
        <w:shd w:val="clear" w:color="auto" w:fill="FFFFFF"/>
        <w:spacing w:before="0" w:beforeAutospacing="0" w:after="150" w:afterAutospacing="0"/>
        <w:rPr>
          <w:sz w:val="20"/>
          <w:szCs w:val="20"/>
        </w:rPr>
      </w:pPr>
    </w:p>
    <w:p w14:paraId="667C6280" w14:textId="77777777" w:rsidR="00C336DB" w:rsidRPr="00C336DB" w:rsidRDefault="00C336DB" w:rsidP="00C336DB">
      <w:pPr>
        <w:shd w:val="clear" w:color="auto" w:fill="FFFFFF"/>
        <w:spacing w:after="150" w:line="240" w:lineRule="auto"/>
        <w:rPr>
          <w:rFonts w:ascii="Times New Roman" w:eastAsia="Times New Roman" w:hAnsi="Times New Roman" w:cs="Times New Roman"/>
          <w:sz w:val="20"/>
          <w:szCs w:val="20"/>
          <w:lang w:val="en-PH" w:eastAsia="en-PH"/>
        </w:rPr>
      </w:pPr>
    </w:p>
    <w:p w14:paraId="1449DC54" w14:textId="77777777" w:rsidR="00E00156" w:rsidRDefault="00E00156" w:rsidP="00E00156">
      <w:pPr>
        <w:shd w:val="clear" w:color="auto" w:fill="FFFFFF"/>
        <w:spacing w:after="450" w:line="240" w:lineRule="auto"/>
        <w:rPr>
          <w:rFonts w:ascii="Times New Roman" w:eastAsia="Times New Roman" w:hAnsi="Times New Roman" w:cs="Times New Roman"/>
          <w:color w:val="333333"/>
          <w:sz w:val="20"/>
          <w:szCs w:val="20"/>
          <w:lang w:val="en-PH" w:eastAsia="en-PH"/>
        </w:rPr>
      </w:pPr>
    </w:p>
    <w:p w14:paraId="7096358A" w14:textId="2A52921C" w:rsidR="00E00156" w:rsidRDefault="00C336DB" w:rsidP="00E00156">
      <w:pPr>
        <w:shd w:val="clear" w:color="auto" w:fill="FFFFFF"/>
        <w:spacing w:after="450" w:line="240" w:lineRule="auto"/>
        <w:rPr>
          <w:b/>
          <w:sz w:val="24"/>
          <w:szCs w:val="24"/>
        </w:rPr>
      </w:pPr>
      <w:r w:rsidRPr="00D5165E">
        <w:rPr>
          <w:b/>
          <w:sz w:val="24"/>
          <w:szCs w:val="24"/>
        </w:rPr>
        <w:t>Human Computer Interaction</w:t>
      </w:r>
    </w:p>
    <w:p w14:paraId="323E6647" w14:textId="77777777" w:rsidR="00C336DB" w:rsidRPr="00C336DB" w:rsidRDefault="00C336DB" w:rsidP="00C336DB">
      <w:pPr>
        <w:shd w:val="clear" w:color="auto" w:fill="FFFFFF"/>
        <w:spacing w:after="300" w:line="240" w:lineRule="auto"/>
        <w:rPr>
          <w:rFonts w:ascii="Times New Roman" w:eastAsia="Times New Roman" w:hAnsi="Times New Roman" w:cs="Times New Roman"/>
          <w:sz w:val="20"/>
          <w:szCs w:val="20"/>
          <w:lang w:val="en-PH" w:eastAsia="en-PH"/>
        </w:rPr>
      </w:pPr>
      <w:r w:rsidRPr="00C336DB">
        <w:rPr>
          <w:rFonts w:ascii="Times New Roman" w:eastAsia="Times New Roman" w:hAnsi="Times New Roman" w:cs="Times New Roman"/>
          <w:sz w:val="20"/>
          <w:szCs w:val="20"/>
          <w:lang w:val="en-PH" w:eastAsia="en-PH"/>
        </w:rPr>
        <w:t>Human-Computer Interaction (HCI) is a multidisciplinary field of study focusing on the design of computer technology and, in particular, the interaction between humans (the users) and computers. While initially concerned with computers, HCI has since expanded to cover almost all forms of information technology design.</w:t>
      </w:r>
    </w:p>
    <w:p w14:paraId="13A2E56D" w14:textId="36DDD310" w:rsidR="00C336DB" w:rsidRPr="00C336DB" w:rsidRDefault="00C336DB" w:rsidP="00E00156">
      <w:pPr>
        <w:shd w:val="clear" w:color="auto" w:fill="FFFFFF"/>
        <w:spacing w:after="450" w:line="240" w:lineRule="auto"/>
        <w:rPr>
          <w:rFonts w:ascii="Times New Roman" w:hAnsi="Times New Roman" w:cs="Times New Roman"/>
          <w:sz w:val="20"/>
          <w:szCs w:val="20"/>
          <w:shd w:val="clear" w:color="auto" w:fill="FFFFFF"/>
        </w:rPr>
      </w:pPr>
      <w:r w:rsidRPr="00C336DB">
        <w:rPr>
          <w:rFonts w:ascii="Times New Roman" w:hAnsi="Times New Roman" w:cs="Times New Roman"/>
          <w:sz w:val="20"/>
          <w:szCs w:val="20"/>
          <w:shd w:val="clear" w:color="auto" w:fill="FFFFFF"/>
        </w:rPr>
        <w:t>HCI surfaced in the 1980s with the advent of personal computing, just as machines such as the Apple Macintosh, IBM PC 5150 and Commodore 64 started turning up in homes and offices in society-changing numbers. For the first time, sophisticated electronic systems were available to general consumers for uses such as word processors, games units and accounting aids. Consequently, as computers were no longer room-sized, expensive tools exclusively built for experts in specialized environments, the need to create human-computer interaction that was also easy and efficient for less experienced users became increasingly vital. From its origins, HCI would expand to incorporate multiple disciplines, such as computer science, cognitive science and human-factors engineering.</w:t>
      </w:r>
    </w:p>
    <w:p w14:paraId="76F6CC33" w14:textId="3A7B3FF4" w:rsidR="00C336DB" w:rsidRPr="00C336DB" w:rsidRDefault="00C336DB" w:rsidP="00E00156">
      <w:pPr>
        <w:shd w:val="clear" w:color="auto" w:fill="FFFFFF"/>
        <w:spacing w:after="450" w:line="240" w:lineRule="auto"/>
        <w:rPr>
          <w:rFonts w:ascii="Times New Roman" w:eastAsia="Times New Roman" w:hAnsi="Times New Roman" w:cs="Times New Roman"/>
          <w:sz w:val="20"/>
          <w:szCs w:val="20"/>
          <w:lang w:val="en-PH" w:eastAsia="en-PH"/>
        </w:rPr>
      </w:pPr>
      <w:r w:rsidRPr="00C336DB">
        <w:rPr>
          <w:rFonts w:ascii="Times New Roman" w:hAnsi="Times New Roman" w:cs="Times New Roman"/>
          <w:sz w:val="20"/>
          <w:szCs w:val="20"/>
          <w:shd w:val="clear" w:color="auto" w:fill="FFFFFF"/>
        </w:rPr>
        <w:t>The challenge of personal computing became manifest at an opportune time. The broad project of cognitive science, which incorporated cognitive psychology, </w:t>
      </w:r>
      <w:hyperlink r:id="rId96" w:tooltip="What is Artificial Intelligence?" w:history="1">
        <w:r w:rsidRPr="00C336DB">
          <w:rPr>
            <w:rStyle w:val="Hyperlink"/>
            <w:rFonts w:ascii="Times New Roman" w:hAnsi="Times New Roman" w:cs="Times New Roman"/>
            <w:color w:val="auto"/>
            <w:sz w:val="20"/>
            <w:szCs w:val="20"/>
            <w:shd w:val="clear" w:color="auto" w:fill="FFFFFF"/>
          </w:rPr>
          <w:t>artificial intelligence</w:t>
        </w:r>
      </w:hyperlink>
      <w:r w:rsidRPr="00C336DB">
        <w:rPr>
          <w:rFonts w:ascii="Times New Roman" w:hAnsi="Times New Roman" w:cs="Times New Roman"/>
          <w:sz w:val="20"/>
          <w:szCs w:val="20"/>
          <w:shd w:val="clear" w:color="auto" w:fill="FFFFFF"/>
        </w:rPr>
        <w:t xml:space="preserve">, linguistics, cognitive anthropology, and the philosophy of mind, had formed at the end of the 1970s. Part of the </w:t>
      </w:r>
      <w:proofErr w:type="spellStart"/>
      <w:r w:rsidRPr="00C336DB">
        <w:rPr>
          <w:rFonts w:ascii="Times New Roman" w:hAnsi="Times New Roman" w:cs="Times New Roman"/>
          <w:sz w:val="20"/>
          <w:szCs w:val="20"/>
          <w:shd w:val="clear" w:color="auto" w:fill="FFFFFF"/>
        </w:rPr>
        <w:t>programme</w:t>
      </w:r>
      <w:proofErr w:type="spellEnd"/>
      <w:r w:rsidRPr="00C336DB">
        <w:rPr>
          <w:rFonts w:ascii="Times New Roman" w:hAnsi="Times New Roman" w:cs="Times New Roman"/>
          <w:sz w:val="20"/>
          <w:szCs w:val="20"/>
          <w:shd w:val="clear" w:color="auto" w:fill="FFFFFF"/>
        </w:rPr>
        <w:t xml:space="preserve"> of cognitive science was to articulate systematic and scientifically informed applications to be known as "cognitive engineering". Thus, at just the point when personal computing presented the practical need for HCI, cognitive science presented people, concepts, skills, and a vision for addressing such needs through an ambitious synthesis of science and engineering. HCI was one of the first examples of cognitive engineering.</w:t>
      </w:r>
    </w:p>
    <w:p w14:paraId="531CD232" w14:textId="3DAA984A" w:rsidR="00E00156" w:rsidRPr="00C336DB" w:rsidRDefault="00C336DB" w:rsidP="00E00156">
      <w:pPr>
        <w:shd w:val="clear" w:color="auto" w:fill="FFFFFF"/>
        <w:spacing w:after="450" w:line="240" w:lineRule="auto"/>
        <w:rPr>
          <w:rFonts w:ascii="Times New Roman" w:eastAsia="Times New Roman" w:hAnsi="Times New Roman" w:cs="Times New Roman"/>
          <w:sz w:val="20"/>
          <w:szCs w:val="20"/>
          <w:lang w:val="en-PH" w:eastAsia="en-PH"/>
        </w:rPr>
      </w:pPr>
      <w:r w:rsidRPr="00C336DB">
        <w:rPr>
          <w:rFonts w:ascii="Times New Roman" w:hAnsi="Times New Roman" w:cs="Times New Roman"/>
          <w:sz w:val="20"/>
          <w:szCs w:val="20"/>
          <w:shd w:val="clear" w:color="auto" w:fill="FFFFFF"/>
        </w:rPr>
        <w:t>Other historically fortuitous developments contributed to the establishment of HCI. Software engineering, mired in unmanageable software complexity in the 1970s (the “software crisis”), was starting to focus on nonfunctional requirements, including </w:t>
      </w:r>
      <w:hyperlink r:id="rId97" w:tooltip="What is Usability?" w:history="1">
        <w:r w:rsidRPr="00C336DB">
          <w:rPr>
            <w:rStyle w:val="Hyperlink"/>
            <w:rFonts w:ascii="Times New Roman" w:hAnsi="Times New Roman" w:cs="Times New Roman"/>
            <w:color w:val="auto"/>
            <w:sz w:val="20"/>
            <w:szCs w:val="20"/>
            <w:shd w:val="clear" w:color="auto" w:fill="FFFFFF"/>
          </w:rPr>
          <w:t>usability</w:t>
        </w:r>
      </w:hyperlink>
      <w:r w:rsidRPr="00C336DB">
        <w:rPr>
          <w:rFonts w:ascii="Times New Roman" w:hAnsi="Times New Roman" w:cs="Times New Roman"/>
          <w:sz w:val="20"/>
          <w:szCs w:val="20"/>
          <w:shd w:val="clear" w:color="auto" w:fill="FFFFFF"/>
        </w:rPr>
        <w:t> and maintainability, and on empirical software development processes that relied heavily on iterative prototyping and empirical testing. Computer graphics and information retrieval had emerged in the 1970s, and rapidly came to recognize that interactive systems were the key to progressing beyond early achievements. All these threads of development in computer science pointed to the same conclusion: The way forward for computing entailed understanding and better empowering users. These diverse forces of need and opportunity converged around 1980, focusing a huge burst of human energy, and creating a highly visible interdisciplinary project.</w:t>
      </w:r>
    </w:p>
    <w:p w14:paraId="0EFFACEB" w14:textId="77777777" w:rsidR="00C336DB" w:rsidRPr="00C336DB" w:rsidRDefault="00C336DB" w:rsidP="00C336DB">
      <w:pPr>
        <w:shd w:val="clear" w:color="auto" w:fill="FFFFFF"/>
        <w:spacing w:line="240" w:lineRule="auto"/>
        <w:rPr>
          <w:rFonts w:ascii="Times New Roman" w:eastAsia="Times New Roman" w:hAnsi="Times New Roman" w:cs="Times New Roman"/>
          <w:sz w:val="20"/>
          <w:szCs w:val="20"/>
          <w:lang w:val="en-PH" w:eastAsia="en-PH"/>
        </w:rPr>
      </w:pPr>
      <w:r w:rsidRPr="00C336DB">
        <w:rPr>
          <w:rFonts w:ascii="Times New Roman" w:eastAsia="Times New Roman" w:hAnsi="Times New Roman" w:cs="Times New Roman"/>
          <w:sz w:val="20"/>
          <w:szCs w:val="20"/>
          <w:lang w:val="en-PH" w:eastAsia="en-PH"/>
        </w:rPr>
        <w:t>Software engineering focuses on the production of software application solutions, whereas HCI focuses on discovering methods and techniques that support people. HCI designers always consider HCI usability and user experience goals for effective user interaction. Not all usability and user experience goals apply to every interactive computer system because certain combinations are incompatible. HCI designers also consider potential contexts, tasks at hand and computer system users.</w:t>
      </w:r>
    </w:p>
    <w:p w14:paraId="1D8BABE9" w14:textId="77777777" w:rsidR="00C336DB" w:rsidRPr="00C336DB" w:rsidRDefault="00C336DB" w:rsidP="00C336DB">
      <w:pPr>
        <w:shd w:val="clear" w:color="auto" w:fill="FFFFFF"/>
        <w:spacing w:after="165" w:line="240" w:lineRule="auto"/>
        <w:rPr>
          <w:rFonts w:ascii="Times New Roman" w:eastAsia="Times New Roman" w:hAnsi="Times New Roman" w:cs="Times New Roman"/>
          <w:sz w:val="20"/>
          <w:szCs w:val="20"/>
          <w:lang w:val="en-PH" w:eastAsia="en-PH"/>
        </w:rPr>
      </w:pPr>
      <w:r w:rsidRPr="00C336DB">
        <w:rPr>
          <w:rFonts w:ascii="Times New Roman" w:eastAsia="Times New Roman" w:hAnsi="Times New Roman" w:cs="Times New Roman"/>
          <w:sz w:val="20"/>
          <w:szCs w:val="20"/>
          <w:lang w:val="en-PH" w:eastAsia="en-PH"/>
        </w:rPr>
        <w:t>Usability and user experience goal awareness is essential to all HCI design, as follows:</w:t>
      </w:r>
    </w:p>
    <w:p w14:paraId="124ECA89" w14:textId="77777777" w:rsidR="00C336DB" w:rsidRPr="00C336DB" w:rsidRDefault="00C336DB" w:rsidP="00C336DB">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0"/>
          <w:szCs w:val="20"/>
          <w:lang w:val="en-PH" w:eastAsia="en-PH"/>
        </w:rPr>
      </w:pPr>
      <w:r w:rsidRPr="00C336DB">
        <w:rPr>
          <w:rFonts w:ascii="Times New Roman" w:eastAsia="Times New Roman" w:hAnsi="Times New Roman" w:cs="Times New Roman"/>
          <w:sz w:val="20"/>
          <w:szCs w:val="20"/>
          <w:lang w:val="en-PH" w:eastAsia="en-PH"/>
        </w:rPr>
        <w:t>Usability: Central to interaction design and operations through specific computer system criteria, including efficiency, safety, utility and learning/retention.</w:t>
      </w:r>
    </w:p>
    <w:p w14:paraId="73BCA8C8" w14:textId="77777777" w:rsidR="00C336DB" w:rsidRPr="00C336DB" w:rsidRDefault="00C336DB" w:rsidP="00C336DB">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0"/>
          <w:szCs w:val="20"/>
          <w:lang w:val="en-PH" w:eastAsia="en-PH"/>
        </w:rPr>
      </w:pPr>
      <w:r w:rsidRPr="00C336DB">
        <w:rPr>
          <w:rFonts w:ascii="Times New Roman" w:eastAsia="Times New Roman" w:hAnsi="Times New Roman" w:cs="Times New Roman"/>
          <w:sz w:val="20"/>
          <w:szCs w:val="20"/>
          <w:lang w:val="en-PH" w:eastAsia="en-PH"/>
        </w:rPr>
        <w:t>User Experience: Focuses on creating systems that are satisfying, enjoyable, entertaining, helpful, motivating, aesthetically pleasing, creativity supportive, rewarding, fun and emotionally fulfilling.</w:t>
      </w:r>
    </w:p>
    <w:p w14:paraId="01997B75" w14:textId="77777777" w:rsidR="00C336DB" w:rsidRPr="00C336DB" w:rsidRDefault="00C336DB" w:rsidP="00C336DB">
      <w:pPr>
        <w:shd w:val="clear" w:color="auto" w:fill="FFFFFF"/>
        <w:spacing w:line="240" w:lineRule="auto"/>
        <w:rPr>
          <w:rFonts w:ascii="Arial" w:eastAsia="Times New Roman" w:hAnsi="Arial" w:cs="Arial"/>
          <w:color w:val="333333"/>
          <w:sz w:val="24"/>
          <w:szCs w:val="24"/>
          <w:lang w:val="en-PH" w:eastAsia="en-PH"/>
        </w:rPr>
      </w:pPr>
    </w:p>
    <w:p w14:paraId="5011E9DB" w14:textId="77777777" w:rsidR="00E00156" w:rsidRDefault="00E00156" w:rsidP="00E00156">
      <w:pPr>
        <w:pStyle w:val="NormalWeb"/>
        <w:shd w:val="clear" w:color="auto" w:fill="FFFFFF"/>
        <w:spacing w:before="0" w:beforeAutospacing="0" w:after="450" w:afterAutospacing="0"/>
        <w:rPr>
          <w:rFonts w:ascii="Arial" w:hAnsi="Arial" w:cs="Arial"/>
          <w:color w:val="333333"/>
          <w:sz w:val="27"/>
          <w:szCs w:val="27"/>
        </w:rPr>
      </w:pPr>
    </w:p>
    <w:p w14:paraId="77F1D597" w14:textId="77777777" w:rsidR="00E00156" w:rsidRDefault="00E00156" w:rsidP="00E00156">
      <w:pPr>
        <w:pStyle w:val="NormalWeb"/>
        <w:shd w:val="clear" w:color="auto" w:fill="FFFFFF"/>
        <w:spacing w:before="0" w:beforeAutospacing="0" w:after="450" w:afterAutospacing="0"/>
        <w:rPr>
          <w:rFonts w:ascii="Arial" w:hAnsi="Arial" w:cs="Arial"/>
          <w:color w:val="333333"/>
          <w:sz w:val="27"/>
          <w:szCs w:val="27"/>
        </w:rPr>
      </w:pPr>
    </w:p>
    <w:p w14:paraId="0ED997C4" w14:textId="77777777" w:rsidR="00E00156" w:rsidRPr="00E00156" w:rsidRDefault="00E00156" w:rsidP="00140C3A">
      <w:pPr>
        <w:pStyle w:val="NoSpacing"/>
        <w:rPr>
          <w:rFonts w:ascii="Times New Roman" w:hAnsi="Times New Roman" w:cs="Times New Roman"/>
          <w:sz w:val="20"/>
          <w:szCs w:val="20"/>
          <w:shd w:val="clear" w:color="auto" w:fill="FFFFFF"/>
        </w:rPr>
      </w:pPr>
    </w:p>
    <w:sectPr w:rsidR="00E00156" w:rsidRPr="00E0015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ource Sans Pro">
    <w:altName w:val="Cambria Math"/>
    <w:charset w:val="00"/>
    <w:family w:val="swiss"/>
    <w:pitch w:val="variable"/>
    <w:sig w:usb0="00000001" w:usb1="02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3B102D"/>
    <w:multiLevelType w:val="multilevel"/>
    <w:tmpl w:val="7D7A5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465222"/>
    <w:multiLevelType w:val="multilevel"/>
    <w:tmpl w:val="77C67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0249C9"/>
    <w:multiLevelType w:val="multilevel"/>
    <w:tmpl w:val="5918678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imes New Roman"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CB5B9A"/>
    <w:multiLevelType w:val="multilevel"/>
    <w:tmpl w:val="FB84B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65E"/>
    <w:rsid w:val="00101191"/>
    <w:rsid w:val="00140C3A"/>
    <w:rsid w:val="001857EC"/>
    <w:rsid w:val="001C6787"/>
    <w:rsid w:val="001D36E9"/>
    <w:rsid w:val="001D5E96"/>
    <w:rsid w:val="002200FE"/>
    <w:rsid w:val="00251488"/>
    <w:rsid w:val="002B5684"/>
    <w:rsid w:val="0030662E"/>
    <w:rsid w:val="0036389F"/>
    <w:rsid w:val="00420CFF"/>
    <w:rsid w:val="005421E0"/>
    <w:rsid w:val="006C2F62"/>
    <w:rsid w:val="007205BB"/>
    <w:rsid w:val="0076688C"/>
    <w:rsid w:val="007C3B27"/>
    <w:rsid w:val="00937796"/>
    <w:rsid w:val="00971D91"/>
    <w:rsid w:val="009F69D1"/>
    <w:rsid w:val="00A62CA4"/>
    <w:rsid w:val="00AA4EE1"/>
    <w:rsid w:val="00AB6D81"/>
    <w:rsid w:val="00B64BD0"/>
    <w:rsid w:val="00BC32A9"/>
    <w:rsid w:val="00C113C4"/>
    <w:rsid w:val="00C336DB"/>
    <w:rsid w:val="00CB4FE7"/>
    <w:rsid w:val="00D4348A"/>
    <w:rsid w:val="00D5165E"/>
    <w:rsid w:val="00DF605C"/>
    <w:rsid w:val="00E00156"/>
    <w:rsid w:val="00E16B49"/>
    <w:rsid w:val="00E441FE"/>
    <w:rsid w:val="00E77B42"/>
    <w:rsid w:val="00EB134C"/>
    <w:rsid w:val="00EE2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A8538"/>
  <w15:chartTrackingRefBased/>
  <w15:docId w15:val="{453824E1-29F8-49C9-A043-E8F1FA571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ource Sans Pro" w:eastAsiaTheme="minorHAnsi" w:hAnsi="Source Sans Pro"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5165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20C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B4F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65E"/>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D5165E"/>
    <w:rPr>
      <w:color w:val="0000FF"/>
      <w:u w:val="single"/>
    </w:rPr>
  </w:style>
  <w:style w:type="paragraph" w:customStyle="1" w:styleId="text-muted">
    <w:name w:val="text-muted"/>
    <w:basedOn w:val="Normal"/>
    <w:rsid w:val="00D5165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ad">
    <w:name w:val="lead"/>
    <w:basedOn w:val="Normal"/>
    <w:rsid w:val="00D5165E"/>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D5165E"/>
    <w:pPr>
      <w:spacing w:after="0" w:line="240" w:lineRule="auto"/>
    </w:pPr>
  </w:style>
  <w:style w:type="paragraph" w:styleId="NormalWeb">
    <w:name w:val="Normal (Web)"/>
    <w:basedOn w:val="Normal"/>
    <w:uiPriority w:val="99"/>
    <w:semiHidden/>
    <w:unhideWhenUsed/>
    <w:rsid w:val="00D5165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857EC"/>
    <w:rPr>
      <w:i/>
      <w:iCs/>
    </w:rPr>
  </w:style>
  <w:style w:type="character" w:customStyle="1" w:styleId="Heading2Char">
    <w:name w:val="Heading 2 Char"/>
    <w:basedOn w:val="DefaultParagraphFont"/>
    <w:link w:val="Heading2"/>
    <w:uiPriority w:val="9"/>
    <w:rsid w:val="00420CFF"/>
    <w:rPr>
      <w:rFonts w:asciiTheme="majorHAnsi" w:eastAsiaTheme="majorEastAsia" w:hAnsiTheme="majorHAnsi" w:cstheme="majorBidi"/>
      <w:color w:val="2F5496" w:themeColor="accent1" w:themeShade="BF"/>
      <w:sz w:val="26"/>
      <w:szCs w:val="26"/>
    </w:rPr>
  </w:style>
  <w:style w:type="character" w:customStyle="1" w:styleId="UnresolvedMention">
    <w:name w:val="Unresolved Mention"/>
    <w:basedOn w:val="DefaultParagraphFont"/>
    <w:uiPriority w:val="99"/>
    <w:semiHidden/>
    <w:unhideWhenUsed/>
    <w:rsid w:val="001D5E96"/>
    <w:rPr>
      <w:color w:val="808080"/>
      <w:shd w:val="clear" w:color="auto" w:fill="E6E6E6"/>
    </w:rPr>
  </w:style>
  <w:style w:type="paragraph" w:styleId="ListParagraph">
    <w:name w:val="List Paragraph"/>
    <w:basedOn w:val="Normal"/>
    <w:uiPriority w:val="34"/>
    <w:qFormat/>
    <w:rsid w:val="007C3B27"/>
    <w:pPr>
      <w:ind w:left="720"/>
      <w:contextualSpacing/>
    </w:pPr>
  </w:style>
  <w:style w:type="character" w:customStyle="1" w:styleId="Heading3Char">
    <w:name w:val="Heading 3 Char"/>
    <w:basedOn w:val="DefaultParagraphFont"/>
    <w:link w:val="Heading3"/>
    <w:uiPriority w:val="9"/>
    <w:semiHidden/>
    <w:rsid w:val="00CB4FE7"/>
    <w:rPr>
      <w:rFonts w:asciiTheme="majorHAnsi" w:eastAsiaTheme="majorEastAsia" w:hAnsiTheme="majorHAnsi" w:cstheme="majorBidi"/>
      <w:color w:val="1F3763" w:themeColor="accent1" w:themeShade="7F"/>
      <w:sz w:val="24"/>
      <w:szCs w:val="24"/>
    </w:rPr>
  </w:style>
  <w:style w:type="character" w:customStyle="1" w:styleId="mw-headline">
    <w:name w:val="mw-headline"/>
    <w:basedOn w:val="DefaultParagraphFont"/>
    <w:rsid w:val="00CB4F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175828">
      <w:bodyDiv w:val="1"/>
      <w:marLeft w:val="0"/>
      <w:marRight w:val="0"/>
      <w:marTop w:val="0"/>
      <w:marBottom w:val="0"/>
      <w:divBdr>
        <w:top w:val="none" w:sz="0" w:space="0" w:color="auto"/>
        <w:left w:val="none" w:sz="0" w:space="0" w:color="auto"/>
        <w:bottom w:val="none" w:sz="0" w:space="0" w:color="auto"/>
        <w:right w:val="none" w:sz="0" w:space="0" w:color="auto"/>
      </w:divBdr>
    </w:div>
    <w:div w:id="171266040">
      <w:bodyDiv w:val="1"/>
      <w:marLeft w:val="0"/>
      <w:marRight w:val="0"/>
      <w:marTop w:val="0"/>
      <w:marBottom w:val="0"/>
      <w:divBdr>
        <w:top w:val="none" w:sz="0" w:space="0" w:color="auto"/>
        <w:left w:val="none" w:sz="0" w:space="0" w:color="auto"/>
        <w:bottom w:val="none" w:sz="0" w:space="0" w:color="auto"/>
        <w:right w:val="none" w:sz="0" w:space="0" w:color="auto"/>
      </w:divBdr>
      <w:divsChild>
        <w:div w:id="303462687">
          <w:marLeft w:val="0"/>
          <w:marRight w:val="0"/>
          <w:marTop w:val="0"/>
          <w:marBottom w:val="225"/>
          <w:divBdr>
            <w:top w:val="none" w:sz="0" w:space="0" w:color="auto"/>
            <w:left w:val="none" w:sz="0" w:space="0" w:color="auto"/>
            <w:bottom w:val="none" w:sz="0" w:space="0" w:color="auto"/>
            <w:right w:val="none" w:sz="0" w:space="0" w:color="auto"/>
          </w:divBdr>
        </w:div>
      </w:divsChild>
    </w:div>
    <w:div w:id="261647707">
      <w:bodyDiv w:val="1"/>
      <w:marLeft w:val="0"/>
      <w:marRight w:val="0"/>
      <w:marTop w:val="0"/>
      <w:marBottom w:val="0"/>
      <w:divBdr>
        <w:top w:val="none" w:sz="0" w:space="0" w:color="auto"/>
        <w:left w:val="none" w:sz="0" w:space="0" w:color="auto"/>
        <w:bottom w:val="none" w:sz="0" w:space="0" w:color="auto"/>
        <w:right w:val="none" w:sz="0" w:space="0" w:color="auto"/>
      </w:divBdr>
    </w:div>
    <w:div w:id="351146243">
      <w:bodyDiv w:val="1"/>
      <w:marLeft w:val="0"/>
      <w:marRight w:val="0"/>
      <w:marTop w:val="0"/>
      <w:marBottom w:val="0"/>
      <w:divBdr>
        <w:top w:val="none" w:sz="0" w:space="0" w:color="auto"/>
        <w:left w:val="none" w:sz="0" w:space="0" w:color="auto"/>
        <w:bottom w:val="none" w:sz="0" w:space="0" w:color="auto"/>
        <w:right w:val="none" w:sz="0" w:space="0" w:color="auto"/>
      </w:divBdr>
    </w:div>
    <w:div w:id="356547878">
      <w:bodyDiv w:val="1"/>
      <w:marLeft w:val="0"/>
      <w:marRight w:val="0"/>
      <w:marTop w:val="0"/>
      <w:marBottom w:val="0"/>
      <w:divBdr>
        <w:top w:val="none" w:sz="0" w:space="0" w:color="auto"/>
        <w:left w:val="none" w:sz="0" w:space="0" w:color="auto"/>
        <w:bottom w:val="none" w:sz="0" w:space="0" w:color="auto"/>
        <w:right w:val="none" w:sz="0" w:space="0" w:color="auto"/>
      </w:divBdr>
    </w:div>
    <w:div w:id="381488317">
      <w:bodyDiv w:val="1"/>
      <w:marLeft w:val="0"/>
      <w:marRight w:val="0"/>
      <w:marTop w:val="0"/>
      <w:marBottom w:val="0"/>
      <w:divBdr>
        <w:top w:val="none" w:sz="0" w:space="0" w:color="auto"/>
        <w:left w:val="none" w:sz="0" w:space="0" w:color="auto"/>
        <w:bottom w:val="none" w:sz="0" w:space="0" w:color="auto"/>
        <w:right w:val="none" w:sz="0" w:space="0" w:color="auto"/>
      </w:divBdr>
    </w:div>
    <w:div w:id="604970079">
      <w:bodyDiv w:val="1"/>
      <w:marLeft w:val="0"/>
      <w:marRight w:val="0"/>
      <w:marTop w:val="0"/>
      <w:marBottom w:val="0"/>
      <w:divBdr>
        <w:top w:val="none" w:sz="0" w:space="0" w:color="auto"/>
        <w:left w:val="none" w:sz="0" w:space="0" w:color="auto"/>
        <w:bottom w:val="none" w:sz="0" w:space="0" w:color="auto"/>
        <w:right w:val="none" w:sz="0" w:space="0" w:color="auto"/>
      </w:divBdr>
    </w:div>
    <w:div w:id="631399913">
      <w:bodyDiv w:val="1"/>
      <w:marLeft w:val="0"/>
      <w:marRight w:val="0"/>
      <w:marTop w:val="0"/>
      <w:marBottom w:val="0"/>
      <w:divBdr>
        <w:top w:val="none" w:sz="0" w:space="0" w:color="auto"/>
        <w:left w:val="none" w:sz="0" w:space="0" w:color="auto"/>
        <w:bottom w:val="none" w:sz="0" w:space="0" w:color="auto"/>
        <w:right w:val="none" w:sz="0" w:space="0" w:color="auto"/>
      </w:divBdr>
    </w:div>
    <w:div w:id="723453516">
      <w:bodyDiv w:val="1"/>
      <w:marLeft w:val="0"/>
      <w:marRight w:val="0"/>
      <w:marTop w:val="0"/>
      <w:marBottom w:val="0"/>
      <w:divBdr>
        <w:top w:val="none" w:sz="0" w:space="0" w:color="auto"/>
        <w:left w:val="none" w:sz="0" w:space="0" w:color="auto"/>
        <w:bottom w:val="none" w:sz="0" w:space="0" w:color="auto"/>
        <w:right w:val="none" w:sz="0" w:space="0" w:color="auto"/>
      </w:divBdr>
    </w:div>
    <w:div w:id="796945296">
      <w:bodyDiv w:val="1"/>
      <w:marLeft w:val="0"/>
      <w:marRight w:val="0"/>
      <w:marTop w:val="0"/>
      <w:marBottom w:val="0"/>
      <w:divBdr>
        <w:top w:val="none" w:sz="0" w:space="0" w:color="auto"/>
        <w:left w:val="none" w:sz="0" w:space="0" w:color="auto"/>
        <w:bottom w:val="none" w:sz="0" w:space="0" w:color="auto"/>
        <w:right w:val="none" w:sz="0" w:space="0" w:color="auto"/>
      </w:divBdr>
    </w:div>
    <w:div w:id="804926737">
      <w:bodyDiv w:val="1"/>
      <w:marLeft w:val="0"/>
      <w:marRight w:val="0"/>
      <w:marTop w:val="0"/>
      <w:marBottom w:val="0"/>
      <w:divBdr>
        <w:top w:val="none" w:sz="0" w:space="0" w:color="auto"/>
        <w:left w:val="none" w:sz="0" w:space="0" w:color="auto"/>
        <w:bottom w:val="none" w:sz="0" w:space="0" w:color="auto"/>
        <w:right w:val="none" w:sz="0" w:space="0" w:color="auto"/>
      </w:divBdr>
      <w:divsChild>
        <w:div w:id="2144107026">
          <w:marLeft w:val="0"/>
          <w:marRight w:val="0"/>
          <w:marTop w:val="0"/>
          <w:marBottom w:val="0"/>
          <w:divBdr>
            <w:top w:val="none" w:sz="0" w:space="0" w:color="auto"/>
            <w:left w:val="none" w:sz="0" w:space="0" w:color="auto"/>
            <w:bottom w:val="none" w:sz="0" w:space="0" w:color="auto"/>
            <w:right w:val="none" w:sz="0" w:space="0" w:color="auto"/>
          </w:divBdr>
        </w:div>
      </w:divsChild>
    </w:div>
    <w:div w:id="808085059">
      <w:bodyDiv w:val="1"/>
      <w:marLeft w:val="0"/>
      <w:marRight w:val="0"/>
      <w:marTop w:val="0"/>
      <w:marBottom w:val="0"/>
      <w:divBdr>
        <w:top w:val="none" w:sz="0" w:space="0" w:color="auto"/>
        <w:left w:val="none" w:sz="0" w:space="0" w:color="auto"/>
        <w:bottom w:val="none" w:sz="0" w:space="0" w:color="auto"/>
        <w:right w:val="none" w:sz="0" w:space="0" w:color="auto"/>
      </w:divBdr>
      <w:divsChild>
        <w:div w:id="1375077761">
          <w:marLeft w:val="0"/>
          <w:marRight w:val="0"/>
          <w:marTop w:val="0"/>
          <w:marBottom w:val="230"/>
          <w:divBdr>
            <w:top w:val="none" w:sz="0" w:space="0" w:color="auto"/>
            <w:left w:val="none" w:sz="0" w:space="0" w:color="auto"/>
            <w:bottom w:val="none" w:sz="0" w:space="0" w:color="auto"/>
            <w:right w:val="none" w:sz="0" w:space="0" w:color="auto"/>
          </w:divBdr>
          <w:divsChild>
            <w:div w:id="742602214">
              <w:marLeft w:val="0"/>
              <w:marRight w:val="0"/>
              <w:marTop w:val="0"/>
              <w:marBottom w:val="0"/>
              <w:divBdr>
                <w:top w:val="none" w:sz="0" w:space="0" w:color="auto"/>
                <w:left w:val="none" w:sz="0" w:space="0" w:color="auto"/>
                <w:bottom w:val="none" w:sz="0" w:space="0" w:color="auto"/>
                <w:right w:val="none" w:sz="0" w:space="0" w:color="auto"/>
              </w:divBdr>
              <w:divsChild>
                <w:div w:id="235283570">
                  <w:marLeft w:val="0"/>
                  <w:marRight w:val="0"/>
                  <w:marTop w:val="0"/>
                  <w:marBottom w:val="0"/>
                  <w:divBdr>
                    <w:top w:val="none" w:sz="0" w:space="0" w:color="auto"/>
                    <w:left w:val="none" w:sz="0" w:space="0" w:color="auto"/>
                    <w:bottom w:val="none" w:sz="0" w:space="0" w:color="auto"/>
                    <w:right w:val="none" w:sz="0" w:space="0" w:color="auto"/>
                  </w:divBdr>
                  <w:divsChild>
                    <w:div w:id="186320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216991">
      <w:bodyDiv w:val="1"/>
      <w:marLeft w:val="0"/>
      <w:marRight w:val="0"/>
      <w:marTop w:val="0"/>
      <w:marBottom w:val="0"/>
      <w:divBdr>
        <w:top w:val="none" w:sz="0" w:space="0" w:color="auto"/>
        <w:left w:val="none" w:sz="0" w:space="0" w:color="auto"/>
        <w:bottom w:val="none" w:sz="0" w:space="0" w:color="auto"/>
        <w:right w:val="none" w:sz="0" w:space="0" w:color="auto"/>
      </w:divBdr>
    </w:div>
    <w:div w:id="937058730">
      <w:bodyDiv w:val="1"/>
      <w:marLeft w:val="0"/>
      <w:marRight w:val="0"/>
      <w:marTop w:val="0"/>
      <w:marBottom w:val="0"/>
      <w:divBdr>
        <w:top w:val="none" w:sz="0" w:space="0" w:color="auto"/>
        <w:left w:val="none" w:sz="0" w:space="0" w:color="auto"/>
        <w:bottom w:val="none" w:sz="0" w:space="0" w:color="auto"/>
        <w:right w:val="none" w:sz="0" w:space="0" w:color="auto"/>
      </w:divBdr>
    </w:div>
    <w:div w:id="1054698564">
      <w:bodyDiv w:val="1"/>
      <w:marLeft w:val="0"/>
      <w:marRight w:val="0"/>
      <w:marTop w:val="0"/>
      <w:marBottom w:val="0"/>
      <w:divBdr>
        <w:top w:val="none" w:sz="0" w:space="0" w:color="auto"/>
        <w:left w:val="none" w:sz="0" w:space="0" w:color="auto"/>
        <w:bottom w:val="none" w:sz="0" w:space="0" w:color="auto"/>
        <w:right w:val="none" w:sz="0" w:space="0" w:color="auto"/>
      </w:divBdr>
    </w:div>
    <w:div w:id="1077440115">
      <w:bodyDiv w:val="1"/>
      <w:marLeft w:val="0"/>
      <w:marRight w:val="0"/>
      <w:marTop w:val="0"/>
      <w:marBottom w:val="0"/>
      <w:divBdr>
        <w:top w:val="none" w:sz="0" w:space="0" w:color="auto"/>
        <w:left w:val="none" w:sz="0" w:space="0" w:color="auto"/>
        <w:bottom w:val="none" w:sz="0" w:space="0" w:color="auto"/>
        <w:right w:val="none" w:sz="0" w:space="0" w:color="auto"/>
      </w:divBdr>
    </w:div>
    <w:div w:id="1118141194">
      <w:bodyDiv w:val="1"/>
      <w:marLeft w:val="0"/>
      <w:marRight w:val="0"/>
      <w:marTop w:val="0"/>
      <w:marBottom w:val="0"/>
      <w:divBdr>
        <w:top w:val="none" w:sz="0" w:space="0" w:color="auto"/>
        <w:left w:val="none" w:sz="0" w:space="0" w:color="auto"/>
        <w:bottom w:val="none" w:sz="0" w:space="0" w:color="auto"/>
        <w:right w:val="none" w:sz="0" w:space="0" w:color="auto"/>
      </w:divBdr>
    </w:div>
    <w:div w:id="1237738164">
      <w:bodyDiv w:val="1"/>
      <w:marLeft w:val="0"/>
      <w:marRight w:val="0"/>
      <w:marTop w:val="0"/>
      <w:marBottom w:val="0"/>
      <w:divBdr>
        <w:top w:val="none" w:sz="0" w:space="0" w:color="auto"/>
        <w:left w:val="none" w:sz="0" w:space="0" w:color="auto"/>
        <w:bottom w:val="none" w:sz="0" w:space="0" w:color="auto"/>
        <w:right w:val="none" w:sz="0" w:space="0" w:color="auto"/>
      </w:divBdr>
    </w:div>
    <w:div w:id="1279409163">
      <w:bodyDiv w:val="1"/>
      <w:marLeft w:val="0"/>
      <w:marRight w:val="0"/>
      <w:marTop w:val="0"/>
      <w:marBottom w:val="0"/>
      <w:divBdr>
        <w:top w:val="none" w:sz="0" w:space="0" w:color="auto"/>
        <w:left w:val="none" w:sz="0" w:space="0" w:color="auto"/>
        <w:bottom w:val="none" w:sz="0" w:space="0" w:color="auto"/>
        <w:right w:val="none" w:sz="0" w:space="0" w:color="auto"/>
      </w:divBdr>
    </w:div>
    <w:div w:id="1285112926">
      <w:bodyDiv w:val="1"/>
      <w:marLeft w:val="0"/>
      <w:marRight w:val="0"/>
      <w:marTop w:val="0"/>
      <w:marBottom w:val="0"/>
      <w:divBdr>
        <w:top w:val="none" w:sz="0" w:space="0" w:color="auto"/>
        <w:left w:val="none" w:sz="0" w:space="0" w:color="auto"/>
        <w:bottom w:val="none" w:sz="0" w:space="0" w:color="auto"/>
        <w:right w:val="none" w:sz="0" w:space="0" w:color="auto"/>
      </w:divBdr>
    </w:div>
    <w:div w:id="1288318239">
      <w:bodyDiv w:val="1"/>
      <w:marLeft w:val="0"/>
      <w:marRight w:val="0"/>
      <w:marTop w:val="0"/>
      <w:marBottom w:val="0"/>
      <w:divBdr>
        <w:top w:val="none" w:sz="0" w:space="0" w:color="auto"/>
        <w:left w:val="none" w:sz="0" w:space="0" w:color="auto"/>
        <w:bottom w:val="none" w:sz="0" w:space="0" w:color="auto"/>
        <w:right w:val="none" w:sz="0" w:space="0" w:color="auto"/>
      </w:divBdr>
    </w:div>
    <w:div w:id="1335065615">
      <w:bodyDiv w:val="1"/>
      <w:marLeft w:val="0"/>
      <w:marRight w:val="0"/>
      <w:marTop w:val="0"/>
      <w:marBottom w:val="0"/>
      <w:divBdr>
        <w:top w:val="none" w:sz="0" w:space="0" w:color="auto"/>
        <w:left w:val="none" w:sz="0" w:space="0" w:color="auto"/>
        <w:bottom w:val="none" w:sz="0" w:space="0" w:color="auto"/>
        <w:right w:val="none" w:sz="0" w:space="0" w:color="auto"/>
      </w:divBdr>
    </w:div>
    <w:div w:id="1370842360">
      <w:bodyDiv w:val="1"/>
      <w:marLeft w:val="0"/>
      <w:marRight w:val="0"/>
      <w:marTop w:val="0"/>
      <w:marBottom w:val="0"/>
      <w:divBdr>
        <w:top w:val="none" w:sz="0" w:space="0" w:color="auto"/>
        <w:left w:val="none" w:sz="0" w:space="0" w:color="auto"/>
        <w:bottom w:val="none" w:sz="0" w:space="0" w:color="auto"/>
        <w:right w:val="none" w:sz="0" w:space="0" w:color="auto"/>
      </w:divBdr>
    </w:div>
    <w:div w:id="1553888264">
      <w:bodyDiv w:val="1"/>
      <w:marLeft w:val="0"/>
      <w:marRight w:val="0"/>
      <w:marTop w:val="0"/>
      <w:marBottom w:val="0"/>
      <w:divBdr>
        <w:top w:val="none" w:sz="0" w:space="0" w:color="auto"/>
        <w:left w:val="none" w:sz="0" w:space="0" w:color="auto"/>
        <w:bottom w:val="none" w:sz="0" w:space="0" w:color="auto"/>
        <w:right w:val="none" w:sz="0" w:space="0" w:color="auto"/>
      </w:divBdr>
    </w:div>
    <w:div w:id="1711876766">
      <w:bodyDiv w:val="1"/>
      <w:marLeft w:val="0"/>
      <w:marRight w:val="0"/>
      <w:marTop w:val="0"/>
      <w:marBottom w:val="0"/>
      <w:divBdr>
        <w:top w:val="none" w:sz="0" w:space="0" w:color="auto"/>
        <w:left w:val="none" w:sz="0" w:space="0" w:color="auto"/>
        <w:bottom w:val="none" w:sz="0" w:space="0" w:color="auto"/>
        <w:right w:val="none" w:sz="0" w:space="0" w:color="auto"/>
      </w:divBdr>
    </w:div>
    <w:div w:id="1777288675">
      <w:bodyDiv w:val="1"/>
      <w:marLeft w:val="0"/>
      <w:marRight w:val="0"/>
      <w:marTop w:val="0"/>
      <w:marBottom w:val="0"/>
      <w:divBdr>
        <w:top w:val="none" w:sz="0" w:space="0" w:color="auto"/>
        <w:left w:val="none" w:sz="0" w:space="0" w:color="auto"/>
        <w:bottom w:val="none" w:sz="0" w:space="0" w:color="auto"/>
        <w:right w:val="none" w:sz="0" w:space="0" w:color="auto"/>
      </w:divBdr>
    </w:div>
    <w:div w:id="1783651632">
      <w:bodyDiv w:val="1"/>
      <w:marLeft w:val="0"/>
      <w:marRight w:val="0"/>
      <w:marTop w:val="0"/>
      <w:marBottom w:val="0"/>
      <w:divBdr>
        <w:top w:val="none" w:sz="0" w:space="0" w:color="auto"/>
        <w:left w:val="none" w:sz="0" w:space="0" w:color="auto"/>
        <w:bottom w:val="none" w:sz="0" w:space="0" w:color="auto"/>
        <w:right w:val="none" w:sz="0" w:space="0" w:color="auto"/>
      </w:divBdr>
    </w:div>
    <w:div w:id="1889415572">
      <w:bodyDiv w:val="1"/>
      <w:marLeft w:val="0"/>
      <w:marRight w:val="0"/>
      <w:marTop w:val="0"/>
      <w:marBottom w:val="0"/>
      <w:divBdr>
        <w:top w:val="none" w:sz="0" w:space="0" w:color="auto"/>
        <w:left w:val="none" w:sz="0" w:space="0" w:color="auto"/>
        <w:bottom w:val="none" w:sz="0" w:space="0" w:color="auto"/>
        <w:right w:val="none" w:sz="0" w:space="0" w:color="auto"/>
      </w:divBdr>
    </w:div>
    <w:div w:id="1925530626">
      <w:bodyDiv w:val="1"/>
      <w:marLeft w:val="0"/>
      <w:marRight w:val="0"/>
      <w:marTop w:val="0"/>
      <w:marBottom w:val="0"/>
      <w:divBdr>
        <w:top w:val="none" w:sz="0" w:space="0" w:color="auto"/>
        <w:left w:val="none" w:sz="0" w:space="0" w:color="auto"/>
        <w:bottom w:val="none" w:sz="0" w:space="0" w:color="auto"/>
        <w:right w:val="none" w:sz="0" w:space="0" w:color="auto"/>
      </w:divBdr>
    </w:div>
    <w:div w:id="2061854226">
      <w:bodyDiv w:val="1"/>
      <w:marLeft w:val="0"/>
      <w:marRight w:val="0"/>
      <w:marTop w:val="0"/>
      <w:marBottom w:val="0"/>
      <w:divBdr>
        <w:top w:val="none" w:sz="0" w:space="0" w:color="auto"/>
        <w:left w:val="none" w:sz="0" w:space="0" w:color="auto"/>
        <w:bottom w:val="none" w:sz="0" w:space="0" w:color="auto"/>
        <w:right w:val="none" w:sz="0" w:space="0" w:color="auto"/>
      </w:divBdr>
    </w:div>
    <w:div w:id="2129544389">
      <w:bodyDiv w:val="1"/>
      <w:marLeft w:val="0"/>
      <w:marRight w:val="0"/>
      <w:marTop w:val="0"/>
      <w:marBottom w:val="0"/>
      <w:divBdr>
        <w:top w:val="none" w:sz="0" w:space="0" w:color="auto"/>
        <w:left w:val="none" w:sz="0" w:space="0" w:color="auto"/>
        <w:bottom w:val="none" w:sz="0" w:space="0" w:color="auto"/>
        <w:right w:val="none" w:sz="0" w:space="0" w:color="auto"/>
      </w:divBdr>
    </w:div>
    <w:div w:id="2138641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en.wikipedia.org/wiki/Statistics" TargetMode="External"/><Relationship Id="rId21" Type="http://schemas.openxmlformats.org/officeDocument/2006/relationships/hyperlink" Target="https://en.wikipedia.org/wiki/Census" TargetMode="External"/><Relationship Id="rId34" Type="http://schemas.openxmlformats.org/officeDocument/2006/relationships/hyperlink" Target="https://en.wikipedia.org/wiki/Planet" TargetMode="External"/><Relationship Id="rId42" Type="http://schemas.openxmlformats.org/officeDocument/2006/relationships/hyperlink" Target="https://tl.wikipedia.org/wiki/Ferdinand_Magellan" TargetMode="External"/><Relationship Id="rId47" Type="http://schemas.openxmlformats.org/officeDocument/2006/relationships/hyperlink" Target="https://tl.wikipedia.org/wiki/Kasaysayan_ng_Pilipinas" TargetMode="External"/><Relationship Id="rId50" Type="http://schemas.openxmlformats.org/officeDocument/2006/relationships/hyperlink" Target="https://tl.wikipedia.org/wiki/Kasaysayan_ng_Pilipinas" TargetMode="External"/><Relationship Id="rId55" Type="http://schemas.openxmlformats.org/officeDocument/2006/relationships/hyperlink" Target="https://tl.wikipedia.org/wiki/San_Juan,_Kalakhang_Maynila" TargetMode="External"/><Relationship Id="rId63" Type="http://schemas.openxmlformats.org/officeDocument/2006/relationships/hyperlink" Target="https://tl.wikipedia.org/wiki/Unibersidad_ng_Madrid_Complutense" TargetMode="External"/><Relationship Id="rId68" Type="http://schemas.openxmlformats.org/officeDocument/2006/relationships/hyperlink" Target="https://tl.wikipedia.org/wiki/Emilio_Aguinaldo" TargetMode="External"/><Relationship Id="rId76" Type="http://schemas.openxmlformats.org/officeDocument/2006/relationships/hyperlink" Target="https://en.wikipedia.org/wiki/Painting" TargetMode="External"/><Relationship Id="rId84" Type="http://schemas.openxmlformats.org/officeDocument/2006/relationships/hyperlink" Target="https://en.wikipedia.org/wiki/Applied_arts" TargetMode="External"/><Relationship Id="rId89" Type="http://schemas.openxmlformats.org/officeDocument/2006/relationships/hyperlink" Target="https://en.wikipedia.org/wiki/Cave_paintings" TargetMode="External"/><Relationship Id="rId97" Type="http://schemas.openxmlformats.org/officeDocument/2006/relationships/hyperlink" Target="https://www.interaction-design.org/literature/topics/usability" TargetMode="External"/><Relationship Id="rId7" Type="http://schemas.openxmlformats.org/officeDocument/2006/relationships/webSettings" Target="webSettings.xml"/><Relationship Id="rId71" Type="http://schemas.openxmlformats.org/officeDocument/2006/relationships/hyperlink" Target="https://en.wikipedia.org/wiki/Human_behavior" TargetMode="External"/><Relationship Id="rId92" Type="http://schemas.openxmlformats.org/officeDocument/2006/relationships/hyperlink" Target="https://en.wikipedia.org/wiki/Homo_erectus" TargetMode="External"/><Relationship Id="rId2" Type="http://schemas.openxmlformats.org/officeDocument/2006/relationships/customXml" Target="../customXml/item2.xml"/><Relationship Id="rId16" Type="http://schemas.openxmlformats.org/officeDocument/2006/relationships/hyperlink" Target="https://en.wikipedia.org/wiki/Data" TargetMode="External"/><Relationship Id="rId29" Type="http://schemas.openxmlformats.org/officeDocument/2006/relationships/hyperlink" Target="https://explorable.com/data-dredging" TargetMode="External"/><Relationship Id="rId11" Type="http://schemas.openxmlformats.org/officeDocument/2006/relationships/hyperlink" Target="https://nobaproject.com/textbooks/tori-kearns-new-textbook/modules/history-of-psychology" TargetMode="External"/><Relationship Id="rId24" Type="http://schemas.openxmlformats.org/officeDocument/2006/relationships/hyperlink" Target="https://en.wikipedia.org/wiki/Experimental_study" TargetMode="External"/><Relationship Id="rId32" Type="http://schemas.openxmlformats.org/officeDocument/2006/relationships/hyperlink" Target="http://www.allamaiqbal.com/publications/journals/review/apr88/1.htm" TargetMode="External"/><Relationship Id="rId37" Type="http://schemas.openxmlformats.org/officeDocument/2006/relationships/hyperlink" Target="https://en.wikipedia.org/wiki/Lithosphere" TargetMode="External"/><Relationship Id="rId40" Type="http://schemas.openxmlformats.org/officeDocument/2006/relationships/hyperlink" Target="https://en.wikipedia.org/wiki/Biosphere" TargetMode="External"/><Relationship Id="rId45" Type="http://schemas.openxmlformats.org/officeDocument/2006/relationships/hyperlink" Target="https://tl.wikipedia.org/wiki/Cebu" TargetMode="External"/><Relationship Id="rId53" Type="http://schemas.openxmlformats.org/officeDocument/2006/relationships/hyperlink" Target="https://tl.wikipedia.org/wiki/Emilio_Aguinaldo" TargetMode="External"/><Relationship Id="rId58" Type="http://schemas.openxmlformats.org/officeDocument/2006/relationships/hyperlink" Target="https://tl.wikipedia.org/wiki/Corregidor" TargetMode="External"/><Relationship Id="rId66" Type="http://schemas.openxmlformats.org/officeDocument/2006/relationships/hyperlink" Target="https://tl.wikipedia.org/wiki/Andr%C3%A9s_Bonifacio" TargetMode="External"/><Relationship Id="rId74" Type="http://schemas.openxmlformats.org/officeDocument/2006/relationships/hyperlink" Target="https://en.wikipedia.org/wiki/Concept" TargetMode="External"/><Relationship Id="rId79" Type="http://schemas.openxmlformats.org/officeDocument/2006/relationships/hyperlink" Target="https://en.wikipedia.org/wiki/Performing_arts" TargetMode="External"/><Relationship Id="rId87" Type="http://schemas.openxmlformats.org/officeDocument/2006/relationships/hyperlink" Target="https://en.wikipedia.org/wiki/Visual_arts" TargetMode="External"/><Relationship Id="rId5" Type="http://schemas.openxmlformats.org/officeDocument/2006/relationships/styles" Target="styles.xml"/><Relationship Id="rId61" Type="http://schemas.openxmlformats.org/officeDocument/2006/relationships/hyperlink" Target="https://tl.wikipedia.org/wiki/Hunyo_19" TargetMode="External"/><Relationship Id="rId82" Type="http://schemas.openxmlformats.org/officeDocument/2006/relationships/hyperlink" Target="https://en.wikipedia.org/wiki/Craft" TargetMode="External"/><Relationship Id="rId90" Type="http://schemas.openxmlformats.org/officeDocument/2006/relationships/hyperlink" Target="https://en.wikipedia.org/wiki/Petroglyphs" TargetMode="External"/><Relationship Id="rId95" Type="http://schemas.openxmlformats.org/officeDocument/2006/relationships/hyperlink" Target="https://study.com/academy/lesson/what-is-it-project-management-definition-tools-examples.html" TargetMode="External"/><Relationship Id="rId19" Type="http://schemas.openxmlformats.org/officeDocument/2006/relationships/hyperlink" Target="https://en.wikipedia.org/wiki/Statistical_survey" TargetMode="External"/><Relationship Id="rId14" Type="http://schemas.openxmlformats.org/officeDocument/2006/relationships/hyperlink" Target="https://www.stat.uci.edu/what-is-statistics/" TargetMode="External"/><Relationship Id="rId22" Type="http://schemas.openxmlformats.org/officeDocument/2006/relationships/hyperlink" Target="https://en.wikipedia.org/wiki/Statistician" TargetMode="External"/><Relationship Id="rId27" Type="http://schemas.openxmlformats.org/officeDocument/2006/relationships/hyperlink" Target="https://explorable.com/experimental-probability" TargetMode="External"/><Relationship Id="rId30" Type="http://schemas.openxmlformats.org/officeDocument/2006/relationships/hyperlink" Target="https://explorable.com/users/siddharth" TargetMode="External"/><Relationship Id="rId35" Type="http://schemas.openxmlformats.org/officeDocument/2006/relationships/hyperlink" Target="https://en.wikipedia.org/wiki/Earth" TargetMode="External"/><Relationship Id="rId43" Type="http://schemas.openxmlformats.org/officeDocument/2006/relationships/hyperlink" Target="https://tl.wikipedia.org/wiki/Cebu" TargetMode="External"/><Relationship Id="rId48" Type="http://schemas.openxmlformats.org/officeDocument/2006/relationships/hyperlink" Target="https://tl.wikipedia.org/wiki/Islam" TargetMode="External"/><Relationship Id="rId56" Type="http://schemas.openxmlformats.org/officeDocument/2006/relationships/hyperlink" Target="https://tl.wikipedia.org/wiki/Douglas_MacArthur" TargetMode="External"/><Relationship Id="rId64" Type="http://schemas.openxmlformats.org/officeDocument/2006/relationships/hyperlink" Target="https://tl.wikipedia.org/wiki/Madrid" TargetMode="External"/><Relationship Id="rId69" Type="http://schemas.openxmlformats.org/officeDocument/2006/relationships/hyperlink" Target="https://tl.wikipedia.org/wiki/Jos%C3%A9_Rizal" TargetMode="External"/><Relationship Id="rId77" Type="http://schemas.openxmlformats.org/officeDocument/2006/relationships/hyperlink" Target="https://en.wikipedia.org/wiki/Sculpture" TargetMode="External"/><Relationship Id="rId8" Type="http://schemas.openxmlformats.org/officeDocument/2006/relationships/hyperlink" Target="https://nobaproject.com/authors/david-b-baker" TargetMode="External"/><Relationship Id="rId51" Type="http://schemas.openxmlformats.org/officeDocument/2006/relationships/hyperlink" Target="https://tl.wikipedia.org/wiki/Cavite" TargetMode="External"/><Relationship Id="rId72" Type="http://schemas.openxmlformats.org/officeDocument/2006/relationships/hyperlink" Target="https://en.wikipedia.org/wiki/Artworks" TargetMode="External"/><Relationship Id="rId80" Type="http://schemas.openxmlformats.org/officeDocument/2006/relationships/hyperlink" Target="https://en.wikipedia.org/wiki/Interactive_media" TargetMode="External"/><Relationship Id="rId85" Type="http://schemas.openxmlformats.org/officeDocument/2006/relationships/hyperlink" Target="https://en.wikipedia.org/wiki/Agency_(philosophy)" TargetMode="External"/><Relationship Id="rId93" Type="http://schemas.openxmlformats.org/officeDocument/2006/relationships/hyperlink" Target="https://en.wikipedia.org/wiki/The_Origin_of_the_Work_of_Art" TargetMode="External"/><Relationship Id="rId98"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yperlink" Target="https://nobaproject.com/textbooks/tori-kearns-new-textbook/modules/history-of-psychology" TargetMode="External"/><Relationship Id="rId17" Type="http://schemas.openxmlformats.org/officeDocument/2006/relationships/hyperlink" Target="https://en.wikipedia.org/wiki/Statistical_population" TargetMode="External"/><Relationship Id="rId25" Type="http://schemas.openxmlformats.org/officeDocument/2006/relationships/hyperlink" Target="https://en.wikipedia.org/wiki/Observational_study" TargetMode="External"/><Relationship Id="rId33" Type="http://schemas.openxmlformats.org/officeDocument/2006/relationships/hyperlink" Target="https://en.wikipedia.org/wiki/Natural_science" TargetMode="External"/><Relationship Id="rId38" Type="http://schemas.openxmlformats.org/officeDocument/2006/relationships/hyperlink" Target="https://en.wikipedia.org/wiki/Hydrosphere" TargetMode="External"/><Relationship Id="rId46" Type="http://schemas.openxmlformats.org/officeDocument/2006/relationships/hyperlink" Target="https://tl.wikipedia.org/wiki/Mexico" TargetMode="External"/><Relationship Id="rId59" Type="http://schemas.openxmlformats.org/officeDocument/2006/relationships/hyperlink" Target="https://tl.wikipedia.org/wiki/Sergio_Osme%C3%B1a" TargetMode="External"/><Relationship Id="rId67" Type="http://schemas.openxmlformats.org/officeDocument/2006/relationships/hyperlink" Target="https://tl.wikipedia.org/wiki/Jos%C3%A9_Rizal" TargetMode="External"/><Relationship Id="rId20" Type="http://schemas.openxmlformats.org/officeDocument/2006/relationships/hyperlink" Target="https://en.wikipedia.org/wiki/Experimental_design" TargetMode="External"/><Relationship Id="rId41" Type="http://schemas.openxmlformats.org/officeDocument/2006/relationships/hyperlink" Target="https://tl.wikipedia.org/wiki/Kasaysayan_ng_Pilipinas" TargetMode="External"/><Relationship Id="rId54" Type="http://schemas.openxmlformats.org/officeDocument/2006/relationships/hyperlink" Target="https://tl.wikipedia.org/wiki/Hong_Kong" TargetMode="External"/><Relationship Id="rId62" Type="http://schemas.openxmlformats.org/officeDocument/2006/relationships/hyperlink" Target="https://tl.wikipedia.org/wiki/Disyembre_30" TargetMode="External"/><Relationship Id="rId70" Type="http://schemas.openxmlformats.org/officeDocument/2006/relationships/hyperlink" Target="https://tl.wikipedia.org/wiki/Jos%C3%A9_Rizal" TargetMode="External"/><Relationship Id="rId75" Type="http://schemas.openxmlformats.org/officeDocument/2006/relationships/hyperlink" Target="https://en.wikipedia.org/wiki/Idea" TargetMode="External"/><Relationship Id="rId83" Type="http://schemas.openxmlformats.org/officeDocument/2006/relationships/hyperlink" Target="https://en.wikipedia.org/wiki/Sciences" TargetMode="External"/><Relationship Id="rId88" Type="http://schemas.openxmlformats.org/officeDocument/2006/relationships/hyperlink" Target="https://en.wikipedia.org/wiki/Printmaking" TargetMode="External"/><Relationship Id="rId91" Type="http://schemas.openxmlformats.org/officeDocument/2006/relationships/hyperlink" Target="https://en.wikipedia.org/wiki/Upper_Paleolithic" TargetMode="External"/><Relationship Id="rId96" Type="http://schemas.openxmlformats.org/officeDocument/2006/relationships/hyperlink" Target="https://www.interaction-design.org/literature/topics/artificial-intelligence"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en.wikipedia.org/wiki/Mathematics" TargetMode="External"/><Relationship Id="rId23" Type="http://schemas.openxmlformats.org/officeDocument/2006/relationships/hyperlink" Target="https://en.wikipedia.org/wiki/Sample_(statistics)" TargetMode="External"/><Relationship Id="rId28" Type="http://schemas.openxmlformats.org/officeDocument/2006/relationships/hyperlink" Target="https://explorable.com/drawing-conclusions" TargetMode="External"/><Relationship Id="rId36" Type="http://schemas.openxmlformats.org/officeDocument/2006/relationships/hyperlink" Target="https://en.wikipedia.org/wiki/Planetary_science" TargetMode="External"/><Relationship Id="rId49" Type="http://schemas.openxmlformats.org/officeDocument/2006/relationships/hyperlink" Target="https://tl.wikipedia.org/wiki/Look_ng_Maynila" TargetMode="External"/><Relationship Id="rId57" Type="http://schemas.openxmlformats.org/officeDocument/2006/relationships/hyperlink" Target="https://tl.wikipedia.org/wiki/Bataan" TargetMode="External"/><Relationship Id="rId10" Type="http://schemas.openxmlformats.org/officeDocument/2006/relationships/hyperlink" Target="https://nobaproject.com/textbooks/tori-kearns-new-textbook/modules/history-of-psychology" TargetMode="External"/><Relationship Id="rId31" Type="http://schemas.openxmlformats.org/officeDocument/2006/relationships/hyperlink" Target="https://explorable.com/what-is-statistics" TargetMode="External"/><Relationship Id="rId44" Type="http://schemas.openxmlformats.org/officeDocument/2006/relationships/hyperlink" Target="https://tl.wikipedia.org/wiki/Miguel_Lopez_de_Legazpi" TargetMode="External"/><Relationship Id="rId52" Type="http://schemas.openxmlformats.org/officeDocument/2006/relationships/hyperlink" Target="https://tl.wikipedia.org/wiki/Mariano_Alvarez" TargetMode="External"/><Relationship Id="rId60" Type="http://schemas.openxmlformats.org/officeDocument/2006/relationships/hyperlink" Target="https://www.dof.gov.ph/index.php/ra-10963-train-law-and-veto-message-of-the-president/" TargetMode="External"/><Relationship Id="rId65" Type="http://schemas.openxmlformats.org/officeDocument/2006/relationships/hyperlink" Target="https://tl.wikipedia.org/wiki/La_Liga_Filipina" TargetMode="External"/><Relationship Id="rId73" Type="http://schemas.openxmlformats.org/officeDocument/2006/relationships/hyperlink" Target="https://en.wikipedia.org/wiki/Imagination" TargetMode="External"/><Relationship Id="rId78" Type="http://schemas.openxmlformats.org/officeDocument/2006/relationships/hyperlink" Target="https://en.wikipedia.org/wiki/Architecture" TargetMode="External"/><Relationship Id="rId81" Type="http://schemas.openxmlformats.org/officeDocument/2006/relationships/hyperlink" Target="https://en.wikipedia.org/wiki/The_arts" TargetMode="External"/><Relationship Id="rId86" Type="http://schemas.openxmlformats.org/officeDocument/2006/relationships/hyperlink" Target="https://en.wikipedia.org/wiki/Aesthetics" TargetMode="External"/><Relationship Id="rId94" Type="http://schemas.openxmlformats.org/officeDocument/2006/relationships/hyperlink" Target="https://en.wikipedia.org/wiki/Martin_Heidegger" TargetMode="External"/><Relationship Id="rId9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hyperlink" Target="https://nobaproject.com/authors/heather-sperry" TargetMode="External"/><Relationship Id="rId13" Type="http://schemas.openxmlformats.org/officeDocument/2006/relationships/hyperlink" Target="https://er.educause.edu/articles/2017/3/ethics-and-the-it-professional" TargetMode="External"/><Relationship Id="rId18" Type="http://schemas.openxmlformats.org/officeDocument/2006/relationships/hyperlink" Target="https://en.wikipedia.org/wiki/Statistical_model" TargetMode="External"/><Relationship Id="rId39" Type="http://schemas.openxmlformats.org/officeDocument/2006/relationships/hyperlink" Target="https://en.wikipedia.org/wiki/Atmosphe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B5314B58982B4645B7AA1A89A211318D" ma:contentTypeVersion="8" ma:contentTypeDescription="Ein neues Dokument erstellen." ma:contentTypeScope="" ma:versionID="196bb7cd92d74cbd8d204da84d231d13">
  <xsd:schema xmlns:xsd="http://www.w3.org/2001/XMLSchema" xmlns:xs="http://www.w3.org/2001/XMLSchema" xmlns:p="http://schemas.microsoft.com/office/2006/metadata/properties" xmlns:ns2="51ba61fd-ed2a-4205-aa01-8b6481b06373" xmlns:ns3="93a164ef-a784-4519-b24c-9a9cf604bece" targetNamespace="http://schemas.microsoft.com/office/2006/metadata/properties" ma:root="true" ma:fieldsID="20e81c113c566708e966380cb358ea6c" ns2:_="" ns3:_="">
    <xsd:import namespace="51ba61fd-ed2a-4205-aa01-8b6481b06373"/>
    <xsd:import namespace="93a164ef-a784-4519-b24c-9a9cf604bec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DateTaken"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ba61fd-ed2a-4205-aa01-8b6481b06373"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descrip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3a164ef-a784-4519-b24c-9a9cf604bece" elementFormDefault="qualified">
    <xsd:import namespace="http://schemas.microsoft.com/office/2006/documentManagement/types"/>
    <xsd:import namespace="http://schemas.microsoft.com/office/infopath/2007/PartnerControls"/>
    <xsd:element name="SharedWithUsers" ma:index="10" nillable="true" ma:displayName="Freigegeben fü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31B2665-48B5-49A2-B2F0-DAEAD0A0E15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FA6790A-FC1C-46CD-A796-2662A2C37B73}">
  <ds:schemaRefs>
    <ds:schemaRef ds:uri="http://schemas.microsoft.com/sharepoint/v3/contenttype/forms"/>
  </ds:schemaRefs>
</ds:datastoreItem>
</file>

<file path=customXml/itemProps3.xml><?xml version="1.0" encoding="utf-8"?>
<ds:datastoreItem xmlns:ds="http://schemas.openxmlformats.org/officeDocument/2006/customXml" ds:itemID="{54D7B172-9CB1-46FE-B6D7-2799E61F07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ba61fd-ed2a-4205-aa01-8b6481b06373"/>
    <ds:schemaRef ds:uri="93a164ef-a784-4519-b24c-9a9cf604be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15</Pages>
  <Words>7838</Words>
  <Characters>44678</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Romelou Jay Orofeo</dc:creator>
  <cp:keywords/>
  <dc:description/>
  <cp:lastModifiedBy>Romelou Jay Orofeo</cp:lastModifiedBy>
  <cp:revision>28</cp:revision>
  <dcterms:created xsi:type="dcterms:W3CDTF">2018-11-22T02:51:00Z</dcterms:created>
  <dcterms:modified xsi:type="dcterms:W3CDTF">2018-11-22T14:06:00Z</dcterms:modified>
</cp:coreProperties>
</file>