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Chat Backend – Setup Guide</w:t>
      </w:r>
    </w:p>
    <w:p>
      <w:pPr>
        <w:pStyle w:val="IntenseQuote"/>
      </w:pPr>
      <w:r>
        <w:t>AI chat app (Node.js + Express + Socket.IO) s RAG nad Virtuozzo PaaS dokumentací, backend vLLM s Mistral-7B-Instruct na dedikovaném GPU serveru.</w:t>
      </w:r>
    </w:p>
    <w:p>
      <w:pPr>
        <w:pStyle w:val="Heading1"/>
      </w:pPr>
      <w:r>
        <w:t>1. GPU server – vLLM (193.86.109.174)</w:t>
      </w:r>
    </w:p>
    <w:p>
      <w:pPr>
        <w:pStyle w:val="Heading2"/>
      </w:pPr>
      <w:r>
        <w:t>1.1 Instalace vLLM</w:t>
      </w:r>
    </w:p>
    <w:p>
      <w:r>
        <w:t>Na Ubuntu 24.04 s NVIDIA driver 595.71.05 a CUDA 12.8:</w:t>
      </w:r>
    </w:p>
    <w:p>
      <w:pPr>
        <w:pStyle w:val="Quote"/>
      </w:pPr>
      <w:r>
        <w:t>pip install vllm</w:t>
      </w:r>
    </w:p>
    <w:p>
      <w:pPr>
        <w:pStyle w:val="Heading2"/>
      </w:pPr>
      <w:r>
        <w:t>1.2 Stažení modelu a první spuštění</w:t>
      </w:r>
    </w:p>
    <w:p>
      <w:r>
        <w:t>První start stáhne model mistralai/Mistral-7B-Instruct-v0.3 do /ai-data:</w:t>
      </w:r>
    </w:p>
    <w:p>
      <w:pPr>
        <w:pStyle w:val="Quote"/>
      </w:pPr>
      <w:r>
        <w:rPr>
          <w:sz w:val="18"/>
        </w:rPr>
        <w:t>vllm serve mistralai/Mistral-7B-Instruct-v0.3 \</w:t>
        <w:br/>
        <w:t xml:space="preserve">  --api-key e765a42766864757eb87ad687f4725525d469e4146db62083775aebb9afedf16 \</w:t>
        <w:br/>
        <w:t xml:space="preserve">  --host 0.0.0.0 --port 8000</w:t>
      </w:r>
    </w:p>
    <w:p>
      <w:pPr>
        <w:pStyle w:val="Heading2"/>
      </w:pPr>
      <w:r>
        <w:t>1.3 systemd service (auto-start po reboot)</w:t>
      </w:r>
    </w:p>
    <w:p>
      <w:pPr>
        <w:pStyle w:val="Quote"/>
      </w:pPr>
      <w:r>
        <w:rPr>
          <w:sz w:val="16"/>
        </w:rPr>
        <w:t>sudo tee /etc/systemd/system/vllm.service &lt;&lt; 'EOF'</w:t>
        <w:br/>
        <w:t>[Unit]</w:t>
        <w:br/>
        <w:t>Description=vLLM Server</w:t>
        <w:br/>
        <w:t>After=network-online.target</w:t>
        <w:br/>
        <w:t>Wants=network-online.target</w:t>
        <w:br/>
        <w:br/>
        <w:t>[Service]</w:t>
        <w:br/>
        <w:t>Type=simple</w:t>
        <w:br/>
        <w:t>User=root</w:t>
        <w:br/>
        <w:t>ExecStart=/usr/local/bin/vllm serve mistralai/Mistral-7B-Instruct-v0.3 \</w:t>
        <w:br/>
        <w:t xml:space="preserve">  --api-key e765a42766864757eb87ad687f4725525d469e4146db62083775aebb9afedf16 \</w:t>
        <w:br/>
        <w:t xml:space="preserve">  --host 0.0.0.0 --port 8000</w:t>
        <w:br/>
        <w:t>Restart=always</w:t>
        <w:br/>
        <w:t>RestartSec=10</w:t>
        <w:br/>
        <w:t>Environment=HOME=/root</w:t>
        <w:br/>
        <w:br/>
        <w:t>[Install]</w:t>
        <w:br/>
        <w:t>WantedBy=multi-user.target</w:t>
        <w:br/>
        <w:t>EOF</w:t>
      </w:r>
    </w:p>
    <w:p>
      <w:r>
        <w:t>Pak povol a spusť:</w:t>
      </w:r>
    </w:p>
    <w:p>
      <w:pPr>
        <w:pStyle w:val="Quote"/>
      </w:pPr>
      <w:r>
        <w:t>sudo systemctl daemon-reload</w:t>
        <w:br/>
        <w:t>sudo systemctl enable vllm</w:t>
        <w:br/>
        <w:t>sudo systemctl start vllm</w:t>
        <w:br/>
        <w:t>sudo systemctl status vllm</w:t>
      </w:r>
    </w:p>
    <w:p>
      <w:pPr>
        <w:pStyle w:val="Heading2"/>
      </w:pPr>
      <w:r>
        <w:t>1.4 Model data</w:t>
      </w:r>
    </w:p>
    <w:p>
      <w:r>
        <w:t>Model je uložen v /ai-data na GPU serveru. GPU: 2× NVIDIA L40S.</w:t>
      </w:r>
    </w:p>
    <w:p>
      <w:pPr>
        <w:pStyle w:val="Heading1"/>
      </w:pPr>
      <w:r>
        <w:t>2. Chat server – Express + Socket.IO</w:t>
      </w:r>
    </w:p>
    <w:p>
      <w:pPr>
        <w:pStyle w:val="Heading2"/>
      </w:pPr>
      <w:r>
        <w:t>2.1 Instalace závislostí</w:t>
      </w:r>
    </w:p>
    <w:p>
      <w:pPr>
        <w:pStyle w:val="Quote"/>
      </w:pPr>
      <w:r>
        <w:t>cd /home/jelastic/ai-chat</w:t>
      </w:r>
    </w:p>
    <w:p>
      <w:pPr>
        <w:pStyle w:val="Quote"/>
      </w:pPr>
      <w:r>
        <w:t>npm ci</w:t>
      </w:r>
    </w:p>
    <w:p>
      <w:pPr>
        <w:pStyle w:val="Heading2"/>
      </w:pPr>
      <w:r>
        <w:t>2.2 Konfigurace (.env)</w:t>
      </w:r>
    </w:p>
    <w:p>
      <w:r>
        <w:t>Soubor /home/jelastic/ai-chat/.env: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LLM_ENDPOINT</w:t>
            </w:r>
          </w:p>
        </w:tc>
        <w:tc>
          <w:tcPr>
            <w:tcW w:type="dxa" w:w="4320"/>
          </w:tcPr>
          <w:p>
            <w:r>
              <w:t>http://193.86.109.174:8000</w:t>
            </w:r>
          </w:p>
        </w:tc>
      </w:tr>
      <w:tr>
        <w:tc>
          <w:tcPr>
            <w:tcW w:type="dxa" w:w="4320"/>
          </w:tcPr>
          <w:p>
            <w:r>
              <w:t>LLM_MODEL</w:t>
            </w:r>
          </w:p>
        </w:tc>
        <w:tc>
          <w:tcPr>
            <w:tcW w:type="dxa" w:w="4320"/>
          </w:tcPr>
          <w:p>
            <w:r>
              <w:t>mistralai/Mistral-7B-Instruct-v0.3</w:t>
            </w:r>
          </w:p>
        </w:tc>
      </w:tr>
      <w:tr>
        <w:tc>
          <w:tcPr>
            <w:tcW w:type="dxa" w:w="4320"/>
          </w:tcPr>
          <w:p>
            <w:r>
              <w:t>LLM_API_KEY</w:t>
            </w:r>
          </w:p>
        </w:tc>
        <w:tc>
          <w:tcPr>
            <w:tcW w:type="dxa" w:w="4320"/>
          </w:tcPr>
          <w:p>
            <w:r>
              <w:t>e765a42766864757eb87ad687f4725525d469e4146db62083775aebb9afedf16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3002</w:t>
            </w:r>
          </w:p>
        </w:tc>
      </w:tr>
      <w:tr>
        <w:tc>
          <w:tcPr>
            <w:tcW w:type="dxa" w:w="4320"/>
          </w:tcPr>
          <w:p>
            <w:r>
              <w:t>HELP_URL</w:t>
            </w:r>
          </w:p>
        </w:tc>
        <w:tc>
          <w:tcPr>
            <w:tcW w:type="dxa" w:w="4320"/>
          </w:tcPr>
          <w:p>
            <w:r>
              <w:t>https://www.virtuozzo.com/application-management-docs/</w:t>
            </w:r>
          </w:p>
        </w:tc>
      </w:tr>
      <w:tr>
        <w:tc>
          <w:tcPr>
            <w:tcW w:type="dxa" w:w="4320"/>
          </w:tcPr>
          <w:p>
            <w:r>
              <w:t>LLM_TEMPERATURE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</w:tbl>
    <w:p>
      <w:pPr>
        <w:pStyle w:val="Heading2"/>
      </w:pPr>
      <w:r>
        <w:t>2.3 Scraping dokumentace</w:t>
      </w:r>
    </w:p>
    <w:p>
      <w:r>
        <w:t>Stáhne stránky z HELP_URL, rozseká na chunky a postaví BM25 index:</w:t>
      </w:r>
    </w:p>
    <w:p>
      <w:pPr>
        <w:pStyle w:val="Quote"/>
      </w:pPr>
      <w:r>
        <w:t>npm run scrape</w:t>
      </w:r>
    </w:p>
    <w:p>
      <w:r>
        <w:t>Aktuálně: 360 chunků z 85 stránek, 4544 unikátních termů.</w:t>
      </w:r>
    </w:p>
    <w:p>
      <w:pPr>
        <w:pStyle w:val="Heading2"/>
      </w:pPr>
      <w:r>
        <w:t>2.4 Spuštění</w:t>
      </w:r>
    </w:p>
    <w:p>
      <w:pPr>
        <w:pStyle w:val="Quote"/>
      </w:pPr>
      <w:r>
        <w:t>PORT=3002 node server.js</w:t>
      </w:r>
    </w:p>
    <w:p>
      <w:r>
        <w:t>Server běží na http://localhost:3002, loguje do /tmp/ai-chat.log.</w:t>
      </w:r>
    </w:p>
    <w:p>
      <w:pPr>
        <w:pStyle w:val="Heading1"/>
      </w:pPr>
      <w:r>
        <w:t>3. Struktura projektu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ai-chat/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├── server.js</w:t>
            </w:r>
          </w:p>
        </w:tc>
        <w:tc>
          <w:tcPr>
            <w:tcW w:type="dxa" w:w="4320"/>
          </w:tcPr>
          <w:p>
            <w:r>
              <w:t>Express + Socket.IO entrypoint, RAG integrace</w:t>
            </w:r>
          </w:p>
        </w:tc>
      </w:tr>
      <w:tr>
        <w:tc>
          <w:tcPr>
            <w:tcW w:type="dxa" w:w="4320"/>
          </w:tcPr>
          <w:p>
            <w:r>
              <w:t>├── lib/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│   ├── llm.js</w:t>
            </w:r>
          </w:p>
        </w:tc>
        <w:tc>
          <w:tcPr>
            <w:tcW w:type="dxa" w:w="4320"/>
          </w:tcPr>
          <w:p>
            <w:r>
              <w:t>OpenAI-compatible klient pro vLLM (streaming + JSON)</w:t>
            </w:r>
          </w:p>
        </w:tc>
      </w:tr>
      <w:tr>
        <w:tc>
          <w:tcPr>
            <w:tcW w:type="dxa" w:w="4320"/>
          </w:tcPr>
          <w:p>
            <w:r>
              <w:t>│   ├── rag.js</w:t>
            </w:r>
          </w:p>
        </w:tc>
        <w:tc>
          <w:tcPr>
            <w:tcW w:type="dxa" w:w="4320"/>
          </w:tcPr>
          <w:p>
            <w:r>
              <w:t>BM25 vyhledávač + čeština→angličtina překlad</w:t>
            </w:r>
          </w:p>
        </w:tc>
      </w:tr>
      <w:tr>
        <w:tc>
          <w:tcPr>
            <w:tcW w:type="dxa" w:w="4320"/>
          </w:tcPr>
          <w:p>
            <w:r>
              <w:t>│   └── scraper.js</w:t>
            </w:r>
          </w:p>
        </w:tc>
        <w:tc>
          <w:tcPr>
            <w:tcW w:type="dxa" w:w="4320"/>
          </w:tcPr>
          <w:p>
            <w:r>
              <w:t>Web scraper (axios + cheerio)</w:t>
            </w:r>
          </w:p>
        </w:tc>
      </w:tr>
      <w:tr>
        <w:tc>
          <w:tcPr>
            <w:tcW w:type="dxa" w:w="4320"/>
          </w:tcPr>
          <w:p>
            <w:r>
              <w:t>├── scripts/scrape.js</w:t>
            </w:r>
          </w:p>
        </w:tc>
        <w:tc>
          <w:tcPr>
            <w:tcW w:type="dxa" w:w="4320"/>
          </w:tcPr>
          <w:p>
            <w:r>
              <w:t>Spouští scraper + ukládá index.json</w:t>
            </w:r>
          </w:p>
        </w:tc>
      </w:tr>
      <w:tr>
        <w:tc>
          <w:tcPr>
            <w:tcW w:type="dxa" w:w="4320"/>
          </w:tcPr>
          <w:p>
            <w:r>
              <w:t>├── data/index.json</w:t>
            </w:r>
          </w:p>
        </w:tc>
        <w:tc>
          <w:tcPr>
            <w:tcW w:type="dxa" w:w="4320"/>
          </w:tcPr>
          <w:p>
            <w:r>
              <w:t>360 chunků, 85 stránek</w:t>
            </w:r>
          </w:p>
        </w:tc>
      </w:tr>
      <w:tr>
        <w:tc>
          <w:tcPr>
            <w:tcW w:type="dxa" w:w="4320"/>
          </w:tcPr>
          <w:p>
            <w:r>
              <w:t>├── public/</w:t>
            </w:r>
          </w:p>
        </w:tc>
        <w:tc>
          <w:tcPr>
            <w:tcW w:type="dxa" w:w="4320"/>
          </w:tcPr>
          <w:p>
            <w:r>
              <w:t>Statické soubory (index.html, style.css, main.js)</w:t>
            </w:r>
          </w:p>
        </w:tc>
      </w:tr>
      <w:tr>
        <w:tc>
          <w:tcPr>
            <w:tcW w:type="dxa" w:w="4320"/>
          </w:tcPr>
          <w:p>
            <w:r>
              <w:t>├── .env</w:t>
            </w:r>
          </w:p>
        </w:tc>
        <w:tc>
          <w:tcPr>
            <w:tcW w:type="dxa" w:w="4320"/>
          </w:tcPr>
          <w:p>
            <w:r>
              <w:t>Konfigurace</w:t>
            </w:r>
          </w:p>
        </w:tc>
      </w:tr>
      <w:tr>
        <w:tc>
          <w:tcPr>
            <w:tcW w:type="dxa" w:w="4320"/>
          </w:tcPr>
          <w:p>
            <w:r>
              <w:t>└── package.json</w:t>
            </w:r>
          </w:p>
        </w:tc>
        <w:tc>
          <w:tcPr>
            <w:tcW w:type="dxa" w:w="4320"/>
          </w:tcPr>
          <w:p>
            <w:r>
              <w:t>Závislosti a skripty</w:t>
            </w:r>
          </w:p>
        </w:tc>
      </w:tr>
    </w:tbl>
    <w:p>
      <w:pPr>
        <w:pStyle w:val="Heading1"/>
      </w:pPr>
      <w:r>
        <w:t>4. Důležité detaily a architektura</w:t>
      </w:r>
    </w:p>
    <w:p>
      <w:pPr>
        <w:pStyle w:val="Heading2"/>
      </w:pPr>
      <w:r>
        <w:t>RAG překlad čeština→angličtina</w:t>
      </w:r>
    </w:p>
    <w:p>
      <w:r>
        <w:t>Před BM25 hledáním se dotaz přeloží (např. "vytvořit" → "create", "nastavení" → "setting configuration"). Překladová mapa je v lib/rag.js:74-100.</w:t>
      </w:r>
    </w:p>
    <w:p>
      <w:pPr>
        <w:pStyle w:val="Heading2"/>
      </w:pPr>
      <w:r>
        <w:t>BM25 scoring</w:t>
      </w:r>
    </w:p>
    <w:p>
      <w:r>
        <w:t>BM25 s k1=1.5, b=0.75. URL path boost: shoda ve slug = 2× skóre. topK=10 nejlepších výsledků jde do kontextu.</w:t>
      </w:r>
    </w:p>
    <w:p>
      <w:pPr>
        <w:pStyle w:val="Heading2"/>
      </w:pPr>
      <w:r>
        <w:t>No-context prompt</w:t>
      </w:r>
    </w:p>
    <w:p>
      <w:r>
        <w:t>Když RAG nenajde nic relevantního, AI dostane prompt: "Odpověz pouze větou: V dokumentaci k [tématu] nic není." – zabraňuje halucinacím.</w:t>
      </w:r>
    </w:p>
    <w:p>
      <w:pPr>
        <w:pStyle w:val="Heading2"/>
      </w:pPr>
      <w:r>
        <w:t>Proxy /docs/*</w:t>
      </w:r>
    </w:p>
    <w:p>
      <w:r>
        <w:t>Virtuozzo.com/application-management-docs/ URL jsou v odpovědi automaticky přepsány na markdown odkaz [plná URL](/docs/path). Proxy endpoint načte stránku s prohlížečovým User-Agent (obchází CloudFront blokování).</w:t>
      </w:r>
    </w:p>
    <w:p>
      <w:pPr>
        <w:pStyle w:val="Heading2"/>
      </w:pPr>
      <w:r>
        <w:t>URL cleanup</w:t>
      </w:r>
    </w:p>
    <w:p>
      <w:r>
        <w:t>Z URL v odpovědi se odstraňuje koncová interpunkce [.,!?;:] (ale ne ), aby se nerozbila markdown syntaxe).</w:t>
      </w:r>
    </w:p>
    <w:p>
      <w:pPr>
        <w:pStyle w:val="Heading2"/>
      </w:pPr>
      <w:r>
        <w:t>UI</w:t>
      </w:r>
    </w:p>
    <w:p>
      <w:r>
        <w:t>T-Mobile brand: #e20074 magenta, dark pozadí, T-Mobile logo + "T-Cloud" header. Socket.IO streaming odpovědí, markdown rendering.</w:t>
      </w:r>
    </w:p>
    <w:p>
      <w:pPr>
        <w:pStyle w:val="Heading2"/>
      </w:pPr>
      <w:r>
        <w:t>vLLM autentizace</w:t>
      </w:r>
    </w:p>
    <w:p>
      <w:r>
        <w:t>API klíč (Bearer token) – bez něj endpoint vrací 401. Klíč je nastaven v --api-key flagu vLLM a v .env jako LLM_API_KEY.</w:t>
      </w:r>
    </w:p>
    <w:p>
      <w:pPr>
        <w:pStyle w:val="Heading1"/>
      </w:pPr>
      <w:r>
        <w:t>5. Údržba</w:t>
      </w:r>
    </w:p>
    <w:p>
      <w:r>
        <w:t>Aktualizace RAG indexu (po změně dokumentace):</w:t>
      </w:r>
    </w:p>
    <w:p>
      <w:pPr>
        <w:pStyle w:val="Quote"/>
      </w:pPr>
      <w:r>
        <w:t>npm run scrape</w:t>
      </w:r>
    </w:p>
    <w:p>
      <w:r>
        <w:t>Restart chat serveru:</w:t>
      </w:r>
    </w:p>
    <w:p>
      <w:pPr>
        <w:pStyle w:val="Quote"/>
      </w:pPr>
      <w:r>
        <w:t>fuser -k 3002/tcp &amp;&amp; PORT=3002 node /home/jelastic/ai-chat/server.js</w:t>
      </w:r>
    </w:p>
    <w:p>
      <w:r>
        <w:t>Restart vLLM (na GPU serveru):</w:t>
      </w:r>
    </w:p>
    <w:p>
      <w:pPr>
        <w:pStyle w:val="Quote"/>
      </w:pPr>
      <w:r>
        <w:t>sudo systemctl restart vllm</w:t>
      </w:r>
    </w:p>
    <w:p>
      <w:r>
        <w:t>Logování:</w:t>
      </w:r>
    </w:p>
    <w:p>
      <w:pPr>
        <w:pStyle w:val="ListBullet"/>
      </w:pPr>
      <w:r>
        <w:t>• Chat server: /tmp/ai-chat.log</w:t>
      </w:r>
    </w:p>
    <w:p>
      <w:pPr>
        <w:pStyle w:val="ListBullet"/>
      </w:pPr>
      <w:r>
        <w:t>• vLLM: sudo journalctl -u vllm -f</w:t>
      </w:r>
    </w:p>
    <w:p>
      <w:pPr>
        <w:pStyle w:val="Heading1"/>
      </w:pPr>
      <w:r>
        <w:t>6. Síťová topologie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Účel</w:t>
            </w:r>
          </w:p>
        </w:tc>
      </w:tr>
      <w:tr>
        <w:tc>
          <w:tcPr>
            <w:tcW w:type="dxa" w:w="2160"/>
          </w:tcPr>
          <w:p>
            <w:r>
              <w:t>Chat server</w:t>
            </w:r>
          </w:p>
        </w:tc>
        <w:tc>
          <w:tcPr>
            <w:tcW w:type="dxa" w:w="2160"/>
          </w:tcPr>
          <w:p>
            <w:r>
              <w:t>193.85.150.35 (veřejná)</w:t>
            </w:r>
          </w:p>
        </w:tc>
        <w:tc>
          <w:tcPr>
            <w:tcW w:type="dxa" w:w="2160"/>
          </w:tcPr>
          <w:p>
            <w:r>
              <w:t>3002</w:t>
            </w:r>
          </w:p>
        </w:tc>
        <w:tc>
          <w:tcPr>
            <w:tcW w:type="dxa" w:w="2160"/>
          </w:tcPr>
          <w:p>
            <w:r>
              <w:t>Web UI + Socket.IO + RAG</w:t>
            </w:r>
          </w:p>
        </w:tc>
      </w:tr>
      <w:tr>
        <w:tc>
          <w:tcPr>
            <w:tcW w:type="dxa" w:w="2160"/>
          </w:tcPr>
          <w:p>
            <w:r>
              <w:t>GPU server</w:t>
            </w:r>
          </w:p>
        </w:tc>
        <w:tc>
          <w:tcPr>
            <w:tcW w:type="dxa" w:w="2160"/>
          </w:tcPr>
          <w:p>
            <w:r>
              <w:t>193.86.109.174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vLLM API (Mistral-7B)</w:t>
            </w:r>
          </w:p>
        </w:tc>
      </w:tr>
      <w:tr>
        <w:tc>
          <w:tcPr>
            <w:tcW w:type="dxa" w:w="2160"/>
          </w:tcPr>
          <w:p>
            <w:r>
              <w:t>GPU server</w:t>
            </w:r>
          </w:p>
        </w:tc>
        <w:tc>
          <w:tcPr>
            <w:tcW w:type="dxa" w:w="2160"/>
          </w:tcPr>
          <w:p>
            <w:r>
              <w:t>193.86.109.174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SSH (správa)</w:t>
            </w:r>
          </w:p>
        </w:tc>
      </w:tr>
    </w:tbl>
    <w:p>
      <w:r>
        <w:t>Chat server volá vLLM API přímo (žádná autentizace mezi servery – jen API klíč v hlavičce Authorization). Uživatelé přistupují k chatu přes webový prohlížeč na veřejné IP chat serveru, port 3002.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