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68AF" w:rsidRDefault="008068AF" w:rsidP="008068AF">
      <w:pPr>
        <w:pStyle w:val="NormalWeb"/>
      </w:pPr>
      <w:r>
        <w:rPr>
          <w:rFonts w:ascii="Calibri" w:hAnsi="Calibri" w:cs="Calibri"/>
          <w:b/>
          <w:bCs/>
          <w:color w:val="1E2833"/>
          <w:sz w:val="32"/>
          <w:szCs w:val="32"/>
        </w:rPr>
        <w:t xml:space="preserve">Prueba técnica Refactor </w:t>
      </w:r>
    </w:p>
    <w:p w:rsidR="004617A9" w:rsidRDefault="008068AF">
      <w:r>
        <w:t>Solición.</w:t>
      </w:r>
    </w:p>
    <w:p w:rsidR="008068AF" w:rsidRDefault="008068AF"/>
    <w:p w:rsidR="008068AF" w:rsidRPr="002F52E8" w:rsidRDefault="008068AF" w:rsidP="008068AF">
      <w:pPr>
        <w:pStyle w:val="NormalWeb"/>
        <w:numPr>
          <w:ilvl w:val="0"/>
          <w:numId w:val="3"/>
        </w:numPr>
      </w:pPr>
      <w:r w:rsidRPr="002F52E8">
        <w:rPr>
          <w:rFonts w:ascii="Arial" w:hAnsi="Arial" w:cs="Arial"/>
          <w:color w:val="1E2833"/>
        </w:rPr>
        <w:t>Parte conceptual</w:t>
      </w:r>
      <w:r w:rsidRPr="002F52E8">
        <w:rPr>
          <w:rFonts w:ascii="Arial" w:hAnsi="Arial" w:cs="Arial"/>
          <w:color w:val="1E2833"/>
        </w:rPr>
        <w:t>.</w:t>
      </w:r>
    </w:p>
    <w:p w:rsidR="008068AF" w:rsidRDefault="008068AF" w:rsidP="008068AF">
      <w:pPr>
        <w:pStyle w:val="NormalWeb"/>
        <w:ind w:left="708"/>
        <w:rPr>
          <w:rFonts w:ascii="Arial" w:hAnsi="Arial" w:cs="Arial"/>
          <w:b/>
          <w:bCs/>
          <w:color w:val="1E2833"/>
        </w:rPr>
      </w:pPr>
      <w:r>
        <w:rPr>
          <w:rFonts w:ascii="Arial" w:hAnsi="Arial" w:cs="Arial"/>
          <w:color w:val="1E2833"/>
        </w:rPr>
        <w:t>Allasgoz:</w:t>
      </w:r>
      <w:r>
        <w:rPr>
          <w:rFonts w:ascii="Arial" w:hAnsi="Arial" w:cs="Arial"/>
          <w:b/>
          <w:bCs/>
          <w:color w:val="1E2833"/>
        </w:rPr>
        <w:t xml:space="preserve"> </w:t>
      </w:r>
    </w:p>
    <w:p w:rsidR="008068AF" w:rsidRDefault="008068AF" w:rsidP="008068AF">
      <w:pPr>
        <w:pStyle w:val="NormalWeb"/>
        <w:numPr>
          <w:ilvl w:val="0"/>
          <w:numId w:val="5"/>
        </w:numPr>
        <w:jc w:val="both"/>
        <w:rPr>
          <w:rFonts w:ascii="Arial" w:hAnsi="Arial" w:cs="Arial"/>
          <w:color w:val="1E2833"/>
        </w:rPr>
      </w:pPr>
      <w:r w:rsidRPr="008068AF">
        <w:rPr>
          <w:rFonts w:ascii="Arial" w:hAnsi="Arial" w:cs="Arial"/>
          <w:color w:val="1E2833"/>
        </w:rPr>
        <w:t>Las varaible output de los metodos getContent() y</w:t>
      </w:r>
      <w:r>
        <w:rPr>
          <w:rFonts w:ascii="Arial" w:hAnsi="Arial" w:cs="Arial"/>
          <w:color w:val="1E2833"/>
        </w:rPr>
        <w:t xml:space="preserve"> </w:t>
      </w:r>
      <w:r w:rsidRPr="008068AF">
        <w:rPr>
          <w:rFonts w:ascii="Arial" w:hAnsi="Arial" w:cs="Arial"/>
          <w:color w:val="1E2833"/>
        </w:rPr>
        <w:t xml:space="preserve">getContentWithoutUnicode() se deberia crear con un StringBuilder o StringBuffer según sea el caso ya que por cada iteracion cuando se concatena se crear un nuevo espacio en memoria y por ende el aputador de la variable  cambia a ese nuevo espacio y eso conlleva a un aumento de la memoria.  </w:t>
      </w:r>
    </w:p>
    <w:p w:rsidR="008068AF" w:rsidRDefault="008068AF" w:rsidP="008068AF">
      <w:pPr>
        <w:pStyle w:val="NormalWeb"/>
        <w:ind w:left="1608"/>
        <w:jc w:val="both"/>
        <w:rPr>
          <w:rFonts w:ascii="Arial" w:hAnsi="Arial" w:cs="Arial"/>
          <w:color w:val="1E2833"/>
        </w:rPr>
      </w:pPr>
      <w:r>
        <w:rPr>
          <w:rFonts w:ascii="Arial" w:hAnsi="Arial" w:cs="Arial"/>
          <w:color w:val="1E2833"/>
        </w:rPr>
        <w:t>No obstante recomiendo utilizar StringBuffer ya que es mutable, lo que significa que se puede cambiar el valor del objeto</w:t>
      </w:r>
      <w:r w:rsidR="002F52E8">
        <w:rPr>
          <w:rFonts w:ascii="Arial" w:hAnsi="Arial" w:cs="Arial"/>
          <w:color w:val="1E2833"/>
        </w:rPr>
        <w:t>, anexo a esto todos los métodos del StringBuffer son sicronizados lo que es recomendable cuando se usa con hilos ya que esta protegido, es decir es threas safe.</w:t>
      </w:r>
    </w:p>
    <w:p w:rsidR="002F52E8" w:rsidRDefault="002F52E8" w:rsidP="008068AF">
      <w:pPr>
        <w:pStyle w:val="NormalWeb"/>
        <w:ind w:left="1608"/>
        <w:jc w:val="both"/>
        <w:rPr>
          <w:rFonts w:ascii="Arial" w:hAnsi="Arial" w:cs="Arial"/>
          <w:color w:val="1E2833"/>
        </w:rPr>
      </w:pPr>
      <w:r>
        <w:rPr>
          <w:rFonts w:ascii="Arial" w:hAnsi="Arial" w:cs="Arial"/>
          <w:color w:val="1E2833"/>
        </w:rPr>
        <w:t>StringBuilder no es seguro a la hora de ser usado en en hilos no es thread safe.</w:t>
      </w:r>
    </w:p>
    <w:p w:rsidR="002F52E8" w:rsidRDefault="008068AF" w:rsidP="002F52E8">
      <w:pPr>
        <w:pStyle w:val="NormalWeb"/>
        <w:numPr>
          <w:ilvl w:val="0"/>
          <w:numId w:val="5"/>
        </w:numPr>
        <w:jc w:val="both"/>
        <w:rPr>
          <w:rFonts w:ascii="Arial" w:hAnsi="Arial" w:cs="Arial"/>
          <w:color w:val="1E2833"/>
        </w:rPr>
      </w:pPr>
      <w:r w:rsidRPr="008068AF">
        <w:rPr>
          <w:rFonts w:ascii="Arial" w:hAnsi="Arial" w:cs="Arial"/>
          <w:color w:val="1E2833"/>
        </w:rPr>
        <w:t>Los metodos setFile() y getFile() no funcionan como deberian funcionar a parte de eso no hace que la lectura y escritura de archivo sea thread safe.</w:t>
      </w:r>
    </w:p>
    <w:p w:rsidR="002F52E8" w:rsidRPr="002F52E8" w:rsidRDefault="002F52E8" w:rsidP="002F52E8">
      <w:pPr>
        <w:pStyle w:val="NormalWeb"/>
        <w:ind w:left="1608"/>
        <w:jc w:val="both"/>
        <w:rPr>
          <w:rFonts w:ascii="Arial" w:hAnsi="Arial" w:cs="Arial"/>
          <w:color w:val="1E2833"/>
        </w:rPr>
      </w:pPr>
    </w:p>
    <w:p w:rsidR="008068AF" w:rsidRPr="002F52E8" w:rsidRDefault="008068AF" w:rsidP="002F52E8">
      <w:pPr>
        <w:pStyle w:val="NormalWeb"/>
        <w:numPr>
          <w:ilvl w:val="0"/>
          <w:numId w:val="5"/>
        </w:numPr>
        <w:jc w:val="both"/>
        <w:rPr>
          <w:rFonts w:ascii="Arial" w:hAnsi="Arial" w:cs="Arial"/>
          <w:color w:val="1E2833"/>
        </w:rPr>
      </w:pPr>
      <w:r w:rsidRPr="002F52E8">
        <w:rPr>
          <w:rFonts w:ascii="Arial" w:hAnsi="Arial" w:cs="Arial"/>
          <w:color w:val="1E2833"/>
        </w:rPr>
        <w:t xml:space="preserve">Para que la lectura y escritura sea thread safe se deberia sincroniza tanto la ruta del archivo como la propia funcion de lectura y escritura de archivo, esto evita que mientras se este escribiendo llegue otro hilo a escribir, esto </w:t>
      </w:r>
      <w:r w:rsidRPr="002F52E8">
        <w:rPr>
          <w:rFonts w:ascii="Arial" w:hAnsi="Arial" w:cs="Arial"/>
          <w:color w:val="1E2833"/>
        </w:rPr>
        <w:t>previene</w:t>
      </w:r>
      <w:r w:rsidRPr="002F52E8">
        <w:rPr>
          <w:rFonts w:ascii="Arial" w:hAnsi="Arial" w:cs="Arial"/>
          <w:color w:val="1E2833"/>
        </w:rPr>
        <w:t xml:space="preserve"> tener comportamientos inesperados en la aplicación.</w:t>
      </w:r>
    </w:p>
    <w:p w:rsidR="008068AF" w:rsidRDefault="008068AF" w:rsidP="008068AF"/>
    <w:p w:rsidR="002F52E8" w:rsidRPr="002F52E8" w:rsidRDefault="002F52E8" w:rsidP="002F52E8">
      <w:pPr>
        <w:pStyle w:val="NormalWeb"/>
        <w:numPr>
          <w:ilvl w:val="0"/>
          <w:numId w:val="3"/>
        </w:numPr>
        <w:rPr>
          <w:rFonts w:ascii="Arial" w:hAnsi="Arial" w:cs="Arial"/>
          <w:color w:val="1E2833"/>
        </w:rPr>
      </w:pPr>
      <w:r w:rsidRPr="002F52E8">
        <w:rPr>
          <w:rFonts w:ascii="Arial" w:hAnsi="Arial" w:cs="Arial"/>
          <w:color w:val="1E2833"/>
        </w:rPr>
        <w:t xml:space="preserve">Refactor de código </w:t>
      </w:r>
    </w:p>
    <w:p w:rsidR="002F52E8" w:rsidRDefault="002F52E8" w:rsidP="002F52E8">
      <w:pPr>
        <w:ind w:left="360"/>
      </w:pPr>
      <w:r>
        <w:t>Las Clases refactorizadas se adjunta en el correo y estan disponibles en el siguiente enlace git:</w:t>
      </w:r>
    </w:p>
    <w:p w:rsidR="002F52E8" w:rsidRDefault="002F52E8" w:rsidP="002F52E8">
      <w:pPr>
        <w:ind w:left="360"/>
      </w:pPr>
    </w:p>
    <w:p w:rsidR="002F52E8" w:rsidRDefault="00AD2943" w:rsidP="002F52E8">
      <w:pPr>
        <w:ind w:left="360"/>
      </w:pPr>
      <w:hyperlink r:id="rId5" w:history="1">
        <w:r w:rsidRPr="004701D7">
          <w:rPr>
            <w:rStyle w:val="Hipervnculo"/>
          </w:rPr>
          <w:t>https://github.com/romergi1/ProyectosGER</w:t>
        </w:r>
      </w:hyperlink>
    </w:p>
    <w:p w:rsidR="00AD2943" w:rsidRDefault="00AD2943" w:rsidP="002F52E8">
      <w:pPr>
        <w:ind w:left="360"/>
      </w:pPr>
    </w:p>
    <w:sectPr w:rsidR="00AD2943" w:rsidSect="001B35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5561"/>
    <w:multiLevelType w:val="hybridMultilevel"/>
    <w:tmpl w:val="28AEE23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22712"/>
    <w:multiLevelType w:val="hybridMultilevel"/>
    <w:tmpl w:val="174C3C2C"/>
    <w:lvl w:ilvl="0" w:tplc="D682E74E">
      <w:start w:val="1"/>
      <w:numFmt w:val="lowerLetter"/>
      <w:lvlText w:val="%1."/>
      <w:lvlJc w:val="left"/>
      <w:pPr>
        <w:ind w:left="1608" w:hanging="54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1D2046D"/>
    <w:multiLevelType w:val="hybridMultilevel"/>
    <w:tmpl w:val="37D412B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100A4"/>
    <w:multiLevelType w:val="hybridMultilevel"/>
    <w:tmpl w:val="7EB698EA"/>
    <w:lvl w:ilvl="0" w:tplc="63760322">
      <w:start w:val="1"/>
      <w:numFmt w:val="lowerLetter"/>
      <w:lvlText w:val="%1."/>
      <w:lvlJc w:val="left"/>
      <w:pPr>
        <w:ind w:left="1068" w:hanging="360"/>
      </w:pPr>
      <w:rPr>
        <w:rFonts w:ascii="Arial" w:hAnsi="Arial" w:cs="Arial" w:hint="default"/>
        <w:b/>
        <w:color w:val="1E2833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1024966"/>
    <w:multiLevelType w:val="hybridMultilevel"/>
    <w:tmpl w:val="FBCC6AE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F"/>
    <w:rsid w:val="001B3597"/>
    <w:rsid w:val="002F52E8"/>
    <w:rsid w:val="008068AF"/>
    <w:rsid w:val="00A2297C"/>
    <w:rsid w:val="00AD2943"/>
    <w:rsid w:val="00CB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A9FAB0"/>
  <w15:chartTrackingRefBased/>
  <w15:docId w15:val="{CFD7CD43-6012-FA4F-AF76-0962EB08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68A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8068AF"/>
    <w:pPr>
      <w:ind w:left="720"/>
      <w:contextualSpacing/>
    </w:pPr>
  </w:style>
  <w:style w:type="paragraph" w:customStyle="1" w:styleId="p1">
    <w:name w:val="p1"/>
    <w:basedOn w:val="Normal"/>
    <w:rsid w:val="008068A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apple-converted-space">
    <w:name w:val="apple-converted-space"/>
    <w:basedOn w:val="Fuentedeprrafopredeter"/>
    <w:rsid w:val="008068AF"/>
  </w:style>
  <w:style w:type="character" w:customStyle="1" w:styleId="s1">
    <w:name w:val="s1"/>
    <w:basedOn w:val="Fuentedeprrafopredeter"/>
    <w:rsid w:val="008068AF"/>
  </w:style>
  <w:style w:type="paragraph" w:customStyle="1" w:styleId="p2">
    <w:name w:val="p2"/>
    <w:basedOn w:val="Normal"/>
    <w:rsid w:val="008068A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AD29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2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4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9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2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1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mergi1/ProyectosG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 Hurtado, Giovani Esteban</dc:creator>
  <cp:keywords/>
  <dc:description/>
  <cp:lastModifiedBy>Romero Hurtado, Giovani Esteban</cp:lastModifiedBy>
  <cp:revision>2</cp:revision>
  <dcterms:created xsi:type="dcterms:W3CDTF">2020-11-28T00:47:00Z</dcterms:created>
  <dcterms:modified xsi:type="dcterms:W3CDTF">2020-11-28T01:27:00Z</dcterms:modified>
</cp:coreProperties>
</file>