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A3A44" w:rsidRPr="00985372" w:rsidRDefault="00DD43F4">
      <w:pPr>
        <w:pBdr>
          <w:bottom w:val="single" w:sz="8" w:space="1" w:color="808080"/>
        </w:pBdr>
        <w:tabs>
          <w:tab w:val="left" w:pos="3270"/>
        </w:tabs>
        <w:spacing w:before="240"/>
        <w:rPr>
          <w:rFonts w:ascii="Garamond" w:eastAsia="Garamond" w:hAnsi="Garamond" w:cs="Garamond"/>
        </w:rPr>
      </w:pPr>
      <w:r w:rsidRPr="00985372">
        <w:rPr>
          <w:rFonts w:ascii="Garamond" w:eastAsia="Garamond" w:hAnsi="Garamond" w:cs="Garamond"/>
          <w:smallCaps/>
        </w:rPr>
        <w:t>VALUE PROPOSITION</w:t>
      </w:r>
      <w:r w:rsidRPr="00985372">
        <w:rPr>
          <w:rFonts w:ascii="Garamond" w:eastAsia="Garamond" w:hAnsi="Garamond" w:cs="Garamond"/>
          <w:smallCaps/>
        </w:rPr>
        <w:tab/>
      </w:r>
    </w:p>
    <w:p w14:paraId="3FAC5813" w14:textId="18FD49BA" w:rsidR="00083D76" w:rsidRPr="00083D76" w:rsidRDefault="00DF501B" w:rsidP="00CE0210">
      <w:pPr>
        <w:jc w:val="both"/>
        <w:rPr>
          <w:rFonts w:ascii="Garamond" w:eastAsia="Garamond" w:hAnsi="Garamond" w:cs="Garamond"/>
        </w:rPr>
      </w:pPr>
      <w:r w:rsidRPr="00DF501B">
        <w:rPr>
          <w:rFonts w:ascii="Garamond" w:eastAsia="Garamond" w:hAnsi="Garamond" w:cs="Garamond"/>
        </w:rPr>
        <w:t>Professional with 1</w:t>
      </w:r>
      <w:r>
        <w:rPr>
          <w:rFonts w:ascii="Garamond" w:eastAsia="Garamond" w:hAnsi="Garamond" w:cs="Garamond"/>
        </w:rPr>
        <w:t>0</w:t>
      </w:r>
      <w:r w:rsidRPr="00DF501B">
        <w:rPr>
          <w:rFonts w:ascii="Garamond" w:eastAsia="Garamond" w:hAnsi="Garamond" w:cs="Garamond"/>
        </w:rPr>
        <w:t>+ years of prove</w:t>
      </w:r>
      <w:r w:rsidR="00CE0210">
        <w:rPr>
          <w:rFonts w:ascii="Garamond" w:eastAsia="Garamond" w:hAnsi="Garamond" w:cs="Garamond"/>
        </w:rPr>
        <w:t>n</w:t>
      </w:r>
      <w:r w:rsidRPr="00DF501B">
        <w:rPr>
          <w:rFonts w:ascii="Garamond" w:eastAsia="Garamond" w:hAnsi="Garamond" w:cs="Garamond"/>
        </w:rPr>
        <w:t xml:space="preserve"> experience in Logistics, Warehouse, </w:t>
      </w:r>
      <w:r w:rsidR="0045602C" w:rsidRPr="00DF501B">
        <w:rPr>
          <w:rFonts w:ascii="Garamond" w:eastAsia="Garamond" w:hAnsi="Garamond" w:cs="Garamond"/>
        </w:rPr>
        <w:t>operations,</w:t>
      </w:r>
      <w:r w:rsidRPr="00DF501B">
        <w:rPr>
          <w:rFonts w:ascii="Garamond" w:eastAsia="Garamond" w:hAnsi="Garamond" w:cs="Garamond"/>
        </w:rPr>
        <w:t xml:space="preserve"> and supply chain mana</w:t>
      </w:r>
      <w:r>
        <w:rPr>
          <w:rFonts w:ascii="Garamond" w:eastAsia="Garamond" w:hAnsi="Garamond" w:cs="Garamond"/>
        </w:rPr>
        <w:t>gement. Supply chain k</w:t>
      </w:r>
      <w:r w:rsidRPr="00DF501B">
        <w:rPr>
          <w:rFonts w:ascii="Garamond" w:eastAsia="Garamond" w:hAnsi="Garamond" w:cs="Garamond"/>
        </w:rPr>
        <w:t>nowledge from end to end, able to diagnose, plan, integrate and optimize the supply chain. Ability to define and implement s</w:t>
      </w:r>
      <w:r w:rsidR="00CE0210">
        <w:rPr>
          <w:rFonts w:ascii="Garamond" w:eastAsia="Garamond" w:hAnsi="Garamond" w:cs="Garamond"/>
        </w:rPr>
        <w:t>uppliers' strategie</w:t>
      </w:r>
      <w:r w:rsidRPr="00DF501B">
        <w:rPr>
          <w:rFonts w:ascii="Garamond" w:eastAsia="Garamond" w:hAnsi="Garamond" w:cs="Garamond"/>
        </w:rPr>
        <w:t>s, demand planning, inventory management, logistics, warehousing, distribution, service policy. Continually focused on developing and implementing process controls and quality improvement initiatives that reduce costs and increase company revenue.</w:t>
      </w:r>
      <w:r>
        <w:rPr>
          <w:rFonts w:ascii="Garamond" w:eastAsia="Garamond" w:hAnsi="Garamond" w:cs="Garamond"/>
        </w:rPr>
        <w:t xml:space="preserve"> </w:t>
      </w:r>
      <w:r w:rsidR="00083D76" w:rsidRPr="00083D76">
        <w:rPr>
          <w:rFonts w:ascii="Garamond" w:eastAsia="Garamond" w:hAnsi="Garamond" w:cs="Garamond"/>
        </w:rPr>
        <w:t xml:space="preserve">Possesses excellent computer skills and the knowledge of how to implement appropriate systems. </w:t>
      </w:r>
    </w:p>
    <w:p w14:paraId="3BF2957A" w14:textId="77777777" w:rsidR="002369A1" w:rsidRPr="00985372" w:rsidRDefault="002369A1" w:rsidP="002369A1">
      <w:pPr>
        <w:pBdr>
          <w:bottom w:val="single" w:sz="8" w:space="1" w:color="808080"/>
        </w:pBdr>
        <w:spacing w:before="240"/>
        <w:rPr>
          <w:rFonts w:ascii="Garamond" w:eastAsia="Garamond" w:hAnsi="Garamond" w:cs="Garamond"/>
        </w:rPr>
      </w:pPr>
      <w:r w:rsidRPr="00985372">
        <w:rPr>
          <w:rFonts w:ascii="Garamond" w:eastAsia="Garamond" w:hAnsi="Garamond" w:cs="Garamond"/>
          <w:smallCaps/>
        </w:rPr>
        <w:t>EDUCATION</w:t>
      </w:r>
    </w:p>
    <w:p w14:paraId="2B293033" w14:textId="77777777" w:rsidR="00E108E7" w:rsidRDefault="00E108E7" w:rsidP="00E108E7">
      <w:pPr>
        <w:tabs>
          <w:tab w:val="center" w:pos="4680"/>
          <w:tab w:val="right" w:pos="9360"/>
        </w:tabs>
        <w:rPr>
          <w:rFonts w:ascii="Garamond" w:eastAsia="Garamond" w:hAnsi="Garamond" w:cs="Garamond"/>
          <w:b/>
          <w:bCs/>
          <w:u w:val="single"/>
        </w:rPr>
      </w:pPr>
      <w:r w:rsidRPr="00985372">
        <w:rPr>
          <w:rFonts w:ascii="Garamond" w:eastAsia="Garamond" w:hAnsi="Garamond" w:cs="Garamond"/>
          <w:b/>
        </w:rPr>
        <w:t>202</w:t>
      </w:r>
      <w:r>
        <w:rPr>
          <w:rFonts w:ascii="Garamond" w:eastAsia="Garamond" w:hAnsi="Garamond" w:cs="Garamond"/>
          <w:b/>
        </w:rPr>
        <w:t>3 - Pending</w:t>
      </w:r>
      <w:r>
        <w:rPr>
          <w:rFonts w:ascii="Garamond" w:eastAsia="Garamond" w:hAnsi="Garamond" w:cs="Garamond"/>
          <w:b/>
        </w:rPr>
        <w:t xml:space="preserve"> </w:t>
      </w:r>
      <w:r w:rsidRPr="00985372">
        <w:rPr>
          <w:rFonts w:ascii="Garamond" w:eastAsia="Garamond" w:hAnsi="Garamond" w:cs="Garamond"/>
          <w:b/>
        </w:rPr>
        <w:tab/>
      </w:r>
      <w:r w:rsidRPr="00340734">
        <w:rPr>
          <w:rFonts w:ascii="Garamond" w:eastAsia="Garamond" w:hAnsi="Garamond" w:cs="Garamond"/>
          <w:b/>
          <w:bCs/>
          <w:u w:val="single"/>
        </w:rPr>
        <w:t>University of California, Santa Barbara</w:t>
      </w:r>
      <w:r>
        <w:rPr>
          <w:rFonts w:ascii="Garamond" w:eastAsia="Garamond" w:hAnsi="Garamond" w:cs="Garamond"/>
          <w:b/>
          <w:bCs/>
          <w:u w:val="single"/>
        </w:rPr>
        <w:t xml:space="preserve"> – </w:t>
      </w:r>
    </w:p>
    <w:p w14:paraId="4D32A143" w14:textId="49BD3170" w:rsidR="00E108E7" w:rsidRPr="00985372" w:rsidRDefault="00E108E7" w:rsidP="00E108E7">
      <w:pPr>
        <w:tabs>
          <w:tab w:val="center" w:pos="4680"/>
          <w:tab w:val="right" w:pos="9360"/>
        </w:tabs>
        <w:jc w:val="center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  <w:bCs/>
          <w:u w:val="single"/>
        </w:rPr>
        <w:t>Bren School Of Environmental Science &amp; Management</w:t>
      </w:r>
    </w:p>
    <w:p w14:paraId="78328CD7" w14:textId="7D4FB2A4" w:rsidR="00E108E7" w:rsidRPr="00985372" w:rsidRDefault="00E108E7" w:rsidP="00E108E7">
      <w:pPr>
        <w:tabs>
          <w:tab w:val="center" w:pos="4680"/>
        </w:tabs>
        <w:ind w:left="72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Master of Environmental Data Science</w:t>
      </w:r>
    </w:p>
    <w:p w14:paraId="645D36A5" w14:textId="71448042" w:rsidR="002369A1" w:rsidRPr="00985372" w:rsidRDefault="002369A1" w:rsidP="002369A1">
      <w:pPr>
        <w:tabs>
          <w:tab w:val="center" w:pos="4680"/>
          <w:tab w:val="right" w:pos="9360"/>
        </w:tabs>
        <w:rPr>
          <w:rFonts w:ascii="Garamond" w:eastAsia="Garamond" w:hAnsi="Garamond" w:cs="Garamond"/>
          <w:b/>
        </w:rPr>
      </w:pPr>
      <w:r w:rsidRPr="00985372">
        <w:rPr>
          <w:rFonts w:ascii="Garamond" w:eastAsia="Garamond" w:hAnsi="Garamond" w:cs="Garamond"/>
          <w:b/>
        </w:rPr>
        <w:t>202</w:t>
      </w:r>
      <w:r w:rsidR="00E6703D">
        <w:rPr>
          <w:rFonts w:ascii="Garamond" w:eastAsia="Garamond" w:hAnsi="Garamond" w:cs="Garamond"/>
          <w:b/>
        </w:rPr>
        <w:t>2</w:t>
      </w:r>
      <w:r w:rsidR="00340734">
        <w:rPr>
          <w:rFonts w:ascii="Garamond" w:eastAsia="Garamond" w:hAnsi="Garamond" w:cs="Garamond"/>
          <w:b/>
        </w:rPr>
        <w:t xml:space="preserve"> </w:t>
      </w:r>
      <w:r w:rsidRPr="00985372">
        <w:rPr>
          <w:rFonts w:ascii="Garamond" w:eastAsia="Garamond" w:hAnsi="Garamond" w:cs="Garamond"/>
          <w:b/>
        </w:rPr>
        <w:tab/>
      </w:r>
      <w:r w:rsidR="00E6703D" w:rsidRPr="00340734">
        <w:rPr>
          <w:rFonts w:ascii="Garamond" w:eastAsia="Garamond" w:hAnsi="Garamond" w:cs="Garamond"/>
          <w:b/>
          <w:bCs/>
          <w:u w:val="single"/>
        </w:rPr>
        <w:t>University of California, Santa Barbara</w:t>
      </w:r>
      <w:r w:rsidRPr="00985372">
        <w:rPr>
          <w:rFonts w:ascii="Garamond" w:eastAsia="Garamond" w:hAnsi="Garamond" w:cs="Garamond"/>
        </w:rPr>
        <w:tab/>
      </w:r>
    </w:p>
    <w:p w14:paraId="46D3820C" w14:textId="728AE393" w:rsidR="00E6703D" w:rsidRDefault="00E6703D" w:rsidP="00340734">
      <w:pPr>
        <w:tabs>
          <w:tab w:val="center" w:pos="4680"/>
        </w:tabs>
        <w:ind w:left="720"/>
        <w:rPr>
          <w:rFonts w:ascii="Garamond" w:eastAsia="Garamond" w:hAnsi="Garamond" w:cs="Garamond"/>
        </w:rPr>
      </w:pPr>
      <w:r w:rsidRPr="00985372">
        <w:rPr>
          <w:rFonts w:ascii="Garamond" w:eastAsia="Garamond" w:hAnsi="Garamond" w:cs="Garamond"/>
        </w:rPr>
        <w:t xml:space="preserve">Bachelor of Science in </w:t>
      </w:r>
      <w:r>
        <w:rPr>
          <w:rFonts w:ascii="Garamond" w:eastAsia="Garamond" w:hAnsi="Garamond" w:cs="Garamond"/>
        </w:rPr>
        <w:t>Earth Science</w:t>
      </w:r>
      <w:r w:rsidRPr="00985372">
        <w:rPr>
          <w:rFonts w:ascii="Garamond" w:eastAsia="Garamond" w:hAnsi="Garamond" w:cs="Garamond"/>
        </w:rPr>
        <w:t xml:space="preserve"> – </w:t>
      </w:r>
      <w:r>
        <w:rPr>
          <w:rFonts w:ascii="Garamond" w:eastAsia="Garamond" w:hAnsi="Garamond" w:cs="Garamond"/>
        </w:rPr>
        <w:t>Geohydrology Emphasis</w:t>
      </w:r>
    </w:p>
    <w:p w14:paraId="554960B5" w14:textId="68DFD9C2" w:rsidR="00E6703D" w:rsidRPr="00985372" w:rsidRDefault="00E6703D" w:rsidP="00340734">
      <w:pPr>
        <w:tabs>
          <w:tab w:val="center" w:pos="4680"/>
        </w:tabs>
        <w:ind w:left="72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Bachelor of Science in Geography – Geographic Information Systems (GIS) Emphasis</w:t>
      </w:r>
    </w:p>
    <w:p w14:paraId="764B7952" w14:textId="6902988F" w:rsidR="002369A1" w:rsidRPr="00985372" w:rsidRDefault="00E6703D" w:rsidP="002369A1">
      <w:pPr>
        <w:tabs>
          <w:tab w:val="center" w:pos="4680"/>
          <w:tab w:val="right" w:pos="9360"/>
        </w:tabs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2020</w:t>
      </w:r>
      <w:r w:rsidR="002369A1" w:rsidRPr="00985372">
        <w:rPr>
          <w:rFonts w:ascii="Garamond" w:eastAsia="Garamond" w:hAnsi="Garamond" w:cs="Garamond"/>
          <w:b/>
        </w:rPr>
        <w:tab/>
      </w:r>
      <w:r w:rsidRPr="00340734">
        <w:rPr>
          <w:rFonts w:ascii="Garamond" w:eastAsia="Garamond" w:hAnsi="Garamond" w:cs="Garamond"/>
          <w:b/>
          <w:bCs/>
          <w:u w:val="single"/>
        </w:rPr>
        <w:t>El Camino Community College</w:t>
      </w:r>
      <w:r w:rsidR="002369A1" w:rsidRPr="00985372">
        <w:rPr>
          <w:rFonts w:ascii="Garamond" w:eastAsia="Garamond" w:hAnsi="Garamond" w:cs="Garamond"/>
        </w:rPr>
        <w:tab/>
      </w:r>
    </w:p>
    <w:p w14:paraId="487A418A" w14:textId="48C016B7" w:rsidR="002369A1" w:rsidRDefault="00E6703D" w:rsidP="00340734">
      <w:pPr>
        <w:tabs>
          <w:tab w:val="center" w:pos="4680"/>
        </w:tabs>
        <w:ind w:left="72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Associate</w:t>
      </w:r>
      <w:r w:rsidR="002369A1" w:rsidRPr="00985372">
        <w:rPr>
          <w:rFonts w:ascii="Garamond" w:eastAsia="Garamond" w:hAnsi="Garamond" w:cs="Garamond"/>
        </w:rPr>
        <w:t xml:space="preserve"> of Science in </w:t>
      </w:r>
      <w:r>
        <w:rPr>
          <w:rFonts w:ascii="Garamond" w:eastAsia="Garamond" w:hAnsi="Garamond" w:cs="Garamond"/>
        </w:rPr>
        <w:t>Physics for Transfer</w:t>
      </w:r>
      <w:r w:rsidR="00EB2719">
        <w:rPr>
          <w:rFonts w:ascii="Garamond" w:eastAsia="Garamond" w:hAnsi="Garamond" w:cs="Garamond"/>
        </w:rPr>
        <w:t xml:space="preserve"> </w:t>
      </w:r>
    </w:p>
    <w:p w14:paraId="7CB60377" w14:textId="0C343F61" w:rsidR="00E6703D" w:rsidRDefault="00E6703D" w:rsidP="00340734">
      <w:pPr>
        <w:tabs>
          <w:tab w:val="center" w:pos="4680"/>
        </w:tabs>
        <w:ind w:left="72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Associate of Science in Mathematics for Transfer</w:t>
      </w:r>
      <w:r w:rsidR="00EB2719">
        <w:rPr>
          <w:rFonts w:ascii="Garamond" w:eastAsia="Garamond" w:hAnsi="Garamond" w:cs="Garamond"/>
        </w:rPr>
        <w:t xml:space="preserve"> </w:t>
      </w:r>
    </w:p>
    <w:p w14:paraId="1E8AC6AA" w14:textId="4B702376" w:rsidR="00E6703D" w:rsidRDefault="00E6703D" w:rsidP="00340734">
      <w:pPr>
        <w:tabs>
          <w:tab w:val="center" w:pos="4680"/>
        </w:tabs>
        <w:ind w:left="72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Associate of Science in General Science </w:t>
      </w:r>
      <w:r w:rsidR="00EB2719">
        <w:rPr>
          <w:rFonts w:ascii="Garamond" w:eastAsia="Garamond" w:hAnsi="Garamond" w:cs="Garamond"/>
        </w:rPr>
        <w:t>–</w:t>
      </w:r>
      <w:r>
        <w:rPr>
          <w:rFonts w:ascii="Garamond" w:eastAsia="Garamond" w:hAnsi="Garamond" w:cs="Garamond"/>
        </w:rPr>
        <w:t xml:space="preserve"> </w:t>
      </w:r>
      <w:r w:rsidRPr="00083D76">
        <w:rPr>
          <w:rFonts w:ascii="Garamond" w:eastAsia="Garamond" w:hAnsi="Garamond" w:cs="Garamond"/>
          <w:i/>
        </w:rPr>
        <w:t>Honors</w:t>
      </w:r>
      <w:r w:rsidR="00EB2719">
        <w:rPr>
          <w:rFonts w:ascii="Garamond" w:eastAsia="Garamond" w:hAnsi="Garamond" w:cs="Garamond"/>
          <w:i/>
        </w:rPr>
        <w:t xml:space="preserve"> </w:t>
      </w:r>
    </w:p>
    <w:p w14:paraId="2163E46D" w14:textId="4D7EC5AF" w:rsidR="00E6703D" w:rsidRDefault="00E6703D" w:rsidP="00340734">
      <w:pPr>
        <w:tabs>
          <w:tab w:val="center" w:pos="4680"/>
        </w:tabs>
        <w:ind w:left="72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Associate of Arts in General Arts - </w:t>
      </w:r>
      <w:r w:rsidRPr="00083D76">
        <w:rPr>
          <w:rFonts w:ascii="Garamond" w:eastAsia="Garamond" w:hAnsi="Garamond" w:cs="Garamond"/>
          <w:i/>
        </w:rPr>
        <w:t>Honors</w:t>
      </w:r>
    </w:p>
    <w:p w14:paraId="69C1B295" w14:textId="7C019BAC" w:rsidR="00E6703D" w:rsidRDefault="00E6703D" w:rsidP="00340734">
      <w:pPr>
        <w:tabs>
          <w:tab w:val="center" w:pos="4680"/>
        </w:tabs>
        <w:ind w:left="72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Associate of Arts in General Studies Biology and Physical Science</w:t>
      </w:r>
    </w:p>
    <w:p w14:paraId="00000003" w14:textId="77777777" w:rsidR="005A3A44" w:rsidRPr="00985372" w:rsidRDefault="00DD43F4">
      <w:pPr>
        <w:pBdr>
          <w:bottom w:val="single" w:sz="8" w:space="1" w:color="808080"/>
        </w:pBdr>
        <w:spacing w:before="240"/>
        <w:rPr>
          <w:rFonts w:ascii="Garamond" w:eastAsia="Garamond" w:hAnsi="Garamond" w:cs="Garamond"/>
          <w:b/>
        </w:rPr>
      </w:pPr>
      <w:r w:rsidRPr="00985372">
        <w:rPr>
          <w:rFonts w:ascii="Garamond" w:eastAsia="Garamond" w:hAnsi="Garamond" w:cs="Garamond"/>
          <w:smallCaps/>
        </w:rPr>
        <w:t>PROFESSIONAL EXPERIENCE</w:t>
      </w:r>
    </w:p>
    <w:p w14:paraId="67ED62F0" w14:textId="77777777" w:rsidR="00A45289" w:rsidRDefault="00A45289" w:rsidP="00102039">
      <w:pPr>
        <w:tabs>
          <w:tab w:val="center" w:pos="4680"/>
          <w:tab w:val="right" w:pos="9360"/>
        </w:tabs>
        <w:rPr>
          <w:rFonts w:ascii="Garamond" w:eastAsia="Garamond" w:hAnsi="Garamond" w:cs="Garamond"/>
          <w:b/>
        </w:rPr>
      </w:pPr>
    </w:p>
    <w:p w14:paraId="34B47CC4" w14:textId="4BE33ECF" w:rsidR="00102039" w:rsidRPr="00985372" w:rsidRDefault="00102039" w:rsidP="00102039">
      <w:pPr>
        <w:tabs>
          <w:tab w:val="center" w:pos="4680"/>
          <w:tab w:val="right" w:pos="9360"/>
        </w:tabs>
        <w:rPr>
          <w:rFonts w:ascii="Garamond" w:eastAsia="Garamond" w:hAnsi="Garamond" w:cs="Garamond"/>
          <w:b/>
        </w:rPr>
      </w:pPr>
      <w:r w:rsidRPr="00985372">
        <w:rPr>
          <w:rFonts w:ascii="Garamond" w:eastAsia="Garamond" w:hAnsi="Garamond" w:cs="Garamond"/>
          <w:b/>
        </w:rPr>
        <w:t>20</w:t>
      </w:r>
      <w:r w:rsidR="0081146B">
        <w:rPr>
          <w:rFonts w:ascii="Garamond" w:eastAsia="Garamond" w:hAnsi="Garamond" w:cs="Garamond"/>
          <w:b/>
        </w:rPr>
        <w:t>18</w:t>
      </w:r>
      <w:r w:rsidRPr="00985372">
        <w:rPr>
          <w:rFonts w:ascii="Garamond" w:eastAsia="Garamond" w:hAnsi="Garamond" w:cs="Garamond"/>
          <w:b/>
        </w:rPr>
        <w:t xml:space="preserve"> – 20</w:t>
      </w:r>
      <w:r w:rsidR="0081146B">
        <w:rPr>
          <w:rFonts w:ascii="Garamond" w:eastAsia="Garamond" w:hAnsi="Garamond" w:cs="Garamond"/>
          <w:b/>
        </w:rPr>
        <w:t>21</w:t>
      </w:r>
      <w:r w:rsidRPr="00985372"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>Best Buy</w:t>
      </w:r>
      <w:r w:rsidRPr="00985372">
        <w:rPr>
          <w:rFonts w:ascii="Garamond" w:eastAsia="Garamond" w:hAnsi="Garamond" w:cs="Garamond"/>
          <w:b/>
        </w:rPr>
        <w:tab/>
      </w:r>
      <w:r w:rsidR="002F18C5">
        <w:rPr>
          <w:rFonts w:ascii="Garamond" w:eastAsia="Garamond" w:hAnsi="Garamond" w:cs="Garamond"/>
          <w:b/>
        </w:rPr>
        <w:t>Los Angeles</w:t>
      </w:r>
      <w:r w:rsidRPr="00985372">
        <w:rPr>
          <w:rFonts w:ascii="Garamond" w:eastAsia="Garamond" w:hAnsi="Garamond" w:cs="Garamond"/>
          <w:b/>
        </w:rPr>
        <w:t>, CA</w:t>
      </w:r>
    </w:p>
    <w:p w14:paraId="0B233C34" w14:textId="117A0A60" w:rsidR="00102039" w:rsidRPr="00985372" w:rsidRDefault="00102039" w:rsidP="00102039">
      <w:pPr>
        <w:ind w:left="720" w:hanging="720"/>
        <w:rPr>
          <w:rFonts w:ascii="Garamond" w:eastAsia="Garamond" w:hAnsi="Garamond" w:cs="Garamond"/>
          <w:b/>
          <w:i/>
        </w:rPr>
      </w:pPr>
      <w:r>
        <w:rPr>
          <w:rFonts w:ascii="Garamond" w:eastAsia="Garamond" w:hAnsi="Garamond" w:cs="Garamond"/>
          <w:b/>
          <w:i/>
        </w:rPr>
        <w:t>General Warehouse</w:t>
      </w:r>
      <w:r w:rsidR="00FA272E">
        <w:rPr>
          <w:rFonts w:ascii="Garamond" w:eastAsia="Garamond" w:hAnsi="Garamond" w:cs="Garamond"/>
          <w:b/>
          <w:i/>
        </w:rPr>
        <w:t xml:space="preserve"> Worker</w:t>
      </w:r>
    </w:p>
    <w:p w14:paraId="72993350" w14:textId="13A6F263" w:rsidR="00102039" w:rsidRPr="00102039" w:rsidRDefault="00102039" w:rsidP="00A45289">
      <w:pPr>
        <w:numPr>
          <w:ilvl w:val="0"/>
          <w:numId w:val="2"/>
        </w:numPr>
        <w:tabs>
          <w:tab w:val="center" w:pos="4680"/>
          <w:tab w:val="right" w:pos="9360"/>
        </w:tabs>
        <w:jc w:val="both"/>
        <w:rPr>
          <w:rFonts w:ascii="Garamond" w:eastAsia="Garamond" w:hAnsi="Garamond" w:cs="Garamond"/>
          <w:bCs/>
        </w:rPr>
      </w:pPr>
      <w:r>
        <w:rPr>
          <w:rFonts w:ascii="Garamond" w:eastAsia="Garamond" w:hAnsi="Garamond" w:cs="Garamond"/>
          <w:bCs/>
        </w:rPr>
        <w:t>Ensures</w:t>
      </w:r>
      <w:r w:rsidRPr="00102039">
        <w:rPr>
          <w:rFonts w:ascii="Garamond" w:eastAsia="Garamond" w:hAnsi="Garamond" w:cs="Garamond"/>
          <w:bCs/>
        </w:rPr>
        <w:t xml:space="preserve"> d</w:t>
      </w:r>
      <w:r>
        <w:rPr>
          <w:rFonts w:ascii="Garamond" w:eastAsia="Garamond" w:hAnsi="Garamond" w:cs="Garamond"/>
          <w:bCs/>
        </w:rPr>
        <w:t xml:space="preserve">aily home deliveries for all Southern California locations are </w:t>
      </w:r>
      <w:r w:rsidR="00CE0210">
        <w:rPr>
          <w:rFonts w:ascii="Garamond" w:eastAsia="Garamond" w:hAnsi="Garamond" w:cs="Garamond"/>
          <w:bCs/>
        </w:rPr>
        <w:t>correct</w:t>
      </w:r>
      <w:r>
        <w:rPr>
          <w:rFonts w:ascii="Garamond" w:eastAsia="Garamond" w:hAnsi="Garamond" w:cs="Garamond"/>
          <w:bCs/>
        </w:rPr>
        <w:t xml:space="preserve">ly loaded. Safeguards </w:t>
      </w:r>
      <w:r w:rsidR="00CE0210">
        <w:rPr>
          <w:rFonts w:ascii="Garamond" w:eastAsia="Garamond" w:hAnsi="Garamond" w:cs="Garamond"/>
          <w:bCs/>
        </w:rPr>
        <w:t xml:space="preserve">that </w:t>
      </w:r>
      <w:r>
        <w:rPr>
          <w:rFonts w:ascii="Garamond" w:eastAsia="Garamond" w:hAnsi="Garamond" w:cs="Garamond"/>
          <w:bCs/>
        </w:rPr>
        <w:t>defective and returned product</w:t>
      </w:r>
      <w:r w:rsidR="00CE0210">
        <w:rPr>
          <w:rFonts w:ascii="Garamond" w:eastAsia="Garamond" w:hAnsi="Garamond" w:cs="Garamond"/>
          <w:bCs/>
        </w:rPr>
        <w:t>s</w:t>
      </w:r>
      <w:r>
        <w:rPr>
          <w:rFonts w:ascii="Garamond" w:eastAsia="Garamond" w:hAnsi="Garamond" w:cs="Garamond"/>
          <w:bCs/>
        </w:rPr>
        <w:t xml:space="preserve"> are accurately processed and prepped for relocation</w:t>
      </w:r>
      <w:r w:rsidRPr="00102039">
        <w:rPr>
          <w:rFonts w:ascii="Garamond" w:eastAsia="Garamond" w:hAnsi="Garamond" w:cs="Garamond"/>
          <w:bCs/>
        </w:rPr>
        <w:t>.</w:t>
      </w:r>
      <w:r>
        <w:rPr>
          <w:rFonts w:ascii="Garamond" w:eastAsia="Garamond" w:hAnsi="Garamond" w:cs="Garamond"/>
          <w:bCs/>
        </w:rPr>
        <w:t xml:space="preserve"> </w:t>
      </w:r>
      <w:r w:rsidRPr="00102039">
        <w:rPr>
          <w:rFonts w:ascii="Garamond" w:eastAsia="Garamond" w:hAnsi="Garamond" w:cs="Garamond"/>
          <w:bCs/>
        </w:rPr>
        <w:t>Routes orders by locating the specified product and moving it to the loading dock.</w:t>
      </w:r>
    </w:p>
    <w:p w14:paraId="7A527460" w14:textId="77777777" w:rsidR="00102039" w:rsidRPr="00102039" w:rsidRDefault="00102039" w:rsidP="00A45289">
      <w:pPr>
        <w:numPr>
          <w:ilvl w:val="1"/>
          <w:numId w:val="2"/>
        </w:numPr>
        <w:tabs>
          <w:tab w:val="center" w:pos="4680"/>
          <w:tab w:val="right" w:pos="9360"/>
        </w:tabs>
        <w:jc w:val="both"/>
        <w:rPr>
          <w:rFonts w:ascii="Garamond" w:eastAsia="Garamond" w:hAnsi="Garamond" w:cs="Garamond"/>
          <w:bCs/>
        </w:rPr>
      </w:pPr>
      <w:r w:rsidRPr="00102039">
        <w:rPr>
          <w:rFonts w:ascii="Garamond" w:eastAsia="Garamond" w:hAnsi="Garamond" w:cs="Garamond"/>
          <w:bCs/>
        </w:rPr>
        <w:t>Packs smaller products into larger containers for shipments to our stores.</w:t>
      </w:r>
    </w:p>
    <w:p w14:paraId="484791DE" w14:textId="77777777" w:rsidR="00102039" w:rsidRPr="00102039" w:rsidRDefault="00102039" w:rsidP="00A45289">
      <w:pPr>
        <w:numPr>
          <w:ilvl w:val="1"/>
          <w:numId w:val="2"/>
        </w:numPr>
        <w:tabs>
          <w:tab w:val="center" w:pos="4680"/>
          <w:tab w:val="right" w:pos="9360"/>
        </w:tabs>
        <w:jc w:val="both"/>
        <w:rPr>
          <w:rFonts w:ascii="Garamond" w:eastAsia="Garamond" w:hAnsi="Garamond" w:cs="Garamond"/>
          <w:bCs/>
        </w:rPr>
      </w:pPr>
      <w:r w:rsidRPr="00102039">
        <w:rPr>
          <w:rFonts w:ascii="Garamond" w:eastAsia="Garamond" w:hAnsi="Garamond" w:cs="Garamond"/>
          <w:bCs/>
        </w:rPr>
        <w:t>Loads merchandise onto trucks for shipment to company locations.</w:t>
      </w:r>
    </w:p>
    <w:p w14:paraId="4964998A" w14:textId="11ECB821" w:rsidR="00102039" w:rsidRDefault="00102039" w:rsidP="00A45289">
      <w:pPr>
        <w:numPr>
          <w:ilvl w:val="1"/>
          <w:numId w:val="2"/>
        </w:numPr>
        <w:tabs>
          <w:tab w:val="center" w:pos="4680"/>
          <w:tab w:val="right" w:pos="9360"/>
        </w:tabs>
        <w:jc w:val="both"/>
        <w:rPr>
          <w:rFonts w:ascii="Garamond" w:eastAsia="Garamond" w:hAnsi="Garamond" w:cs="Garamond"/>
          <w:bCs/>
        </w:rPr>
      </w:pPr>
      <w:r w:rsidRPr="00102039">
        <w:rPr>
          <w:rFonts w:ascii="Garamond" w:eastAsia="Garamond" w:hAnsi="Garamond" w:cs="Garamond"/>
          <w:bCs/>
        </w:rPr>
        <w:t>Confirms all work areas are clean and safe for the entire team by removing empty pallets, sweeping, cleaning up boxes and removing other debris.</w:t>
      </w:r>
    </w:p>
    <w:p w14:paraId="416086C1" w14:textId="616252F9" w:rsidR="00FA272E" w:rsidRPr="00FA272E" w:rsidRDefault="00FA272E" w:rsidP="00A45289">
      <w:pPr>
        <w:numPr>
          <w:ilvl w:val="1"/>
          <w:numId w:val="2"/>
        </w:numPr>
        <w:tabs>
          <w:tab w:val="center" w:pos="4680"/>
          <w:tab w:val="right" w:pos="9360"/>
        </w:tabs>
        <w:jc w:val="both"/>
        <w:rPr>
          <w:rFonts w:ascii="Garamond" w:eastAsia="Garamond" w:hAnsi="Garamond" w:cs="Garamond"/>
          <w:bCs/>
        </w:rPr>
      </w:pPr>
      <w:r w:rsidRPr="00D3486B">
        <w:rPr>
          <w:rFonts w:ascii="Garamond" w:eastAsia="Garamond" w:hAnsi="Garamond" w:cs="Garamond"/>
          <w:bCs/>
        </w:rPr>
        <w:t>Pull product according to order</w:t>
      </w:r>
      <w:r>
        <w:rPr>
          <w:rFonts w:ascii="Garamond" w:eastAsia="Garamond" w:hAnsi="Garamond" w:cs="Garamond"/>
          <w:bCs/>
        </w:rPr>
        <w:t>.</w:t>
      </w:r>
    </w:p>
    <w:p w14:paraId="0000000B" w14:textId="35400E29" w:rsidR="005A3A44" w:rsidRPr="00985372" w:rsidRDefault="00873CA6" w:rsidP="00A45289">
      <w:pPr>
        <w:tabs>
          <w:tab w:val="center" w:pos="4680"/>
          <w:tab w:val="right" w:pos="9360"/>
        </w:tabs>
        <w:jc w:val="both"/>
        <w:rPr>
          <w:rFonts w:ascii="Garamond" w:eastAsia="Garamond" w:hAnsi="Garamond" w:cs="Garamond"/>
          <w:b/>
        </w:rPr>
      </w:pPr>
      <w:r w:rsidRPr="00985372">
        <w:rPr>
          <w:rFonts w:ascii="Garamond" w:eastAsia="Garamond" w:hAnsi="Garamond" w:cs="Garamond"/>
          <w:b/>
        </w:rPr>
        <w:t>20</w:t>
      </w:r>
      <w:r w:rsidR="0081146B">
        <w:rPr>
          <w:rFonts w:ascii="Garamond" w:eastAsia="Garamond" w:hAnsi="Garamond" w:cs="Garamond"/>
          <w:b/>
        </w:rPr>
        <w:t>17</w:t>
      </w:r>
      <w:r w:rsidR="00DD43F4" w:rsidRPr="00985372">
        <w:rPr>
          <w:rFonts w:ascii="Garamond" w:eastAsia="Garamond" w:hAnsi="Garamond" w:cs="Garamond"/>
          <w:b/>
        </w:rPr>
        <w:t xml:space="preserve"> – </w:t>
      </w:r>
      <w:r w:rsidRPr="00985372">
        <w:rPr>
          <w:rFonts w:ascii="Garamond" w:eastAsia="Garamond" w:hAnsi="Garamond" w:cs="Garamond"/>
          <w:b/>
        </w:rPr>
        <w:t>20</w:t>
      </w:r>
      <w:r w:rsidR="0081146B">
        <w:rPr>
          <w:rFonts w:ascii="Garamond" w:eastAsia="Garamond" w:hAnsi="Garamond" w:cs="Garamond"/>
          <w:b/>
        </w:rPr>
        <w:t>18</w:t>
      </w:r>
      <w:r w:rsidR="00DD43F4" w:rsidRPr="00985372">
        <w:rPr>
          <w:rFonts w:ascii="Garamond" w:eastAsia="Garamond" w:hAnsi="Garamond" w:cs="Garamond"/>
          <w:b/>
        </w:rPr>
        <w:tab/>
      </w:r>
      <w:r w:rsidR="00E6703D">
        <w:rPr>
          <w:rFonts w:ascii="Garamond" w:eastAsia="Garamond" w:hAnsi="Garamond" w:cs="Garamond"/>
          <w:b/>
        </w:rPr>
        <w:t>Tie 4 Safe</w:t>
      </w:r>
      <w:r w:rsidR="00DD43F4" w:rsidRPr="00985372">
        <w:rPr>
          <w:rFonts w:ascii="Garamond" w:eastAsia="Garamond" w:hAnsi="Garamond" w:cs="Garamond"/>
          <w:b/>
        </w:rPr>
        <w:tab/>
      </w:r>
      <w:r w:rsidR="00E6703D">
        <w:rPr>
          <w:rFonts w:ascii="Garamond" w:eastAsia="Garamond" w:hAnsi="Garamond" w:cs="Garamond"/>
          <w:b/>
        </w:rPr>
        <w:t>Paramount</w:t>
      </w:r>
      <w:r w:rsidR="00DD43F4" w:rsidRPr="00985372">
        <w:rPr>
          <w:rFonts w:ascii="Garamond" w:eastAsia="Garamond" w:hAnsi="Garamond" w:cs="Garamond"/>
          <w:b/>
        </w:rPr>
        <w:t>, CA</w:t>
      </w:r>
    </w:p>
    <w:p w14:paraId="0000000C" w14:textId="427473C9" w:rsidR="005A3A44" w:rsidRPr="00985372" w:rsidRDefault="00E6703D" w:rsidP="00A45289">
      <w:pPr>
        <w:ind w:left="720" w:hanging="720"/>
        <w:jc w:val="both"/>
        <w:rPr>
          <w:rFonts w:ascii="Garamond" w:eastAsia="Garamond" w:hAnsi="Garamond" w:cs="Garamond"/>
          <w:b/>
          <w:i/>
        </w:rPr>
      </w:pPr>
      <w:r>
        <w:rPr>
          <w:rFonts w:ascii="Garamond" w:eastAsia="Garamond" w:hAnsi="Garamond" w:cs="Garamond"/>
          <w:b/>
          <w:i/>
        </w:rPr>
        <w:t>General Warehouse</w:t>
      </w:r>
    </w:p>
    <w:p w14:paraId="6E6DC596" w14:textId="280CD908" w:rsidR="00083D76" w:rsidRPr="00083D76" w:rsidRDefault="00D3486B" w:rsidP="00A45289">
      <w:pPr>
        <w:numPr>
          <w:ilvl w:val="0"/>
          <w:numId w:val="2"/>
        </w:numPr>
        <w:tabs>
          <w:tab w:val="center" w:pos="4680"/>
          <w:tab w:val="right" w:pos="9360"/>
        </w:tabs>
        <w:jc w:val="both"/>
        <w:rPr>
          <w:rFonts w:ascii="Garamond" w:eastAsia="Garamond" w:hAnsi="Garamond" w:cs="Garamond"/>
          <w:bCs/>
        </w:rPr>
      </w:pPr>
      <w:r w:rsidRPr="00D3486B">
        <w:rPr>
          <w:rFonts w:ascii="Garamond" w:eastAsia="Garamond" w:hAnsi="Garamond" w:cs="Garamond"/>
          <w:bCs/>
        </w:rPr>
        <w:t xml:space="preserve">Responsible for the loading, unloading, and setup of equipment </w:t>
      </w:r>
      <w:r w:rsidR="00CE0210">
        <w:rPr>
          <w:rFonts w:ascii="Garamond" w:eastAsia="Garamond" w:hAnsi="Garamond" w:cs="Garamond"/>
          <w:bCs/>
        </w:rPr>
        <w:t>daily</w:t>
      </w:r>
      <w:r w:rsidRPr="00D3486B">
        <w:rPr>
          <w:rFonts w:ascii="Garamond" w:eastAsia="Garamond" w:hAnsi="Garamond" w:cs="Garamond"/>
          <w:bCs/>
        </w:rPr>
        <w:t xml:space="preserve"> while following all truck safety procedures</w:t>
      </w:r>
      <w:r w:rsidR="00083D76">
        <w:rPr>
          <w:rFonts w:ascii="Garamond" w:eastAsia="Garamond" w:hAnsi="Garamond" w:cs="Garamond"/>
          <w:bCs/>
        </w:rPr>
        <w:t xml:space="preserve">. </w:t>
      </w:r>
      <w:r w:rsidR="00083D76" w:rsidRPr="00083D76">
        <w:rPr>
          <w:rFonts w:ascii="Garamond" w:eastAsia="Garamond" w:hAnsi="Garamond" w:cs="Garamond"/>
          <w:bCs/>
        </w:rPr>
        <w:t xml:space="preserve">Contributed to </w:t>
      </w:r>
      <w:r w:rsidR="00CE0210">
        <w:rPr>
          <w:rFonts w:ascii="Garamond" w:eastAsia="Garamond" w:hAnsi="Garamond" w:cs="Garamond"/>
          <w:bCs/>
        </w:rPr>
        <w:t xml:space="preserve">the </w:t>
      </w:r>
      <w:r w:rsidR="00083D76" w:rsidRPr="00083D76">
        <w:rPr>
          <w:rFonts w:ascii="Garamond" w:eastAsia="Garamond" w:hAnsi="Garamond" w:cs="Garamond"/>
          <w:bCs/>
        </w:rPr>
        <w:t>development of new processes that reduced shipping time by two days and improved customer satisfaction.</w:t>
      </w:r>
    </w:p>
    <w:p w14:paraId="4D06F82E" w14:textId="77777777" w:rsidR="00083D76" w:rsidRPr="00083D76" w:rsidRDefault="00083D76" w:rsidP="00A45289">
      <w:pPr>
        <w:numPr>
          <w:ilvl w:val="1"/>
          <w:numId w:val="2"/>
        </w:numPr>
        <w:tabs>
          <w:tab w:val="center" w:pos="4680"/>
          <w:tab w:val="right" w:pos="9360"/>
        </w:tabs>
        <w:jc w:val="both"/>
        <w:rPr>
          <w:rFonts w:ascii="Garamond" w:eastAsia="Garamond" w:hAnsi="Garamond" w:cs="Garamond"/>
          <w:bCs/>
        </w:rPr>
      </w:pPr>
      <w:r w:rsidRPr="00083D76">
        <w:rPr>
          <w:rFonts w:ascii="Garamond" w:eastAsia="Garamond" w:hAnsi="Garamond" w:cs="Garamond"/>
          <w:bCs/>
        </w:rPr>
        <w:t>Achieved exceptional levels of customer satisfaction through timely, accurate processing and shipping of orders.</w:t>
      </w:r>
    </w:p>
    <w:p w14:paraId="1F6BCEE9" w14:textId="77777777" w:rsidR="00083D76" w:rsidRPr="00083D76" w:rsidRDefault="00083D76" w:rsidP="00A45289">
      <w:pPr>
        <w:numPr>
          <w:ilvl w:val="1"/>
          <w:numId w:val="2"/>
        </w:numPr>
        <w:tabs>
          <w:tab w:val="center" w:pos="4680"/>
          <w:tab w:val="right" w:pos="9360"/>
        </w:tabs>
        <w:jc w:val="both"/>
        <w:rPr>
          <w:rFonts w:ascii="Garamond" w:eastAsia="Garamond" w:hAnsi="Garamond" w:cs="Garamond"/>
          <w:bCs/>
        </w:rPr>
      </w:pPr>
      <w:r w:rsidRPr="00083D76">
        <w:rPr>
          <w:rFonts w:ascii="Garamond" w:eastAsia="Garamond" w:hAnsi="Garamond" w:cs="Garamond"/>
          <w:bCs/>
        </w:rPr>
        <w:t>Commended for team-oriented attitude, contributing to improved efficiency and nearly 100% accuracy in order tracking and processing.</w:t>
      </w:r>
    </w:p>
    <w:p w14:paraId="7B275108" w14:textId="566FB302" w:rsidR="00D3486B" w:rsidRPr="00D3486B" w:rsidRDefault="00CE0210" w:rsidP="00A45289">
      <w:pPr>
        <w:numPr>
          <w:ilvl w:val="1"/>
          <w:numId w:val="2"/>
        </w:numPr>
        <w:tabs>
          <w:tab w:val="center" w:pos="4680"/>
          <w:tab w:val="right" w:pos="9360"/>
        </w:tabs>
        <w:jc w:val="both"/>
        <w:rPr>
          <w:rFonts w:ascii="Garamond" w:eastAsia="Garamond" w:hAnsi="Garamond" w:cs="Garamond"/>
          <w:bCs/>
        </w:rPr>
      </w:pPr>
      <w:r>
        <w:rPr>
          <w:rFonts w:ascii="Garamond" w:eastAsia="Garamond" w:hAnsi="Garamond" w:cs="Garamond"/>
          <w:bCs/>
        </w:rPr>
        <w:t>Safely perform all job duties</w:t>
      </w:r>
      <w:r w:rsidR="00D3486B" w:rsidRPr="00D3486B">
        <w:rPr>
          <w:rFonts w:ascii="Garamond" w:eastAsia="Garamond" w:hAnsi="Garamond" w:cs="Garamond"/>
          <w:bCs/>
        </w:rPr>
        <w:t xml:space="preserve"> by adhering to driving regulations, road signs, and company safety policies and procedures</w:t>
      </w:r>
      <w:r w:rsidR="00FA272E">
        <w:rPr>
          <w:rFonts w:ascii="Garamond" w:eastAsia="Garamond" w:hAnsi="Garamond" w:cs="Garamond"/>
          <w:bCs/>
        </w:rPr>
        <w:t>.</w:t>
      </w:r>
    </w:p>
    <w:p w14:paraId="2E5CA68E" w14:textId="1415F9B2" w:rsidR="00D3486B" w:rsidRPr="00D3486B" w:rsidRDefault="00D3486B" w:rsidP="00A45289">
      <w:pPr>
        <w:numPr>
          <w:ilvl w:val="1"/>
          <w:numId w:val="2"/>
        </w:numPr>
        <w:tabs>
          <w:tab w:val="center" w:pos="4680"/>
          <w:tab w:val="right" w:pos="9360"/>
        </w:tabs>
        <w:jc w:val="both"/>
        <w:rPr>
          <w:rFonts w:ascii="Garamond" w:eastAsia="Garamond" w:hAnsi="Garamond" w:cs="Garamond"/>
          <w:bCs/>
        </w:rPr>
      </w:pPr>
      <w:r w:rsidRPr="00D3486B">
        <w:rPr>
          <w:rFonts w:ascii="Garamond" w:eastAsia="Garamond" w:hAnsi="Garamond" w:cs="Garamond"/>
          <w:bCs/>
        </w:rPr>
        <w:t>Conduct material handling equipment inspections</w:t>
      </w:r>
      <w:r w:rsidR="00FA272E">
        <w:rPr>
          <w:rFonts w:ascii="Garamond" w:eastAsia="Garamond" w:hAnsi="Garamond" w:cs="Garamond"/>
          <w:bCs/>
        </w:rPr>
        <w:t>.</w:t>
      </w:r>
    </w:p>
    <w:p w14:paraId="00000012" w14:textId="1AF7D419" w:rsidR="005A3A44" w:rsidRPr="00985372" w:rsidRDefault="009E6E79" w:rsidP="00A45289">
      <w:pPr>
        <w:tabs>
          <w:tab w:val="center" w:pos="4680"/>
          <w:tab w:val="right" w:pos="9360"/>
        </w:tabs>
        <w:jc w:val="both"/>
        <w:rPr>
          <w:rFonts w:ascii="Garamond" w:eastAsia="Garamond" w:hAnsi="Garamond" w:cs="Garamond"/>
          <w:b/>
        </w:rPr>
      </w:pPr>
      <w:r w:rsidRPr="00985372">
        <w:rPr>
          <w:rFonts w:ascii="Garamond" w:eastAsia="Garamond" w:hAnsi="Garamond" w:cs="Garamond"/>
          <w:b/>
        </w:rPr>
        <w:t>2016 – 201</w:t>
      </w:r>
      <w:r w:rsidR="00E860B0">
        <w:rPr>
          <w:rFonts w:ascii="Garamond" w:eastAsia="Garamond" w:hAnsi="Garamond" w:cs="Garamond"/>
          <w:b/>
        </w:rPr>
        <w:t>7</w:t>
      </w:r>
      <w:r w:rsidR="00DD43F4" w:rsidRPr="00985372">
        <w:rPr>
          <w:rFonts w:ascii="Garamond" w:eastAsia="Garamond" w:hAnsi="Garamond" w:cs="Garamond"/>
          <w:b/>
        </w:rPr>
        <w:tab/>
      </w:r>
      <w:r w:rsidR="00E6703D">
        <w:rPr>
          <w:rFonts w:ascii="Garamond" w:eastAsia="Garamond" w:hAnsi="Garamond" w:cs="Garamond"/>
          <w:b/>
        </w:rPr>
        <w:t>Qual-Pro</w:t>
      </w:r>
      <w:r w:rsidR="00DD43F4" w:rsidRPr="00985372">
        <w:rPr>
          <w:rFonts w:ascii="Garamond" w:eastAsia="Garamond" w:hAnsi="Garamond" w:cs="Garamond"/>
          <w:b/>
        </w:rPr>
        <w:tab/>
      </w:r>
      <w:r w:rsidR="00E6703D">
        <w:rPr>
          <w:rFonts w:ascii="Garamond" w:eastAsia="Garamond" w:hAnsi="Garamond" w:cs="Garamond"/>
          <w:b/>
        </w:rPr>
        <w:t>Gardena</w:t>
      </w:r>
      <w:r w:rsidR="00DD43F4" w:rsidRPr="00985372">
        <w:rPr>
          <w:rFonts w:ascii="Garamond" w:eastAsia="Garamond" w:hAnsi="Garamond" w:cs="Garamond"/>
          <w:b/>
        </w:rPr>
        <w:t>, CA</w:t>
      </w:r>
    </w:p>
    <w:p w14:paraId="00000013" w14:textId="078012E4" w:rsidR="005A3A44" w:rsidRPr="00985372" w:rsidRDefault="00E860B0" w:rsidP="00A45289">
      <w:pPr>
        <w:ind w:left="720" w:hanging="720"/>
        <w:jc w:val="both"/>
        <w:rPr>
          <w:rFonts w:ascii="Garamond" w:eastAsia="Garamond" w:hAnsi="Garamond" w:cs="Garamond"/>
          <w:b/>
          <w:i/>
        </w:rPr>
      </w:pPr>
      <w:r>
        <w:rPr>
          <w:rFonts w:ascii="Garamond" w:eastAsia="Garamond" w:hAnsi="Garamond" w:cs="Garamond"/>
          <w:b/>
          <w:i/>
        </w:rPr>
        <w:t>Inventory Material Expediter</w:t>
      </w:r>
    </w:p>
    <w:p w14:paraId="38876B43" w14:textId="1CCB5CC8" w:rsidR="00D3486B" w:rsidRPr="00D3486B" w:rsidRDefault="00083D76" w:rsidP="00A45289">
      <w:pPr>
        <w:pStyle w:val="ListParagraph"/>
        <w:numPr>
          <w:ilvl w:val="0"/>
          <w:numId w:val="6"/>
        </w:numPr>
        <w:tabs>
          <w:tab w:val="center" w:pos="4680"/>
          <w:tab w:val="right" w:pos="9360"/>
        </w:tabs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Transacted</w:t>
      </w:r>
      <w:r w:rsidR="00D3486B" w:rsidRPr="00D3486B">
        <w:rPr>
          <w:rFonts w:ascii="Garamond" w:eastAsia="Garamond" w:hAnsi="Garamond" w:cs="Garamond"/>
        </w:rPr>
        <w:t xml:space="preserve"> the shipping and receiving and movement of materials by using various computer functions and </w:t>
      </w:r>
      <w:r w:rsidR="00CE0210">
        <w:rPr>
          <w:rFonts w:ascii="Garamond" w:eastAsia="Garamond" w:hAnsi="Garamond" w:cs="Garamond"/>
        </w:rPr>
        <w:t xml:space="preserve">by </w:t>
      </w:r>
      <w:r w:rsidR="00D3486B" w:rsidRPr="00D3486B">
        <w:rPr>
          <w:rFonts w:ascii="Garamond" w:eastAsia="Garamond" w:hAnsi="Garamond" w:cs="Garamond"/>
        </w:rPr>
        <w:t>following shipping and receiving procedures</w:t>
      </w:r>
      <w:r w:rsidR="00CE0210">
        <w:rPr>
          <w:rFonts w:ascii="Garamond" w:eastAsia="Garamond" w:hAnsi="Garamond" w:cs="Garamond"/>
        </w:rPr>
        <w:t>.</w:t>
      </w:r>
    </w:p>
    <w:p w14:paraId="3E2AB611" w14:textId="11C7AECB" w:rsidR="00D3486B" w:rsidRPr="00D3486B" w:rsidRDefault="00D3486B" w:rsidP="00A45289">
      <w:pPr>
        <w:pStyle w:val="ListParagraph"/>
        <w:numPr>
          <w:ilvl w:val="1"/>
          <w:numId w:val="6"/>
        </w:numPr>
        <w:tabs>
          <w:tab w:val="center" w:pos="4680"/>
          <w:tab w:val="right" w:pos="9360"/>
        </w:tabs>
        <w:jc w:val="both"/>
        <w:rPr>
          <w:rFonts w:ascii="Garamond" w:eastAsia="Garamond" w:hAnsi="Garamond" w:cs="Garamond"/>
        </w:rPr>
      </w:pPr>
      <w:r w:rsidRPr="00D3486B">
        <w:rPr>
          <w:rFonts w:ascii="Garamond" w:eastAsia="Garamond" w:hAnsi="Garamond" w:cs="Garamond"/>
        </w:rPr>
        <w:t>Receiv</w:t>
      </w:r>
      <w:r>
        <w:rPr>
          <w:rFonts w:ascii="Garamond" w:eastAsia="Garamond" w:hAnsi="Garamond" w:cs="Garamond"/>
        </w:rPr>
        <w:t>ed</w:t>
      </w:r>
      <w:r w:rsidRPr="00D3486B">
        <w:rPr>
          <w:rFonts w:ascii="Garamond" w:eastAsia="Garamond" w:hAnsi="Garamond" w:cs="Garamond"/>
        </w:rPr>
        <w:t xml:space="preserve"> materials to include dock receipts, truck unloading, material handling and processing of receiving paperwork</w:t>
      </w:r>
      <w:r w:rsidR="00FA272E">
        <w:rPr>
          <w:rFonts w:ascii="Garamond" w:eastAsia="Garamond" w:hAnsi="Garamond" w:cs="Garamond"/>
        </w:rPr>
        <w:t>.</w:t>
      </w:r>
    </w:p>
    <w:p w14:paraId="2B535189" w14:textId="4981C0A1" w:rsidR="00083D76" w:rsidRPr="00083D76" w:rsidRDefault="00083D76" w:rsidP="00A45289">
      <w:pPr>
        <w:pStyle w:val="ListParagraph"/>
        <w:numPr>
          <w:ilvl w:val="1"/>
          <w:numId w:val="6"/>
        </w:numPr>
        <w:jc w:val="both"/>
        <w:rPr>
          <w:rFonts w:ascii="Garamond" w:eastAsia="Garamond" w:hAnsi="Garamond" w:cs="Garamond"/>
        </w:rPr>
      </w:pPr>
      <w:r w:rsidRPr="00083D76">
        <w:rPr>
          <w:rFonts w:ascii="Garamond" w:eastAsia="Garamond" w:hAnsi="Garamond" w:cs="Garamond"/>
        </w:rPr>
        <w:t>Ensures security and accountability of inventory through transaction documentation, process and procedure verification, and system review</w:t>
      </w:r>
      <w:r w:rsidR="00FA272E">
        <w:rPr>
          <w:rFonts w:ascii="Garamond" w:eastAsia="Garamond" w:hAnsi="Garamond" w:cs="Garamond"/>
        </w:rPr>
        <w:t>.</w:t>
      </w:r>
    </w:p>
    <w:p w14:paraId="5AB05F20" w14:textId="0847E751" w:rsidR="00D3486B" w:rsidRPr="00D3486B" w:rsidRDefault="00D3486B" w:rsidP="00A45289">
      <w:pPr>
        <w:pStyle w:val="ListParagraph"/>
        <w:numPr>
          <w:ilvl w:val="1"/>
          <w:numId w:val="6"/>
        </w:numPr>
        <w:tabs>
          <w:tab w:val="center" w:pos="4680"/>
          <w:tab w:val="right" w:pos="9360"/>
        </w:tabs>
        <w:jc w:val="both"/>
        <w:rPr>
          <w:rFonts w:ascii="Garamond" w:eastAsia="Garamond" w:hAnsi="Garamond" w:cs="Garamond"/>
        </w:rPr>
      </w:pPr>
      <w:r w:rsidRPr="00D3486B">
        <w:rPr>
          <w:rFonts w:ascii="Garamond" w:eastAsia="Garamond" w:hAnsi="Garamond" w:cs="Garamond"/>
        </w:rPr>
        <w:lastRenderedPageBreak/>
        <w:t>Responsible for preparing orders, pulling materials, packing boxes, placing orders in delivery area</w:t>
      </w:r>
      <w:r w:rsidR="00FA272E">
        <w:rPr>
          <w:rFonts w:ascii="Garamond" w:eastAsia="Garamond" w:hAnsi="Garamond" w:cs="Garamond"/>
        </w:rPr>
        <w:t>.</w:t>
      </w:r>
    </w:p>
    <w:p w14:paraId="3B3E2804" w14:textId="3990EFAF" w:rsidR="00D3486B" w:rsidRPr="00D3486B" w:rsidRDefault="00D3486B" w:rsidP="00A45289">
      <w:pPr>
        <w:pStyle w:val="ListParagraph"/>
        <w:numPr>
          <w:ilvl w:val="1"/>
          <w:numId w:val="6"/>
        </w:numPr>
        <w:tabs>
          <w:tab w:val="center" w:pos="4680"/>
          <w:tab w:val="right" w:pos="9360"/>
        </w:tabs>
        <w:jc w:val="both"/>
        <w:rPr>
          <w:rFonts w:ascii="Garamond" w:eastAsia="Garamond" w:hAnsi="Garamond" w:cs="Garamond"/>
        </w:rPr>
      </w:pPr>
      <w:r w:rsidRPr="00D3486B">
        <w:rPr>
          <w:rFonts w:ascii="Garamond" w:eastAsia="Garamond" w:hAnsi="Garamond" w:cs="Garamond"/>
        </w:rPr>
        <w:t>Prepare</w:t>
      </w:r>
      <w:r>
        <w:rPr>
          <w:rFonts w:ascii="Garamond" w:eastAsia="Garamond" w:hAnsi="Garamond" w:cs="Garamond"/>
        </w:rPr>
        <w:t>d</w:t>
      </w:r>
      <w:r w:rsidRPr="00D3486B">
        <w:rPr>
          <w:rFonts w:ascii="Garamond" w:eastAsia="Garamond" w:hAnsi="Garamond" w:cs="Garamond"/>
        </w:rPr>
        <w:t xml:space="preserve"> product for shipment to include packaging for safe shipping, plus labeling and marking</w:t>
      </w:r>
      <w:r w:rsidR="00FA272E">
        <w:rPr>
          <w:rFonts w:ascii="Garamond" w:eastAsia="Garamond" w:hAnsi="Garamond" w:cs="Garamond"/>
        </w:rPr>
        <w:t>.</w:t>
      </w:r>
    </w:p>
    <w:p w14:paraId="0574C4CF" w14:textId="77777777" w:rsidR="00A45289" w:rsidRDefault="00A45289" w:rsidP="00615EBB">
      <w:pPr>
        <w:tabs>
          <w:tab w:val="center" w:pos="4680"/>
          <w:tab w:val="right" w:pos="9360"/>
        </w:tabs>
        <w:rPr>
          <w:rFonts w:ascii="Garamond" w:eastAsia="Garamond" w:hAnsi="Garamond" w:cs="Garamond"/>
          <w:b/>
        </w:rPr>
      </w:pPr>
    </w:p>
    <w:p w14:paraId="2E08998F" w14:textId="77777777" w:rsidR="00A45289" w:rsidRDefault="00A45289" w:rsidP="00615EBB">
      <w:pPr>
        <w:tabs>
          <w:tab w:val="center" w:pos="4680"/>
          <w:tab w:val="right" w:pos="9360"/>
        </w:tabs>
        <w:rPr>
          <w:rFonts w:ascii="Garamond" w:eastAsia="Garamond" w:hAnsi="Garamond" w:cs="Garamond"/>
          <w:b/>
        </w:rPr>
      </w:pPr>
    </w:p>
    <w:p w14:paraId="0000001A" w14:textId="6BAEDAB1" w:rsidR="005A3A44" w:rsidRPr="00985372" w:rsidRDefault="00DD43F4" w:rsidP="00AE5847">
      <w:pPr>
        <w:tabs>
          <w:tab w:val="center" w:pos="4680"/>
          <w:tab w:val="right" w:pos="9360"/>
        </w:tabs>
        <w:jc w:val="both"/>
        <w:rPr>
          <w:rFonts w:ascii="Garamond" w:eastAsia="Garamond" w:hAnsi="Garamond" w:cs="Garamond"/>
          <w:b/>
        </w:rPr>
      </w:pPr>
      <w:r w:rsidRPr="00985372">
        <w:rPr>
          <w:rFonts w:ascii="Garamond" w:eastAsia="Garamond" w:hAnsi="Garamond" w:cs="Garamond"/>
          <w:b/>
        </w:rPr>
        <w:t>2</w:t>
      </w:r>
      <w:r w:rsidR="009E6E79" w:rsidRPr="00985372">
        <w:rPr>
          <w:rFonts w:ascii="Garamond" w:eastAsia="Garamond" w:hAnsi="Garamond" w:cs="Garamond"/>
          <w:b/>
        </w:rPr>
        <w:t>0</w:t>
      </w:r>
      <w:r w:rsidR="00E860B0">
        <w:rPr>
          <w:rFonts w:ascii="Garamond" w:eastAsia="Garamond" w:hAnsi="Garamond" w:cs="Garamond"/>
          <w:b/>
        </w:rPr>
        <w:t>10</w:t>
      </w:r>
      <w:r w:rsidR="009E6E79" w:rsidRPr="00985372">
        <w:rPr>
          <w:rFonts w:ascii="Garamond" w:eastAsia="Garamond" w:hAnsi="Garamond" w:cs="Garamond"/>
          <w:b/>
        </w:rPr>
        <w:t xml:space="preserve"> – 20</w:t>
      </w:r>
      <w:r w:rsidR="00E860B0">
        <w:rPr>
          <w:rFonts w:ascii="Garamond" w:eastAsia="Garamond" w:hAnsi="Garamond" w:cs="Garamond"/>
          <w:b/>
        </w:rPr>
        <w:t>15</w:t>
      </w:r>
      <w:r w:rsidRPr="00985372">
        <w:rPr>
          <w:rFonts w:ascii="Garamond" w:eastAsia="Garamond" w:hAnsi="Garamond" w:cs="Garamond"/>
          <w:b/>
        </w:rPr>
        <w:tab/>
      </w:r>
      <w:r w:rsidR="00E860B0">
        <w:rPr>
          <w:rFonts w:ascii="Garamond" w:eastAsia="Garamond" w:hAnsi="Garamond" w:cs="Garamond"/>
          <w:b/>
        </w:rPr>
        <w:t>Best Buy</w:t>
      </w:r>
      <w:r w:rsidRPr="00985372">
        <w:rPr>
          <w:rFonts w:ascii="Garamond" w:eastAsia="Garamond" w:hAnsi="Garamond" w:cs="Garamond"/>
          <w:b/>
        </w:rPr>
        <w:tab/>
      </w:r>
      <w:r w:rsidR="00322E84">
        <w:rPr>
          <w:rFonts w:ascii="Garamond" w:eastAsia="Garamond" w:hAnsi="Garamond" w:cs="Garamond"/>
          <w:b/>
        </w:rPr>
        <w:t>Los Angeles</w:t>
      </w:r>
      <w:r w:rsidRPr="00985372">
        <w:rPr>
          <w:rFonts w:ascii="Garamond" w:eastAsia="Garamond" w:hAnsi="Garamond" w:cs="Garamond"/>
          <w:b/>
        </w:rPr>
        <w:t>, CA</w:t>
      </w:r>
    </w:p>
    <w:p w14:paraId="0000001B" w14:textId="026C6427" w:rsidR="005A3A44" w:rsidRPr="00985372" w:rsidRDefault="00E860B0" w:rsidP="00AE5847">
      <w:pPr>
        <w:ind w:left="720" w:hanging="720"/>
        <w:jc w:val="both"/>
        <w:rPr>
          <w:rFonts w:ascii="Garamond" w:eastAsia="Garamond" w:hAnsi="Garamond" w:cs="Garamond"/>
          <w:b/>
          <w:i/>
        </w:rPr>
      </w:pPr>
      <w:r>
        <w:rPr>
          <w:rFonts w:ascii="Garamond" w:eastAsia="Garamond" w:hAnsi="Garamond" w:cs="Garamond"/>
          <w:b/>
          <w:i/>
        </w:rPr>
        <w:t>SWAT Inventory Specialist</w:t>
      </w:r>
    </w:p>
    <w:p w14:paraId="5E88B236" w14:textId="721B69D1" w:rsidR="00E860B0" w:rsidRDefault="00E860B0" w:rsidP="00AE5847">
      <w:pPr>
        <w:pStyle w:val="ListParagraph"/>
        <w:numPr>
          <w:ilvl w:val="0"/>
          <w:numId w:val="7"/>
        </w:numPr>
        <w:jc w:val="both"/>
        <w:rPr>
          <w:rFonts w:ascii="Garamond" w:eastAsia="Garamond" w:hAnsi="Garamond" w:cs="Garamond"/>
        </w:rPr>
      </w:pPr>
      <w:r w:rsidRPr="00E860B0">
        <w:rPr>
          <w:rFonts w:ascii="Garamond" w:eastAsia="Garamond" w:hAnsi="Garamond" w:cs="Garamond"/>
        </w:rPr>
        <w:t>Responsible for counting assigned product counts, entering counts into RSS, researching variances, and reporting discrepancies to management. Overs</w:t>
      </w:r>
      <w:r>
        <w:rPr>
          <w:rFonts w:ascii="Garamond" w:eastAsia="Garamond" w:hAnsi="Garamond" w:cs="Garamond"/>
        </w:rPr>
        <w:t>aw</w:t>
      </w:r>
      <w:r w:rsidRPr="00E860B0">
        <w:rPr>
          <w:rFonts w:ascii="Garamond" w:eastAsia="Garamond" w:hAnsi="Garamond" w:cs="Garamond"/>
        </w:rPr>
        <w:t xml:space="preserve"> and prepare</w:t>
      </w:r>
      <w:r>
        <w:rPr>
          <w:rFonts w:ascii="Garamond" w:eastAsia="Garamond" w:hAnsi="Garamond" w:cs="Garamond"/>
        </w:rPr>
        <w:t>d</w:t>
      </w:r>
      <w:r w:rsidRPr="00E860B0">
        <w:rPr>
          <w:rFonts w:ascii="Garamond" w:eastAsia="Garamond" w:hAnsi="Garamond" w:cs="Garamond"/>
        </w:rPr>
        <w:t xml:space="preserve"> for annua</w:t>
      </w:r>
      <w:r>
        <w:rPr>
          <w:rFonts w:ascii="Garamond" w:eastAsia="Garamond" w:hAnsi="Garamond" w:cs="Garamond"/>
        </w:rPr>
        <w:t>l physical inventory and assisted</w:t>
      </w:r>
      <w:r w:rsidRPr="00E860B0">
        <w:rPr>
          <w:rFonts w:ascii="Garamond" w:eastAsia="Garamond" w:hAnsi="Garamond" w:cs="Garamond"/>
        </w:rPr>
        <w:t xml:space="preserve"> in post phy</w:t>
      </w:r>
      <w:r>
        <w:rPr>
          <w:rFonts w:ascii="Garamond" w:eastAsia="Garamond" w:hAnsi="Garamond" w:cs="Garamond"/>
        </w:rPr>
        <w:t>sical inventory reconciliation.</w:t>
      </w:r>
    </w:p>
    <w:p w14:paraId="20B75EDB" w14:textId="0376E5BE" w:rsidR="00D3486B" w:rsidRDefault="00D3486B" w:rsidP="00AE5847">
      <w:pPr>
        <w:pStyle w:val="ListParagraph"/>
        <w:numPr>
          <w:ilvl w:val="1"/>
          <w:numId w:val="7"/>
        </w:numPr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Supported senior management by delivering reports outlining performance to drive process improvements.</w:t>
      </w:r>
    </w:p>
    <w:p w14:paraId="55773084" w14:textId="446EF582" w:rsidR="00E860B0" w:rsidRPr="00D3486B" w:rsidRDefault="00E860B0" w:rsidP="00AE5847">
      <w:pPr>
        <w:pStyle w:val="ListParagraph"/>
        <w:numPr>
          <w:ilvl w:val="1"/>
          <w:numId w:val="7"/>
        </w:numPr>
        <w:jc w:val="both"/>
        <w:rPr>
          <w:rFonts w:ascii="Garamond" w:eastAsia="Garamond" w:hAnsi="Garamond" w:cs="Garamond"/>
        </w:rPr>
      </w:pPr>
      <w:r w:rsidRPr="00D3486B">
        <w:rPr>
          <w:rFonts w:ascii="Garamond" w:eastAsia="Garamond" w:hAnsi="Garamond" w:cs="Garamond"/>
        </w:rPr>
        <w:t>Coached employees arou</w:t>
      </w:r>
      <w:r w:rsidR="00D3486B">
        <w:rPr>
          <w:rFonts w:ascii="Garamond" w:eastAsia="Garamond" w:hAnsi="Garamond" w:cs="Garamond"/>
        </w:rPr>
        <w:t xml:space="preserve">nd shrink trends and behaviors by </w:t>
      </w:r>
      <w:r w:rsidR="00D3486B" w:rsidRPr="00D3486B">
        <w:rPr>
          <w:rFonts w:ascii="Garamond" w:eastAsia="Garamond" w:hAnsi="Garamond" w:cs="Garamond"/>
        </w:rPr>
        <w:t xml:space="preserve">communicating and coaching store employees and leadership on the importance of inventory integrity and any </w:t>
      </w:r>
      <w:r w:rsidR="00AE5847">
        <w:rPr>
          <w:rFonts w:ascii="Garamond" w:eastAsia="Garamond" w:hAnsi="Garamond" w:cs="Garamond"/>
        </w:rPr>
        <w:t>identified process gaps</w:t>
      </w:r>
      <w:r w:rsidR="00D3486B">
        <w:rPr>
          <w:rFonts w:ascii="Garamond" w:eastAsia="Garamond" w:hAnsi="Garamond" w:cs="Garamond"/>
        </w:rPr>
        <w:t>.</w:t>
      </w:r>
    </w:p>
    <w:p w14:paraId="64EC7F8F" w14:textId="2F805278" w:rsidR="009E6E79" w:rsidRPr="00985372" w:rsidRDefault="00E860B0" w:rsidP="00AE5847">
      <w:pPr>
        <w:pStyle w:val="ListParagraph"/>
        <w:numPr>
          <w:ilvl w:val="1"/>
          <w:numId w:val="7"/>
        </w:numPr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Conducted </w:t>
      </w:r>
      <w:r w:rsidRPr="00E860B0">
        <w:rPr>
          <w:rFonts w:ascii="Garamond" w:eastAsia="Garamond" w:hAnsi="Garamond" w:cs="Garamond"/>
        </w:rPr>
        <w:t xml:space="preserve">various Operations Department duties, not limited </w:t>
      </w:r>
      <w:proofErr w:type="gramStart"/>
      <w:r w:rsidRPr="00E860B0">
        <w:rPr>
          <w:rFonts w:ascii="Garamond" w:eastAsia="Garamond" w:hAnsi="Garamond" w:cs="Garamond"/>
        </w:rPr>
        <w:t>to:</w:t>
      </w:r>
      <w:proofErr w:type="gramEnd"/>
      <w:r w:rsidRPr="00E860B0">
        <w:rPr>
          <w:rFonts w:ascii="Garamond" w:eastAsia="Garamond" w:hAnsi="Garamond" w:cs="Garamond"/>
        </w:rPr>
        <w:t xml:space="preserve"> down stocking, shipping, receiving, supply ordering, merchandising, and completing OMS product requests.</w:t>
      </w:r>
    </w:p>
    <w:p w14:paraId="00000021" w14:textId="1156CFCE" w:rsidR="005A3A44" w:rsidRPr="00985372" w:rsidRDefault="00D3486B" w:rsidP="00AE5847">
      <w:pPr>
        <w:ind w:left="720" w:hanging="720"/>
        <w:jc w:val="both"/>
        <w:rPr>
          <w:rFonts w:ascii="Garamond" w:eastAsia="Garamond" w:hAnsi="Garamond" w:cs="Garamond"/>
          <w:b/>
          <w:i/>
        </w:rPr>
      </w:pPr>
      <w:r>
        <w:rPr>
          <w:rFonts w:ascii="Garamond" w:eastAsia="Garamond" w:hAnsi="Garamond" w:cs="Garamond"/>
          <w:b/>
          <w:i/>
        </w:rPr>
        <w:t xml:space="preserve">Inventory Product Flow </w:t>
      </w:r>
      <w:r w:rsidR="00E860B0">
        <w:rPr>
          <w:rFonts w:ascii="Garamond" w:eastAsia="Garamond" w:hAnsi="Garamond" w:cs="Garamond"/>
          <w:b/>
          <w:i/>
        </w:rPr>
        <w:t>Specialist</w:t>
      </w:r>
    </w:p>
    <w:p w14:paraId="160FF981" w14:textId="5366BEA6" w:rsidR="00E860B0" w:rsidRDefault="00E860B0" w:rsidP="00AE5847">
      <w:pPr>
        <w:pStyle w:val="ListParagraph"/>
        <w:numPr>
          <w:ilvl w:val="0"/>
          <w:numId w:val="9"/>
        </w:numPr>
        <w:tabs>
          <w:tab w:val="center" w:pos="4680"/>
          <w:tab w:val="right" w:pos="9360"/>
        </w:tabs>
        <w:jc w:val="both"/>
        <w:rPr>
          <w:rFonts w:ascii="Garamond" w:hAnsi="Garamond" w:cs="Arial"/>
          <w:bCs/>
        </w:rPr>
      </w:pPr>
      <w:r w:rsidRPr="00E860B0">
        <w:rPr>
          <w:rFonts w:ascii="Garamond" w:hAnsi="Garamond" w:cs="Arial"/>
          <w:bCs/>
        </w:rPr>
        <w:t>Primary duties included down stocking, merchandising to company product protection standards, completing daily and weekly sign batches, and complet</w:t>
      </w:r>
      <w:r>
        <w:rPr>
          <w:rFonts w:ascii="Garamond" w:hAnsi="Garamond" w:cs="Arial"/>
          <w:bCs/>
        </w:rPr>
        <w:t>ing assigned weekly planograms.</w:t>
      </w:r>
    </w:p>
    <w:p w14:paraId="27ACBEB9" w14:textId="4A6EDE90" w:rsidR="00D3486B" w:rsidRDefault="00D3486B" w:rsidP="00AE5847">
      <w:pPr>
        <w:pStyle w:val="ListParagraph"/>
        <w:numPr>
          <w:ilvl w:val="1"/>
          <w:numId w:val="9"/>
        </w:numPr>
        <w:tabs>
          <w:tab w:val="center" w:pos="4680"/>
          <w:tab w:val="right" w:pos="9360"/>
        </w:tabs>
        <w:jc w:val="both"/>
        <w:rPr>
          <w:rFonts w:ascii="Garamond" w:hAnsi="Garamond" w:cs="Arial"/>
          <w:bCs/>
        </w:rPr>
      </w:pPr>
      <w:r>
        <w:rPr>
          <w:rFonts w:ascii="Garamond" w:hAnsi="Garamond" w:cs="Arial"/>
          <w:bCs/>
        </w:rPr>
        <w:t>Minimized process discrepancies by spearheading drop-shipments and inventory.</w:t>
      </w:r>
    </w:p>
    <w:p w14:paraId="1A5D1427" w14:textId="7CE1AD0B" w:rsidR="00D3486B" w:rsidRDefault="00D3486B" w:rsidP="00AE5847">
      <w:pPr>
        <w:pStyle w:val="ListParagraph"/>
        <w:numPr>
          <w:ilvl w:val="1"/>
          <w:numId w:val="9"/>
        </w:numPr>
        <w:tabs>
          <w:tab w:val="center" w:pos="4680"/>
          <w:tab w:val="right" w:pos="9360"/>
        </w:tabs>
        <w:jc w:val="both"/>
        <w:rPr>
          <w:rFonts w:ascii="Garamond" w:hAnsi="Garamond" w:cs="Arial"/>
          <w:bCs/>
        </w:rPr>
      </w:pPr>
      <w:r w:rsidRPr="00D3486B">
        <w:rPr>
          <w:rFonts w:ascii="Garamond" w:hAnsi="Garamond" w:cs="Arial"/>
          <w:bCs/>
        </w:rPr>
        <w:t>Help</w:t>
      </w:r>
      <w:r>
        <w:rPr>
          <w:rFonts w:ascii="Garamond" w:hAnsi="Garamond" w:cs="Arial"/>
          <w:bCs/>
        </w:rPr>
        <w:t>ed</w:t>
      </w:r>
      <w:r w:rsidRPr="00D3486B">
        <w:rPr>
          <w:rFonts w:ascii="Garamond" w:hAnsi="Garamond" w:cs="Arial"/>
          <w:bCs/>
        </w:rPr>
        <w:t xml:space="preserve"> drive a positive customer experience by building relationships, exhibiting empathy, and providing solutions for their needs.</w:t>
      </w:r>
    </w:p>
    <w:p w14:paraId="78B86F76" w14:textId="4690E9ED" w:rsidR="00D3486B" w:rsidRDefault="00D3486B" w:rsidP="00AE5847">
      <w:pPr>
        <w:pStyle w:val="ListParagraph"/>
        <w:numPr>
          <w:ilvl w:val="1"/>
          <w:numId w:val="9"/>
        </w:numPr>
        <w:tabs>
          <w:tab w:val="center" w:pos="4680"/>
          <w:tab w:val="right" w:pos="9360"/>
        </w:tabs>
        <w:jc w:val="both"/>
        <w:rPr>
          <w:rFonts w:ascii="Garamond" w:hAnsi="Garamond" w:cs="Arial"/>
          <w:bCs/>
        </w:rPr>
      </w:pPr>
      <w:r w:rsidRPr="00D3486B">
        <w:rPr>
          <w:rFonts w:ascii="Garamond" w:hAnsi="Garamond" w:cs="Arial"/>
          <w:bCs/>
        </w:rPr>
        <w:t>Complete</w:t>
      </w:r>
      <w:r>
        <w:rPr>
          <w:rFonts w:ascii="Garamond" w:hAnsi="Garamond" w:cs="Arial"/>
          <w:bCs/>
        </w:rPr>
        <w:t>d</w:t>
      </w:r>
      <w:r w:rsidRPr="00D3486B">
        <w:rPr>
          <w:rFonts w:ascii="Garamond" w:hAnsi="Garamond" w:cs="Arial"/>
          <w:bCs/>
        </w:rPr>
        <w:t xml:space="preserve"> daily replenishment to ensure </w:t>
      </w:r>
      <w:r w:rsidR="00AE5847">
        <w:rPr>
          <w:rFonts w:ascii="Garamond" w:hAnsi="Garamond" w:cs="Arial"/>
          <w:bCs/>
        </w:rPr>
        <w:t xml:space="preserve">the </w:t>
      </w:r>
      <w:r w:rsidRPr="00D3486B">
        <w:rPr>
          <w:rFonts w:ascii="Garamond" w:hAnsi="Garamond" w:cs="Arial"/>
          <w:bCs/>
        </w:rPr>
        <w:t xml:space="preserve">product </w:t>
      </w:r>
      <w:r w:rsidR="00AE5847">
        <w:rPr>
          <w:rFonts w:ascii="Garamond" w:hAnsi="Garamond" w:cs="Arial"/>
          <w:bCs/>
        </w:rPr>
        <w:t>wa</w:t>
      </w:r>
      <w:r w:rsidRPr="00D3486B">
        <w:rPr>
          <w:rFonts w:ascii="Garamond" w:hAnsi="Garamond" w:cs="Arial"/>
          <w:bCs/>
        </w:rPr>
        <w:t>s fully stocked on the sales floor.</w:t>
      </w:r>
    </w:p>
    <w:p w14:paraId="74294DEC" w14:textId="1C3C6120" w:rsidR="00CB3C6C" w:rsidRPr="00985372" w:rsidRDefault="00D3486B" w:rsidP="00AE5847">
      <w:pPr>
        <w:pStyle w:val="ListParagraph"/>
        <w:numPr>
          <w:ilvl w:val="1"/>
          <w:numId w:val="9"/>
        </w:numPr>
        <w:tabs>
          <w:tab w:val="center" w:pos="4680"/>
          <w:tab w:val="right" w:pos="9360"/>
        </w:tabs>
        <w:jc w:val="both"/>
        <w:rPr>
          <w:rFonts w:ascii="Garamond" w:hAnsi="Garamond" w:cs="Arial"/>
          <w:bCs/>
        </w:rPr>
      </w:pPr>
      <w:r>
        <w:rPr>
          <w:rFonts w:ascii="Garamond" w:hAnsi="Garamond" w:cs="Arial"/>
          <w:bCs/>
        </w:rPr>
        <w:t>P</w:t>
      </w:r>
      <w:r w:rsidR="00E860B0" w:rsidRPr="00E860B0">
        <w:rPr>
          <w:rFonts w:ascii="Garamond" w:hAnsi="Garamond" w:cs="Arial"/>
          <w:bCs/>
        </w:rPr>
        <w:t>repar</w:t>
      </w:r>
      <w:r>
        <w:rPr>
          <w:rFonts w:ascii="Garamond" w:hAnsi="Garamond" w:cs="Arial"/>
          <w:bCs/>
        </w:rPr>
        <w:t>ed</w:t>
      </w:r>
      <w:r w:rsidR="00E860B0" w:rsidRPr="00E860B0">
        <w:rPr>
          <w:rFonts w:ascii="Garamond" w:hAnsi="Garamond" w:cs="Arial"/>
          <w:bCs/>
        </w:rPr>
        <w:t xml:space="preserve"> PRC for shipment, shuttle preparation, shipping, receiving, completing OMS product requests, and completing appropriate research for inte</w:t>
      </w:r>
      <w:r w:rsidR="00E860B0">
        <w:rPr>
          <w:rFonts w:ascii="Garamond" w:hAnsi="Garamond" w:cs="Arial"/>
          <w:bCs/>
        </w:rPr>
        <w:t>r-store transfers and requests.</w:t>
      </w:r>
    </w:p>
    <w:p w14:paraId="0000003C" w14:textId="1F299BFC" w:rsidR="005A3A44" w:rsidRPr="00985372" w:rsidRDefault="00E860B0" w:rsidP="00C05DAC">
      <w:pPr>
        <w:pBdr>
          <w:bottom w:val="single" w:sz="8" w:space="0" w:color="808080"/>
        </w:pBdr>
        <w:spacing w:before="2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mallCaps/>
        </w:rPr>
        <w:t>Awards and Certifications</w:t>
      </w:r>
    </w:p>
    <w:p w14:paraId="3A44C144" w14:textId="117A6F59" w:rsidR="002369A1" w:rsidRDefault="00E860B0" w:rsidP="002369A1">
      <w:pPr>
        <w:numPr>
          <w:ilvl w:val="0"/>
          <w:numId w:val="4"/>
        </w:numPr>
        <w:rPr>
          <w:rFonts w:ascii="Garamond" w:eastAsia="Garamond" w:hAnsi="Garamond" w:cs="Garamond"/>
        </w:rPr>
      </w:pPr>
      <w:bookmarkStart w:id="0" w:name="_heading=h.gjdgxs" w:colFirst="0" w:colLast="0"/>
      <w:bookmarkEnd w:id="0"/>
      <w:r>
        <w:rPr>
          <w:rFonts w:ascii="Garamond" w:eastAsia="Garamond" w:hAnsi="Garamond" w:cs="Garamond"/>
        </w:rPr>
        <w:t>University of California, Santa Barbara – Scholarship</w:t>
      </w:r>
    </w:p>
    <w:p w14:paraId="2ABCABC0" w14:textId="2E6F61C0" w:rsidR="00E860B0" w:rsidRDefault="00E860B0" w:rsidP="002369A1">
      <w:pPr>
        <w:numPr>
          <w:ilvl w:val="0"/>
          <w:numId w:val="4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El Camino College Foundation - Scholarship</w:t>
      </w:r>
    </w:p>
    <w:p w14:paraId="50EEC75D" w14:textId="28BC384A" w:rsidR="00E860B0" w:rsidRDefault="00E860B0" w:rsidP="002369A1">
      <w:pPr>
        <w:numPr>
          <w:ilvl w:val="0"/>
          <w:numId w:val="4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Recording Connection – Recording Engineer Certificate</w:t>
      </w:r>
    </w:p>
    <w:p w14:paraId="57C8370A" w14:textId="2C903DD8" w:rsidR="00E860B0" w:rsidRPr="00985372" w:rsidRDefault="00E860B0" w:rsidP="002369A1">
      <w:pPr>
        <w:numPr>
          <w:ilvl w:val="0"/>
          <w:numId w:val="4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OSHA - Forklift Certification </w:t>
      </w:r>
    </w:p>
    <w:p w14:paraId="00000046" w14:textId="77777777" w:rsidR="005A3A44" w:rsidRPr="00985372" w:rsidRDefault="00DD43F4">
      <w:pPr>
        <w:pBdr>
          <w:bottom w:val="single" w:sz="8" w:space="1" w:color="808080"/>
        </w:pBdr>
        <w:spacing w:before="240"/>
        <w:rPr>
          <w:rFonts w:ascii="Garamond" w:eastAsia="Garamond" w:hAnsi="Garamond" w:cs="Garamond"/>
        </w:rPr>
        <w:sectPr w:rsidR="005A3A44" w:rsidRPr="00985372">
          <w:headerReference w:type="default" r:id="rId8"/>
          <w:footerReference w:type="default" r:id="rId9"/>
          <w:pgSz w:w="12240" w:h="15840"/>
          <w:pgMar w:top="1440" w:right="1440" w:bottom="1440" w:left="1440" w:header="720" w:footer="864" w:gutter="0"/>
          <w:pgNumType w:start="1"/>
          <w:cols w:space="720" w:equalWidth="0">
            <w:col w:w="9360"/>
          </w:cols>
        </w:sectPr>
      </w:pPr>
      <w:r w:rsidRPr="00985372">
        <w:rPr>
          <w:rFonts w:ascii="Garamond" w:eastAsia="Garamond" w:hAnsi="Garamond" w:cs="Garamond"/>
          <w:smallCaps/>
        </w:rPr>
        <w:t>KEY COMPETENCIES/SKILLS</w:t>
      </w:r>
    </w:p>
    <w:p w14:paraId="00000047" w14:textId="77777777" w:rsidR="005A3A44" w:rsidRPr="00985372" w:rsidRDefault="00DD43F4">
      <w:pPr>
        <w:widowControl/>
        <w:numPr>
          <w:ilvl w:val="0"/>
          <w:numId w:val="3"/>
        </w:numPr>
        <w:shd w:val="clear" w:color="auto" w:fill="FFFFFF"/>
        <w:jc w:val="both"/>
        <w:rPr>
          <w:rFonts w:ascii="Garamond" w:eastAsia="Garamond" w:hAnsi="Garamond" w:cs="Garamond"/>
        </w:rPr>
      </w:pPr>
      <w:r w:rsidRPr="00985372">
        <w:rPr>
          <w:rFonts w:ascii="Garamond" w:eastAsia="Garamond" w:hAnsi="Garamond" w:cs="Garamond"/>
        </w:rPr>
        <w:t>Leadership &amp; Management</w:t>
      </w:r>
    </w:p>
    <w:p w14:paraId="0000004D" w14:textId="58A12157" w:rsidR="005A3A44" w:rsidRDefault="00322E84">
      <w:pPr>
        <w:widowControl/>
        <w:numPr>
          <w:ilvl w:val="0"/>
          <w:numId w:val="3"/>
        </w:numPr>
        <w:shd w:val="clear" w:color="auto" w:fill="FFFFFF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Bilingual – Spanish</w:t>
      </w:r>
    </w:p>
    <w:p w14:paraId="758A6D6C" w14:textId="77777777" w:rsidR="002F18C5" w:rsidRPr="00985372" w:rsidRDefault="002F18C5" w:rsidP="002F18C5">
      <w:pPr>
        <w:widowControl/>
        <w:numPr>
          <w:ilvl w:val="0"/>
          <w:numId w:val="3"/>
        </w:numPr>
        <w:shd w:val="clear" w:color="auto" w:fill="FFFFFF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Computer Programs: MS Excel, MS Word, MS PowerPoint</w:t>
      </w:r>
    </w:p>
    <w:p w14:paraId="3888DCC6" w14:textId="421A11B8" w:rsidR="002F18C5" w:rsidRDefault="00B0148B">
      <w:pPr>
        <w:widowControl/>
        <w:numPr>
          <w:ilvl w:val="0"/>
          <w:numId w:val="3"/>
        </w:numPr>
        <w:shd w:val="clear" w:color="auto" w:fill="FFFFFF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Coding Languages: </w:t>
      </w:r>
      <w:proofErr w:type="spellStart"/>
      <w:r w:rsidR="00BF6750">
        <w:rPr>
          <w:rFonts w:ascii="Garamond" w:eastAsia="Garamond" w:hAnsi="Garamond" w:cs="Garamond"/>
        </w:rPr>
        <w:t>Matlab</w:t>
      </w:r>
      <w:proofErr w:type="spellEnd"/>
      <w:r w:rsidR="00BF6750">
        <w:rPr>
          <w:rFonts w:ascii="Garamond" w:eastAsia="Garamond" w:hAnsi="Garamond" w:cs="Garamond"/>
        </w:rPr>
        <w:t>, Python, R, SQL</w:t>
      </w:r>
    </w:p>
    <w:p w14:paraId="73F78177" w14:textId="757148BD" w:rsidR="00BF6750" w:rsidRDefault="00B0148B">
      <w:pPr>
        <w:widowControl/>
        <w:numPr>
          <w:ilvl w:val="0"/>
          <w:numId w:val="3"/>
        </w:numPr>
        <w:shd w:val="clear" w:color="auto" w:fill="FFFFFF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Mapping Programs: </w:t>
      </w:r>
      <w:proofErr w:type="spellStart"/>
      <w:r w:rsidR="00BF6750">
        <w:rPr>
          <w:rFonts w:ascii="Garamond" w:eastAsia="Garamond" w:hAnsi="Garamond" w:cs="Garamond"/>
        </w:rPr>
        <w:t>ArcPro</w:t>
      </w:r>
      <w:proofErr w:type="spellEnd"/>
      <w:r w:rsidR="00BF6750">
        <w:rPr>
          <w:rFonts w:ascii="Garamond" w:eastAsia="Garamond" w:hAnsi="Garamond" w:cs="Garamond"/>
        </w:rPr>
        <w:t xml:space="preserve">, </w:t>
      </w:r>
      <w:proofErr w:type="spellStart"/>
      <w:r w:rsidR="00BF6750">
        <w:rPr>
          <w:rFonts w:ascii="Garamond" w:eastAsia="Garamond" w:hAnsi="Garamond" w:cs="Garamond"/>
        </w:rPr>
        <w:t>Qgis</w:t>
      </w:r>
      <w:proofErr w:type="spellEnd"/>
    </w:p>
    <w:p w14:paraId="51AA4D24" w14:textId="6B736AEA" w:rsidR="00322E84" w:rsidRDefault="00322E84">
      <w:pPr>
        <w:widowControl/>
        <w:numPr>
          <w:ilvl w:val="0"/>
          <w:numId w:val="3"/>
        </w:numPr>
        <w:shd w:val="clear" w:color="auto" w:fill="FFFFFF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Confident Public Speaker</w:t>
      </w:r>
    </w:p>
    <w:p w14:paraId="45D97889" w14:textId="0719A9C0" w:rsidR="00322E84" w:rsidRDefault="00322E84">
      <w:pPr>
        <w:widowControl/>
        <w:numPr>
          <w:ilvl w:val="0"/>
          <w:numId w:val="3"/>
        </w:numPr>
        <w:shd w:val="clear" w:color="auto" w:fill="FFFFFF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Relationship and Team Building</w:t>
      </w:r>
    </w:p>
    <w:p w14:paraId="7E91E1BE" w14:textId="77FF5E78" w:rsidR="00322E84" w:rsidRDefault="00083D76">
      <w:pPr>
        <w:widowControl/>
        <w:numPr>
          <w:ilvl w:val="0"/>
          <w:numId w:val="3"/>
        </w:numPr>
        <w:shd w:val="clear" w:color="auto" w:fill="FFFFFF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Customer Service Oriented</w:t>
      </w:r>
    </w:p>
    <w:p w14:paraId="616453E0" w14:textId="77777777" w:rsidR="00DF501B" w:rsidRDefault="00DF501B" w:rsidP="00DF501B">
      <w:pPr>
        <w:widowControl/>
        <w:numPr>
          <w:ilvl w:val="0"/>
          <w:numId w:val="3"/>
        </w:numPr>
        <w:shd w:val="clear" w:color="auto" w:fill="FFFFFF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Loss Prevention</w:t>
      </w:r>
    </w:p>
    <w:p w14:paraId="43E86336" w14:textId="5291BC14" w:rsidR="00322E84" w:rsidRDefault="00083D76">
      <w:pPr>
        <w:widowControl/>
        <w:numPr>
          <w:ilvl w:val="0"/>
          <w:numId w:val="3"/>
        </w:numPr>
        <w:shd w:val="clear" w:color="auto" w:fill="FFFFFF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Strong Computer Skills</w:t>
      </w:r>
    </w:p>
    <w:p w14:paraId="75F427A5" w14:textId="58201B89" w:rsidR="00322E84" w:rsidRDefault="00322E84">
      <w:pPr>
        <w:widowControl/>
        <w:numPr>
          <w:ilvl w:val="0"/>
          <w:numId w:val="3"/>
        </w:numPr>
        <w:shd w:val="clear" w:color="auto" w:fill="FFFFFF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Critical thinking proficiency</w:t>
      </w:r>
    </w:p>
    <w:p w14:paraId="62CD4031" w14:textId="53B22F38" w:rsidR="00322E84" w:rsidRDefault="00322E84">
      <w:pPr>
        <w:widowControl/>
        <w:numPr>
          <w:ilvl w:val="0"/>
          <w:numId w:val="3"/>
        </w:numPr>
        <w:shd w:val="clear" w:color="auto" w:fill="FFFFFF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Personal and Professional Integrity</w:t>
      </w:r>
    </w:p>
    <w:p w14:paraId="00000057" w14:textId="3D40F57E" w:rsidR="005A3A44" w:rsidRPr="00985372" w:rsidRDefault="005A3A44" w:rsidP="00322E84">
      <w:pPr>
        <w:widowControl/>
        <w:shd w:val="clear" w:color="auto" w:fill="FFFFFF"/>
        <w:jc w:val="both"/>
        <w:rPr>
          <w:rFonts w:ascii="Garamond" w:eastAsia="Garamond" w:hAnsi="Garamond" w:cs="Garamond"/>
        </w:rPr>
      </w:pPr>
    </w:p>
    <w:p w14:paraId="00000058" w14:textId="77777777" w:rsidR="005A3A44" w:rsidRPr="00985372" w:rsidRDefault="005A3A44">
      <w:pPr>
        <w:widowControl/>
        <w:shd w:val="clear" w:color="auto" w:fill="FFFFFF"/>
        <w:ind w:left="720"/>
        <w:jc w:val="both"/>
        <w:rPr>
          <w:rFonts w:ascii="Garamond" w:eastAsia="Garamond" w:hAnsi="Garamond" w:cs="Garamond"/>
        </w:rPr>
      </w:pPr>
    </w:p>
    <w:p w14:paraId="0000006D" w14:textId="393BE839" w:rsidR="005A3A44" w:rsidRPr="00985372" w:rsidRDefault="005A3A44" w:rsidP="002369A1">
      <w:pPr>
        <w:widowControl/>
        <w:shd w:val="clear" w:color="auto" w:fill="FFFFFF"/>
        <w:jc w:val="both"/>
        <w:rPr>
          <w:rFonts w:ascii="Garamond" w:eastAsia="Garamond" w:hAnsi="Garamond" w:cs="Garamond"/>
        </w:rPr>
      </w:pPr>
    </w:p>
    <w:sectPr w:rsidR="005A3A44" w:rsidRPr="00985372">
      <w:type w:val="continuous"/>
      <w:pgSz w:w="12240" w:h="15840"/>
      <w:pgMar w:top="1440" w:right="1440" w:bottom="1440" w:left="1440" w:header="720" w:footer="864" w:gutter="0"/>
      <w:pgNumType w:start="1"/>
      <w:cols w:num="2" w:space="720" w:equalWidth="0">
        <w:col w:w="4320" w:space="720"/>
        <w:col w:w="43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FF978" w14:textId="77777777" w:rsidR="00A11C31" w:rsidRDefault="00A11C31">
      <w:r>
        <w:separator/>
      </w:r>
    </w:p>
  </w:endnote>
  <w:endnote w:type="continuationSeparator" w:id="0">
    <w:p w14:paraId="58659106" w14:textId="77777777" w:rsidR="00A11C31" w:rsidRDefault="00A11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ngla Sangam MN">
    <w:altName w:val="Kartika"/>
    <w:charset w:val="00"/>
    <w:family w:val="auto"/>
    <w:pitch w:val="variable"/>
    <w:sig w:usb0="808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1" w14:textId="77777777" w:rsidR="005A3A44" w:rsidRDefault="005A3A44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8BC04" w14:textId="77777777" w:rsidR="00A11C31" w:rsidRDefault="00A11C31">
      <w:r>
        <w:separator/>
      </w:r>
    </w:p>
  </w:footnote>
  <w:footnote w:type="continuationSeparator" w:id="0">
    <w:p w14:paraId="6DE8ABF7" w14:textId="77777777" w:rsidR="00A11C31" w:rsidRDefault="00A11C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E" w14:textId="4976FF86" w:rsidR="005A3A44" w:rsidRDefault="00E6703D" w:rsidP="00B0148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Garamond" w:eastAsia="Garamond" w:hAnsi="Garamond" w:cs="Garamond"/>
        <w:color w:val="000000"/>
        <w:sz w:val="24"/>
        <w:szCs w:val="24"/>
      </w:rPr>
    </w:pPr>
    <w:r>
      <w:rPr>
        <w:rFonts w:ascii="Garamond" w:eastAsia="Garamond" w:hAnsi="Garamond" w:cs="Garamond"/>
        <w:color w:val="000000"/>
        <w:sz w:val="24"/>
        <w:szCs w:val="24"/>
      </w:rPr>
      <w:t>Guillermo Romero</w:t>
    </w:r>
  </w:p>
  <w:p w14:paraId="0000006F" w14:textId="14F6B98B" w:rsidR="005A3A44" w:rsidRDefault="00DD43F4" w:rsidP="00B0148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Garamond" w:eastAsia="Garamond" w:hAnsi="Garamond" w:cs="Garamond"/>
        <w:color w:val="000000"/>
        <w:sz w:val="24"/>
        <w:szCs w:val="24"/>
      </w:rPr>
    </w:pPr>
    <w:r>
      <w:rPr>
        <w:rFonts w:ascii="Garamond" w:eastAsia="Garamond" w:hAnsi="Garamond" w:cs="Garamond"/>
        <w:color w:val="000000"/>
        <w:sz w:val="24"/>
        <w:szCs w:val="24"/>
      </w:rPr>
      <w:t>(</w:t>
    </w:r>
    <w:r w:rsidR="00E6703D" w:rsidRPr="00B0148B">
      <w:rPr>
        <w:rFonts w:ascii="Garamond" w:eastAsia="Garamond" w:hAnsi="Garamond" w:cs="Garamond"/>
        <w:color w:val="000000"/>
        <w:sz w:val="22"/>
        <w:szCs w:val="22"/>
      </w:rPr>
      <w:t>310</w:t>
    </w:r>
    <w:r w:rsidRPr="00B0148B">
      <w:rPr>
        <w:rFonts w:ascii="Garamond" w:eastAsia="Garamond" w:hAnsi="Garamond" w:cs="Garamond"/>
        <w:color w:val="000000"/>
        <w:sz w:val="22"/>
        <w:szCs w:val="22"/>
      </w:rPr>
      <w:t>)</w:t>
    </w:r>
    <w:r w:rsidR="00E6703D" w:rsidRPr="00B0148B">
      <w:rPr>
        <w:rFonts w:ascii="Garamond" w:eastAsia="Garamond" w:hAnsi="Garamond" w:cs="Garamond"/>
        <w:color w:val="000000"/>
        <w:sz w:val="22"/>
        <w:szCs w:val="22"/>
      </w:rPr>
      <w:t>619</w:t>
    </w:r>
    <w:r w:rsidRPr="00B0148B">
      <w:rPr>
        <w:rFonts w:ascii="Garamond" w:eastAsia="Garamond" w:hAnsi="Garamond" w:cs="Garamond"/>
        <w:color w:val="000000"/>
        <w:sz w:val="22"/>
        <w:szCs w:val="22"/>
      </w:rPr>
      <w:t xml:space="preserve"> – </w:t>
    </w:r>
    <w:r w:rsidR="00E6703D" w:rsidRPr="00B0148B">
      <w:rPr>
        <w:rFonts w:ascii="Garamond" w:eastAsia="Garamond" w:hAnsi="Garamond" w:cs="Garamond"/>
        <w:color w:val="000000"/>
        <w:sz w:val="22"/>
        <w:szCs w:val="22"/>
      </w:rPr>
      <w:t>4017</w:t>
    </w:r>
  </w:p>
  <w:p w14:paraId="00000070" w14:textId="30FF8566" w:rsidR="005A3A44" w:rsidRPr="00B0148B" w:rsidRDefault="00000000" w:rsidP="00B0148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Bangla Sangam MN" w:eastAsia="+mn-ea" w:hAnsi="Bangla Sangam MN"/>
        <w:kern w:val="24"/>
        <w:sz w:val="18"/>
        <w:szCs w:val="18"/>
        <w:lang w:val="es-US"/>
      </w:rPr>
    </w:pPr>
    <w:hyperlink r:id="rId1" w:history="1">
      <w:r w:rsidR="0045602C" w:rsidRPr="00B0148B">
        <w:rPr>
          <w:rStyle w:val="Hyperlink"/>
          <w:rFonts w:ascii="Bangla Sangam MN" w:eastAsia="+mn-ea" w:hAnsi="Bangla Sangam MN"/>
          <w:kern w:val="24"/>
          <w:sz w:val="18"/>
          <w:szCs w:val="18"/>
          <w:lang w:val="es-US"/>
        </w:rPr>
        <w:t>Romero61@ucsb.edu</w:t>
      </w:r>
    </w:hyperlink>
  </w:p>
  <w:p w14:paraId="694E8915" w14:textId="2B8F474F" w:rsidR="0045602C" w:rsidRPr="00B0148B" w:rsidRDefault="00823FBE" w:rsidP="00823F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Bangla Sangam MN" w:eastAsia="+mn-ea" w:hAnsi="Bangla Sangam MN"/>
        <w:kern w:val="24"/>
        <w:sz w:val="18"/>
        <w:szCs w:val="18"/>
      </w:rPr>
    </w:pPr>
    <w:hyperlink r:id="rId2" w:history="1">
      <w:r>
        <w:rPr>
          <w:rStyle w:val="Hyperlink"/>
        </w:rPr>
        <w:t>Guillermo Romero (romero61.github.io)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5E22"/>
    <w:multiLevelType w:val="multilevel"/>
    <w:tmpl w:val="6D060B06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4C2E9B"/>
    <w:multiLevelType w:val="multilevel"/>
    <w:tmpl w:val="6D060B06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94F4ACE"/>
    <w:multiLevelType w:val="hybridMultilevel"/>
    <w:tmpl w:val="B4D4B996"/>
    <w:lvl w:ilvl="0" w:tplc="9DE6FF3A">
      <w:start w:val="1"/>
      <w:numFmt w:val="bullet"/>
      <w:lvlText w:val="•"/>
      <w:lvlJc w:val="left"/>
      <w:pPr>
        <w:tabs>
          <w:tab w:val="num" w:pos="2808"/>
        </w:tabs>
        <w:ind w:left="2592" w:hanging="144"/>
      </w:pPr>
      <w:rPr>
        <w:rFonts w:ascii="Arial" w:hAnsi="Arial" w:hint="default"/>
      </w:rPr>
    </w:lvl>
    <w:lvl w:ilvl="1" w:tplc="411069A0" w:tentative="1">
      <w:start w:val="1"/>
      <w:numFmt w:val="bullet"/>
      <w:lvlText w:val="•"/>
      <w:lvlJc w:val="left"/>
      <w:pPr>
        <w:tabs>
          <w:tab w:val="num" w:pos="3528"/>
        </w:tabs>
        <w:ind w:left="3528" w:hanging="360"/>
      </w:pPr>
      <w:rPr>
        <w:rFonts w:ascii="Arial" w:hAnsi="Arial" w:hint="default"/>
      </w:rPr>
    </w:lvl>
    <w:lvl w:ilvl="2" w:tplc="A11C4AEC" w:tentative="1">
      <w:start w:val="1"/>
      <w:numFmt w:val="bullet"/>
      <w:lvlText w:val="•"/>
      <w:lvlJc w:val="left"/>
      <w:pPr>
        <w:tabs>
          <w:tab w:val="num" w:pos="4248"/>
        </w:tabs>
        <w:ind w:left="4248" w:hanging="360"/>
      </w:pPr>
      <w:rPr>
        <w:rFonts w:ascii="Arial" w:hAnsi="Arial" w:hint="default"/>
      </w:rPr>
    </w:lvl>
    <w:lvl w:ilvl="3" w:tplc="915A9E9A" w:tentative="1">
      <w:start w:val="1"/>
      <w:numFmt w:val="bullet"/>
      <w:lvlText w:val="•"/>
      <w:lvlJc w:val="left"/>
      <w:pPr>
        <w:tabs>
          <w:tab w:val="num" w:pos="4968"/>
        </w:tabs>
        <w:ind w:left="4968" w:hanging="360"/>
      </w:pPr>
      <w:rPr>
        <w:rFonts w:ascii="Arial" w:hAnsi="Arial" w:hint="default"/>
      </w:rPr>
    </w:lvl>
    <w:lvl w:ilvl="4" w:tplc="2C484C2C" w:tentative="1">
      <w:start w:val="1"/>
      <w:numFmt w:val="bullet"/>
      <w:lvlText w:val="•"/>
      <w:lvlJc w:val="left"/>
      <w:pPr>
        <w:tabs>
          <w:tab w:val="num" w:pos="5688"/>
        </w:tabs>
        <w:ind w:left="5688" w:hanging="360"/>
      </w:pPr>
      <w:rPr>
        <w:rFonts w:ascii="Arial" w:hAnsi="Arial" w:hint="default"/>
      </w:rPr>
    </w:lvl>
    <w:lvl w:ilvl="5" w:tplc="C344BC6C" w:tentative="1">
      <w:start w:val="1"/>
      <w:numFmt w:val="bullet"/>
      <w:lvlText w:val="•"/>
      <w:lvlJc w:val="left"/>
      <w:pPr>
        <w:tabs>
          <w:tab w:val="num" w:pos="6408"/>
        </w:tabs>
        <w:ind w:left="6408" w:hanging="360"/>
      </w:pPr>
      <w:rPr>
        <w:rFonts w:ascii="Arial" w:hAnsi="Arial" w:hint="default"/>
      </w:rPr>
    </w:lvl>
    <w:lvl w:ilvl="6" w:tplc="1CF68B14" w:tentative="1">
      <w:start w:val="1"/>
      <w:numFmt w:val="bullet"/>
      <w:lvlText w:val="•"/>
      <w:lvlJc w:val="left"/>
      <w:pPr>
        <w:tabs>
          <w:tab w:val="num" w:pos="7128"/>
        </w:tabs>
        <w:ind w:left="7128" w:hanging="360"/>
      </w:pPr>
      <w:rPr>
        <w:rFonts w:ascii="Arial" w:hAnsi="Arial" w:hint="default"/>
      </w:rPr>
    </w:lvl>
    <w:lvl w:ilvl="7" w:tplc="126074B4" w:tentative="1">
      <w:start w:val="1"/>
      <w:numFmt w:val="bullet"/>
      <w:lvlText w:val="•"/>
      <w:lvlJc w:val="left"/>
      <w:pPr>
        <w:tabs>
          <w:tab w:val="num" w:pos="7848"/>
        </w:tabs>
        <w:ind w:left="7848" w:hanging="360"/>
      </w:pPr>
      <w:rPr>
        <w:rFonts w:ascii="Arial" w:hAnsi="Arial" w:hint="default"/>
      </w:rPr>
    </w:lvl>
    <w:lvl w:ilvl="8" w:tplc="B3346D76" w:tentative="1">
      <w:start w:val="1"/>
      <w:numFmt w:val="bullet"/>
      <w:lvlText w:val="•"/>
      <w:lvlJc w:val="left"/>
      <w:pPr>
        <w:tabs>
          <w:tab w:val="num" w:pos="8568"/>
        </w:tabs>
        <w:ind w:left="8568" w:hanging="360"/>
      </w:pPr>
      <w:rPr>
        <w:rFonts w:ascii="Arial" w:hAnsi="Arial" w:hint="default"/>
      </w:rPr>
    </w:lvl>
  </w:abstractNum>
  <w:abstractNum w:abstractNumId="3" w15:restartNumberingAfterBreak="0">
    <w:nsid w:val="25DD3986"/>
    <w:multiLevelType w:val="multilevel"/>
    <w:tmpl w:val="27F8A384"/>
    <w:styleLink w:val="List5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u w:color="000000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color w:val="000000"/>
        <w:position w:val="0"/>
        <w:sz w:val="22"/>
        <w:szCs w:val="22"/>
        <w:u w:color="000000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color w:val="000000"/>
        <w:position w:val="0"/>
        <w:sz w:val="22"/>
        <w:szCs w:val="22"/>
        <w:u w:color="000000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color w:val="000000"/>
        <w:position w:val="0"/>
        <w:sz w:val="22"/>
        <w:szCs w:val="22"/>
        <w:u w:color="000000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color w:val="000000"/>
        <w:position w:val="0"/>
        <w:sz w:val="22"/>
        <w:szCs w:val="22"/>
        <w:u w:color="000000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color w:val="000000"/>
        <w:position w:val="0"/>
        <w:sz w:val="22"/>
        <w:szCs w:val="22"/>
        <w:u w:color="000000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color w:val="000000"/>
        <w:position w:val="0"/>
        <w:sz w:val="22"/>
        <w:szCs w:val="22"/>
        <w:u w:color="000000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color w:val="000000"/>
        <w:position w:val="0"/>
        <w:sz w:val="22"/>
        <w:szCs w:val="22"/>
        <w:u w:color="000000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color w:val="000000"/>
        <w:position w:val="0"/>
        <w:sz w:val="22"/>
        <w:szCs w:val="22"/>
        <w:u w:color="000000"/>
        <w:rtl w:val="0"/>
      </w:rPr>
    </w:lvl>
  </w:abstractNum>
  <w:abstractNum w:abstractNumId="4" w15:restartNumberingAfterBreak="0">
    <w:nsid w:val="3434785F"/>
    <w:multiLevelType w:val="multilevel"/>
    <w:tmpl w:val="5440AB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0815C1D"/>
    <w:multiLevelType w:val="multilevel"/>
    <w:tmpl w:val="6D060B06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4181F7C"/>
    <w:multiLevelType w:val="multilevel"/>
    <w:tmpl w:val="6D060B06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6A4337A"/>
    <w:multiLevelType w:val="hybridMultilevel"/>
    <w:tmpl w:val="BA1E92A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48FB129B"/>
    <w:multiLevelType w:val="multilevel"/>
    <w:tmpl w:val="6D060B06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E3219AD"/>
    <w:multiLevelType w:val="multilevel"/>
    <w:tmpl w:val="6B5AC5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65159B8"/>
    <w:multiLevelType w:val="multilevel"/>
    <w:tmpl w:val="3BA69CA8"/>
    <w:lvl w:ilvl="0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9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65" w:hanging="360"/>
      </w:pPr>
      <w:rPr>
        <w:rFonts w:ascii="Noto Sans Symbols" w:eastAsia="Noto Sans Symbols" w:hAnsi="Noto Sans Symbols" w:cs="Noto Sans Symbols"/>
      </w:rPr>
    </w:lvl>
  </w:abstractNum>
  <w:num w:numId="1" w16cid:durableId="1377664087">
    <w:abstractNumId w:val="10"/>
  </w:num>
  <w:num w:numId="2" w16cid:durableId="1215118644">
    <w:abstractNumId w:val="6"/>
  </w:num>
  <w:num w:numId="3" w16cid:durableId="271326035">
    <w:abstractNumId w:val="4"/>
  </w:num>
  <w:num w:numId="4" w16cid:durableId="1531186174">
    <w:abstractNumId w:val="9"/>
  </w:num>
  <w:num w:numId="5" w16cid:durableId="573512791">
    <w:abstractNumId w:val="2"/>
  </w:num>
  <w:num w:numId="6" w16cid:durableId="1333295133">
    <w:abstractNumId w:val="5"/>
  </w:num>
  <w:num w:numId="7" w16cid:durableId="975184172">
    <w:abstractNumId w:val="0"/>
  </w:num>
  <w:num w:numId="8" w16cid:durableId="1070619600">
    <w:abstractNumId w:val="7"/>
  </w:num>
  <w:num w:numId="9" w16cid:durableId="2007785775">
    <w:abstractNumId w:val="8"/>
  </w:num>
  <w:num w:numId="10" w16cid:durableId="234819513">
    <w:abstractNumId w:val="1"/>
  </w:num>
  <w:num w:numId="11" w16cid:durableId="9913272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U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wMTQwsTS1MDE1sDBX0lEKTi0uzszPAykwrQUA9WGAzSwAAAA="/>
  </w:docVars>
  <w:rsids>
    <w:rsidRoot w:val="005A3A44"/>
    <w:rsid w:val="00083D76"/>
    <w:rsid w:val="00102039"/>
    <w:rsid w:val="00200BA5"/>
    <w:rsid w:val="002369A1"/>
    <w:rsid w:val="002F18C5"/>
    <w:rsid w:val="00322E84"/>
    <w:rsid w:val="00340734"/>
    <w:rsid w:val="0045602C"/>
    <w:rsid w:val="005A3A44"/>
    <w:rsid w:val="005E2B86"/>
    <w:rsid w:val="00615EBB"/>
    <w:rsid w:val="0081146B"/>
    <w:rsid w:val="00823FBE"/>
    <w:rsid w:val="00865579"/>
    <w:rsid w:val="00873CA6"/>
    <w:rsid w:val="00985372"/>
    <w:rsid w:val="009E6E79"/>
    <w:rsid w:val="009F5A9A"/>
    <w:rsid w:val="00A11C31"/>
    <w:rsid w:val="00A45289"/>
    <w:rsid w:val="00AE5847"/>
    <w:rsid w:val="00B0148B"/>
    <w:rsid w:val="00B97208"/>
    <w:rsid w:val="00BF6750"/>
    <w:rsid w:val="00C05DAC"/>
    <w:rsid w:val="00CB3C6C"/>
    <w:rsid w:val="00CE0210"/>
    <w:rsid w:val="00CE7BAA"/>
    <w:rsid w:val="00D3486B"/>
    <w:rsid w:val="00DC0122"/>
    <w:rsid w:val="00DD43F4"/>
    <w:rsid w:val="00DF501B"/>
    <w:rsid w:val="00E108E7"/>
    <w:rsid w:val="00E1211D"/>
    <w:rsid w:val="00E6703D"/>
    <w:rsid w:val="00E73872"/>
    <w:rsid w:val="00E860B0"/>
    <w:rsid w:val="00EB2719"/>
    <w:rsid w:val="00F86C67"/>
    <w:rsid w:val="00FA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DD60"/>
  <w15:docId w15:val="{BD925598-0394-4A1D-A77B-DC0AD874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722"/>
    <w:pPr>
      <w:overflowPunct w:val="0"/>
      <w:autoSpaceDE w:val="0"/>
      <w:autoSpaceDN w:val="0"/>
      <w:adjustRightInd w:val="0"/>
    </w:pPr>
    <w:rPr>
      <w:kern w:val="28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6744E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44E5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8178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D81781"/>
    <w:rPr>
      <w:rFonts w:ascii="Times New Roman" w:hAnsi="Times New Roman"/>
      <w:kern w:val="28"/>
    </w:rPr>
  </w:style>
  <w:style w:type="paragraph" w:styleId="Footer">
    <w:name w:val="footer"/>
    <w:basedOn w:val="Normal"/>
    <w:link w:val="FooterChar"/>
    <w:uiPriority w:val="99"/>
    <w:unhideWhenUsed/>
    <w:rsid w:val="00D8178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D81781"/>
    <w:rPr>
      <w:rFonts w:ascii="Times New Roman" w:hAnsi="Times New Roman"/>
      <w:kern w:val="28"/>
    </w:rPr>
  </w:style>
  <w:style w:type="paragraph" w:customStyle="1" w:styleId="ColorfulList-Accent11">
    <w:name w:val="Colorful List - Accent 11"/>
    <w:basedOn w:val="Normal"/>
    <w:uiPriority w:val="34"/>
    <w:qFormat/>
    <w:rsid w:val="00783261"/>
    <w:pPr>
      <w:widowControl/>
      <w:overflowPunct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kern w:val="0"/>
      <w:sz w:val="22"/>
      <w:szCs w:val="22"/>
    </w:rPr>
  </w:style>
  <w:style w:type="paragraph" w:styleId="ListParagraph">
    <w:name w:val="List Paragraph"/>
    <w:basedOn w:val="Normal"/>
    <w:uiPriority w:val="34"/>
    <w:qFormat/>
    <w:rsid w:val="00683F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15E29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List51">
    <w:name w:val="List 51"/>
    <w:basedOn w:val="NoList"/>
    <w:rsid w:val="002369A1"/>
    <w:pPr>
      <w:numPr>
        <w:numId w:val="1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560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9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romero61.github.io/" TargetMode="External"/><Relationship Id="rId1" Type="http://schemas.openxmlformats.org/officeDocument/2006/relationships/hyperlink" Target="mailto:Romero61@ucsb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VTz8MevFBkgue8tDGIwiRH+u6g==">AMUW2mWgQfrV5/9OoDnE14nNK+zkPPg1NUjJLouA2y9fggy6N79J7yhtSPprL7ZZ/uBSJdGTD0tRvWwj5SvGDqx/knLypfdYxnCuKkhdTU8rZxWUCsJzAIn9lzdTOftyWmf2S5K1IRRA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 Valley College</Company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Vasquez</dc:creator>
  <cp:lastModifiedBy>Guillermo Romero</cp:lastModifiedBy>
  <cp:revision>2</cp:revision>
  <cp:lastPrinted>2021-11-30T20:07:00Z</cp:lastPrinted>
  <dcterms:created xsi:type="dcterms:W3CDTF">2022-08-11T04:28:00Z</dcterms:created>
  <dcterms:modified xsi:type="dcterms:W3CDTF">2022-08-11T04:28:00Z</dcterms:modified>
</cp:coreProperties>
</file>