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BACB" w14:textId="77777777" w:rsidR="00857156" w:rsidRPr="0004050C" w:rsidRDefault="00857156" w:rsidP="00857156">
      <w:pPr>
        <w:pStyle w:val="NoSpacing"/>
        <w:jc w:val="center"/>
        <w:rPr>
          <w:rFonts w:ascii="David" w:eastAsia="FangSong" w:hAnsi="David" w:cs="David" w:hint="cs"/>
          <w:b/>
          <w:sz w:val="40"/>
          <w:szCs w:val="40"/>
        </w:rPr>
      </w:pPr>
      <w:r w:rsidRPr="0004050C">
        <w:rPr>
          <w:rFonts w:ascii="David" w:eastAsia="FangSong" w:hAnsi="David" w:cs="David" w:hint="cs"/>
          <w:b/>
          <w:bCs/>
          <w:sz w:val="40"/>
          <w:szCs w:val="40"/>
        </w:rPr>
        <w:t>Guillermo Romero</w:t>
      </w:r>
    </w:p>
    <w:p w14:paraId="78D8CC91" w14:textId="372821E9" w:rsidR="00857156" w:rsidRPr="0004050C" w:rsidRDefault="00857156" w:rsidP="00857156">
      <w:pPr>
        <w:pStyle w:val="NoSpacing"/>
        <w:jc w:val="center"/>
        <w:rPr>
          <w:rFonts w:ascii="Tw Cen MT" w:eastAsia="FangSong" w:hAnsi="Tw Cen MT" w:cstheme="minorHAnsi"/>
        </w:rPr>
      </w:pPr>
      <w:r w:rsidRPr="0004050C">
        <w:rPr>
          <w:rFonts w:ascii="Tw Cen MT" w:eastAsia="FangSong" w:hAnsi="Tw Cen MT" w:cstheme="minorHAnsi"/>
        </w:rPr>
        <w:t xml:space="preserve">(310) 619-4017 | </w:t>
      </w:r>
      <w:hyperlink r:id="rId7" w:history="1">
        <w:r w:rsidRPr="0004050C">
          <w:rPr>
            <w:rStyle w:val="Hyperlink"/>
            <w:rFonts w:ascii="Tw Cen MT" w:eastAsia="FangSong" w:hAnsi="Tw Cen MT" w:cstheme="minorHAnsi"/>
          </w:rPr>
          <w:t>romero61@bren.ucsb.edu</w:t>
        </w:r>
      </w:hyperlink>
      <w:r w:rsidRPr="0004050C">
        <w:rPr>
          <w:rFonts w:ascii="Tw Cen MT" w:eastAsia="FangSong" w:hAnsi="Tw Cen MT" w:cstheme="minorHAnsi"/>
        </w:rPr>
        <w:t xml:space="preserve"> | </w:t>
      </w:r>
      <w:hyperlink r:id="rId8" w:history="1">
        <w:r w:rsidRPr="0004050C">
          <w:rPr>
            <w:rStyle w:val="Hyperlink"/>
            <w:rFonts w:ascii="Tw Cen MT" w:eastAsia="FangSong" w:hAnsi="Tw Cen MT" w:cstheme="minorHAnsi"/>
          </w:rPr>
          <w:t>romero61.github.io</w:t>
        </w:r>
      </w:hyperlink>
      <w:r w:rsidRPr="0004050C">
        <w:rPr>
          <w:rFonts w:ascii="Tw Cen MT" w:eastAsia="FangSong" w:hAnsi="Tw Cen MT" w:cstheme="minorHAnsi"/>
        </w:rPr>
        <w:t xml:space="preserve"> | </w:t>
      </w:r>
      <w:hyperlink r:id="rId9" w:history="1">
        <w:r w:rsidRPr="0004050C">
          <w:rPr>
            <w:rStyle w:val="Hyperlink"/>
            <w:rFonts w:ascii="Tw Cen MT" w:eastAsia="FangSong" w:hAnsi="Tw Cen MT" w:cstheme="minorHAnsi"/>
          </w:rPr>
          <w:t>GitHub</w:t>
        </w:r>
      </w:hyperlink>
      <w:r w:rsidRPr="0004050C">
        <w:rPr>
          <w:rFonts w:ascii="Tw Cen MT" w:eastAsia="FangSong" w:hAnsi="Tw Cen MT" w:cstheme="minorHAnsi"/>
        </w:rPr>
        <w:t xml:space="preserve"> | </w:t>
      </w:r>
      <w:hyperlink r:id="rId10" w:history="1">
        <w:r w:rsidRPr="0004050C">
          <w:rPr>
            <w:rStyle w:val="Hyperlink"/>
            <w:rFonts w:ascii="Tw Cen MT" w:eastAsia="FangSong" w:hAnsi="Tw Cen MT" w:cstheme="minorHAnsi"/>
          </w:rPr>
          <w:t>LinkedIn</w:t>
        </w:r>
      </w:hyperlink>
      <w:r w:rsidRPr="0004050C">
        <w:rPr>
          <w:rFonts w:ascii="Tw Cen MT" w:eastAsia="FangSong" w:hAnsi="Tw Cen MT" w:cstheme="minorHAnsi"/>
        </w:rPr>
        <w:t xml:space="preserve"> | Santa Barbara, CA</w:t>
      </w:r>
    </w:p>
    <w:p w14:paraId="302CDA2D" w14:textId="77777777" w:rsidR="00857156" w:rsidRPr="0004050C" w:rsidRDefault="00857156" w:rsidP="00857156">
      <w:pPr>
        <w:pStyle w:val="NoSpacing"/>
        <w:rPr>
          <w:rFonts w:ascii="Tw Cen MT" w:eastAsia="FangSong" w:hAnsi="Tw Cen MT" w:cstheme="minorHAnsi"/>
        </w:rPr>
      </w:pPr>
    </w:p>
    <w:p w14:paraId="43BAC1CB" w14:textId="77777777" w:rsidR="00857156" w:rsidRPr="0004050C" w:rsidRDefault="00857156" w:rsidP="00857156">
      <w:pPr>
        <w:pStyle w:val="NoSpacing"/>
        <w:pBdr>
          <w:bottom w:val="single" w:sz="4" w:space="1" w:color="auto"/>
        </w:pBdr>
        <w:rPr>
          <w:rFonts w:ascii="Tw Cen MT" w:eastAsia="FangSong" w:hAnsi="Tw Cen MT" w:cstheme="minorHAnsi"/>
          <w:b/>
          <w:sz w:val="24"/>
          <w:szCs w:val="24"/>
        </w:rPr>
      </w:pPr>
      <w:r w:rsidRPr="0004050C">
        <w:rPr>
          <w:rFonts w:ascii="Tw Cen MT" w:eastAsia="FangSong" w:hAnsi="Tw Cen MT" w:cstheme="minorHAnsi"/>
          <w:b/>
          <w:sz w:val="24"/>
          <w:szCs w:val="24"/>
        </w:rPr>
        <w:t>EDUCATION</w:t>
      </w:r>
    </w:p>
    <w:p w14:paraId="6EA97397" w14:textId="54B3051F" w:rsidR="00857156" w:rsidRPr="0004050C" w:rsidRDefault="00857156" w:rsidP="00857156">
      <w:pPr>
        <w:pStyle w:val="NoSpacing"/>
        <w:rPr>
          <w:rFonts w:ascii="Tw Cen MT" w:eastAsia="FangSong" w:hAnsi="Tw Cen MT" w:cstheme="minorHAnsi"/>
        </w:rPr>
      </w:pPr>
      <w:r w:rsidRPr="0004050C">
        <w:rPr>
          <w:rFonts w:ascii="Tw Cen MT" w:eastAsia="FangSong" w:hAnsi="Tw Cen MT" w:cstheme="minorHAnsi"/>
          <w:b/>
          <w:bCs/>
        </w:rPr>
        <w:t xml:space="preserve">Master of </w:t>
      </w:r>
      <w:r w:rsidR="00C603AB" w:rsidRPr="0004050C">
        <w:rPr>
          <w:rFonts w:ascii="Tw Cen MT" w:eastAsia="FangSong" w:hAnsi="Tw Cen MT" w:cstheme="minorHAnsi"/>
          <w:b/>
          <w:bCs/>
        </w:rPr>
        <w:t xml:space="preserve">Data Science in </w:t>
      </w:r>
      <w:r w:rsidRPr="0004050C">
        <w:rPr>
          <w:rFonts w:ascii="Tw Cen MT" w:eastAsia="FangSong" w:hAnsi="Tw Cen MT" w:cstheme="minorHAnsi"/>
          <w:b/>
          <w:bCs/>
        </w:rPr>
        <w:t>Environmental Data Science</w:t>
      </w:r>
      <w:r w:rsidRPr="0004050C">
        <w:rPr>
          <w:rFonts w:ascii="Tw Cen MT" w:eastAsia="FangSong" w:hAnsi="Tw Cen MT" w:cstheme="minorHAnsi"/>
          <w:bCs/>
        </w:rPr>
        <w:t xml:space="preserve">, </w:t>
      </w:r>
      <w:r w:rsidR="00746868" w:rsidRPr="0004050C">
        <w:rPr>
          <w:rFonts w:ascii="Tw Cen MT" w:eastAsia="FangSong" w:hAnsi="Tw Cen MT" w:cstheme="minorHAnsi"/>
          <w:bCs/>
        </w:rPr>
        <w:t>3.</w:t>
      </w:r>
      <w:r w:rsidR="00B52CB4" w:rsidRPr="0004050C">
        <w:rPr>
          <w:rFonts w:ascii="Tw Cen MT" w:eastAsia="FangSong" w:hAnsi="Tw Cen MT" w:cstheme="minorHAnsi"/>
          <w:bCs/>
        </w:rPr>
        <w:t>81</w:t>
      </w:r>
      <w:r w:rsidR="00AB200B" w:rsidRPr="0004050C">
        <w:rPr>
          <w:rFonts w:ascii="Tw Cen MT" w:eastAsia="FangSong" w:hAnsi="Tw Cen MT" w:cstheme="minorHAnsi"/>
          <w:bCs/>
        </w:rPr>
        <w:t xml:space="preserve"> </w:t>
      </w:r>
      <w:r w:rsidRPr="0004050C">
        <w:rPr>
          <w:rFonts w:ascii="Tw Cen MT" w:eastAsia="FangSong" w:hAnsi="Tw Cen MT" w:cstheme="minorHAnsi"/>
          <w:bCs/>
        </w:rPr>
        <w:t>GPA</w:t>
      </w:r>
      <w:r w:rsidRPr="0004050C">
        <w:rPr>
          <w:rFonts w:ascii="Tw Cen MT" w:eastAsia="FangSong" w:hAnsi="Tw Cen MT" w:cstheme="minorHAnsi"/>
        </w:rPr>
        <w:t xml:space="preserve"> (June 2023)</w:t>
      </w:r>
    </w:p>
    <w:p w14:paraId="75C468CE" w14:textId="77777777" w:rsidR="00857156" w:rsidRPr="0004050C" w:rsidRDefault="00857156" w:rsidP="00857156">
      <w:pPr>
        <w:pStyle w:val="NoSpacing"/>
        <w:rPr>
          <w:rFonts w:ascii="Tw Cen MT" w:eastAsia="FangSong" w:hAnsi="Tw Cen MT" w:cstheme="minorHAnsi"/>
          <w:b/>
        </w:rPr>
      </w:pPr>
      <w:r w:rsidRPr="0004050C">
        <w:rPr>
          <w:rFonts w:ascii="Tw Cen MT" w:eastAsia="FangSong" w:hAnsi="Tw Cen MT" w:cstheme="minorHAnsi"/>
          <w:b/>
        </w:rPr>
        <w:t>Bren School of Environmental Science &amp; Management – University of California, Santa Barbara (UCSB)</w:t>
      </w:r>
    </w:p>
    <w:p w14:paraId="6821F4B9" w14:textId="066E42A5" w:rsidR="006B7515" w:rsidRPr="0004050C" w:rsidRDefault="00857156" w:rsidP="006F302B">
      <w:pPr>
        <w:pStyle w:val="NoSpacing"/>
        <w:tabs>
          <w:tab w:val="left" w:pos="360"/>
        </w:tabs>
        <w:ind w:left="360"/>
        <w:rPr>
          <w:rFonts w:ascii="Tw Cen MT" w:eastAsia="FangSong" w:hAnsi="Tw Cen MT" w:cstheme="minorHAnsi"/>
        </w:rPr>
      </w:pPr>
      <w:r w:rsidRPr="0004050C">
        <w:rPr>
          <w:rFonts w:ascii="Tw Cen MT" w:eastAsia="FangSong" w:hAnsi="Tw Cen MT" w:cstheme="minorHAnsi"/>
          <w:u w:val="single"/>
        </w:rPr>
        <w:t>Highlighted Coursework:</w:t>
      </w:r>
      <w:r w:rsidRPr="0004050C">
        <w:rPr>
          <w:rFonts w:ascii="Tw Cen MT" w:eastAsia="FangSong" w:hAnsi="Tw Cen MT" w:cstheme="minorHAnsi"/>
        </w:rPr>
        <w:t xml:space="preserve"> Machine Learning in Environmental Science, Databases and Data Management, Modeling Environmental Systems, Statistics for Environmental Data Science </w:t>
      </w:r>
    </w:p>
    <w:p w14:paraId="1BF067AF" w14:textId="77777777" w:rsidR="00857156" w:rsidRPr="0004050C" w:rsidRDefault="00857156" w:rsidP="00857156">
      <w:pPr>
        <w:pStyle w:val="NoSpacing"/>
        <w:rPr>
          <w:rFonts w:ascii="Tw Cen MT" w:eastAsia="FangSong" w:hAnsi="Tw Cen MT" w:cstheme="minorHAnsi"/>
          <w:b/>
        </w:rPr>
      </w:pPr>
      <w:r w:rsidRPr="0004050C">
        <w:rPr>
          <w:rFonts w:ascii="Tw Cen MT" w:eastAsia="FangSong" w:hAnsi="Tw Cen MT" w:cstheme="minorHAnsi"/>
          <w:b/>
        </w:rPr>
        <w:t>Bachelor of Arts in Geography</w:t>
      </w:r>
      <w:r w:rsidRPr="0004050C">
        <w:rPr>
          <w:rFonts w:ascii="Tw Cen MT" w:eastAsia="FangSong" w:hAnsi="Tw Cen MT" w:cstheme="minorHAnsi"/>
        </w:rPr>
        <w:t>, 3.52 GPA (June 2022)</w:t>
      </w:r>
    </w:p>
    <w:p w14:paraId="70C66FBA" w14:textId="77777777" w:rsidR="00857156" w:rsidRPr="0004050C" w:rsidRDefault="00857156" w:rsidP="00857156">
      <w:pPr>
        <w:pStyle w:val="NoSpacing"/>
        <w:rPr>
          <w:rFonts w:ascii="Tw Cen MT" w:eastAsia="FangSong" w:hAnsi="Tw Cen MT" w:cstheme="minorHAnsi"/>
        </w:rPr>
      </w:pPr>
      <w:r w:rsidRPr="0004050C">
        <w:rPr>
          <w:rFonts w:ascii="Tw Cen MT" w:eastAsia="FangSong" w:hAnsi="Tw Cen MT" w:cstheme="minorHAnsi"/>
          <w:b/>
        </w:rPr>
        <w:t>Bachelor of Science in Earth Science</w:t>
      </w:r>
      <w:r w:rsidRPr="0004050C">
        <w:rPr>
          <w:rFonts w:ascii="Tw Cen MT" w:eastAsia="FangSong" w:hAnsi="Tw Cen MT" w:cstheme="minorHAnsi"/>
        </w:rPr>
        <w:t>, 3.52 GPA (June 2022)</w:t>
      </w:r>
    </w:p>
    <w:p w14:paraId="07B91388" w14:textId="77777777" w:rsidR="00857156" w:rsidRPr="0004050C" w:rsidRDefault="00857156" w:rsidP="00857156">
      <w:pPr>
        <w:pStyle w:val="NoSpacing"/>
        <w:rPr>
          <w:rFonts w:ascii="Tw Cen MT" w:eastAsia="FangSong" w:hAnsi="Tw Cen MT" w:cstheme="minorHAnsi"/>
        </w:rPr>
      </w:pPr>
      <w:r w:rsidRPr="0004050C">
        <w:rPr>
          <w:rFonts w:ascii="Tw Cen MT" w:eastAsia="FangSong" w:hAnsi="Tw Cen MT" w:cstheme="minorHAnsi"/>
          <w:b/>
        </w:rPr>
        <w:t>University of California, Santa Barbara (UCSB)</w:t>
      </w:r>
    </w:p>
    <w:p w14:paraId="622EFDAE" w14:textId="77777777" w:rsidR="00857156" w:rsidRPr="0004050C" w:rsidRDefault="00857156" w:rsidP="00857156">
      <w:pPr>
        <w:pStyle w:val="NoSpacing"/>
        <w:ind w:left="360"/>
        <w:rPr>
          <w:rFonts w:ascii="Tw Cen MT" w:eastAsia="FangSong" w:hAnsi="Tw Cen MT" w:cstheme="minorHAnsi"/>
          <w:u w:val="single"/>
        </w:rPr>
      </w:pPr>
      <w:r w:rsidRPr="0004050C">
        <w:rPr>
          <w:rFonts w:ascii="Tw Cen MT" w:eastAsia="FangSong" w:hAnsi="Tw Cen MT" w:cstheme="minorHAnsi"/>
          <w:u w:val="single"/>
        </w:rPr>
        <w:t>Honors/Awards:</w:t>
      </w:r>
      <w:r w:rsidRPr="0004050C">
        <w:rPr>
          <w:rFonts w:ascii="Tw Cen MT" w:eastAsia="FangSong" w:hAnsi="Tw Cen MT" w:cstheme="minorHAnsi"/>
        </w:rPr>
        <w:t xml:space="preserve"> UCSB Scholarship, Outstanding Achievement in the Geography Major</w:t>
      </w:r>
    </w:p>
    <w:p w14:paraId="656537D3" w14:textId="63576847" w:rsidR="0004050C" w:rsidRPr="0004050C" w:rsidRDefault="00857156" w:rsidP="0004050C">
      <w:pPr>
        <w:pStyle w:val="NoSpacing"/>
        <w:ind w:left="360"/>
        <w:rPr>
          <w:rFonts w:ascii="Tw Cen MT" w:eastAsia="FangSong" w:hAnsi="Tw Cen MT" w:cstheme="minorHAnsi"/>
        </w:rPr>
      </w:pPr>
      <w:r w:rsidRPr="0004050C">
        <w:rPr>
          <w:rFonts w:ascii="Tw Cen MT" w:eastAsia="FangSong" w:hAnsi="Tw Cen MT" w:cstheme="minorHAnsi"/>
          <w:u w:val="single"/>
        </w:rPr>
        <w:t>Highlighted Coursework:</w:t>
      </w:r>
      <w:r w:rsidRPr="0004050C">
        <w:rPr>
          <w:rFonts w:ascii="Tw Cen MT" w:eastAsia="FangSong" w:hAnsi="Tw Cen MT" w:cstheme="minorHAnsi"/>
        </w:rPr>
        <w:t xml:space="preserve"> Advanced Remote Sensing, Ocean Remote Sensing, Technical GIS, Field Studies in Geological Methods, Field Hydrology, Introduction to Climate Modeling</w:t>
      </w:r>
    </w:p>
    <w:p w14:paraId="784E3BE1" w14:textId="77777777" w:rsidR="00857156" w:rsidRPr="0004050C" w:rsidRDefault="00857156" w:rsidP="00857156">
      <w:pPr>
        <w:pStyle w:val="NoSpacing"/>
        <w:pBdr>
          <w:bottom w:val="single" w:sz="4" w:space="1" w:color="auto"/>
        </w:pBdr>
        <w:rPr>
          <w:rFonts w:ascii="Tw Cen MT" w:eastAsia="FangSong" w:hAnsi="Tw Cen MT" w:cstheme="minorHAnsi"/>
          <w:b/>
          <w:sz w:val="24"/>
          <w:szCs w:val="24"/>
        </w:rPr>
      </w:pPr>
      <w:r w:rsidRPr="0004050C">
        <w:rPr>
          <w:rFonts w:ascii="Tw Cen MT" w:eastAsia="FangSong" w:hAnsi="Tw Cen MT" w:cstheme="minorHAnsi"/>
          <w:b/>
          <w:sz w:val="24"/>
          <w:szCs w:val="24"/>
        </w:rPr>
        <w:t>SKILLS</w:t>
      </w:r>
    </w:p>
    <w:p w14:paraId="6C5C110F" w14:textId="3BD04E94" w:rsidR="00857156" w:rsidRPr="0004050C" w:rsidRDefault="00857156" w:rsidP="00857156">
      <w:pPr>
        <w:pStyle w:val="NoSpacing"/>
        <w:rPr>
          <w:rFonts w:ascii="Tw Cen MT" w:eastAsia="FangSong" w:hAnsi="Tw Cen MT" w:cstheme="minorHAnsi"/>
        </w:rPr>
      </w:pPr>
      <w:r w:rsidRPr="0004050C">
        <w:rPr>
          <w:rFonts w:ascii="Tw Cen MT" w:eastAsia="FangSong" w:hAnsi="Tw Cen MT" w:cstheme="minorHAnsi"/>
          <w:b/>
        </w:rPr>
        <w:t>Languages:</w:t>
      </w:r>
      <w:r w:rsidR="006F302B" w:rsidRPr="0004050C">
        <w:rPr>
          <w:rFonts w:ascii="Tw Cen MT" w:eastAsia="FangSong" w:hAnsi="Tw Cen MT" w:cstheme="minorHAnsi"/>
          <w:b/>
        </w:rPr>
        <w:t xml:space="preserve"> </w:t>
      </w:r>
      <w:r w:rsidR="006F302B" w:rsidRPr="0004050C">
        <w:rPr>
          <w:rFonts w:ascii="Tw Cen MT" w:eastAsia="FangSong" w:hAnsi="Tw Cen MT" w:cstheme="minorHAnsi"/>
        </w:rPr>
        <w:t>Python (</w:t>
      </w:r>
      <w:proofErr w:type="spellStart"/>
      <w:r w:rsidR="0061612B">
        <w:rPr>
          <w:rFonts w:ascii="Tw Cen MT" w:eastAsia="FangSong" w:hAnsi="Tw Cen MT" w:cstheme="minorHAnsi"/>
        </w:rPr>
        <w:t>Geo</w:t>
      </w:r>
      <w:r w:rsidR="006F302B" w:rsidRPr="0004050C">
        <w:rPr>
          <w:rFonts w:ascii="Tw Cen MT" w:eastAsia="FangSong" w:hAnsi="Tw Cen MT" w:cstheme="minorHAnsi"/>
        </w:rPr>
        <w:t>Pandas</w:t>
      </w:r>
      <w:proofErr w:type="spellEnd"/>
      <w:r w:rsidR="006F302B" w:rsidRPr="0004050C">
        <w:rPr>
          <w:rFonts w:ascii="Tw Cen MT" w:eastAsia="FangSong" w:hAnsi="Tw Cen MT" w:cstheme="minorHAnsi"/>
        </w:rPr>
        <w:t xml:space="preserve">, </w:t>
      </w:r>
      <w:proofErr w:type="spellStart"/>
      <w:r w:rsidR="006F302B" w:rsidRPr="0004050C">
        <w:rPr>
          <w:rFonts w:ascii="Tw Cen MT" w:eastAsia="FangSong" w:hAnsi="Tw Cen MT" w:cstheme="minorHAnsi"/>
        </w:rPr>
        <w:t>Rasterio</w:t>
      </w:r>
      <w:proofErr w:type="spellEnd"/>
      <w:r w:rsidR="006F302B" w:rsidRPr="0004050C">
        <w:rPr>
          <w:rFonts w:ascii="Tw Cen MT" w:eastAsia="FangSong" w:hAnsi="Tw Cen MT" w:cstheme="minorHAnsi"/>
        </w:rPr>
        <w:t>, Sci-kit),</w:t>
      </w:r>
      <w:r w:rsidRPr="0004050C">
        <w:rPr>
          <w:rFonts w:ascii="Tw Cen MT" w:eastAsia="FangSong" w:hAnsi="Tw Cen MT" w:cstheme="minorHAnsi"/>
          <w:b/>
        </w:rPr>
        <w:t xml:space="preserve"> </w:t>
      </w:r>
      <w:r w:rsidRPr="0004050C">
        <w:rPr>
          <w:rFonts w:ascii="Tw Cen MT" w:eastAsia="FangSong" w:hAnsi="Tw Cen MT" w:cstheme="minorHAnsi"/>
          <w:bCs/>
        </w:rPr>
        <w:t>Spanish,</w:t>
      </w:r>
      <w:r w:rsidRPr="0004050C">
        <w:rPr>
          <w:rFonts w:ascii="Tw Cen MT" w:eastAsia="FangSong" w:hAnsi="Tw Cen MT" w:cstheme="minorHAnsi"/>
        </w:rPr>
        <w:t xml:space="preserve"> R (</w:t>
      </w:r>
      <w:proofErr w:type="spellStart"/>
      <w:r w:rsidR="0061612B">
        <w:rPr>
          <w:rFonts w:ascii="Tw Cen MT" w:eastAsia="FangSong" w:hAnsi="Tw Cen MT" w:cstheme="minorHAnsi"/>
        </w:rPr>
        <w:t>Ti</w:t>
      </w:r>
      <w:r w:rsidR="00D57F67" w:rsidRPr="0004050C">
        <w:rPr>
          <w:rFonts w:ascii="Tw Cen MT" w:eastAsia="FangSong" w:hAnsi="Tw Cen MT" w:cstheme="minorHAnsi"/>
        </w:rPr>
        <w:t>dyverse</w:t>
      </w:r>
      <w:proofErr w:type="spellEnd"/>
      <w:r w:rsidR="0012315D" w:rsidRPr="0004050C">
        <w:rPr>
          <w:rFonts w:ascii="Tw Cen MT" w:eastAsia="FangSong" w:hAnsi="Tw Cen MT" w:cstheme="minorHAnsi"/>
        </w:rPr>
        <w:t xml:space="preserve">, </w:t>
      </w:r>
      <w:r w:rsidR="0061612B">
        <w:rPr>
          <w:rFonts w:ascii="Tw Cen MT" w:eastAsia="FangSong" w:hAnsi="Tw Cen MT" w:cstheme="minorHAnsi"/>
        </w:rPr>
        <w:t>SF</w:t>
      </w:r>
      <w:r w:rsidR="0012315D" w:rsidRPr="0004050C">
        <w:rPr>
          <w:rFonts w:ascii="Tw Cen MT" w:eastAsia="FangSong" w:hAnsi="Tw Cen MT" w:cstheme="minorHAnsi"/>
        </w:rPr>
        <w:t xml:space="preserve">, </w:t>
      </w:r>
      <w:r w:rsidR="0061612B">
        <w:rPr>
          <w:rFonts w:ascii="Tw Cen MT" w:eastAsia="FangSong" w:hAnsi="Tw Cen MT" w:cstheme="minorHAnsi"/>
        </w:rPr>
        <w:t>T</w:t>
      </w:r>
      <w:r w:rsidR="0012315D" w:rsidRPr="0004050C">
        <w:rPr>
          <w:rFonts w:ascii="Tw Cen MT" w:eastAsia="FangSong" w:hAnsi="Tw Cen MT" w:cstheme="minorHAnsi"/>
        </w:rPr>
        <w:t>erra</w:t>
      </w:r>
      <w:r w:rsidRPr="0004050C">
        <w:rPr>
          <w:rFonts w:ascii="Tw Cen MT" w:eastAsia="FangSong" w:hAnsi="Tw Cen MT" w:cstheme="minorHAnsi"/>
        </w:rPr>
        <w:t>), Markdown, SQL, MATLAB</w:t>
      </w:r>
    </w:p>
    <w:p w14:paraId="23076310" w14:textId="2CCEAF94" w:rsidR="00857156" w:rsidRPr="0004050C" w:rsidRDefault="00857156" w:rsidP="00857156">
      <w:pPr>
        <w:pStyle w:val="NoSpacing"/>
        <w:rPr>
          <w:rFonts w:ascii="Tw Cen MT" w:eastAsia="FangSong" w:hAnsi="Tw Cen MT" w:cstheme="minorHAnsi"/>
        </w:rPr>
      </w:pPr>
      <w:r w:rsidRPr="0004050C">
        <w:rPr>
          <w:rFonts w:ascii="Tw Cen MT" w:eastAsia="FangSong" w:hAnsi="Tw Cen MT" w:cstheme="minorHAnsi"/>
          <w:b/>
        </w:rPr>
        <w:t>Environments:</w:t>
      </w:r>
      <w:r w:rsidRPr="0004050C">
        <w:rPr>
          <w:rFonts w:ascii="Tw Cen MT" w:eastAsia="FangSong" w:hAnsi="Tw Cen MT" w:cstheme="minorHAnsi"/>
        </w:rPr>
        <w:t xml:space="preserve"> </w:t>
      </w:r>
      <w:proofErr w:type="spellStart"/>
      <w:r w:rsidR="006F302B" w:rsidRPr="0004050C">
        <w:rPr>
          <w:rFonts w:ascii="Tw Cen MT" w:eastAsia="FangSong" w:hAnsi="Tw Cen MT" w:cstheme="minorHAnsi"/>
        </w:rPr>
        <w:t>VSCode</w:t>
      </w:r>
      <w:proofErr w:type="spellEnd"/>
      <w:r w:rsidR="006F302B" w:rsidRPr="0004050C">
        <w:rPr>
          <w:rFonts w:ascii="Tw Cen MT" w:eastAsia="FangSong" w:hAnsi="Tw Cen MT" w:cstheme="minorHAnsi"/>
        </w:rPr>
        <w:t xml:space="preserve">, </w:t>
      </w:r>
      <w:proofErr w:type="spellStart"/>
      <w:r w:rsidR="006F302B" w:rsidRPr="0004050C">
        <w:rPr>
          <w:rFonts w:ascii="Tw Cen MT" w:eastAsia="FangSong" w:hAnsi="Tw Cen MT" w:cstheme="minorHAnsi"/>
        </w:rPr>
        <w:t>Jupyter</w:t>
      </w:r>
      <w:proofErr w:type="spellEnd"/>
      <w:r w:rsidR="006F302B" w:rsidRPr="0004050C">
        <w:rPr>
          <w:rFonts w:ascii="Tw Cen MT" w:eastAsia="FangSong" w:hAnsi="Tw Cen MT" w:cstheme="minorHAnsi"/>
        </w:rPr>
        <w:t xml:space="preserve"> Notebook, Google Earth Engine, GitHub, </w:t>
      </w:r>
      <w:r w:rsidRPr="0004050C">
        <w:rPr>
          <w:rFonts w:ascii="Tw Cen MT" w:eastAsia="FangSong" w:hAnsi="Tw Cen MT" w:cstheme="minorHAnsi"/>
        </w:rPr>
        <w:t>RStudio, Quarto,</w:t>
      </w:r>
      <w:r w:rsidR="001F4A14" w:rsidRPr="0004050C">
        <w:rPr>
          <w:rFonts w:ascii="Tw Cen MT" w:eastAsia="FangSong" w:hAnsi="Tw Cen MT" w:cstheme="minorHAnsi"/>
        </w:rPr>
        <w:t xml:space="preserve"> </w:t>
      </w:r>
      <w:r w:rsidRPr="0004050C">
        <w:rPr>
          <w:rFonts w:ascii="Tw Cen MT" w:eastAsia="FangSong" w:hAnsi="Tw Cen MT" w:cstheme="minorHAnsi"/>
        </w:rPr>
        <w:t>ArcGIS Pro, QGIS</w:t>
      </w:r>
    </w:p>
    <w:p w14:paraId="14B0DF2E" w14:textId="2F7C93AB" w:rsidR="006F302B" w:rsidRPr="0004050C" w:rsidRDefault="00857156" w:rsidP="00857156">
      <w:pPr>
        <w:pStyle w:val="NoSpacing"/>
        <w:pBdr>
          <w:bottom w:val="single" w:sz="4" w:space="1" w:color="auto"/>
        </w:pBdr>
        <w:rPr>
          <w:rStyle w:val="Hyperlink"/>
          <w:rFonts w:ascii="Tw Cen MT" w:eastAsia="FangSong" w:hAnsi="Tw Cen MT" w:cstheme="minorHAnsi"/>
        </w:rPr>
      </w:pPr>
      <w:r w:rsidRPr="0004050C">
        <w:rPr>
          <w:rFonts w:ascii="Tw Cen MT" w:eastAsia="FangSong" w:hAnsi="Tw Cen MT" w:cstheme="minorHAnsi"/>
          <w:b/>
        </w:rPr>
        <w:t>Technical:</w:t>
      </w:r>
      <w:r w:rsidRPr="0004050C">
        <w:rPr>
          <w:rFonts w:ascii="Tw Cen MT" w:eastAsia="FangSong" w:hAnsi="Tw Cen MT" w:cstheme="minorHAnsi"/>
        </w:rPr>
        <w:t xml:space="preserve"> </w:t>
      </w:r>
      <w:r w:rsidR="006F302B" w:rsidRPr="0004050C">
        <w:rPr>
          <w:rFonts w:ascii="Tw Cen MT" w:eastAsia="FangSong" w:hAnsi="Tw Cen MT" w:cstheme="minorHAnsi"/>
        </w:rPr>
        <w:t xml:space="preserve">Machine Learning, </w:t>
      </w:r>
      <w:r w:rsidRPr="0004050C">
        <w:rPr>
          <w:rFonts w:ascii="Tw Cen MT" w:eastAsia="FangSong" w:hAnsi="Tw Cen MT" w:cstheme="minorHAnsi"/>
        </w:rPr>
        <w:t xml:space="preserve">Data Visualization, </w:t>
      </w:r>
      <w:hyperlink r:id="rId11" w:history="1">
        <w:r w:rsidRPr="0004050C">
          <w:rPr>
            <w:rStyle w:val="Hyperlink"/>
            <w:rFonts w:ascii="Tw Cen MT" w:eastAsia="FangSong" w:hAnsi="Tw Cen MT" w:cstheme="minorHAnsi"/>
          </w:rPr>
          <w:t>Technical Writing of Environmental Field Work</w:t>
        </w:r>
      </w:hyperlink>
    </w:p>
    <w:p w14:paraId="17E343CF" w14:textId="77777777" w:rsidR="006F302B" w:rsidRPr="0004050C" w:rsidRDefault="006F302B" w:rsidP="00857156">
      <w:pPr>
        <w:pStyle w:val="NoSpacing"/>
        <w:pBdr>
          <w:bottom w:val="single" w:sz="4" w:space="1" w:color="auto"/>
        </w:pBdr>
        <w:rPr>
          <w:rFonts w:ascii="Tw Cen MT" w:eastAsia="FangSong" w:hAnsi="Tw Cen MT" w:cstheme="minorHAnsi"/>
          <w:color w:val="0563C1" w:themeColor="hyperlink"/>
          <w:u w:val="single"/>
        </w:rPr>
      </w:pPr>
    </w:p>
    <w:p w14:paraId="1E9B83FC" w14:textId="6E4D0F03" w:rsidR="00857156" w:rsidRPr="0004050C" w:rsidRDefault="00000000" w:rsidP="00857156">
      <w:pPr>
        <w:pStyle w:val="NoSpacing"/>
        <w:pBdr>
          <w:bottom w:val="single" w:sz="4" w:space="1" w:color="auto"/>
        </w:pBdr>
        <w:rPr>
          <w:rFonts w:ascii="Tw Cen MT" w:eastAsia="FangSong" w:hAnsi="Tw Cen MT" w:cstheme="minorHAnsi"/>
          <w:b/>
        </w:rPr>
      </w:pPr>
      <w:hyperlink r:id="rId12" w:history="1">
        <w:r w:rsidR="00857156" w:rsidRPr="0004050C">
          <w:rPr>
            <w:rStyle w:val="Hyperlink"/>
            <w:rFonts w:ascii="Tw Cen MT" w:eastAsia="FangSong" w:hAnsi="Tw Cen MT" w:cstheme="minorHAnsi"/>
            <w:b/>
            <w:sz w:val="24"/>
            <w:szCs w:val="24"/>
          </w:rPr>
          <w:t xml:space="preserve">Master’s Capstone Project - </w:t>
        </w:r>
        <w:r w:rsidR="00857156" w:rsidRPr="0004050C">
          <w:rPr>
            <w:rStyle w:val="Hyperlink"/>
            <w:rFonts w:ascii="Tw Cen MT" w:eastAsia="FangSong" w:hAnsi="Tw Cen MT" w:cstheme="minorHAnsi"/>
            <w:b/>
            <w:bCs/>
            <w:sz w:val="24"/>
            <w:szCs w:val="24"/>
          </w:rPr>
          <w:t>Informing Forest Conservation Regulations in Paraguay</w:t>
        </w:r>
      </w:hyperlink>
      <w:r w:rsidR="00857156" w:rsidRPr="0004050C">
        <w:rPr>
          <w:rFonts w:ascii="Tw Cen MT" w:eastAsia="FangSong" w:hAnsi="Tw Cen MT" w:cstheme="minorHAnsi"/>
          <w:b/>
          <w:bCs/>
          <w:sz w:val="24"/>
          <w:szCs w:val="24"/>
        </w:rPr>
        <w:t xml:space="preserve"> </w:t>
      </w:r>
      <w:r w:rsidR="00857156" w:rsidRPr="0004050C">
        <w:rPr>
          <w:rFonts w:ascii="Tw Cen MT" w:eastAsia="FangSong" w:hAnsi="Tw Cen MT" w:cstheme="minorHAnsi"/>
        </w:rPr>
        <w:t>(1/2</w:t>
      </w:r>
      <w:r w:rsidR="00A824F5" w:rsidRPr="0004050C">
        <w:rPr>
          <w:rFonts w:ascii="Tw Cen MT" w:eastAsia="FangSong" w:hAnsi="Tw Cen MT" w:cstheme="minorHAnsi"/>
        </w:rPr>
        <w:t>3</w:t>
      </w:r>
      <w:r w:rsidR="00857156" w:rsidRPr="0004050C">
        <w:rPr>
          <w:rFonts w:ascii="Tw Cen MT" w:eastAsia="FangSong" w:hAnsi="Tw Cen MT" w:cstheme="minorHAnsi"/>
        </w:rPr>
        <w:t>–</w:t>
      </w:r>
      <w:r w:rsidR="00A824F5" w:rsidRPr="0004050C">
        <w:rPr>
          <w:rFonts w:ascii="Tw Cen MT" w:eastAsia="FangSong" w:hAnsi="Tw Cen MT" w:cstheme="minorHAnsi"/>
        </w:rPr>
        <w:t xml:space="preserve"> 6/23</w:t>
      </w:r>
      <w:r w:rsidR="00857156" w:rsidRPr="0004050C">
        <w:rPr>
          <w:rFonts w:ascii="Tw Cen MT" w:eastAsia="FangSong" w:hAnsi="Tw Cen MT" w:cstheme="minorHAnsi"/>
        </w:rPr>
        <w:t>)</w:t>
      </w:r>
    </w:p>
    <w:p w14:paraId="4F232B78" w14:textId="3AED1B50" w:rsidR="00857156" w:rsidRPr="0004050C" w:rsidRDefault="00857156" w:rsidP="0004050C">
      <w:pPr>
        <w:pStyle w:val="NoSpacing"/>
        <w:jc w:val="both"/>
        <w:rPr>
          <w:rFonts w:ascii="Tw Cen MT" w:eastAsia="FangSong" w:hAnsi="Tw Cen MT" w:cstheme="minorHAnsi"/>
          <w:bCs/>
        </w:rPr>
      </w:pPr>
      <w:r w:rsidRPr="0004050C">
        <w:rPr>
          <w:rFonts w:ascii="Tw Cen MT" w:eastAsia="FangSong" w:hAnsi="Tw Cen MT" w:cstheme="minorHAnsi"/>
          <w:b/>
        </w:rPr>
        <w:t>Client: Paraguay</w:t>
      </w:r>
      <w:r w:rsidR="0004050C" w:rsidRPr="0004050C">
        <w:rPr>
          <w:rFonts w:ascii="Tw Cen MT" w:eastAsia="FangSong" w:hAnsi="Tw Cen MT" w:cstheme="minorHAnsi"/>
          <w:b/>
        </w:rPr>
        <w:t xml:space="preserve"> — </w:t>
      </w:r>
      <w:r w:rsidRPr="0004050C">
        <w:rPr>
          <w:rFonts w:ascii="Tw Cen MT" w:eastAsia="FangSong" w:hAnsi="Tw Cen MT" w:cstheme="minorHAnsi"/>
          <w:b/>
        </w:rPr>
        <w:t xml:space="preserve">National </w:t>
      </w:r>
      <w:r w:rsidR="0004050C" w:rsidRPr="0004050C">
        <w:rPr>
          <w:rFonts w:ascii="Tw Cen MT" w:eastAsia="FangSong" w:hAnsi="Tw Cen MT" w:cstheme="minorHAnsi"/>
          <w:b/>
        </w:rPr>
        <w:t xml:space="preserve">Forestry </w:t>
      </w:r>
      <w:r w:rsidRPr="0004050C">
        <w:rPr>
          <w:rFonts w:ascii="Tw Cen MT" w:eastAsia="FangSong" w:hAnsi="Tw Cen MT" w:cstheme="minorHAnsi"/>
          <w:b/>
        </w:rPr>
        <w:t>Institute;</w:t>
      </w:r>
      <w:r w:rsidR="0004050C" w:rsidRPr="0004050C">
        <w:rPr>
          <w:rFonts w:ascii="Tw Cen MT" w:eastAsia="FangSong" w:hAnsi="Tw Cen MT" w:cstheme="minorHAnsi"/>
          <w:b/>
        </w:rPr>
        <w:t xml:space="preserve"> UCSB —</w:t>
      </w:r>
      <w:r w:rsidRPr="0004050C">
        <w:rPr>
          <w:rFonts w:ascii="Tw Cen MT" w:eastAsia="FangSong" w:hAnsi="Tw Cen MT" w:cstheme="minorHAnsi"/>
          <w:b/>
        </w:rPr>
        <w:t xml:space="preserve"> Dr. Robert He</w:t>
      </w:r>
      <w:r w:rsidR="002A6186" w:rsidRPr="0004050C">
        <w:rPr>
          <w:rFonts w:ascii="Tw Cen MT" w:eastAsia="FangSong" w:hAnsi="Tw Cen MT" w:cstheme="minorHAnsi"/>
          <w:b/>
        </w:rPr>
        <w:t>i</w:t>
      </w:r>
      <w:r w:rsidRPr="0004050C">
        <w:rPr>
          <w:rFonts w:ascii="Tw Cen MT" w:eastAsia="FangSong" w:hAnsi="Tw Cen MT" w:cstheme="minorHAnsi"/>
          <w:b/>
        </w:rPr>
        <w:t>lmayr</w:t>
      </w:r>
      <w:r w:rsidRPr="0004050C">
        <w:rPr>
          <w:rFonts w:ascii="Tw Cen MT" w:eastAsia="FangSong" w:hAnsi="Tw Cen MT" w:cstheme="minorHAnsi"/>
          <w:b/>
          <w:bCs/>
        </w:rPr>
        <w:t xml:space="preserve"> | Role: Machine Learning Engineer</w:t>
      </w:r>
      <w:r w:rsidRPr="0004050C">
        <w:rPr>
          <w:rFonts w:ascii="Tw Cen MT" w:eastAsia="FangSong" w:hAnsi="Tw Cen MT" w:cstheme="minorHAnsi"/>
          <w:b/>
        </w:rPr>
        <w:t xml:space="preserve"> </w:t>
      </w:r>
      <w:r w:rsidRPr="0004050C">
        <w:rPr>
          <w:rFonts w:ascii="Tw Cen MT" w:eastAsia="FangSong" w:hAnsi="Tw Cen MT" w:cstheme="minorHAnsi"/>
        </w:rPr>
        <w:t xml:space="preserve"> </w:t>
      </w:r>
    </w:p>
    <w:p w14:paraId="3CCFFA99" w14:textId="16591963" w:rsidR="006F302B" w:rsidRPr="0004050C" w:rsidRDefault="006F302B" w:rsidP="006F302B">
      <w:pPr>
        <w:pStyle w:val="NoSpacing"/>
        <w:numPr>
          <w:ilvl w:val="0"/>
          <w:numId w:val="6"/>
        </w:numPr>
        <w:jc w:val="both"/>
        <w:rPr>
          <w:rFonts w:ascii="Tw Cen MT" w:eastAsia="FangSong" w:hAnsi="Tw Cen MT" w:cstheme="minorHAnsi"/>
        </w:rPr>
      </w:pPr>
      <w:r w:rsidRPr="0004050C">
        <w:rPr>
          <w:rFonts w:ascii="Tw Cen MT" w:eastAsia="FangSong" w:hAnsi="Tw Cen MT" w:cstheme="minorHAnsi"/>
        </w:rPr>
        <w:t>Applied machine learning techniques by creating a Random Forest model in Python</w:t>
      </w:r>
      <w:r w:rsidR="0004050C" w:rsidRPr="0004050C">
        <w:rPr>
          <w:rFonts w:ascii="Tw Cen MT" w:eastAsia="FangSong" w:hAnsi="Tw Cen MT" w:cstheme="minorHAnsi"/>
        </w:rPr>
        <w:t xml:space="preserve"> to predict future deforestation patterns and generate</w:t>
      </w:r>
      <w:r w:rsidRPr="0004050C">
        <w:rPr>
          <w:rFonts w:ascii="Tw Cen MT" w:eastAsia="FangSong" w:hAnsi="Tw Cen MT" w:cstheme="minorHAnsi"/>
        </w:rPr>
        <w:t xml:space="preserve"> pixel-wise probabilities of imminent deforestation.</w:t>
      </w:r>
    </w:p>
    <w:p w14:paraId="11CDA1BE" w14:textId="6D203079" w:rsidR="006F302B" w:rsidRPr="0004050C" w:rsidRDefault="006F302B" w:rsidP="006F302B">
      <w:pPr>
        <w:pStyle w:val="NoSpacing"/>
        <w:numPr>
          <w:ilvl w:val="0"/>
          <w:numId w:val="6"/>
        </w:numPr>
        <w:jc w:val="both"/>
        <w:rPr>
          <w:rFonts w:ascii="Tw Cen MT" w:eastAsia="FangSong" w:hAnsi="Tw Cen MT" w:cstheme="minorHAnsi"/>
        </w:rPr>
      </w:pPr>
      <w:r w:rsidRPr="0004050C">
        <w:rPr>
          <w:rFonts w:ascii="Tw Cen MT" w:eastAsia="FangSong" w:hAnsi="Tw Cen MT" w:cstheme="minorHAnsi"/>
        </w:rPr>
        <w:t>Developed a data acquisition and preprocessing pipeline with Google Earth Engine and Python, supporting large-scale geospatial data analysis and enhancing the accuracy of deforestation predictions.</w:t>
      </w:r>
    </w:p>
    <w:p w14:paraId="18C2A78E" w14:textId="19BCDB4B" w:rsidR="006F302B" w:rsidRPr="0004050C" w:rsidRDefault="006F302B" w:rsidP="006F302B">
      <w:pPr>
        <w:pStyle w:val="NoSpacing"/>
        <w:numPr>
          <w:ilvl w:val="0"/>
          <w:numId w:val="6"/>
        </w:numPr>
        <w:jc w:val="both"/>
        <w:rPr>
          <w:rFonts w:ascii="Tw Cen MT" w:eastAsia="FangSong" w:hAnsi="Tw Cen MT" w:cstheme="minorHAnsi"/>
        </w:rPr>
      </w:pPr>
      <w:r w:rsidRPr="0004050C">
        <w:rPr>
          <w:rFonts w:ascii="Tw Cen MT" w:eastAsia="FangSong" w:hAnsi="Tw Cen MT" w:cstheme="minorHAnsi"/>
        </w:rPr>
        <w:t>Estimated protected forest area under different regulations by developing a law-based geospatial simulation tool in R. This tool facilitated a comparison between the most and least stringent regulations, revealing a difference of 3,397,183 ha in the undeveloped Chaco region.</w:t>
      </w:r>
    </w:p>
    <w:p w14:paraId="4495119D" w14:textId="43B5F672" w:rsidR="006F302B" w:rsidRPr="0004050C" w:rsidRDefault="006F302B" w:rsidP="006F302B">
      <w:pPr>
        <w:pStyle w:val="NoSpacing"/>
        <w:numPr>
          <w:ilvl w:val="0"/>
          <w:numId w:val="6"/>
        </w:numPr>
        <w:jc w:val="both"/>
        <w:rPr>
          <w:rFonts w:ascii="Tw Cen MT" w:eastAsia="FangSong" w:hAnsi="Tw Cen MT" w:cstheme="minorHAnsi"/>
        </w:rPr>
      </w:pPr>
      <w:r w:rsidRPr="0004050C">
        <w:rPr>
          <w:rFonts w:ascii="Tw Cen MT" w:eastAsia="FangSong" w:hAnsi="Tw Cen MT" w:cstheme="minorHAnsi"/>
        </w:rPr>
        <w:t>Utilized geospatial overlays for a comprehensive assessment of land use plan compliance and deforestation rates in the Paraguayan Chaco, discovering 44% of the deforestation occurred in protected areas and was considered unauthorized, totaling 21,321 ha of illegal deforestation.</w:t>
      </w:r>
    </w:p>
    <w:p w14:paraId="22A58861" w14:textId="0B1FF06E" w:rsidR="0004050C" w:rsidRPr="0004050C" w:rsidRDefault="006F302B" w:rsidP="0004050C">
      <w:pPr>
        <w:pStyle w:val="NoSpacing"/>
        <w:numPr>
          <w:ilvl w:val="0"/>
          <w:numId w:val="6"/>
        </w:numPr>
        <w:jc w:val="both"/>
        <w:rPr>
          <w:rFonts w:ascii="Tw Cen MT" w:eastAsia="FangSong" w:hAnsi="Tw Cen MT" w:cstheme="minorHAnsi"/>
        </w:rPr>
      </w:pPr>
      <w:r w:rsidRPr="0004050C">
        <w:rPr>
          <w:rFonts w:ascii="Tw Cen MT" w:eastAsia="FangSong" w:hAnsi="Tw Cen MT" w:cstheme="minorHAnsi"/>
        </w:rPr>
        <w:t>Enhanced stakeholder engagement &amp; decision-making by providing an interactive Shiny dashboard for examining results, serving as a crucial tool for informed policy making on forest conservation and land use.</w:t>
      </w:r>
    </w:p>
    <w:p w14:paraId="7BF822F2" w14:textId="77777777" w:rsidR="00857156" w:rsidRPr="0004050C" w:rsidRDefault="00857156" w:rsidP="00857156">
      <w:pPr>
        <w:pStyle w:val="NoSpacing"/>
        <w:pBdr>
          <w:bottom w:val="single" w:sz="4" w:space="1" w:color="auto"/>
        </w:pBdr>
        <w:rPr>
          <w:rFonts w:ascii="Tw Cen MT" w:eastAsia="FangSong" w:hAnsi="Tw Cen MT" w:cstheme="minorHAnsi"/>
          <w:b/>
          <w:sz w:val="24"/>
          <w:szCs w:val="24"/>
        </w:rPr>
      </w:pPr>
      <w:r w:rsidRPr="0004050C">
        <w:rPr>
          <w:rFonts w:ascii="Tw Cen MT" w:eastAsia="FangSong" w:hAnsi="Tw Cen MT" w:cstheme="minorHAnsi"/>
          <w:b/>
          <w:sz w:val="24"/>
          <w:szCs w:val="24"/>
        </w:rPr>
        <w:t xml:space="preserve">GEOSPATIAL &amp; DATA SCIENCE </w:t>
      </w:r>
      <w:r w:rsidRPr="0004050C">
        <w:rPr>
          <w:rFonts w:ascii="Tw Cen MT" w:eastAsia="FangSong" w:hAnsi="Tw Cen MT" w:cstheme="minorHAnsi"/>
          <w:b/>
          <w:bCs/>
          <w:sz w:val="24"/>
          <w:szCs w:val="24"/>
        </w:rPr>
        <w:t>PROJECTS</w:t>
      </w:r>
    </w:p>
    <w:p w14:paraId="796194C0" w14:textId="56825C6A" w:rsidR="00857156" w:rsidRPr="0004050C" w:rsidRDefault="00000000" w:rsidP="00857156">
      <w:pPr>
        <w:pStyle w:val="NoSpacing"/>
        <w:rPr>
          <w:rFonts w:ascii="Tw Cen MT" w:eastAsia="FangSong" w:hAnsi="Tw Cen MT" w:cstheme="minorHAnsi"/>
        </w:rPr>
      </w:pPr>
      <w:hyperlink r:id="rId13" w:history="1">
        <w:r w:rsidR="00857156" w:rsidRPr="0004050C">
          <w:rPr>
            <w:rStyle w:val="Hyperlink"/>
            <w:rFonts w:ascii="Tw Cen MT" w:eastAsia="FangSong" w:hAnsi="Tw Cen MT" w:cstheme="minorHAnsi"/>
            <w:b/>
            <w:bCs/>
          </w:rPr>
          <w:t>Burn Severity with Sentinel-2 data using Google Earth Engine</w:t>
        </w:r>
      </w:hyperlink>
      <w:r w:rsidR="00857156" w:rsidRPr="0004050C">
        <w:rPr>
          <w:rStyle w:val="Hyperlink"/>
          <w:rFonts w:ascii="Tw Cen MT" w:eastAsia="FangSong" w:hAnsi="Tw Cen MT" w:cstheme="minorHAnsi"/>
          <w:color w:val="auto"/>
          <w:u w:val="none"/>
        </w:rPr>
        <w:t xml:space="preserve"> | </w:t>
      </w:r>
      <w:r w:rsidR="00857156" w:rsidRPr="0004050C">
        <w:rPr>
          <w:rFonts w:ascii="Tw Cen MT" w:eastAsia="FangSong" w:hAnsi="Tw Cen MT" w:cstheme="minorHAnsi"/>
        </w:rPr>
        <w:t>Working with Environmental Data (12/22)</w:t>
      </w:r>
    </w:p>
    <w:p w14:paraId="2F947DD1" w14:textId="12B74DA3" w:rsidR="00857156" w:rsidRPr="0004050C" w:rsidRDefault="006F302B" w:rsidP="006F302B">
      <w:pPr>
        <w:pStyle w:val="NoSpacing"/>
        <w:numPr>
          <w:ilvl w:val="0"/>
          <w:numId w:val="3"/>
        </w:numPr>
        <w:jc w:val="both"/>
        <w:rPr>
          <w:rFonts w:ascii="Tw Cen MT" w:eastAsia="FangSong" w:hAnsi="Tw Cen MT" w:cstheme="minorHAnsi"/>
        </w:rPr>
      </w:pPr>
      <w:r w:rsidRPr="0004050C">
        <w:rPr>
          <w:rFonts w:ascii="Tw Cen MT" w:eastAsia="FangSong" w:hAnsi="Tw Cen MT" w:cstheme="minorHAnsi"/>
        </w:rPr>
        <w:t>Conducted burn severity analysis of the August Complex Fire, utilizing Sentinel-2 Image Collection and MTBS Feature Collection</w:t>
      </w:r>
      <w:r w:rsidR="00857156" w:rsidRPr="0004050C">
        <w:rPr>
          <w:rFonts w:ascii="Tw Cen MT" w:eastAsia="FangSong" w:hAnsi="Tw Cen MT" w:cstheme="minorHAnsi"/>
        </w:rPr>
        <w:t>.</w:t>
      </w:r>
    </w:p>
    <w:p w14:paraId="342D5A48" w14:textId="77777777" w:rsidR="006F302B" w:rsidRPr="0004050C" w:rsidRDefault="006F302B" w:rsidP="006F302B">
      <w:pPr>
        <w:pStyle w:val="NoSpacing"/>
        <w:numPr>
          <w:ilvl w:val="0"/>
          <w:numId w:val="3"/>
        </w:numPr>
        <w:jc w:val="both"/>
        <w:rPr>
          <w:rFonts w:ascii="Tw Cen MT" w:eastAsia="FangSong" w:hAnsi="Tw Cen MT" w:cstheme="minorHAnsi"/>
        </w:rPr>
      </w:pPr>
      <w:r w:rsidRPr="0004050C">
        <w:rPr>
          <w:rFonts w:ascii="Tw Cen MT" w:eastAsia="FangSong" w:hAnsi="Tw Cen MT" w:cstheme="minorHAnsi"/>
        </w:rPr>
        <w:t>Developed a processing and visualization pipeline for the difference normalized burn ratio (DNBR) by severity class using Google Earth Engine and Python.</w:t>
      </w:r>
    </w:p>
    <w:p w14:paraId="13EFB98D" w14:textId="041DC6FF" w:rsidR="006B7515" w:rsidRPr="0004050C" w:rsidRDefault="00857156" w:rsidP="006F302B">
      <w:pPr>
        <w:pStyle w:val="NoSpacing"/>
        <w:numPr>
          <w:ilvl w:val="0"/>
          <w:numId w:val="3"/>
        </w:numPr>
        <w:rPr>
          <w:rFonts w:ascii="Tw Cen MT" w:eastAsia="FangSong" w:hAnsi="Tw Cen MT" w:cstheme="minorHAnsi"/>
        </w:rPr>
      </w:pPr>
      <w:r w:rsidRPr="0004050C">
        <w:rPr>
          <w:rFonts w:ascii="Tw Cen MT" w:eastAsia="FangSong" w:hAnsi="Tw Cen MT" w:cstheme="minorHAnsi"/>
        </w:rPr>
        <w:t xml:space="preserve">Leveraged the GEE platform to </w:t>
      </w:r>
      <w:r w:rsidR="006F302B" w:rsidRPr="0004050C">
        <w:rPr>
          <w:rFonts w:ascii="Tw Cen MT" w:eastAsia="FangSong" w:hAnsi="Tw Cen MT" w:cstheme="minorHAnsi"/>
        </w:rPr>
        <w:t>efficiently process and analyze large-scale satellite data</w:t>
      </w:r>
      <w:r w:rsidRPr="0004050C">
        <w:rPr>
          <w:rFonts w:ascii="Tw Cen MT" w:eastAsia="FangSong" w:hAnsi="Tw Cen MT" w:cstheme="minorHAnsi"/>
        </w:rPr>
        <w:t>.</w:t>
      </w:r>
    </w:p>
    <w:p w14:paraId="6CF15C6B" w14:textId="5C9B485A" w:rsidR="00857156" w:rsidRPr="0004050C" w:rsidRDefault="00000000" w:rsidP="00857156">
      <w:pPr>
        <w:pStyle w:val="NoSpacing"/>
        <w:rPr>
          <w:rFonts w:ascii="Tw Cen MT" w:eastAsia="FangSong" w:hAnsi="Tw Cen MT" w:cstheme="minorHAnsi"/>
        </w:rPr>
      </w:pPr>
      <w:hyperlink r:id="rId14" w:history="1">
        <w:r w:rsidR="00857156" w:rsidRPr="0004050C">
          <w:rPr>
            <w:rStyle w:val="Hyperlink"/>
            <w:rFonts w:ascii="Tw Cen MT" w:eastAsia="FangSong" w:hAnsi="Tw Cen MT" w:cstheme="minorHAnsi"/>
            <w:b/>
            <w:bCs/>
          </w:rPr>
          <w:t>Statistical Analysis of NDVI in Redlined Regions</w:t>
        </w:r>
      </w:hyperlink>
      <w:r w:rsidR="00857156" w:rsidRPr="0004050C">
        <w:rPr>
          <w:rStyle w:val="Hyperlink"/>
          <w:rFonts w:ascii="Tw Cen MT" w:eastAsia="FangSong" w:hAnsi="Tw Cen MT" w:cstheme="minorHAnsi"/>
          <w:u w:val="none"/>
        </w:rPr>
        <w:t xml:space="preserve"> </w:t>
      </w:r>
      <w:r w:rsidR="00857156" w:rsidRPr="0004050C">
        <w:rPr>
          <w:rFonts w:ascii="Tw Cen MT" w:eastAsia="FangSong" w:hAnsi="Tw Cen MT" w:cstheme="minorHAnsi"/>
        </w:rPr>
        <w:t>| Statistics for Environmental Data Science (11/22)</w:t>
      </w:r>
    </w:p>
    <w:p w14:paraId="1549E266" w14:textId="77777777" w:rsidR="006F302B" w:rsidRPr="0004050C" w:rsidRDefault="006F302B" w:rsidP="006F302B">
      <w:pPr>
        <w:pStyle w:val="NoSpacing"/>
        <w:numPr>
          <w:ilvl w:val="0"/>
          <w:numId w:val="2"/>
        </w:numPr>
        <w:jc w:val="both"/>
        <w:rPr>
          <w:rFonts w:ascii="Tw Cen MT" w:eastAsia="FangSong" w:hAnsi="Tw Cen MT" w:cstheme="minorHAnsi"/>
        </w:rPr>
      </w:pPr>
      <w:r w:rsidRPr="0004050C">
        <w:rPr>
          <w:rFonts w:ascii="Tw Cen MT" w:eastAsia="FangSong" w:hAnsi="Tw Cen MT" w:cstheme="minorHAnsi"/>
        </w:rPr>
        <w:t>Managed data wrangling and exploratory data analysis (EDA) in R, leading to a cleaner, more organized dataset for analysis.</w:t>
      </w:r>
    </w:p>
    <w:p w14:paraId="6F8EB6F4" w14:textId="7A495688" w:rsidR="006F302B" w:rsidRPr="0004050C" w:rsidRDefault="006F302B" w:rsidP="006F302B">
      <w:pPr>
        <w:pStyle w:val="NoSpacing"/>
        <w:numPr>
          <w:ilvl w:val="0"/>
          <w:numId w:val="2"/>
        </w:numPr>
        <w:jc w:val="both"/>
        <w:rPr>
          <w:rFonts w:ascii="Tw Cen MT" w:eastAsia="FangSong" w:hAnsi="Tw Cen MT" w:cstheme="minorHAnsi"/>
        </w:rPr>
      </w:pPr>
      <w:r w:rsidRPr="0004050C">
        <w:rPr>
          <w:rFonts w:ascii="Tw Cen MT" w:eastAsia="FangSong" w:hAnsi="Tw Cen MT" w:cstheme="minorHAnsi"/>
        </w:rPr>
        <w:t>Applied Log-Log Ordinary Least Squares Regression &amp; hypothesis testing for a comprehensive statistical analysis of NDVI data in redlined regions, highlighting non-linear relationships and informing urban planning policies.</w:t>
      </w:r>
    </w:p>
    <w:p w14:paraId="5CA6ABA0" w14:textId="595D385D" w:rsidR="006F302B" w:rsidRPr="0004050C" w:rsidRDefault="006F302B" w:rsidP="006F302B">
      <w:pPr>
        <w:pStyle w:val="NoSpacing"/>
        <w:numPr>
          <w:ilvl w:val="0"/>
          <w:numId w:val="2"/>
        </w:numPr>
        <w:rPr>
          <w:rFonts w:ascii="Tw Cen MT" w:eastAsia="FangSong" w:hAnsi="Tw Cen MT" w:cstheme="minorHAnsi"/>
        </w:rPr>
      </w:pPr>
      <w:r w:rsidRPr="0004050C">
        <w:rPr>
          <w:rFonts w:ascii="Tw Cen MT" w:eastAsia="FangSong" w:hAnsi="Tw Cen MT" w:cstheme="minorHAnsi"/>
        </w:rPr>
        <w:t>Interpreted regression coefficients to provide insights on the impact of individual variables, which can influence decisions or policies.</w:t>
      </w:r>
    </w:p>
    <w:p w14:paraId="0D326DB2" w14:textId="339455A7" w:rsidR="00857156" w:rsidRPr="0004050C" w:rsidRDefault="00000000" w:rsidP="006F302B">
      <w:pPr>
        <w:pStyle w:val="NoSpacing"/>
        <w:rPr>
          <w:rFonts w:ascii="Tw Cen MT" w:eastAsia="FangSong" w:hAnsi="Tw Cen MT" w:cstheme="minorHAnsi"/>
        </w:rPr>
      </w:pPr>
      <w:hyperlink r:id="rId15" w:history="1">
        <w:r w:rsidR="00857156" w:rsidRPr="0004050C">
          <w:rPr>
            <w:rStyle w:val="Hyperlink"/>
            <w:rFonts w:ascii="Tw Cen MT" w:eastAsia="FangSong" w:hAnsi="Tw Cen MT" w:cstheme="minorHAnsi"/>
            <w:b/>
            <w:bCs/>
          </w:rPr>
          <w:t xml:space="preserve">Analyzing Greenness through NDVI in Redlined </w:t>
        </w:r>
        <w:r w:rsidR="00D57F67" w:rsidRPr="0004050C">
          <w:rPr>
            <w:rStyle w:val="Hyperlink"/>
            <w:rFonts w:ascii="Tw Cen MT" w:eastAsia="FangSong" w:hAnsi="Tw Cen MT" w:cstheme="minorHAnsi"/>
            <w:b/>
            <w:bCs/>
          </w:rPr>
          <w:t>Areas</w:t>
        </w:r>
        <w:r w:rsidR="00857156" w:rsidRPr="0004050C">
          <w:rPr>
            <w:rStyle w:val="Hyperlink"/>
            <w:rFonts w:ascii="Tw Cen MT" w:eastAsia="FangSong" w:hAnsi="Tw Cen MT" w:cstheme="minorHAnsi"/>
            <w:b/>
            <w:bCs/>
          </w:rPr>
          <w:t xml:space="preserve"> in Philadelphia, PA</w:t>
        </w:r>
      </w:hyperlink>
      <w:r w:rsidR="00857156" w:rsidRPr="0004050C">
        <w:rPr>
          <w:rFonts w:ascii="Tw Cen MT" w:eastAsia="FangSong" w:hAnsi="Tw Cen MT" w:cstheme="minorHAnsi"/>
        </w:rPr>
        <w:t xml:space="preserve"> | </w:t>
      </w:r>
      <w:r w:rsidR="00857156" w:rsidRPr="0004050C">
        <w:rPr>
          <w:rFonts w:ascii="Tw Cen MT" w:eastAsia="FangSong" w:hAnsi="Tw Cen MT" w:cstheme="minorHAnsi"/>
          <w:bCs/>
        </w:rPr>
        <w:t xml:space="preserve">Undergrad Thesis </w:t>
      </w:r>
      <w:r w:rsidR="00857156" w:rsidRPr="0004050C">
        <w:rPr>
          <w:rFonts w:ascii="Tw Cen MT" w:eastAsia="FangSong" w:hAnsi="Tw Cen MT" w:cstheme="minorHAnsi"/>
        </w:rPr>
        <w:t>(4/22–6/22)</w:t>
      </w:r>
    </w:p>
    <w:p w14:paraId="6E5AB9B3" w14:textId="069EA8FB" w:rsidR="006F302B" w:rsidRPr="0004050C" w:rsidRDefault="006F302B" w:rsidP="006F302B">
      <w:pPr>
        <w:pStyle w:val="NoSpacing"/>
        <w:numPr>
          <w:ilvl w:val="0"/>
          <w:numId w:val="1"/>
        </w:numPr>
        <w:jc w:val="both"/>
        <w:rPr>
          <w:rFonts w:ascii="Tw Cen MT" w:eastAsia="FangSong" w:hAnsi="Tw Cen MT" w:cstheme="minorHAnsi"/>
        </w:rPr>
      </w:pPr>
      <w:r w:rsidRPr="0004050C">
        <w:rPr>
          <w:rFonts w:ascii="Tw Cen MT" w:eastAsia="FangSong" w:hAnsi="Tw Cen MT" w:cstheme="minorHAnsi"/>
        </w:rPr>
        <w:t>Preprocessed Landsat 8 OLI satellite data using RStudio for NDVI calculations, resulting in a comprehensive understanding of greenness levels in redlined area.</w:t>
      </w:r>
    </w:p>
    <w:p w14:paraId="7659231D" w14:textId="6B92808E" w:rsidR="006F302B" w:rsidRPr="0004050C" w:rsidRDefault="006F302B" w:rsidP="006F302B">
      <w:pPr>
        <w:pStyle w:val="NoSpacing"/>
        <w:numPr>
          <w:ilvl w:val="0"/>
          <w:numId w:val="1"/>
        </w:numPr>
        <w:jc w:val="both"/>
        <w:rPr>
          <w:rFonts w:ascii="Tw Cen MT" w:eastAsia="FangSong" w:hAnsi="Tw Cen MT" w:cstheme="minorHAnsi"/>
        </w:rPr>
      </w:pPr>
      <w:r w:rsidRPr="0004050C">
        <w:rPr>
          <w:rFonts w:ascii="Tw Cen MT" w:eastAsia="FangSong" w:hAnsi="Tw Cen MT" w:cstheme="minorHAnsi"/>
        </w:rPr>
        <w:t>Conducted QGIS processing for NDVI and zonal statistics calculation, supporting the development of environmental improvement strategies.</w:t>
      </w:r>
    </w:p>
    <w:p w14:paraId="283A5F0D" w14:textId="3737E501" w:rsidR="006F302B" w:rsidRPr="0004050C" w:rsidRDefault="006F302B" w:rsidP="006F302B">
      <w:pPr>
        <w:pStyle w:val="NoSpacing"/>
        <w:numPr>
          <w:ilvl w:val="0"/>
          <w:numId w:val="1"/>
        </w:numPr>
        <w:jc w:val="both"/>
        <w:rPr>
          <w:rFonts w:ascii="Tw Cen MT" w:eastAsia="FangSong" w:hAnsi="Tw Cen MT" w:cstheme="minorHAnsi"/>
        </w:rPr>
      </w:pPr>
      <w:r w:rsidRPr="0004050C">
        <w:rPr>
          <w:rFonts w:ascii="Tw Cen MT" w:eastAsia="FangSong" w:hAnsi="Tw Cen MT" w:cstheme="minorHAnsi"/>
        </w:rPr>
        <w:t>Integrated census median income, NDVI, and Redline data through QGIS and Excel, providing a multifaceted view of socio-economic and environmental factors in redlined areas.</w:t>
      </w:r>
    </w:p>
    <w:p w14:paraId="05AD64AD" w14:textId="50D576C6" w:rsidR="00857156" w:rsidRPr="0004050C" w:rsidRDefault="00857156" w:rsidP="00857156">
      <w:pPr>
        <w:pStyle w:val="NoSpacing"/>
        <w:pBdr>
          <w:bottom w:val="single" w:sz="4" w:space="1" w:color="auto"/>
        </w:pBdr>
        <w:rPr>
          <w:rFonts w:ascii="Tw Cen MT" w:eastAsia="FangSong" w:hAnsi="Tw Cen MT" w:cstheme="minorHAnsi"/>
          <w:b/>
          <w:sz w:val="24"/>
          <w:szCs w:val="24"/>
        </w:rPr>
      </w:pPr>
      <w:r w:rsidRPr="0004050C">
        <w:rPr>
          <w:rFonts w:ascii="Tw Cen MT" w:eastAsia="FangSong" w:hAnsi="Tw Cen MT" w:cstheme="minorHAnsi"/>
          <w:b/>
          <w:sz w:val="24"/>
          <w:szCs w:val="24"/>
        </w:rPr>
        <w:t>LOGISTICS EXPERIENCE</w:t>
      </w:r>
    </w:p>
    <w:p w14:paraId="5BD06221" w14:textId="77777777" w:rsidR="00857156" w:rsidRPr="0004050C" w:rsidRDefault="00857156" w:rsidP="00857156">
      <w:pPr>
        <w:rPr>
          <w:rFonts w:ascii="Tw Cen MT" w:eastAsia="FangSong" w:hAnsi="Tw Cen MT" w:cstheme="minorHAnsi"/>
          <w:sz w:val="22"/>
          <w:szCs w:val="22"/>
        </w:rPr>
      </w:pPr>
      <w:r w:rsidRPr="0004050C">
        <w:rPr>
          <w:rFonts w:ascii="Tw Cen MT" w:eastAsia="FangSong" w:hAnsi="Tw Cen MT" w:cstheme="minorHAnsi"/>
          <w:b/>
          <w:sz w:val="22"/>
          <w:szCs w:val="22"/>
        </w:rPr>
        <w:t>General Warehouse Worker – Best Buy</w:t>
      </w:r>
      <w:r w:rsidRPr="0004050C">
        <w:rPr>
          <w:rFonts w:ascii="Tw Cen MT" w:eastAsia="FangSong" w:hAnsi="Tw Cen MT" w:cstheme="minorHAnsi"/>
          <w:sz w:val="22"/>
          <w:szCs w:val="22"/>
        </w:rPr>
        <w:t>, Los Angeles, CA (9/18/-9/21)</w:t>
      </w:r>
    </w:p>
    <w:p w14:paraId="33284519" w14:textId="1989CCCC" w:rsidR="00BA6939" w:rsidRPr="0004050C" w:rsidRDefault="00857156" w:rsidP="00857156">
      <w:pPr>
        <w:rPr>
          <w:rFonts w:ascii="Tw Cen MT" w:eastAsia="FangSong" w:hAnsi="Tw Cen MT" w:cstheme="minorHAnsi"/>
          <w:sz w:val="22"/>
          <w:szCs w:val="22"/>
        </w:rPr>
      </w:pPr>
      <w:r w:rsidRPr="0004050C">
        <w:rPr>
          <w:rFonts w:ascii="Tw Cen MT" w:eastAsia="FangSong" w:hAnsi="Tw Cen MT" w:cstheme="minorHAnsi"/>
          <w:b/>
          <w:sz w:val="22"/>
          <w:szCs w:val="22"/>
        </w:rPr>
        <w:t>SWAT Inventory Specialist – Best Buy</w:t>
      </w:r>
      <w:r w:rsidRPr="0004050C">
        <w:rPr>
          <w:rFonts w:ascii="Tw Cen MT" w:eastAsia="FangSong" w:hAnsi="Tw Cen MT" w:cstheme="minorHAnsi"/>
          <w:sz w:val="22"/>
          <w:szCs w:val="22"/>
        </w:rPr>
        <w:t>, Los Angeles, CA (5/2010 – 11/2015)</w:t>
      </w:r>
    </w:p>
    <w:sectPr w:rsidR="00BA6939" w:rsidRPr="0004050C" w:rsidSect="00AC1F2A">
      <w:pgSz w:w="12240" w:h="15840"/>
      <w:pgMar w:top="576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D325A" w14:textId="77777777" w:rsidR="004A64EB" w:rsidRDefault="004A64EB" w:rsidP="0004050C">
      <w:r>
        <w:separator/>
      </w:r>
    </w:p>
  </w:endnote>
  <w:endnote w:type="continuationSeparator" w:id="0">
    <w:p w14:paraId="7408C4BF" w14:textId="77777777" w:rsidR="004A64EB" w:rsidRDefault="004A64EB" w:rsidP="00040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F262C" w14:textId="77777777" w:rsidR="004A64EB" w:rsidRDefault="004A64EB" w:rsidP="0004050C">
      <w:r>
        <w:separator/>
      </w:r>
    </w:p>
  </w:footnote>
  <w:footnote w:type="continuationSeparator" w:id="0">
    <w:p w14:paraId="3BB5BF26" w14:textId="77777777" w:rsidR="004A64EB" w:rsidRDefault="004A64EB" w:rsidP="00040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06C"/>
    <w:multiLevelType w:val="hybridMultilevel"/>
    <w:tmpl w:val="CE1A4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E209B"/>
    <w:multiLevelType w:val="hybridMultilevel"/>
    <w:tmpl w:val="1D30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B3E7F"/>
    <w:multiLevelType w:val="hybridMultilevel"/>
    <w:tmpl w:val="B810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D0BC1"/>
    <w:multiLevelType w:val="hybridMultilevel"/>
    <w:tmpl w:val="2A8815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7F70AD"/>
    <w:multiLevelType w:val="hybridMultilevel"/>
    <w:tmpl w:val="FBFA7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774884"/>
    <w:multiLevelType w:val="hybridMultilevel"/>
    <w:tmpl w:val="7D6CF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0861605">
    <w:abstractNumId w:val="4"/>
  </w:num>
  <w:num w:numId="2" w16cid:durableId="2032995594">
    <w:abstractNumId w:val="3"/>
  </w:num>
  <w:num w:numId="3" w16cid:durableId="1879470231">
    <w:abstractNumId w:val="5"/>
  </w:num>
  <w:num w:numId="4" w16cid:durableId="413362627">
    <w:abstractNumId w:val="0"/>
  </w:num>
  <w:num w:numId="5" w16cid:durableId="764805500">
    <w:abstractNumId w:val="1"/>
  </w:num>
  <w:num w:numId="6" w16cid:durableId="2082604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0tLSwNDQ3NDQ1NLVU0lEKTi0uzszPAykwqwUAxHyrsSwAAAA="/>
  </w:docVars>
  <w:rsids>
    <w:rsidRoot w:val="00857156"/>
    <w:rsid w:val="0004050C"/>
    <w:rsid w:val="0012315D"/>
    <w:rsid w:val="001F4A14"/>
    <w:rsid w:val="002416D0"/>
    <w:rsid w:val="002A6186"/>
    <w:rsid w:val="00354220"/>
    <w:rsid w:val="00414351"/>
    <w:rsid w:val="00455494"/>
    <w:rsid w:val="004A64EB"/>
    <w:rsid w:val="00576E74"/>
    <w:rsid w:val="00601A46"/>
    <w:rsid w:val="0061612B"/>
    <w:rsid w:val="006B7515"/>
    <w:rsid w:val="006F302B"/>
    <w:rsid w:val="006F37A3"/>
    <w:rsid w:val="00746868"/>
    <w:rsid w:val="007A3A1B"/>
    <w:rsid w:val="007D2FC0"/>
    <w:rsid w:val="00857156"/>
    <w:rsid w:val="0089271D"/>
    <w:rsid w:val="00A824F5"/>
    <w:rsid w:val="00AB200B"/>
    <w:rsid w:val="00B52CB4"/>
    <w:rsid w:val="00BA6939"/>
    <w:rsid w:val="00BB2753"/>
    <w:rsid w:val="00C603AB"/>
    <w:rsid w:val="00CE71F6"/>
    <w:rsid w:val="00D1211B"/>
    <w:rsid w:val="00D57F67"/>
    <w:rsid w:val="00D86758"/>
    <w:rsid w:val="00F76D06"/>
    <w:rsid w:val="00FC12A2"/>
    <w:rsid w:val="00FE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69E0"/>
  <w14:defaultImageDpi w14:val="32767"/>
  <w15:chartTrackingRefBased/>
  <w15:docId w15:val="{A4734927-EFCA-094E-ACFE-39B1110A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7156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715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571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7156"/>
    <w:pPr>
      <w:widowControl w:val="0"/>
      <w:overflowPunct w:val="0"/>
      <w:autoSpaceDE w:val="0"/>
      <w:autoSpaceDN w:val="0"/>
      <w:adjustRightInd w:val="0"/>
      <w:spacing w:after="160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7156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Revision">
    <w:name w:val="Revision"/>
    <w:hidden/>
    <w:uiPriority w:val="99"/>
    <w:semiHidden/>
    <w:rsid w:val="00857156"/>
  </w:style>
  <w:style w:type="paragraph" w:styleId="ListParagraph">
    <w:name w:val="List Paragraph"/>
    <w:basedOn w:val="Normal"/>
    <w:uiPriority w:val="34"/>
    <w:qFormat/>
    <w:rsid w:val="006F37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143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435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05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050C"/>
  </w:style>
  <w:style w:type="paragraph" w:styleId="Footer">
    <w:name w:val="footer"/>
    <w:basedOn w:val="Normal"/>
    <w:link w:val="FooterChar"/>
    <w:uiPriority w:val="99"/>
    <w:unhideWhenUsed/>
    <w:rsid w:val="000405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0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mero61.github.io/" TargetMode="External"/><Relationship Id="rId13" Type="http://schemas.openxmlformats.org/officeDocument/2006/relationships/hyperlink" Target="https://romero61.github.io/posts/SentinelNBR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Users/guillermoromero/Library/CloudStorage/GoogleDrive-romero61@ucsb.edu/My%20Drive/romero61@bren.ucsb.edu" TargetMode="External"/><Relationship Id="rId12" Type="http://schemas.openxmlformats.org/officeDocument/2006/relationships/hyperlink" Target="https://github.com/cp-PYFOREST/PYFOREST-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mero61.github.io/posts/field_report/Romero_125_Field_Report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omero61.github.io/posts/redlining_NDVI/" TargetMode="External"/><Relationship Id="rId10" Type="http://schemas.openxmlformats.org/officeDocument/2006/relationships/hyperlink" Target="https://www.linkedin.com/in/romero6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mero61" TargetMode="External"/><Relationship Id="rId14" Type="http://schemas.openxmlformats.org/officeDocument/2006/relationships/hyperlink" Target="https://romero61.github.io/posts/stats_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6EB5F1-6F57-5A4B-849F-E46FD5258234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Guillermo</dc:creator>
  <cp:keywords/>
  <dc:description/>
  <cp:lastModifiedBy>Guillermo Romero</cp:lastModifiedBy>
  <cp:revision>12</cp:revision>
  <cp:lastPrinted>2023-06-30T07:02:00Z</cp:lastPrinted>
  <dcterms:created xsi:type="dcterms:W3CDTF">2023-06-05T17:21:00Z</dcterms:created>
  <dcterms:modified xsi:type="dcterms:W3CDTF">2023-06-30T07:24:00Z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documentId_8873</vt:lpwstr>
  </property>
  <property fmtid="{D5CDD505-2E9C-101B-9397-08002B2CF9AE}" pid="3" name="grammarly_documentContext">
    <vt:lpwstr>{"goals":[],"domain":"business","emotions":[],"dialect":"american","audience":"expert","style":"formal"}</vt:lpwstr>
  </property>
</Properties>
</file>