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A57DF3" w14:paraId="0D0AD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6FAFE387" w14:textId="77777777" w:rsidR="00A57DF3" w:rsidRDefault="00000000">
            <w:pPr>
              <w:pStyle w:val="Name"/>
            </w:pPr>
            <w:r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3613"/>
              <w:gridCol w:w="1334"/>
            </w:tblGrid>
            <w:tr w:rsidR="00A57DF3" w14:paraId="46ADBD5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9B89A0B" w14:textId="77777777" w:rsidR="00A57DF3" w:rsidRDefault="00000000">
                  <w:pPr>
                    <w:pStyle w:val="Caption"/>
                  </w:pPr>
                  <w:r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9FA7655" w14:textId="77777777" w:rsidR="00A57DF3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50CF3CF9" wp14:editId="3962FF8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124170815" name="Picture 1124170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89A68A8" w14:textId="77777777" w:rsidR="00A57DF3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25F12360" wp14:editId="2EE6EB19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462077835" name="Picture 462077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(281) 857-9006</w:t>
                  </w:r>
                </w:p>
              </w:tc>
            </w:tr>
          </w:tbl>
          <w:p w14:paraId="124570F3" w14:textId="77777777" w:rsidR="00A57DF3" w:rsidRDefault="00A57DF3"/>
        </w:tc>
      </w:tr>
      <w:tr w:rsidR="00A57DF3" w:rsidRPr="00F1347A" w14:paraId="0879E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733C2E81" w14:textId="77777777" w:rsidR="00A57DF3" w:rsidRPr="00F1347A" w:rsidRDefault="00A57DF3">
            <w:pPr>
              <w:pStyle w:val="Sidebarsectionsspacing0"/>
              <w:rPr>
                <w:sz w:val="16"/>
                <w:szCs w:val="16"/>
              </w:rPr>
            </w:pPr>
          </w:p>
          <w:p w14:paraId="66D10F69" w14:textId="77777777" w:rsidR="00A57DF3" w:rsidRPr="00F1347A" w:rsidRDefault="00000000">
            <w:pPr>
              <w:pStyle w:val="Heading3"/>
              <w:rPr>
                <w:sz w:val="16"/>
                <w:szCs w:val="16"/>
              </w:rPr>
            </w:pPr>
            <w:r w:rsidRPr="00F1347A">
              <w:rPr>
                <w:noProof/>
                <w:sz w:val="16"/>
                <w:szCs w:val="16"/>
              </w:rPr>
              <w:drawing>
                <wp:anchor distT="0" distB="0" distL="0" distR="0" simplePos="0" relativeHeight="251663360" behindDoc="0" locked="0" layoutInCell="1" allowOverlap="1" wp14:anchorId="6BD5F406" wp14:editId="09FF712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29986831" name="Picture 2129986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1347A">
              <w:rPr>
                <w:sz w:val="16"/>
                <w:szCs w:val="16"/>
              </w:rPr>
              <w:t>Details</w:t>
            </w:r>
            <w:r w:rsidRPr="00F1347A">
              <w:rPr>
                <w:noProof/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 wp14:anchorId="27A3EF02" wp14:editId="5714E86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44145611" name="Picture 344145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49156B" w14:textId="77777777" w:rsidR="00A57DF3" w:rsidRPr="00F1347A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1 Harborside Pl Apt 752, Jersey City, NJ, 07311</w:t>
            </w:r>
          </w:p>
          <w:p w14:paraId="77C7A7BF" w14:textId="77777777" w:rsidR="00A57DF3" w:rsidRPr="00F1347A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(281) 857-9006</w:t>
            </w:r>
          </w:p>
          <w:p w14:paraId="417B5095" w14:textId="77777777" w:rsidR="00A57DF3" w:rsidRPr="00F1347A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hyperlink r:id="rId8" w:history="1">
              <w:r w:rsidRPr="00F1347A">
                <w:rPr>
                  <w:rStyle w:val="Hyperlink"/>
                  <w:sz w:val="16"/>
                  <w:szCs w:val="16"/>
                </w:rPr>
                <w:t>kgromero@gmail.com</w:t>
              </w:r>
            </w:hyperlink>
          </w:p>
          <w:p w14:paraId="32CF4A42" w14:textId="77777777" w:rsidR="00A57DF3" w:rsidRPr="00F1347A" w:rsidRDefault="00A57DF3">
            <w:pPr>
              <w:pStyle w:val="Sidebarsectionsspacing"/>
              <w:rPr>
                <w:sz w:val="16"/>
                <w:szCs w:val="16"/>
              </w:rPr>
            </w:pPr>
          </w:p>
          <w:p w14:paraId="55608F8E" w14:textId="77777777" w:rsidR="00A57DF3" w:rsidRPr="00F1347A" w:rsidRDefault="00000000">
            <w:pPr>
              <w:pStyle w:val="Heading3"/>
              <w:rPr>
                <w:sz w:val="16"/>
                <w:szCs w:val="16"/>
              </w:rPr>
            </w:pPr>
            <w:r w:rsidRPr="00F1347A">
              <w:rPr>
                <w:noProof/>
                <w:sz w:val="16"/>
                <w:szCs w:val="16"/>
              </w:rPr>
              <w:drawing>
                <wp:anchor distT="0" distB="0" distL="0" distR="0" simplePos="0" relativeHeight="251653120" behindDoc="0" locked="0" layoutInCell="1" allowOverlap="1" wp14:anchorId="5824BEF6" wp14:editId="14BED3C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6767094" name="Picture 136767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1347A">
              <w:rPr>
                <w:sz w:val="16"/>
                <w:szCs w:val="16"/>
              </w:rPr>
              <w:t>Links</w:t>
            </w:r>
            <w:r w:rsidRPr="00F1347A">
              <w:rPr>
                <w:noProof/>
                <w:sz w:val="16"/>
                <w:szCs w:val="16"/>
              </w:rPr>
              <w:drawing>
                <wp:anchor distT="0" distB="0" distL="0" distR="0" simplePos="0" relativeHeight="251657216" behindDoc="0" locked="0" layoutInCell="1" allowOverlap="1" wp14:anchorId="77CEA4FF" wp14:editId="4D9CBD9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70609666" name="Picture 270609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7022A9" w14:textId="77777777" w:rsidR="00A57DF3" w:rsidRPr="00F1347A" w:rsidRDefault="00000000">
            <w:pPr>
              <w:pStyle w:val="Nomargins"/>
              <w:jc w:val="center"/>
              <w:rPr>
                <w:sz w:val="16"/>
                <w:szCs w:val="16"/>
              </w:rPr>
            </w:pPr>
            <w:hyperlink r:id="rId9" w:history="1">
              <w:r w:rsidRPr="00F1347A">
                <w:rPr>
                  <w:rStyle w:val="Hyperlink"/>
                  <w:sz w:val="16"/>
                  <w:szCs w:val="16"/>
                </w:rPr>
                <w:t>kgromero.com</w:t>
              </w:r>
            </w:hyperlink>
          </w:p>
          <w:p w14:paraId="0CEE92B3" w14:textId="77777777" w:rsidR="00A57DF3" w:rsidRPr="00F1347A" w:rsidRDefault="00000000">
            <w:pPr>
              <w:pStyle w:val="NormalCenter"/>
              <w:rPr>
                <w:sz w:val="16"/>
                <w:szCs w:val="16"/>
              </w:rPr>
            </w:pPr>
            <w:hyperlink r:id="rId10" w:history="1">
              <w:r w:rsidRPr="00F1347A">
                <w:rPr>
                  <w:rStyle w:val="Hyperlink"/>
                  <w:sz w:val="16"/>
                  <w:szCs w:val="16"/>
                </w:rPr>
                <w:t>linkedin.com/in/</w:t>
              </w:r>
              <w:proofErr w:type="spellStart"/>
              <w:r w:rsidRPr="00F1347A">
                <w:rPr>
                  <w:rStyle w:val="Hyperlink"/>
                  <w:sz w:val="16"/>
                  <w:szCs w:val="16"/>
                </w:rPr>
                <w:t>kyleromero</w:t>
              </w:r>
              <w:proofErr w:type="spellEnd"/>
              <w:r w:rsidRPr="00F1347A">
                <w:rPr>
                  <w:rStyle w:val="Hyperlink"/>
                  <w:sz w:val="16"/>
                  <w:szCs w:val="16"/>
                </w:rPr>
                <w:t>/</w:t>
              </w:r>
            </w:hyperlink>
          </w:p>
          <w:p w14:paraId="377EA6AF" w14:textId="77777777" w:rsidR="00A57DF3" w:rsidRPr="00F1347A" w:rsidRDefault="00000000">
            <w:pPr>
              <w:pStyle w:val="NormalCenter"/>
              <w:rPr>
                <w:sz w:val="16"/>
                <w:szCs w:val="16"/>
              </w:rPr>
            </w:pPr>
            <w:hyperlink w:history="1">
              <w:r w:rsidRPr="00F1347A">
                <w:rPr>
                  <w:rStyle w:val="Hyperlink"/>
                  <w:sz w:val="16"/>
                  <w:szCs w:val="16"/>
                </w:rPr>
                <w:t>github.com/romero927</w:t>
              </w:r>
            </w:hyperlink>
          </w:p>
          <w:p w14:paraId="10CD5042" w14:textId="77777777" w:rsidR="00A57DF3" w:rsidRPr="00F1347A" w:rsidRDefault="00A57DF3">
            <w:pPr>
              <w:pStyle w:val="Sidebarsectionsspacing"/>
              <w:rPr>
                <w:sz w:val="16"/>
                <w:szCs w:val="16"/>
              </w:rPr>
            </w:pPr>
          </w:p>
          <w:p w14:paraId="2F8CAECC" w14:textId="77777777" w:rsidR="00A57DF3" w:rsidRPr="00F1347A" w:rsidRDefault="00000000">
            <w:pPr>
              <w:pStyle w:val="Heading3"/>
              <w:rPr>
                <w:sz w:val="16"/>
                <w:szCs w:val="16"/>
              </w:rPr>
            </w:pPr>
            <w:r w:rsidRPr="00F1347A">
              <w:rPr>
                <w:noProof/>
                <w:sz w:val="16"/>
                <w:szCs w:val="16"/>
              </w:rPr>
              <w:drawing>
                <wp:anchor distT="0" distB="0" distL="0" distR="0" simplePos="0" relativeHeight="251654144" behindDoc="0" locked="0" layoutInCell="1" allowOverlap="1" wp14:anchorId="1121A2D2" wp14:editId="527013C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8205058" name="Picture 208205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1347A">
              <w:rPr>
                <w:sz w:val="16"/>
                <w:szCs w:val="16"/>
              </w:rPr>
              <w:t>Skills</w:t>
            </w:r>
            <w:r w:rsidRPr="00F1347A">
              <w:rPr>
                <w:noProof/>
                <w:sz w:val="16"/>
                <w:szCs w:val="16"/>
              </w:rPr>
              <w:drawing>
                <wp:anchor distT="0" distB="0" distL="0" distR="0" simplePos="0" relativeHeight="251661312" behindDoc="0" locked="0" layoutInCell="1" allowOverlap="1" wp14:anchorId="30B389B1" wp14:editId="72B6215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53332397" name="Picture 1053332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1A9223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Software Engineering</w:t>
            </w:r>
          </w:p>
          <w:p w14:paraId="6D65343C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5E91D4BC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People Management</w:t>
            </w:r>
          </w:p>
          <w:p w14:paraId="1B9B22B7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298F87F8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System Architecture</w:t>
            </w:r>
          </w:p>
          <w:p w14:paraId="0260057F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38BF88CB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Digital Transformation</w:t>
            </w:r>
          </w:p>
          <w:p w14:paraId="26EF9B4F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5125DBB9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DevOps</w:t>
            </w:r>
          </w:p>
          <w:p w14:paraId="346B20A0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0CCF5A7E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Agile Methodologies</w:t>
            </w:r>
          </w:p>
          <w:p w14:paraId="09CF4860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701851FB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>Microsoft Tech-Stack</w:t>
            </w:r>
          </w:p>
          <w:p w14:paraId="700DF27B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621C52E4" w14:textId="77777777" w:rsidR="00A57DF3" w:rsidRPr="00F1347A" w:rsidRDefault="00000000">
            <w:pPr>
              <w:pStyle w:val="JobTitle"/>
              <w:rPr>
                <w:sz w:val="16"/>
                <w:szCs w:val="16"/>
              </w:rPr>
            </w:pPr>
            <w:r w:rsidRPr="00F1347A">
              <w:rPr>
                <w:sz w:val="16"/>
                <w:szCs w:val="16"/>
              </w:rPr>
              <w:t xml:space="preserve">React </w:t>
            </w:r>
            <w:proofErr w:type="gramStart"/>
            <w:r w:rsidRPr="00F1347A">
              <w:rPr>
                <w:sz w:val="16"/>
                <w:szCs w:val="16"/>
              </w:rPr>
              <w:t>/  Node.js</w:t>
            </w:r>
            <w:proofErr w:type="gramEnd"/>
          </w:p>
          <w:p w14:paraId="73A4D88E" w14:textId="77777777" w:rsidR="00A57DF3" w:rsidRPr="00F1347A" w:rsidRDefault="00A57DF3">
            <w:pPr>
              <w:pStyle w:val="Skillsectionspacing"/>
              <w:rPr>
                <w:sz w:val="16"/>
                <w:szCs w:val="16"/>
              </w:rPr>
            </w:pPr>
          </w:p>
          <w:p w14:paraId="1614B6BA" w14:textId="77777777" w:rsidR="00A57DF3" w:rsidRPr="00F1347A" w:rsidRDefault="00A57DF3">
            <w:pPr>
              <w:pStyle w:val="Sidebarsectionsspacing"/>
              <w:rPr>
                <w:sz w:val="16"/>
                <w:szCs w:val="16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7"/>
              <w:gridCol w:w="258"/>
            </w:tblGrid>
            <w:tr w:rsidR="00A57DF3" w:rsidRPr="00F1347A" w14:paraId="5363B5CB" w14:textId="77777777">
              <w:tc>
                <w:tcPr>
                  <w:tcW w:w="396" w:type="dxa"/>
                  <w:gridSpan w:val="2"/>
                </w:tcPr>
                <w:p w14:paraId="33B2A9DB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0290E58" wp14:editId="521831CA">
                        <wp:extent cx="142875" cy="142875"/>
                        <wp:effectExtent l="0" t="0" r="0" b="0"/>
                        <wp:docPr id="1187509449" name="Picture 1187509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82AF772" w14:textId="77777777" w:rsidR="00A57DF3" w:rsidRPr="00F1347A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Profile</w:t>
                  </w:r>
                </w:p>
              </w:tc>
            </w:tr>
            <w:tr w:rsidR="00A57DF3" w:rsidRPr="00F1347A" w14:paraId="2F9D961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341FD5F" w14:textId="77777777" w:rsidR="00A57DF3" w:rsidRPr="00F1347A" w:rsidRDefault="00A57DF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5A1EA13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Highly experienced Director of Software Development with 16 years of experience in IT. 6 years in a managerial role and 10 years as a software developer. Adept at building and managing a successful software development organization utilizing both onshore and offshore development resources. Skilled at bridging the communication gap between technical and non-technical personnel. Able to jump between hands-on technical work and people management fluidly.</w:t>
                  </w:r>
                </w:p>
              </w:tc>
            </w:tr>
          </w:tbl>
          <w:p w14:paraId="4B940397" w14:textId="77777777" w:rsidR="00A57DF3" w:rsidRPr="00F1347A" w:rsidRDefault="00A57DF3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69"/>
              <w:gridCol w:w="256"/>
            </w:tblGrid>
            <w:tr w:rsidR="00A57DF3" w:rsidRPr="00F1347A" w14:paraId="239539E6" w14:textId="77777777">
              <w:tc>
                <w:tcPr>
                  <w:tcW w:w="396" w:type="dxa"/>
                  <w:gridSpan w:val="2"/>
                </w:tcPr>
                <w:p w14:paraId="085A8EC7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053AFAD6" wp14:editId="42B59F29">
                        <wp:extent cx="142875" cy="142875"/>
                        <wp:effectExtent l="0" t="0" r="0" b="0"/>
                        <wp:docPr id="1787893751" name="Picture 1787893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5241062" w14:textId="77777777" w:rsidR="00A57DF3" w:rsidRPr="00F1347A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Employment History</w:t>
                  </w:r>
                </w:p>
              </w:tc>
            </w:tr>
            <w:tr w:rsidR="00A57DF3" w:rsidRPr="00F1347A" w14:paraId="4839AA4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EDAEC2C" w14:textId="77777777" w:rsidR="00A57DF3" w:rsidRPr="00F1347A" w:rsidRDefault="00A57DF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FA30FA1" w14:textId="77777777" w:rsidR="00A57DF3" w:rsidRPr="00F1347A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Director of Software Development at Raymour &amp; Flanigan, Jersey City, NJ (remote)</w:t>
                  </w:r>
                </w:p>
                <w:p w14:paraId="4D9B5D71" w14:textId="77777777" w:rsidR="00A57DF3" w:rsidRPr="00F1347A" w:rsidRDefault="00000000">
                  <w:pPr>
                    <w:pStyle w:val="Date"/>
                  </w:pPr>
                  <w:r w:rsidRPr="00F1347A">
                    <w:t>March 2023 — Present</w:t>
                  </w:r>
                </w:p>
                <w:p w14:paraId="5C5C9C9A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Managed the Application Development Organization of Raymour &amp; Flanigan, which handles all internal software development. This role was heavily focused on organizational transformation and modernization, both from a software and process perspective.</w:t>
                  </w:r>
                </w:p>
                <w:p w14:paraId="67F0B701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F1347A">
                    <w:rPr>
                      <w:sz w:val="16"/>
                      <w:szCs w:val="16"/>
                    </w:rPr>
                    <w:t xml:space="preserve"> People Management (60%), Architecture (10%), Hands-On Technical (5%), Strategy (15%), Customer / Executive Interfacing (5%), Budgeting (2.5%), Administration (2.5%)</w:t>
                  </w:r>
                </w:p>
                <w:p w14:paraId="18A99342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Org Size:</w:t>
                  </w:r>
                  <w:r w:rsidRPr="00F1347A">
                    <w:rPr>
                      <w:sz w:val="16"/>
                      <w:szCs w:val="16"/>
                    </w:rPr>
                    <w:t xml:space="preserve"> 3 Managers (.NET Team, Oracle Team, Integrations Team), 4 Architects, 30 Developers.</w:t>
                  </w:r>
                </w:p>
                <w:p w14:paraId="3C83020D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 xml:space="preserve">Largest Initiatives: </w:t>
                  </w:r>
                  <w:r w:rsidRPr="00F1347A">
                    <w:rPr>
                      <w:sz w:val="16"/>
                      <w:szCs w:val="16"/>
                    </w:rPr>
                    <w:t>ERP Migration to NetSuite, WMS Migration to Körber, Omnichannel Sales Experience, 3rd Party Integrations (</w:t>
                  </w:r>
                  <w:proofErr w:type="spellStart"/>
                  <w:r w:rsidRPr="00F1347A">
                    <w:rPr>
                      <w:sz w:val="16"/>
                      <w:szCs w:val="16"/>
                    </w:rPr>
                    <w:t>ChargeAfter</w:t>
                  </w:r>
                  <w:proofErr w:type="spellEnd"/>
                  <w:r w:rsidRPr="00F1347A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F1347A">
                    <w:rPr>
                      <w:sz w:val="16"/>
                      <w:szCs w:val="16"/>
                    </w:rPr>
                    <w:t>Bringg</w:t>
                  </w:r>
                  <w:proofErr w:type="spellEnd"/>
                  <w:r w:rsidRPr="00F1347A">
                    <w:rPr>
                      <w:sz w:val="16"/>
                      <w:szCs w:val="16"/>
                    </w:rPr>
                    <w:t>)</w:t>
                  </w:r>
                </w:p>
                <w:p w14:paraId="08F2739C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F1347A">
                    <w:rPr>
                      <w:sz w:val="16"/>
                      <w:szCs w:val="16"/>
                    </w:rPr>
                    <w:t xml:space="preserve"> .NET, SQL Server, Oracle DB, Azure, AWS, React, Git, </w:t>
                  </w:r>
                  <w:proofErr w:type="spellStart"/>
                  <w:r w:rsidRPr="00F1347A">
                    <w:rPr>
                      <w:sz w:val="16"/>
                      <w:szCs w:val="16"/>
                    </w:rPr>
                    <w:t>PowerBI</w:t>
                  </w:r>
                  <w:proofErr w:type="spellEnd"/>
                  <w:r w:rsidRPr="00F1347A">
                    <w:rPr>
                      <w:sz w:val="16"/>
                      <w:szCs w:val="16"/>
                    </w:rPr>
                    <w:t>, Windows Server, UWP, Boomi</w:t>
                  </w:r>
                </w:p>
                <w:p w14:paraId="5849D4B4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F1347A">
                    <w:rPr>
                      <w:sz w:val="16"/>
                      <w:szCs w:val="16"/>
                    </w:rPr>
                    <w:t xml:space="preserve"> Matrix Org, DevOps / CICD via Azure DevOps, Agile Scrum / Kanban</w:t>
                  </w:r>
                </w:p>
                <w:p w14:paraId="2371DD9A" w14:textId="77777777" w:rsidR="00A57DF3" w:rsidRPr="00F1347A" w:rsidRDefault="00A57DF3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624F191C" w14:textId="77777777" w:rsidR="00A57DF3" w:rsidRPr="00F1347A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Director - Operations Technologies at MEARS Group (Quanta Services), Jersey City, NJ (remote)</w:t>
                  </w:r>
                </w:p>
                <w:p w14:paraId="0F8341E8" w14:textId="77777777" w:rsidR="00A57DF3" w:rsidRPr="00F1347A" w:rsidRDefault="00000000">
                  <w:pPr>
                    <w:pStyle w:val="Date"/>
                  </w:pPr>
                  <w:r w:rsidRPr="00F1347A">
                    <w:t>October 2017 — March 2023</w:t>
                  </w:r>
                </w:p>
                <w:p w14:paraId="398428FD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Managed the Operations Technology Organization of MEARS Group, which was focused on internally developed software solutions for field operations employees, with a special emphasis on digital transformation. Was promoted twice since being hired as Manager.</w:t>
                  </w:r>
                </w:p>
                <w:p w14:paraId="1E25453C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Achievements:</w:t>
                  </w:r>
                  <w:r w:rsidRPr="00F1347A">
                    <w:rPr>
                      <w:sz w:val="16"/>
                      <w:szCs w:val="16"/>
                    </w:rPr>
                    <w:t xml:space="preserve">    </w:t>
                  </w:r>
                </w:p>
                <w:p w14:paraId="16DDC1AD" w14:textId="77777777" w:rsidR="00A57DF3" w:rsidRPr="00F1347A" w:rsidRDefault="00000000">
                  <w:pPr>
                    <w:pStyle w:val="ListParagraph"/>
                    <w:numPr>
                      <w:ilvl w:val="1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2021:</w:t>
                  </w:r>
                  <w:r w:rsidRPr="00F1347A">
                    <w:rPr>
                      <w:sz w:val="16"/>
                      <w:szCs w:val="16"/>
                    </w:rPr>
                    <w:t xml:space="preserve"> Nominated to MEARS Group Innovator Team (Company Think-Tank)</w:t>
                  </w:r>
                </w:p>
                <w:p w14:paraId="545BCA23" w14:textId="77777777" w:rsidR="00A57DF3" w:rsidRPr="00F1347A" w:rsidRDefault="00000000">
                  <w:pPr>
                    <w:pStyle w:val="ListParagraph"/>
                    <w:numPr>
                      <w:ilvl w:val="1"/>
                      <w:numId w:val="7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b/>
                      <w:bCs/>
                      <w:sz w:val="16"/>
                      <w:szCs w:val="16"/>
                    </w:rPr>
                    <w:t>2021:</w:t>
                  </w:r>
                  <w:r w:rsidRPr="00F1347A">
                    <w:rPr>
                      <w:sz w:val="16"/>
                      <w:szCs w:val="16"/>
                    </w:rPr>
                    <w:t xml:space="preserve"> Nominated to Quanta Leadership Academy</w:t>
                  </w:r>
                </w:p>
                <w:p w14:paraId="606674B5" w14:textId="77777777" w:rsidR="00A57DF3" w:rsidRPr="00F1347A" w:rsidRDefault="00000000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 xml:space="preserve">  </w:t>
                  </w:r>
                </w:p>
                <w:p w14:paraId="55983558" w14:textId="77777777" w:rsidR="00A57DF3" w:rsidRPr="00F1347A" w:rsidRDefault="00A57DF3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4B4358E5" w14:textId="77777777" w:rsidR="00A57DF3" w:rsidRPr="00F1347A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Team Lead / Senior Software Developer at Worldwide Machinery, Houston, TX</w:t>
                  </w:r>
                </w:p>
                <w:p w14:paraId="71B6208E" w14:textId="77777777" w:rsidR="00A57DF3" w:rsidRPr="00F1347A" w:rsidRDefault="00000000">
                  <w:pPr>
                    <w:pStyle w:val="Date"/>
                  </w:pPr>
                  <w:r w:rsidRPr="00F1347A">
                    <w:t>April 2016 — October 2017</w:t>
                  </w:r>
                </w:p>
                <w:p w14:paraId="730BDFD8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This position was responsible for leading the internal software development team as well as acting as a senior developer. This team delivered mission-critical asset management software used in heavy machinery rental and sales operations.</w:t>
                  </w:r>
                </w:p>
                <w:p w14:paraId="29974FD7" w14:textId="77777777" w:rsidR="00A57DF3" w:rsidRPr="00F1347A" w:rsidRDefault="00A57DF3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2CDEB403" w14:textId="77777777" w:rsidR="00A57DF3" w:rsidRPr="00F1347A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Technical Lead (IT Developer / Engineer III) at HP Inc., Houston, TX</w:t>
                  </w:r>
                </w:p>
                <w:p w14:paraId="76ACA6CF" w14:textId="77777777" w:rsidR="00A57DF3" w:rsidRPr="00F1347A" w:rsidRDefault="00000000">
                  <w:pPr>
                    <w:pStyle w:val="Date"/>
                  </w:pPr>
                  <w:r w:rsidRPr="00F1347A">
                    <w:t>December 2011 — February 2016</w:t>
                  </w:r>
                </w:p>
                <w:p w14:paraId="58885D97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This position acted as full-stack technical lead for development and management of HP's mission-critical third level support tool (10,000+ Users) and was part of the Analytics and Reporting organization.</w:t>
                  </w:r>
                </w:p>
                <w:p w14:paraId="027B5695" w14:textId="77777777" w:rsidR="00A57DF3" w:rsidRPr="00F1347A" w:rsidRDefault="00A57DF3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50B534BF" w14:textId="77777777" w:rsidR="00A57DF3" w:rsidRPr="00F1347A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Software / Systems Engineer at X-Fab, Texas, Lubbock, TX</w:t>
                  </w:r>
                </w:p>
                <w:p w14:paraId="52B55A15" w14:textId="77777777" w:rsidR="00A57DF3" w:rsidRPr="00F1347A" w:rsidRDefault="00000000">
                  <w:pPr>
                    <w:pStyle w:val="Date"/>
                  </w:pPr>
                  <w:r w:rsidRPr="00F1347A">
                    <w:t>May 2007 — December 2011</w:t>
                  </w:r>
                </w:p>
                <w:p w14:paraId="124DA82E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674731A6" w14:textId="77777777" w:rsidR="00A57DF3" w:rsidRPr="00F1347A" w:rsidRDefault="00A57DF3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8"/>
              <w:gridCol w:w="259"/>
            </w:tblGrid>
            <w:tr w:rsidR="00A57DF3" w:rsidRPr="00F1347A" w14:paraId="63A4F8B3" w14:textId="77777777">
              <w:tc>
                <w:tcPr>
                  <w:tcW w:w="396" w:type="dxa"/>
                  <w:gridSpan w:val="2"/>
                </w:tcPr>
                <w:p w14:paraId="314899CD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CA7C34E" wp14:editId="5AFC7840">
                        <wp:extent cx="142875" cy="142875"/>
                        <wp:effectExtent l="0" t="0" r="0" b="0"/>
                        <wp:docPr id="26647073" name="Picture 26647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94127E9" w14:textId="77777777" w:rsidR="00A57DF3" w:rsidRPr="00F1347A" w:rsidRDefault="00000000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Education</w:t>
                  </w:r>
                </w:p>
              </w:tc>
            </w:tr>
            <w:tr w:rsidR="00A57DF3" w:rsidRPr="00F1347A" w14:paraId="4859C03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AE5C9D0" w14:textId="77777777" w:rsidR="00A57DF3" w:rsidRPr="00F1347A" w:rsidRDefault="00A57DF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C7C01C8" w14:textId="77777777" w:rsidR="00A57DF3" w:rsidRPr="00F1347A" w:rsidRDefault="00000000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Bachelor of Science in Computer Engineering, Texas Tech University, Lubbock, TX</w:t>
                  </w:r>
                </w:p>
                <w:p w14:paraId="6C5D51F6" w14:textId="77777777" w:rsidR="00A57DF3" w:rsidRPr="00F1347A" w:rsidRDefault="00000000">
                  <w:pPr>
                    <w:pStyle w:val="Date"/>
                  </w:pPr>
                  <w:r w:rsidRPr="00F1347A">
                    <w:t>May 2005 — December 2009</w:t>
                  </w:r>
                </w:p>
                <w:p w14:paraId="531E3165" w14:textId="77777777" w:rsidR="00A57DF3" w:rsidRPr="00F1347A" w:rsidRDefault="00000000">
                  <w:pPr>
                    <w:rPr>
                      <w:sz w:val="16"/>
                      <w:szCs w:val="16"/>
                    </w:rPr>
                  </w:pPr>
                  <w:r w:rsidRPr="00F1347A">
                    <w:rPr>
                      <w:sz w:val="16"/>
                      <w:szCs w:val="16"/>
                    </w:rPr>
                    <w:t>Computer engineering at Texas Tech covers both Electrical Engineering and Computer Science topics.</w:t>
                  </w:r>
                </w:p>
              </w:tc>
            </w:tr>
          </w:tbl>
          <w:p w14:paraId="3630C81E" w14:textId="77777777" w:rsidR="00A57DF3" w:rsidRPr="00F1347A" w:rsidRDefault="00A57DF3">
            <w:pPr>
              <w:pStyle w:val="Mainsectionsspacing"/>
              <w:rPr>
                <w:sz w:val="16"/>
                <w:szCs w:val="16"/>
              </w:rPr>
            </w:pPr>
          </w:p>
        </w:tc>
      </w:tr>
    </w:tbl>
    <w:p w14:paraId="4781921D" w14:textId="77777777" w:rsidR="00BB05DE" w:rsidRPr="00F1347A" w:rsidRDefault="00BB05DE">
      <w:pPr>
        <w:rPr>
          <w:sz w:val="16"/>
          <w:szCs w:val="16"/>
        </w:rPr>
      </w:pPr>
    </w:p>
    <w:sectPr w:rsidR="00BB05DE" w:rsidRPr="00F1347A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AFD"/>
    <w:multiLevelType w:val="hybridMultilevel"/>
    <w:tmpl w:val="98E28CD6"/>
    <w:lvl w:ilvl="0" w:tplc="4E5A5C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AB077F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160244">
      <w:numFmt w:val="decimal"/>
      <w:lvlText w:val=""/>
      <w:lvlJc w:val="left"/>
    </w:lvl>
    <w:lvl w:ilvl="3" w:tplc="5BD0B38A">
      <w:numFmt w:val="decimal"/>
      <w:lvlText w:val=""/>
      <w:lvlJc w:val="left"/>
    </w:lvl>
    <w:lvl w:ilvl="4" w:tplc="317E060C">
      <w:numFmt w:val="decimal"/>
      <w:lvlText w:val=""/>
      <w:lvlJc w:val="left"/>
    </w:lvl>
    <w:lvl w:ilvl="5" w:tplc="47BC5E5A">
      <w:numFmt w:val="decimal"/>
      <w:lvlText w:val=""/>
      <w:lvlJc w:val="left"/>
    </w:lvl>
    <w:lvl w:ilvl="6" w:tplc="272AE436">
      <w:numFmt w:val="decimal"/>
      <w:lvlText w:val=""/>
      <w:lvlJc w:val="left"/>
    </w:lvl>
    <w:lvl w:ilvl="7" w:tplc="96825CFA">
      <w:numFmt w:val="decimal"/>
      <w:lvlText w:val=""/>
      <w:lvlJc w:val="left"/>
    </w:lvl>
    <w:lvl w:ilvl="8" w:tplc="6A001BB4">
      <w:numFmt w:val="decimal"/>
      <w:lvlText w:val=""/>
      <w:lvlJc w:val="left"/>
    </w:lvl>
  </w:abstractNum>
  <w:abstractNum w:abstractNumId="1" w15:restartNumberingAfterBreak="0">
    <w:nsid w:val="0C5719EE"/>
    <w:multiLevelType w:val="hybridMultilevel"/>
    <w:tmpl w:val="08142192"/>
    <w:lvl w:ilvl="0" w:tplc="412ECC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AE9B6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3BAB7D4">
      <w:numFmt w:val="decimal"/>
      <w:lvlText w:val=""/>
      <w:lvlJc w:val="left"/>
    </w:lvl>
    <w:lvl w:ilvl="3" w:tplc="C6264DA2">
      <w:numFmt w:val="decimal"/>
      <w:lvlText w:val=""/>
      <w:lvlJc w:val="left"/>
    </w:lvl>
    <w:lvl w:ilvl="4" w:tplc="BEB6E99E">
      <w:numFmt w:val="decimal"/>
      <w:lvlText w:val=""/>
      <w:lvlJc w:val="left"/>
    </w:lvl>
    <w:lvl w:ilvl="5" w:tplc="D2B63144">
      <w:numFmt w:val="decimal"/>
      <w:lvlText w:val=""/>
      <w:lvlJc w:val="left"/>
    </w:lvl>
    <w:lvl w:ilvl="6" w:tplc="61E6101A">
      <w:numFmt w:val="decimal"/>
      <w:lvlText w:val=""/>
      <w:lvlJc w:val="left"/>
    </w:lvl>
    <w:lvl w:ilvl="7" w:tplc="13AE449A">
      <w:numFmt w:val="decimal"/>
      <w:lvlText w:val=""/>
      <w:lvlJc w:val="left"/>
    </w:lvl>
    <w:lvl w:ilvl="8" w:tplc="2B941094">
      <w:numFmt w:val="decimal"/>
      <w:lvlText w:val=""/>
      <w:lvlJc w:val="left"/>
    </w:lvl>
  </w:abstractNum>
  <w:abstractNum w:abstractNumId="2" w15:restartNumberingAfterBreak="0">
    <w:nsid w:val="0C8B6472"/>
    <w:multiLevelType w:val="hybridMultilevel"/>
    <w:tmpl w:val="8D9E903E"/>
    <w:lvl w:ilvl="0" w:tplc="2D0A5E6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5253E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38C166">
      <w:numFmt w:val="decimal"/>
      <w:lvlText w:val=""/>
      <w:lvlJc w:val="left"/>
    </w:lvl>
    <w:lvl w:ilvl="3" w:tplc="1B8C1198">
      <w:numFmt w:val="decimal"/>
      <w:lvlText w:val=""/>
      <w:lvlJc w:val="left"/>
    </w:lvl>
    <w:lvl w:ilvl="4" w:tplc="5B2648D6">
      <w:numFmt w:val="decimal"/>
      <w:lvlText w:val=""/>
      <w:lvlJc w:val="left"/>
    </w:lvl>
    <w:lvl w:ilvl="5" w:tplc="99F6F74A">
      <w:numFmt w:val="decimal"/>
      <w:lvlText w:val=""/>
      <w:lvlJc w:val="left"/>
    </w:lvl>
    <w:lvl w:ilvl="6" w:tplc="549EB028">
      <w:numFmt w:val="decimal"/>
      <w:lvlText w:val=""/>
      <w:lvlJc w:val="left"/>
    </w:lvl>
    <w:lvl w:ilvl="7" w:tplc="93267E7C">
      <w:numFmt w:val="decimal"/>
      <w:lvlText w:val=""/>
      <w:lvlJc w:val="left"/>
    </w:lvl>
    <w:lvl w:ilvl="8" w:tplc="03484F8E">
      <w:numFmt w:val="decimal"/>
      <w:lvlText w:val=""/>
      <w:lvlJc w:val="left"/>
    </w:lvl>
  </w:abstractNum>
  <w:abstractNum w:abstractNumId="3" w15:restartNumberingAfterBreak="0">
    <w:nsid w:val="194F3198"/>
    <w:multiLevelType w:val="hybridMultilevel"/>
    <w:tmpl w:val="C83C46CC"/>
    <w:lvl w:ilvl="0" w:tplc="939A181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38081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27C4258">
      <w:numFmt w:val="decimal"/>
      <w:lvlText w:val=""/>
      <w:lvlJc w:val="left"/>
    </w:lvl>
    <w:lvl w:ilvl="3" w:tplc="BAD2B5FE">
      <w:numFmt w:val="decimal"/>
      <w:lvlText w:val=""/>
      <w:lvlJc w:val="left"/>
    </w:lvl>
    <w:lvl w:ilvl="4" w:tplc="45309A46">
      <w:numFmt w:val="decimal"/>
      <w:lvlText w:val=""/>
      <w:lvlJc w:val="left"/>
    </w:lvl>
    <w:lvl w:ilvl="5" w:tplc="1AD49394">
      <w:numFmt w:val="decimal"/>
      <w:lvlText w:val=""/>
      <w:lvlJc w:val="left"/>
    </w:lvl>
    <w:lvl w:ilvl="6" w:tplc="23641CF2">
      <w:numFmt w:val="decimal"/>
      <w:lvlText w:val=""/>
      <w:lvlJc w:val="left"/>
    </w:lvl>
    <w:lvl w:ilvl="7" w:tplc="C89CB192">
      <w:numFmt w:val="decimal"/>
      <w:lvlText w:val=""/>
      <w:lvlJc w:val="left"/>
    </w:lvl>
    <w:lvl w:ilvl="8" w:tplc="C9A42928">
      <w:numFmt w:val="decimal"/>
      <w:lvlText w:val=""/>
      <w:lvlJc w:val="left"/>
    </w:lvl>
  </w:abstractNum>
  <w:abstractNum w:abstractNumId="4" w15:restartNumberingAfterBreak="0">
    <w:nsid w:val="57605885"/>
    <w:multiLevelType w:val="hybridMultilevel"/>
    <w:tmpl w:val="4A9222CE"/>
    <w:lvl w:ilvl="0" w:tplc="971A67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4488D6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29C8918">
      <w:numFmt w:val="decimal"/>
      <w:lvlText w:val=""/>
      <w:lvlJc w:val="left"/>
    </w:lvl>
    <w:lvl w:ilvl="3" w:tplc="D2CC71CA">
      <w:numFmt w:val="decimal"/>
      <w:lvlText w:val=""/>
      <w:lvlJc w:val="left"/>
    </w:lvl>
    <w:lvl w:ilvl="4" w:tplc="B9242200">
      <w:numFmt w:val="decimal"/>
      <w:lvlText w:val=""/>
      <w:lvlJc w:val="left"/>
    </w:lvl>
    <w:lvl w:ilvl="5" w:tplc="CB6EC1F0">
      <w:numFmt w:val="decimal"/>
      <w:lvlText w:val=""/>
      <w:lvlJc w:val="left"/>
    </w:lvl>
    <w:lvl w:ilvl="6" w:tplc="8A5AFE76">
      <w:numFmt w:val="decimal"/>
      <w:lvlText w:val=""/>
      <w:lvlJc w:val="left"/>
    </w:lvl>
    <w:lvl w:ilvl="7" w:tplc="9F1C6FB6">
      <w:numFmt w:val="decimal"/>
      <w:lvlText w:val=""/>
      <w:lvlJc w:val="left"/>
    </w:lvl>
    <w:lvl w:ilvl="8" w:tplc="2986851E">
      <w:numFmt w:val="decimal"/>
      <w:lvlText w:val=""/>
      <w:lvlJc w:val="left"/>
    </w:lvl>
  </w:abstractNum>
  <w:abstractNum w:abstractNumId="5" w15:restartNumberingAfterBreak="0">
    <w:nsid w:val="5E401838"/>
    <w:multiLevelType w:val="hybridMultilevel"/>
    <w:tmpl w:val="B866AD1E"/>
    <w:lvl w:ilvl="0" w:tplc="E27AE224">
      <w:start w:val="1"/>
      <w:numFmt w:val="bullet"/>
      <w:lvlText w:val="●"/>
      <w:lvlJc w:val="left"/>
      <w:pPr>
        <w:ind w:left="720" w:hanging="360"/>
      </w:pPr>
    </w:lvl>
    <w:lvl w:ilvl="1" w:tplc="16623504">
      <w:start w:val="1"/>
      <w:numFmt w:val="bullet"/>
      <w:lvlText w:val="○"/>
      <w:lvlJc w:val="left"/>
      <w:pPr>
        <w:ind w:left="1440" w:hanging="360"/>
      </w:pPr>
    </w:lvl>
    <w:lvl w:ilvl="2" w:tplc="5972054E">
      <w:start w:val="1"/>
      <w:numFmt w:val="bullet"/>
      <w:lvlText w:val="■"/>
      <w:lvlJc w:val="left"/>
      <w:pPr>
        <w:ind w:left="2160" w:hanging="360"/>
      </w:pPr>
    </w:lvl>
    <w:lvl w:ilvl="3" w:tplc="FF1A1976">
      <w:start w:val="1"/>
      <w:numFmt w:val="bullet"/>
      <w:lvlText w:val="●"/>
      <w:lvlJc w:val="left"/>
      <w:pPr>
        <w:ind w:left="2880" w:hanging="360"/>
      </w:pPr>
    </w:lvl>
    <w:lvl w:ilvl="4" w:tplc="3E105C7A">
      <w:start w:val="1"/>
      <w:numFmt w:val="bullet"/>
      <w:lvlText w:val="○"/>
      <w:lvlJc w:val="left"/>
      <w:pPr>
        <w:ind w:left="3600" w:hanging="360"/>
      </w:pPr>
    </w:lvl>
    <w:lvl w:ilvl="5" w:tplc="2582768A">
      <w:start w:val="1"/>
      <w:numFmt w:val="bullet"/>
      <w:lvlText w:val="■"/>
      <w:lvlJc w:val="left"/>
      <w:pPr>
        <w:ind w:left="4320" w:hanging="360"/>
      </w:pPr>
    </w:lvl>
    <w:lvl w:ilvl="6" w:tplc="102A9CA2">
      <w:start w:val="1"/>
      <w:numFmt w:val="bullet"/>
      <w:lvlText w:val="●"/>
      <w:lvlJc w:val="left"/>
      <w:pPr>
        <w:ind w:left="5040" w:hanging="360"/>
      </w:pPr>
    </w:lvl>
    <w:lvl w:ilvl="7" w:tplc="6B68D364">
      <w:start w:val="1"/>
      <w:numFmt w:val="bullet"/>
      <w:lvlText w:val="●"/>
      <w:lvlJc w:val="left"/>
      <w:pPr>
        <w:ind w:left="5760" w:hanging="360"/>
      </w:pPr>
    </w:lvl>
    <w:lvl w:ilvl="8" w:tplc="1D5A82B0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6BB95E07"/>
    <w:multiLevelType w:val="hybridMultilevel"/>
    <w:tmpl w:val="F8962F58"/>
    <w:lvl w:ilvl="0" w:tplc="8E5A7FE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F8B5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7124D5E">
      <w:numFmt w:val="decimal"/>
      <w:lvlText w:val=""/>
      <w:lvlJc w:val="left"/>
    </w:lvl>
    <w:lvl w:ilvl="3" w:tplc="9CE8F5AA">
      <w:numFmt w:val="decimal"/>
      <w:lvlText w:val=""/>
      <w:lvlJc w:val="left"/>
    </w:lvl>
    <w:lvl w:ilvl="4" w:tplc="09FECB38">
      <w:numFmt w:val="decimal"/>
      <w:lvlText w:val=""/>
      <w:lvlJc w:val="left"/>
    </w:lvl>
    <w:lvl w:ilvl="5" w:tplc="A9B63F14">
      <w:numFmt w:val="decimal"/>
      <w:lvlText w:val=""/>
      <w:lvlJc w:val="left"/>
    </w:lvl>
    <w:lvl w:ilvl="6" w:tplc="3EC44C80">
      <w:numFmt w:val="decimal"/>
      <w:lvlText w:val=""/>
      <w:lvlJc w:val="left"/>
    </w:lvl>
    <w:lvl w:ilvl="7" w:tplc="42E6BD0C">
      <w:numFmt w:val="decimal"/>
      <w:lvlText w:val=""/>
      <w:lvlJc w:val="left"/>
    </w:lvl>
    <w:lvl w:ilvl="8" w:tplc="2EACD032">
      <w:numFmt w:val="decimal"/>
      <w:lvlText w:val=""/>
      <w:lvlJc w:val="left"/>
    </w:lvl>
  </w:abstractNum>
  <w:abstractNum w:abstractNumId="7" w15:restartNumberingAfterBreak="0">
    <w:nsid w:val="72142B50"/>
    <w:multiLevelType w:val="hybridMultilevel"/>
    <w:tmpl w:val="C060A7E2"/>
    <w:lvl w:ilvl="0" w:tplc="0BB0DF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862DB0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128F724">
      <w:numFmt w:val="decimal"/>
      <w:lvlText w:val=""/>
      <w:lvlJc w:val="left"/>
    </w:lvl>
    <w:lvl w:ilvl="3" w:tplc="AE6A974E">
      <w:numFmt w:val="decimal"/>
      <w:lvlText w:val=""/>
      <w:lvlJc w:val="left"/>
    </w:lvl>
    <w:lvl w:ilvl="4" w:tplc="F80EB3BA">
      <w:numFmt w:val="decimal"/>
      <w:lvlText w:val=""/>
      <w:lvlJc w:val="left"/>
    </w:lvl>
    <w:lvl w:ilvl="5" w:tplc="6FBCFBDA">
      <w:numFmt w:val="decimal"/>
      <w:lvlText w:val=""/>
      <w:lvlJc w:val="left"/>
    </w:lvl>
    <w:lvl w:ilvl="6" w:tplc="830A904E">
      <w:numFmt w:val="decimal"/>
      <w:lvlText w:val=""/>
      <w:lvlJc w:val="left"/>
    </w:lvl>
    <w:lvl w:ilvl="7" w:tplc="A1D2A358">
      <w:numFmt w:val="decimal"/>
      <w:lvlText w:val=""/>
      <w:lvlJc w:val="left"/>
    </w:lvl>
    <w:lvl w:ilvl="8" w:tplc="FBB63570">
      <w:numFmt w:val="decimal"/>
      <w:lvlText w:val=""/>
      <w:lvlJc w:val="left"/>
    </w:lvl>
  </w:abstractNum>
  <w:abstractNum w:abstractNumId="8" w15:restartNumberingAfterBreak="0">
    <w:nsid w:val="790914B9"/>
    <w:multiLevelType w:val="hybridMultilevel"/>
    <w:tmpl w:val="42701978"/>
    <w:lvl w:ilvl="0" w:tplc="7BF631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A1A43E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0F6EBF8">
      <w:numFmt w:val="decimal"/>
      <w:lvlText w:val=""/>
      <w:lvlJc w:val="left"/>
    </w:lvl>
    <w:lvl w:ilvl="3" w:tplc="2402DCA8">
      <w:numFmt w:val="decimal"/>
      <w:lvlText w:val=""/>
      <w:lvlJc w:val="left"/>
    </w:lvl>
    <w:lvl w:ilvl="4" w:tplc="9F94A226">
      <w:numFmt w:val="decimal"/>
      <w:lvlText w:val=""/>
      <w:lvlJc w:val="left"/>
    </w:lvl>
    <w:lvl w:ilvl="5" w:tplc="F30E205C">
      <w:numFmt w:val="decimal"/>
      <w:lvlText w:val=""/>
      <w:lvlJc w:val="left"/>
    </w:lvl>
    <w:lvl w:ilvl="6" w:tplc="BDAC0414">
      <w:numFmt w:val="decimal"/>
      <w:lvlText w:val=""/>
      <w:lvlJc w:val="left"/>
    </w:lvl>
    <w:lvl w:ilvl="7" w:tplc="D9063E2E">
      <w:numFmt w:val="decimal"/>
      <w:lvlText w:val=""/>
      <w:lvlJc w:val="left"/>
    </w:lvl>
    <w:lvl w:ilvl="8" w:tplc="DF100E98">
      <w:numFmt w:val="decimal"/>
      <w:lvlText w:val=""/>
      <w:lvlJc w:val="left"/>
    </w:lvl>
  </w:abstractNum>
  <w:num w:numId="1" w16cid:durableId="1754739773">
    <w:abstractNumId w:val="5"/>
  </w:num>
  <w:num w:numId="2" w16cid:durableId="1192114616">
    <w:abstractNumId w:val="2"/>
  </w:num>
  <w:num w:numId="3" w16cid:durableId="1875539116">
    <w:abstractNumId w:val="6"/>
  </w:num>
  <w:num w:numId="4" w16cid:durableId="368529129">
    <w:abstractNumId w:val="4"/>
  </w:num>
  <w:num w:numId="5" w16cid:durableId="181407926">
    <w:abstractNumId w:val="1"/>
  </w:num>
  <w:num w:numId="6" w16cid:durableId="118914573">
    <w:abstractNumId w:val="0"/>
  </w:num>
  <w:num w:numId="7" w16cid:durableId="491214009">
    <w:abstractNumId w:val="8"/>
  </w:num>
  <w:num w:numId="8" w16cid:durableId="243731612">
    <w:abstractNumId w:val="7"/>
  </w:num>
  <w:num w:numId="9" w16cid:durableId="397870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DF3"/>
    <w:rsid w:val="00A57DF3"/>
    <w:rsid w:val="00BB05DE"/>
    <w:rsid w:val="00F1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C7EE"/>
  <w15:docId w15:val="{67A532C5-5A0F-4B75-811C-52FF5531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 G</cp:lastModifiedBy>
  <cp:revision>2</cp:revision>
  <dcterms:created xsi:type="dcterms:W3CDTF">2024-03-05T13:12:00Z</dcterms:created>
  <dcterms:modified xsi:type="dcterms:W3CDTF">2024-03-05T13:15:00Z</dcterms:modified>
</cp:coreProperties>
</file>