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E3C4F"/>
        </w:rPr>
        <w:t>Kyle</w:t>
      </w:r>
      <w:r>
        <w:rPr>
          <w:color w:val="2E3C4F"/>
          <w:spacing w:val="-1"/>
        </w:rPr>
        <w:t> </w:t>
      </w:r>
      <w:r>
        <w:rPr>
          <w:color w:val="2E3C4F"/>
          <w:spacing w:val="-2"/>
        </w:rPr>
        <w:t>Romero</w:t>
      </w:r>
    </w:p>
    <w:p>
      <w:pPr>
        <w:spacing w:before="82"/>
        <w:ind w:left="200" w:right="0" w:firstLine="0"/>
        <w:jc w:val="center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1784819</wp:posOffset>
                </wp:positionH>
                <wp:positionV relativeFrom="paragraph">
                  <wp:posOffset>53800</wp:posOffset>
                </wp:positionV>
                <wp:extent cx="51435" cy="7048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1435" cy="70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70485">
                              <a:moveTo>
                                <a:pt x="26340" y="70347"/>
                              </a:moveTo>
                              <a:lnTo>
                                <a:pt x="24733" y="70347"/>
                              </a:lnTo>
                              <a:lnTo>
                                <a:pt x="23770" y="69383"/>
                              </a:lnTo>
                              <a:lnTo>
                                <a:pt x="19761" y="64540"/>
                              </a:lnTo>
                              <a:lnTo>
                                <a:pt x="11523" y="53402"/>
                              </a:lnTo>
                              <a:lnTo>
                                <a:pt x="3578" y="39389"/>
                              </a:lnTo>
                              <a:lnTo>
                                <a:pt x="0" y="25376"/>
                              </a:lnTo>
                              <a:lnTo>
                                <a:pt x="1977" y="15448"/>
                              </a:lnTo>
                              <a:lnTo>
                                <a:pt x="7388" y="7388"/>
                              </a:lnTo>
                              <a:lnTo>
                                <a:pt x="15448" y="1977"/>
                              </a:lnTo>
                              <a:lnTo>
                                <a:pt x="25376" y="0"/>
                              </a:lnTo>
                              <a:lnTo>
                                <a:pt x="35309" y="1977"/>
                              </a:lnTo>
                              <a:lnTo>
                                <a:pt x="43404" y="7388"/>
                              </a:lnTo>
                              <a:lnTo>
                                <a:pt x="46915" y="12527"/>
                              </a:lnTo>
                              <a:lnTo>
                                <a:pt x="18309" y="12527"/>
                              </a:lnTo>
                              <a:lnTo>
                                <a:pt x="12527" y="18309"/>
                              </a:lnTo>
                              <a:lnTo>
                                <a:pt x="12527" y="32443"/>
                              </a:lnTo>
                              <a:lnTo>
                                <a:pt x="18309" y="38225"/>
                              </a:lnTo>
                              <a:lnTo>
                                <a:pt x="47803" y="38225"/>
                              </a:lnTo>
                              <a:lnTo>
                                <a:pt x="47506" y="39389"/>
                              </a:lnTo>
                              <a:lnTo>
                                <a:pt x="39618" y="53402"/>
                              </a:lnTo>
                              <a:lnTo>
                                <a:pt x="31524" y="64404"/>
                              </a:lnTo>
                              <a:lnTo>
                                <a:pt x="27303" y="69383"/>
                              </a:lnTo>
                              <a:lnTo>
                                <a:pt x="26340" y="70347"/>
                              </a:lnTo>
                              <a:close/>
                            </a:path>
                            <a:path w="51435" h="70485">
                              <a:moveTo>
                                <a:pt x="47803" y="38225"/>
                              </a:moveTo>
                              <a:lnTo>
                                <a:pt x="32443" y="38225"/>
                              </a:lnTo>
                              <a:lnTo>
                                <a:pt x="38225" y="32443"/>
                              </a:lnTo>
                              <a:lnTo>
                                <a:pt x="38225" y="18309"/>
                              </a:lnTo>
                              <a:lnTo>
                                <a:pt x="32443" y="12527"/>
                              </a:lnTo>
                              <a:lnTo>
                                <a:pt x="46915" y="12527"/>
                              </a:lnTo>
                              <a:lnTo>
                                <a:pt x="48910" y="15448"/>
                              </a:lnTo>
                              <a:lnTo>
                                <a:pt x="51074" y="25376"/>
                              </a:lnTo>
                              <a:lnTo>
                                <a:pt x="47803" y="382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C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537003pt;margin-top:4.236221pt;width:4.05pt;height:5.55pt;mso-position-horizontal-relative:page;mso-position-vertical-relative:paragraph;z-index:15730688" id="docshape3" coordorigin="2811,85" coordsize="81,111" path="m2852,196l2850,196,2848,194,2842,186,2829,169,2816,147,2811,125,2814,109,2822,96,2835,88,2851,85,2866,88,2879,96,2885,104,2840,104,2830,114,2830,136,2840,145,2886,145,2886,147,2873,169,2860,186,2854,194,2852,196xm2886,145l2862,145,2871,136,2871,114,2862,104,2885,104,2888,109,2891,125,2886,145xe" filled="true" fillcolor="#2e3c4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E3C4F"/>
          <w:w w:val="105"/>
          <w:sz w:val="13"/>
        </w:rPr>
        <w:t>Jersey</w:t>
      </w:r>
      <w:r>
        <w:rPr>
          <w:color w:val="2E3C4F"/>
          <w:spacing w:val="-5"/>
          <w:w w:val="105"/>
          <w:sz w:val="13"/>
        </w:rPr>
        <w:t> </w:t>
      </w:r>
      <w:r>
        <w:rPr>
          <w:color w:val="2E3C4F"/>
          <w:w w:val="105"/>
          <w:sz w:val="13"/>
        </w:rPr>
        <w:t>City,</w:t>
      </w:r>
      <w:r>
        <w:rPr>
          <w:color w:val="2E3C4F"/>
          <w:spacing w:val="23"/>
          <w:w w:val="105"/>
          <w:sz w:val="13"/>
        </w:rPr>
        <w:t> </w:t>
      </w:r>
      <w:r>
        <w:rPr>
          <w:color w:val="2E3C4F"/>
          <w:w w:val="105"/>
          <w:sz w:val="13"/>
        </w:rPr>
        <w:t>NJ</w:t>
      </w:r>
      <w:r>
        <w:rPr>
          <w:color w:val="2E3C4F"/>
          <w:spacing w:val="-5"/>
          <w:w w:val="105"/>
          <w:sz w:val="13"/>
        </w:rPr>
        <w:t> </w:t>
      </w:r>
      <w:r>
        <w:rPr>
          <w:color w:val="2E3C4F"/>
          <w:w w:val="105"/>
          <w:sz w:val="13"/>
        </w:rPr>
        <w:t>(NYC</w:t>
      </w:r>
      <w:r>
        <w:rPr>
          <w:color w:val="2E3C4F"/>
          <w:spacing w:val="-5"/>
          <w:w w:val="105"/>
          <w:sz w:val="13"/>
        </w:rPr>
        <w:t> </w:t>
      </w:r>
      <w:r>
        <w:rPr>
          <w:color w:val="2E3C4F"/>
          <w:w w:val="105"/>
          <w:sz w:val="13"/>
        </w:rPr>
        <w:t>Metro</w:t>
      </w:r>
      <w:r>
        <w:rPr>
          <w:color w:val="2E3C4F"/>
          <w:spacing w:val="-5"/>
          <w:w w:val="105"/>
          <w:sz w:val="13"/>
        </w:rPr>
        <w:t> </w:t>
      </w:r>
      <w:r>
        <w:rPr>
          <w:color w:val="2E3C4F"/>
          <w:w w:val="105"/>
          <w:sz w:val="13"/>
        </w:rPr>
        <w:t>Area)</w:t>
      </w:r>
      <w:r>
        <w:rPr>
          <w:color w:val="2E3C4F"/>
          <w:spacing w:val="30"/>
          <w:w w:val="105"/>
          <w:sz w:val="13"/>
        </w:rPr>
        <w:t> </w:t>
      </w:r>
      <w:r>
        <w:rPr>
          <w:color w:val="2E3C4F"/>
          <w:spacing w:val="-10"/>
          <w:position w:val="2"/>
          <w:sz w:val="13"/>
        </w:rPr>
        <w:drawing>
          <wp:inline distT="0" distB="0" distL="0" distR="0">
            <wp:extent cx="64144" cy="51491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44" cy="5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E3C4F"/>
          <w:spacing w:val="-10"/>
          <w:position w:val="2"/>
          <w:sz w:val="13"/>
        </w:rPr>
      </w:r>
      <w:r>
        <w:rPr>
          <w:rFonts w:ascii="Times New Roman"/>
          <w:color w:val="2E3C4F"/>
          <w:spacing w:val="34"/>
          <w:w w:val="105"/>
          <w:sz w:val="13"/>
        </w:rPr>
        <w:t> </w:t>
      </w:r>
      <w:hyperlink r:id="rId8">
        <w:r>
          <w:rPr>
            <w:color w:val="2E3C4F"/>
            <w:w w:val="105"/>
            <w:sz w:val="13"/>
          </w:rPr>
          <w:t>kgromero@gmail.com</w:t>
        </w:r>
        <w:r>
          <w:rPr>
            <w:color w:val="2E3C4F"/>
            <w:spacing w:val="36"/>
            <w:w w:val="105"/>
            <w:sz w:val="13"/>
          </w:rPr>
          <w:t> </w:t>
        </w:r>
        <w:r>
          <w:rPr>
            <w:color w:val="2E3C4F"/>
            <w:spacing w:val="-2"/>
            <w:sz w:val="13"/>
          </w:rPr>
          <w:drawing>
            <wp:inline distT="0" distB="0" distL="0" distR="0">
              <wp:extent cx="57819" cy="77092"/>
              <wp:effectExtent l="0" t="0" r="0" b="0"/>
              <wp:docPr id="5" name="Image 5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5" name="Image 5"/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819" cy="7709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2E3C4F"/>
            <w:spacing w:val="-2"/>
            <w:sz w:val="13"/>
          </w:rPr>
        </w:r>
        <w:r>
          <w:rPr>
            <w:rFonts w:ascii="Times New Roman"/>
            <w:color w:val="2E3C4F"/>
            <w:spacing w:val="29"/>
            <w:w w:val="105"/>
            <w:sz w:val="13"/>
          </w:rPr>
          <w:t> </w:t>
        </w:r>
        <w:r>
          <w:rPr>
            <w:color w:val="2E3C4F"/>
            <w:w w:val="105"/>
            <w:sz w:val="13"/>
          </w:rPr>
          <w:t>(281)</w:t>
        </w:r>
        <w:r>
          <w:rPr>
            <w:color w:val="2E3C4F"/>
            <w:spacing w:val="-4"/>
            <w:w w:val="105"/>
            <w:sz w:val="13"/>
          </w:rPr>
          <w:t> </w:t>
        </w:r>
        <w:r>
          <w:rPr>
            <w:color w:val="2E3C4F"/>
            <w:w w:val="105"/>
            <w:sz w:val="13"/>
          </w:rPr>
          <w:t>857-9006</w:t>
        </w:r>
        <w:r>
          <w:rPr>
            <w:color w:val="2E3C4F"/>
            <w:spacing w:val="24"/>
            <w:w w:val="105"/>
            <w:sz w:val="13"/>
          </w:rPr>
          <w:t> </w:t>
        </w:r>
        <w:r>
          <w:rPr>
            <w:color w:val="2E3C4F"/>
            <w:spacing w:val="10"/>
            <w:sz w:val="13"/>
          </w:rPr>
          <w:drawing>
            <wp:inline distT="0" distB="0" distL="0" distR="0">
              <wp:extent cx="77080" cy="77086"/>
              <wp:effectExtent l="0" t="0" r="0" b="0"/>
              <wp:docPr id="6" name="Image 6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6" name="Image 6"/>
                      <pic:cNvPicPr/>
                    </pic:nvPicPr>
                    <pic:blipFill>
                      <a:blip r:embed="rId1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080" cy="7708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2E3C4F"/>
            <w:spacing w:val="10"/>
            <w:sz w:val="13"/>
          </w:rPr>
        </w:r>
        <w:r>
          <w:rPr>
            <w:rFonts w:ascii="Times New Roman"/>
            <w:color w:val="2E3C4F"/>
            <w:spacing w:val="6"/>
            <w:sz w:val="13"/>
          </w:rPr>
          <w:t> </w:t>
        </w:r>
        <w:hyperlink r:id="rId11">
          <w:r>
            <w:rPr>
              <w:color w:val="2E3C4F"/>
              <w:w w:val="105"/>
              <w:sz w:val="13"/>
            </w:rPr>
            <w:t>in/kyleromero</w:t>
          </w:r>
          <w:r>
            <w:rPr>
              <w:color w:val="2E3C4F"/>
              <w:spacing w:val="18"/>
              <w:w w:val="105"/>
              <w:sz w:val="13"/>
            </w:rPr>
            <w:t> </w:t>
          </w:r>
          <w:r>
            <w:rPr>
              <w:color w:val="2E3C4F"/>
              <w:spacing w:val="2"/>
              <w:position w:val="2"/>
              <w:sz w:val="13"/>
            </w:rPr>
            <w:drawing>
              <wp:inline distT="0" distB="0" distL="0" distR="0">
                <wp:extent cx="77095" cy="43367"/>
                <wp:effectExtent l="0" t="0" r="0" b="0"/>
                <wp:docPr id="7" name="Image 7"/>
                <wp:cNvGraphicFramePr>
                  <a:graphicFrameLocks/>
                </wp:cNvGraphicFramePr>
                <a:graphic>
                  <a:graphicData uri="http://schemas.openxmlformats.org/drawingml/2006/picture">
                    <pic:pic>
                      <pic:nvPicPr>
                        <pic:cNvPr id="7" name="Image 7"/>
                        <pic:cNvPicPr/>
                      </pic:nvPicPr>
                      <pic:blipFill>
                        <a:blip r:embed="rId1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095" cy="433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2E3C4F"/>
              <w:spacing w:val="2"/>
              <w:position w:val="2"/>
              <w:sz w:val="13"/>
            </w:rPr>
          </w:r>
          <w:r>
            <w:rPr>
              <w:rFonts w:ascii="Times New Roman"/>
              <w:color w:val="2E3C4F"/>
              <w:spacing w:val="18"/>
              <w:w w:val="105"/>
              <w:sz w:val="13"/>
            </w:rPr>
            <w:t> </w:t>
          </w:r>
          <w:hyperlink r:id="rId13">
            <w:r>
              <w:rPr>
                <w:color w:val="2E3C4F"/>
                <w:spacing w:val="-2"/>
                <w:w w:val="105"/>
                <w:sz w:val="13"/>
              </w:rPr>
              <w:t>kgromero.com</w:t>
            </w:r>
          </w:hyperlink>
        </w:hyperlink>
      </w:hyperlink>
    </w:p>
    <w:p>
      <w:pPr>
        <w:pStyle w:val="BodyText"/>
        <w:spacing w:before="28"/>
        <w:ind w:left="0" w:firstLine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504824</wp:posOffset>
                </wp:positionH>
                <wp:positionV relativeFrom="paragraph">
                  <wp:posOffset>214020</wp:posOffset>
                </wp:positionV>
                <wp:extent cx="6762750" cy="952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49996pt;margin-top:16.851995pt;width:532.499958pt;height:.75pt;mso-position-horizontal-relative:page;mso-position-vertical-relative:paragraph;z-index:-15728640;mso-wrap-distance-left:0;mso-wrap-distance-right:0" id="docshape4" filled="true" fillcolor="#e4e7eb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rPr>
          <w:b/>
        </w:rPr>
      </w:pPr>
      <w:r>
        <w:rPr>
          <w:b/>
          <w:spacing w:val="-2"/>
          <w:w w:val="105"/>
        </w:rPr>
        <w:t>SUMMARY</w:t>
      </w:r>
    </w:p>
    <w:p>
      <w:pPr>
        <w:pStyle w:val="BodyText"/>
        <w:spacing w:line="20" w:lineRule="exact"/>
        <w:ind w:left="135" w:firstLine="0"/>
        <w:rPr>
          <w:rFonts w:ascii="Source Sans 3 Semibold"/>
          <w:sz w:val="2"/>
        </w:rPr>
      </w:pPr>
      <w:r>
        <w:rPr>
          <w:rFonts w:ascii="Source Sans 3 Semibold"/>
          <w:sz w:val="2"/>
        </w:rPr>
        <mc:AlternateContent>
          <mc:Choice Requires="wps">
            <w:drawing>
              <wp:inline distT="0" distB="0" distL="0" distR="0">
                <wp:extent cx="6762750" cy="9525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762750" cy="9525"/>
                          <a:chExt cx="676275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2.5pt;height:.75pt;mso-position-horizontal-relative:char;mso-position-vertical-relative:line" id="docshapegroup5" coordorigin="0,0" coordsize="10650,15">
                <v:rect style="position:absolute;left:0;top:0;width:10650;height:15" id="docshape6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Source Sans 3 Semibold"/>
          <w:sz w:val="2"/>
        </w:rPr>
      </w:r>
    </w:p>
    <w:p>
      <w:pPr>
        <w:pStyle w:val="BodyText"/>
        <w:spacing w:line="302" w:lineRule="auto" w:before="81"/>
        <w:ind w:left="133" w:firstLine="0"/>
      </w:pPr>
      <w:r>
        <w:rPr>
          <w:color w:val="2E3C4F"/>
        </w:rPr>
        <w:t>Software Engineering Leader with 10 years as a full-stack developer and 7 years in management, living in the NYC Metro Area. Looking for the next opportunity to lead a</w:t>
      </w:r>
      <w:r>
        <w:rPr>
          <w:color w:val="2E3C4F"/>
          <w:spacing w:val="40"/>
        </w:rPr>
        <w:t> </w:t>
      </w:r>
      <w:r>
        <w:rPr>
          <w:color w:val="2E3C4F"/>
        </w:rPr>
        <w:t>development organization to success, maximize business value, and provide great user experiences.</w:t>
      </w:r>
    </w:p>
    <w:p>
      <w:pPr>
        <w:pStyle w:val="BodyText"/>
        <w:spacing w:before="4"/>
        <w:ind w:left="0" w:firstLine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504824</wp:posOffset>
                </wp:positionH>
                <wp:positionV relativeFrom="paragraph">
                  <wp:posOffset>108412</wp:posOffset>
                </wp:positionV>
                <wp:extent cx="6762750" cy="9525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49996pt;margin-top:8.536397pt;width:532.499958pt;height:.75pt;mso-position-horizontal-relative:page;mso-position-vertical-relative:paragraph;z-index:-15727616;mso-wrap-distance-left:0;mso-wrap-distance-right:0" id="docshape7" filled="true" fillcolor="#e4e7eb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rPr>
          <w:b/>
        </w:rPr>
      </w:pPr>
      <w:r>
        <w:rPr>
          <w:b/>
          <w:spacing w:val="-2"/>
          <w:w w:val="105"/>
        </w:rPr>
        <w:t>EXPERIENCE</w:t>
      </w:r>
    </w:p>
    <w:p>
      <w:pPr>
        <w:pStyle w:val="BodyText"/>
        <w:spacing w:line="20" w:lineRule="exact"/>
        <w:ind w:left="135" w:firstLine="0"/>
        <w:rPr>
          <w:rFonts w:ascii="Source Sans 3 Semibold"/>
          <w:sz w:val="2"/>
        </w:rPr>
      </w:pPr>
      <w:r>
        <w:rPr>
          <w:rFonts w:ascii="Source Sans 3 Semibold"/>
          <w:sz w:val="2"/>
        </w:rPr>
        <mc:AlternateContent>
          <mc:Choice Requires="wps">
            <w:drawing>
              <wp:inline distT="0" distB="0" distL="0" distR="0">
                <wp:extent cx="6762750" cy="9525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762750" cy="9525"/>
                          <a:chExt cx="6762750" cy="95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2.5pt;height:.75pt;mso-position-horizontal-relative:char;mso-position-vertical-relative:line" id="docshapegroup8" coordorigin="0,0" coordsize="10650,15">
                <v:rect style="position:absolute;left:0;top:0;width:10650;height:15" id="docshape9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Source Sans 3 Semibold"/>
          <w:sz w:val="2"/>
        </w:rPr>
      </w:r>
    </w:p>
    <w:p>
      <w:pPr>
        <w:pStyle w:val="Heading2"/>
        <w:rPr>
          <w:b/>
        </w:rPr>
      </w:pPr>
      <w:r>
        <w:rPr>
          <w:b/>
          <w:color w:val="2E3C4F"/>
        </w:rPr>
        <w:t>Director</w:t>
      </w:r>
      <w:r>
        <w:rPr>
          <w:b/>
          <w:color w:val="2E3C4F"/>
          <w:spacing w:val="-5"/>
        </w:rPr>
        <w:t> </w:t>
      </w:r>
      <w:r>
        <w:rPr>
          <w:b/>
          <w:color w:val="2E3C4F"/>
        </w:rPr>
        <w:t>of</w:t>
      </w:r>
      <w:r>
        <w:rPr>
          <w:b/>
          <w:color w:val="2E3C4F"/>
          <w:spacing w:val="-4"/>
        </w:rPr>
        <w:t> </w:t>
      </w:r>
      <w:r>
        <w:rPr>
          <w:b/>
          <w:color w:val="2E3C4F"/>
        </w:rPr>
        <w:t>Software</w:t>
      </w:r>
      <w:r>
        <w:rPr>
          <w:b/>
          <w:color w:val="2E3C4F"/>
          <w:spacing w:val="-4"/>
        </w:rPr>
        <w:t> </w:t>
      </w:r>
      <w:r>
        <w:rPr>
          <w:b/>
          <w:color w:val="2E3C4F"/>
          <w:spacing w:val="-2"/>
        </w:rPr>
        <w:t>Development</w:t>
      </w:r>
    </w:p>
    <w:p>
      <w:pPr>
        <w:pStyle w:val="BodyText"/>
        <w:tabs>
          <w:tab w:pos="7634" w:val="left" w:leader="none"/>
        </w:tabs>
        <w:ind w:left="133" w:firstLine="0"/>
        <w:rPr>
          <w:rFonts w:ascii="Source Sans 3 Semibold"/>
          <w:b/>
        </w:rPr>
      </w:pPr>
      <w:r>
        <w:rPr>
          <w:rFonts w:ascii="Source Sans 3 Semibold"/>
          <w:b/>
          <w:color w:val="2E3C4F"/>
          <w:position w:val="-2"/>
        </w:rPr>
        <w:t>Raymour</w:t>
      </w:r>
      <w:r>
        <w:rPr>
          <w:rFonts w:ascii="Source Sans 3 Semibold"/>
          <w:b/>
          <w:color w:val="2E3C4F"/>
          <w:spacing w:val="2"/>
          <w:position w:val="-2"/>
        </w:rPr>
        <w:t> </w:t>
      </w:r>
      <w:r>
        <w:rPr>
          <w:rFonts w:ascii="Source Sans 3 Semibold"/>
          <w:b/>
          <w:color w:val="2E3C4F"/>
          <w:position w:val="-2"/>
        </w:rPr>
        <w:t>&amp;</w:t>
      </w:r>
      <w:r>
        <w:rPr>
          <w:rFonts w:ascii="Source Sans 3 Semibold"/>
          <w:b/>
          <w:color w:val="2E3C4F"/>
          <w:spacing w:val="3"/>
          <w:position w:val="-2"/>
        </w:rPr>
        <w:t> </w:t>
      </w:r>
      <w:r>
        <w:rPr>
          <w:rFonts w:ascii="Source Sans 3 Semibold"/>
          <w:b/>
          <w:color w:val="2E3C4F"/>
          <w:position w:val="-2"/>
        </w:rPr>
        <w:t>Flanigan</w:t>
      </w:r>
      <w:r>
        <w:rPr>
          <w:rFonts w:ascii="Source Sans 3 Semibold"/>
          <w:b/>
          <w:color w:val="2E3C4F"/>
          <w:spacing w:val="3"/>
          <w:position w:val="-2"/>
        </w:rPr>
        <w:t> </w:t>
      </w:r>
      <w:r>
        <w:rPr>
          <w:rFonts w:ascii="Source Sans 3 Semibold"/>
          <w:b/>
          <w:color w:val="2E3C4F"/>
          <w:spacing w:val="-2"/>
          <w:position w:val="-2"/>
        </w:rPr>
        <w:t>(Retail)</w:t>
      </w:r>
      <w:r>
        <w:rPr>
          <w:rFonts w:ascii="Source Sans 3 Semibold"/>
          <w:b/>
          <w:color w:val="2E3C4F"/>
          <w:position w:val="-2"/>
        </w:rPr>
        <w:tab/>
      </w:r>
      <w:r>
        <w:rPr>
          <w:rFonts w:ascii="Source Sans 3 Semibold"/>
          <w:b/>
          <w:color w:val="2E3C4F"/>
        </w:rPr>
        <w:t>March</w:t>
      </w:r>
      <w:r>
        <w:rPr>
          <w:rFonts w:ascii="Source Sans 3 Semibold"/>
          <w:b/>
          <w:color w:val="2E3C4F"/>
          <w:spacing w:val="1"/>
        </w:rPr>
        <w:t> </w:t>
      </w:r>
      <w:r>
        <w:rPr>
          <w:rFonts w:ascii="Source Sans 3 Semibold"/>
          <w:b/>
          <w:color w:val="2E3C4F"/>
        </w:rPr>
        <w:t>2023</w:t>
      </w:r>
      <w:r>
        <w:rPr>
          <w:rFonts w:ascii="Source Sans 3 Semibold"/>
          <w:b/>
          <w:color w:val="2E3C4F"/>
          <w:spacing w:val="1"/>
        </w:rPr>
        <w:t> </w:t>
      </w:r>
      <w:r>
        <w:rPr>
          <w:rFonts w:ascii="Source Sans 3 Semibold"/>
          <w:b/>
          <w:color w:val="2E3C4F"/>
        </w:rPr>
        <w:t>-</w:t>
      </w:r>
      <w:r>
        <w:rPr>
          <w:rFonts w:ascii="Source Sans 3 Semibold"/>
          <w:b/>
          <w:color w:val="2E3C4F"/>
          <w:spacing w:val="2"/>
        </w:rPr>
        <w:t> </w:t>
      </w:r>
      <w:r>
        <w:rPr>
          <w:rFonts w:ascii="Source Sans 3 Semibold"/>
          <w:b/>
          <w:color w:val="2E3C4F"/>
        </w:rPr>
        <w:t>May</w:t>
      </w:r>
      <w:r>
        <w:rPr>
          <w:rFonts w:ascii="Source Sans 3 Semibold"/>
          <w:b/>
          <w:color w:val="2E3C4F"/>
          <w:spacing w:val="1"/>
        </w:rPr>
        <w:t> </w:t>
      </w:r>
      <w:r>
        <w:rPr>
          <w:rFonts w:ascii="Source Sans 3 Semibold"/>
          <w:b/>
          <w:color w:val="2E3C4F"/>
        </w:rPr>
        <w:t>2024</w:t>
      </w:r>
      <w:r>
        <w:rPr>
          <w:rFonts w:ascii="Source Sans 3 Semibold"/>
          <w:b/>
          <w:color w:val="2E3C4F"/>
          <w:position w:val="1"/>
        </w:rPr>
        <w:t>,</w:t>
      </w:r>
      <w:r>
        <w:rPr>
          <w:rFonts w:ascii="Source Sans 3 Semibold"/>
          <w:b/>
          <w:color w:val="2E3C4F"/>
          <w:spacing w:val="51"/>
          <w:position w:val="1"/>
        </w:rPr>
        <w:t> </w:t>
      </w:r>
      <w:r>
        <w:rPr>
          <w:rFonts w:ascii="Source Sans 3 Semibold"/>
          <w:b/>
          <w:color w:val="2E3C4F"/>
        </w:rPr>
        <w:t>Jersey</w:t>
      </w:r>
      <w:r>
        <w:rPr>
          <w:rFonts w:ascii="Source Sans 3 Semibold"/>
          <w:b/>
          <w:color w:val="2E3C4F"/>
          <w:spacing w:val="2"/>
        </w:rPr>
        <w:t> </w:t>
      </w:r>
      <w:r>
        <w:rPr>
          <w:rFonts w:ascii="Source Sans 3 Semibold"/>
          <w:b/>
          <w:color w:val="2E3C4F"/>
        </w:rPr>
        <w:t>City,</w:t>
      </w:r>
      <w:r>
        <w:rPr>
          <w:rFonts w:ascii="Source Sans 3 Semibold"/>
          <w:b/>
          <w:color w:val="2E3C4F"/>
          <w:spacing w:val="1"/>
        </w:rPr>
        <w:t> </w:t>
      </w:r>
      <w:r>
        <w:rPr>
          <w:rFonts w:ascii="Source Sans 3 Semibold"/>
          <w:b/>
          <w:color w:val="2E3C4F"/>
        </w:rPr>
        <w:t>NJ</w:t>
      </w:r>
      <w:r>
        <w:rPr>
          <w:rFonts w:ascii="Source Sans 3 Semibold"/>
          <w:b/>
          <w:color w:val="2E3C4F"/>
          <w:spacing w:val="2"/>
        </w:rPr>
        <w:t> </w:t>
      </w:r>
      <w:r>
        <w:rPr>
          <w:rFonts w:ascii="Source Sans 3 Semibold"/>
          <w:b/>
          <w:color w:val="2E3C4F"/>
          <w:spacing w:val="-2"/>
        </w:rPr>
        <w:t>(remote)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36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Initiatives:</w:t>
      </w:r>
      <w:r>
        <w:rPr>
          <w:b/>
          <w:color w:val="2E3C4F"/>
          <w:spacing w:val="-1"/>
          <w:sz w:val="15"/>
        </w:rPr>
        <w:t> </w:t>
      </w:r>
      <w:r>
        <w:rPr>
          <w:color w:val="2E3C4F"/>
          <w:sz w:val="15"/>
        </w:rPr>
        <w:t>ERP Migration to NetSuite, WMS Migration to Korber, Omnichannel Sales Experience via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E-Commerce Site, 3rd Party API Integrations (ChargeAfter, </w:t>
      </w:r>
      <w:r>
        <w:rPr>
          <w:color w:val="2E3C4F"/>
          <w:spacing w:val="-2"/>
          <w:sz w:val="15"/>
        </w:rPr>
        <w:t>Bringg).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42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Org.</w:t>
      </w:r>
      <w:r>
        <w:rPr>
          <w:b/>
          <w:color w:val="2E3C4F"/>
          <w:spacing w:val="-1"/>
          <w:sz w:val="15"/>
        </w:rPr>
        <w:t> </w:t>
      </w:r>
      <w:r>
        <w:rPr>
          <w:b/>
          <w:color w:val="2E3C4F"/>
          <w:sz w:val="15"/>
        </w:rPr>
        <w:t>Size: </w:t>
      </w:r>
      <w:r>
        <w:rPr>
          <w:color w:val="2E3C4F"/>
          <w:sz w:val="15"/>
        </w:rPr>
        <w:t>3 Managers (AppDev Team,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Oracle Team, Data Integrations / API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Team), 4 Architects, 30 Developers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(mix of internal and near/off shore</w:t>
      </w:r>
      <w:r>
        <w:rPr>
          <w:color w:val="2E3C4F"/>
          <w:spacing w:val="-1"/>
          <w:sz w:val="15"/>
        </w:rPr>
        <w:t> </w:t>
      </w:r>
      <w:r>
        <w:rPr>
          <w:color w:val="2E3C4F"/>
          <w:spacing w:val="-2"/>
          <w:sz w:val="15"/>
        </w:rPr>
        <w:t>resources).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56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Primary Tech Stack: </w:t>
      </w:r>
      <w:r>
        <w:rPr>
          <w:color w:val="2E3C4F"/>
          <w:sz w:val="15"/>
        </w:rPr>
        <w:t>React, .NET (C#, UWP, ASP.NET Core), SQL Server, Oracle DB, Azure, AWS, Windows Server, Git (Azure DevOps), Boomi, </w:t>
      </w:r>
      <w:r>
        <w:rPr>
          <w:color w:val="2E3C4F"/>
          <w:spacing w:val="-2"/>
          <w:sz w:val="15"/>
        </w:rPr>
        <w:t>Snowflake.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42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Defined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executed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organizational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strategy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(1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5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year)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processes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(Agile,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DevOps)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coding/review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sz w:val="15"/>
        </w:rPr>
        <w:t>standards.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41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Directly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led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change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control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release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management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processes,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leading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to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50%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decrease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in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production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defect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sz w:val="15"/>
        </w:rPr>
        <w:t>rate.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56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Introduced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Microsoft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CoPilot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ChatGPT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AI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into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development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process,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leading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to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significant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increase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in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developer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sz w:val="15"/>
        </w:rPr>
        <w:t>output.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85" w:lineRule="auto" w:before="42" w:after="0"/>
        <w:ind w:left="223" w:right="740" w:hanging="105"/>
        <w:jc w:val="left"/>
        <w:rPr>
          <w:sz w:val="15"/>
        </w:rPr>
      </w:pPr>
      <w:r>
        <w:rPr>
          <w:color w:val="2E3C4F"/>
          <w:sz w:val="15"/>
        </w:rPr>
        <w:t>Aligned cross-functional teams within matrix IT organization and coordinated with infrastructure, product management, business intelligence, design, and e-</w:t>
      </w:r>
      <w:r>
        <w:rPr>
          <w:color w:val="2E3C4F"/>
          <w:spacing w:val="40"/>
          <w:sz w:val="15"/>
        </w:rPr>
        <w:t> </w:t>
      </w:r>
      <w:r>
        <w:rPr>
          <w:color w:val="2E3C4F"/>
          <w:sz w:val="15"/>
        </w:rPr>
        <w:t>commerce</w:t>
      </w:r>
      <w:r>
        <w:rPr>
          <w:color w:val="2E3C4F"/>
          <w:spacing w:val="-8"/>
          <w:sz w:val="15"/>
        </w:rPr>
        <w:t> </w:t>
      </w:r>
      <w:r>
        <w:rPr>
          <w:color w:val="2E3C4F"/>
          <w:sz w:val="15"/>
        </w:rPr>
        <w:t>organizations.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85" w:lineRule="auto" w:before="17" w:after="0"/>
        <w:ind w:left="223" w:right="118" w:hanging="105"/>
        <w:jc w:val="left"/>
        <w:rPr>
          <w:sz w:val="15"/>
        </w:rPr>
      </w:pPr>
      <w:r>
        <w:rPr>
          <w:color w:val="2E3C4F"/>
          <w:sz w:val="15"/>
        </w:rPr>
        <w:t>Negotiated, reviewed, and managed development partner (near-shore / on-shore) and vendor contracts and resources, which resulted in reduction of contract costs by</w:t>
      </w:r>
      <w:r>
        <w:rPr>
          <w:color w:val="2E3C4F"/>
          <w:spacing w:val="40"/>
          <w:sz w:val="15"/>
        </w:rPr>
        <w:t> </w:t>
      </w:r>
      <w:r>
        <w:rPr>
          <w:color w:val="2E3C4F"/>
          <w:spacing w:val="-4"/>
          <w:sz w:val="15"/>
        </w:rPr>
        <w:t>40%.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1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Forecasted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controlled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organizational budget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credit card,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reducing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YoY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costs by</w:t>
      </w:r>
      <w:r>
        <w:rPr>
          <w:color w:val="2E3C4F"/>
          <w:spacing w:val="-1"/>
          <w:sz w:val="15"/>
        </w:rPr>
        <w:t> </w:t>
      </w:r>
      <w:r>
        <w:rPr>
          <w:color w:val="2E3C4F"/>
          <w:spacing w:val="-4"/>
          <w:sz w:val="15"/>
        </w:rPr>
        <w:t>25%.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57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Operated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as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SME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alongside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architects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(direct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reports)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to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define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execute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software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architecture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strategy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ensure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24/7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on-call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support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was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sz w:val="15"/>
        </w:rPr>
        <w:t>available.</w:t>
      </w:r>
    </w:p>
    <w:p>
      <w:pPr>
        <w:pStyle w:val="Heading2"/>
        <w:spacing w:before="175"/>
        <w:rPr>
          <w:b/>
        </w:rPr>
      </w:pPr>
      <w:r>
        <w:rPr>
          <w:b/>
          <w:color w:val="2E3C4F"/>
        </w:rPr>
        <w:t>Director</w:t>
      </w:r>
      <w:r>
        <w:rPr>
          <w:b/>
          <w:color w:val="2E3C4F"/>
          <w:spacing w:val="-5"/>
        </w:rPr>
        <w:t> </w:t>
      </w:r>
      <w:r>
        <w:rPr>
          <w:b/>
          <w:color w:val="2E3C4F"/>
        </w:rPr>
        <w:t>of</w:t>
      </w:r>
      <w:r>
        <w:rPr>
          <w:b/>
          <w:color w:val="2E3C4F"/>
          <w:spacing w:val="-4"/>
        </w:rPr>
        <w:t> </w:t>
      </w:r>
      <w:r>
        <w:rPr>
          <w:b/>
          <w:color w:val="2E3C4F"/>
        </w:rPr>
        <w:t>Software</w:t>
      </w:r>
      <w:r>
        <w:rPr>
          <w:b/>
          <w:color w:val="2E3C4F"/>
          <w:spacing w:val="-4"/>
        </w:rPr>
        <w:t> </w:t>
      </w:r>
      <w:r>
        <w:rPr>
          <w:b/>
          <w:color w:val="2E3C4F"/>
          <w:spacing w:val="-2"/>
        </w:rPr>
        <w:t>Development</w:t>
      </w:r>
    </w:p>
    <w:p>
      <w:pPr>
        <w:pStyle w:val="BodyText"/>
        <w:tabs>
          <w:tab w:pos="7373" w:val="left" w:leader="none"/>
        </w:tabs>
        <w:ind w:left="133" w:firstLine="0"/>
        <w:rPr>
          <w:rFonts w:ascii="Source Sans 3 Semibold"/>
          <w:b/>
        </w:rPr>
      </w:pPr>
      <w:r>
        <w:rPr>
          <w:rFonts w:ascii="Source Sans 3 Semibold"/>
          <w:b/>
          <w:color w:val="2E3C4F"/>
          <w:position w:val="-2"/>
        </w:rPr>
        <w:t>MEARS</w:t>
      </w:r>
      <w:r>
        <w:rPr>
          <w:rFonts w:ascii="Source Sans 3 Semibold"/>
          <w:b/>
          <w:color w:val="2E3C4F"/>
          <w:spacing w:val="2"/>
          <w:position w:val="-2"/>
        </w:rPr>
        <w:t> </w:t>
      </w:r>
      <w:r>
        <w:rPr>
          <w:rFonts w:ascii="Source Sans 3 Semibold"/>
          <w:b/>
          <w:color w:val="2E3C4F"/>
          <w:position w:val="-2"/>
        </w:rPr>
        <w:t>Group</w:t>
      </w:r>
      <w:r>
        <w:rPr>
          <w:rFonts w:ascii="Source Sans 3 Semibold"/>
          <w:b/>
          <w:color w:val="2E3C4F"/>
          <w:spacing w:val="3"/>
          <w:position w:val="-2"/>
        </w:rPr>
        <w:t> </w:t>
      </w:r>
      <w:r>
        <w:rPr>
          <w:rFonts w:ascii="Source Sans 3 Semibold"/>
          <w:b/>
          <w:color w:val="2E3C4F"/>
          <w:spacing w:val="-2"/>
          <w:position w:val="-2"/>
        </w:rPr>
        <w:t>(Energy)</w:t>
      </w:r>
      <w:r>
        <w:rPr>
          <w:rFonts w:ascii="Source Sans 3 Semibold"/>
          <w:b/>
          <w:color w:val="2E3C4F"/>
          <w:position w:val="-2"/>
        </w:rPr>
        <w:tab/>
      </w:r>
      <w:r>
        <w:rPr>
          <w:rFonts w:ascii="Source Sans 3 Semibold"/>
          <w:b/>
          <w:color w:val="2E3C4F"/>
        </w:rPr>
        <w:t>October</w:t>
      </w:r>
      <w:r>
        <w:rPr>
          <w:rFonts w:ascii="Source Sans 3 Semibold"/>
          <w:b/>
          <w:color w:val="2E3C4F"/>
          <w:spacing w:val="1"/>
        </w:rPr>
        <w:t> </w:t>
      </w:r>
      <w:r>
        <w:rPr>
          <w:rFonts w:ascii="Source Sans 3 Semibold"/>
          <w:b/>
          <w:color w:val="2E3C4F"/>
        </w:rPr>
        <w:t>2017</w:t>
      </w:r>
      <w:r>
        <w:rPr>
          <w:rFonts w:ascii="Source Sans 3 Semibold"/>
          <w:b/>
          <w:color w:val="2E3C4F"/>
          <w:spacing w:val="1"/>
        </w:rPr>
        <w:t> </w:t>
      </w:r>
      <w:r>
        <w:rPr>
          <w:rFonts w:ascii="Source Sans 3 Semibold"/>
          <w:b/>
          <w:color w:val="2E3C4F"/>
        </w:rPr>
        <w:t>-</w:t>
      </w:r>
      <w:r>
        <w:rPr>
          <w:rFonts w:ascii="Source Sans 3 Semibold"/>
          <w:b/>
          <w:color w:val="2E3C4F"/>
          <w:spacing w:val="1"/>
        </w:rPr>
        <w:t> </w:t>
      </w:r>
      <w:r>
        <w:rPr>
          <w:rFonts w:ascii="Source Sans 3 Semibold"/>
          <w:b/>
          <w:color w:val="2E3C4F"/>
        </w:rPr>
        <w:t>March</w:t>
      </w:r>
      <w:r>
        <w:rPr>
          <w:rFonts w:ascii="Source Sans 3 Semibold"/>
          <w:b/>
          <w:color w:val="2E3C4F"/>
          <w:spacing w:val="2"/>
        </w:rPr>
        <w:t> </w:t>
      </w:r>
      <w:r>
        <w:rPr>
          <w:rFonts w:ascii="Source Sans 3 Semibold"/>
          <w:b/>
          <w:color w:val="2E3C4F"/>
        </w:rPr>
        <w:t>2023</w:t>
      </w:r>
      <w:r>
        <w:rPr>
          <w:rFonts w:ascii="Source Sans 3 Semibold"/>
          <w:b/>
          <w:color w:val="2E3C4F"/>
          <w:position w:val="1"/>
        </w:rPr>
        <w:t>,</w:t>
      </w:r>
      <w:r>
        <w:rPr>
          <w:rFonts w:ascii="Source Sans 3 Semibold"/>
          <w:b/>
          <w:color w:val="2E3C4F"/>
          <w:spacing w:val="50"/>
          <w:position w:val="1"/>
        </w:rPr>
        <w:t> </w:t>
      </w:r>
      <w:r>
        <w:rPr>
          <w:rFonts w:ascii="Source Sans 3 Semibold"/>
          <w:b/>
          <w:color w:val="2E3C4F"/>
        </w:rPr>
        <w:t>Jersey</w:t>
      </w:r>
      <w:r>
        <w:rPr>
          <w:rFonts w:ascii="Source Sans 3 Semibold"/>
          <w:b/>
          <w:color w:val="2E3C4F"/>
          <w:spacing w:val="1"/>
        </w:rPr>
        <w:t> </w:t>
      </w:r>
      <w:r>
        <w:rPr>
          <w:rFonts w:ascii="Source Sans 3 Semibold"/>
          <w:b/>
          <w:color w:val="2E3C4F"/>
        </w:rPr>
        <w:t>City,</w:t>
      </w:r>
      <w:r>
        <w:rPr>
          <w:rFonts w:ascii="Source Sans 3 Semibold"/>
          <w:b/>
          <w:color w:val="2E3C4F"/>
          <w:spacing w:val="2"/>
        </w:rPr>
        <w:t> </w:t>
      </w:r>
      <w:r>
        <w:rPr>
          <w:rFonts w:ascii="Source Sans 3 Semibold"/>
          <w:b/>
          <w:color w:val="2E3C4F"/>
        </w:rPr>
        <w:t>NJ</w:t>
      </w:r>
      <w:r>
        <w:rPr>
          <w:rFonts w:ascii="Source Sans 3 Semibold"/>
          <w:b/>
          <w:color w:val="2E3C4F"/>
          <w:spacing w:val="1"/>
        </w:rPr>
        <w:t> </w:t>
      </w:r>
      <w:r>
        <w:rPr>
          <w:rFonts w:ascii="Source Sans 3 Semibold"/>
          <w:b/>
          <w:color w:val="2E3C4F"/>
          <w:spacing w:val="-2"/>
        </w:rPr>
        <w:t>(remote)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95" w:lineRule="auto" w:before="36" w:after="0"/>
        <w:ind w:left="223" w:right="377" w:hanging="105"/>
        <w:jc w:val="left"/>
        <w:rPr>
          <w:sz w:val="15"/>
        </w:rPr>
      </w:pPr>
      <w:r>
        <w:rPr>
          <w:b/>
          <w:color w:val="2E3C4F"/>
          <w:sz w:val="15"/>
        </w:rPr>
        <w:t>Projects: </w:t>
      </w:r>
      <w:r>
        <w:rPr>
          <w:color w:val="2E3C4F"/>
          <w:sz w:val="15"/>
        </w:rPr>
        <w:t>Mission Critical SOX-compliant and high-availability internally developed Revenue/Time/Equipment Field Capture solution, used by over 700 field</w:t>
      </w:r>
      <w:r>
        <w:rPr>
          <w:color w:val="2E3C4F"/>
          <w:spacing w:val="40"/>
          <w:sz w:val="15"/>
        </w:rPr>
        <w:t> </w:t>
      </w:r>
      <w:r>
        <w:rPr>
          <w:color w:val="2E3C4F"/>
          <w:sz w:val="15"/>
        </w:rPr>
        <w:t>construction crews across the US and which sped up the closing process by 75%. Electron based Field Safety Capture application with online/offline capability that</w:t>
      </w:r>
      <w:r>
        <w:rPr>
          <w:color w:val="2E3C4F"/>
          <w:spacing w:val="40"/>
          <w:sz w:val="15"/>
        </w:rPr>
        <w:t> </w:t>
      </w:r>
      <w:r>
        <w:rPr>
          <w:color w:val="2E3C4F"/>
          <w:sz w:val="15"/>
        </w:rPr>
        <w:t>digitized all safety documentation field crews must capture.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05" w:lineRule="exact" w:before="0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Team</w:t>
      </w:r>
      <w:r>
        <w:rPr>
          <w:b/>
          <w:color w:val="2E3C4F"/>
          <w:spacing w:val="1"/>
          <w:sz w:val="15"/>
        </w:rPr>
        <w:t> </w:t>
      </w:r>
      <w:r>
        <w:rPr>
          <w:b/>
          <w:color w:val="2E3C4F"/>
          <w:sz w:val="15"/>
        </w:rPr>
        <w:t>Size:</w:t>
      </w:r>
      <w:r>
        <w:rPr>
          <w:b/>
          <w:color w:val="2E3C4F"/>
          <w:spacing w:val="1"/>
          <w:sz w:val="15"/>
        </w:rPr>
        <w:t> </w:t>
      </w:r>
      <w:r>
        <w:rPr>
          <w:color w:val="2E3C4F"/>
          <w:sz w:val="15"/>
        </w:rPr>
        <w:t>4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Developers,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1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PM,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7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Offshore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(100%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remote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sz w:val="15"/>
        </w:rPr>
        <w:t>team).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302" w:lineRule="auto" w:before="42" w:after="0"/>
        <w:ind w:left="223" w:right="1131" w:hanging="105"/>
        <w:jc w:val="left"/>
        <w:rPr>
          <w:sz w:val="15"/>
        </w:rPr>
      </w:pPr>
      <w:r>
        <w:rPr>
          <w:b/>
          <w:color w:val="2E3C4F"/>
          <w:sz w:val="15"/>
        </w:rPr>
        <w:t>Primary Tech Stack: </w:t>
      </w:r>
      <w:r>
        <w:rPr>
          <w:color w:val="2E3C4F"/>
          <w:sz w:val="15"/>
        </w:rPr>
        <w:t>.NET (C#, ASP.NET Core), SQL Server, Sqlite3, Azure / Windows Server, JavaScript (Angular / React / Node / Electron), Git, PowerBI,</w:t>
      </w:r>
      <w:r>
        <w:rPr>
          <w:color w:val="2E3C4F"/>
          <w:spacing w:val="40"/>
          <w:sz w:val="15"/>
        </w:rPr>
        <w:t> </w:t>
      </w:r>
      <w:r>
        <w:rPr>
          <w:color w:val="2E3C4F"/>
          <w:sz w:val="15"/>
        </w:rPr>
        <w:t>PowerAutomate, Java (Spring Boot).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00" w:lineRule="exact" w:before="0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Titles:</w:t>
      </w:r>
      <w:r>
        <w:rPr>
          <w:b/>
          <w:color w:val="2E3C4F"/>
          <w:spacing w:val="1"/>
          <w:sz w:val="15"/>
        </w:rPr>
        <w:t> </w:t>
      </w:r>
      <w:r>
        <w:rPr>
          <w:color w:val="2E3C4F"/>
          <w:sz w:val="15"/>
        </w:rPr>
        <w:t>Manager</w:t>
      </w:r>
      <w:r>
        <w:rPr>
          <w:color w:val="2E3C4F"/>
          <w:spacing w:val="35"/>
          <w:sz w:val="15"/>
        </w:rPr>
        <w:t> </w:t>
      </w:r>
      <w:r>
        <w:rPr>
          <w:color w:val="2E3C4F"/>
          <w:sz w:val="15"/>
        </w:rPr>
        <w:t>(2017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-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2020),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Senior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Manager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(2020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-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2021),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Director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(2021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-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sz w:val="15"/>
        </w:rPr>
        <w:t>2023).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41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Reported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directly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to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CIO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tasked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with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digital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transformation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continuous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improvement,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including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participating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in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Six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Sigma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Kaizen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sz w:val="15"/>
        </w:rPr>
        <w:t>initiatives.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57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Traveled to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various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U.S.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locations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to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roll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out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applications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lead Change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Management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(25%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sz w:val="15"/>
        </w:rPr>
        <w:t>travel).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41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Implemented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trained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organization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on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DevOps/CICD,</w:t>
      </w:r>
      <w:r>
        <w:rPr>
          <w:color w:val="2E3C4F"/>
          <w:spacing w:val="3"/>
          <w:sz w:val="15"/>
        </w:rPr>
        <w:t> </w:t>
      </w:r>
      <w:r>
        <w:rPr>
          <w:color w:val="2E3C4F"/>
          <w:sz w:val="15"/>
        </w:rPr>
        <w:t>Agile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Scrum,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Kanban,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GitFlow,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QA</w:t>
      </w:r>
      <w:r>
        <w:rPr>
          <w:color w:val="2E3C4F"/>
          <w:spacing w:val="3"/>
          <w:sz w:val="15"/>
        </w:rPr>
        <w:t> </w:t>
      </w:r>
      <w:r>
        <w:rPr>
          <w:color w:val="2E3C4F"/>
          <w:sz w:val="15"/>
        </w:rPr>
        <w:t>processes,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which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increased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delivery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speed</w:t>
      </w:r>
      <w:r>
        <w:rPr>
          <w:color w:val="2E3C4F"/>
          <w:spacing w:val="3"/>
          <w:sz w:val="15"/>
        </w:rPr>
        <w:t> </w:t>
      </w:r>
      <w:r>
        <w:rPr>
          <w:color w:val="2E3C4F"/>
          <w:sz w:val="15"/>
        </w:rPr>
        <w:t>by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4"/>
          <w:sz w:val="15"/>
        </w:rPr>
        <w:t>50%.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41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Onboarded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coordinated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offshore</w:t>
      </w:r>
      <w:r>
        <w:rPr>
          <w:color w:val="2E3C4F"/>
          <w:spacing w:val="3"/>
          <w:sz w:val="15"/>
        </w:rPr>
        <w:t> </w:t>
      </w:r>
      <w:r>
        <w:rPr>
          <w:color w:val="2E3C4F"/>
          <w:sz w:val="15"/>
        </w:rPr>
        <w:t>development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partner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based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out</w:t>
      </w:r>
      <w:r>
        <w:rPr>
          <w:color w:val="2E3C4F"/>
          <w:spacing w:val="3"/>
          <w:sz w:val="15"/>
        </w:rPr>
        <w:t> </w:t>
      </w:r>
      <w:r>
        <w:rPr>
          <w:color w:val="2E3C4F"/>
          <w:sz w:val="15"/>
        </w:rPr>
        <w:t>of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sz w:val="15"/>
        </w:rPr>
        <w:t>India.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57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Nominated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to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Innovator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Group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Quanta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Leadership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Academy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5"/>
          <w:sz w:val="15"/>
        </w:rPr>
        <w:t>2.</w:t>
      </w:r>
    </w:p>
    <w:p>
      <w:pPr>
        <w:pStyle w:val="Heading2"/>
        <w:spacing w:before="175"/>
        <w:rPr>
          <w:b/>
        </w:rPr>
      </w:pPr>
      <w:r>
        <w:rPr>
          <w:b/>
          <w:color w:val="2E3C4F"/>
          <w:spacing w:val="-4"/>
        </w:rPr>
        <w:t>Team</w:t>
      </w:r>
      <w:r>
        <w:rPr>
          <w:b/>
          <w:color w:val="2E3C4F"/>
        </w:rPr>
        <w:t> </w:t>
      </w:r>
      <w:r>
        <w:rPr>
          <w:b/>
          <w:color w:val="2E3C4F"/>
          <w:spacing w:val="-4"/>
        </w:rPr>
        <w:t>Lead</w:t>
      </w:r>
    </w:p>
    <w:p>
      <w:pPr>
        <w:pStyle w:val="BodyText"/>
        <w:tabs>
          <w:tab w:pos="8237" w:val="left" w:leader="none"/>
        </w:tabs>
        <w:spacing w:line="248" w:lineRule="exact"/>
        <w:ind w:left="133" w:firstLine="0"/>
        <w:rPr>
          <w:rFonts w:ascii="Source Sans 3 Semibold"/>
          <w:b/>
        </w:rPr>
      </w:pPr>
      <w:r>
        <w:rPr>
          <w:rFonts w:ascii="Source Sans 3 Semibold"/>
          <w:b/>
          <w:color w:val="2E3C4F"/>
        </w:rPr>
        <w:t>Worldwide</w:t>
      </w:r>
      <w:r>
        <w:rPr>
          <w:rFonts w:ascii="Source Sans 3 Semibold"/>
          <w:b/>
          <w:color w:val="2E3C4F"/>
          <w:spacing w:val="7"/>
        </w:rPr>
        <w:t> </w:t>
      </w:r>
      <w:r>
        <w:rPr>
          <w:rFonts w:ascii="Source Sans 3 Semibold"/>
          <w:b/>
          <w:color w:val="2E3C4F"/>
        </w:rPr>
        <w:t>Machinery</w:t>
      </w:r>
      <w:r>
        <w:rPr>
          <w:rFonts w:ascii="Source Sans 3 Semibold"/>
          <w:b/>
          <w:color w:val="2E3C4F"/>
          <w:spacing w:val="7"/>
        </w:rPr>
        <w:t> </w:t>
      </w:r>
      <w:r>
        <w:rPr>
          <w:rFonts w:ascii="Source Sans 3 Semibold"/>
          <w:b/>
          <w:color w:val="2E3C4F"/>
          <w:spacing w:val="-2"/>
        </w:rPr>
        <w:t>(Construction)</w:t>
      </w:r>
      <w:r>
        <w:rPr>
          <w:rFonts w:ascii="Source Sans 3 Semibold"/>
          <w:b/>
          <w:color w:val="2E3C4F"/>
        </w:rPr>
        <w:tab/>
      </w:r>
      <w:r>
        <w:rPr>
          <w:rFonts w:ascii="Source Sans 3 Semibold"/>
          <w:b/>
          <w:color w:val="2E3C4F"/>
          <w:position w:val="3"/>
        </w:rPr>
        <w:t>April</w:t>
      </w:r>
      <w:r>
        <w:rPr>
          <w:rFonts w:ascii="Source Sans 3 Semibold"/>
          <w:b/>
          <w:color w:val="2E3C4F"/>
          <w:spacing w:val="1"/>
          <w:position w:val="3"/>
        </w:rPr>
        <w:t> </w:t>
      </w:r>
      <w:r>
        <w:rPr>
          <w:rFonts w:ascii="Source Sans 3 Semibold"/>
          <w:b/>
          <w:color w:val="2E3C4F"/>
          <w:position w:val="3"/>
        </w:rPr>
        <w:t>2016</w:t>
      </w:r>
      <w:r>
        <w:rPr>
          <w:rFonts w:ascii="Source Sans 3 Semibold"/>
          <w:b/>
          <w:color w:val="2E3C4F"/>
          <w:spacing w:val="2"/>
          <w:position w:val="3"/>
        </w:rPr>
        <w:t> </w:t>
      </w:r>
      <w:r>
        <w:rPr>
          <w:rFonts w:ascii="Source Sans 3 Semibold"/>
          <w:b/>
          <w:color w:val="2E3C4F"/>
          <w:position w:val="3"/>
        </w:rPr>
        <w:t>-</w:t>
      </w:r>
      <w:r>
        <w:rPr>
          <w:rFonts w:ascii="Source Sans 3 Semibold"/>
          <w:b/>
          <w:color w:val="2E3C4F"/>
          <w:spacing w:val="1"/>
          <w:position w:val="3"/>
        </w:rPr>
        <w:t> </w:t>
      </w:r>
      <w:r>
        <w:rPr>
          <w:rFonts w:ascii="Source Sans 3 Semibold"/>
          <w:b/>
          <w:color w:val="2E3C4F"/>
          <w:position w:val="3"/>
        </w:rPr>
        <w:t>October</w:t>
      </w:r>
      <w:r>
        <w:rPr>
          <w:rFonts w:ascii="Source Sans 3 Semibold"/>
          <w:b/>
          <w:color w:val="2E3C4F"/>
          <w:spacing w:val="2"/>
          <w:position w:val="3"/>
        </w:rPr>
        <w:t> </w:t>
      </w:r>
      <w:r>
        <w:rPr>
          <w:rFonts w:ascii="Source Sans 3 Semibold"/>
          <w:b/>
          <w:color w:val="2E3C4F"/>
          <w:position w:val="3"/>
        </w:rPr>
        <w:t>2017</w:t>
      </w:r>
      <w:r>
        <w:rPr>
          <w:rFonts w:ascii="Source Sans 3 Semibold"/>
          <w:b/>
          <w:color w:val="2E3C4F"/>
          <w:position w:val="4"/>
        </w:rPr>
        <w:t>,</w:t>
      </w:r>
      <w:r>
        <w:rPr>
          <w:rFonts w:ascii="Source Sans 3 Semibold"/>
          <w:b/>
          <w:color w:val="2E3C4F"/>
          <w:spacing w:val="50"/>
          <w:position w:val="4"/>
        </w:rPr>
        <w:t> </w:t>
      </w:r>
      <w:r>
        <w:rPr>
          <w:rFonts w:ascii="Source Sans 3 Semibold"/>
          <w:b/>
          <w:color w:val="2E3C4F"/>
          <w:position w:val="3"/>
        </w:rPr>
        <w:t>Houston,</w:t>
      </w:r>
      <w:r>
        <w:rPr>
          <w:rFonts w:ascii="Source Sans 3 Semibold"/>
          <w:b/>
          <w:color w:val="2E3C4F"/>
          <w:spacing w:val="2"/>
          <w:position w:val="3"/>
        </w:rPr>
        <w:t> </w:t>
      </w:r>
      <w:r>
        <w:rPr>
          <w:rFonts w:ascii="Source Sans 3 Semibold"/>
          <w:b/>
          <w:color w:val="2E3C4F"/>
          <w:spacing w:val="-5"/>
          <w:position w:val="3"/>
        </w:rPr>
        <w:t>TX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42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Led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internal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software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development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team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(3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internal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5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contract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developers)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reported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to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co-owner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of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sz w:val="15"/>
        </w:rPr>
        <w:t>company.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302" w:lineRule="auto" w:before="41" w:after="0"/>
        <w:ind w:left="223" w:right="118" w:hanging="105"/>
        <w:jc w:val="left"/>
        <w:rPr>
          <w:sz w:val="15"/>
        </w:rPr>
      </w:pPr>
      <w:r>
        <w:rPr>
          <w:color w:val="2E3C4F"/>
          <w:sz w:val="15"/>
        </w:rPr>
        <w:t>Full-stack development using .NET, MS-SQL, and React which delivered mission-critical asset management software (desktop, mobile, and web) that managed $300mil</w:t>
      </w:r>
      <w:r>
        <w:rPr>
          <w:color w:val="2E3C4F"/>
          <w:spacing w:val="40"/>
          <w:sz w:val="15"/>
        </w:rPr>
        <w:t> </w:t>
      </w:r>
      <w:r>
        <w:rPr>
          <w:color w:val="2E3C4F"/>
          <w:sz w:val="15"/>
        </w:rPr>
        <w:t>worth of heavy machinery assets.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00" w:lineRule="exact" w:before="0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Built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mobile-first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SPA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to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enable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employees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to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utilize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real-time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telemetry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on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machinery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sz w:val="15"/>
        </w:rPr>
        <w:t>assets.</w:t>
      </w:r>
    </w:p>
    <w:p>
      <w:pPr>
        <w:pStyle w:val="Heading2"/>
        <w:spacing w:before="176"/>
        <w:rPr>
          <w:b/>
        </w:rPr>
      </w:pPr>
      <w:r>
        <w:rPr>
          <w:b/>
          <w:color w:val="2E3C4F"/>
          <w:spacing w:val="-2"/>
        </w:rPr>
        <w:t>Technical</w:t>
      </w:r>
      <w:r>
        <w:rPr>
          <w:b/>
          <w:color w:val="2E3C4F"/>
          <w:spacing w:val="1"/>
        </w:rPr>
        <w:t> </w:t>
      </w:r>
      <w:r>
        <w:rPr>
          <w:b/>
          <w:color w:val="2E3C4F"/>
          <w:spacing w:val="-4"/>
        </w:rPr>
        <w:t>Lead</w:t>
      </w:r>
    </w:p>
    <w:p>
      <w:pPr>
        <w:pStyle w:val="BodyText"/>
        <w:tabs>
          <w:tab w:pos="7814" w:val="left" w:leader="none"/>
        </w:tabs>
        <w:ind w:left="133" w:firstLine="0"/>
        <w:rPr>
          <w:rFonts w:ascii="Source Sans 3 Semibold"/>
          <w:b/>
        </w:rPr>
      </w:pPr>
      <w:r>
        <w:rPr>
          <w:rFonts w:ascii="Source Sans 3 Semibold"/>
          <w:b/>
          <w:color w:val="2E3C4F"/>
          <w:position w:val="-2"/>
        </w:rPr>
        <w:t>HP</w:t>
      </w:r>
      <w:r>
        <w:rPr>
          <w:rFonts w:ascii="Source Sans 3 Semibold"/>
          <w:b/>
          <w:color w:val="2E3C4F"/>
          <w:spacing w:val="3"/>
          <w:position w:val="-2"/>
        </w:rPr>
        <w:t> </w:t>
      </w:r>
      <w:r>
        <w:rPr>
          <w:rFonts w:ascii="Source Sans 3 Semibold"/>
          <w:b/>
          <w:color w:val="2E3C4F"/>
          <w:position w:val="-2"/>
        </w:rPr>
        <w:t>Inc.</w:t>
      </w:r>
      <w:r>
        <w:rPr>
          <w:rFonts w:ascii="Source Sans 3 Semibold"/>
          <w:b/>
          <w:color w:val="2E3C4F"/>
          <w:spacing w:val="4"/>
          <w:position w:val="-2"/>
        </w:rPr>
        <w:t> </w:t>
      </w:r>
      <w:r>
        <w:rPr>
          <w:rFonts w:ascii="Source Sans 3 Semibold"/>
          <w:b/>
          <w:color w:val="2E3C4F"/>
          <w:position w:val="-2"/>
        </w:rPr>
        <w:t>(Consumer</w:t>
      </w:r>
      <w:r>
        <w:rPr>
          <w:rFonts w:ascii="Source Sans 3 Semibold"/>
          <w:b/>
          <w:color w:val="2E3C4F"/>
          <w:spacing w:val="3"/>
          <w:position w:val="-2"/>
        </w:rPr>
        <w:t> </w:t>
      </w:r>
      <w:r>
        <w:rPr>
          <w:rFonts w:ascii="Source Sans 3 Semibold"/>
          <w:b/>
          <w:color w:val="2E3C4F"/>
          <w:spacing w:val="-2"/>
          <w:position w:val="-2"/>
        </w:rPr>
        <w:t>Electronics)</w:t>
      </w:r>
      <w:r>
        <w:rPr>
          <w:rFonts w:ascii="Source Sans 3 Semibold"/>
          <w:b/>
          <w:color w:val="2E3C4F"/>
          <w:position w:val="-2"/>
        </w:rPr>
        <w:tab/>
      </w:r>
      <w:r>
        <w:rPr>
          <w:rFonts w:ascii="Source Sans 3 Semibold"/>
          <w:b/>
          <w:color w:val="2E3C4F"/>
        </w:rPr>
        <w:t>December</w:t>
      </w:r>
      <w:r>
        <w:rPr>
          <w:rFonts w:ascii="Source Sans 3 Semibold"/>
          <w:b/>
          <w:color w:val="2E3C4F"/>
          <w:spacing w:val="2"/>
        </w:rPr>
        <w:t> </w:t>
      </w:r>
      <w:r>
        <w:rPr>
          <w:rFonts w:ascii="Source Sans 3 Semibold"/>
          <w:b/>
          <w:color w:val="2E3C4F"/>
        </w:rPr>
        <w:t>2011</w:t>
      </w:r>
      <w:r>
        <w:rPr>
          <w:rFonts w:ascii="Source Sans 3 Semibold"/>
          <w:b/>
          <w:color w:val="2E3C4F"/>
          <w:spacing w:val="2"/>
        </w:rPr>
        <w:t> </w:t>
      </w:r>
      <w:r>
        <w:rPr>
          <w:rFonts w:ascii="Source Sans 3 Semibold"/>
          <w:b/>
          <w:color w:val="2E3C4F"/>
        </w:rPr>
        <w:t>-</w:t>
      </w:r>
      <w:r>
        <w:rPr>
          <w:rFonts w:ascii="Source Sans 3 Semibold"/>
          <w:b/>
          <w:color w:val="2E3C4F"/>
          <w:spacing w:val="2"/>
        </w:rPr>
        <w:t> </w:t>
      </w:r>
      <w:r>
        <w:rPr>
          <w:rFonts w:ascii="Source Sans 3 Semibold"/>
          <w:b/>
          <w:color w:val="2E3C4F"/>
        </w:rPr>
        <w:t>February</w:t>
      </w:r>
      <w:r>
        <w:rPr>
          <w:rFonts w:ascii="Source Sans 3 Semibold"/>
          <w:b/>
          <w:color w:val="2E3C4F"/>
          <w:spacing w:val="2"/>
        </w:rPr>
        <w:t> </w:t>
      </w:r>
      <w:r>
        <w:rPr>
          <w:rFonts w:ascii="Source Sans 3 Semibold"/>
          <w:b/>
          <w:color w:val="2E3C4F"/>
        </w:rPr>
        <w:t>2016</w:t>
      </w:r>
      <w:r>
        <w:rPr>
          <w:rFonts w:ascii="Source Sans 3 Semibold"/>
          <w:b/>
          <w:color w:val="2E3C4F"/>
          <w:position w:val="1"/>
        </w:rPr>
        <w:t>,</w:t>
      </w:r>
      <w:r>
        <w:rPr>
          <w:rFonts w:ascii="Source Sans 3 Semibold"/>
          <w:b/>
          <w:color w:val="2E3C4F"/>
          <w:spacing w:val="53"/>
          <w:position w:val="1"/>
        </w:rPr>
        <w:t> </w:t>
      </w:r>
      <w:r>
        <w:rPr>
          <w:rFonts w:ascii="Source Sans 3 Semibold"/>
          <w:b/>
          <w:color w:val="2E3C4F"/>
        </w:rPr>
        <w:t>Houston,</w:t>
      </w:r>
      <w:r>
        <w:rPr>
          <w:rFonts w:ascii="Source Sans 3 Semibold"/>
          <w:b/>
          <w:color w:val="2E3C4F"/>
          <w:spacing w:val="2"/>
        </w:rPr>
        <w:t> </w:t>
      </w:r>
      <w:r>
        <w:rPr>
          <w:rFonts w:ascii="Source Sans 3 Semibold"/>
          <w:b/>
          <w:color w:val="2E3C4F"/>
          <w:spacing w:val="-5"/>
        </w:rPr>
        <w:t>TX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36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Designated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as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technical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lead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over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mission-critical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third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level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support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tool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with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10k+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global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sz w:val="15"/>
        </w:rPr>
        <w:t>users.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41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Full-stack development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delivering 3-tier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web applications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using .NET,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MS SQL,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and </w:t>
      </w:r>
      <w:r>
        <w:rPr>
          <w:color w:val="2E3C4F"/>
          <w:spacing w:val="-2"/>
          <w:sz w:val="15"/>
        </w:rPr>
        <w:t>JavaScript.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57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Gained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exposure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to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big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data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(Hadoop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/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HP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Vertica)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BI/analytics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(PowerBI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/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sz w:val="15"/>
        </w:rPr>
        <w:t>Tableau).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41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Led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logical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split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cloning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of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system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during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HPʼs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split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into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HPE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HP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sz w:val="15"/>
        </w:rPr>
        <w:t>Inc..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42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Titles:</w:t>
      </w:r>
      <w:r>
        <w:rPr>
          <w:b/>
          <w:color w:val="2E3C4F"/>
          <w:spacing w:val="1"/>
          <w:sz w:val="15"/>
        </w:rPr>
        <w:t> </w:t>
      </w:r>
      <w:r>
        <w:rPr>
          <w:color w:val="2E3C4F"/>
          <w:sz w:val="15"/>
        </w:rPr>
        <w:t>Senior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Developer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(2011</w:t>
      </w:r>
      <w:r>
        <w:rPr>
          <w:color w:val="2E3C4F"/>
          <w:spacing w:val="34"/>
          <w:sz w:val="15"/>
        </w:rPr>
        <w:t> </w:t>
      </w:r>
      <w:r>
        <w:rPr>
          <w:color w:val="2E3C4F"/>
          <w:sz w:val="15"/>
        </w:rPr>
        <w:t>-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2013),</w:t>
      </w:r>
      <w:r>
        <w:rPr>
          <w:color w:val="2E3C4F"/>
          <w:spacing w:val="33"/>
          <w:sz w:val="15"/>
        </w:rPr>
        <w:t> </w:t>
      </w:r>
      <w:r>
        <w:rPr>
          <w:color w:val="2E3C4F"/>
          <w:sz w:val="15"/>
        </w:rPr>
        <w:t>Technical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Lead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(2013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-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sz w:val="15"/>
        </w:rPr>
        <w:t>2016).</w:t>
      </w:r>
    </w:p>
    <w:p>
      <w:pPr>
        <w:spacing w:after="0" w:line="240" w:lineRule="auto"/>
        <w:jc w:val="left"/>
        <w:rPr>
          <w:sz w:val="15"/>
        </w:rPr>
        <w:sectPr>
          <w:headerReference w:type="default" r:id="rId5"/>
          <w:footerReference w:type="default" r:id="rId6"/>
          <w:type w:val="continuous"/>
          <w:pgSz w:w="12240" w:h="15840"/>
          <w:pgMar w:header="119" w:footer="111" w:top="640" w:bottom="300" w:left="660" w:right="680"/>
          <w:pgNumType w:start="1"/>
        </w:sectPr>
      </w:pPr>
    </w:p>
    <w:p>
      <w:pPr>
        <w:pStyle w:val="Heading2"/>
        <w:spacing w:before="83"/>
        <w:rPr>
          <w:b/>
        </w:rPr>
      </w:pPr>
      <w:r>
        <w:rPr>
          <w:b/>
          <w:color w:val="2E3C4F"/>
        </w:rPr>
        <w:t>Software</w:t>
      </w:r>
      <w:r>
        <w:rPr>
          <w:b/>
          <w:color w:val="2E3C4F"/>
          <w:spacing w:val="-5"/>
        </w:rPr>
        <w:t> </w:t>
      </w:r>
      <w:r>
        <w:rPr>
          <w:b/>
          <w:color w:val="2E3C4F"/>
          <w:spacing w:val="-2"/>
        </w:rPr>
        <w:t>Developer</w:t>
      </w:r>
    </w:p>
    <w:p>
      <w:pPr>
        <w:pStyle w:val="BodyText"/>
        <w:tabs>
          <w:tab w:pos="7945" w:val="left" w:leader="none"/>
        </w:tabs>
        <w:ind w:left="133" w:firstLine="0"/>
        <w:rPr>
          <w:rFonts w:ascii="Source Sans 3 Semibold"/>
          <w:b/>
        </w:rPr>
      </w:pPr>
      <w:r>
        <w:rPr>
          <w:rFonts w:ascii="Source Sans 3 Semibold"/>
          <w:b/>
          <w:color w:val="2E3C4F"/>
          <w:position w:val="-2"/>
        </w:rPr>
        <w:t>X-Fab</w:t>
      </w:r>
      <w:r>
        <w:rPr>
          <w:rFonts w:ascii="Source Sans 3 Semibold"/>
          <w:b/>
          <w:color w:val="2E3C4F"/>
          <w:spacing w:val="-8"/>
          <w:position w:val="-2"/>
        </w:rPr>
        <w:t> </w:t>
      </w:r>
      <w:r>
        <w:rPr>
          <w:rFonts w:ascii="Source Sans 3 Semibold"/>
          <w:b/>
          <w:color w:val="2E3C4F"/>
          <w:position w:val="-2"/>
        </w:rPr>
        <w:t>Texas</w:t>
      </w:r>
      <w:r>
        <w:rPr>
          <w:rFonts w:ascii="Source Sans 3 Semibold"/>
          <w:b/>
          <w:color w:val="2E3C4F"/>
          <w:spacing w:val="-7"/>
          <w:position w:val="-2"/>
        </w:rPr>
        <w:t> </w:t>
      </w:r>
      <w:r>
        <w:rPr>
          <w:rFonts w:ascii="Source Sans 3 Semibold"/>
          <w:b/>
          <w:color w:val="2E3C4F"/>
          <w:spacing w:val="-2"/>
          <w:position w:val="-2"/>
        </w:rPr>
        <w:t>(Semiconductors)</w:t>
      </w:r>
      <w:r>
        <w:rPr>
          <w:rFonts w:ascii="Source Sans 3 Semibold"/>
          <w:b/>
          <w:color w:val="2E3C4F"/>
          <w:position w:val="-2"/>
        </w:rPr>
        <w:tab/>
      </w:r>
      <w:r>
        <w:rPr>
          <w:rFonts w:ascii="Source Sans 3 Semibold"/>
          <w:b/>
          <w:color w:val="2E3C4F"/>
        </w:rPr>
        <w:t>August</w:t>
      </w:r>
      <w:r>
        <w:rPr>
          <w:rFonts w:ascii="Source Sans 3 Semibold"/>
          <w:b/>
          <w:color w:val="2E3C4F"/>
          <w:spacing w:val="2"/>
        </w:rPr>
        <w:t> </w:t>
      </w:r>
      <w:r>
        <w:rPr>
          <w:rFonts w:ascii="Source Sans 3 Semibold"/>
          <w:b/>
          <w:color w:val="2E3C4F"/>
        </w:rPr>
        <w:t>2007</w:t>
      </w:r>
      <w:r>
        <w:rPr>
          <w:rFonts w:ascii="Source Sans 3 Semibold"/>
          <w:b/>
          <w:color w:val="2E3C4F"/>
          <w:spacing w:val="2"/>
        </w:rPr>
        <w:t> </w:t>
      </w:r>
      <w:r>
        <w:rPr>
          <w:rFonts w:ascii="Source Sans 3 Semibold"/>
          <w:b/>
          <w:color w:val="2E3C4F"/>
        </w:rPr>
        <w:t>-</w:t>
      </w:r>
      <w:r>
        <w:rPr>
          <w:rFonts w:ascii="Source Sans 3 Semibold"/>
          <w:b/>
          <w:color w:val="2E3C4F"/>
          <w:spacing w:val="3"/>
        </w:rPr>
        <w:t> </w:t>
      </w:r>
      <w:r>
        <w:rPr>
          <w:rFonts w:ascii="Source Sans 3 Semibold"/>
          <w:b/>
          <w:color w:val="2E3C4F"/>
        </w:rPr>
        <w:t>December</w:t>
      </w:r>
      <w:r>
        <w:rPr>
          <w:rFonts w:ascii="Source Sans 3 Semibold"/>
          <w:b/>
          <w:color w:val="2E3C4F"/>
          <w:spacing w:val="2"/>
        </w:rPr>
        <w:t> </w:t>
      </w:r>
      <w:r>
        <w:rPr>
          <w:rFonts w:ascii="Source Sans 3 Semibold"/>
          <w:b/>
          <w:color w:val="2E3C4F"/>
        </w:rPr>
        <w:t>2011</w:t>
      </w:r>
      <w:r>
        <w:rPr>
          <w:rFonts w:ascii="Source Sans 3 Semibold"/>
          <w:b/>
          <w:color w:val="2E3C4F"/>
          <w:position w:val="1"/>
        </w:rPr>
        <w:t>,</w:t>
      </w:r>
      <w:r>
        <w:rPr>
          <w:rFonts w:ascii="Source Sans 3 Semibold"/>
          <w:b/>
          <w:color w:val="2E3C4F"/>
          <w:spacing w:val="53"/>
          <w:position w:val="1"/>
        </w:rPr>
        <w:t> </w:t>
      </w:r>
      <w:r>
        <w:rPr>
          <w:rFonts w:ascii="Source Sans 3 Semibold"/>
          <w:b/>
          <w:color w:val="2E3C4F"/>
        </w:rPr>
        <w:t>Lubbock,</w:t>
      </w:r>
      <w:r>
        <w:rPr>
          <w:rFonts w:ascii="Source Sans 3 Semibold"/>
          <w:b/>
          <w:color w:val="2E3C4F"/>
          <w:spacing w:val="3"/>
        </w:rPr>
        <w:t> </w:t>
      </w:r>
      <w:r>
        <w:rPr>
          <w:rFonts w:ascii="Source Sans 3 Semibold"/>
          <w:b/>
          <w:color w:val="2E3C4F"/>
          <w:spacing w:val="-5"/>
        </w:rPr>
        <w:t>TX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36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Full-Stack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developer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specializing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in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.NET,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MS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SQL,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C++,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Perl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development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(Windows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sz w:val="15"/>
        </w:rPr>
        <w:t>Linux).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41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Built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responsive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3-tier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web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applications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(utilizing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HTML,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CSS,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JavaScript)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introduced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Subversion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source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control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to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sz w:val="15"/>
        </w:rPr>
        <w:t>company.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56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Deployed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over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50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plasma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trace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machine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monitoring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Perle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Modules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that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integrated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with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custom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built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monitoring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reporting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sz w:val="15"/>
        </w:rPr>
        <w:t>software.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42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Deployed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distributed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databases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web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applications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in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the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U.S.,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Germany,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sz w:val="15"/>
        </w:rPr>
        <w:t>Malaysia.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41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Interned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as</w:t>
      </w:r>
      <w:r>
        <w:rPr>
          <w:color w:val="2E3C4F"/>
          <w:spacing w:val="3"/>
          <w:sz w:val="15"/>
        </w:rPr>
        <w:t> </w:t>
      </w:r>
      <w:r>
        <w:rPr>
          <w:color w:val="2E3C4F"/>
          <w:sz w:val="15"/>
        </w:rPr>
        <w:t>developer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the</w:t>
      </w:r>
      <w:r>
        <w:rPr>
          <w:color w:val="2E3C4F"/>
          <w:spacing w:val="3"/>
          <w:sz w:val="15"/>
        </w:rPr>
        <w:t> </w:t>
      </w:r>
      <w:r>
        <w:rPr>
          <w:color w:val="2E3C4F"/>
          <w:sz w:val="15"/>
        </w:rPr>
        <w:t>summer</w:t>
      </w:r>
      <w:r>
        <w:rPr>
          <w:color w:val="2E3C4F"/>
          <w:spacing w:val="3"/>
          <w:sz w:val="15"/>
        </w:rPr>
        <w:t> </w:t>
      </w:r>
      <w:r>
        <w:rPr>
          <w:color w:val="2E3C4F"/>
          <w:sz w:val="15"/>
        </w:rPr>
        <w:t>before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being</w:t>
      </w:r>
      <w:r>
        <w:rPr>
          <w:color w:val="2E3C4F"/>
          <w:spacing w:val="3"/>
          <w:sz w:val="15"/>
        </w:rPr>
        <w:t> </w:t>
      </w:r>
      <w:r>
        <w:rPr>
          <w:color w:val="2E3C4F"/>
          <w:sz w:val="15"/>
        </w:rPr>
        <w:t>hired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full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sz w:val="15"/>
        </w:rPr>
        <w:t>time.</w:t>
      </w:r>
    </w:p>
    <w:p>
      <w:pPr>
        <w:pStyle w:val="BodyText"/>
        <w:spacing w:before="5"/>
        <w:ind w:left="0" w:firstLine="0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504824</wp:posOffset>
                </wp:positionH>
                <wp:positionV relativeFrom="paragraph">
                  <wp:posOffset>190817</wp:posOffset>
                </wp:positionV>
                <wp:extent cx="6762750" cy="9525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49996pt;margin-top:15.024964pt;width:532.499958pt;height:.75pt;mso-position-horizontal-relative:page;mso-position-vertical-relative:paragraph;z-index:-15726080;mso-wrap-distance-left:0;mso-wrap-distance-right:0" id="docshape12" filled="true" fillcolor="#e4e7eb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245" w:after="55"/>
        <w:rPr>
          <w:b/>
        </w:rPr>
      </w:pPr>
      <w:r>
        <w:rPr>
          <w:b/>
          <w:spacing w:val="-2"/>
          <w:w w:val="105"/>
        </w:rPr>
        <w:t>EDUCATION</w:t>
      </w:r>
    </w:p>
    <w:p>
      <w:pPr>
        <w:pStyle w:val="BodyText"/>
        <w:spacing w:line="20" w:lineRule="exact"/>
        <w:ind w:left="135" w:firstLine="0"/>
        <w:rPr>
          <w:rFonts w:ascii="Source Sans 3 Semibold"/>
          <w:sz w:val="2"/>
        </w:rPr>
      </w:pPr>
      <w:r>
        <w:rPr>
          <w:rFonts w:ascii="Source Sans 3 Semibold"/>
          <w:sz w:val="2"/>
        </w:rPr>
        <mc:AlternateContent>
          <mc:Choice Requires="wps">
            <w:drawing>
              <wp:inline distT="0" distB="0" distL="0" distR="0">
                <wp:extent cx="6762750" cy="9525"/>
                <wp:effectExtent l="0" t="0" r="0" b="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6762750" cy="9525"/>
                          <a:chExt cx="6762750" cy="952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2.5pt;height:.75pt;mso-position-horizontal-relative:char;mso-position-vertical-relative:line" id="docshapegroup13" coordorigin="0,0" coordsize="10650,15">
                <v:rect style="position:absolute;left:0;top:0;width:10650;height:15" id="docshape14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Source Sans 3 Semibold"/>
          <w:sz w:val="2"/>
        </w:rPr>
      </w:r>
    </w:p>
    <w:p>
      <w:pPr>
        <w:pStyle w:val="Heading2"/>
        <w:spacing w:line="240" w:lineRule="auto"/>
        <w:rPr>
          <w:b/>
        </w:rPr>
      </w:pPr>
      <w:r>
        <w:rPr>
          <w:b/>
          <w:color w:val="2E3C4F"/>
        </w:rPr>
        <w:t>Bachelor</w:t>
      </w:r>
      <w:r>
        <w:rPr>
          <w:b/>
          <w:color w:val="2E3C4F"/>
          <w:spacing w:val="-4"/>
        </w:rPr>
        <w:t> </w:t>
      </w:r>
      <w:r>
        <w:rPr>
          <w:b/>
          <w:color w:val="2E3C4F"/>
        </w:rPr>
        <w:t>of</w:t>
      </w:r>
      <w:r>
        <w:rPr>
          <w:b/>
          <w:color w:val="2E3C4F"/>
          <w:spacing w:val="-2"/>
        </w:rPr>
        <w:t> </w:t>
      </w:r>
      <w:r>
        <w:rPr>
          <w:b/>
          <w:color w:val="2E3C4F"/>
        </w:rPr>
        <w:t>Science</w:t>
      </w:r>
      <w:r>
        <w:rPr>
          <w:b/>
          <w:color w:val="2E3C4F"/>
          <w:spacing w:val="-2"/>
        </w:rPr>
        <w:t> </w:t>
      </w:r>
      <w:r>
        <w:rPr>
          <w:b/>
          <w:color w:val="2E3C4F"/>
        </w:rPr>
        <w:t>in</w:t>
      </w:r>
      <w:r>
        <w:rPr>
          <w:b/>
          <w:color w:val="2E3C4F"/>
          <w:spacing w:val="-2"/>
        </w:rPr>
        <w:t> </w:t>
      </w:r>
      <w:r>
        <w:rPr>
          <w:b/>
          <w:color w:val="2E3C4F"/>
        </w:rPr>
        <w:t>Computer</w:t>
      </w:r>
      <w:r>
        <w:rPr>
          <w:b/>
          <w:color w:val="2E3C4F"/>
          <w:spacing w:val="-1"/>
        </w:rPr>
        <w:t> </w:t>
      </w:r>
      <w:r>
        <w:rPr>
          <w:b/>
          <w:color w:val="2E3C4F"/>
          <w:spacing w:val="-2"/>
        </w:rPr>
        <w:t>Engineering</w:t>
      </w:r>
    </w:p>
    <w:p>
      <w:pPr>
        <w:pStyle w:val="BodyText"/>
        <w:spacing w:before="15"/>
        <w:ind w:left="133" w:firstLine="0"/>
      </w:pPr>
      <w:r>
        <w:rPr>
          <w:color w:val="2E3C4F"/>
        </w:rPr>
        <w:t>Texas</w:t>
      </w:r>
      <w:r>
        <w:rPr>
          <w:color w:val="2E3C4F"/>
          <w:spacing w:val="-1"/>
        </w:rPr>
        <w:t> </w:t>
      </w:r>
      <w:r>
        <w:rPr>
          <w:color w:val="2E3C4F"/>
        </w:rPr>
        <w:t>Tech University</w:t>
      </w:r>
      <w:r>
        <w:rPr>
          <w:color w:val="2E3C4F"/>
          <w:spacing w:val="29"/>
        </w:rPr>
        <w:t> </w:t>
      </w:r>
      <w:r>
        <w:rPr>
          <w:color w:val="2E3C4F"/>
        </w:rPr>
        <w:t>•</w:t>
      </w:r>
      <w:r>
        <w:rPr>
          <w:color w:val="2E3C4F"/>
          <w:spacing w:val="30"/>
        </w:rPr>
        <w:t> </w:t>
      </w:r>
      <w:r>
        <w:rPr>
          <w:color w:val="2E3C4F"/>
        </w:rPr>
        <w:t>Lubbock, TX</w:t>
      </w:r>
      <w:r>
        <w:rPr>
          <w:color w:val="2E3C4F"/>
          <w:spacing w:val="28"/>
        </w:rPr>
        <w:t> </w:t>
      </w:r>
      <w:r>
        <w:rPr>
          <w:color w:val="2E3C4F"/>
        </w:rPr>
        <w:t>•</w:t>
      </w:r>
      <w:r>
        <w:rPr>
          <w:color w:val="2E3C4F"/>
          <w:spacing w:val="30"/>
        </w:rPr>
        <w:t> </w:t>
      </w:r>
      <w:r>
        <w:rPr>
          <w:color w:val="2E3C4F"/>
        </w:rPr>
        <w:t>2005 - </w:t>
      </w:r>
      <w:r>
        <w:rPr>
          <w:color w:val="2E3C4F"/>
          <w:spacing w:val="-4"/>
        </w:rPr>
        <w:t>2009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41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Covered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Computer</w:t>
      </w:r>
      <w:r>
        <w:rPr>
          <w:color w:val="2E3C4F"/>
          <w:spacing w:val="3"/>
          <w:sz w:val="15"/>
        </w:rPr>
        <w:t> </w:t>
      </w:r>
      <w:r>
        <w:rPr>
          <w:color w:val="2E3C4F"/>
          <w:sz w:val="15"/>
        </w:rPr>
        <w:t>Science</w:t>
      </w:r>
      <w:r>
        <w:rPr>
          <w:color w:val="2E3C4F"/>
          <w:spacing w:val="3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Electrical</w:t>
      </w:r>
      <w:r>
        <w:rPr>
          <w:color w:val="2E3C4F"/>
          <w:spacing w:val="3"/>
          <w:sz w:val="15"/>
        </w:rPr>
        <w:t> </w:t>
      </w:r>
      <w:r>
        <w:rPr>
          <w:color w:val="2E3C4F"/>
          <w:sz w:val="15"/>
        </w:rPr>
        <w:t>Engineering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sz w:val="15"/>
        </w:rPr>
        <w:t>Topics</w:t>
      </w:r>
    </w:p>
    <w:p>
      <w:pPr>
        <w:pStyle w:val="BodyText"/>
        <w:spacing w:before="2"/>
        <w:ind w:left="0" w:firstLine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504824</wp:posOffset>
                </wp:positionH>
                <wp:positionV relativeFrom="paragraph">
                  <wp:posOffset>152704</wp:posOffset>
                </wp:positionV>
                <wp:extent cx="6762750" cy="9525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49996pt;margin-top:12.023995pt;width:532.499958pt;height:.75pt;mso-position-horizontal-relative:page;mso-position-vertical-relative:paragraph;z-index:-15725056;mso-wrap-distance-left:0;mso-wrap-distance-right:0" id="docshape15" filled="true" fillcolor="#e4e7eb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rPr>
          <w:b/>
        </w:rPr>
      </w:pPr>
      <w:r>
        <w:rPr>
          <w:b/>
          <w:spacing w:val="-2"/>
          <w:w w:val="105"/>
        </w:rPr>
        <w:t>SKILLS</w:t>
      </w:r>
    </w:p>
    <w:p>
      <w:pPr>
        <w:pStyle w:val="BodyText"/>
        <w:spacing w:line="20" w:lineRule="exact"/>
        <w:ind w:left="135" w:firstLine="0"/>
        <w:rPr>
          <w:rFonts w:ascii="Source Sans 3 Semibold"/>
          <w:sz w:val="2"/>
        </w:rPr>
      </w:pPr>
      <w:r>
        <w:rPr>
          <w:rFonts w:ascii="Source Sans 3 Semibold"/>
          <w:sz w:val="2"/>
        </w:rPr>
        <mc:AlternateContent>
          <mc:Choice Requires="wps">
            <w:drawing>
              <wp:inline distT="0" distB="0" distL="0" distR="0">
                <wp:extent cx="6762750" cy="9525"/>
                <wp:effectExtent l="0" t="0" r="0" b="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762750" cy="9525"/>
                          <a:chExt cx="6762750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2.5pt;height:.75pt;mso-position-horizontal-relative:char;mso-position-vertical-relative:line" id="docshapegroup16" coordorigin="0,0" coordsize="10650,15">
                <v:rect style="position:absolute;left:0;top:0;width:10650;height:15" id="docshape17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Source Sans 3 Semibold"/>
          <w:sz w:val="2"/>
        </w:rPr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85" w:lineRule="auto" w:before="81" w:after="0"/>
        <w:ind w:left="223" w:right="359" w:hanging="105"/>
        <w:jc w:val="left"/>
        <w:rPr>
          <w:sz w:val="15"/>
        </w:rPr>
      </w:pPr>
      <w:r>
        <w:rPr>
          <w:b/>
          <w:color w:val="2E3C4F"/>
          <w:sz w:val="15"/>
        </w:rPr>
        <w:t>General: </w:t>
      </w:r>
      <w:r>
        <w:rPr>
          <w:color w:val="2E3C4F"/>
          <w:sz w:val="15"/>
        </w:rPr>
        <w:t>People Management, Project Management, Financial Management, System Architecture, Full-Stack Development, Entire SDLC, Continuous Improvement,</w:t>
      </w:r>
      <w:r>
        <w:rPr>
          <w:color w:val="2E3C4F"/>
          <w:spacing w:val="40"/>
          <w:sz w:val="15"/>
        </w:rPr>
        <w:t> </w:t>
      </w:r>
      <w:r>
        <w:rPr>
          <w:color w:val="2E3C4F"/>
          <w:sz w:val="15"/>
        </w:rPr>
        <w:t>Legacy</w:t>
      </w:r>
      <w:r>
        <w:rPr>
          <w:color w:val="2E3C4F"/>
          <w:spacing w:val="-8"/>
          <w:sz w:val="15"/>
        </w:rPr>
        <w:t> </w:t>
      </w:r>
      <w:r>
        <w:rPr>
          <w:color w:val="2E3C4F"/>
          <w:sz w:val="15"/>
        </w:rPr>
        <w:t>Systems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17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Processes:</w:t>
      </w:r>
      <w:r>
        <w:rPr>
          <w:b/>
          <w:color w:val="2E3C4F"/>
          <w:spacing w:val="1"/>
          <w:sz w:val="15"/>
        </w:rPr>
        <w:t> </w:t>
      </w:r>
      <w:r>
        <w:rPr>
          <w:color w:val="2E3C4F"/>
          <w:sz w:val="15"/>
        </w:rPr>
        <w:t>DevOps,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CICD,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Agile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Scrum,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Kanban,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GitFlow,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Matrix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sz w:val="15"/>
        </w:rPr>
        <w:t>Organization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41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Architectures: </w:t>
      </w:r>
      <w:r>
        <w:rPr>
          <w:color w:val="2E3C4F"/>
          <w:sz w:val="15"/>
        </w:rPr>
        <w:t>N-Tier,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REST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API,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PWA,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SPA,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SSR,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Serverless,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MVC, Event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Driven,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Offline-First,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Distributed,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Microservices,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sz w:val="15"/>
        </w:rPr>
        <w:t>Containerized/Orchestrated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42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.NET:</w:t>
      </w:r>
      <w:r>
        <w:rPr>
          <w:b/>
          <w:color w:val="2E3C4F"/>
          <w:spacing w:val="-5"/>
          <w:sz w:val="15"/>
        </w:rPr>
        <w:t> </w:t>
      </w:r>
      <w:r>
        <w:rPr>
          <w:color w:val="2E3C4F"/>
          <w:sz w:val="15"/>
        </w:rPr>
        <w:t>C#,</w:t>
      </w:r>
      <w:r>
        <w:rPr>
          <w:color w:val="2E3C4F"/>
          <w:spacing w:val="-5"/>
          <w:sz w:val="15"/>
        </w:rPr>
        <w:t> </w:t>
      </w:r>
      <w:r>
        <w:rPr>
          <w:color w:val="2E3C4F"/>
          <w:sz w:val="15"/>
        </w:rPr>
        <w:t>VB.NET,</w:t>
      </w:r>
      <w:r>
        <w:rPr>
          <w:color w:val="2E3C4F"/>
          <w:spacing w:val="-4"/>
          <w:sz w:val="15"/>
        </w:rPr>
        <w:t> </w:t>
      </w:r>
      <w:r>
        <w:rPr>
          <w:color w:val="2E3C4F"/>
          <w:sz w:val="15"/>
        </w:rPr>
        <w:t>ASP.NET</w:t>
      </w:r>
      <w:r>
        <w:rPr>
          <w:color w:val="2E3C4F"/>
          <w:spacing w:val="-5"/>
          <w:sz w:val="15"/>
        </w:rPr>
        <w:t> </w:t>
      </w:r>
      <w:r>
        <w:rPr>
          <w:color w:val="2E3C4F"/>
          <w:sz w:val="15"/>
        </w:rPr>
        <w:t>Core,</w:t>
      </w:r>
      <w:r>
        <w:rPr>
          <w:color w:val="2E3C4F"/>
          <w:spacing w:val="-5"/>
          <w:sz w:val="15"/>
        </w:rPr>
        <w:t> </w:t>
      </w:r>
      <w:r>
        <w:rPr>
          <w:color w:val="2E3C4F"/>
          <w:sz w:val="15"/>
        </w:rPr>
        <w:t>Blazor,</w:t>
      </w:r>
      <w:r>
        <w:rPr>
          <w:color w:val="2E3C4F"/>
          <w:spacing w:val="-4"/>
          <w:sz w:val="15"/>
        </w:rPr>
        <w:t> </w:t>
      </w:r>
      <w:r>
        <w:rPr>
          <w:color w:val="2E3C4F"/>
          <w:sz w:val="15"/>
        </w:rPr>
        <w:t>UWP,</w:t>
      </w:r>
      <w:r>
        <w:rPr>
          <w:color w:val="2E3C4F"/>
          <w:spacing w:val="-5"/>
          <w:sz w:val="15"/>
        </w:rPr>
        <w:t> </w:t>
      </w:r>
      <w:r>
        <w:rPr>
          <w:color w:val="2E3C4F"/>
          <w:sz w:val="15"/>
        </w:rPr>
        <w:t>SignalR,</w:t>
      </w:r>
      <w:r>
        <w:rPr>
          <w:color w:val="2E3C4F"/>
          <w:spacing w:val="-4"/>
          <w:sz w:val="15"/>
        </w:rPr>
        <w:t> </w:t>
      </w:r>
      <w:r>
        <w:rPr>
          <w:color w:val="2E3C4F"/>
          <w:spacing w:val="-2"/>
          <w:sz w:val="15"/>
        </w:rPr>
        <w:t>Webforms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56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JavaScript: </w:t>
      </w:r>
      <w:r>
        <w:rPr>
          <w:color w:val="2E3C4F"/>
          <w:sz w:val="15"/>
        </w:rPr>
        <w:t>Node, NPM, React, Electron, Angular, TypeScript, </w:t>
      </w:r>
      <w:r>
        <w:rPr>
          <w:color w:val="2E3C4F"/>
          <w:spacing w:val="-2"/>
          <w:sz w:val="15"/>
        </w:rPr>
        <w:t>SvelteKit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41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Scripting: </w:t>
      </w:r>
      <w:r>
        <w:rPr>
          <w:color w:val="2E3C4F"/>
          <w:spacing w:val="-2"/>
          <w:sz w:val="15"/>
        </w:rPr>
        <w:t>Python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42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Web:</w:t>
      </w:r>
      <w:r>
        <w:rPr>
          <w:b/>
          <w:color w:val="2E3C4F"/>
          <w:spacing w:val="-1"/>
          <w:sz w:val="15"/>
        </w:rPr>
        <w:t> </w:t>
      </w:r>
      <w:r>
        <w:rPr>
          <w:color w:val="2E3C4F"/>
          <w:sz w:val="15"/>
        </w:rPr>
        <w:t>HTML,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CSS,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Tailwind,</w:t>
      </w:r>
      <w:r>
        <w:rPr>
          <w:color w:val="2E3C4F"/>
          <w:spacing w:val="-1"/>
          <w:sz w:val="15"/>
        </w:rPr>
        <w:t> </w:t>
      </w:r>
      <w:r>
        <w:rPr>
          <w:color w:val="2E3C4F"/>
          <w:spacing w:val="-2"/>
          <w:sz w:val="15"/>
        </w:rPr>
        <w:t>Bootstrap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56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Containerization:</w:t>
      </w:r>
      <w:r>
        <w:rPr>
          <w:b/>
          <w:color w:val="2E3C4F"/>
          <w:spacing w:val="-4"/>
          <w:sz w:val="15"/>
        </w:rPr>
        <w:t> </w:t>
      </w:r>
      <w:r>
        <w:rPr>
          <w:color w:val="2E3C4F"/>
          <w:sz w:val="15"/>
        </w:rPr>
        <w:t>Docker,</w:t>
      </w:r>
      <w:r>
        <w:rPr>
          <w:color w:val="2E3C4F"/>
          <w:spacing w:val="-3"/>
          <w:sz w:val="15"/>
        </w:rPr>
        <w:t> </w:t>
      </w:r>
      <w:r>
        <w:rPr>
          <w:color w:val="2E3C4F"/>
          <w:spacing w:val="-5"/>
          <w:sz w:val="15"/>
        </w:rPr>
        <w:t>K8s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42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DB:</w:t>
      </w:r>
      <w:r>
        <w:rPr>
          <w:b/>
          <w:color w:val="2E3C4F"/>
          <w:spacing w:val="1"/>
          <w:sz w:val="15"/>
        </w:rPr>
        <w:t> </w:t>
      </w:r>
      <w:r>
        <w:rPr>
          <w:color w:val="2E3C4F"/>
          <w:sz w:val="15"/>
        </w:rPr>
        <w:t>SQL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Server,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Sqlite3,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sz w:val="15"/>
        </w:rPr>
        <w:t>Oracle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41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Cloud:</w:t>
      </w:r>
      <w:r>
        <w:rPr>
          <w:b/>
          <w:color w:val="2E3C4F"/>
          <w:spacing w:val="-1"/>
          <w:sz w:val="15"/>
        </w:rPr>
        <w:t> </w:t>
      </w:r>
      <w:r>
        <w:rPr>
          <w:color w:val="2E3C4F"/>
          <w:sz w:val="15"/>
        </w:rPr>
        <w:t>Azure, AWS, Netlify, DigitalOcean, </w:t>
      </w:r>
      <w:r>
        <w:rPr>
          <w:color w:val="2E3C4F"/>
          <w:spacing w:val="-2"/>
          <w:sz w:val="15"/>
        </w:rPr>
        <w:t>Fly.io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56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Servers:</w:t>
      </w:r>
      <w:r>
        <w:rPr>
          <w:b/>
          <w:color w:val="2E3C4F"/>
          <w:spacing w:val="2"/>
          <w:sz w:val="15"/>
        </w:rPr>
        <w:t> </w:t>
      </w:r>
      <w:r>
        <w:rPr>
          <w:color w:val="2E3C4F"/>
          <w:sz w:val="15"/>
        </w:rPr>
        <w:t>Windows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Server,</w:t>
      </w:r>
      <w:r>
        <w:rPr>
          <w:color w:val="2E3C4F"/>
          <w:spacing w:val="3"/>
          <w:sz w:val="15"/>
        </w:rPr>
        <w:t> </w:t>
      </w:r>
      <w:r>
        <w:rPr>
          <w:color w:val="2E3C4F"/>
          <w:sz w:val="15"/>
        </w:rPr>
        <w:t>Linux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sz w:val="15"/>
        </w:rPr>
        <w:t>(Ubuntu/Debian)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42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Tooling: </w:t>
      </w:r>
      <w:r>
        <w:rPr>
          <w:color w:val="2E3C4F"/>
          <w:sz w:val="15"/>
        </w:rPr>
        <w:t>Azure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DevOps,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GitHub, Bitbucket,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Visual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Studio/VS Code,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SSMS,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DBeaver,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4"/>
          <w:sz w:val="15"/>
        </w:rPr>
        <w:t>Jira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56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ETL:</w:t>
      </w:r>
      <w:r>
        <w:rPr>
          <w:b/>
          <w:color w:val="2E3C4F"/>
          <w:spacing w:val="3"/>
          <w:sz w:val="15"/>
        </w:rPr>
        <w:t> </w:t>
      </w:r>
      <w:r>
        <w:rPr>
          <w:color w:val="2E3C4F"/>
          <w:sz w:val="15"/>
        </w:rPr>
        <w:t>Boomi,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4"/>
          <w:sz w:val="15"/>
        </w:rPr>
        <w:t>SSIS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42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Message</w:t>
      </w:r>
      <w:r>
        <w:rPr>
          <w:b/>
          <w:color w:val="2E3C4F"/>
          <w:spacing w:val="3"/>
          <w:sz w:val="15"/>
        </w:rPr>
        <w:t> </w:t>
      </w:r>
      <w:r>
        <w:rPr>
          <w:b/>
          <w:color w:val="2E3C4F"/>
          <w:sz w:val="15"/>
        </w:rPr>
        <w:t>Queue:</w:t>
      </w:r>
      <w:r>
        <w:rPr>
          <w:b/>
          <w:color w:val="2E3C4F"/>
          <w:spacing w:val="3"/>
          <w:sz w:val="15"/>
        </w:rPr>
        <w:t> </w:t>
      </w:r>
      <w:r>
        <w:rPr>
          <w:color w:val="2E3C4F"/>
          <w:sz w:val="15"/>
        </w:rPr>
        <w:t>Azure</w:t>
      </w:r>
      <w:r>
        <w:rPr>
          <w:color w:val="2E3C4F"/>
          <w:spacing w:val="3"/>
          <w:sz w:val="15"/>
        </w:rPr>
        <w:t> </w:t>
      </w:r>
      <w:r>
        <w:rPr>
          <w:color w:val="2E3C4F"/>
          <w:sz w:val="15"/>
        </w:rPr>
        <w:t>Service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5"/>
          <w:sz w:val="15"/>
        </w:rPr>
        <w:t>Bus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41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AI:</w:t>
      </w:r>
      <w:r>
        <w:rPr>
          <w:b/>
          <w:color w:val="2E3C4F"/>
          <w:spacing w:val="-2"/>
          <w:sz w:val="15"/>
        </w:rPr>
        <w:t> </w:t>
      </w:r>
      <w:r>
        <w:rPr>
          <w:color w:val="2E3C4F"/>
          <w:sz w:val="15"/>
        </w:rPr>
        <w:t>ChatGPT,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Microsoft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CoPilot,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Claude,</w:t>
      </w:r>
      <w:r>
        <w:rPr>
          <w:color w:val="2E3C4F"/>
          <w:spacing w:val="-1"/>
          <w:sz w:val="15"/>
        </w:rPr>
        <w:t> </w:t>
      </w:r>
      <w:r>
        <w:rPr>
          <w:color w:val="2E3C4F"/>
          <w:spacing w:val="-2"/>
          <w:sz w:val="15"/>
        </w:rPr>
        <w:t>Cursor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56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Data</w:t>
      </w:r>
      <w:r>
        <w:rPr>
          <w:b/>
          <w:color w:val="2E3C4F"/>
          <w:spacing w:val="1"/>
          <w:sz w:val="15"/>
        </w:rPr>
        <w:t> </w:t>
      </w:r>
      <w:r>
        <w:rPr>
          <w:b/>
          <w:color w:val="2E3C4F"/>
          <w:sz w:val="15"/>
        </w:rPr>
        <w:t>Warehouse:</w:t>
      </w:r>
      <w:r>
        <w:rPr>
          <w:b/>
          <w:color w:val="2E3C4F"/>
          <w:spacing w:val="1"/>
          <w:sz w:val="15"/>
        </w:rPr>
        <w:t> </w:t>
      </w:r>
      <w:r>
        <w:rPr>
          <w:color w:val="2E3C4F"/>
          <w:spacing w:val="-2"/>
          <w:sz w:val="15"/>
        </w:rPr>
        <w:t>Snowflake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42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Reporting:</w:t>
      </w:r>
      <w:r>
        <w:rPr>
          <w:b/>
          <w:color w:val="2E3C4F"/>
          <w:spacing w:val="1"/>
          <w:sz w:val="15"/>
        </w:rPr>
        <w:t> </w:t>
      </w:r>
      <w:r>
        <w:rPr>
          <w:color w:val="2E3C4F"/>
          <w:sz w:val="15"/>
        </w:rPr>
        <w:t>SSRS,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sz w:val="15"/>
        </w:rPr>
        <w:t>PowerBI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41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Other:</w:t>
      </w:r>
      <w:r>
        <w:rPr>
          <w:b/>
          <w:color w:val="2E3C4F"/>
          <w:spacing w:val="-1"/>
          <w:sz w:val="15"/>
        </w:rPr>
        <w:t> </w:t>
      </w:r>
      <w:r>
        <w:rPr>
          <w:color w:val="2E3C4F"/>
          <w:sz w:val="15"/>
        </w:rPr>
        <w:t>Java Spring, Sharepoint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Online, PowerApps, PowerAutomate,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Twilio, JWT, Swagger, C++,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Raspberry </w:t>
      </w:r>
      <w:r>
        <w:rPr>
          <w:color w:val="2E3C4F"/>
          <w:spacing w:val="-5"/>
          <w:sz w:val="15"/>
        </w:rPr>
        <w:t>Pi</w:t>
      </w:r>
    </w:p>
    <w:p>
      <w:pPr>
        <w:pStyle w:val="BodyText"/>
        <w:spacing w:before="186"/>
        <w:ind w:left="0" w:firstLine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504824</wp:posOffset>
                </wp:positionH>
                <wp:positionV relativeFrom="paragraph">
                  <wp:posOffset>314197</wp:posOffset>
                </wp:positionV>
                <wp:extent cx="6762750" cy="9525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49996pt;margin-top:24.74pt;width:532.499958pt;height:.75pt;mso-position-horizontal-relative:page;mso-position-vertical-relative:paragraph;z-index:-15724032;mso-wrap-distance-left:0;mso-wrap-distance-right:0" id="docshape18" filled="true" fillcolor="#e4e7eb" stroked="false">
                <v:fill type="solid"/>
                <w10:wrap type="topAndBottom"/>
              </v:rect>
            </w:pict>
          </mc:Fallback>
        </mc:AlternateContent>
      </w:r>
    </w:p>
    <w:sectPr>
      <w:headerReference w:type="default" r:id="rId14"/>
      <w:footerReference w:type="default" r:id="rId15"/>
      <w:pgSz w:w="12240" w:h="15840"/>
      <w:pgMar w:header="119" w:footer="111" w:top="640" w:bottom="300" w:left="66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ource Sans 3">
    <w:altName w:val="Source Sans 3"/>
    <w:charset w:val="0"/>
    <w:family w:val="swiss"/>
    <w:pitch w:val="variable"/>
  </w:font>
  <w:font w:name="Source Sans 3 Semibold">
    <w:altName w:val="Source Sans 3 Semibold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5408">
              <wp:simplePos x="0" y="0"/>
              <wp:positionH relativeFrom="page">
                <wp:posOffset>-12700</wp:posOffset>
              </wp:positionH>
              <wp:positionV relativeFrom="page">
                <wp:posOffset>9848256</wp:posOffset>
              </wp:positionV>
              <wp:extent cx="28575" cy="3492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8575" cy="349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0" w:right="0" w:firstLine="0"/>
                            <w:jc w:val="center"/>
                            <w:rPr>
                              <w:rFonts w:ascii="Arial"/>
                              <w:sz w:val="2"/>
                            </w:rPr>
                          </w:pPr>
                          <w:r>
                            <w:rPr>
                              <w:rFonts w:ascii="Arial"/>
                              <w:spacing w:val="-6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-1pt;margin-top:775.453247pt;width:2.25pt;height:2.75pt;mso-position-horizontal-relative:page;mso-position-vertical-relative:page;z-index:-15811072" type="#_x0000_t202" id="docshape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center"/>
                      <w:rPr>
                        <w:rFonts w:ascii="Arial"/>
                        <w:sz w:val="2"/>
                      </w:rPr>
                    </w:pPr>
                    <w:r>
                      <w:rPr>
                        <w:rFonts w:ascii="Arial"/>
                        <w:spacing w:val="-6"/>
                        <w:w w:val="150"/>
                        <w:sz w:val="2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6432">
              <wp:simplePos x="0" y="0"/>
              <wp:positionH relativeFrom="page">
                <wp:posOffset>-12700</wp:posOffset>
              </wp:positionH>
              <wp:positionV relativeFrom="page">
                <wp:posOffset>9848256</wp:posOffset>
              </wp:positionV>
              <wp:extent cx="28575" cy="3492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28575" cy="349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0" w:right="0" w:firstLine="0"/>
                            <w:jc w:val="center"/>
                            <w:rPr>
                              <w:rFonts w:ascii="Arial"/>
                              <w:sz w:val="2"/>
                            </w:rPr>
                          </w:pPr>
                          <w:r>
                            <w:rPr>
                              <w:rFonts w:ascii="Arial"/>
                              <w:spacing w:val="-6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-1pt;margin-top:775.453247pt;width:2.25pt;height:2.75pt;mso-position-horizontal-relative:page;mso-position-vertical-relative:page;z-index:-15810048" type="#_x0000_t202" id="docshape11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center"/>
                      <w:rPr>
                        <w:rFonts w:ascii="Arial"/>
                        <w:sz w:val="2"/>
                      </w:rPr>
                    </w:pPr>
                    <w:r>
                      <w:rPr>
                        <w:rFonts w:ascii="Arial"/>
                        <w:spacing w:val="-6"/>
                        <w:w w:val="150"/>
                        <w:sz w:val="2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4896">
              <wp:simplePos x="0" y="0"/>
              <wp:positionH relativeFrom="page">
                <wp:posOffset>-12700</wp:posOffset>
              </wp:positionH>
              <wp:positionV relativeFrom="page">
                <wp:posOffset>180381</wp:posOffset>
              </wp:positionV>
              <wp:extent cx="28575" cy="3492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8575" cy="349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0" w:right="0" w:firstLine="0"/>
                            <w:jc w:val="center"/>
                            <w:rPr>
                              <w:rFonts w:ascii="Arial"/>
                              <w:sz w:val="2"/>
                            </w:rPr>
                          </w:pPr>
                          <w:r>
                            <w:rPr>
                              <w:rFonts w:ascii="Arial"/>
                              <w:spacing w:val="-6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-1pt;margin-top:14.203249pt;width:2.25pt;height:2.75pt;mso-position-horizontal-relative:page;mso-position-vertical-relative:page;z-index:-15811584" type="#_x0000_t202" id="docshape1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center"/>
                      <w:rPr>
                        <w:rFonts w:ascii="Arial"/>
                        <w:sz w:val="2"/>
                      </w:rPr>
                    </w:pPr>
                    <w:r>
                      <w:rPr>
                        <w:rFonts w:ascii="Arial"/>
                        <w:spacing w:val="-6"/>
                        <w:w w:val="150"/>
                        <w:sz w:val="2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5920">
              <wp:simplePos x="0" y="0"/>
              <wp:positionH relativeFrom="page">
                <wp:posOffset>-12700</wp:posOffset>
              </wp:positionH>
              <wp:positionV relativeFrom="page">
                <wp:posOffset>180381</wp:posOffset>
              </wp:positionV>
              <wp:extent cx="28575" cy="3492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28575" cy="349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0" w:right="0" w:firstLine="0"/>
                            <w:jc w:val="center"/>
                            <w:rPr>
                              <w:rFonts w:ascii="Arial"/>
                              <w:sz w:val="2"/>
                            </w:rPr>
                          </w:pPr>
                          <w:r>
                            <w:rPr>
                              <w:rFonts w:ascii="Arial"/>
                              <w:spacing w:val="-6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-1pt;margin-top:14.203249pt;width:2.25pt;height:2.75pt;mso-position-horizontal-relative:page;mso-position-vertical-relative:page;z-index:-15810560" type="#_x0000_t202" id="docshape10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center"/>
                      <w:rPr>
                        <w:rFonts w:ascii="Arial"/>
                        <w:sz w:val="2"/>
                      </w:rPr>
                    </w:pPr>
                    <w:r>
                      <w:rPr>
                        <w:rFonts w:ascii="Arial"/>
                        <w:spacing w:val="-6"/>
                        <w:w w:val="150"/>
                        <w:sz w:val="2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23" w:hanging="105"/>
      </w:pPr>
      <w:rPr>
        <w:rFonts w:hint="default" w:ascii="Source Sans 3" w:hAnsi="Source Sans 3" w:eastAsia="Source Sans 3" w:cs="Source Sans 3"/>
        <w:b w:val="0"/>
        <w:bCs w:val="0"/>
        <w:i w:val="0"/>
        <w:iCs w:val="0"/>
        <w:color w:val="2E3C4F"/>
        <w:spacing w:val="0"/>
        <w:w w:val="10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8" w:hanging="1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6" w:hanging="1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4" w:hanging="1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2" w:hanging="1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1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8" w:hanging="1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6" w:hanging="1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4" w:hanging="10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ource Sans 3" w:hAnsi="Source Sans 3" w:eastAsia="Source Sans 3" w:cs="Source Sans 3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2" w:hanging="104"/>
    </w:pPr>
    <w:rPr>
      <w:rFonts w:ascii="Source Sans 3" w:hAnsi="Source Sans 3" w:eastAsia="Source Sans 3" w:cs="Source Sans 3"/>
      <w:sz w:val="15"/>
      <w:szCs w:val="15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60" w:after="40"/>
      <w:ind w:left="133"/>
      <w:outlineLvl w:val="1"/>
    </w:pPr>
    <w:rPr>
      <w:rFonts w:ascii="Source Sans 3 Semibold" w:hAnsi="Source Sans 3 Semibold" w:eastAsia="Source Sans 3 Semibold" w:cs="Source Sans 3 Semibold"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0" w:line="251" w:lineRule="exact"/>
      <w:ind w:left="133"/>
      <w:outlineLvl w:val="2"/>
    </w:pPr>
    <w:rPr>
      <w:rFonts w:ascii="Source Sans 3 Semibold" w:hAnsi="Source Sans 3 Semibold" w:eastAsia="Source Sans 3 Semibold" w:cs="Source Sans 3 Semibold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5"/>
      <w:ind w:left="200" w:right="181"/>
      <w:jc w:val="center"/>
    </w:pPr>
    <w:rPr>
      <w:rFonts w:ascii="Source Sans 3" w:hAnsi="Source Sans 3" w:eastAsia="Source Sans 3" w:cs="Source Sans 3"/>
      <w:b/>
      <w:bCs/>
      <w:sz w:val="29"/>
      <w:szCs w:val="2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222" w:hanging="104"/>
    </w:pPr>
    <w:rPr>
      <w:rFonts w:ascii="Source Sans 3" w:hAnsi="Source Sans 3" w:eastAsia="Source Sans 3" w:cs="Source Sans 3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mailto:kgromero@gmail.com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hyperlink" Target="https://www.linkedin.com/in/kyleromero" TargetMode="External"/><Relationship Id="rId12" Type="http://schemas.openxmlformats.org/officeDocument/2006/relationships/image" Target="media/image4.png"/><Relationship Id="rId13" Type="http://schemas.openxmlformats.org/officeDocument/2006/relationships/hyperlink" Target="https://kgromero.com/" TargetMode="Externa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resumatic</dc:creator>
  <dc:title>Kyle Romero - Director of Software Development</dc:title>
  <dcterms:created xsi:type="dcterms:W3CDTF">2025-01-28T00:51:22Z</dcterms:created>
  <dcterms:modified xsi:type="dcterms:W3CDTF">2025-01-28T00:51:22Z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2025-01-28T00:00:00Z</vt:filetime>
  </property>
  <property fmtid="{D5CDD505-2E9C-101B-9397-08002B2CF9AE}" pid="3" name="Creator">
    <vt:lpwstr>resumatic</vt:lpwstr>
  </property>
  <property fmtid="{D5CDD505-2E9C-101B-9397-08002B2CF9AE}" pid="4" name="LastSaved">
    <vt:filetime>2025-01-28T00:00:00Z</vt:filetime>
  </property>
  <property fmtid="{D5CDD505-2E9C-101B-9397-08002B2CF9AE}" pid="5" name="Producer">
    <vt:lpwstr>rz-v1.2.1</vt:lpwstr>
  </property>
</Properties>
</file>