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FB" w:rsidRPr="00623E62" w:rsidRDefault="00D628F1" w:rsidP="00623E62">
      <w:pPr>
        <w:contextualSpacing w:val="0"/>
        <w:jc w:val="center"/>
        <w:rPr>
          <w:b/>
          <w:lang w:val="pt-BR"/>
        </w:rPr>
      </w:pPr>
      <w:r w:rsidRPr="00623E62">
        <w:rPr>
          <w:b/>
          <w:lang w:val="pt-BR"/>
        </w:rPr>
        <w:t>DCC028 - Inteligência Artificial</w:t>
      </w:r>
    </w:p>
    <w:p w:rsidR="00F96AFB" w:rsidRPr="00623E62" w:rsidRDefault="00D628F1" w:rsidP="00623E62">
      <w:pPr>
        <w:contextualSpacing w:val="0"/>
        <w:jc w:val="center"/>
        <w:rPr>
          <w:b/>
          <w:lang w:val="pt-BR"/>
        </w:rPr>
      </w:pPr>
      <w:r w:rsidRPr="00623E62">
        <w:rPr>
          <w:b/>
          <w:lang w:val="pt-BR"/>
        </w:rPr>
        <w:t xml:space="preserve">Trabalho Pratico </w:t>
      </w:r>
      <w:r w:rsidR="00623E62">
        <w:rPr>
          <w:b/>
          <w:lang w:val="pt-BR"/>
        </w:rPr>
        <w:t>2</w:t>
      </w:r>
      <w:r w:rsidRPr="00623E62">
        <w:rPr>
          <w:b/>
          <w:lang w:val="pt-BR"/>
        </w:rPr>
        <w:t xml:space="preserve">: </w:t>
      </w:r>
      <w:r w:rsidR="00623E62">
        <w:rPr>
          <w:b/>
          <w:lang w:val="pt-BR"/>
        </w:rPr>
        <w:t>Q-Learning</w:t>
      </w:r>
    </w:p>
    <w:p w:rsidR="00623E62" w:rsidRDefault="00623E62">
      <w:pPr>
        <w:contextualSpacing w:val="0"/>
        <w:rPr>
          <w:lang w:val="pt-BR"/>
        </w:rPr>
      </w:pPr>
    </w:p>
    <w:p w:rsidR="00F96AFB" w:rsidRPr="00623E62" w:rsidRDefault="00D628F1" w:rsidP="00623E62">
      <w:pPr>
        <w:contextualSpacing w:val="0"/>
        <w:jc w:val="both"/>
        <w:rPr>
          <w:lang w:val="pt-BR"/>
        </w:rPr>
      </w:pPr>
      <w:r w:rsidRPr="00623E62">
        <w:rPr>
          <w:b/>
          <w:lang w:val="pt-BR"/>
        </w:rPr>
        <w:t>Aluno</w:t>
      </w:r>
      <w:r w:rsidRPr="00623E62">
        <w:rPr>
          <w:lang w:val="pt-BR"/>
        </w:rPr>
        <w:t xml:space="preserve">: Romeu </w:t>
      </w:r>
      <w:proofErr w:type="spellStart"/>
      <w:r w:rsidRPr="00623E62">
        <w:rPr>
          <w:lang w:val="pt-BR"/>
        </w:rPr>
        <w:t>Junio</w:t>
      </w:r>
      <w:proofErr w:type="spellEnd"/>
      <w:r w:rsidRPr="00623E62">
        <w:rPr>
          <w:lang w:val="pt-BR"/>
        </w:rPr>
        <w:t xml:space="preserve"> Cunha de Oliveira</w:t>
      </w:r>
      <w:r w:rsidR="00623E62">
        <w:rPr>
          <w:lang w:val="pt-BR"/>
        </w:rPr>
        <w:tab/>
      </w:r>
      <w:r w:rsidR="00623E62">
        <w:rPr>
          <w:lang w:val="pt-BR"/>
        </w:rPr>
        <w:tab/>
      </w:r>
      <w:r w:rsidR="00623E62">
        <w:rPr>
          <w:lang w:val="pt-BR"/>
        </w:rPr>
        <w:tab/>
      </w:r>
      <w:r w:rsidR="00623E62">
        <w:rPr>
          <w:lang w:val="pt-BR"/>
        </w:rPr>
        <w:tab/>
      </w:r>
      <w:r w:rsidRPr="00623E62">
        <w:rPr>
          <w:b/>
          <w:lang w:val="pt-BR"/>
        </w:rPr>
        <w:t>Matrícula</w:t>
      </w:r>
      <w:r w:rsidRPr="00623E62">
        <w:rPr>
          <w:lang w:val="pt-BR"/>
        </w:rPr>
        <w:t>: 201242297</w:t>
      </w:r>
      <w:r w:rsidR="00623E62">
        <w:rPr>
          <w:lang w:val="pt-BR"/>
        </w:rPr>
        <w:t>1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Pr="00623E62" w:rsidRDefault="00D628F1">
      <w:pPr>
        <w:contextualSpacing w:val="0"/>
        <w:rPr>
          <w:b/>
          <w:lang w:val="pt-BR"/>
        </w:rPr>
      </w:pPr>
      <w:r w:rsidRPr="00623E62">
        <w:rPr>
          <w:b/>
          <w:lang w:val="pt-BR"/>
        </w:rPr>
        <w:t>Implementação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Pr="00623E62" w:rsidRDefault="00D628F1" w:rsidP="00623E62">
      <w:pPr>
        <w:ind w:firstLine="720"/>
        <w:contextualSpacing w:val="0"/>
        <w:rPr>
          <w:lang w:val="pt-BR"/>
        </w:rPr>
      </w:pPr>
      <w:r w:rsidRPr="00623E62">
        <w:rPr>
          <w:lang w:val="pt-BR"/>
        </w:rPr>
        <w:t xml:space="preserve">O módulo </w:t>
      </w:r>
      <w:proofErr w:type="spellStart"/>
      <w:r w:rsidRPr="00623E62">
        <w:rPr>
          <w:i/>
          <w:lang w:val="pt-BR"/>
        </w:rPr>
        <w:t>Main</w:t>
      </w:r>
      <w:proofErr w:type="spellEnd"/>
      <w:r w:rsidRPr="00623E62">
        <w:rPr>
          <w:lang w:val="pt-BR"/>
        </w:rPr>
        <w:t xml:space="preserve">, invoca o método </w:t>
      </w:r>
      <w:proofErr w:type="spellStart"/>
      <w:r w:rsidRPr="00623E62">
        <w:rPr>
          <w:i/>
          <w:lang w:val="pt-BR"/>
        </w:rPr>
        <w:t>buid_grid</w:t>
      </w:r>
      <w:proofErr w:type="spellEnd"/>
      <w:r w:rsidRPr="00623E62">
        <w:rPr>
          <w:lang w:val="pt-BR"/>
        </w:rPr>
        <w:t xml:space="preserve"> da classe </w:t>
      </w:r>
      <w:proofErr w:type="spellStart"/>
      <w:r w:rsidRPr="00623E62">
        <w:rPr>
          <w:i/>
          <w:lang w:val="pt-BR"/>
        </w:rPr>
        <w:t>BuildGridClass</w:t>
      </w:r>
      <w:proofErr w:type="spellEnd"/>
      <w:r w:rsidRPr="00623E62">
        <w:rPr>
          <w:lang w:val="pt-BR"/>
        </w:rPr>
        <w:t xml:space="preserve"> que por sua vez executa a leitura do arquivo de entrada armazenando </w:t>
      </w:r>
      <w:r w:rsidR="00623E62">
        <w:rPr>
          <w:lang w:val="pt-BR"/>
        </w:rPr>
        <w:t xml:space="preserve">na variável </w:t>
      </w:r>
      <w:r w:rsidRPr="00623E62">
        <w:rPr>
          <w:i/>
          <w:lang w:val="pt-BR"/>
        </w:rPr>
        <w:t>grid</w:t>
      </w:r>
      <w:r w:rsidRPr="00623E62">
        <w:rPr>
          <w:lang w:val="pt-BR"/>
        </w:rPr>
        <w:t xml:space="preserve"> o valor das recompensas em cada estado e em </w:t>
      </w:r>
      <w:proofErr w:type="spellStart"/>
      <w:r w:rsidRPr="00623E62">
        <w:rPr>
          <w:i/>
          <w:lang w:val="pt-BR"/>
        </w:rPr>
        <w:t>terminals</w:t>
      </w:r>
      <w:proofErr w:type="spellEnd"/>
      <w:r w:rsidRPr="00623E62">
        <w:rPr>
          <w:lang w:val="pt-BR"/>
        </w:rPr>
        <w:t xml:space="preserve"> as posições que correspondem a um estado terminal. Logo em seguida é invocado o método </w:t>
      </w:r>
      <w:proofErr w:type="spellStart"/>
      <w:r w:rsidRPr="00623E62">
        <w:rPr>
          <w:i/>
          <w:lang w:val="pt-BR"/>
        </w:rPr>
        <w:t>run</w:t>
      </w:r>
      <w:proofErr w:type="spellEnd"/>
      <w:r w:rsidRPr="00623E62">
        <w:rPr>
          <w:lang w:val="pt-BR"/>
        </w:rPr>
        <w:t xml:space="preserve"> que executa o </w:t>
      </w:r>
      <w:r w:rsidRPr="00623E62">
        <w:rPr>
          <w:i/>
          <w:lang w:val="pt-BR"/>
        </w:rPr>
        <w:t>Q-</w:t>
      </w:r>
      <w:proofErr w:type="spellStart"/>
      <w:r w:rsidRPr="00623E62">
        <w:rPr>
          <w:i/>
          <w:lang w:val="pt-BR"/>
        </w:rPr>
        <w:t>learning</w:t>
      </w:r>
      <w:proofErr w:type="spellEnd"/>
      <w:r w:rsidRPr="00623E62">
        <w:rPr>
          <w:lang w:val="pt-BR"/>
        </w:rPr>
        <w:t xml:space="preserve"> passando como parâmetros o grid, os estados terminais, </w:t>
      </w:r>
      <w:r w:rsidRPr="00623E62">
        <w:rPr>
          <w:i/>
          <w:lang w:val="pt-BR"/>
        </w:rPr>
        <w:t>alpha</w:t>
      </w:r>
      <w:r w:rsidRPr="00623E62">
        <w:rPr>
          <w:lang w:val="pt-BR"/>
        </w:rPr>
        <w:t>,</w:t>
      </w:r>
      <w:r w:rsidRPr="00623E62">
        <w:rPr>
          <w:i/>
          <w:lang w:val="pt-BR"/>
        </w:rPr>
        <w:t xml:space="preserve"> </w:t>
      </w:r>
      <w:proofErr w:type="spellStart"/>
      <w:r w:rsidRPr="00623E62">
        <w:rPr>
          <w:i/>
          <w:lang w:val="pt-BR"/>
        </w:rPr>
        <w:t>gamma</w:t>
      </w:r>
      <w:proofErr w:type="spellEnd"/>
      <w:r w:rsidRPr="00623E62">
        <w:rPr>
          <w:lang w:val="pt-BR"/>
        </w:rPr>
        <w:t xml:space="preserve"> e o número de iterações.</w:t>
      </w:r>
    </w:p>
    <w:p w:rsidR="000252A5" w:rsidRDefault="00D628F1" w:rsidP="00623E62">
      <w:pPr>
        <w:ind w:firstLine="720"/>
        <w:contextualSpacing w:val="0"/>
        <w:rPr>
          <w:lang w:val="pt-BR"/>
        </w:rPr>
      </w:pPr>
      <w:r w:rsidRPr="00623E62">
        <w:rPr>
          <w:lang w:val="pt-BR"/>
        </w:rPr>
        <w:t xml:space="preserve">É criado em </w:t>
      </w:r>
      <w:proofErr w:type="spellStart"/>
      <w:r w:rsidRPr="00623E62">
        <w:rPr>
          <w:i/>
          <w:lang w:val="pt-BR"/>
        </w:rPr>
        <w:t>run</w:t>
      </w:r>
      <w:proofErr w:type="spellEnd"/>
      <w:r w:rsidRPr="00623E62">
        <w:rPr>
          <w:lang w:val="pt-BR"/>
        </w:rPr>
        <w:t xml:space="preserve"> uma instância da classe </w:t>
      </w:r>
      <w:proofErr w:type="spellStart"/>
      <w:r w:rsidRPr="00623E62">
        <w:rPr>
          <w:i/>
          <w:lang w:val="pt-BR"/>
        </w:rPr>
        <w:t>MDPClass</w:t>
      </w:r>
      <w:proofErr w:type="spellEnd"/>
      <w:r w:rsidRPr="00623E62">
        <w:rPr>
          <w:lang w:val="pt-BR"/>
        </w:rPr>
        <w:t xml:space="preserve"> que implementa um processo de decisão de </w:t>
      </w:r>
      <w:proofErr w:type="spellStart"/>
      <w:r w:rsidR="00623E62">
        <w:rPr>
          <w:i/>
          <w:lang w:val="pt-BR"/>
        </w:rPr>
        <w:t>Markov</w:t>
      </w:r>
      <w:proofErr w:type="spellEnd"/>
      <w:r w:rsidRPr="00623E62">
        <w:rPr>
          <w:lang w:val="pt-BR"/>
        </w:rPr>
        <w:t xml:space="preserve"> e para cada entrada do grid são </w:t>
      </w:r>
      <w:proofErr w:type="spellStart"/>
      <w:r w:rsidRPr="00623E62">
        <w:rPr>
          <w:lang w:val="pt-BR"/>
        </w:rPr>
        <w:t>atribuidos</w:t>
      </w:r>
      <w:proofErr w:type="spellEnd"/>
      <w:r w:rsidRPr="00623E62">
        <w:rPr>
          <w:lang w:val="pt-BR"/>
        </w:rPr>
        <w:t xml:space="preserve"> seus valores: estados, estados terminais, recompensas e ações. </w:t>
      </w:r>
      <w:r w:rsidRPr="00623E62">
        <w:rPr>
          <w:i/>
          <w:lang w:val="pt-BR"/>
        </w:rPr>
        <w:t>Q</w:t>
      </w:r>
      <w:r w:rsidRPr="00623E62">
        <w:rPr>
          <w:lang w:val="pt-BR"/>
        </w:rPr>
        <w:t xml:space="preserve"> é inicializado com o valor </w:t>
      </w:r>
      <w:r w:rsidR="00623E62">
        <w:rPr>
          <w:lang w:val="pt-BR"/>
        </w:rPr>
        <w:t>zero</w:t>
      </w:r>
      <w:r w:rsidRPr="00623E62">
        <w:rPr>
          <w:lang w:val="pt-BR"/>
        </w:rPr>
        <w:t xml:space="preserve"> para cada estado não termina</w:t>
      </w:r>
      <w:r w:rsidR="000252A5">
        <w:rPr>
          <w:lang w:val="pt-BR"/>
        </w:rPr>
        <w:t>l acessível</w:t>
      </w:r>
      <w:r w:rsidR="002B68A4">
        <w:rPr>
          <w:lang w:val="pt-BR"/>
        </w:rPr>
        <w:t xml:space="preserve"> </w:t>
      </w:r>
      <w:r w:rsidR="002B68A4" w:rsidRPr="00623E62">
        <w:rPr>
          <w:lang w:val="pt-BR"/>
        </w:rPr>
        <w:t xml:space="preserve">e </w:t>
      </w:r>
      <w:r w:rsidR="002B68A4">
        <w:rPr>
          <w:lang w:val="pt-BR"/>
        </w:rPr>
        <w:t>atribuímos</w:t>
      </w:r>
      <w:r w:rsidR="002B68A4" w:rsidRPr="00623E62">
        <w:rPr>
          <w:lang w:val="pt-BR"/>
        </w:rPr>
        <w:t xml:space="preserve"> a variável </w:t>
      </w:r>
      <w:proofErr w:type="spellStart"/>
      <w:r w:rsidR="002B68A4" w:rsidRPr="00623E62">
        <w:rPr>
          <w:i/>
          <w:lang w:val="pt-BR"/>
        </w:rPr>
        <w:t>episilon</w:t>
      </w:r>
      <w:proofErr w:type="spellEnd"/>
      <w:r w:rsidR="002B68A4" w:rsidRPr="00623E62">
        <w:rPr>
          <w:lang w:val="pt-BR"/>
        </w:rPr>
        <w:t xml:space="preserve"> </w:t>
      </w:r>
      <w:r w:rsidR="002B68A4">
        <w:rPr>
          <w:lang w:val="pt-BR"/>
        </w:rPr>
        <w:t xml:space="preserve">o </w:t>
      </w:r>
      <w:r w:rsidR="002B68A4" w:rsidRPr="00623E62">
        <w:rPr>
          <w:lang w:val="pt-BR"/>
        </w:rPr>
        <w:t xml:space="preserve">valor </w:t>
      </w:r>
      <w:r w:rsidR="002B68A4">
        <w:rPr>
          <w:lang w:val="pt-BR"/>
        </w:rPr>
        <w:t>1</w:t>
      </w:r>
      <w:r w:rsidR="000252A5">
        <w:rPr>
          <w:lang w:val="pt-BR"/>
        </w:rPr>
        <w:t xml:space="preserve">. </w:t>
      </w:r>
      <w:r w:rsidR="00623E62">
        <w:rPr>
          <w:lang w:val="pt-BR"/>
        </w:rPr>
        <w:t xml:space="preserve">Em seguida é iniciado </w:t>
      </w:r>
      <w:r w:rsidRPr="00623E62">
        <w:rPr>
          <w:lang w:val="pt-BR"/>
        </w:rPr>
        <w:t xml:space="preserve">o algoritmo </w:t>
      </w:r>
      <w:r w:rsidRPr="00623E62">
        <w:rPr>
          <w:i/>
          <w:lang w:val="pt-BR"/>
        </w:rPr>
        <w:t>Q-</w:t>
      </w:r>
      <w:proofErr w:type="spellStart"/>
      <w:r w:rsidRPr="00623E62">
        <w:rPr>
          <w:i/>
          <w:lang w:val="pt-BR"/>
        </w:rPr>
        <w:t>learning</w:t>
      </w:r>
      <w:proofErr w:type="spellEnd"/>
      <w:r w:rsidRPr="00623E62">
        <w:rPr>
          <w:lang w:val="pt-BR"/>
        </w:rPr>
        <w:t xml:space="preserve"> propriamente dito, escolhendo um estado aleatório e a partir deste estado, </w:t>
      </w:r>
      <w:r w:rsidR="00623E62">
        <w:rPr>
          <w:lang w:val="pt-BR"/>
        </w:rPr>
        <w:t xml:space="preserve">ou </w:t>
      </w:r>
      <w:r w:rsidRPr="00623E62">
        <w:rPr>
          <w:lang w:val="pt-BR"/>
        </w:rPr>
        <w:t xml:space="preserve">escolhemos uma ação dentre todas com probabilidade </w:t>
      </w:r>
      <w:proofErr w:type="spellStart"/>
      <w:r w:rsidR="000252A5">
        <w:rPr>
          <w:i/>
          <w:lang w:val="pt-BR"/>
        </w:rPr>
        <w:t>episilon</w:t>
      </w:r>
      <w:proofErr w:type="spellEnd"/>
      <w:r w:rsidR="000252A5">
        <w:rPr>
          <w:i/>
          <w:lang w:val="pt-BR"/>
        </w:rPr>
        <w:t xml:space="preserve">, </w:t>
      </w:r>
      <w:r w:rsidRPr="00623E62">
        <w:rPr>
          <w:lang w:val="pt-BR"/>
        </w:rPr>
        <w:t xml:space="preserve">ou escolhemos a ação recomendada por </w:t>
      </w:r>
      <w:r w:rsidRPr="00623E62">
        <w:rPr>
          <w:i/>
          <w:lang w:val="pt-BR"/>
        </w:rPr>
        <w:t>Q</w:t>
      </w:r>
      <w:r w:rsidRPr="00623E62">
        <w:rPr>
          <w:lang w:val="pt-BR"/>
        </w:rPr>
        <w:t xml:space="preserve"> com probabilidade (1-</w:t>
      </w:r>
      <w:r w:rsidR="000252A5">
        <w:rPr>
          <w:lang w:val="pt-BR"/>
        </w:rPr>
        <w:t>episilon</w:t>
      </w:r>
      <w:r w:rsidR="00623E62">
        <w:rPr>
          <w:lang w:val="pt-BR"/>
        </w:rPr>
        <w:t>) – linha</w:t>
      </w:r>
      <w:r w:rsidR="000252A5">
        <w:rPr>
          <w:lang w:val="pt-BR"/>
        </w:rPr>
        <w:t>s 27-33</w:t>
      </w:r>
      <w:r w:rsidRPr="00623E62">
        <w:rPr>
          <w:lang w:val="pt-BR"/>
        </w:rPr>
        <w:t xml:space="preserve">. A ação escolhida é executada e o valor de </w:t>
      </w:r>
      <w:r w:rsidRPr="00623E62">
        <w:rPr>
          <w:i/>
          <w:lang w:val="pt-BR"/>
        </w:rPr>
        <w:t>Q</w:t>
      </w:r>
      <w:r w:rsidRPr="00623E62">
        <w:rPr>
          <w:lang w:val="pt-BR"/>
        </w:rPr>
        <w:t xml:space="preserve"> é atualizado conforme a equação do algoritmo</w:t>
      </w:r>
      <w:r w:rsidR="000252A5">
        <w:rPr>
          <w:lang w:val="pt-BR"/>
        </w:rPr>
        <w:t xml:space="preserve"> </w:t>
      </w:r>
      <w:proofErr w:type="spellStart"/>
      <w:r w:rsidR="000252A5">
        <w:rPr>
          <w:lang w:val="pt-BR"/>
        </w:rPr>
        <w:t>Qlearning</w:t>
      </w:r>
      <w:proofErr w:type="spellEnd"/>
      <w:r w:rsidR="00623E62">
        <w:rPr>
          <w:lang w:val="pt-BR"/>
        </w:rPr>
        <w:t xml:space="preserve"> – linha </w:t>
      </w:r>
      <w:r w:rsidR="000252A5">
        <w:rPr>
          <w:lang w:val="pt-BR"/>
        </w:rPr>
        <w:t>38</w:t>
      </w:r>
      <w:r w:rsidRPr="00623E62">
        <w:rPr>
          <w:lang w:val="pt-BR"/>
        </w:rPr>
        <w:t xml:space="preserve">, e o próximo estado passa a ser o estado antigo em conjunto com a ação. </w:t>
      </w:r>
    </w:p>
    <w:p w:rsidR="00F96AFB" w:rsidRPr="00623E62" w:rsidRDefault="00D628F1" w:rsidP="00623E62">
      <w:pPr>
        <w:ind w:firstLine="720"/>
        <w:contextualSpacing w:val="0"/>
        <w:rPr>
          <w:lang w:val="pt-BR"/>
        </w:rPr>
      </w:pPr>
      <w:r w:rsidRPr="00623E62">
        <w:rPr>
          <w:lang w:val="pt-BR"/>
        </w:rPr>
        <w:t xml:space="preserve">Quando um estado terminal é atingido é atualizado os valores de </w:t>
      </w:r>
      <w:proofErr w:type="spellStart"/>
      <w:r w:rsidRPr="00EE626E">
        <w:rPr>
          <w:i/>
          <w:lang w:val="pt-BR"/>
        </w:rPr>
        <w:t>episilon</w:t>
      </w:r>
      <w:proofErr w:type="spellEnd"/>
      <w:r w:rsidR="002B68A4">
        <w:rPr>
          <w:lang w:val="pt-BR"/>
        </w:rPr>
        <w:t xml:space="preserve"> </w:t>
      </w:r>
      <w:r w:rsidR="000252A5">
        <w:rPr>
          <w:lang w:val="pt-BR"/>
        </w:rPr>
        <w:t>decrementa</w:t>
      </w:r>
      <w:r w:rsidR="002B68A4">
        <w:rPr>
          <w:lang w:val="pt-BR"/>
        </w:rPr>
        <w:t>n</w:t>
      </w:r>
      <w:r w:rsidR="000252A5">
        <w:rPr>
          <w:lang w:val="pt-BR"/>
        </w:rPr>
        <w:t>do de 1/N</w:t>
      </w:r>
      <w:r w:rsidR="000252A5" w:rsidRPr="00623E62">
        <w:rPr>
          <w:lang w:val="pt-BR"/>
        </w:rPr>
        <w:t xml:space="preserve">, para que a </w:t>
      </w:r>
      <w:r w:rsidR="000252A5">
        <w:rPr>
          <w:lang w:val="pt-BR"/>
        </w:rPr>
        <w:t>exploração</w:t>
      </w:r>
      <w:r w:rsidR="000252A5" w:rsidRPr="00623E62">
        <w:rPr>
          <w:lang w:val="pt-BR"/>
        </w:rPr>
        <w:t xml:space="preserve"> diminua com o tempo fazendo com que o algoritmo confie mais em valores da tabela </w:t>
      </w:r>
      <w:r w:rsidR="000252A5" w:rsidRPr="00623E62">
        <w:rPr>
          <w:i/>
          <w:lang w:val="pt-BR"/>
        </w:rPr>
        <w:t>Q</w:t>
      </w:r>
      <w:r w:rsidR="000252A5" w:rsidRPr="00623E62">
        <w:rPr>
          <w:lang w:val="pt-BR"/>
        </w:rPr>
        <w:t xml:space="preserve"> para realizar a escolha de uma ação, do que realizar uma ação aleatória</w:t>
      </w:r>
      <w:r w:rsidR="000252A5">
        <w:rPr>
          <w:lang w:val="pt-BR"/>
        </w:rPr>
        <w:t xml:space="preserve"> (“</w:t>
      </w:r>
      <w:r w:rsidR="000252A5" w:rsidRPr="00623E62">
        <w:rPr>
          <w:i/>
          <w:lang w:val="pt-BR"/>
        </w:rPr>
        <w:t>explore</w:t>
      </w:r>
      <w:r w:rsidR="002B68A4">
        <w:rPr>
          <w:i/>
          <w:lang w:val="pt-BR"/>
        </w:rPr>
        <w:t>,</w:t>
      </w:r>
      <w:r w:rsidR="000252A5" w:rsidRPr="00623E62">
        <w:rPr>
          <w:i/>
          <w:lang w:val="pt-BR"/>
        </w:rPr>
        <w:t xml:space="preserve"> </w:t>
      </w:r>
      <w:proofErr w:type="spellStart"/>
      <w:r w:rsidR="000252A5" w:rsidRPr="00623E62">
        <w:rPr>
          <w:i/>
          <w:lang w:val="pt-BR"/>
        </w:rPr>
        <w:t>exploit</w:t>
      </w:r>
      <w:proofErr w:type="spellEnd"/>
      <w:r w:rsidR="000252A5">
        <w:rPr>
          <w:lang w:val="pt-BR"/>
        </w:rPr>
        <w:t>”)</w:t>
      </w:r>
      <w:r w:rsidR="002B68A4">
        <w:rPr>
          <w:lang w:val="pt-BR"/>
        </w:rPr>
        <w:t xml:space="preserve"> </w:t>
      </w:r>
      <w:r w:rsidR="00EE626E">
        <w:rPr>
          <w:lang w:val="pt-BR"/>
        </w:rPr>
        <w:t xml:space="preserve">de modo que </w:t>
      </w:r>
      <w:proofErr w:type="spellStart"/>
      <w:r w:rsidR="00EE626E" w:rsidRPr="00EE626E">
        <w:rPr>
          <w:i/>
          <w:lang w:val="pt-BR"/>
        </w:rPr>
        <w:t>episilon</w:t>
      </w:r>
      <w:proofErr w:type="spellEnd"/>
      <w:r w:rsidR="00EE626E">
        <w:rPr>
          <w:lang w:val="pt-BR"/>
        </w:rPr>
        <w:t xml:space="preserve"> decai vagarosamente </w:t>
      </w:r>
      <w:r w:rsidR="005F38F1">
        <w:rPr>
          <w:lang w:val="pt-BR"/>
        </w:rPr>
        <w:t>para</w:t>
      </w:r>
      <w:r w:rsidR="00EE626E">
        <w:rPr>
          <w:lang w:val="pt-BR"/>
        </w:rPr>
        <w:t xml:space="preserve"> zero</w:t>
      </w:r>
      <w:r w:rsidRPr="00623E62">
        <w:rPr>
          <w:lang w:val="pt-BR"/>
        </w:rPr>
        <w:t xml:space="preserve">. A seguir é escrito nos arquivos de saída </w:t>
      </w:r>
      <w:r w:rsidRPr="00EE626E">
        <w:rPr>
          <w:i/>
          <w:lang w:val="pt-BR"/>
        </w:rPr>
        <w:t>pi.txt</w:t>
      </w:r>
      <w:r w:rsidRPr="00623E62">
        <w:rPr>
          <w:lang w:val="pt-BR"/>
        </w:rPr>
        <w:t xml:space="preserve"> e </w:t>
      </w:r>
      <w:r w:rsidRPr="00EE626E">
        <w:rPr>
          <w:i/>
          <w:lang w:val="pt-BR"/>
        </w:rPr>
        <w:t>q.txt</w:t>
      </w:r>
      <w:r w:rsidRPr="00623E62">
        <w:rPr>
          <w:lang w:val="pt-BR"/>
        </w:rPr>
        <w:t xml:space="preserve"> </w:t>
      </w:r>
      <w:r w:rsidR="00EE626E">
        <w:rPr>
          <w:lang w:val="pt-BR"/>
        </w:rPr>
        <w:t xml:space="preserve">a política encontrada pelo agente </w:t>
      </w:r>
      <w:r w:rsidR="002B68A4">
        <w:rPr>
          <w:lang w:val="pt-BR"/>
        </w:rPr>
        <w:t xml:space="preserve">e </w:t>
      </w:r>
      <w:r w:rsidR="002B68A4" w:rsidRPr="00623E62">
        <w:rPr>
          <w:lang w:val="pt-BR"/>
        </w:rPr>
        <w:t xml:space="preserve">os valores de </w:t>
      </w:r>
      <w:r w:rsidR="002B68A4" w:rsidRPr="00EE626E">
        <w:rPr>
          <w:i/>
          <w:lang w:val="pt-BR"/>
        </w:rPr>
        <w:t>Q</w:t>
      </w:r>
      <w:r w:rsidR="002B68A4">
        <w:rPr>
          <w:lang w:val="pt-BR"/>
        </w:rPr>
        <w:t xml:space="preserve"> </w:t>
      </w:r>
      <w:r w:rsidR="00EE626E">
        <w:rPr>
          <w:lang w:val="pt-BR"/>
        </w:rPr>
        <w:t xml:space="preserve">para </w:t>
      </w:r>
      <w:r w:rsidRPr="00623E62">
        <w:rPr>
          <w:lang w:val="pt-BR"/>
        </w:rPr>
        <w:t>cada estado não terminal</w:t>
      </w:r>
      <w:r w:rsidR="002B68A4">
        <w:rPr>
          <w:lang w:val="pt-BR"/>
        </w:rPr>
        <w:t xml:space="preserve"> acessível</w:t>
      </w:r>
      <w:r w:rsidRPr="00623E62">
        <w:rPr>
          <w:lang w:val="pt-BR"/>
        </w:rPr>
        <w:t>, respectivamente.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Pr="00792DD7" w:rsidRDefault="00D628F1">
      <w:pPr>
        <w:contextualSpacing w:val="0"/>
        <w:rPr>
          <w:b/>
          <w:lang w:val="pt-BR"/>
        </w:rPr>
      </w:pPr>
      <w:r w:rsidRPr="00792DD7">
        <w:rPr>
          <w:b/>
          <w:lang w:val="pt-BR"/>
        </w:rPr>
        <w:t>Decisões de Projeto</w:t>
      </w:r>
    </w:p>
    <w:p w:rsidR="00F96AFB" w:rsidRPr="00623E62" w:rsidRDefault="00F96AFB">
      <w:pPr>
        <w:contextualSpacing w:val="0"/>
        <w:rPr>
          <w:lang w:val="pt-BR"/>
        </w:rPr>
      </w:pPr>
    </w:p>
    <w:p w:rsidR="00792DD7" w:rsidRDefault="00D628F1" w:rsidP="00792DD7">
      <w:pPr>
        <w:ind w:firstLine="720"/>
        <w:contextualSpacing w:val="0"/>
        <w:rPr>
          <w:lang w:val="pt-BR"/>
        </w:rPr>
      </w:pPr>
      <w:r w:rsidRPr="00623E62">
        <w:rPr>
          <w:lang w:val="pt-BR"/>
        </w:rPr>
        <w:t xml:space="preserve">A linguagem utilizada para desenvolvimento do algoritmo foi Python (versão 3.6) juntamente com uma biblioteca não nativa </w:t>
      </w:r>
      <w:proofErr w:type="spellStart"/>
      <w:r w:rsidRPr="00792DD7">
        <w:rPr>
          <w:i/>
          <w:lang w:val="pt-BR"/>
        </w:rPr>
        <w:t>numpy</w:t>
      </w:r>
      <w:proofErr w:type="spellEnd"/>
      <w:r w:rsidRPr="00623E62">
        <w:rPr>
          <w:lang w:val="pt-BR"/>
        </w:rPr>
        <w:t xml:space="preserve">. Em todo o código foi optado pelas estruturas de dados lista e dicionário, pela sua </w:t>
      </w:r>
      <w:r w:rsidR="002B68A4">
        <w:rPr>
          <w:lang w:val="pt-BR"/>
        </w:rPr>
        <w:t xml:space="preserve">boa complexidade e manutenção. </w:t>
      </w:r>
    </w:p>
    <w:p w:rsidR="002B68A4" w:rsidRDefault="002B68A4" w:rsidP="00792DD7">
      <w:pPr>
        <w:ind w:firstLine="720"/>
        <w:contextualSpacing w:val="0"/>
        <w:rPr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</w:p>
    <w:p w:rsidR="000E71DB" w:rsidRDefault="000E71DB">
      <w:pPr>
        <w:contextualSpacing w:val="0"/>
        <w:rPr>
          <w:b/>
          <w:lang w:val="pt-BR"/>
        </w:rPr>
      </w:pPr>
      <w:bookmarkStart w:id="0" w:name="_GoBack"/>
      <w:bookmarkEnd w:id="0"/>
    </w:p>
    <w:p w:rsidR="00F96AFB" w:rsidRPr="002B68A4" w:rsidRDefault="002B68A4">
      <w:pPr>
        <w:contextualSpacing w:val="0"/>
        <w:rPr>
          <w:b/>
          <w:lang w:val="pt-BR"/>
        </w:rPr>
      </w:pPr>
      <w:r w:rsidRPr="002B68A4">
        <w:rPr>
          <w:b/>
          <w:lang w:val="pt-BR"/>
        </w:rPr>
        <w:lastRenderedPageBreak/>
        <w:t>Testes</w:t>
      </w:r>
    </w:p>
    <w:p w:rsidR="002B68A4" w:rsidRDefault="002B68A4">
      <w:pPr>
        <w:contextualSpacing w:val="0"/>
        <w:rPr>
          <w:lang w:val="pt-BR"/>
        </w:rPr>
      </w:pPr>
    </w:p>
    <w:p w:rsidR="002B68A4" w:rsidRDefault="00AE50AB" w:rsidP="000E71DB">
      <w:pPr>
        <w:pStyle w:val="PargrafodaLista"/>
        <w:numPr>
          <w:ilvl w:val="0"/>
          <w:numId w:val="1"/>
        </w:numPr>
        <w:contextualSpacing w:val="0"/>
        <w:rPr>
          <w:lang w:val="pt-BR"/>
        </w:rPr>
      </w:pPr>
      <w:r>
        <w:rPr>
          <w:lang w:val="pt-BR"/>
        </w:rPr>
        <w:t xml:space="preserve">Conteúdo dos arquivos </w:t>
      </w:r>
      <w:r w:rsidRPr="000E71DB">
        <w:rPr>
          <w:i/>
          <w:lang w:val="pt-BR"/>
        </w:rPr>
        <w:t>pi</w:t>
      </w:r>
      <w:r w:rsidR="000E71DB" w:rsidRPr="000E71DB">
        <w:rPr>
          <w:i/>
          <w:lang w:val="pt-BR"/>
        </w:rPr>
        <w:t>.txt</w:t>
      </w:r>
      <w:r w:rsidR="000E71DB">
        <w:rPr>
          <w:i/>
          <w:lang w:val="pt-BR"/>
        </w:rPr>
        <w:t xml:space="preserve"> </w:t>
      </w:r>
      <w:r w:rsidR="000E71DB">
        <w:rPr>
          <w:lang w:val="pt-BR"/>
        </w:rPr>
        <w:t xml:space="preserve">(politica ótima) para os mapas: </w:t>
      </w:r>
      <w:r w:rsidR="000E71DB" w:rsidRPr="000E71DB">
        <w:rPr>
          <w:lang w:val="pt-BR"/>
        </w:rPr>
        <w:t>pacmaze-01-tin</w:t>
      </w:r>
      <w:r w:rsidR="000E71DB">
        <w:rPr>
          <w:lang w:val="pt-BR"/>
        </w:rPr>
        <w:t xml:space="preserve">y, </w:t>
      </w:r>
      <w:r w:rsidR="000E71DB" w:rsidRPr="000E71DB">
        <w:rPr>
          <w:lang w:val="pt-BR"/>
        </w:rPr>
        <w:t>pacmaze-02-mid-sparse</w:t>
      </w:r>
      <w:r w:rsidR="000E71DB">
        <w:rPr>
          <w:lang w:val="pt-BR"/>
        </w:rPr>
        <w:t xml:space="preserve"> e </w:t>
      </w:r>
      <w:r w:rsidR="000E71DB" w:rsidRPr="000E71DB">
        <w:rPr>
          <w:lang w:val="pt-BR"/>
        </w:rPr>
        <w:t>pacmaze-03-tricky</w:t>
      </w:r>
      <w:r w:rsidR="000E71DB">
        <w:rPr>
          <w:lang w:val="pt-BR"/>
        </w:rPr>
        <w:t>, respectivamente:</w:t>
      </w:r>
    </w:p>
    <w:p w:rsidR="000E71DB" w:rsidRDefault="000E71DB" w:rsidP="000E71DB">
      <w:pPr>
        <w:pStyle w:val="PargrafodaLista"/>
        <w:contextualSpacing w:val="0"/>
        <w:rPr>
          <w:lang w:val="pt-BR"/>
        </w:rPr>
      </w:pPr>
    </w:p>
    <w:p w:rsidR="000E71DB" w:rsidRPr="00AE50AB" w:rsidRDefault="000E71DB" w:rsidP="000E71DB">
      <w:pPr>
        <w:pStyle w:val="PargrafodaLista"/>
        <w:contextualSpacing w:val="0"/>
        <w:rPr>
          <w:lang w:val="pt-BR"/>
        </w:rPr>
      </w:pPr>
    </w:p>
    <w:p w:rsidR="002B68A4" w:rsidRDefault="006D4CA9">
      <w:pPr>
        <w:contextualSpacing w:val="0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4455842</wp:posOffset>
            </wp:positionH>
            <wp:positionV relativeFrom="paragraph">
              <wp:posOffset>8700</wp:posOffset>
            </wp:positionV>
            <wp:extent cx="1828800" cy="2067560"/>
            <wp:effectExtent l="0" t="0" r="0" b="8890"/>
            <wp:wrapThrough wrapText="bothSides">
              <wp:wrapPolygon edited="0">
                <wp:start x="0" y="0"/>
                <wp:lineTo x="0" y="21494"/>
                <wp:lineTo x="21375" y="21494"/>
                <wp:lineTo x="2137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1DB">
        <w:rPr>
          <w:noProof/>
          <w:lang w:val="pt-B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2005823</wp:posOffset>
            </wp:positionH>
            <wp:positionV relativeFrom="paragraph">
              <wp:posOffset>8255</wp:posOffset>
            </wp:positionV>
            <wp:extent cx="1828800" cy="2668270"/>
            <wp:effectExtent l="0" t="0" r="0" b="0"/>
            <wp:wrapThrough wrapText="bothSides">
              <wp:wrapPolygon edited="0">
                <wp:start x="0" y="0"/>
                <wp:lineTo x="0" y="21436"/>
                <wp:lineTo x="21375" y="21436"/>
                <wp:lineTo x="21375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1DB">
        <w:rPr>
          <w:noProof/>
          <w:lang w:val="pt-BR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-607</wp:posOffset>
            </wp:positionH>
            <wp:positionV relativeFrom="paragraph">
              <wp:posOffset>53037</wp:posOffset>
            </wp:positionV>
            <wp:extent cx="1303655" cy="1344295"/>
            <wp:effectExtent l="0" t="0" r="0" b="8255"/>
            <wp:wrapThrough wrapText="bothSides">
              <wp:wrapPolygon edited="0">
                <wp:start x="0" y="0"/>
                <wp:lineTo x="0" y="21427"/>
                <wp:lineTo x="21148" y="21427"/>
                <wp:lineTo x="2114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8A4" w:rsidRPr="00623E62" w:rsidRDefault="002B68A4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0E71DB" w:rsidRDefault="000E71DB">
      <w:pPr>
        <w:contextualSpacing w:val="0"/>
        <w:rPr>
          <w:lang w:val="pt-BR"/>
        </w:rPr>
      </w:pPr>
    </w:p>
    <w:p w:rsidR="00DF14D7" w:rsidRDefault="006D4CA9" w:rsidP="00DF14D7">
      <w:pPr>
        <w:pStyle w:val="PargrafodaLista"/>
        <w:numPr>
          <w:ilvl w:val="0"/>
          <w:numId w:val="1"/>
        </w:numPr>
        <w:contextualSpacing w:val="0"/>
        <w:rPr>
          <w:lang w:val="pt-BR"/>
        </w:rPr>
      </w:pPr>
      <w:r>
        <w:rPr>
          <w:lang w:val="pt-BR"/>
        </w:rPr>
        <w:t>Comparação do número de iterações para atingir a política ótima</w:t>
      </w:r>
      <w:r w:rsidR="00DF14D7">
        <w:rPr>
          <w:lang w:val="pt-BR"/>
        </w:rPr>
        <w:t>:</w:t>
      </w:r>
    </w:p>
    <w:p w:rsidR="006D4CA9" w:rsidRDefault="00DF14D7" w:rsidP="00DF14D7">
      <w:pPr>
        <w:pStyle w:val="PargrafodaLista"/>
        <w:contextualSpacing w:val="0"/>
        <w:rPr>
          <w:lang w:val="pt-BR"/>
        </w:rPr>
      </w:pPr>
      <w:r>
        <w:rPr>
          <w:lang w:val="pt-BR"/>
        </w:rPr>
        <w:t xml:space="preserve"> </w:t>
      </w:r>
    </w:p>
    <w:tbl>
      <w:tblPr>
        <w:tblW w:w="9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615"/>
        <w:gridCol w:w="2097"/>
        <w:gridCol w:w="2977"/>
        <w:gridCol w:w="3051"/>
      </w:tblGrid>
      <w:tr w:rsidR="00A93A8B" w:rsidRPr="00A93A8B" w:rsidTr="00A93A8B">
        <w:trPr>
          <w:trHeight w:val="315"/>
          <w:jc w:val="center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12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Número de iterações (aproximado) para chegar na política ótima</w:t>
            </w:r>
          </w:p>
        </w:tc>
      </w:tr>
      <w:tr w:rsidR="00A93A8B" w:rsidRPr="00A93A8B" w:rsidTr="00A93A8B">
        <w:trPr>
          <w:trHeight w:val="315"/>
          <w:jc w:val="center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pacmaze-01-</w:t>
            </w:r>
            <w:proofErr w:type="gramStart"/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tiny</w:t>
            </w:r>
            <w:proofErr w:type="gramEnd"/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pacmaze-02-</w:t>
            </w:r>
            <w:proofErr w:type="gramStart"/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mid</w:t>
            </w:r>
            <w:proofErr w:type="gramEnd"/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-sparse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pacmaze-03-</w:t>
            </w:r>
            <w:proofErr w:type="gramStart"/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tricky</w:t>
            </w:r>
            <w:proofErr w:type="gramEnd"/>
          </w:p>
        </w:tc>
      </w:tr>
      <w:tr w:rsidR="00A93A8B" w:rsidRPr="00A93A8B" w:rsidTr="00A93A8B">
        <w:trPr>
          <w:trHeight w:val="300"/>
          <w:jc w:val="center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Alpha</w:t>
            </w:r>
          </w:p>
        </w:tc>
        <w:tc>
          <w:tcPr>
            <w:tcW w:w="6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0.2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750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12000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7000</w:t>
            </w:r>
          </w:p>
        </w:tc>
      </w:tr>
      <w:tr w:rsidR="00A93A8B" w:rsidRPr="00A93A8B" w:rsidTr="00A93A8B">
        <w:trPr>
          <w:trHeight w:val="300"/>
          <w:jc w:val="center"/>
        </w:trPr>
        <w:tc>
          <w:tcPr>
            <w:tcW w:w="6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0.5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300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6000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4000</w:t>
            </w:r>
          </w:p>
        </w:tc>
      </w:tr>
      <w:tr w:rsidR="00A93A8B" w:rsidRPr="00A93A8B" w:rsidTr="00A93A8B">
        <w:trPr>
          <w:trHeight w:val="300"/>
          <w:jc w:val="center"/>
        </w:trPr>
        <w:tc>
          <w:tcPr>
            <w:tcW w:w="6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0.8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250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3000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pt-BR"/>
              </w:rPr>
              <w:t>300</w:t>
            </w:r>
          </w:p>
        </w:tc>
      </w:tr>
      <w:tr w:rsidR="00A93A8B" w:rsidRPr="00A93A8B" w:rsidTr="00A93A8B">
        <w:trPr>
          <w:trHeight w:val="315"/>
          <w:jc w:val="center"/>
        </w:trPr>
        <w:tc>
          <w:tcPr>
            <w:tcW w:w="6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93A8B">
              <w:rPr>
                <w:rFonts w:ascii="Calibri" w:eastAsia="Times New Roman" w:hAnsi="Calibri" w:cs="Calibri"/>
                <w:color w:val="000000"/>
                <w:lang w:val="pt-BR"/>
              </w:rPr>
              <w:t>2700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A8B" w:rsidRPr="00A93A8B" w:rsidRDefault="00A93A8B" w:rsidP="00A93A8B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2100</w:t>
            </w:r>
          </w:p>
        </w:tc>
      </w:tr>
    </w:tbl>
    <w:p w:rsidR="006D4CA9" w:rsidRDefault="006D4CA9">
      <w:pPr>
        <w:contextualSpacing w:val="0"/>
        <w:rPr>
          <w:lang w:val="pt-BR"/>
        </w:rPr>
      </w:pPr>
    </w:p>
    <w:p w:rsidR="006D4CA9" w:rsidRDefault="006D4CA9">
      <w:pPr>
        <w:contextualSpacing w:val="0"/>
        <w:rPr>
          <w:lang w:val="pt-BR"/>
        </w:rPr>
      </w:pPr>
    </w:p>
    <w:p w:rsidR="00DF14D7" w:rsidRDefault="00303DA6">
      <w:pPr>
        <w:contextualSpacing w:val="0"/>
        <w:rPr>
          <w:lang w:val="pt-BR"/>
        </w:rPr>
      </w:pPr>
      <w:r>
        <w:rPr>
          <w:lang w:val="pt-BR"/>
        </w:rPr>
        <w:t xml:space="preserve">Conforme podemos observar na tabla acima, a taxa de aprendizado está diretamente ligada a quantidade de iterações necessárias para atingir a política ótima para os labirintos exemplo. Quanto menor a taxa de aprendizado, maior o número de iterações necessários para que o nosso agente analise a melhor opção para cada posição do labirinto. </w:t>
      </w:r>
    </w:p>
    <w:p w:rsidR="00A93A8B" w:rsidRDefault="00A93A8B">
      <w:pPr>
        <w:contextualSpacing w:val="0"/>
        <w:rPr>
          <w:lang w:val="pt-BR"/>
        </w:rPr>
      </w:pPr>
    </w:p>
    <w:p w:rsidR="00A93A8B" w:rsidRPr="00DF14D7" w:rsidRDefault="00A93A8B" w:rsidP="00DF14D7">
      <w:pPr>
        <w:pStyle w:val="PargrafodaLista"/>
        <w:numPr>
          <w:ilvl w:val="0"/>
          <w:numId w:val="1"/>
        </w:numPr>
        <w:contextualSpacing w:val="0"/>
        <w:rPr>
          <w:lang w:val="pt-BR"/>
        </w:rPr>
      </w:pPr>
      <w:r w:rsidRPr="00DF14D7">
        <w:rPr>
          <w:lang w:val="pt-BR"/>
        </w:rPr>
        <w:t>O gráfico a seguir mostra o tempo de execução obtido para diferentes valores de N</w:t>
      </w:r>
      <w:r w:rsidR="00DF14D7" w:rsidRPr="00DF14D7">
        <w:rPr>
          <w:lang w:val="pt-BR"/>
        </w:rPr>
        <w:t xml:space="preserve"> nos </w:t>
      </w:r>
      <w:r w:rsidR="00DF14D7">
        <w:rPr>
          <w:lang w:val="pt-BR"/>
        </w:rPr>
        <w:t xml:space="preserve">três </w:t>
      </w:r>
      <w:r w:rsidR="00DF14D7" w:rsidRPr="00DF14D7">
        <w:rPr>
          <w:lang w:val="pt-BR"/>
        </w:rPr>
        <w:t>labirintos disponibilizados</w:t>
      </w:r>
      <w:r w:rsidRPr="00DF14D7">
        <w:rPr>
          <w:lang w:val="pt-BR"/>
        </w:rPr>
        <w:t>:</w:t>
      </w:r>
    </w:p>
    <w:p w:rsidR="00A93A8B" w:rsidRDefault="00A93A8B">
      <w:pPr>
        <w:contextualSpacing w:val="0"/>
        <w:rPr>
          <w:lang w:val="pt-BR"/>
        </w:rPr>
      </w:pPr>
    </w:p>
    <w:p w:rsidR="00A93A8B" w:rsidRDefault="00DF14D7">
      <w:pPr>
        <w:contextualSpacing w:val="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742099F7">
            <wp:simplePos x="0" y="0"/>
            <wp:positionH relativeFrom="column">
              <wp:posOffset>612841</wp:posOffset>
            </wp:positionH>
            <wp:positionV relativeFrom="paragraph">
              <wp:posOffset>2540</wp:posOffset>
            </wp:positionV>
            <wp:extent cx="471487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3081DCB-EEEE-4041-8C07-638957658C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CA9" w:rsidRDefault="006D4CA9">
      <w:pPr>
        <w:contextualSpacing w:val="0"/>
        <w:rPr>
          <w:lang w:val="pt-BR"/>
        </w:rPr>
      </w:pPr>
    </w:p>
    <w:p w:rsidR="006D4CA9" w:rsidRDefault="006D4CA9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Pr="00B8245A" w:rsidRDefault="00DF14D7" w:rsidP="00B8245A">
      <w:pPr>
        <w:pStyle w:val="PargrafodaLista"/>
        <w:numPr>
          <w:ilvl w:val="0"/>
          <w:numId w:val="1"/>
        </w:numPr>
        <w:contextualSpacing w:val="0"/>
        <w:rPr>
          <w:lang w:val="pt-BR"/>
        </w:rPr>
      </w:pPr>
      <w:r w:rsidRPr="00DF14D7">
        <w:rPr>
          <w:lang w:val="pt-BR"/>
        </w:rPr>
        <w:t xml:space="preserve">Vimos que o tempo de execução depende linearmente do valor de N, porém, </w:t>
      </w:r>
      <w:r>
        <w:rPr>
          <w:lang w:val="pt-BR"/>
        </w:rPr>
        <w:t xml:space="preserve">a sua taxa de variação é </w:t>
      </w:r>
      <w:r w:rsidRPr="00DF14D7">
        <w:rPr>
          <w:lang w:val="pt-BR"/>
        </w:rPr>
        <w:t xml:space="preserve">altamente dependente do </w:t>
      </w:r>
      <w:r w:rsidR="00B8245A">
        <w:rPr>
          <w:lang w:val="pt-BR"/>
        </w:rPr>
        <w:t>formato do labirinto</w:t>
      </w:r>
      <w:r w:rsidRPr="00DF14D7">
        <w:rPr>
          <w:lang w:val="pt-BR"/>
        </w:rPr>
        <w:t xml:space="preserve">. </w:t>
      </w:r>
      <w:r w:rsidR="00B8245A">
        <w:rPr>
          <w:lang w:val="pt-BR"/>
        </w:rPr>
        <w:t>N</w:t>
      </w:r>
      <w:r w:rsidRPr="00DF14D7">
        <w:rPr>
          <w:lang w:val="pt-BR"/>
        </w:rPr>
        <w:t xml:space="preserve">ão é o tamanho que influencia na eficiência da aprendizagem de nosso agente, na verdade o que influencia é a quantidade de </w:t>
      </w:r>
      <w:r w:rsidR="00B8245A">
        <w:rPr>
          <w:lang w:val="pt-BR"/>
        </w:rPr>
        <w:t>estados terminais</w:t>
      </w:r>
      <w:r w:rsidR="00852D7D">
        <w:rPr>
          <w:lang w:val="pt-BR"/>
        </w:rPr>
        <w:t xml:space="preserve"> (a razão entre o número de estados terminais e a dimensão do labirinto)</w:t>
      </w:r>
      <w:r w:rsidR="00B8245A">
        <w:rPr>
          <w:lang w:val="pt-BR"/>
        </w:rPr>
        <w:t xml:space="preserve">. Quanto </w:t>
      </w:r>
      <w:r w:rsidR="00852D7D">
        <w:rPr>
          <w:lang w:val="pt-BR"/>
        </w:rPr>
        <w:t xml:space="preserve">maior </w:t>
      </w:r>
      <w:r w:rsidR="00B8245A">
        <w:rPr>
          <w:lang w:val="pt-BR"/>
        </w:rPr>
        <w:t xml:space="preserve">o número de estados terminais, </w:t>
      </w:r>
      <w:r w:rsidR="00852D7D">
        <w:rPr>
          <w:lang w:val="pt-BR"/>
        </w:rPr>
        <w:t>menos</w:t>
      </w:r>
      <w:r w:rsidR="00B8245A">
        <w:rPr>
          <w:lang w:val="pt-BR"/>
        </w:rPr>
        <w:t xml:space="preserve"> o agente terá que</w:t>
      </w:r>
      <w:r w:rsidR="00852D7D">
        <w:rPr>
          <w:lang w:val="pt-BR"/>
        </w:rPr>
        <w:t xml:space="preserve"> se esforçar para</w:t>
      </w:r>
      <w:r w:rsidR="00B8245A">
        <w:rPr>
          <w:lang w:val="pt-BR"/>
        </w:rPr>
        <w:t xml:space="preserve"> explorar o labirinto</w:t>
      </w:r>
      <w:r w:rsidR="00852D7D">
        <w:rPr>
          <w:lang w:val="pt-BR"/>
        </w:rPr>
        <w:t xml:space="preserve">, e assim, </w:t>
      </w:r>
      <w:r w:rsidR="00B8245A">
        <w:rPr>
          <w:lang w:val="pt-BR"/>
        </w:rPr>
        <w:t xml:space="preserve">encontrar ou evitar um estado terminal (pílula, fantasma). </w:t>
      </w: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A93A8B" w:rsidRDefault="00A93A8B">
      <w:pPr>
        <w:contextualSpacing w:val="0"/>
        <w:rPr>
          <w:lang w:val="pt-BR"/>
        </w:rPr>
      </w:pPr>
    </w:p>
    <w:p w:rsidR="00F96AFB" w:rsidRPr="00623E62" w:rsidRDefault="00D628F1">
      <w:pPr>
        <w:contextualSpacing w:val="0"/>
        <w:rPr>
          <w:lang w:val="pt-BR"/>
        </w:rPr>
      </w:pPr>
      <w:r w:rsidRPr="00623E62">
        <w:rPr>
          <w:lang w:val="pt-BR"/>
        </w:rPr>
        <w:t>Bibliografia</w:t>
      </w:r>
    </w:p>
    <w:p w:rsidR="00F96AFB" w:rsidRPr="00623E62" w:rsidRDefault="00F96AFB">
      <w:pPr>
        <w:contextualSpacing w:val="0"/>
        <w:rPr>
          <w:lang w:val="pt-BR"/>
        </w:rPr>
      </w:pPr>
    </w:p>
    <w:p w:rsidR="00F96AFB" w:rsidRDefault="00D628F1">
      <w:pPr>
        <w:contextualSpacing w:val="0"/>
      </w:pPr>
      <w:r w:rsidRPr="00623E62">
        <w:rPr>
          <w:lang w:val="pt-BR"/>
        </w:rPr>
        <w:t xml:space="preserve">Russell, S., &amp; </w:t>
      </w:r>
      <w:proofErr w:type="spellStart"/>
      <w:r w:rsidRPr="00623E62">
        <w:rPr>
          <w:lang w:val="pt-BR"/>
        </w:rPr>
        <w:t>Norvig</w:t>
      </w:r>
      <w:proofErr w:type="spellEnd"/>
      <w:r w:rsidRPr="00623E62">
        <w:rPr>
          <w:lang w:val="pt-BR"/>
        </w:rPr>
        <w:t xml:space="preserve">, P. (1995). </w:t>
      </w:r>
      <w:r>
        <w:t>Artificial intelligence: a modern approach.</w:t>
      </w:r>
    </w:p>
    <w:p w:rsidR="00F96AFB" w:rsidRDefault="00852D7D">
      <w:pPr>
        <w:contextualSpacing w:val="0"/>
      </w:pPr>
      <w:hyperlink r:id="rId9">
        <w:r w:rsidR="00D628F1">
          <w:rPr>
            <w:color w:val="1155CC"/>
            <w:u w:val="single"/>
          </w:rPr>
          <w:t>https://en.wikipedia.org/wiki/Q-learning</w:t>
        </w:r>
      </w:hyperlink>
    </w:p>
    <w:p w:rsidR="00F96AFB" w:rsidRDefault="00852D7D">
      <w:pPr>
        <w:contextualSpacing w:val="0"/>
      </w:pPr>
      <w:hyperlink r:id="rId10">
        <w:r w:rsidR="00D628F1">
          <w:rPr>
            <w:color w:val="1155CC"/>
            <w:u w:val="single"/>
          </w:rPr>
          <w:t>http://mnemstudio.org/path-finding-q-learning-tutorial.htm</w:t>
        </w:r>
      </w:hyperlink>
    </w:p>
    <w:p w:rsidR="00F96AFB" w:rsidRDefault="00852D7D">
      <w:pPr>
        <w:contextualSpacing w:val="0"/>
      </w:pPr>
      <w:hyperlink r:id="rId11">
        <w:r w:rsidR="00D628F1">
          <w:rPr>
            <w:color w:val="1155CC"/>
            <w:u w:val="single"/>
          </w:rPr>
          <w:t>https://www.youtube.com/watch?v=aCEvtRtNO-M&amp;t=102s</w:t>
        </w:r>
      </w:hyperlink>
    </w:p>
    <w:p w:rsidR="00F96AFB" w:rsidRDefault="00852D7D">
      <w:pPr>
        <w:contextualSpacing w:val="0"/>
      </w:pPr>
      <w:hyperlink r:id="rId12">
        <w:r w:rsidR="00D628F1">
          <w:rPr>
            <w:color w:val="1155CC"/>
            <w:u w:val="single"/>
          </w:rPr>
          <w:t>https://medium.com/@curiousily/solving-an-mdp-with-q-learning-from-scratch-deep-reinforcement-learning-for-hackers-part-1-45d1d360c120</w:t>
        </w:r>
      </w:hyperlink>
    </w:p>
    <w:p w:rsidR="00F96AFB" w:rsidRDefault="00852D7D">
      <w:pPr>
        <w:contextualSpacing w:val="0"/>
      </w:pPr>
      <w:hyperlink r:id="rId13">
        <w:r w:rsidR="00D628F1">
          <w:rPr>
            <w:color w:val="1155CC"/>
            <w:u w:val="single"/>
          </w:rPr>
          <w:t>https://medium.com/@m.alzantot/deep-reinforcement-learning-demysitifed-episode-2-policy-iteration-value-iteration-and-q-978f9e89ddaa</w:t>
        </w:r>
      </w:hyperlink>
    </w:p>
    <w:p w:rsidR="00F96AFB" w:rsidRDefault="00852D7D">
      <w:pPr>
        <w:contextualSpacing w:val="0"/>
      </w:pPr>
      <w:hyperlink r:id="rId14">
        <w:r w:rsidR="00D628F1">
          <w:rPr>
            <w:color w:val="1155CC"/>
            <w:u w:val="single"/>
          </w:rPr>
          <w:t>https://webdocs.cs.ualberta.ca/~sutton/book/the-book.html</w:t>
        </w:r>
      </w:hyperlink>
    </w:p>
    <w:p w:rsidR="00F96AFB" w:rsidRDefault="00F96AFB">
      <w:pPr>
        <w:contextualSpacing w:val="0"/>
      </w:pPr>
    </w:p>
    <w:sectPr w:rsidR="00F96A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0371"/>
    <w:multiLevelType w:val="hybridMultilevel"/>
    <w:tmpl w:val="AE5A3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AFB"/>
    <w:rsid w:val="000252A5"/>
    <w:rsid w:val="000E71DB"/>
    <w:rsid w:val="00112258"/>
    <w:rsid w:val="002B68A4"/>
    <w:rsid w:val="00303DA6"/>
    <w:rsid w:val="005F38F1"/>
    <w:rsid w:val="00623E62"/>
    <w:rsid w:val="0068238F"/>
    <w:rsid w:val="006A126A"/>
    <w:rsid w:val="006D4CA9"/>
    <w:rsid w:val="00792DD7"/>
    <w:rsid w:val="00852D7D"/>
    <w:rsid w:val="00A63A51"/>
    <w:rsid w:val="00A93A8B"/>
    <w:rsid w:val="00AE50AB"/>
    <w:rsid w:val="00B8245A"/>
    <w:rsid w:val="00D628F1"/>
    <w:rsid w:val="00DF14D7"/>
    <w:rsid w:val="00EC4060"/>
    <w:rsid w:val="00EE626E"/>
    <w:rsid w:val="00F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D876"/>
  <w15:docId w15:val="{0E11853E-406F-439F-9B5A-3C518830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E50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medium.com/@m.alzantot/deep-reinforcement-learning-demysitifed-episode-2-policy-iteration-value-iteration-and-q-978f9e89dd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@curiousily/solving-an-mdp-with-q-learning-from-scratch-deep-reinforcement-learning-for-hackers-part-1-45d1d360c1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aCEvtRtNO-M&amp;t=102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mnemstudio.org/path-finding-q-learning-tutori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-learning" TargetMode="External"/><Relationship Id="rId14" Type="http://schemas.openxmlformats.org/officeDocument/2006/relationships/hyperlink" Target="https://webdocs.cs.ualberta.ca/~sutton/book/the-book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N vs Tempo(s)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1598080542962433E-2"/>
          <c:y val="0.16708333333333336"/>
          <c:w val="0.9058070468464168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Planilha1!$E$16</c:f>
              <c:strCache>
                <c:ptCount val="1"/>
                <c:pt idx="0">
                  <c:v>pacmaze-01-tiny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Planilha1!$D$17:$D$28</c:f>
              <c:numCache>
                <c:formatCode>General</c:formatCode>
                <c:ptCount val="1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</c:numCache>
            </c:numRef>
          </c:cat>
          <c:val>
            <c:numRef>
              <c:f>Planilha1!$E$17:$E$28</c:f>
              <c:numCache>
                <c:formatCode>General</c:formatCode>
                <c:ptCount val="12"/>
                <c:pt idx="0">
                  <c:v>0.45500000000000002</c:v>
                </c:pt>
                <c:pt idx="1">
                  <c:v>0.82099999999999995</c:v>
                </c:pt>
                <c:pt idx="2">
                  <c:v>1.335</c:v>
                </c:pt>
                <c:pt idx="3">
                  <c:v>1.772</c:v>
                </c:pt>
                <c:pt idx="4">
                  <c:v>2.1709999999999998</c:v>
                </c:pt>
                <c:pt idx="5">
                  <c:v>2.8450000000000002</c:v>
                </c:pt>
                <c:pt idx="6">
                  <c:v>3.1840000000000002</c:v>
                </c:pt>
                <c:pt idx="7">
                  <c:v>3.7519999999999998</c:v>
                </c:pt>
                <c:pt idx="8">
                  <c:v>4.0289999999999999</c:v>
                </c:pt>
                <c:pt idx="9">
                  <c:v>4.5460000000000003</c:v>
                </c:pt>
                <c:pt idx="10">
                  <c:v>5.2389999999999999</c:v>
                </c:pt>
                <c:pt idx="11">
                  <c:v>5.7060000000000004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C3-4D8C-B2E6-FEDDE173AD3C}"/>
            </c:ext>
          </c:extLst>
        </c:ser>
        <c:ser>
          <c:idx val="1"/>
          <c:order val="1"/>
          <c:tx>
            <c:strRef>
              <c:f>Planilha1!$F$16</c:f>
              <c:strCache>
                <c:ptCount val="1"/>
                <c:pt idx="0">
                  <c:v>pacmaze-02-mid-sparse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Planilha1!$D$17:$D$28</c:f>
              <c:numCache>
                <c:formatCode>General</c:formatCode>
                <c:ptCount val="1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</c:numCache>
            </c:numRef>
          </c:cat>
          <c:val>
            <c:numRef>
              <c:f>Planilha1!$F$17:$F$28</c:f>
              <c:numCache>
                <c:formatCode>General</c:formatCode>
                <c:ptCount val="12"/>
                <c:pt idx="0">
                  <c:v>1.411</c:v>
                </c:pt>
                <c:pt idx="1">
                  <c:v>2.2869999999999999</c:v>
                </c:pt>
                <c:pt idx="2">
                  <c:v>2.97</c:v>
                </c:pt>
                <c:pt idx="3">
                  <c:v>3.629</c:v>
                </c:pt>
                <c:pt idx="4">
                  <c:v>4.5579999999999998</c:v>
                </c:pt>
                <c:pt idx="5">
                  <c:v>5.44</c:v>
                </c:pt>
                <c:pt idx="6">
                  <c:v>6.1319999999999997</c:v>
                </c:pt>
                <c:pt idx="7">
                  <c:v>7.133</c:v>
                </c:pt>
                <c:pt idx="8">
                  <c:v>7.8010000000000002</c:v>
                </c:pt>
                <c:pt idx="9">
                  <c:v>9.1609999999999996</c:v>
                </c:pt>
                <c:pt idx="10">
                  <c:v>9.7279999999999998</c:v>
                </c:pt>
                <c:pt idx="11">
                  <c:v>10.423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C3-4D8C-B2E6-FEDDE173AD3C}"/>
            </c:ext>
          </c:extLst>
        </c:ser>
        <c:ser>
          <c:idx val="2"/>
          <c:order val="2"/>
          <c:tx>
            <c:strRef>
              <c:f>Planilha1!$G$16</c:f>
              <c:strCache>
                <c:ptCount val="1"/>
                <c:pt idx="0">
                  <c:v>pacmaze-03-tricky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Planilha1!$D$17:$D$28</c:f>
              <c:numCache>
                <c:formatCode>General</c:formatCode>
                <c:ptCount val="1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</c:numCache>
            </c:numRef>
          </c:cat>
          <c:val>
            <c:numRef>
              <c:f>Planilha1!$G$17:$G$28</c:f>
              <c:numCache>
                <c:formatCode>General</c:formatCode>
                <c:ptCount val="12"/>
                <c:pt idx="0">
                  <c:v>0.29399999999999998</c:v>
                </c:pt>
                <c:pt idx="1">
                  <c:v>0.44800000000000001</c:v>
                </c:pt>
                <c:pt idx="2">
                  <c:v>0.56699999999999995</c:v>
                </c:pt>
                <c:pt idx="3">
                  <c:v>0.90600000000000003</c:v>
                </c:pt>
                <c:pt idx="4">
                  <c:v>0.90300000000000002</c:v>
                </c:pt>
                <c:pt idx="5">
                  <c:v>1.1599999999999999</c:v>
                </c:pt>
                <c:pt idx="6">
                  <c:v>1.2549999999999999</c:v>
                </c:pt>
                <c:pt idx="7">
                  <c:v>1.266</c:v>
                </c:pt>
                <c:pt idx="8">
                  <c:v>1.4370000000000001</c:v>
                </c:pt>
                <c:pt idx="9">
                  <c:v>1.621</c:v>
                </c:pt>
                <c:pt idx="10">
                  <c:v>1.738</c:v>
                </c:pt>
                <c:pt idx="11">
                  <c:v>1.9770000000000001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C3-4D8C-B2E6-FEDDE173A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927087"/>
        <c:axId val="120507439"/>
      </c:lineChart>
      <c:catAx>
        <c:axId val="13492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507439"/>
        <c:crosses val="autoZero"/>
        <c:auto val="1"/>
        <c:lblAlgn val="ctr"/>
        <c:lblOffset val="100"/>
        <c:noMultiLvlLbl val="0"/>
      </c:catAx>
      <c:valAx>
        <c:axId val="12050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492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romeu .</cp:lastModifiedBy>
  <cp:revision>4</cp:revision>
  <dcterms:created xsi:type="dcterms:W3CDTF">2018-07-06T00:33:00Z</dcterms:created>
  <dcterms:modified xsi:type="dcterms:W3CDTF">2018-07-08T04:19:00Z</dcterms:modified>
</cp:coreProperties>
</file>