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Relatório de Progresso — Design Computacional de Probes GFET</w:t>
      </w:r>
    </w:p>
    <w:p>
      <w:pPr>
        <w:jc w:val="center"/>
      </w:pPr>
      <w:r>
        <w:rPr>
          <w:b/>
        </w:rPr>
        <w:t>Reunião com orientador — 19 de Maio de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Contexto e Objectivo</w:t>
      </w:r>
    </w:p>
    <w:p>
      <w:pPr>
        <w:spacing w:after="120"/>
      </w:pPr>
      <w:r>
        <w:t>Esta sessão executou o pipeline computacional completo de design de probes para biossensores GFET e obteve as primeiras predições estruturais 3D com Boltz-2 em GPU. Os resultados aqui apresentados servem de base para a selecção das probes candidatas a validação experimental.</w:t>
      </w:r>
    </w:p>
    <w:p>
      <w:pPr>
        <w:pStyle w:val="Heading1"/>
      </w:pPr>
      <w:r>
        <w:rPr>
          <w:color w:val="1F497D"/>
        </w:rPr>
        <w:t>2. Funil de Screening Global</w:t>
      </w:r>
    </w:p>
    <w:p>
      <w:pPr>
        <w:spacing w:after="120"/>
      </w:pPr>
      <w:r>
        <w:t>O pipeline processou 6 genes-alvo gerando 4247 janelas candidatas a partir dos alinhamentos múltiplos. A tabela mostra o funil de filtragem acumulado: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Passam</w:t>
            </w:r>
          </w:p>
        </w:tc>
        <w:tc>
          <w:tcPr>
            <w:tcW w:type="dxa" w:w="3041"/>
          </w:tcPr>
          <w:p>
            <w:r>
              <w:rPr>
                <w:b/>
              </w:rPr>
              <w:t>Rejeitadas no passo</w:t>
            </w:r>
          </w:p>
        </w:tc>
      </w:tr>
      <w:tr>
        <w:tc>
          <w:tcPr>
            <w:tcW w:type="dxa" w:w="3041"/>
          </w:tcPr>
          <w:p>
            <w:r>
              <w:t>Janelas candidatas (total)</w:t>
            </w:r>
          </w:p>
        </w:tc>
        <w:tc>
          <w:tcPr>
            <w:tcW w:type="dxa" w:w="3041"/>
          </w:tcPr>
          <w:p>
            <w:r>
              <w:t>4247</w:t>
            </w:r>
          </w:p>
        </w:tc>
        <w:tc>
          <w:tcPr>
            <w:tcW w:type="dxa" w:w="3041"/>
          </w:tcPr>
          <w:p>
            <w:r>
              <w:t>—</w:t>
            </w:r>
          </w:p>
        </w:tc>
      </w:tr>
      <w:tr>
        <w:tc>
          <w:tcPr>
            <w:tcW w:type="dxa" w:w="3041"/>
          </w:tcPr>
          <w:p>
            <w:r>
              <w:t>↳ Pass Tm</w:t>
            </w:r>
          </w:p>
        </w:tc>
        <w:tc>
          <w:tcPr>
            <w:tcW w:type="dxa" w:w="3041"/>
          </w:tcPr>
          <w:p>
            <w:r>
              <w:t>~2000</w:t>
            </w:r>
          </w:p>
        </w:tc>
        <w:tc>
          <w:tcPr>
            <w:tcW w:type="dxa" w:w="3041"/>
          </w:tcPr>
          <w:p>
            <w:r>
              <w:t>~2247  (principal filtro — Tm fora de 52–72°C)</w:t>
            </w:r>
          </w:p>
        </w:tc>
      </w:tr>
      <w:tr>
        <w:tc>
          <w:tcPr>
            <w:tcW w:type="dxa" w:w="3041"/>
          </w:tcPr>
          <w:p>
            <w:r>
              <w:t>↳ Pass GC</w:t>
            </w:r>
          </w:p>
        </w:tc>
        <w:tc>
          <w:tcPr>
            <w:tcW w:type="dxa" w:w="3041"/>
          </w:tcPr>
          <w:p>
            <w:r>
              <w:t>~1634</w:t>
            </w:r>
          </w:p>
        </w:tc>
        <w:tc>
          <w:tcPr>
            <w:tcW w:type="dxa" w:w="3041"/>
          </w:tcPr>
          <w:p>
            <w:r>
              <w:t>~366   (GC fora dos limites por gene)</w:t>
            </w:r>
          </w:p>
        </w:tc>
      </w:tr>
      <w:tr>
        <w:tc>
          <w:tcPr>
            <w:tcW w:type="dxa" w:w="3041"/>
          </w:tcPr>
          <w:p>
            <w:r>
              <w:t>↳ Pass Hairpin ΔG &gt; -2</w:t>
            </w:r>
          </w:p>
        </w:tc>
        <w:tc>
          <w:tcPr>
            <w:tcW w:type="dxa" w:w="3041"/>
          </w:tcPr>
          <w:p>
            <w:r>
              <w:t>~1629</w:t>
            </w:r>
          </w:p>
        </w:tc>
        <w:tc>
          <w:tcPr>
            <w:tcW w:type="dxa" w:w="3041"/>
          </w:tcPr>
          <w:p>
            <w:r>
              <w:t>~5     (hairpin muito estável)</w:t>
            </w:r>
          </w:p>
        </w:tc>
      </w:tr>
      <w:tr>
        <w:tc>
          <w:tcPr>
            <w:tcW w:type="dxa" w:w="3041"/>
          </w:tcPr>
          <w:p>
            <w:r>
              <w:t>↳ Pass Homodimer ΔG &gt; -5</w:t>
            </w:r>
          </w:p>
        </w:tc>
        <w:tc>
          <w:tcPr>
            <w:tcW w:type="dxa" w:w="3041"/>
          </w:tcPr>
          <w:p>
            <w:r>
              <w:t>1460</w:t>
            </w:r>
          </w:p>
        </w:tc>
        <w:tc>
          <w:tcPr>
            <w:tcW w:type="dxa" w:w="3041"/>
          </w:tcPr>
          <w:p>
            <w:r>
              <w:t>~169   (homodimero muito estável)</w:t>
            </w:r>
          </w:p>
        </w:tc>
      </w:tr>
      <w:tr>
        <w:tc>
          <w:tcPr>
            <w:tcW w:type="dxa" w:w="3041"/>
          </w:tcPr>
          <w:p>
            <w:r>
              <w:t>↳ Pass seqfold ΔG &gt; -6</w:t>
            </w:r>
          </w:p>
        </w:tc>
        <w:tc>
          <w:tcPr>
            <w:tcW w:type="dxa" w:w="3041"/>
          </w:tcPr>
          <w:p>
            <w:r>
              <w:t>1460</w:t>
            </w:r>
          </w:p>
        </w:tc>
        <w:tc>
          <w:tcPr>
            <w:tcW w:type="dxa" w:w="3041"/>
          </w:tcPr>
          <w:p>
            <w:r>
              <w:t>0      (limiar não filtra — ver nota)</w:t>
            </w:r>
          </w:p>
        </w:tc>
      </w:tr>
      <w:tr>
        <w:tc>
          <w:tcPr>
            <w:tcW w:type="dxa" w:w="3041"/>
          </w:tcPr>
          <w:p>
            <w:r>
              <w:t>Top 5 por gene → Boltz-2</w:t>
            </w:r>
          </w:p>
        </w:tc>
        <w:tc>
          <w:tcPr>
            <w:tcW w:type="dxa" w:w="3041"/>
          </w:tcPr>
          <w:p>
            <w:r>
              <w:t>25</w:t>
            </w:r>
          </w:p>
        </w:tc>
        <w:tc>
          <w:tcPr>
            <w:tcW w:type="dxa" w:w="3041"/>
          </w:tcPr>
          <w:p>
            <w:r>
              <w:t>1435  (não submetidas nesta fase)</w:t>
            </w:r>
          </w:p>
        </w:tc>
      </w:tr>
    </w:tbl>
    <w:p/>
    <w:p>
      <w:pPr>
        <w:spacing w:after="80"/>
      </w:pPr>
      <w:r>
        <w:t>⚠ NOTA: O seqfold não rejeitou nenhuma probe em nenhum dos 6 genes. O limiar de -6 kcal/mol está demasiado permissivo — necessita recalibração ou substituição por NUPACK.</w:t>
      </w:r>
    </w:p>
    <w:p>
      <w:pPr>
        <w:spacing w:after="120"/>
      </w:pPr>
      <w:r>
        <w:t>Funil detalhado para frdB (único gene com dados completos desta corrida): 1716 → Tm: 922 (-794) → GC: 745 (-177) → Hairpin: 743 (-2) → Homodimer: 467 (-276) → seqfold: 467 (-0).</w:t>
      </w:r>
    </w:p>
    <w:p>
      <w:pPr>
        <w:pStyle w:val="Heading1"/>
      </w:pPr>
      <w:r>
        <w:rPr>
          <w:color w:val="1F497D"/>
        </w:rPr>
        <w:t>3. Resultados do Scoring por Gene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>
            <w:r>
              <w:rPr>
                <w:b/>
              </w:rPr>
              <w:t>Gene</w:t>
            </w:r>
          </w:p>
        </w:tc>
        <w:tc>
          <w:tcPr>
            <w:tcW w:type="dxa" w:w="1303"/>
          </w:tcPr>
          <w:p>
            <w:r>
              <w:rPr>
                <w:b/>
              </w:rPr>
              <w:t>Organismo</w:t>
            </w:r>
          </w:p>
        </w:tc>
        <w:tc>
          <w:tcPr>
            <w:tcW w:type="dxa" w:w="1303"/>
          </w:tcPr>
          <w:p>
            <w:r>
              <w:rPr>
                <w:b/>
              </w:rPr>
              <w:t>Gr.</w:t>
            </w:r>
          </w:p>
        </w:tc>
        <w:tc>
          <w:tcPr>
            <w:tcW w:type="dxa" w:w="1303"/>
          </w:tcPr>
          <w:p>
            <w:r>
              <w:rPr>
                <w:b/>
              </w:rPr>
              <w:t>Janelas</w:t>
            </w:r>
          </w:p>
        </w:tc>
        <w:tc>
          <w:tcPr>
            <w:tcW w:type="dxa" w:w="1303"/>
          </w:tcPr>
          <w:p>
            <w:r>
              <w:rPr>
                <w:b/>
              </w:rPr>
              <w:t>Pass básico</w:t>
            </w:r>
          </w:p>
        </w:tc>
        <w:tc>
          <w:tcPr>
            <w:tcW w:type="dxa" w:w="1303"/>
          </w:tcPr>
          <w:p>
            <w:r>
              <w:rPr>
                <w:b/>
              </w:rPr>
              <w:t>Pass seqfold</w:t>
            </w:r>
          </w:p>
        </w:tc>
        <w:tc>
          <w:tcPr>
            <w:tcW w:type="dxa" w:w="1303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1303"/>
          </w:tcPr>
          <w:p>
            <w:r>
              <w:t>nuc</w:t>
            </w:r>
          </w:p>
        </w:tc>
        <w:tc>
          <w:tcPr>
            <w:tcW w:type="dxa" w:w="1303"/>
          </w:tcPr>
          <w:p>
            <w:r>
              <w:t>S. aureus</w:t>
            </w:r>
          </w:p>
        </w:tc>
        <w:tc>
          <w:tcPr>
            <w:tcW w:type="dxa" w:w="1303"/>
          </w:tcPr>
          <w:p>
            <w:r>
              <w:t>A</w:t>
            </w:r>
          </w:p>
        </w:tc>
        <w:tc>
          <w:tcPr>
            <w:tcW w:type="dxa" w:w="1303"/>
          </w:tcPr>
          <w:p>
            <w:r>
              <w:t>520</w:t>
            </w:r>
          </w:p>
        </w:tc>
        <w:tc>
          <w:tcPr>
            <w:tcW w:type="dxa" w:w="1303"/>
          </w:tcPr>
          <w:p>
            <w:r>
              <w:t>118</w:t>
            </w:r>
          </w:p>
        </w:tc>
        <w:tc>
          <w:tcPr>
            <w:tcW w:type="dxa" w:w="1303"/>
          </w:tcPr>
          <w:p>
            <w:r>
              <w:t>118</w:t>
            </w:r>
          </w:p>
        </w:tc>
        <w:tc>
          <w:tcPr>
            <w:tcW w:type="dxa" w:w="1303"/>
          </w:tcPr>
          <w:p>
            <w:r>
              <w:t>AT-rico; Tm é o principal filtro</w:t>
            </w:r>
          </w:p>
        </w:tc>
      </w:tr>
      <w:tr>
        <w:tc>
          <w:tcPr>
            <w:tcW w:type="dxa" w:w="1303"/>
          </w:tcPr>
          <w:p>
            <w:r>
              <w:t>rmpM</w:t>
            </w:r>
          </w:p>
        </w:tc>
        <w:tc>
          <w:tcPr>
            <w:tcW w:type="dxa" w:w="1303"/>
          </w:tcPr>
          <w:p>
            <w:r>
              <w:t>N. meningitidis</w:t>
            </w:r>
          </w:p>
        </w:tc>
        <w:tc>
          <w:tcPr>
            <w:tcW w:type="dxa" w:w="1303"/>
          </w:tcPr>
          <w:p>
            <w:r>
              <w:t>A</w:t>
            </w:r>
          </w:p>
        </w:tc>
        <w:tc>
          <w:tcPr>
            <w:tcW w:type="dxa" w:w="1303"/>
          </w:tcPr>
          <w:p>
            <w:r>
              <w:t>76</w:t>
            </w:r>
          </w:p>
        </w:tc>
        <w:tc>
          <w:tcPr>
            <w:tcW w:type="dxa" w:w="1303"/>
          </w:tcPr>
          <w:p>
            <w:r>
              <w:t>32</w:t>
            </w:r>
          </w:p>
        </w:tc>
        <w:tc>
          <w:tcPr>
            <w:tcW w:type="dxa" w:w="1303"/>
          </w:tcPr>
          <w:p>
            <w:r>
              <w:t>32</w:t>
            </w:r>
          </w:p>
        </w:tc>
        <w:tc>
          <w:tcPr>
            <w:tcW w:type="dxa" w:w="1303"/>
          </w:tcPr>
          <w:p>
            <w:r>
              <w:t>Poucas seqs NCBI; cons_min=80%</w:t>
            </w:r>
          </w:p>
        </w:tc>
      </w:tr>
      <w:tr>
        <w:tc>
          <w:tcPr>
            <w:tcW w:type="dxa" w:w="1303"/>
          </w:tcPr>
          <w:p>
            <w:r>
              <w:t>lytA</w:t>
            </w:r>
          </w:p>
        </w:tc>
        <w:tc>
          <w:tcPr>
            <w:tcW w:type="dxa" w:w="1303"/>
          </w:tcPr>
          <w:p>
            <w:r>
              <w:t>S. pneumoniae</w:t>
            </w:r>
          </w:p>
        </w:tc>
        <w:tc>
          <w:tcPr>
            <w:tcW w:type="dxa" w:w="1303"/>
          </w:tcPr>
          <w:p>
            <w:r>
              <w:t>B</w:t>
            </w:r>
          </w:p>
        </w:tc>
        <w:tc>
          <w:tcPr>
            <w:tcW w:type="dxa" w:w="1303"/>
          </w:tcPr>
          <w:p>
            <w:r>
              <w:t>918</w:t>
            </w:r>
          </w:p>
        </w:tc>
        <w:tc>
          <w:tcPr>
            <w:tcW w:type="dxa" w:w="1303"/>
          </w:tcPr>
          <w:p>
            <w:r>
              <w:t>548</w:t>
            </w:r>
          </w:p>
        </w:tc>
        <w:tc>
          <w:tcPr>
            <w:tcW w:type="dxa" w:w="1303"/>
          </w:tcPr>
          <w:p>
            <w:r>
              <w:t>548</w:t>
            </w:r>
          </w:p>
        </w:tc>
        <w:tc>
          <w:tcPr>
            <w:tcW w:type="dxa" w:w="1303"/>
          </w:tcPr>
          <w:p>
            <w:r>
              <w:t>Maior diversidade; cons_min=70%</w:t>
            </w:r>
          </w:p>
        </w:tc>
      </w:tr>
      <w:tr>
        <w:tc>
          <w:tcPr>
            <w:tcW w:type="dxa" w:w="1303"/>
          </w:tcPr>
          <w:p>
            <w:r>
              <w:t>oprL</w:t>
            </w:r>
          </w:p>
        </w:tc>
        <w:tc>
          <w:tcPr>
            <w:tcW w:type="dxa" w:w="1303"/>
          </w:tcPr>
          <w:p>
            <w:r>
              <w:t>P. aeruginosa</w:t>
            </w:r>
          </w:p>
        </w:tc>
        <w:tc>
          <w:tcPr>
            <w:tcW w:type="dxa" w:w="1303"/>
          </w:tcPr>
          <w:p>
            <w:r>
              <w:t>B</w:t>
            </w:r>
          </w:p>
        </w:tc>
        <w:tc>
          <w:tcPr>
            <w:tcW w:type="dxa" w:w="1303"/>
          </w:tcPr>
          <w:p>
            <w:r>
              <w:t>1015</w:t>
            </w:r>
          </w:p>
        </w:tc>
        <w:tc>
          <w:tcPr>
            <w:tcW w:type="dxa" w:w="1303"/>
          </w:tcPr>
          <w:p>
            <w:r>
              <w:t>295</w:t>
            </w:r>
          </w:p>
        </w:tc>
        <w:tc>
          <w:tcPr>
            <w:tcW w:type="dxa" w:w="1303"/>
          </w:tcPr>
          <w:p>
            <w:r>
              <w:t>295</w:t>
            </w:r>
          </w:p>
        </w:tc>
        <w:tc>
          <w:tcPr>
            <w:tcW w:type="dxa" w:w="1303"/>
          </w:tcPr>
          <w:p>
            <w:r>
              <w:t>GC-rico; gc_max=70% necessário</w:t>
            </w:r>
          </w:p>
        </w:tc>
      </w:tr>
      <w:tr>
        <w:tc>
          <w:tcPr>
            <w:tcW w:type="dxa" w:w="1303"/>
          </w:tcPr>
          <w:p>
            <w:r>
              <w:t>algD</w:t>
            </w:r>
          </w:p>
        </w:tc>
        <w:tc>
          <w:tcPr>
            <w:tcW w:type="dxa" w:w="1303"/>
          </w:tcPr>
          <w:p>
            <w:r>
              <w:t>P. aeruginosa</w:t>
            </w:r>
          </w:p>
        </w:tc>
        <w:tc>
          <w:tcPr>
            <w:tcW w:type="dxa" w:w="1303"/>
          </w:tcPr>
          <w:p>
            <w:r>
              <w:t>B</w:t>
            </w:r>
          </w:p>
        </w:tc>
        <w:tc>
          <w:tcPr>
            <w:tcW w:type="dxa" w:w="1303"/>
          </w:tcPr>
          <w:p>
            <w:r>
              <w:t>2</w:t>
            </w:r>
          </w:p>
        </w:tc>
        <w:tc>
          <w:tcPr>
            <w:tcW w:type="dxa" w:w="1303"/>
          </w:tcPr>
          <w:p>
            <w:r>
              <w:t>0</w:t>
            </w:r>
          </w:p>
        </w:tc>
        <w:tc>
          <w:tcPr>
            <w:tcW w:type="dxa" w:w="1303"/>
          </w:tcPr>
          <w:p>
            <w:r>
              <w:t>0</w:t>
            </w:r>
          </w:p>
        </w:tc>
        <w:tc>
          <w:tcPr>
            <w:tcW w:type="dxa" w:w="1303"/>
          </w:tcPr>
          <w:p>
            <w:r>
              <w:t>⚠ Só 2 seqs NCBI — sem probes</w:t>
            </w:r>
          </w:p>
        </w:tc>
      </w:tr>
      <w:tr>
        <w:tc>
          <w:tcPr>
            <w:tcW w:type="dxa" w:w="1303"/>
          </w:tcPr>
          <w:p>
            <w:r>
              <w:t>frdB</w:t>
            </w:r>
          </w:p>
        </w:tc>
        <w:tc>
          <w:tcPr>
            <w:tcW w:type="dxa" w:w="1303"/>
          </w:tcPr>
          <w:p>
            <w:r>
              <w:t>H. influenzae</w:t>
            </w:r>
          </w:p>
        </w:tc>
        <w:tc>
          <w:tcPr>
            <w:tcW w:type="dxa" w:w="1303"/>
          </w:tcPr>
          <w:p>
            <w:r>
              <w:t>B</w:t>
            </w:r>
          </w:p>
        </w:tc>
        <w:tc>
          <w:tcPr>
            <w:tcW w:type="dxa" w:w="1303"/>
          </w:tcPr>
          <w:p>
            <w:r>
              <w:t>1716</w:t>
            </w:r>
          </w:p>
        </w:tc>
        <w:tc>
          <w:tcPr>
            <w:tcW w:type="dxa" w:w="1303"/>
          </w:tcPr>
          <w:p>
            <w:r>
              <w:t>467</w:t>
            </w:r>
          </w:p>
        </w:tc>
        <w:tc>
          <w:tcPr>
            <w:tcW w:type="dxa" w:w="1303"/>
          </w:tcPr>
          <w:p>
            <w:r>
              <w:t>467</w:t>
            </w:r>
          </w:p>
        </w:tc>
        <w:tc>
          <w:tcPr>
            <w:tcW w:type="dxa" w:w="1303"/>
          </w:tcPr>
          <w:p>
            <w:r>
              <w:t>AT-rico; homodimer é 2.º filtro</w:t>
            </w:r>
          </w:p>
        </w:tc>
      </w:tr>
      <w:tr>
        <w:tc>
          <w:tcPr>
            <w:tcW w:type="dxa" w:w="130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03"/>
          </w:tcPr>
          <w:p>
            <w:r>
              <w:rPr>
                <w:b/>
              </w:rPr>
              <w:t>—</w:t>
            </w:r>
          </w:p>
        </w:tc>
        <w:tc>
          <w:tcPr>
            <w:tcW w:type="dxa" w:w="1303"/>
          </w:tcPr>
          <w:p>
            <w:r>
              <w:rPr>
                <w:b/>
              </w:rPr>
              <w:t>—</w:t>
            </w:r>
          </w:p>
        </w:tc>
        <w:tc>
          <w:tcPr>
            <w:tcW w:type="dxa" w:w="1303"/>
          </w:tcPr>
          <w:p>
            <w:r>
              <w:rPr>
                <w:b/>
              </w:rPr>
              <w:t>4247</w:t>
            </w:r>
          </w:p>
        </w:tc>
        <w:tc>
          <w:tcPr>
            <w:tcW w:type="dxa" w:w="1303"/>
          </w:tcPr>
          <w:p>
            <w:r>
              <w:rPr>
                <w:b/>
              </w:rPr>
              <w:t>1460</w:t>
            </w:r>
          </w:p>
        </w:tc>
        <w:tc>
          <w:tcPr>
            <w:tcW w:type="dxa" w:w="1303"/>
          </w:tcPr>
          <w:p>
            <w:r>
              <w:rPr>
                <w:b/>
              </w:rPr>
              <w:t>1460</w:t>
            </w:r>
          </w:p>
        </w:tc>
        <w:tc>
          <w:tcPr>
            <w:tcW w:type="dxa" w:w="1303"/>
          </w:tcPr>
          <w:p>
            <w:r>
              <w:rPr>
                <w:b/>
              </w:rPr>
              <w:t>—</w:t>
            </w:r>
          </w:p>
        </w:tc>
      </w:tr>
    </w:tbl>
    <w:p/>
    <w:p>
      <w:pPr>
        <w:pStyle w:val="Heading1"/>
      </w:pPr>
      <w:r>
        <w:rPr>
          <w:color w:val="1F497D"/>
        </w:rPr>
        <w:t>4. Resultados Boltz-2 — 25 Probes (Completo)</w:t>
      </w:r>
    </w:p>
    <w:p>
      <w:pPr>
        <w:spacing w:after="120"/>
      </w:pPr>
      <w:r>
        <w:t>25/25 predições concluídas com sucesso no Google Colab (GPU T4). Parâmetros: recycling_steps=3, sampling_steps=200, diffusion_samples=1, model=boltz2.</w:t>
      </w:r>
    </w:p>
    <w:p>
      <w:pPr>
        <w:spacing w:after="120"/>
      </w:pPr>
      <w:r>
        <w:t>Classificação: EXCELLENT ≥ 0.80 | GOOD 0.70–0.79 | MODERATE 0.60–0.69 | LOW &lt; 0.60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</w:tcPr>
          <w:p>
            <w:r>
              <w:rPr>
                <w:b/>
              </w:rPr>
              <w:t>Probe ID</w:t>
            </w:r>
          </w:p>
        </w:tc>
        <w:tc>
          <w:tcPr>
            <w:tcW w:type="dxa" w:w="1140"/>
          </w:tcPr>
          <w:p>
            <w:r>
              <w:rPr>
                <w:b/>
              </w:rPr>
              <w:t>Gene</w:t>
            </w:r>
          </w:p>
        </w:tc>
        <w:tc>
          <w:tcPr>
            <w:tcW w:type="dxa" w:w="1140"/>
          </w:tcPr>
          <w:p>
            <w:r>
              <w:rPr>
                <w:b/>
              </w:rPr>
              <w:t>Tm°C</w:t>
            </w:r>
          </w:p>
        </w:tc>
        <w:tc>
          <w:tcPr>
            <w:tcW w:type="dxa" w:w="1140"/>
          </w:tcPr>
          <w:p>
            <w:r>
              <w:rPr>
                <w:b/>
              </w:rPr>
              <w:t>GC%</w:t>
            </w:r>
          </w:p>
        </w:tc>
        <w:tc>
          <w:tcPr>
            <w:tcW w:type="dxa" w:w="114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140"/>
          </w:tcPr>
          <w:p>
            <w:r>
              <w:rPr>
                <w:b/>
              </w:rPr>
              <w:t>pTM</w:t>
            </w:r>
          </w:p>
        </w:tc>
        <w:tc>
          <w:tcPr>
            <w:tcW w:type="dxa" w:w="1140"/>
          </w:tcPr>
          <w:p>
            <w:r>
              <w:rPr>
                <w:b/>
              </w:rPr>
              <w:t>pLDDT</w:t>
            </w:r>
          </w:p>
        </w:tc>
        <w:tc>
          <w:tcPr>
            <w:tcW w:type="dxa" w:w="1140"/>
          </w:tcPr>
          <w:p>
            <w:r>
              <w:rPr>
                <w:b/>
              </w:rPr>
              <w:t>Qualidade</w:t>
            </w:r>
          </w:p>
        </w:tc>
      </w:tr>
      <w:tr>
        <w:tc>
          <w:tcPr>
            <w:tcW w:type="dxa" w:w="1140"/>
          </w:tcPr>
          <w:p>
            <w:r>
              <w:t>p1065_Spne_lytA_pos1134</w:t>
            </w:r>
          </w:p>
        </w:tc>
        <w:tc>
          <w:tcPr>
            <w:tcW w:type="dxa" w:w="1140"/>
          </w:tcPr>
          <w:p>
            <w:r>
              <w:t>lytA</w:t>
            </w:r>
          </w:p>
        </w:tc>
        <w:tc>
          <w:tcPr>
            <w:tcW w:type="dxa" w:w="1140"/>
          </w:tcPr>
          <w:p>
            <w:r>
              <w:t>66.5</w:t>
            </w:r>
          </w:p>
        </w:tc>
        <w:tc>
          <w:tcPr>
            <w:tcW w:type="dxa" w:w="1140"/>
          </w:tcPr>
          <w:p>
            <w:r>
              <w:t>57</w:t>
            </w:r>
          </w:p>
        </w:tc>
        <w:tc>
          <w:tcPr>
            <w:tcW w:type="dxa" w:w="1140"/>
          </w:tcPr>
          <w:p>
            <w:r>
              <w:t>0.636</w:t>
            </w:r>
          </w:p>
        </w:tc>
        <w:tc>
          <w:tcPr>
            <w:tcW w:type="dxa" w:w="1140"/>
          </w:tcPr>
          <w:p>
            <w:r>
              <w:t>0.294</w:t>
            </w:r>
          </w:p>
        </w:tc>
        <w:tc>
          <w:tcPr>
            <w:tcW w:type="dxa" w:w="1140"/>
          </w:tcPr>
          <w:p>
            <w:r>
              <w:t>0.722</w:t>
            </w:r>
          </w:p>
        </w:tc>
        <w:tc>
          <w:tcPr>
            <w:tcW w:type="dxa" w:w="1140"/>
          </w:tcPr>
          <w:p>
            <w:r>
              <w:t>MODERATE</w:t>
            </w:r>
          </w:p>
        </w:tc>
      </w:tr>
      <w:tr>
        <w:tc>
          <w:tcPr>
            <w:tcW w:type="dxa" w:w="1140"/>
          </w:tcPr>
          <w:p>
            <w:r>
              <w:t>p1073_Spne_lytA_pos1137</w:t>
            </w:r>
          </w:p>
        </w:tc>
        <w:tc>
          <w:tcPr>
            <w:tcW w:type="dxa" w:w="1140"/>
          </w:tcPr>
          <w:p>
            <w:r>
              <w:t>lytA</w:t>
            </w:r>
          </w:p>
        </w:tc>
        <w:tc>
          <w:tcPr>
            <w:tcW w:type="dxa" w:w="1140"/>
          </w:tcPr>
          <w:p>
            <w:r>
              <w:t>66.8</w:t>
            </w:r>
          </w:p>
        </w:tc>
        <w:tc>
          <w:tcPr>
            <w:tcW w:type="dxa" w:w="1140"/>
          </w:tcPr>
          <w:p>
            <w:r>
              <w:t>62</w:t>
            </w:r>
          </w:p>
        </w:tc>
        <w:tc>
          <w:tcPr>
            <w:tcW w:type="dxa" w:w="1140"/>
          </w:tcPr>
          <w:p>
            <w:r>
              <w:t>0.496</w:t>
            </w:r>
          </w:p>
        </w:tc>
        <w:tc>
          <w:tcPr>
            <w:tcW w:type="dxa" w:w="1140"/>
          </w:tcPr>
          <w:p>
            <w:r>
              <w:t>0.260</w:t>
            </w:r>
          </w:p>
        </w:tc>
        <w:tc>
          <w:tcPr>
            <w:tcW w:type="dxa" w:w="1140"/>
          </w:tcPr>
          <w:p>
            <w:r>
              <w:t>0.555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p1074_Spne_lytA_pos1137</w:t>
            </w:r>
          </w:p>
        </w:tc>
        <w:tc>
          <w:tcPr>
            <w:tcW w:type="dxa" w:w="1140"/>
          </w:tcPr>
          <w:p>
            <w:r>
              <w:t>lytA</w:t>
            </w:r>
          </w:p>
        </w:tc>
        <w:tc>
          <w:tcPr>
            <w:tcW w:type="dxa" w:w="1140"/>
          </w:tcPr>
          <w:p>
            <w:r>
              <w:t>67.6</w:t>
            </w:r>
          </w:p>
        </w:tc>
        <w:tc>
          <w:tcPr>
            <w:tcW w:type="dxa" w:w="1140"/>
          </w:tcPr>
          <w:p>
            <w:r>
              <w:t>59</w:t>
            </w:r>
          </w:p>
        </w:tc>
        <w:tc>
          <w:tcPr>
            <w:tcW w:type="dxa" w:w="1140"/>
          </w:tcPr>
          <w:p>
            <w:r>
              <w:t>0.572</w:t>
            </w:r>
          </w:p>
        </w:tc>
        <w:tc>
          <w:tcPr>
            <w:tcW w:type="dxa" w:w="1140"/>
          </w:tcPr>
          <w:p>
            <w:r>
              <w:t>0.268</w:t>
            </w:r>
          </w:p>
        </w:tc>
        <w:tc>
          <w:tcPr>
            <w:tcW w:type="dxa" w:w="1140"/>
          </w:tcPr>
          <w:p>
            <w:r>
              <w:t>0.649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p1075_Spne_lytA_pos1137</w:t>
            </w:r>
          </w:p>
        </w:tc>
        <w:tc>
          <w:tcPr>
            <w:tcW w:type="dxa" w:w="1140"/>
          </w:tcPr>
          <w:p>
            <w:r>
              <w:t>lytA</w:t>
            </w:r>
          </w:p>
        </w:tc>
        <w:tc>
          <w:tcPr>
            <w:tcW w:type="dxa" w:w="1140"/>
          </w:tcPr>
          <w:p>
            <w:r>
              <w:t>67.8</w:t>
            </w:r>
          </w:p>
        </w:tc>
        <w:tc>
          <w:tcPr>
            <w:tcW w:type="dxa" w:w="1140"/>
          </w:tcPr>
          <w:p>
            <w:r>
              <w:t>61</w:t>
            </w:r>
          </w:p>
        </w:tc>
        <w:tc>
          <w:tcPr>
            <w:tcW w:type="dxa" w:w="1140"/>
          </w:tcPr>
          <w:p>
            <w:r>
              <w:t>0.629</w:t>
            </w:r>
          </w:p>
        </w:tc>
        <w:tc>
          <w:tcPr>
            <w:tcW w:type="dxa" w:w="1140"/>
          </w:tcPr>
          <w:p>
            <w:r>
              <w:t>0.241</w:t>
            </w:r>
          </w:p>
        </w:tc>
        <w:tc>
          <w:tcPr>
            <w:tcW w:type="dxa" w:w="1140"/>
          </w:tcPr>
          <w:p>
            <w:r>
              <w:t>0.726</w:t>
            </w:r>
          </w:p>
        </w:tc>
        <w:tc>
          <w:tcPr>
            <w:tcW w:type="dxa" w:w="1140"/>
          </w:tcPr>
          <w:p>
            <w:r>
              <w:t>MODERATE</w:t>
            </w:r>
          </w:p>
        </w:tc>
      </w:tr>
      <w:tr>
        <w:tc>
          <w:tcPr>
            <w:tcW w:type="dxa" w:w="1140"/>
          </w:tcPr>
          <w:p>
            <w:r>
              <w:t>p1382_Spne_lytA_pos1281</w:t>
            </w:r>
          </w:p>
        </w:tc>
        <w:tc>
          <w:tcPr>
            <w:tcW w:type="dxa" w:w="1140"/>
          </w:tcPr>
          <w:p>
            <w:r>
              <w:t>lytA</w:t>
            </w:r>
          </w:p>
        </w:tc>
        <w:tc>
          <w:tcPr>
            <w:tcW w:type="dxa" w:w="1140"/>
          </w:tcPr>
          <w:p>
            <w:r>
              <w:t>67.1</w:t>
            </w:r>
          </w:p>
        </w:tc>
        <w:tc>
          <w:tcPr>
            <w:tcW w:type="dxa" w:w="1140"/>
          </w:tcPr>
          <w:p>
            <w:r>
              <w:t>57</w:t>
            </w:r>
          </w:p>
        </w:tc>
        <w:tc>
          <w:tcPr>
            <w:tcW w:type="dxa" w:w="1140"/>
          </w:tcPr>
          <w:p>
            <w:r>
              <w:t>0.705</w:t>
            </w:r>
          </w:p>
        </w:tc>
        <w:tc>
          <w:tcPr>
            <w:tcW w:type="dxa" w:w="1140"/>
          </w:tcPr>
          <w:p>
            <w:r>
              <w:t>0.319</w:t>
            </w:r>
          </w:p>
        </w:tc>
        <w:tc>
          <w:tcPr>
            <w:tcW w:type="dxa" w:w="1140"/>
          </w:tcPr>
          <w:p>
            <w:r>
              <w:t>0.802</w:t>
            </w:r>
          </w:p>
        </w:tc>
        <w:tc>
          <w:tcPr>
            <w:tcW w:type="dxa" w:w="1140"/>
          </w:tcPr>
          <w:p>
            <w:r>
              <w:t>GOOD ★</w:t>
            </w:r>
          </w:p>
        </w:tc>
      </w:tr>
      <w:tr>
        <w:tc>
          <w:tcPr>
            <w:tcW w:type="dxa" w:w="1140"/>
          </w:tcPr>
          <w:p>
            <w:r>
              <w:t>p1877_Paer_oprL_pos255</w:t>
            </w:r>
          </w:p>
        </w:tc>
        <w:tc>
          <w:tcPr>
            <w:tcW w:type="dxa" w:w="1140"/>
          </w:tcPr>
          <w:p>
            <w:r>
              <w:t>oprL</w:t>
            </w:r>
          </w:p>
        </w:tc>
        <w:tc>
          <w:tcPr>
            <w:tcW w:type="dxa" w:w="1140"/>
          </w:tcPr>
          <w:p>
            <w:r>
              <w:t>70.6</w:t>
            </w:r>
          </w:p>
        </w:tc>
        <w:tc>
          <w:tcPr>
            <w:tcW w:type="dxa" w:w="1140"/>
          </w:tcPr>
          <w:p>
            <w:r>
              <w:t>68</w:t>
            </w:r>
          </w:p>
        </w:tc>
        <w:tc>
          <w:tcPr>
            <w:tcW w:type="dxa" w:w="1140"/>
          </w:tcPr>
          <w:p>
            <w:r>
              <w:t>0.616</w:t>
            </w:r>
          </w:p>
        </w:tc>
        <w:tc>
          <w:tcPr>
            <w:tcW w:type="dxa" w:w="1140"/>
          </w:tcPr>
          <w:p>
            <w:r>
              <w:t>0.330</w:t>
            </w:r>
          </w:p>
        </w:tc>
        <w:tc>
          <w:tcPr>
            <w:tcW w:type="dxa" w:w="1140"/>
          </w:tcPr>
          <w:p>
            <w:r>
              <w:t>0.687</w:t>
            </w:r>
          </w:p>
        </w:tc>
        <w:tc>
          <w:tcPr>
            <w:tcW w:type="dxa" w:w="1140"/>
          </w:tcPr>
          <w:p>
            <w:r>
              <w:t>MODERATE</w:t>
            </w:r>
          </w:p>
        </w:tc>
      </w:tr>
      <w:tr>
        <w:tc>
          <w:tcPr>
            <w:tcW w:type="dxa" w:w="1140"/>
          </w:tcPr>
          <w:p>
            <w:r>
              <w:t>p205_Saur_nuc_pos366</w:t>
            </w:r>
          </w:p>
        </w:tc>
        <w:tc>
          <w:tcPr>
            <w:tcW w:type="dxa" w:w="1140"/>
          </w:tcPr>
          <w:p>
            <w:r>
              <w:t>nuc</w:t>
            </w:r>
          </w:p>
        </w:tc>
        <w:tc>
          <w:tcPr>
            <w:tcW w:type="dxa" w:w="1140"/>
          </w:tcPr>
          <w:p>
            <w:r>
              <w:t>60.3</w:t>
            </w:r>
          </w:p>
        </w:tc>
        <w:tc>
          <w:tcPr>
            <w:tcW w:type="dxa" w:w="1140"/>
          </w:tcPr>
          <w:p>
            <w:r>
              <w:t>43</w:t>
            </w:r>
          </w:p>
        </w:tc>
        <w:tc>
          <w:tcPr>
            <w:tcW w:type="dxa" w:w="1140"/>
          </w:tcPr>
          <w:p>
            <w:r>
              <w:t>0.430</w:t>
            </w:r>
          </w:p>
        </w:tc>
        <w:tc>
          <w:tcPr>
            <w:tcW w:type="dxa" w:w="1140"/>
          </w:tcPr>
          <w:p>
            <w:r>
              <w:t>0.340</w:t>
            </w:r>
          </w:p>
        </w:tc>
        <w:tc>
          <w:tcPr>
            <w:tcW w:type="dxa" w:w="1140"/>
          </w:tcPr>
          <w:p>
            <w:r>
              <w:t>0.452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p214_Saur_nuc_pos369</w:t>
            </w:r>
          </w:p>
        </w:tc>
        <w:tc>
          <w:tcPr>
            <w:tcW w:type="dxa" w:w="1140"/>
          </w:tcPr>
          <w:p>
            <w:r>
              <w:t>nuc</w:t>
            </w:r>
          </w:p>
        </w:tc>
        <w:tc>
          <w:tcPr>
            <w:tcW w:type="dxa" w:w="1140"/>
          </w:tcPr>
          <w:p>
            <w:r>
              <w:t>59.8</w:t>
            </w:r>
          </w:p>
        </w:tc>
        <w:tc>
          <w:tcPr>
            <w:tcW w:type="dxa" w:w="1140"/>
          </w:tcPr>
          <w:p>
            <w:r>
              <w:t>46</w:t>
            </w:r>
          </w:p>
        </w:tc>
        <w:tc>
          <w:tcPr>
            <w:tcW w:type="dxa" w:w="1140"/>
          </w:tcPr>
          <w:p>
            <w:r>
              <w:t>0.525</w:t>
            </w:r>
          </w:p>
        </w:tc>
        <w:tc>
          <w:tcPr>
            <w:tcW w:type="dxa" w:w="1140"/>
          </w:tcPr>
          <w:p>
            <w:r>
              <w:t>0.250</w:t>
            </w:r>
          </w:p>
        </w:tc>
        <w:tc>
          <w:tcPr>
            <w:tcW w:type="dxa" w:w="1140"/>
          </w:tcPr>
          <w:p>
            <w:r>
              <w:t>0.593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p215_Saur_nuc_pos369</w:t>
            </w:r>
          </w:p>
        </w:tc>
        <w:tc>
          <w:tcPr>
            <w:tcW w:type="dxa" w:w="1140"/>
          </w:tcPr>
          <w:p>
            <w:r>
              <w:t>nuc</w:t>
            </w:r>
          </w:p>
        </w:tc>
        <w:tc>
          <w:tcPr>
            <w:tcW w:type="dxa" w:w="1140"/>
          </w:tcPr>
          <w:p>
            <w:r>
              <w:t>60.1</w:t>
            </w:r>
          </w:p>
        </w:tc>
        <w:tc>
          <w:tcPr>
            <w:tcW w:type="dxa" w:w="1140"/>
          </w:tcPr>
          <w:p>
            <w:r>
              <w:t>44</w:t>
            </w:r>
          </w:p>
        </w:tc>
        <w:tc>
          <w:tcPr>
            <w:tcW w:type="dxa" w:w="1140"/>
          </w:tcPr>
          <w:p>
            <w:r>
              <w:t>0.511</w:t>
            </w:r>
          </w:p>
        </w:tc>
        <w:tc>
          <w:tcPr>
            <w:tcW w:type="dxa" w:w="1140"/>
          </w:tcPr>
          <w:p>
            <w:r>
              <w:t>0.263</w:t>
            </w:r>
          </w:p>
        </w:tc>
        <w:tc>
          <w:tcPr>
            <w:tcW w:type="dxa" w:w="1140"/>
          </w:tcPr>
          <w:p>
            <w:r>
              <w:t>0.572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p216_Saur_nuc_pos369</w:t>
            </w:r>
          </w:p>
        </w:tc>
        <w:tc>
          <w:tcPr>
            <w:tcW w:type="dxa" w:w="1140"/>
          </w:tcPr>
          <w:p>
            <w:r>
              <w:t>nuc</w:t>
            </w:r>
          </w:p>
        </w:tc>
        <w:tc>
          <w:tcPr>
            <w:tcW w:type="dxa" w:w="1140"/>
          </w:tcPr>
          <w:p>
            <w:r>
              <w:t>60.3</w:t>
            </w:r>
          </w:p>
        </w:tc>
        <w:tc>
          <w:tcPr>
            <w:tcW w:type="dxa" w:w="1140"/>
          </w:tcPr>
          <w:p>
            <w:r>
              <w:t>43</w:t>
            </w:r>
          </w:p>
        </w:tc>
        <w:tc>
          <w:tcPr>
            <w:tcW w:type="dxa" w:w="1140"/>
          </w:tcPr>
          <w:p>
            <w:r>
              <w:t>0.495</w:t>
            </w:r>
          </w:p>
        </w:tc>
        <w:tc>
          <w:tcPr>
            <w:tcW w:type="dxa" w:w="1140"/>
          </w:tcPr>
          <w:p>
            <w:r>
              <w:t>0.303</w:t>
            </w:r>
          </w:p>
        </w:tc>
        <w:tc>
          <w:tcPr>
            <w:tcW w:type="dxa" w:w="1140"/>
          </w:tcPr>
          <w:p>
            <w:r>
              <w:t>0.543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p2194_Paer_oprL_pos777</w:t>
            </w:r>
          </w:p>
        </w:tc>
        <w:tc>
          <w:tcPr>
            <w:tcW w:type="dxa" w:w="1140"/>
          </w:tcPr>
          <w:p>
            <w:r>
              <w:t>oprL</w:t>
            </w:r>
          </w:p>
        </w:tc>
        <w:tc>
          <w:tcPr>
            <w:tcW w:type="dxa" w:w="1140"/>
          </w:tcPr>
          <w:p>
            <w:r>
              <w:t>70.6</w:t>
            </w:r>
          </w:p>
        </w:tc>
        <w:tc>
          <w:tcPr>
            <w:tcW w:type="dxa" w:w="1140"/>
          </w:tcPr>
          <w:p>
            <w:r>
              <w:t>69</w:t>
            </w:r>
          </w:p>
        </w:tc>
        <w:tc>
          <w:tcPr>
            <w:tcW w:type="dxa" w:w="1140"/>
          </w:tcPr>
          <w:p>
            <w:r>
              <w:t>0.581</w:t>
            </w:r>
          </w:p>
        </w:tc>
        <w:tc>
          <w:tcPr>
            <w:tcW w:type="dxa" w:w="1140"/>
          </w:tcPr>
          <w:p>
            <w:r>
              <w:t>0.286</w:t>
            </w:r>
          </w:p>
        </w:tc>
        <w:tc>
          <w:tcPr>
            <w:tcW w:type="dxa" w:w="1140"/>
          </w:tcPr>
          <w:p>
            <w:r>
              <w:t>0.654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p2195_Paer_oprL_pos777</w:t>
            </w:r>
          </w:p>
        </w:tc>
        <w:tc>
          <w:tcPr>
            <w:tcW w:type="dxa" w:w="1140"/>
          </w:tcPr>
          <w:p>
            <w:r>
              <w:t>oprL</w:t>
            </w:r>
          </w:p>
        </w:tc>
        <w:tc>
          <w:tcPr>
            <w:tcW w:type="dxa" w:w="1140"/>
          </w:tcPr>
          <w:p>
            <w:r>
              <w:t>71.3</w:t>
            </w:r>
          </w:p>
        </w:tc>
        <w:tc>
          <w:tcPr>
            <w:tcW w:type="dxa" w:w="1140"/>
          </w:tcPr>
          <w:p>
            <w:r>
              <w:t>67</w:t>
            </w:r>
          </w:p>
        </w:tc>
        <w:tc>
          <w:tcPr>
            <w:tcW w:type="dxa" w:w="1140"/>
          </w:tcPr>
          <w:p>
            <w:r>
              <w:t>0.532</w:t>
            </w:r>
          </w:p>
        </w:tc>
        <w:tc>
          <w:tcPr>
            <w:tcW w:type="dxa" w:w="1140"/>
          </w:tcPr>
          <w:p>
            <w:r>
              <w:t>0.275</w:t>
            </w:r>
          </w:p>
        </w:tc>
        <w:tc>
          <w:tcPr>
            <w:tcW w:type="dxa" w:w="1140"/>
          </w:tcPr>
          <w:p>
            <w:r>
              <w:t>0.597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p2196_Paer_oprL_pos777</w:t>
            </w:r>
          </w:p>
        </w:tc>
        <w:tc>
          <w:tcPr>
            <w:tcW w:type="dxa" w:w="1140"/>
          </w:tcPr>
          <w:p>
            <w:r>
              <w:t>oprL</w:t>
            </w:r>
          </w:p>
        </w:tc>
        <w:tc>
          <w:tcPr>
            <w:tcW w:type="dxa" w:w="1140"/>
          </w:tcPr>
          <w:p>
            <w:r>
              <w:t>71.5</w:t>
            </w:r>
          </w:p>
        </w:tc>
        <w:tc>
          <w:tcPr>
            <w:tcW w:type="dxa" w:w="1140"/>
          </w:tcPr>
          <w:p>
            <w:r>
              <w:t>68</w:t>
            </w:r>
          </w:p>
        </w:tc>
        <w:tc>
          <w:tcPr>
            <w:tcW w:type="dxa" w:w="1140"/>
          </w:tcPr>
          <w:p>
            <w:r>
              <w:t>0.512</w:t>
            </w:r>
          </w:p>
        </w:tc>
        <w:tc>
          <w:tcPr>
            <w:tcW w:type="dxa" w:w="1140"/>
          </w:tcPr>
          <w:p>
            <w:r>
              <w:t>0.285</w:t>
            </w:r>
          </w:p>
        </w:tc>
        <w:tc>
          <w:tcPr>
            <w:tcW w:type="dxa" w:w="1140"/>
          </w:tcPr>
          <w:p>
            <w:r>
              <w:t>0.569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p2205_Paer_oprL_pos780</w:t>
            </w:r>
          </w:p>
        </w:tc>
        <w:tc>
          <w:tcPr>
            <w:tcW w:type="dxa" w:w="1140"/>
          </w:tcPr>
          <w:p>
            <w:r>
              <w:t>oprL</w:t>
            </w:r>
          </w:p>
        </w:tc>
        <w:tc>
          <w:tcPr>
            <w:tcW w:type="dxa" w:w="1140"/>
          </w:tcPr>
          <w:p>
            <w:r>
              <w:t>70.8</w:t>
            </w:r>
          </w:p>
        </w:tc>
        <w:tc>
          <w:tcPr>
            <w:tcW w:type="dxa" w:w="1140"/>
          </w:tcPr>
          <w:p>
            <w:r>
              <w:t>69</w:t>
            </w:r>
          </w:p>
        </w:tc>
        <w:tc>
          <w:tcPr>
            <w:tcW w:type="dxa" w:w="1140"/>
          </w:tcPr>
          <w:p>
            <w:r>
              <w:t>0.556</w:t>
            </w:r>
          </w:p>
        </w:tc>
        <w:tc>
          <w:tcPr>
            <w:tcW w:type="dxa" w:w="1140"/>
          </w:tcPr>
          <w:p>
            <w:r>
              <w:t>0.247</w:t>
            </w:r>
          </w:p>
        </w:tc>
        <w:tc>
          <w:tcPr>
            <w:tcW w:type="dxa" w:w="1140"/>
          </w:tcPr>
          <w:p>
            <w:r>
              <w:t>0.634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p3367_Hinf_frdB_pos225</w:t>
            </w:r>
          </w:p>
        </w:tc>
        <w:tc>
          <w:tcPr>
            <w:tcW w:type="dxa" w:w="1140"/>
          </w:tcPr>
          <w:p>
            <w:r>
              <w:t>frdB</w:t>
            </w:r>
          </w:p>
        </w:tc>
        <w:tc>
          <w:tcPr>
            <w:tcW w:type="dxa" w:w="1140"/>
          </w:tcPr>
          <w:p>
            <w:r>
              <w:t>65.2</w:t>
            </w:r>
          </w:p>
        </w:tc>
        <w:tc>
          <w:tcPr>
            <w:tcW w:type="dxa" w:w="1140"/>
          </w:tcPr>
          <w:p>
            <w:r>
              <w:t>54</w:t>
            </w:r>
          </w:p>
        </w:tc>
        <w:tc>
          <w:tcPr>
            <w:tcW w:type="dxa" w:w="1140"/>
          </w:tcPr>
          <w:p>
            <w:r>
              <w:t>0.792</w:t>
            </w:r>
          </w:p>
        </w:tc>
        <w:tc>
          <w:tcPr>
            <w:tcW w:type="dxa" w:w="1140"/>
          </w:tcPr>
          <w:p>
            <w:r>
              <w:t>0.374</w:t>
            </w:r>
          </w:p>
        </w:tc>
        <w:tc>
          <w:tcPr>
            <w:tcW w:type="dxa" w:w="1140"/>
          </w:tcPr>
          <w:p>
            <w:r>
              <w:t>0.897</w:t>
            </w:r>
          </w:p>
        </w:tc>
        <w:tc>
          <w:tcPr>
            <w:tcW w:type="dxa" w:w="1140"/>
          </w:tcPr>
          <w:p>
            <w:r>
              <w:t>GOOD ★★</w:t>
            </w:r>
          </w:p>
        </w:tc>
      </w:tr>
      <w:tr>
        <w:tc>
          <w:tcPr>
            <w:tcW w:type="dxa" w:w="1140"/>
          </w:tcPr>
          <w:p>
            <w:r>
              <w:t>p3597_Hinf_frdB_pos288</w:t>
            </w:r>
          </w:p>
        </w:tc>
        <w:tc>
          <w:tcPr>
            <w:tcW w:type="dxa" w:w="1140"/>
          </w:tcPr>
          <w:p>
            <w:r>
              <w:t>frdB</w:t>
            </w:r>
          </w:p>
        </w:tc>
        <w:tc>
          <w:tcPr>
            <w:tcW w:type="dxa" w:w="1140"/>
          </w:tcPr>
          <w:p>
            <w:r>
              <w:t>64.5</w:t>
            </w:r>
          </w:p>
        </w:tc>
        <w:tc>
          <w:tcPr>
            <w:tcW w:type="dxa" w:w="1140"/>
          </w:tcPr>
          <w:p>
            <w:r>
              <w:t>52</w:t>
            </w:r>
          </w:p>
        </w:tc>
        <w:tc>
          <w:tcPr>
            <w:tcW w:type="dxa" w:w="1140"/>
          </w:tcPr>
          <w:p>
            <w:r>
              <w:t>0.512</w:t>
            </w:r>
          </w:p>
        </w:tc>
        <w:tc>
          <w:tcPr>
            <w:tcW w:type="dxa" w:w="1140"/>
          </w:tcPr>
          <w:p>
            <w:r>
              <w:t>0.292</w:t>
            </w:r>
          </w:p>
        </w:tc>
        <w:tc>
          <w:tcPr>
            <w:tcW w:type="dxa" w:w="1140"/>
          </w:tcPr>
          <w:p>
            <w:r>
              <w:t>0.567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p3598_Hinf_frdB_pos288</w:t>
            </w:r>
          </w:p>
        </w:tc>
        <w:tc>
          <w:tcPr>
            <w:tcW w:type="dxa" w:w="1140"/>
          </w:tcPr>
          <w:p>
            <w:r>
              <w:t>frdB</w:t>
            </w:r>
          </w:p>
        </w:tc>
        <w:tc>
          <w:tcPr>
            <w:tcW w:type="dxa" w:w="1140"/>
          </w:tcPr>
          <w:p>
            <w:r>
              <w:t>64.8</w:t>
            </w:r>
          </w:p>
        </w:tc>
        <w:tc>
          <w:tcPr>
            <w:tcW w:type="dxa" w:w="1140"/>
          </w:tcPr>
          <w:p>
            <w:r>
              <w:t>54</w:t>
            </w:r>
          </w:p>
        </w:tc>
        <w:tc>
          <w:tcPr>
            <w:tcW w:type="dxa" w:w="1140"/>
          </w:tcPr>
          <w:p>
            <w:r>
              <w:t>0.524</w:t>
            </w:r>
          </w:p>
        </w:tc>
        <w:tc>
          <w:tcPr>
            <w:tcW w:type="dxa" w:w="1140"/>
          </w:tcPr>
          <w:p>
            <w:r>
              <w:t>0.299</w:t>
            </w:r>
          </w:p>
        </w:tc>
        <w:tc>
          <w:tcPr>
            <w:tcW w:type="dxa" w:w="1140"/>
          </w:tcPr>
          <w:p>
            <w:r>
              <w:t>0.581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p3630_Hinf_frdB_pos297</w:t>
            </w:r>
          </w:p>
        </w:tc>
        <w:tc>
          <w:tcPr>
            <w:tcW w:type="dxa" w:w="1140"/>
          </w:tcPr>
          <w:p>
            <w:r>
              <w:t>frdB</w:t>
            </w:r>
          </w:p>
        </w:tc>
        <w:tc>
          <w:tcPr>
            <w:tcW w:type="dxa" w:w="1140"/>
          </w:tcPr>
          <w:p>
            <w:r>
              <w:t>64.9</w:t>
            </w:r>
          </w:p>
        </w:tc>
        <w:tc>
          <w:tcPr>
            <w:tcW w:type="dxa" w:w="1140"/>
          </w:tcPr>
          <w:p>
            <w:r>
              <w:t>52</w:t>
            </w:r>
          </w:p>
        </w:tc>
        <w:tc>
          <w:tcPr>
            <w:tcW w:type="dxa" w:w="1140"/>
          </w:tcPr>
          <w:p>
            <w:r>
              <w:t>0.387</w:t>
            </w:r>
          </w:p>
        </w:tc>
        <w:tc>
          <w:tcPr>
            <w:tcW w:type="dxa" w:w="1140"/>
          </w:tcPr>
          <w:p>
            <w:r>
              <w:t>0.217</w:t>
            </w:r>
          </w:p>
        </w:tc>
        <w:tc>
          <w:tcPr>
            <w:tcW w:type="dxa" w:w="1140"/>
          </w:tcPr>
          <w:p>
            <w:r>
              <w:t>0.429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p3631_Hinf_frdB_pos297</w:t>
            </w:r>
          </w:p>
        </w:tc>
        <w:tc>
          <w:tcPr>
            <w:tcW w:type="dxa" w:w="1140"/>
          </w:tcPr>
          <w:p>
            <w:r>
              <w:t>frdB</w:t>
            </w:r>
          </w:p>
        </w:tc>
        <w:tc>
          <w:tcPr>
            <w:tcW w:type="dxa" w:w="1140"/>
          </w:tcPr>
          <w:p>
            <w:r>
              <w:t>64.9</w:t>
            </w:r>
          </w:p>
        </w:tc>
        <w:tc>
          <w:tcPr>
            <w:tcW w:type="dxa" w:w="1140"/>
          </w:tcPr>
          <w:p>
            <w:r>
              <w:t>50</w:t>
            </w:r>
          </w:p>
        </w:tc>
        <w:tc>
          <w:tcPr>
            <w:tcW w:type="dxa" w:w="1140"/>
          </w:tcPr>
          <w:p>
            <w:r>
              <w:t>0.387</w:t>
            </w:r>
          </w:p>
        </w:tc>
        <w:tc>
          <w:tcPr>
            <w:tcW w:type="dxa" w:w="1140"/>
          </w:tcPr>
          <w:p>
            <w:r>
              <w:t>0.280</w:t>
            </w:r>
          </w:p>
        </w:tc>
        <w:tc>
          <w:tcPr>
            <w:tcW w:type="dxa" w:w="1140"/>
          </w:tcPr>
          <w:p>
            <w:r>
              <w:t>0.414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p498_Saur_nuc_pos501</w:t>
            </w:r>
          </w:p>
        </w:tc>
        <w:tc>
          <w:tcPr>
            <w:tcW w:type="dxa" w:w="1140"/>
          </w:tcPr>
          <w:p>
            <w:r>
              <w:t>nuc</w:t>
            </w:r>
          </w:p>
        </w:tc>
        <w:tc>
          <w:tcPr>
            <w:tcW w:type="dxa" w:w="1140"/>
          </w:tcPr>
          <w:p>
            <w:r>
              <w:t>59.7</w:t>
            </w:r>
          </w:p>
        </w:tc>
        <w:tc>
          <w:tcPr>
            <w:tcW w:type="dxa" w:w="1140"/>
          </w:tcPr>
          <w:p>
            <w:r>
              <w:t>43</w:t>
            </w:r>
          </w:p>
        </w:tc>
        <w:tc>
          <w:tcPr>
            <w:tcW w:type="dxa" w:w="1140"/>
          </w:tcPr>
          <w:p>
            <w:r>
              <w:t>0.626</w:t>
            </w:r>
          </w:p>
        </w:tc>
        <w:tc>
          <w:tcPr>
            <w:tcW w:type="dxa" w:w="1140"/>
          </w:tcPr>
          <w:p>
            <w:r>
              <w:t>0.296</w:t>
            </w:r>
          </w:p>
        </w:tc>
        <w:tc>
          <w:tcPr>
            <w:tcW w:type="dxa" w:w="1140"/>
          </w:tcPr>
          <w:p>
            <w:r>
              <w:t>0.708</w:t>
            </w:r>
          </w:p>
        </w:tc>
        <w:tc>
          <w:tcPr>
            <w:tcW w:type="dxa" w:w="1140"/>
          </w:tcPr>
          <w:p>
            <w:r>
              <w:t>MODERATE</w:t>
            </w:r>
          </w:p>
        </w:tc>
      </w:tr>
      <w:tr>
        <w:tc>
          <w:tcPr>
            <w:tcW w:type="dxa" w:w="1140"/>
          </w:tcPr>
          <w:p>
            <w:r>
              <w:t>p570_Nmen_rmpM_pos834</w:t>
            </w:r>
          </w:p>
        </w:tc>
        <w:tc>
          <w:tcPr>
            <w:tcW w:type="dxa" w:w="1140"/>
          </w:tcPr>
          <w:p>
            <w:r>
              <w:t>rmpM</w:t>
            </w:r>
          </w:p>
        </w:tc>
        <w:tc>
          <w:tcPr>
            <w:tcW w:type="dxa" w:w="1140"/>
          </w:tcPr>
          <w:p>
            <w:r>
              <w:t>61.8</w:t>
            </w:r>
          </w:p>
        </w:tc>
        <w:tc>
          <w:tcPr>
            <w:tcW w:type="dxa" w:w="1140"/>
          </w:tcPr>
          <w:p>
            <w:r>
              <w:t>46</w:t>
            </w:r>
          </w:p>
        </w:tc>
        <w:tc>
          <w:tcPr>
            <w:tcW w:type="dxa" w:w="1140"/>
          </w:tcPr>
          <w:p>
            <w:r>
              <w:t>0.535</w:t>
            </w:r>
          </w:p>
        </w:tc>
        <w:tc>
          <w:tcPr>
            <w:tcW w:type="dxa" w:w="1140"/>
          </w:tcPr>
          <w:p>
            <w:r>
              <w:t>0.232</w:t>
            </w:r>
          </w:p>
        </w:tc>
        <w:tc>
          <w:tcPr>
            <w:tcW w:type="dxa" w:w="1140"/>
          </w:tcPr>
          <w:p>
            <w:r>
              <w:t>0.611</w:t>
            </w:r>
          </w:p>
        </w:tc>
        <w:tc>
          <w:tcPr>
            <w:tcW w:type="dxa" w:w="1140"/>
          </w:tcPr>
          <w:p>
            <w:r>
              <w:t>LOW</w:t>
            </w:r>
          </w:p>
        </w:tc>
      </w:tr>
      <w:tr>
        <w:tc>
          <w:tcPr>
            <w:tcW w:type="dxa" w:w="1140"/>
          </w:tcPr>
          <w:p>
            <w:r>
              <w:t>p578_Nmen_rmpM_pos837</w:t>
            </w:r>
          </w:p>
        </w:tc>
        <w:tc>
          <w:tcPr>
            <w:tcW w:type="dxa" w:w="1140"/>
          </w:tcPr>
          <w:p>
            <w:r>
              <w:t>rmpM</w:t>
            </w:r>
          </w:p>
        </w:tc>
        <w:tc>
          <w:tcPr>
            <w:tcW w:type="dxa" w:w="1140"/>
          </w:tcPr>
          <w:p>
            <w:r>
              <w:t>60.0</w:t>
            </w:r>
          </w:p>
        </w:tc>
        <w:tc>
          <w:tcPr>
            <w:tcW w:type="dxa" w:w="1140"/>
          </w:tcPr>
          <w:p>
            <w:r>
              <w:t>48</w:t>
            </w:r>
          </w:p>
        </w:tc>
        <w:tc>
          <w:tcPr>
            <w:tcW w:type="dxa" w:w="1140"/>
          </w:tcPr>
          <w:p>
            <w:r>
              <w:t>0.639</w:t>
            </w:r>
          </w:p>
        </w:tc>
        <w:tc>
          <w:tcPr>
            <w:tcW w:type="dxa" w:w="1140"/>
          </w:tcPr>
          <w:p>
            <w:r>
              <w:t>0.259</w:t>
            </w:r>
          </w:p>
        </w:tc>
        <w:tc>
          <w:tcPr>
            <w:tcW w:type="dxa" w:w="1140"/>
          </w:tcPr>
          <w:p>
            <w:r>
              <w:t>0.734</w:t>
            </w:r>
          </w:p>
        </w:tc>
        <w:tc>
          <w:tcPr>
            <w:tcW w:type="dxa" w:w="1140"/>
          </w:tcPr>
          <w:p>
            <w:r>
              <w:t>MODERATE</w:t>
            </w:r>
          </w:p>
        </w:tc>
      </w:tr>
      <w:tr>
        <w:tc>
          <w:tcPr>
            <w:tcW w:type="dxa" w:w="1140"/>
          </w:tcPr>
          <w:p>
            <w:r>
              <w:t>p579_Nmen_rmpM_pos837</w:t>
            </w:r>
          </w:p>
        </w:tc>
        <w:tc>
          <w:tcPr>
            <w:tcW w:type="dxa" w:w="1140"/>
          </w:tcPr>
          <w:p>
            <w:r>
              <w:t>rmpM</w:t>
            </w:r>
          </w:p>
        </w:tc>
        <w:tc>
          <w:tcPr>
            <w:tcW w:type="dxa" w:w="1140"/>
          </w:tcPr>
          <w:p>
            <w:r>
              <w:t>60.2</w:t>
            </w:r>
          </w:p>
        </w:tc>
        <w:tc>
          <w:tcPr>
            <w:tcW w:type="dxa" w:w="1140"/>
          </w:tcPr>
          <w:p>
            <w:r>
              <w:t>46</w:t>
            </w:r>
          </w:p>
        </w:tc>
        <w:tc>
          <w:tcPr>
            <w:tcW w:type="dxa" w:w="1140"/>
          </w:tcPr>
          <w:p>
            <w:r>
              <w:t>0.672</w:t>
            </w:r>
          </w:p>
        </w:tc>
        <w:tc>
          <w:tcPr>
            <w:tcW w:type="dxa" w:w="1140"/>
          </w:tcPr>
          <w:p>
            <w:r>
              <w:t>0.343</w:t>
            </w:r>
          </w:p>
        </w:tc>
        <w:tc>
          <w:tcPr>
            <w:tcW w:type="dxa" w:w="1140"/>
          </w:tcPr>
          <w:p>
            <w:r>
              <w:t>0.754</w:t>
            </w:r>
          </w:p>
        </w:tc>
        <w:tc>
          <w:tcPr>
            <w:tcW w:type="dxa" w:w="1140"/>
          </w:tcPr>
          <w:p>
            <w:r>
              <w:t>MODERATE</w:t>
            </w:r>
          </w:p>
        </w:tc>
      </w:tr>
      <w:tr>
        <w:tc>
          <w:tcPr>
            <w:tcW w:type="dxa" w:w="1140"/>
          </w:tcPr>
          <w:p>
            <w:r>
              <w:t>p580_Nmen_rmpM_pos837</w:t>
            </w:r>
          </w:p>
        </w:tc>
        <w:tc>
          <w:tcPr>
            <w:tcW w:type="dxa" w:w="1140"/>
          </w:tcPr>
          <w:p>
            <w:r>
              <w:t>rmpM</w:t>
            </w:r>
          </w:p>
        </w:tc>
        <w:tc>
          <w:tcPr>
            <w:tcW w:type="dxa" w:w="1140"/>
          </w:tcPr>
          <w:p>
            <w:r>
              <w:t>60.4</w:t>
            </w:r>
          </w:p>
        </w:tc>
        <w:tc>
          <w:tcPr>
            <w:tcW w:type="dxa" w:w="1140"/>
          </w:tcPr>
          <w:p>
            <w:r>
              <w:t>44</w:t>
            </w:r>
          </w:p>
        </w:tc>
        <w:tc>
          <w:tcPr>
            <w:tcW w:type="dxa" w:w="1140"/>
          </w:tcPr>
          <w:p>
            <w:r>
              <w:t>0.609</w:t>
            </w:r>
          </w:p>
        </w:tc>
        <w:tc>
          <w:tcPr>
            <w:tcW w:type="dxa" w:w="1140"/>
          </w:tcPr>
          <w:p>
            <w:r>
              <w:t>0.284</w:t>
            </w:r>
          </w:p>
        </w:tc>
        <w:tc>
          <w:tcPr>
            <w:tcW w:type="dxa" w:w="1140"/>
          </w:tcPr>
          <w:p>
            <w:r>
              <w:t>0.690</w:t>
            </w:r>
          </w:p>
        </w:tc>
        <w:tc>
          <w:tcPr>
            <w:tcW w:type="dxa" w:w="1140"/>
          </w:tcPr>
          <w:p>
            <w:r>
              <w:t>MODERATE</w:t>
            </w:r>
          </w:p>
        </w:tc>
      </w:tr>
      <w:tr>
        <w:tc>
          <w:tcPr>
            <w:tcW w:type="dxa" w:w="1140"/>
          </w:tcPr>
          <w:p>
            <w:r>
              <w:t>p581_Nmen_rmpM_pos837</w:t>
            </w:r>
          </w:p>
        </w:tc>
        <w:tc>
          <w:tcPr>
            <w:tcW w:type="dxa" w:w="1140"/>
          </w:tcPr>
          <w:p>
            <w:r>
              <w:t>rmpM</w:t>
            </w:r>
          </w:p>
        </w:tc>
        <w:tc>
          <w:tcPr>
            <w:tcW w:type="dxa" w:w="1140"/>
          </w:tcPr>
          <w:p>
            <w:r>
              <w:t>61.1</w:t>
            </w:r>
          </w:p>
        </w:tc>
        <w:tc>
          <w:tcPr>
            <w:tcW w:type="dxa" w:w="1140"/>
          </w:tcPr>
          <w:p>
            <w:r>
              <w:t>46</w:t>
            </w:r>
          </w:p>
        </w:tc>
        <w:tc>
          <w:tcPr>
            <w:tcW w:type="dxa" w:w="1140"/>
          </w:tcPr>
          <w:p>
            <w:r>
              <w:t>0.635</w:t>
            </w:r>
          </w:p>
        </w:tc>
        <w:tc>
          <w:tcPr>
            <w:tcW w:type="dxa" w:w="1140"/>
          </w:tcPr>
          <w:p>
            <w:r>
              <w:t>0.352</w:t>
            </w:r>
          </w:p>
        </w:tc>
        <w:tc>
          <w:tcPr>
            <w:tcW w:type="dxa" w:w="1140"/>
          </w:tcPr>
          <w:p>
            <w:r>
              <w:t>0.705</w:t>
            </w:r>
          </w:p>
        </w:tc>
        <w:tc>
          <w:tcPr>
            <w:tcW w:type="dxa" w:w="1140"/>
          </w:tcPr>
          <w:p>
            <w:r>
              <w:t>MODERATE</w:t>
            </w:r>
          </w:p>
        </w:tc>
      </w:tr>
    </w:tbl>
    <w:p/>
    <w:p>
      <w:pPr>
        <w:pStyle w:val="Heading2"/>
      </w:pPr>
      <w:r>
        <w:rPr>
          <w:color w:val="2E74B5"/>
        </w:rPr>
        <w:t>4.1 Sumário por classificação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Qualidade</w:t>
            </w:r>
          </w:p>
        </w:tc>
        <w:tc>
          <w:tcPr>
            <w:tcW w:type="dxa" w:w="2280"/>
          </w:tcPr>
          <w:p>
            <w:r>
              <w:rPr>
                <w:b/>
              </w:rPr>
              <w:t>N.º probes</w:t>
            </w:r>
          </w:p>
        </w:tc>
        <w:tc>
          <w:tcPr>
            <w:tcW w:type="dxa" w:w="2280"/>
          </w:tcPr>
          <w:p>
            <w:r>
              <w:rPr>
                <w:b/>
              </w:rPr>
              <w:t>Genes</w:t>
            </w:r>
          </w:p>
        </w:tc>
        <w:tc>
          <w:tcPr>
            <w:tcW w:type="dxa" w:w="2280"/>
          </w:tcPr>
          <w:p>
            <w:r>
              <w:rPr>
                <w:b/>
              </w:rPr>
              <w:t>Confidence range</w:t>
            </w:r>
          </w:p>
        </w:tc>
      </w:tr>
      <w:tr>
        <w:tc>
          <w:tcPr>
            <w:tcW w:type="dxa" w:w="2280"/>
          </w:tcPr>
          <w:p>
            <w:r>
              <w:t>GOOD</w:t>
            </w:r>
          </w:p>
        </w:tc>
        <w:tc>
          <w:tcPr>
            <w:tcW w:type="dxa" w:w="2280"/>
          </w:tcPr>
          <w:p>
            <w:r>
              <w:t>2</w:t>
            </w:r>
          </w:p>
        </w:tc>
        <w:tc>
          <w:tcPr>
            <w:tcW w:type="dxa" w:w="2280"/>
          </w:tcPr>
          <w:p>
            <w:r>
              <w:t>lytA (1), frdB (1)</w:t>
            </w:r>
          </w:p>
        </w:tc>
        <w:tc>
          <w:tcPr>
            <w:tcW w:type="dxa" w:w="2280"/>
          </w:tcPr>
          <w:p>
            <w:r>
              <w:t>0.705 – 0.792</w:t>
            </w:r>
          </w:p>
        </w:tc>
      </w:tr>
      <w:tr>
        <w:tc>
          <w:tcPr>
            <w:tcW w:type="dxa" w:w="2280"/>
          </w:tcPr>
          <w:p>
            <w:r>
              <w:t>MODERATE</w:t>
            </w:r>
          </w:p>
        </w:tc>
        <w:tc>
          <w:tcPr>
            <w:tcW w:type="dxa" w:w="2280"/>
          </w:tcPr>
          <w:p>
            <w:r>
              <w:t>8</w:t>
            </w:r>
          </w:p>
        </w:tc>
        <w:tc>
          <w:tcPr>
            <w:tcW w:type="dxa" w:w="2280"/>
          </w:tcPr>
          <w:p>
            <w:r>
              <w:t>lytA (2), oprL (1), nuc (1), rmpM (4)</w:t>
            </w:r>
          </w:p>
        </w:tc>
        <w:tc>
          <w:tcPr>
            <w:tcW w:type="dxa" w:w="2280"/>
          </w:tcPr>
          <w:p>
            <w:r>
              <w:t>0.609 – 0.636</w:t>
            </w:r>
          </w:p>
        </w:tc>
      </w:tr>
      <w:tr>
        <w:tc>
          <w:tcPr>
            <w:tcW w:type="dxa" w:w="2280"/>
          </w:tcPr>
          <w:p>
            <w:r>
              <w:t>LOW</w:t>
            </w:r>
          </w:p>
        </w:tc>
        <w:tc>
          <w:tcPr>
            <w:tcW w:type="dxa" w:w="2280"/>
          </w:tcPr>
          <w:p>
            <w:r>
              <w:t>15</w:t>
            </w:r>
          </w:p>
        </w:tc>
        <w:tc>
          <w:tcPr>
            <w:tcW w:type="dxa" w:w="2280"/>
          </w:tcPr>
          <w:p>
            <w:r>
              <w:t>nuc (4), oprL (4), frdB (4), lytA (2), rmpM (1)</w:t>
            </w:r>
          </w:p>
        </w:tc>
        <w:tc>
          <w:tcPr>
            <w:tcW w:type="dxa" w:w="2280"/>
          </w:tcPr>
          <w:p>
            <w:r>
              <w:t>0.387 – 0.581</w:t>
            </w:r>
          </w:p>
        </w:tc>
      </w:tr>
    </w:tbl>
    <w:p/>
    <w:p>
      <w:pPr>
        <w:pStyle w:val="Heading2"/>
      </w:pPr>
      <w:r>
        <w:rPr>
          <w:color w:val="2E74B5"/>
        </w:rPr>
        <w:t>4.2 Destaques e análise</w:t>
      </w:r>
    </w:p>
    <w:p>
      <w:pPr>
        <w:spacing w:after="80"/>
      </w:pPr>
      <w:r>
        <w:rPr>
          <w:b/>
        </w:rPr>
        <w:t xml:space="preserve">Melhor probe — p3367_frdB (frdB, H. influenzae): </w:t>
      </w:r>
      <w:r>
        <w:t>Confidence=0.792, pLDDT=0.897. A mais próxima de EXCELLENT. Estrutura com alta confiança local, indicando geometria do esqueleto bem definida. Boa candidata para validação.</w:t>
      </w:r>
    </w:p>
    <w:p>
      <w:pPr>
        <w:spacing w:after="80"/>
      </w:pPr>
      <w:r>
        <w:rPr>
          <w:b/>
        </w:rPr>
        <w:t xml:space="preserve">Segunda melhor — p1382_lytA (lytA, S. pneumoniae): </w:t>
      </w:r>
      <w:r>
        <w:t>Confidence=0.705, pLDDT=0.802. Classificada como GOOD. Única candidata GOOD para S. pneumoniae. Tm=67.1°C, GC=57% — boas propriedades termodinâmicas.</w:t>
      </w:r>
    </w:p>
    <w:p>
      <w:pPr>
        <w:spacing w:after="80"/>
      </w:pPr>
      <w:r>
        <w:rPr>
          <w:b/>
        </w:rPr>
        <w:t xml:space="preserve">Gene nuc (S. aureus) — performance geral baixa: </w:t>
      </w:r>
      <w:r>
        <w:t>Todas as 5 probes nuc ficaram em LOW (confidence 0.430–0.626). Consistente com o baixo GC (43–46%) — probes AT-ricas têm menos estrutura secundária prevista, o que é DESEJÁVEL para hibridação, mas resulta em menor confidence no Boltz-2.</w:t>
      </w:r>
    </w:p>
    <w:p>
      <w:pPr>
        <w:spacing w:after="80"/>
      </w:pPr>
      <w:r>
        <w:rPr>
          <w:b/>
        </w:rPr>
        <w:t xml:space="preserve">Gene oprL (P. aeruginosa) — performance intermédia: </w:t>
      </w:r>
      <w:r>
        <w:t>Apenas 1 probe MODERATE (p1877, confidence=0.616), restantes LOW. O elevado GC (67–69%) pode favorecer estruturas secundárias que competem com a hibridação.</w:t>
      </w:r>
    </w:p>
    <w:p>
      <w:pPr>
        <w:spacing w:after="80"/>
      </w:pPr>
      <w:r>
        <w:rPr>
          <w:b/>
        </w:rPr>
        <w:t xml:space="preserve">Gene rmpM (N. meningitidis) — 4 probes MODERATE: </w:t>
      </w:r>
      <w:r>
        <w:t>p578–p581 com confidence 0.609–0.672. Bom equilíbrio entre confiança estrutural e propriedades termodinâmicas (Tm 60–62°C, GC 44–48%).</w:t>
      </w:r>
    </w:p>
    <w:p>
      <w:pPr>
        <w:pStyle w:val="Heading1"/>
      </w:pPr>
      <w:r>
        <w:rPr>
          <w:color w:val="1F497D"/>
        </w:rPr>
        <w:t>5. Adaptação do Boltz-2 para ssDNA</w:t>
      </w:r>
    </w:p>
    <w:p>
      <w:pPr>
        <w:spacing w:after="120"/>
      </w:pPr>
      <w:r>
        <w:t>Problemas encontrados e resolvidos durante a integração:</w:t>
      </w:r>
    </w:p>
    <w:p>
      <w:pPr>
        <w:spacing w:after="80"/>
      </w:pPr>
      <w:r>
        <w:rPr>
          <w:b/>
        </w:rPr>
        <w:t xml:space="preserve">Notebook batch rejeitava DNA: </w:t>
      </w:r>
      <w:r>
        <w:t>"At least one protein entry is required". Solução: notebook próprio (colab_boltz2_batch.ipynb) sem esta restrição.</w:t>
      </w:r>
    </w:p>
    <w:p>
      <w:pPr>
        <w:spacing w:after="80"/>
      </w:pPr>
      <w:r>
        <w:rPr>
          <w:b/>
        </w:rPr>
        <w:t xml:space="preserve">pLDDT não estava no JSON: </w:t>
      </w:r>
      <w:r>
        <w:t>Guardado em ficheiro separado plddt_*_model_0.npz. Solução: leitura com numpy.</w:t>
      </w:r>
    </w:p>
    <w:p>
      <w:pPr>
        <w:spacing w:after="80"/>
      </w:pPr>
      <w:r>
        <w:rPr>
          <w:b/>
        </w:rPr>
        <w:t xml:space="preserve">Visualização toda azul: </w:t>
      </w:r>
      <w:r>
        <w:t>Coloração por b-factor saturava em azul com pLDDT alto. Solução: "color: spectrum" (5'→3', vermelho→azul por posição), igual ao notebook de referência whis9.</w:t>
      </w:r>
    </w:p>
    <w:p>
      <w:pPr>
        <w:spacing w:after="80"/>
      </w:pPr>
      <w:r>
        <w:rPr>
          <w:b/>
        </w:rPr>
        <w:t xml:space="preserve">Base de dados CCD corrompida: </w:t>
      </w:r>
      <w:r>
        <w:t>mols.tar extraído com nomes sequenciais. Solução: re-extracção manual com tarfile Python.</w:t>
      </w:r>
    </w:p>
    <w:p>
      <w:pPr>
        <w:spacing w:after="80"/>
      </w:pPr>
      <w:r>
        <w:rPr>
          <w:b/>
        </w:rPr>
        <w:t xml:space="preserve">CPU inviável (&gt;30 min/probe): </w:t>
      </w:r>
      <w:r>
        <w:t>Solução: Google Colab GPU T4 (~2–5 min/probe). 25 probes em ~2 horas.</w:t>
      </w:r>
    </w:p>
    <w:p>
      <w:pPr>
        <w:pStyle w:val="Heading1"/>
      </w:pPr>
      <w:r>
        <w:rPr>
          <w:color w:val="1F497D"/>
        </w:rPr>
        <w:t>6. Problema Crítico — algD sem Probes</w:t>
      </w:r>
    </w:p>
    <w:p>
      <w:pPr>
        <w:spacing w:after="120"/>
      </w:pPr>
      <w:r>
        <w:t>Zero probes candidatas por falta de cobertura NCBI (apenas 2 sequências com a query actual).</w:t>
      </w:r>
    </w:p>
    <w:p>
      <w:pPr>
        <w:spacing w:after="120"/>
      </w:pPr>
      <w:r>
        <w:t>Soluções a discutir:</w:t>
      </w:r>
    </w:p>
    <w:p>
      <w:pPr>
        <w:pStyle w:val="ListBullet"/>
        <w:spacing w:after="60"/>
      </w:pPr>
      <w:r>
        <w:t>Alargar filtro de comprimento: min_len=200, max_len=5000 bp</w:t>
      </w:r>
    </w:p>
    <w:p>
      <w:pPr>
        <w:pStyle w:val="ListBullet"/>
        <w:spacing w:after="60"/>
      </w:pPr>
      <w:r>
        <w:t>Query alternativa por produto: "GDP-mannose dehydratase" em vez do nome do gene</w:t>
      </w:r>
    </w:p>
    <w:p>
      <w:pPr>
        <w:pStyle w:val="ListBullet"/>
        <w:spacing w:after="60"/>
      </w:pPr>
      <w:r>
        <w:t>Substituir algD por outro marcador de P. aeruginosa com melhor cobertura (ex: lasB, exoS)</w:t>
      </w:r>
    </w:p>
    <w:p>
      <w:pPr>
        <w:pStyle w:val="ListBullet"/>
        <w:spacing w:after="60"/>
      </w:pPr>
      <w:r>
        <w:t>Extrair sequência directamente do accession NC_002516 por coordenadas</w:t>
      </w:r>
    </w:p>
    <w:p>
      <w:pPr>
        <w:pStyle w:val="Heading1"/>
      </w:pPr>
      <w:r>
        <w:rPr>
          <w:color w:val="1F497D"/>
        </w:rPr>
        <w:t>7. Principais Alterações ao Pipeline (pipeline.py)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Alteração</w:t>
            </w:r>
          </w:p>
        </w:tc>
        <w:tc>
          <w:tcPr>
            <w:tcW w:type="dxa" w:w="456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561"/>
          </w:tcPr>
          <w:p>
            <w:r>
              <w:t>Remoção NucleoFold3D</w:t>
            </w:r>
          </w:p>
        </w:tc>
        <w:tc>
          <w:tcPr>
            <w:tcW w:type="dxa" w:w="4561"/>
          </w:tcPr>
          <w:p>
            <w:r>
              <w:t>Todo o código NucleoFold3D removido. Apenas Boltz-2 via Colab.</w:t>
            </w:r>
          </w:p>
        </w:tc>
      </w:tr>
      <w:tr>
        <w:tc>
          <w:tcPr>
            <w:tcW w:type="dxa" w:w="4561"/>
          </w:tcPr>
          <w:p>
            <w:r>
              <w:t>Renomeação NUPACK→seqfold</w:t>
            </w:r>
          </w:p>
        </w:tc>
        <w:tc>
          <w:tcPr>
            <w:tcW w:type="dxa" w:w="4561"/>
          </w:tcPr>
          <w:p>
            <w:r>
              <w:t>Campos nupack_* renomeados para seqfold_*.</w:t>
            </w:r>
          </w:p>
        </w:tc>
      </w:tr>
      <w:tr>
        <w:tc>
          <w:tcPr>
            <w:tcW w:type="dxa" w:w="4561"/>
          </w:tcPr>
          <w:p>
            <w:r>
              <w:t>Flag --colab N</w:t>
            </w:r>
          </w:p>
        </w:tc>
        <w:tc>
          <w:tcPr>
            <w:tcW w:type="dxa" w:w="4561"/>
          </w:tcPr>
          <w:p>
            <w:r>
              <w:t>Exporta top-N YAMLs/gene em ZIP para Colab batch.</w:t>
            </w:r>
          </w:p>
        </w:tc>
      </w:tr>
      <w:tr>
        <w:tc>
          <w:tcPr>
            <w:tcW w:type="dxa" w:w="4561"/>
          </w:tcPr>
          <w:p>
            <w:r>
              <w:t>Funil de screening</w:t>
            </w:r>
          </w:p>
        </w:tc>
        <w:tc>
          <w:tcPr>
            <w:tcW w:type="dxa" w:w="4561"/>
          </w:tcPr>
          <w:p>
            <w:r>
              <w:t>Rejeições por critério (Tm, GC, hairpin, homodimer) por gene e global.</w:t>
            </w:r>
          </w:p>
        </w:tc>
      </w:tr>
      <w:tr>
        <w:tc>
          <w:tcPr>
            <w:tcW w:type="dxa" w:w="4561"/>
          </w:tcPr>
          <w:p>
            <w:r>
              <w:t>Resumo global por gene</w:t>
            </w:r>
          </w:p>
        </w:tc>
        <w:tc>
          <w:tcPr>
            <w:tcW w:type="dxa" w:w="4561"/>
          </w:tcPr>
          <w:p>
            <w:r>
              <w:t>Tabela consolidada com janelas/pass por gene no final da corrida.</w:t>
            </w:r>
          </w:p>
        </w:tc>
      </w:tr>
      <w:tr>
        <w:tc>
          <w:tcPr>
            <w:tcW w:type="dxa" w:w="4561"/>
          </w:tcPr>
          <w:p>
            <w:r>
              <w:t>Boltz-2 no final</w:t>
            </w:r>
          </w:p>
        </w:tc>
        <w:tc>
          <w:tcPr>
            <w:tcW w:type="dxa" w:w="4561"/>
          </w:tcPr>
          <w:p>
            <w:r>
              <w:t>CSV de scoring guardado antes de qualquer predição 3D.</w:t>
            </w:r>
          </w:p>
        </w:tc>
      </w:tr>
    </w:tbl>
    <w:p/>
    <w:p>
      <w:pPr>
        <w:pStyle w:val="Heading1"/>
      </w:pPr>
      <w:r>
        <w:rPr>
          <w:color w:val="1F497D"/>
        </w:rPr>
        <w:t>8. Pontos Para Decisão com o Orientador</w:t>
      </w:r>
    </w:p>
    <w:p>
      <w:pPr>
        <w:spacing w:after="80"/>
      </w:pPr>
      <w:r>
        <w:rPr>
          <w:b/>
        </w:rPr>
        <w:t xml:space="preserve">algD sem probes: </w:t>
      </w:r>
      <w:r>
        <w:t>Zero probes por falta de sequências NCBI. Rever query, alargar filtros, ou substituir gene?</w:t>
      </w:r>
    </w:p>
    <w:p>
      <w:pPr>
        <w:spacing w:after="80"/>
      </w:pPr>
      <w:r>
        <w:rPr>
          <w:b/>
        </w:rPr>
        <w:t xml:space="preserve">Limiar seqfold ineficaz: </w:t>
      </w:r>
      <w:r>
        <w:t>ΔG &gt; -6 kcal/mol não filtra nada. Reduzir para -4 kcal/mol ou substituir por NUPACK?</w:t>
      </w:r>
    </w:p>
    <w:p>
      <w:pPr>
        <w:spacing w:after="80"/>
      </w:pPr>
      <w:r>
        <w:rPr>
          <w:b/>
        </w:rPr>
        <w:t xml:space="preserve">Interpretação da baixa confidence em nuc: </w:t>
      </w:r>
      <w:r>
        <w:t>As 5 probes nuc ficaram em LOW mas são AT-ricas (baixa estrutura secundária = boa para hibridação). A baixa confidence no Boltz-2 é um problema ou um sinal positivo?</w:t>
      </w:r>
    </w:p>
    <w:p>
      <w:pPr>
        <w:spacing w:after="80"/>
      </w:pPr>
      <w:r>
        <w:rPr>
          <w:b/>
        </w:rPr>
        <w:t xml:space="preserve">Probes para validação experimental: </w:t>
      </w:r>
      <w:r>
        <w:t>1460 candidatas computacionais. Quantas por gene? Critério final: só Boltz-2? BLAST primeiro?</w:t>
      </w:r>
    </w:p>
    <w:p>
      <w:pPr>
        <w:spacing w:after="80"/>
      </w:pPr>
      <w:r>
        <w:rPr>
          <w:b/>
        </w:rPr>
        <w:t xml:space="preserve">diffusion_samples = 1: </w:t>
      </w:r>
      <w:r>
        <w:t>Com 3 réplicas seria possível calcular RMSD como critério adicional. Vale a pena nas finalistas?</w:t>
      </w:r>
    </w:p>
    <w:p>
      <w:pPr>
        <w:spacing w:after="80"/>
      </w:pPr>
      <w:r>
        <w:rPr>
          <w:b/>
        </w:rPr>
        <w:t xml:space="preserve">BLAST de especificidade: </w:t>
      </w:r>
      <w:r>
        <w:t>Nenhuma probe verificada contra organismos não-alvo. Necessário antes da síntese.</w:t>
      </w:r>
    </w:p>
    <w:p>
      <w:pPr>
        <w:spacing w:after="80"/>
      </w:pPr>
      <w:r>
        <w:rPr>
          <w:b/>
        </w:rPr>
        <w:t xml:space="preserve">GPU dedicada: </w:t>
      </w:r>
      <w:r>
        <w:t>Para processar todas as 1460 probes é necessária GPU dedicada. Há servidor disponível?</w:t>
      </w:r>
    </w:p>
    <w:p>
      <w:pPr>
        <w:pStyle w:val="Heading1"/>
      </w:pPr>
      <w:r>
        <w:rPr>
          <w:color w:val="1F497D"/>
        </w:rPr>
        <w:t>9. Próximos Passos Sugeridos</w:t>
      </w:r>
    </w:p>
    <w:p>
      <w:pPr>
        <w:pStyle w:val="ListBullet"/>
        <w:spacing w:after="60"/>
      </w:pPr>
      <w:r>
        <w:t>Seleccionar as probes finalistas com base nos resultados Boltz-2 (GOOD/MODERATE prioritários)</w:t>
      </w:r>
    </w:p>
    <w:p>
      <w:pPr>
        <w:pStyle w:val="ListBullet"/>
        <w:spacing w:after="60"/>
      </w:pPr>
      <w:r>
        <w:t>Resolver algD (nova query NCBI ou substituição por gene alternativo)</w:t>
      </w:r>
    </w:p>
    <w:p>
      <w:pPr>
        <w:pStyle w:val="ListBullet"/>
        <w:spacing w:after="60"/>
      </w:pPr>
      <w:r>
        <w:t>Aplicar BLAST às probes finalistas para verificação de especificidade</w:t>
      </w:r>
    </w:p>
    <w:p>
      <w:pPr>
        <w:pStyle w:val="ListBullet"/>
        <w:spacing w:after="60"/>
      </w:pPr>
      <w:r>
        <w:t>Decidir número de probes a sintetizar por gene e critério final de selecção</w:t>
      </w:r>
    </w:p>
    <w:p>
      <w:pPr>
        <w:pStyle w:val="ListBullet"/>
        <w:spacing w:after="60"/>
      </w:pPr>
      <w:r>
        <w:t>Recalibrar limiar seqfold ou integrar NUPACK para filtragem mais rigorosa</w:t>
      </w:r>
    </w:p>
    <w:p>
      <w:pPr>
        <w:pStyle w:val="ListBullet"/>
        <w:spacing w:after="60"/>
      </w:pPr>
      <w:r>
        <w:t>Avaliar acesso a GPU dedicada para processamento do universo completo de candidatas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