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DECLARAÇÃO AD HOC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Revista de Estudos Interdisciplinares - REI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do Centro de Estudos Interdisciplinares, declara para os devidos fins, que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Aline do Rocio Neves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desempenhou a função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parecerista AD HOC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no volume 6, número 7, de 2025, ISSN Online 2674 - 8703. </w:t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Florianópolis,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 de março de 2026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Me. Ewerton da Silva Ferreira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Editor Chefe da Revista de Estudos Interdisciplinares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Roboto" w:cs="Roboto" w:eastAsia="Roboto" w:hAnsi="Roboto"/>
          <w:color w:val="11111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ISSN </w:t>
      </w:r>
      <w:r w:rsidDel="00000000" w:rsidR="00000000" w:rsidRPr="00000000">
        <w:rPr>
          <w:rFonts w:ascii="Roboto" w:cs="Roboto" w:eastAsia="Roboto" w:hAnsi="Roboto"/>
          <w:color w:val="111111"/>
          <w:sz w:val="28"/>
          <w:szCs w:val="28"/>
          <w:rtl w:val="0"/>
        </w:rPr>
        <w:t xml:space="preserve">2674-8703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Roboto" w:cs="Roboto" w:eastAsia="Roboto" w:hAnsi="Roboto"/>
          <w:color w:val="11111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11111"/>
          <w:sz w:val="28"/>
          <w:szCs w:val="28"/>
          <w:rtl w:val="0"/>
        </w:rPr>
        <w:t xml:space="preserve">E-mail: ceeinter01@gmail.com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417" w:top="1417" w:left="1700" w:right="17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240" w:before="240" w:lineRule="auto"/>
      <w:ind w:left="-128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321687" cy="936510"/>
          <wp:effectExtent b="0" l="0" r="0" t="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1687" cy="9365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spacing w:after="240" w:before="240" w:lineRule="auto"/>
      <w:ind w:left="-1280" w:firstLine="0"/>
      <w:rPr/>
    </w:pPr>
    <w:r w:rsidDel="00000000" w:rsidR="00000000" w:rsidRPr="00000000">
      <w:rPr>
        <w:rtl w:val="0"/>
      </w:rPr>
      <w:t xml:space="preserve">* </w:t>
    </w: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A autenticidade desta assinatura digital pode ser verificada por meio do seguinte link: https://validar.iti.gov.br/</w:t>
    </w:r>
    <w:r w:rsidDel="00000000" w:rsidR="00000000" w:rsidRPr="00000000">
      <w:rPr>
        <w:rtl w:val="0"/>
      </w:rPr>
      <w:t xml:space="preserve">                           </w:t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ind w:left="-1695" w:right="-1695" w:firstLine="0"/>
      <w:jc w:val="center"/>
      <w:rPr/>
    </w:pPr>
    <w:bookmarkStart w:colFirst="0" w:colLast="0" w:name="_heading=h.gjdgxs" w:id="0"/>
    <w:bookmarkEnd w:id="0"/>
    <w:r w:rsidDel="00000000" w:rsidR="00000000" w:rsidRPr="00000000">
      <w:rPr/>
      <w:drawing>
        <wp:inline distB="114300" distT="114300" distL="114300" distR="114300">
          <wp:extent cx="8533000" cy="80010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3300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3Char" w:customStyle="1">
    <w:name w:val="Título 3 Char"/>
    <w:basedOn w:val="Fontepargpadro"/>
    <w:link w:val="Ttulo3"/>
    <w:uiPriority w:val="9"/>
    <w:rsid w:val="00E91AA8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gd" w:customStyle="1">
    <w:name w:val="gd"/>
    <w:basedOn w:val="Fontepargpadro"/>
    <w:rsid w:val="00E91AA8"/>
  </w:style>
  <w:style w:type="character" w:styleId="fontstyle01" w:customStyle="1">
    <w:name w:val="fontstyle01"/>
    <w:basedOn w:val="Fontepargpadro"/>
    <w:rsid w:val="00606868"/>
    <w:rPr>
      <w:rFonts w:ascii="Arial" w:cs="Arial" w:hAnsi="Arial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Fontepargpadro"/>
    <w:rsid w:val="00606868"/>
    <w:rPr>
      <w:rFonts w:ascii="Arial" w:cs="Arial" w:hAnsi="Arial" w:hint="default"/>
      <w:b w:val="1"/>
      <w:bCs w:val="1"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 w:val="1"/>
    <w:rsid w:val="00606868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AB3C9C"/>
    <w:rPr>
      <w:b w:val="1"/>
      <w:bCs w:val="1"/>
    </w:rPr>
  </w:style>
  <w:style w:type="character" w:styleId="pkpscreenreader" w:customStyle="1">
    <w:name w:val="pkp_screen_reader"/>
    <w:basedOn w:val="Fontepargpadro"/>
    <w:rsid w:val="004E129C"/>
  </w:style>
  <w:style w:type="character" w:styleId="label" w:customStyle="1">
    <w:name w:val="label"/>
    <w:basedOn w:val="Fontepargpadro"/>
    <w:rsid w:val="004E129C"/>
  </w:style>
  <w:style w:type="paragraph" w:styleId="Cabealho">
    <w:name w:val="header"/>
    <w:basedOn w:val="Normal"/>
    <w:link w:val="CabealhoChar"/>
    <w:uiPriority w:val="99"/>
    <w:unhideWhenUsed w:val="1"/>
    <w:rsid w:val="00606CB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06CB6"/>
  </w:style>
  <w:style w:type="paragraph" w:styleId="Rodap">
    <w:name w:val="footer"/>
    <w:basedOn w:val="Normal"/>
    <w:link w:val="RodapChar"/>
    <w:uiPriority w:val="99"/>
    <w:unhideWhenUsed w:val="1"/>
    <w:rsid w:val="00606CB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06CB6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p9QJ0NJGj7gHTxvPsMBp9hhPgA==">CgMxLjAyCGguZ2pkZ3hzOAByITFSeEdmNGxrVGtzUk9hTmkwcnV4VVpPVVEtRnRBTEN4RQ==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2018-06-28T23:08:00Z</dcterms:created>
  <dc:creator>Ewerton da Silva Ferreira</dc:creator>
</cp:coreProperties>
</file>