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3D9A8" w14:textId="77777777" w:rsidR="0014225F" w:rsidRPr="0014225F" w:rsidRDefault="0014225F" w:rsidP="0014225F">
      <w:pPr>
        <w:spacing w:after="0" w:line="240" w:lineRule="auto"/>
        <w:rPr>
          <w:rFonts w:eastAsia="Times New Roman" w:cs="Times New Roman"/>
          <w:sz w:val="24"/>
          <w:szCs w:val="24"/>
          <w:lang w:eastAsia="fr-FR"/>
        </w:rPr>
      </w:pPr>
    </w:p>
    <w:p w14:paraId="2951B07D" w14:textId="77777777" w:rsidR="0014225F" w:rsidRPr="0014225F" w:rsidRDefault="0014225F" w:rsidP="0014225F">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jc w:val="center"/>
        <w:rPr>
          <w:rFonts w:eastAsia="Times New Roman" w:cs="Times New Roman"/>
          <w:sz w:val="24"/>
          <w:szCs w:val="24"/>
          <w:lang w:eastAsia="fr-FR"/>
        </w:rPr>
      </w:pPr>
      <w:r w:rsidRPr="0014225F">
        <w:rPr>
          <w:rFonts w:eastAsia="Times New Roman" w:cs="Times New Roman"/>
          <w:b/>
          <w:bCs/>
          <w:sz w:val="24"/>
          <w:szCs w:val="24"/>
          <w:lang w:eastAsia="fr-FR"/>
        </w:rPr>
        <w:t>Note Sociale</w:t>
      </w:r>
    </w:p>
    <w:p w14:paraId="3DEC7690" w14:textId="26FBA0B9" w:rsidR="0014225F" w:rsidRPr="0014225F" w:rsidRDefault="0014225F" w:rsidP="0014225F">
      <w:pPr>
        <w:spacing w:before="100" w:beforeAutospacing="1" w:after="100" w:afterAutospacing="1" w:line="240" w:lineRule="auto"/>
        <w:rPr>
          <w:rFonts w:eastAsia="Times New Roman" w:cs="Times New Roman"/>
          <w:sz w:val="24"/>
          <w:szCs w:val="24"/>
          <w:lang w:eastAsia="fr-FR"/>
        </w:rPr>
      </w:pPr>
      <w:r w:rsidRPr="0014225F">
        <w:rPr>
          <w:rFonts w:eastAsia="Times New Roman" w:cs="Times New Roman"/>
          <w:i/>
          <w:iCs/>
          <w:sz w:val="24"/>
          <w:szCs w:val="24"/>
          <w:lang w:eastAsia="fr-FR"/>
        </w:rPr>
        <w:t>Cette note sociale présente un bilan détaillé de l’accompagnement effectué et de l’évolution de la personne accompagnée dans le cadre de son suivi social, qu’il s’agisse d’un enfant, d’un adulte</w:t>
      </w:r>
      <w:r w:rsidR="00D90289">
        <w:rPr>
          <w:rFonts w:eastAsia="Times New Roman" w:cs="Times New Roman"/>
          <w:i/>
          <w:iCs/>
          <w:sz w:val="24"/>
          <w:szCs w:val="24"/>
          <w:lang w:eastAsia="fr-FR"/>
        </w:rPr>
        <w:t xml:space="preserve"> indépendamment du secteur d’intervention</w:t>
      </w:r>
      <w:r w:rsidRPr="0014225F">
        <w:rPr>
          <w:rFonts w:eastAsia="Times New Roman" w:cs="Times New Roman"/>
          <w:i/>
          <w:iCs/>
          <w:sz w:val="24"/>
          <w:szCs w:val="24"/>
          <w:lang w:eastAsia="fr-FR"/>
        </w:rPr>
        <w:t>. Elle permet de dresser un état des lieux de la situation actuelle, d’évaluer l’efficacité de l’accompagnement et de proposer des pistes d’adaptation ou de réorientation.</w:t>
      </w:r>
    </w:p>
    <w:p w14:paraId="338D5345" w14:textId="77777777" w:rsidR="0014225F" w:rsidRPr="0014225F" w:rsidRDefault="00000000" w:rsidP="0014225F">
      <w:pPr>
        <w:spacing w:after="0" w:line="240" w:lineRule="auto"/>
        <w:rPr>
          <w:rFonts w:eastAsia="Times New Roman" w:cs="Times New Roman"/>
          <w:sz w:val="24"/>
          <w:szCs w:val="24"/>
          <w:lang w:eastAsia="fr-FR"/>
        </w:rPr>
      </w:pPr>
      <w:r>
        <w:rPr>
          <w:rFonts w:eastAsia="Times New Roman" w:cs="Times New Roman"/>
          <w:sz w:val="24"/>
          <w:szCs w:val="24"/>
          <w:lang w:eastAsia="fr-FR"/>
        </w:rPr>
        <w:pict w14:anchorId="140B1686">
          <v:rect id="_x0000_i1025" style="width:0;height:1.5pt" o:hralign="center" o:hrstd="t" o:hr="t" fillcolor="#a0a0a0" stroked="f"/>
        </w:pict>
      </w:r>
    </w:p>
    <w:p w14:paraId="4FC0598E" w14:textId="77777777" w:rsidR="0014225F" w:rsidRPr="0014225F" w:rsidRDefault="0014225F" w:rsidP="0014225F">
      <w:pPr>
        <w:spacing w:before="100" w:beforeAutospacing="1" w:after="100" w:afterAutospacing="1" w:line="240" w:lineRule="auto"/>
        <w:outlineLvl w:val="2"/>
        <w:rPr>
          <w:rFonts w:eastAsia="Times New Roman" w:cs="Times New Roman"/>
          <w:b/>
          <w:bCs/>
          <w:sz w:val="27"/>
          <w:szCs w:val="27"/>
          <w:lang w:eastAsia="fr-FR"/>
        </w:rPr>
      </w:pPr>
      <w:r w:rsidRPr="0014225F">
        <w:rPr>
          <w:rFonts w:eastAsia="Times New Roman" w:cs="Times New Roman"/>
          <w:b/>
          <w:bCs/>
          <w:sz w:val="27"/>
          <w:szCs w:val="27"/>
          <w:lang w:eastAsia="fr-FR"/>
        </w:rPr>
        <w:t>1. Contexte de l'accueil</w:t>
      </w:r>
    </w:p>
    <w:p w14:paraId="21386E1C" w14:textId="77777777" w:rsidR="0014225F" w:rsidRPr="0014225F" w:rsidRDefault="0014225F" w:rsidP="0014225F">
      <w:pPr>
        <w:spacing w:before="100" w:beforeAutospacing="1" w:after="100" w:afterAutospacing="1" w:line="240" w:lineRule="auto"/>
        <w:rPr>
          <w:rFonts w:eastAsia="Times New Roman" w:cs="Times New Roman"/>
          <w:sz w:val="24"/>
          <w:szCs w:val="24"/>
          <w:lang w:eastAsia="fr-FR"/>
        </w:rPr>
      </w:pPr>
      <w:r w:rsidRPr="0014225F">
        <w:rPr>
          <w:rFonts w:eastAsia="Times New Roman" w:cs="Times New Roman"/>
          <w:i/>
          <w:iCs/>
          <w:sz w:val="24"/>
          <w:szCs w:val="24"/>
          <w:lang w:eastAsia="fr-FR"/>
        </w:rPr>
        <w:t>(Date d'admission, urgence, parcours précédent)</w:t>
      </w:r>
    </w:p>
    <w:p w14:paraId="0CE4F3A1" w14:textId="77777777" w:rsidR="0014225F" w:rsidRPr="0014225F" w:rsidRDefault="0014225F" w:rsidP="0014225F">
      <w:pPr>
        <w:numPr>
          <w:ilvl w:val="0"/>
          <w:numId w:val="1"/>
        </w:numPr>
        <w:spacing w:before="100" w:beforeAutospacing="1" w:after="100" w:afterAutospacing="1" w:line="240" w:lineRule="auto"/>
        <w:rPr>
          <w:rFonts w:eastAsia="Times New Roman" w:cs="Times New Roman"/>
          <w:sz w:val="24"/>
          <w:szCs w:val="24"/>
          <w:lang w:eastAsia="fr-FR"/>
        </w:rPr>
      </w:pPr>
      <w:r w:rsidRPr="0014225F">
        <w:rPr>
          <w:rFonts w:eastAsia="Times New Roman" w:cs="Times New Roman"/>
          <w:b/>
          <w:bCs/>
          <w:sz w:val="24"/>
          <w:szCs w:val="24"/>
          <w:lang w:eastAsia="fr-FR"/>
        </w:rPr>
        <w:t>Date d’admission</w:t>
      </w:r>
      <w:r w:rsidRPr="0014225F">
        <w:rPr>
          <w:rFonts w:eastAsia="Times New Roman" w:cs="Times New Roman"/>
          <w:sz w:val="24"/>
          <w:szCs w:val="24"/>
          <w:lang w:eastAsia="fr-FR"/>
        </w:rPr>
        <w:t xml:space="preserve"> : </w:t>
      </w:r>
      <w:r w:rsidRPr="0014225F">
        <w:rPr>
          <w:rFonts w:eastAsia="Times New Roman" w:cs="Times New Roman"/>
          <w:i/>
          <w:iCs/>
          <w:sz w:val="24"/>
          <w:szCs w:val="24"/>
          <w:lang w:eastAsia="fr-FR"/>
        </w:rPr>
        <w:t>Indiquer la date d’admission de la personne dans le service (par exemple : 10 juin 2024).</w:t>
      </w:r>
    </w:p>
    <w:p w14:paraId="46631798" w14:textId="1BC50086" w:rsidR="0014225F" w:rsidRPr="00D90289" w:rsidRDefault="0014225F" w:rsidP="0014225F">
      <w:pPr>
        <w:numPr>
          <w:ilvl w:val="0"/>
          <w:numId w:val="1"/>
        </w:numPr>
        <w:spacing w:before="100" w:beforeAutospacing="1" w:after="100" w:afterAutospacing="1" w:line="240" w:lineRule="auto"/>
        <w:rPr>
          <w:rFonts w:eastAsia="Times New Roman" w:cs="Times New Roman"/>
          <w:sz w:val="24"/>
          <w:szCs w:val="24"/>
          <w:lang w:eastAsia="fr-FR"/>
        </w:rPr>
      </w:pPr>
      <w:r w:rsidRPr="0014225F">
        <w:rPr>
          <w:rFonts w:eastAsia="Times New Roman" w:cs="Times New Roman"/>
          <w:b/>
          <w:bCs/>
          <w:sz w:val="24"/>
          <w:szCs w:val="24"/>
          <w:lang w:eastAsia="fr-FR"/>
        </w:rPr>
        <w:t>Urgence</w:t>
      </w:r>
      <w:r w:rsidRPr="0014225F">
        <w:rPr>
          <w:rFonts w:eastAsia="Times New Roman" w:cs="Times New Roman"/>
          <w:sz w:val="24"/>
          <w:szCs w:val="24"/>
          <w:lang w:eastAsia="fr-FR"/>
        </w:rPr>
        <w:t xml:space="preserve"> : </w:t>
      </w:r>
      <w:r w:rsidRPr="0014225F">
        <w:rPr>
          <w:rFonts w:eastAsia="Times New Roman" w:cs="Times New Roman"/>
          <w:i/>
          <w:iCs/>
          <w:sz w:val="24"/>
          <w:szCs w:val="24"/>
          <w:lang w:eastAsia="fr-FR"/>
        </w:rPr>
        <w:t xml:space="preserve">Préciser si l’admission a été effectuée en urgence, par exemple dans le cadre d’une situation de crise (violence familiale, précarité extrême, mise en danger, etc.). </w:t>
      </w:r>
    </w:p>
    <w:p w14:paraId="14A89D91" w14:textId="3D61A7AF" w:rsidR="00D90289" w:rsidRPr="0014225F" w:rsidRDefault="00D90289" w:rsidP="0014225F">
      <w:pPr>
        <w:numPr>
          <w:ilvl w:val="0"/>
          <w:numId w:val="1"/>
        </w:numPr>
        <w:spacing w:before="100" w:beforeAutospacing="1" w:after="100" w:afterAutospacing="1" w:line="240" w:lineRule="auto"/>
        <w:rPr>
          <w:rFonts w:eastAsia="Times New Roman" w:cs="Times New Roman"/>
          <w:sz w:val="24"/>
          <w:szCs w:val="24"/>
          <w:lang w:eastAsia="fr-FR"/>
        </w:rPr>
      </w:pPr>
      <w:r>
        <w:rPr>
          <w:rFonts w:eastAsia="Times New Roman" w:cs="Times New Roman"/>
          <w:b/>
          <w:bCs/>
          <w:sz w:val="24"/>
          <w:szCs w:val="24"/>
          <w:lang w:eastAsia="fr-FR"/>
        </w:rPr>
        <w:t>Orientation :</w:t>
      </w:r>
      <w:r>
        <w:rPr>
          <w:rFonts w:eastAsia="Times New Roman" w:cs="Times New Roman"/>
          <w:sz w:val="24"/>
          <w:szCs w:val="24"/>
          <w:lang w:eastAsia="fr-FR"/>
        </w:rPr>
        <w:t xml:space="preserve"> l’accueil s’est effectué sous quelles impulsions ?</w:t>
      </w:r>
    </w:p>
    <w:p w14:paraId="628CED38" w14:textId="77777777" w:rsidR="0014225F" w:rsidRPr="0014225F" w:rsidRDefault="0014225F" w:rsidP="0014225F">
      <w:pPr>
        <w:numPr>
          <w:ilvl w:val="0"/>
          <w:numId w:val="1"/>
        </w:numPr>
        <w:spacing w:before="100" w:beforeAutospacing="1" w:after="100" w:afterAutospacing="1" w:line="240" w:lineRule="auto"/>
        <w:rPr>
          <w:rFonts w:eastAsia="Times New Roman" w:cs="Times New Roman"/>
          <w:sz w:val="24"/>
          <w:szCs w:val="24"/>
          <w:lang w:eastAsia="fr-FR"/>
        </w:rPr>
      </w:pPr>
      <w:r w:rsidRPr="0014225F">
        <w:rPr>
          <w:rFonts w:eastAsia="Times New Roman" w:cs="Times New Roman"/>
          <w:b/>
          <w:bCs/>
          <w:sz w:val="24"/>
          <w:szCs w:val="24"/>
          <w:lang w:eastAsia="fr-FR"/>
        </w:rPr>
        <w:t>Parcours précédent</w:t>
      </w:r>
      <w:r w:rsidRPr="0014225F">
        <w:rPr>
          <w:rFonts w:eastAsia="Times New Roman" w:cs="Times New Roman"/>
          <w:sz w:val="24"/>
          <w:szCs w:val="24"/>
          <w:lang w:eastAsia="fr-FR"/>
        </w:rPr>
        <w:t xml:space="preserve"> : </w:t>
      </w:r>
      <w:r w:rsidRPr="0014225F">
        <w:rPr>
          <w:rFonts w:eastAsia="Times New Roman" w:cs="Times New Roman"/>
          <w:i/>
          <w:iCs/>
          <w:sz w:val="24"/>
          <w:szCs w:val="24"/>
          <w:lang w:eastAsia="fr-FR"/>
        </w:rPr>
        <w:t>Décrire brièvement le parcours de la personne avant son admission, en tenant compte des antécédents sociaux, familiaux, éducatifs, professionnels ou médicaux. Par exemple, un parcours marqué par des ruptures familiales pour un enfant ou une personne en situation de handicap ayant déjà été suivie par un service de rééducation. Si la personne est adulte, cela pourrait concerner un parcours d’insertion professionnelle ou une histoire d'exclusion sociale.</w:t>
      </w:r>
    </w:p>
    <w:p w14:paraId="537576BA" w14:textId="77777777" w:rsidR="0014225F" w:rsidRPr="0014225F" w:rsidRDefault="00000000" w:rsidP="0014225F">
      <w:pPr>
        <w:spacing w:after="0" w:line="240" w:lineRule="auto"/>
        <w:rPr>
          <w:rFonts w:eastAsia="Times New Roman" w:cs="Times New Roman"/>
          <w:sz w:val="24"/>
          <w:szCs w:val="24"/>
          <w:lang w:eastAsia="fr-FR"/>
        </w:rPr>
      </w:pPr>
      <w:r>
        <w:rPr>
          <w:rFonts w:eastAsia="Times New Roman" w:cs="Times New Roman"/>
          <w:sz w:val="24"/>
          <w:szCs w:val="24"/>
          <w:lang w:eastAsia="fr-FR"/>
        </w:rPr>
        <w:pict w14:anchorId="086BC8C8">
          <v:rect id="_x0000_i1026" style="width:0;height:1.5pt" o:hralign="center" o:hrstd="t" o:hr="t" fillcolor="#a0a0a0" stroked="f"/>
        </w:pict>
      </w:r>
    </w:p>
    <w:p w14:paraId="5C58A14C" w14:textId="77777777" w:rsidR="0014225F" w:rsidRPr="0014225F" w:rsidRDefault="0014225F" w:rsidP="0014225F">
      <w:pPr>
        <w:spacing w:before="100" w:beforeAutospacing="1" w:after="100" w:afterAutospacing="1" w:line="240" w:lineRule="auto"/>
        <w:outlineLvl w:val="2"/>
        <w:rPr>
          <w:rFonts w:eastAsia="Times New Roman" w:cs="Times New Roman"/>
          <w:b/>
          <w:bCs/>
          <w:sz w:val="27"/>
          <w:szCs w:val="27"/>
          <w:lang w:eastAsia="fr-FR"/>
        </w:rPr>
      </w:pPr>
      <w:r w:rsidRPr="0014225F">
        <w:rPr>
          <w:rFonts w:eastAsia="Times New Roman" w:cs="Times New Roman"/>
          <w:b/>
          <w:bCs/>
          <w:sz w:val="27"/>
          <w:szCs w:val="27"/>
          <w:lang w:eastAsia="fr-FR"/>
        </w:rPr>
        <w:t>2. Présentation de l'accompagnement proposé</w:t>
      </w:r>
    </w:p>
    <w:p w14:paraId="4F30D7BF" w14:textId="77777777" w:rsidR="0014225F" w:rsidRPr="0014225F" w:rsidRDefault="0014225F" w:rsidP="0014225F">
      <w:pPr>
        <w:spacing w:before="100" w:beforeAutospacing="1" w:after="100" w:afterAutospacing="1" w:line="240" w:lineRule="auto"/>
        <w:rPr>
          <w:rFonts w:eastAsia="Times New Roman" w:cs="Times New Roman"/>
          <w:sz w:val="24"/>
          <w:szCs w:val="24"/>
          <w:lang w:eastAsia="fr-FR"/>
        </w:rPr>
      </w:pPr>
      <w:r w:rsidRPr="0014225F">
        <w:rPr>
          <w:rFonts w:eastAsia="Times New Roman" w:cs="Times New Roman"/>
          <w:i/>
          <w:iCs/>
          <w:sz w:val="24"/>
          <w:szCs w:val="24"/>
          <w:lang w:eastAsia="fr-FR"/>
        </w:rPr>
        <w:t>(En fonction des spécificités du service)</w:t>
      </w:r>
    </w:p>
    <w:p w14:paraId="51A9BCDC" w14:textId="1FE9FE68" w:rsidR="0014225F" w:rsidRPr="00D90289" w:rsidRDefault="00D90289" w:rsidP="0014225F">
      <w:pPr>
        <w:numPr>
          <w:ilvl w:val="0"/>
          <w:numId w:val="2"/>
        </w:numPr>
        <w:spacing w:before="100" w:beforeAutospacing="1" w:after="100" w:afterAutospacing="1" w:line="240" w:lineRule="auto"/>
        <w:rPr>
          <w:rFonts w:eastAsia="Times New Roman" w:cs="Times New Roman"/>
          <w:sz w:val="24"/>
          <w:szCs w:val="24"/>
          <w:lang w:eastAsia="fr-FR"/>
        </w:rPr>
      </w:pPr>
      <w:r>
        <w:rPr>
          <w:rFonts w:eastAsia="Times New Roman" w:cs="Times New Roman"/>
          <w:b/>
          <w:bCs/>
          <w:sz w:val="24"/>
          <w:szCs w:val="24"/>
          <w:lang w:eastAsia="fr-FR"/>
        </w:rPr>
        <w:t>Décrire l’action du service et les modalités de mise en œuvre</w:t>
      </w:r>
    </w:p>
    <w:p w14:paraId="6F637652" w14:textId="1EFC339C" w:rsidR="00D90289" w:rsidRPr="0014225F" w:rsidRDefault="00D90289" w:rsidP="0014225F">
      <w:pPr>
        <w:numPr>
          <w:ilvl w:val="0"/>
          <w:numId w:val="2"/>
        </w:numPr>
        <w:spacing w:before="100" w:beforeAutospacing="1" w:after="100" w:afterAutospacing="1" w:line="240" w:lineRule="auto"/>
        <w:rPr>
          <w:rFonts w:eastAsia="Times New Roman" w:cs="Times New Roman"/>
          <w:sz w:val="24"/>
          <w:szCs w:val="24"/>
          <w:lang w:eastAsia="fr-FR"/>
        </w:rPr>
      </w:pPr>
      <w:r>
        <w:rPr>
          <w:rFonts w:eastAsia="Times New Roman" w:cs="Times New Roman"/>
          <w:b/>
          <w:bCs/>
          <w:sz w:val="24"/>
          <w:szCs w:val="24"/>
          <w:lang w:eastAsia="fr-FR"/>
        </w:rPr>
        <w:t xml:space="preserve">En fonction du destinataire, un regard plus poussé peut être porté sur tel ou tel aspect de l’accompagnement. </w:t>
      </w:r>
      <w:r w:rsidRPr="00D90289">
        <w:rPr>
          <w:rFonts w:eastAsia="Times New Roman" w:cs="Times New Roman"/>
          <w:i/>
          <w:iCs/>
          <w:sz w:val="24"/>
          <w:szCs w:val="24"/>
          <w:lang w:eastAsia="fr-FR"/>
        </w:rPr>
        <w:t>(</w:t>
      </w:r>
      <w:proofErr w:type="gramStart"/>
      <w:r w:rsidRPr="00D90289">
        <w:rPr>
          <w:rFonts w:eastAsia="Times New Roman" w:cs="Times New Roman"/>
          <w:i/>
          <w:iCs/>
          <w:sz w:val="24"/>
          <w:szCs w:val="24"/>
          <w:lang w:eastAsia="fr-FR"/>
        </w:rPr>
        <w:t>ex</w:t>
      </w:r>
      <w:proofErr w:type="gramEnd"/>
      <w:r w:rsidRPr="00D90289">
        <w:rPr>
          <w:rFonts w:eastAsia="Times New Roman" w:cs="Times New Roman"/>
          <w:i/>
          <w:iCs/>
          <w:sz w:val="24"/>
          <w:szCs w:val="24"/>
          <w:lang w:eastAsia="fr-FR"/>
        </w:rPr>
        <w:t> : lien avec la famille quand cette demande de note émane d’une autorité judiciaire qui souhaite statuer sur un droit de visite)</w:t>
      </w:r>
    </w:p>
    <w:p w14:paraId="77BF35E2" w14:textId="77777777" w:rsidR="0014225F" w:rsidRPr="0014225F" w:rsidRDefault="00000000" w:rsidP="0014225F">
      <w:pPr>
        <w:spacing w:after="0" w:line="240" w:lineRule="auto"/>
        <w:rPr>
          <w:rFonts w:eastAsia="Times New Roman" w:cs="Times New Roman"/>
          <w:sz w:val="24"/>
          <w:szCs w:val="24"/>
          <w:lang w:eastAsia="fr-FR"/>
        </w:rPr>
      </w:pPr>
      <w:r>
        <w:rPr>
          <w:rFonts w:eastAsia="Times New Roman" w:cs="Times New Roman"/>
          <w:sz w:val="24"/>
          <w:szCs w:val="24"/>
          <w:lang w:eastAsia="fr-FR"/>
        </w:rPr>
        <w:pict w14:anchorId="2A0259AE">
          <v:rect id="_x0000_i1027" style="width:0;height:1.5pt" o:hralign="center" o:hrstd="t" o:hr="t" fillcolor="#a0a0a0" stroked="f"/>
        </w:pict>
      </w:r>
    </w:p>
    <w:p w14:paraId="7D8329DE" w14:textId="77777777" w:rsidR="0014225F" w:rsidRPr="0014225F" w:rsidRDefault="0014225F" w:rsidP="0014225F">
      <w:pPr>
        <w:spacing w:before="100" w:beforeAutospacing="1" w:after="100" w:afterAutospacing="1" w:line="240" w:lineRule="auto"/>
        <w:outlineLvl w:val="2"/>
        <w:rPr>
          <w:rFonts w:eastAsia="Times New Roman" w:cs="Times New Roman"/>
          <w:b/>
          <w:bCs/>
          <w:sz w:val="27"/>
          <w:szCs w:val="27"/>
          <w:lang w:eastAsia="fr-FR"/>
        </w:rPr>
      </w:pPr>
      <w:r w:rsidRPr="0014225F">
        <w:rPr>
          <w:rFonts w:eastAsia="Times New Roman" w:cs="Times New Roman"/>
          <w:b/>
          <w:bCs/>
          <w:sz w:val="27"/>
          <w:szCs w:val="27"/>
          <w:lang w:eastAsia="fr-FR"/>
        </w:rPr>
        <w:t>3. Évolution de la personne accompagnée</w:t>
      </w:r>
    </w:p>
    <w:p w14:paraId="3D6640A5" w14:textId="77777777" w:rsidR="00D90289" w:rsidRPr="00D90289" w:rsidRDefault="00D90289" w:rsidP="00D90289">
      <w:pPr>
        <w:numPr>
          <w:ilvl w:val="0"/>
          <w:numId w:val="3"/>
        </w:numPr>
        <w:spacing w:before="100" w:beforeAutospacing="1" w:after="100" w:afterAutospacing="1" w:line="240" w:lineRule="auto"/>
        <w:rPr>
          <w:rFonts w:eastAsia="Times New Roman" w:cs="Times New Roman"/>
          <w:sz w:val="24"/>
          <w:szCs w:val="24"/>
          <w:lang w:eastAsia="fr-FR"/>
        </w:rPr>
      </w:pPr>
      <w:r>
        <w:rPr>
          <w:rFonts w:eastAsia="Times New Roman" w:cs="Times New Roman"/>
          <w:b/>
          <w:bCs/>
          <w:sz w:val="24"/>
          <w:szCs w:val="24"/>
          <w:lang w:eastAsia="fr-FR"/>
        </w:rPr>
        <w:t xml:space="preserve">Présentation de l’évolution de la personne </w:t>
      </w:r>
    </w:p>
    <w:p w14:paraId="50E88690" w14:textId="77777777" w:rsidR="00D90289" w:rsidRPr="00D90289" w:rsidRDefault="00D90289" w:rsidP="00D90289">
      <w:pPr>
        <w:numPr>
          <w:ilvl w:val="0"/>
          <w:numId w:val="3"/>
        </w:numPr>
        <w:spacing w:before="100" w:beforeAutospacing="1" w:after="100" w:afterAutospacing="1" w:line="240" w:lineRule="auto"/>
        <w:rPr>
          <w:rFonts w:eastAsia="Times New Roman" w:cs="Times New Roman"/>
          <w:sz w:val="24"/>
          <w:szCs w:val="24"/>
          <w:lang w:eastAsia="fr-FR"/>
        </w:rPr>
      </w:pPr>
      <w:r>
        <w:rPr>
          <w:rFonts w:eastAsia="Times New Roman" w:cs="Times New Roman"/>
          <w:b/>
          <w:bCs/>
          <w:sz w:val="24"/>
          <w:szCs w:val="24"/>
          <w:lang w:eastAsia="fr-FR"/>
        </w:rPr>
        <w:t>Mise en avant des ses potentialités</w:t>
      </w:r>
    </w:p>
    <w:p w14:paraId="0714B531" w14:textId="77777777" w:rsidR="00D90289" w:rsidRPr="00D90289" w:rsidRDefault="00D90289" w:rsidP="00D90289">
      <w:pPr>
        <w:numPr>
          <w:ilvl w:val="0"/>
          <w:numId w:val="3"/>
        </w:numPr>
        <w:spacing w:before="100" w:beforeAutospacing="1" w:after="100" w:afterAutospacing="1" w:line="240" w:lineRule="auto"/>
        <w:rPr>
          <w:rFonts w:eastAsia="Times New Roman" w:cs="Times New Roman"/>
          <w:sz w:val="24"/>
          <w:szCs w:val="24"/>
          <w:lang w:eastAsia="fr-FR"/>
        </w:rPr>
      </w:pPr>
      <w:r>
        <w:rPr>
          <w:rFonts w:eastAsia="Times New Roman" w:cs="Times New Roman"/>
          <w:b/>
          <w:bCs/>
          <w:sz w:val="24"/>
          <w:szCs w:val="24"/>
          <w:lang w:eastAsia="fr-FR"/>
        </w:rPr>
        <w:t>Réflexion sur les problématiques</w:t>
      </w:r>
    </w:p>
    <w:p w14:paraId="5360623A" w14:textId="06968B6A" w:rsidR="0014225F" w:rsidRPr="0014225F" w:rsidRDefault="00D90289" w:rsidP="00D90289">
      <w:pPr>
        <w:numPr>
          <w:ilvl w:val="0"/>
          <w:numId w:val="3"/>
        </w:numPr>
        <w:spacing w:before="100" w:beforeAutospacing="1" w:after="100" w:afterAutospacing="1" w:line="240" w:lineRule="auto"/>
        <w:rPr>
          <w:rFonts w:eastAsia="Times New Roman" w:cs="Times New Roman"/>
          <w:sz w:val="24"/>
          <w:szCs w:val="24"/>
          <w:lang w:eastAsia="fr-FR"/>
        </w:rPr>
      </w:pPr>
      <w:r>
        <w:rPr>
          <w:rFonts w:eastAsia="Times New Roman" w:cs="Times New Roman"/>
          <w:b/>
          <w:bCs/>
          <w:sz w:val="24"/>
          <w:szCs w:val="24"/>
          <w:lang w:eastAsia="fr-FR"/>
        </w:rPr>
        <w:lastRenderedPageBreak/>
        <w:t>Présentation des acteurs de l’intervention</w:t>
      </w:r>
      <w:r w:rsidR="00000000">
        <w:rPr>
          <w:rFonts w:eastAsia="Times New Roman" w:cs="Times New Roman"/>
          <w:sz w:val="24"/>
          <w:szCs w:val="24"/>
          <w:lang w:eastAsia="fr-FR"/>
        </w:rPr>
        <w:pict w14:anchorId="37372474">
          <v:rect id="_x0000_i1032" style="width:0;height:1.5pt" o:hralign="center" o:hrstd="t" o:hr="t" fillcolor="#a0a0a0" stroked="f"/>
        </w:pict>
      </w:r>
    </w:p>
    <w:p w14:paraId="33A52F7A" w14:textId="77777777" w:rsidR="0014225F" w:rsidRPr="0014225F" w:rsidRDefault="0014225F" w:rsidP="0014225F">
      <w:pPr>
        <w:spacing w:before="100" w:beforeAutospacing="1" w:after="100" w:afterAutospacing="1" w:line="240" w:lineRule="auto"/>
        <w:outlineLvl w:val="2"/>
        <w:rPr>
          <w:rFonts w:eastAsia="Times New Roman" w:cs="Times New Roman"/>
          <w:b/>
          <w:bCs/>
          <w:sz w:val="27"/>
          <w:szCs w:val="27"/>
          <w:lang w:eastAsia="fr-FR"/>
        </w:rPr>
      </w:pPr>
      <w:r w:rsidRPr="0014225F">
        <w:rPr>
          <w:rFonts w:eastAsia="Times New Roman" w:cs="Times New Roman"/>
          <w:b/>
          <w:bCs/>
          <w:sz w:val="27"/>
          <w:szCs w:val="27"/>
          <w:lang w:eastAsia="fr-FR"/>
        </w:rPr>
        <w:t>4. Conclusion</w:t>
      </w:r>
    </w:p>
    <w:p w14:paraId="631B1E14" w14:textId="77777777" w:rsidR="0014225F" w:rsidRPr="0014225F" w:rsidRDefault="0014225F" w:rsidP="0014225F">
      <w:pPr>
        <w:spacing w:before="100" w:beforeAutospacing="1" w:after="100" w:afterAutospacing="1" w:line="240" w:lineRule="auto"/>
        <w:rPr>
          <w:rFonts w:eastAsia="Times New Roman" w:cs="Times New Roman"/>
          <w:sz w:val="24"/>
          <w:szCs w:val="24"/>
          <w:lang w:eastAsia="fr-FR"/>
        </w:rPr>
      </w:pPr>
      <w:r w:rsidRPr="0014225F">
        <w:rPr>
          <w:rFonts w:eastAsia="Times New Roman" w:cs="Times New Roman"/>
          <w:i/>
          <w:iCs/>
          <w:sz w:val="24"/>
          <w:szCs w:val="24"/>
          <w:lang w:eastAsia="fr-FR"/>
        </w:rPr>
        <w:t>(Propositions de renouvellement, orientation, adaptation de l'accompagnement)</w:t>
      </w:r>
    </w:p>
    <w:p w14:paraId="225DDF67" w14:textId="77777777" w:rsidR="0014225F" w:rsidRPr="0014225F" w:rsidRDefault="0014225F" w:rsidP="0014225F">
      <w:pPr>
        <w:numPr>
          <w:ilvl w:val="0"/>
          <w:numId w:val="4"/>
        </w:numPr>
        <w:spacing w:before="100" w:beforeAutospacing="1" w:after="100" w:afterAutospacing="1" w:line="240" w:lineRule="auto"/>
        <w:rPr>
          <w:rFonts w:eastAsia="Times New Roman" w:cs="Times New Roman"/>
          <w:sz w:val="24"/>
          <w:szCs w:val="24"/>
          <w:lang w:eastAsia="fr-FR"/>
        </w:rPr>
      </w:pPr>
      <w:r w:rsidRPr="0014225F">
        <w:rPr>
          <w:rFonts w:eastAsia="Times New Roman" w:cs="Times New Roman"/>
          <w:b/>
          <w:bCs/>
          <w:sz w:val="24"/>
          <w:szCs w:val="24"/>
          <w:lang w:eastAsia="fr-FR"/>
        </w:rPr>
        <w:t>Renouvellement de l’accompagnement</w:t>
      </w:r>
      <w:r w:rsidRPr="0014225F">
        <w:rPr>
          <w:rFonts w:eastAsia="Times New Roman" w:cs="Times New Roman"/>
          <w:sz w:val="24"/>
          <w:szCs w:val="24"/>
          <w:lang w:eastAsia="fr-FR"/>
        </w:rPr>
        <w:t xml:space="preserve"> :</w:t>
      </w:r>
      <w:r w:rsidRPr="0014225F">
        <w:rPr>
          <w:rFonts w:eastAsia="Times New Roman" w:cs="Times New Roman"/>
          <w:sz w:val="24"/>
          <w:szCs w:val="24"/>
          <w:lang w:eastAsia="fr-FR"/>
        </w:rPr>
        <w:br/>
      </w:r>
      <w:r w:rsidRPr="0014225F">
        <w:rPr>
          <w:rFonts w:eastAsia="Times New Roman" w:cs="Times New Roman"/>
          <w:i/>
          <w:iCs/>
          <w:sz w:val="24"/>
          <w:szCs w:val="24"/>
          <w:lang w:eastAsia="fr-FR"/>
        </w:rPr>
        <w:t>Suggérer si l’accompagnement doit être prolongé, en fonction des besoins identifiés et de l’évolution de la personne. Par exemple, prolonger un suivi éducatif pour un enfant, ou un suivi d’insertion professionnelle pour un adulte en recherche d’emploi.</w:t>
      </w:r>
    </w:p>
    <w:p w14:paraId="065028BF" w14:textId="74B452A0" w:rsidR="0014225F" w:rsidRPr="0014225F" w:rsidRDefault="0014225F" w:rsidP="0014225F">
      <w:pPr>
        <w:numPr>
          <w:ilvl w:val="0"/>
          <w:numId w:val="4"/>
        </w:numPr>
        <w:spacing w:before="100" w:beforeAutospacing="1" w:after="100" w:afterAutospacing="1" w:line="240" w:lineRule="auto"/>
        <w:rPr>
          <w:rFonts w:eastAsia="Times New Roman" w:cs="Times New Roman"/>
          <w:sz w:val="24"/>
          <w:szCs w:val="24"/>
          <w:lang w:eastAsia="fr-FR"/>
        </w:rPr>
      </w:pPr>
      <w:r w:rsidRPr="0014225F">
        <w:rPr>
          <w:rFonts w:eastAsia="Times New Roman" w:cs="Times New Roman"/>
          <w:b/>
          <w:bCs/>
          <w:sz w:val="24"/>
          <w:szCs w:val="24"/>
          <w:lang w:eastAsia="fr-FR"/>
        </w:rPr>
        <w:t>Orientation vers d’autres services</w:t>
      </w:r>
      <w:r w:rsidRPr="0014225F">
        <w:rPr>
          <w:rFonts w:eastAsia="Times New Roman" w:cs="Times New Roman"/>
          <w:sz w:val="24"/>
          <w:szCs w:val="24"/>
          <w:lang w:eastAsia="fr-FR"/>
        </w:rPr>
        <w:t xml:space="preserve"> :</w:t>
      </w:r>
      <w:r w:rsidRPr="0014225F">
        <w:rPr>
          <w:rFonts w:eastAsia="Times New Roman" w:cs="Times New Roman"/>
          <w:sz w:val="24"/>
          <w:szCs w:val="24"/>
          <w:lang w:eastAsia="fr-FR"/>
        </w:rPr>
        <w:br/>
      </w:r>
      <w:r w:rsidRPr="0014225F">
        <w:rPr>
          <w:rFonts w:eastAsia="Times New Roman" w:cs="Times New Roman"/>
          <w:i/>
          <w:iCs/>
          <w:sz w:val="24"/>
          <w:szCs w:val="24"/>
          <w:lang w:eastAsia="fr-FR"/>
        </w:rPr>
        <w:t>Proposer une réorientation vers un autre service si nécessaire. Cela peut concerner des services spécialisés en fonction de la situation</w:t>
      </w:r>
      <w:r w:rsidR="00D90289">
        <w:rPr>
          <w:rFonts w:eastAsia="Times New Roman" w:cs="Times New Roman"/>
          <w:i/>
          <w:iCs/>
          <w:sz w:val="24"/>
          <w:szCs w:val="24"/>
          <w:lang w:eastAsia="fr-FR"/>
        </w:rPr>
        <w:t>.</w:t>
      </w:r>
    </w:p>
    <w:p w14:paraId="4C37CEF3" w14:textId="44E1F216" w:rsidR="0014225F" w:rsidRPr="0014225F" w:rsidRDefault="0014225F" w:rsidP="00C773C8">
      <w:pPr>
        <w:numPr>
          <w:ilvl w:val="0"/>
          <w:numId w:val="4"/>
        </w:numPr>
        <w:spacing w:before="100" w:beforeAutospacing="1" w:after="100" w:afterAutospacing="1" w:line="240" w:lineRule="auto"/>
        <w:rPr>
          <w:rFonts w:eastAsia="Times New Roman" w:cs="Times New Roman"/>
          <w:sz w:val="24"/>
          <w:szCs w:val="24"/>
          <w:lang w:eastAsia="fr-FR"/>
        </w:rPr>
      </w:pPr>
      <w:r w:rsidRPr="00D90289">
        <w:rPr>
          <w:rFonts w:eastAsia="Times New Roman" w:cs="Times New Roman"/>
          <w:b/>
          <w:bCs/>
          <w:sz w:val="24"/>
          <w:szCs w:val="24"/>
          <w:lang w:eastAsia="fr-FR"/>
        </w:rPr>
        <w:t>Adaptation de l’accompagnement</w:t>
      </w:r>
      <w:r w:rsidRPr="00D90289">
        <w:rPr>
          <w:rFonts w:eastAsia="Times New Roman" w:cs="Times New Roman"/>
          <w:sz w:val="24"/>
          <w:szCs w:val="24"/>
          <w:lang w:eastAsia="fr-FR"/>
        </w:rPr>
        <w:t xml:space="preserve"> :</w:t>
      </w:r>
      <w:r w:rsidRPr="00D90289">
        <w:rPr>
          <w:rFonts w:eastAsia="Times New Roman" w:cs="Times New Roman"/>
          <w:sz w:val="24"/>
          <w:szCs w:val="24"/>
          <w:lang w:eastAsia="fr-FR"/>
        </w:rPr>
        <w:br/>
      </w:r>
      <w:r w:rsidRPr="00D90289">
        <w:rPr>
          <w:rFonts w:eastAsia="Times New Roman" w:cs="Times New Roman"/>
          <w:i/>
          <w:iCs/>
          <w:sz w:val="24"/>
          <w:szCs w:val="24"/>
          <w:lang w:eastAsia="fr-FR"/>
        </w:rPr>
        <w:t xml:space="preserve">Formuler des propositions d’adaptation de l’accompagnement en fonction de l’évolution de la personne. Cela peut inclure l’ajustement des objectifs à court terme, l’ajout de nouveaux axes de travail </w:t>
      </w:r>
    </w:p>
    <w:sectPr w:rsidR="0014225F" w:rsidRPr="001422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D46991"/>
    <w:multiLevelType w:val="multilevel"/>
    <w:tmpl w:val="44DE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955C10"/>
    <w:multiLevelType w:val="multilevel"/>
    <w:tmpl w:val="1D3C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E51D91"/>
    <w:multiLevelType w:val="multilevel"/>
    <w:tmpl w:val="1302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5659B9"/>
    <w:multiLevelType w:val="multilevel"/>
    <w:tmpl w:val="8D6C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8807228">
    <w:abstractNumId w:val="3"/>
  </w:num>
  <w:num w:numId="2" w16cid:durableId="725615255">
    <w:abstractNumId w:val="0"/>
  </w:num>
  <w:num w:numId="3" w16cid:durableId="929503545">
    <w:abstractNumId w:val="2"/>
  </w:num>
  <w:num w:numId="4" w16cid:durableId="2060325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25F"/>
    <w:rsid w:val="0014225F"/>
    <w:rsid w:val="002B7AF1"/>
    <w:rsid w:val="00D90289"/>
    <w:rsid w:val="00F638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2EDC4"/>
  <w15:chartTrackingRefBased/>
  <w15:docId w15:val="{BC5EB511-1463-4F50-B805-425FCAA5C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14225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14225F"/>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14225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4225F"/>
    <w:rPr>
      <w:b/>
      <w:bCs/>
    </w:rPr>
  </w:style>
  <w:style w:type="character" w:styleId="Accentuation">
    <w:name w:val="Emphasis"/>
    <w:basedOn w:val="Policepardfaut"/>
    <w:uiPriority w:val="20"/>
    <w:qFormat/>
    <w:rsid w:val="001422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8267496">
      <w:bodyDiv w:val="1"/>
      <w:marLeft w:val="0"/>
      <w:marRight w:val="0"/>
      <w:marTop w:val="0"/>
      <w:marBottom w:val="0"/>
      <w:divBdr>
        <w:top w:val="none" w:sz="0" w:space="0" w:color="auto"/>
        <w:left w:val="none" w:sz="0" w:space="0" w:color="auto"/>
        <w:bottom w:val="none" w:sz="0" w:space="0" w:color="auto"/>
        <w:right w:val="none" w:sz="0" w:space="0" w:color="auto"/>
      </w:divBdr>
    </w:div>
    <w:div w:id="142869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416</Words>
  <Characters>2288</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Samsah Ilvm</dc:creator>
  <cp:keywords/>
  <dc:description/>
  <cp:lastModifiedBy>romain besin</cp:lastModifiedBy>
  <cp:revision>2</cp:revision>
  <dcterms:created xsi:type="dcterms:W3CDTF">2025-01-16T14:35:00Z</dcterms:created>
  <dcterms:modified xsi:type="dcterms:W3CDTF">2025-01-16T19:56:00Z</dcterms:modified>
</cp:coreProperties>
</file>