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0AA48" w14:textId="77777777" w:rsidR="003D68D7" w:rsidRDefault="00CC35BF">
      <w:pPr>
        <w:pStyle w:val="Textoindependiente"/>
      </w:pPr>
      <w:r>
        <w:pict w14:anchorId="4C910721">
          <v:group id="_x0000_s1040" style="position:absolute;margin-left:46pt;margin-top:0;width:534pt;height:709pt;z-index:-15931392;mso-position-horizontal-relative:page;mso-position-vertical-relative:page" coordorigin="920" coordsize="10680,14180">
            <v:shape id="_x0000_s1044" style="position:absolute;left:1988;top:1141;width:9600;height:13035" coordorigin="1989,1142" coordsize="9600,13035" o:spt="100" adj="0,,0" path="m3579,1142r-1590,l1989,3827r,915l1989,5522r,7500l1989,14177r1590,l3579,13022r,-7500l3579,4742r,-915l3579,1142xm11589,1142r-255,l11334,3827r,915l11334,5522r,7500l11334,14177r255,l11589,13022r,-7500l11589,4742r,-915l11589,1142xe" fillcolor="#d0cdcd" stroked="f">
              <v:stroke joinstyle="round"/>
              <v:formulas/>
              <v:path arrowok="t" o:connecttype="segments"/>
            </v:shape>
            <v:shape id="_x0000_s1043" style="position:absolute;left:920;top:1140;width:10680;height:13040" coordorigin="920,1140" coordsize="10680,13040" o:spt="100" adj="0,,0" path="m11590,1140r,13040m930,1140r,13040m920,1150r10680,m920,14170r10680,e" filled="f" strokeweight="1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2" type="#_x0000_t75" style="position:absolute;left:7509;top:1426;width:1410;height:2115">
              <v:imagedata r:id="rId5" o:title=""/>
            </v:shape>
            <v:shape id="_x0000_s1041" type="#_x0000_t75" style="position:absolute;left:1134;width:1410;height:2111">
              <v:imagedata r:id="rId6" o:title=""/>
            </v:shape>
            <w10:wrap anchorx="page" anchory="page"/>
          </v:group>
        </w:pict>
      </w:r>
    </w:p>
    <w:p w14:paraId="50F13B5C" w14:textId="77777777" w:rsidR="003D68D7" w:rsidRDefault="003D68D7">
      <w:pPr>
        <w:pStyle w:val="Textoindependiente"/>
      </w:pPr>
    </w:p>
    <w:p w14:paraId="517F22E5" w14:textId="77777777" w:rsidR="003D68D7" w:rsidRDefault="003D68D7">
      <w:pPr>
        <w:pStyle w:val="Textoindependiente"/>
      </w:pPr>
    </w:p>
    <w:p w14:paraId="156A894E" w14:textId="77777777" w:rsidR="003D68D7" w:rsidRDefault="003D68D7">
      <w:pPr>
        <w:pStyle w:val="Textoindependiente"/>
      </w:pPr>
    </w:p>
    <w:p w14:paraId="33222E35" w14:textId="77777777" w:rsidR="003D68D7" w:rsidRDefault="003D68D7">
      <w:pPr>
        <w:pStyle w:val="Textoindependiente"/>
      </w:pPr>
    </w:p>
    <w:p w14:paraId="41537BEC" w14:textId="77777777" w:rsidR="003D68D7" w:rsidRDefault="003D68D7">
      <w:pPr>
        <w:pStyle w:val="Textoindependiente"/>
      </w:pPr>
    </w:p>
    <w:p w14:paraId="3AC5F051" w14:textId="77777777" w:rsidR="003D68D7" w:rsidRDefault="003D68D7">
      <w:pPr>
        <w:pStyle w:val="Textoindependiente"/>
      </w:pPr>
    </w:p>
    <w:p w14:paraId="56A11643" w14:textId="77777777" w:rsidR="003D68D7" w:rsidRDefault="003D68D7">
      <w:pPr>
        <w:pStyle w:val="Textoindependiente"/>
      </w:pPr>
    </w:p>
    <w:p w14:paraId="7CDFE313" w14:textId="77777777" w:rsidR="003D68D7" w:rsidRDefault="003D68D7">
      <w:pPr>
        <w:pStyle w:val="Textoindependiente"/>
      </w:pPr>
    </w:p>
    <w:p w14:paraId="34174ED5" w14:textId="77777777" w:rsidR="003D68D7" w:rsidRDefault="003D68D7">
      <w:pPr>
        <w:pStyle w:val="Textoindependiente"/>
      </w:pPr>
    </w:p>
    <w:p w14:paraId="7D380FD3" w14:textId="77777777" w:rsidR="003D68D7" w:rsidRDefault="003D68D7">
      <w:pPr>
        <w:pStyle w:val="Textoindependiente"/>
      </w:pPr>
    </w:p>
    <w:p w14:paraId="6AC418AC" w14:textId="77777777" w:rsidR="003D68D7" w:rsidRDefault="003D68D7">
      <w:pPr>
        <w:pStyle w:val="Textoindependiente"/>
      </w:pPr>
    </w:p>
    <w:p w14:paraId="7FF3649C" w14:textId="77777777" w:rsidR="003D68D7" w:rsidRDefault="003D68D7">
      <w:pPr>
        <w:pStyle w:val="Textoindependiente"/>
      </w:pPr>
    </w:p>
    <w:p w14:paraId="3767A49E" w14:textId="77777777" w:rsidR="003D68D7" w:rsidRDefault="003D68D7">
      <w:pPr>
        <w:pStyle w:val="Textoindependiente"/>
      </w:pPr>
    </w:p>
    <w:p w14:paraId="1E230343" w14:textId="77777777" w:rsidR="003D68D7" w:rsidRDefault="003D68D7">
      <w:pPr>
        <w:pStyle w:val="Textoindependiente"/>
      </w:pPr>
    </w:p>
    <w:p w14:paraId="4040EE37" w14:textId="77777777" w:rsidR="003D68D7" w:rsidRDefault="003D68D7">
      <w:pPr>
        <w:pStyle w:val="Textoindependiente"/>
        <w:spacing w:before="4"/>
        <w:rPr>
          <w:sz w:val="25"/>
        </w:rPr>
      </w:pPr>
    </w:p>
    <w:p w14:paraId="15FF9BC2" w14:textId="77777777" w:rsidR="003D68D7" w:rsidRDefault="006A0138">
      <w:pPr>
        <w:spacing w:before="83"/>
        <w:ind w:left="5009" w:right="919" w:hanging="1178"/>
        <w:rPr>
          <w:sz w:val="32"/>
        </w:rPr>
      </w:pPr>
      <w:r>
        <w:rPr>
          <w:spacing w:val="-1"/>
          <w:sz w:val="40"/>
        </w:rPr>
        <w:t>Universidad</w:t>
      </w:r>
      <w:r>
        <w:rPr>
          <w:spacing w:val="-3"/>
          <w:sz w:val="40"/>
        </w:rPr>
        <w:t xml:space="preserve"> </w:t>
      </w:r>
      <w:r>
        <w:rPr>
          <w:spacing w:val="-1"/>
          <w:sz w:val="40"/>
        </w:rPr>
        <w:t>Nacional</w:t>
      </w:r>
      <w:r>
        <w:rPr>
          <w:spacing w:val="-3"/>
          <w:sz w:val="40"/>
        </w:rPr>
        <w:t xml:space="preserve"> </w:t>
      </w:r>
      <w:r>
        <w:rPr>
          <w:sz w:val="40"/>
        </w:rPr>
        <w:t>de</w:t>
      </w:r>
      <w:r>
        <w:rPr>
          <w:spacing w:val="-25"/>
          <w:sz w:val="40"/>
        </w:rPr>
        <w:t xml:space="preserve"> </w:t>
      </w:r>
      <w:r>
        <w:rPr>
          <w:sz w:val="40"/>
        </w:rPr>
        <w:t>Asunción</w:t>
      </w:r>
      <w:r>
        <w:rPr>
          <w:spacing w:val="-97"/>
          <w:sz w:val="40"/>
        </w:rPr>
        <w:t xml:space="preserve"> </w:t>
      </w:r>
      <w:r>
        <w:rPr>
          <w:sz w:val="40"/>
        </w:rPr>
        <w:t>Facultad Politécnica</w:t>
      </w:r>
      <w:r>
        <w:rPr>
          <w:spacing w:val="1"/>
          <w:sz w:val="40"/>
        </w:rPr>
        <w:t xml:space="preserve"> </w:t>
      </w:r>
      <w:r>
        <w:rPr>
          <w:sz w:val="32"/>
        </w:rPr>
        <w:t>Ingeniería</w:t>
      </w:r>
      <w:r>
        <w:rPr>
          <w:spacing w:val="-3"/>
          <w:sz w:val="32"/>
        </w:rPr>
        <w:t xml:space="preserve"> </w:t>
      </w:r>
      <w:r>
        <w:rPr>
          <w:sz w:val="32"/>
        </w:rPr>
        <w:t>en</w:t>
      </w:r>
      <w:r>
        <w:rPr>
          <w:spacing w:val="-2"/>
          <w:sz w:val="32"/>
        </w:rPr>
        <w:t xml:space="preserve"> </w:t>
      </w:r>
      <w:r>
        <w:rPr>
          <w:sz w:val="32"/>
        </w:rPr>
        <w:t>Informática</w:t>
      </w:r>
    </w:p>
    <w:p w14:paraId="0A072AE9" w14:textId="77777777" w:rsidR="003D68D7" w:rsidRDefault="006A0138">
      <w:pPr>
        <w:ind w:left="4046"/>
        <w:rPr>
          <w:i/>
          <w:sz w:val="32"/>
        </w:rPr>
      </w:pPr>
      <w:r>
        <w:rPr>
          <w:i/>
          <w:sz w:val="32"/>
        </w:rPr>
        <w:t>Propuesta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de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Proyecto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Final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de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Carrera</w:t>
      </w:r>
    </w:p>
    <w:p w14:paraId="5005E06B" w14:textId="77777777" w:rsidR="003D68D7" w:rsidRDefault="003D68D7">
      <w:pPr>
        <w:pStyle w:val="Textoindependiente"/>
        <w:rPr>
          <w:i/>
          <w:sz w:val="34"/>
        </w:rPr>
      </w:pPr>
    </w:p>
    <w:p w14:paraId="0C7F566B" w14:textId="77777777" w:rsidR="003D68D7" w:rsidRDefault="003D68D7">
      <w:pPr>
        <w:pStyle w:val="Textoindependiente"/>
        <w:rPr>
          <w:i/>
          <w:sz w:val="34"/>
        </w:rPr>
      </w:pPr>
    </w:p>
    <w:p w14:paraId="0C230FC8" w14:textId="77777777" w:rsidR="003D68D7" w:rsidRDefault="003D68D7">
      <w:pPr>
        <w:pStyle w:val="Textoindependiente"/>
        <w:spacing w:before="9"/>
        <w:rPr>
          <w:i/>
          <w:sz w:val="27"/>
        </w:rPr>
      </w:pPr>
    </w:p>
    <w:p w14:paraId="38211504" w14:textId="693BBA6F" w:rsidR="003D68D7" w:rsidRDefault="00ED47E5">
      <w:pPr>
        <w:pStyle w:val="Ttulo"/>
      </w:pPr>
      <w:r>
        <w:t xml:space="preserve">Detección de familias de </w:t>
      </w:r>
      <w:proofErr w:type="spellStart"/>
      <w:r>
        <w:t>ransomware</w:t>
      </w:r>
      <w:proofErr w:type="spellEnd"/>
      <w:r>
        <w:t xml:space="preserve"> en base a archivos encriptados y notas de rescate</w:t>
      </w:r>
    </w:p>
    <w:p w14:paraId="68301E7B" w14:textId="77777777" w:rsidR="003D68D7" w:rsidRDefault="003D68D7">
      <w:pPr>
        <w:pStyle w:val="Textoindependiente"/>
        <w:rPr>
          <w:b/>
          <w:sz w:val="34"/>
        </w:rPr>
      </w:pPr>
    </w:p>
    <w:p w14:paraId="190E4155" w14:textId="77777777" w:rsidR="003D68D7" w:rsidRDefault="003D68D7">
      <w:pPr>
        <w:pStyle w:val="Textoindependiente"/>
        <w:rPr>
          <w:b/>
          <w:sz w:val="34"/>
        </w:rPr>
      </w:pPr>
    </w:p>
    <w:p w14:paraId="52ED1BE4" w14:textId="77777777" w:rsidR="003D68D7" w:rsidRDefault="003D68D7">
      <w:pPr>
        <w:pStyle w:val="Textoindependiente"/>
        <w:rPr>
          <w:b/>
          <w:sz w:val="34"/>
        </w:rPr>
      </w:pPr>
    </w:p>
    <w:p w14:paraId="6D53D4A4" w14:textId="54A74493" w:rsidR="003D68D7" w:rsidRDefault="003D68D7">
      <w:pPr>
        <w:pStyle w:val="Textoindependiente"/>
        <w:rPr>
          <w:b/>
          <w:sz w:val="34"/>
        </w:rPr>
      </w:pPr>
    </w:p>
    <w:p w14:paraId="4411771D" w14:textId="77777777" w:rsidR="003D68D7" w:rsidRDefault="003D68D7">
      <w:pPr>
        <w:pStyle w:val="Textoindependiente"/>
        <w:rPr>
          <w:b/>
          <w:sz w:val="34"/>
        </w:rPr>
      </w:pPr>
    </w:p>
    <w:p w14:paraId="6D135DC9" w14:textId="77777777" w:rsidR="003D68D7" w:rsidRDefault="003D68D7">
      <w:pPr>
        <w:pStyle w:val="Textoindependiente"/>
        <w:rPr>
          <w:b/>
          <w:sz w:val="34"/>
        </w:rPr>
      </w:pPr>
    </w:p>
    <w:p w14:paraId="1B01E873" w14:textId="77777777" w:rsidR="003D68D7" w:rsidRDefault="003D68D7">
      <w:pPr>
        <w:pStyle w:val="Textoindependiente"/>
        <w:rPr>
          <w:b/>
          <w:sz w:val="34"/>
        </w:rPr>
      </w:pPr>
    </w:p>
    <w:p w14:paraId="333F4424" w14:textId="77777777" w:rsidR="003D68D7" w:rsidRDefault="003D68D7">
      <w:pPr>
        <w:pStyle w:val="Textoindependiente"/>
        <w:rPr>
          <w:b/>
          <w:sz w:val="34"/>
        </w:rPr>
      </w:pPr>
    </w:p>
    <w:p w14:paraId="1D25F40B" w14:textId="77777777" w:rsidR="003D68D7" w:rsidRDefault="003D68D7">
      <w:pPr>
        <w:pStyle w:val="Textoindependiente"/>
        <w:rPr>
          <w:b/>
          <w:sz w:val="34"/>
        </w:rPr>
      </w:pPr>
    </w:p>
    <w:p w14:paraId="5410111A" w14:textId="77777777" w:rsidR="003D68D7" w:rsidRDefault="003D68D7">
      <w:pPr>
        <w:pStyle w:val="Textoindependiente"/>
        <w:rPr>
          <w:b/>
          <w:sz w:val="34"/>
        </w:rPr>
      </w:pPr>
    </w:p>
    <w:p w14:paraId="076CFAC0" w14:textId="77777777" w:rsidR="003D68D7" w:rsidRDefault="003D68D7">
      <w:pPr>
        <w:pStyle w:val="Textoindependiente"/>
        <w:rPr>
          <w:b/>
          <w:sz w:val="34"/>
        </w:rPr>
      </w:pPr>
    </w:p>
    <w:p w14:paraId="7ADC453A" w14:textId="77777777" w:rsidR="003D68D7" w:rsidRDefault="003D68D7">
      <w:pPr>
        <w:pStyle w:val="Textoindependiente"/>
        <w:rPr>
          <w:b/>
          <w:sz w:val="34"/>
        </w:rPr>
      </w:pPr>
    </w:p>
    <w:p w14:paraId="6F58CC16" w14:textId="77777777" w:rsidR="003D68D7" w:rsidRDefault="003D68D7">
      <w:pPr>
        <w:pStyle w:val="Textoindependiente"/>
        <w:rPr>
          <w:b/>
          <w:sz w:val="34"/>
        </w:rPr>
      </w:pPr>
    </w:p>
    <w:p w14:paraId="3C9A584F" w14:textId="77777777" w:rsidR="003D68D7" w:rsidRDefault="003D68D7">
      <w:pPr>
        <w:pStyle w:val="Textoindependiente"/>
        <w:rPr>
          <w:b/>
          <w:sz w:val="34"/>
        </w:rPr>
      </w:pPr>
    </w:p>
    <w:p w14:paraId="083AB355" w14:textId="46D6E2C8" w:rsidR="003D68D7" w:rsidRDefault="006A0138">
      <w:pPr>
        <w:pStyle w:val="Ttulo"/>
        <w:spacing w:before="230"/>
        <w:ind w:left="5255" w:right="2727" w:firstLine="0"/>
        <w:jc w:val="center"/>
      </w:pPr>
      <w:r>
        <w:t>2024</w:t>
      </w:r>
    </w:p>
    <w:p w14:paraId="4EFE752E" w14:textId="77777777" w:rsidR="003D68D7" w:rsidRDefault="003D68D7">
      <w:pPr>
        <w:jc w:val="center"/>
        <w:sectPr w:rsidR="003D68D7">
          <w:type w:val="continuous"/>
          <w:pgSz w:w="11920" w:h="16840"/>
          <w:pgMar w:top="0" w:right="640" w:bottom="280" w:left="820" w:header="720" w:footer="720" w:gutter="0"/>
          <w:cols w:space="720"/>
        </w:sectPr>
      </w:pPr>
    </w:p>
    <w:p w14:paraId="12E2537C" w14:textId="77777777" w:rsidR="003D68D7" w:rsidRDefault="006A0138">
      <w:pPr>
        <w:pStyle w:val="Ttulo1"/>
        <w:numPr>
          <w:ilvl w:val="0"/>
          <w:numId w:val="5"/>
        </w:numPr>
        <w:tabs>
          <w:tab w:val="left" w:pos="1033"/>
          <w:tab w:val="left" w:pos="1035"/>
        </w:tabs>
        <w:spacing w:before="71"/>
      </w:pPr>
      <w:r>
        <w:rPr>
          <w:noProof/>
        </w:rPr>
        <w:lastRenderedPageBreak/>
        <w:drawing>
          <wp:anchor distT="0" distB="0" distL="0" distR="0" simplePos="0" relativeHeight="487389696" behindDoc="1" locked="0" layoutInCell="1" allowOverlap="1" wp14:anchorId="72CB59D2" wp14:editId="7E41CF83">
            <wp:simplePos x="0" y="0"/>
            <wp:positionH relativeFrom="page">
              <wp:posOffset>1182773</wp:posOffset>
            </wp:positionH>
            <wp:positionV relativeFrom="page">
              <wp:posOffset>4693835</wp:posOffset>
            </wp:positionV>
            <wp:extent cx="380997" cy="525399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7" cy="525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SÍNTESIS</w:t>
      </w:r>
      <w:r>
        <w:rPr>
          <w:spacing w:val="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PROYECTO</w:t>
      </w:r>
    </w:p>
    <w:p w14:paraId="0FA9737F" w14:textId="77777777" w:rsidR="003D68D7" w:rsidRDefault="00CC35BF">
      <w:pPr>
        <w:pStyle w:val="Prrafodelista"/>
        <w:numPr>
          <w:ilvl w:val="1"/>
          <w:numId w:val="5"/>
        </w:numPr>
        <w:tabs>
          <w:tab w:val="left" w:pos="1033"/>
          <w:tab w:val="left" w:pos="1035"/>
        </w:tabs>
        <w:spacing w:before="120"/>
        <w:rPr>
          <w:sz w:val="20"/>
        </w:rPr>
      </w:pPr>
      <w:r>
        <w:pict w14:anchorId="3DC2C91B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46.5pt;margin-top:23.45pt;width:484pt;height:12pt;z-index:-15728128;mso-wrap-distance-left:0;mso-wrap-distance-right:0;mso-position-horizontal-relative:page" filled="f" strokecolor="#000001" strokeweight=".35269mm">
            <v:textbox inset="0,0,0,0">
              <w:txbxContent>
                <w:p w14:paraId="746303D4" w14:textId="77777777" w:rsidR="003D68D7" w:rsidRDefault="006A0138">
                  <w:pPr>
                    <w:spacing w:before="6" w:line="214" w:lineRule="exact"/>
                    <w:ind w:left="89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Evaluación de n-gramas para la detección de anomalías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en tráfico web utilizando OCC</w:t>
                  </w:r>
                </w:p>
              </w:txbxContent>
            </v:textbox>
            <w10:wrap type="topAndBottom" anchorx="page"/>
          </v:shape>
        </w:pict>
      </w:r>
      <w:r w:rsidR="006A0138">
        <w:rPr>
          <w:sz w:val="20"/>
        </w:rPr>
        <w:t>TÍTULO</w:t>
      </w:r>
      <w:r w:rsidR="006A0138">
        <w:rPr>
          <w:spacing w:val="-1"/>
          <w:sz w:val="20"/>
        </w:rPr>
        <w:t xml:space="preserve"> </w:t>
      </w:r>
      <w:r w:rsidR="006A0138">
        <w:rPr>
          <w:sz w:val="20"/>
        </w:rPr>
        <w:t>INICIAL</w:t>
      </w:r>
      <w:r w:rsidR="006A0138">
        <w:rPr>
          <w:spacing w:val="-9"/>
          <w:sz w:val="20"/>
        </w:rPr>
        <w:t xml:space="preserve"> </w:t>
      </w:r>
      <w:r w:rsidR="006A0138">
        <w:rPr>
          <w:sz w:val="20"/>
        </w:rPr>
        <w:t>DEL</w:t>
      </w:r>
      <w:r w:rsidR="006A0138">
        <w:rPr>
          <w:spacing w:val="-9"/>
          <w:sz w:val="20"/>
        </w:rPr>
        <w:t xml:space="preserve"> </w:t>
      </w:r>
      <w:r w:rsidR="006A0138">
        <w:rPr>
          <w:sz w:val="20"/>
        </w:rPr>
        <w:t>PROYECTO</w:t>
      </w:r>
    </w:p>
    <w:p w14:paraId="72C0927F" w14:textId="77777777" w:rsidR="003D68D7" w:rsidRDefault="003D68D7">
      <w:pPr>
        <w:pStyle w:val="Textoindependiente"/>
        <w:spacing w:before="5"/>
        <w:rPr>
          <w:sz w:val="10"/>
        </w:rPr>
      </w:pPr>
    </w:p>
    <w:p w14:paraId="60C0F74A" w14:textId="77777777" w:rsidR="003D68D7" w:rsidRDefault="006A0138">
      <w:pPr>
        <w:pStyle w:val="Textoindependiente"/>
        <w:spacing w:before="92"/>
        <w:ind w:left="2526" w:right="2727"/>
        <w:jc w:val="center"/>
      </w:pPr>
      <w:r>
        <w:rPr>
          <w:spacing w:val="-1"/>
        </w:rPr>
        <w:t>SINTETIZAR</w:t>
      </w:r>
      <w:r>
        <w:rPr>
          <w:spacing w:val="-5"/>
        </w:rPr>
        <w:t xml:space="preserve"> </w:t>
      </w:r>
      <w:r>
        <w:rPr>
          <w:spacing w:val="-1"/>
        </w:rPr>
        <w:t>EL</w:t>
      </w:r>
      <w:r>
        <w:rPr>
          <w:spacing w:val="-11"/>
        </w:rPr>
        <w:t xml:space="preserve"> </w:t>
      </w:r>
      <w:r>
        <w:rPr>
          <w:spacing w:val="-1"/>
        </w:rPr>
        <w:t>PROYECTO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TRES</w:t>
      </w:r>
      <w:r>
        <w:rPr>
          <w:spacing w:val="-4"/>
        </w:rPr>
        <w:t xml:space="preserve"> </w:t>
      </w:r>
      <w:r>
        <w:t>PALABRAS</w:t>
      </w:r>
      <w:r>
        <w:rPr>
          <w:spacing w:val="-4"/>
        </w:rPr>
        <w:t xml:space="preserve"> </w:t>
      </w:r>
      <w:r>
        <w:t>CLAVE</w:t>
      </w:r>
    </w:p>
    <w:p w14:paraId="65DBB41D" w14:textId="77777777" w:rsidR="003D68D7" w:rsidRDefault="00CC35BF">
      <w:pPr>
        <w:pStyle w:val="Textoindependiente"/>
        <w:spacing w:before="6"/>
        <w:rPr>
          <w:sz w:val="16"/>
        </w:rPr>
      </w:pPr>
      <w:r>
        <w:pict w14:anchorId="74A9D5AA">
          <v:shape id="_x0000_s1038" type="#_x0000_t202" style="position:absolute;margin-left:75.5pt;margin-top:11.95pt;width:136pt;height:12pt;z-index:-15727616;mso-wrap-distance-left:0;mso-wrap-distance-right:0;mso-position-horizontal-relative:page" filled="f" strokecolor="#000001" strokeweight=".35269mm">
            <v:textbox inset="0,0,0,0">
              <w:txbxContent>
                <w:p w14:paraId="55AB179D" w14:textId="52B9D2AB" w:rsidR="003D68D7" w:rsidRDefault="00EA585E" w:rsidP="00EA585E">
                  <w:pPr>
                    <w:pStyle w:val="Textoindependiente"/>
                    <w:spacing w:line="220" w:lineRule="exact"/>
                    <w:jc w:val="center"/>
                  </w:pPr>
                  <w:proofErr w:type="spellStart"/>
                  <w:r>
                    <w:t>Ransomware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pict w14:anchorId="3276D830">
          <v:shape id="_x0000_s1037" type="#_x0000_t202" style="position:absolute;margin-left:244.5pt;margin-top:11.95pt;width:136pt;height:12pt;z-index:-15727104;mso-wrap-distance-left:0;mso-wrap-distance-right:0;mso-position-horizontal-relative:page" filled="f" strokecolor="#000001" strokeweight=".35269mm">
            <v:textbox inset="0,0,0,0">
              <w:txbxContent>
                <w:p w14:paraId="198AF6D6" w14:textId="09C20F1A" w:rsidR="003D68D7" w:rsidRDefault="00EA585E" w:rsidP="00EA585E">
                  <w:pPr>
                    <w:pStyle w:val="Textoindependiente"/>
                    <w:spacing w:line="220" w:lineRule="exact"/>
                    <w:jc w:val="center"/>
                  </w:pPr>
                  <w:proofErr w:type="spellStart"/>
                  <w:r>
                    <w:t>Ransom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pict w14:anchorId="145085FA">
          <v:shape id="_x0000_s1036" type="#_x0000_t202" style="position:absolute;margin-left:414.5pt;margin-top:11.95pt;width:2in;height:12pt;z-index:-15726592;mso-wrap-distance-left:0;mso-wrap-distance-right:0;mso-position-horizontal-relative:page" filled="f" strokecolor="#000001" strokeweight=".35269mm">
            <v:textbox inset="0,0,0,0">
              <w:txbxContent>
                <w:p w14:paraId="4F194F79" w14:textId="3AB11F39" w:rsidR="003D68D7" w:rsidRDefault="00EA585E" w:rsidP="00EA585E">
                  <w:pPr>
                    <w:pStyle w:val="Textoindependiente"/>
                    <w:spacing w:line="220" w:lineRule="exact"/>
                    <w:ind w:right="21"/>
                    <w:jc w:val="center"/>
                  </w:pPr>
                  <w:r>
                    <w:t>Archivos encriptados</w:t>
                  </w:r>
                </w:p>
              </w:txbxContent>
            </v:textbox>
            <w10:wrap type="topAndBottom" anchorx="page"/>
          </v:shape>
        </w:pict>
      </w:r>
      <w:r>
        <w:pict w14:anchorId="703087CE">
          <v:shape id="_x0000_s1035" type="#_x0000_t202" style="position:absolute;margin-left:75.5pt;margin-top:35.95pt;width:136pt;height:12pt;z-index:-15726080;mso-wrap-distance-left:0;mso-wrap-distance-right:0;mso-position-horizontal-relative:page" filled="f" strokecolor="#000001" strokeweight=".35269mm">
            <v:textbox inset="0,0,0,0">
              <w:txbxContent>
                <w:p w14:paraId="4A0BCED8" w14:textId="5ED55D2A" w:rsidR="003D68D7" w:rsidRDefault="00EA585E" w:rsidP="00EA585E">
                  <w:pPr>
                    <w:pStyle w:val="Textoindependiente"/>
                    <w:spacing w:before="6" w:line="214" w:lineRule="exact"/>
                    <w:jc w:val="center"/>
                  </w:pPr>
                  <w:r>
                    <w:t xml:space="preserve">Machine </w:t>
                  </w:r>
                  <w:proofErr w:type="spellStart"/>
                  <w:r>
                    <w:t>Learning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pict w14:anchorId="10D6EEB0">
          <v:shape id="_x0000_s1034" type="#_x0000_t202" style="position:absolute;margin-left:244.5pt;margin-top:35.95pt;width:136pt;height:12pt;z-index:-15725568;mso-wrap-distance-left:0;mso-wrap-distance-right:0;mso-position-horizontal-relative:page" filled="f" strokecolor="#000001" strokeweight=".35269mm">
            <v:textbox inset="0,0,0,0">
              <w:txbxContent>
                <w:p w14:paraId="3DFFB50F" w14:textId="1CAD6A18" w:rsidR="003D68D7" w:rsidRDefault="00EA585E" w:rsidP="00EA585E">
                  <w:pPr>
                    <w:pStyle w:val="Textoindependiente"/>
                    <w:spacing w:before="6" w:line="214" w:lineRule="exact"/>
                    <w:ind w:right="6"/>
                    <w:jc w:val="center"/>
                  </w:pPr>
                  <w:r>
                    <w:t xml:space="preserve">Familias de </w:t>
                  </w:r>
                  <w:proofErr w:type="spellStart"/>
                  <w:r>
                    <w:t>Ransomware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pict w14:anchorId="208F8B5D">
          <v:group id="_x0000_s1029" style="position:absolute;margin-left:414pt;margin-top:35.45pt;width:145pt;height:13pt;z-index:-15725056;mso-wrap-distance-left:0;mso-wrap-distance-right:0;mso-position-horizontal-relative:page" coordorigin="8280,709" coordsize="2900,260">
            <v:line id="_x0000_s1033" style="position:absolute" from="8290,709" to="8290,969" strokecolor="#000001" strokeweight=".35269mm"/>
            <v:line id="_x0000_s1032" style="position:absolute" from="11170,709" to="11170,969" strokecolor="#000001" strokeweight=".35269mm"/>
            <v:line id="_x0000_s1031" style="position:absolute" from="8280,719" to="11180,719" strokecolor="#000001" strokeweight=".35269mm"/>
            <v:line id="_x0000_s1030" style="position:absolute" from="8280,959" to="11180,959" strokecolor="#000001" strokeweight=".35269mm"/>
            <w10:wrap type="topAndBottom" anchorx="page"/>
          </v:group>
        </w:pict>
      </w:r>
    </w:p>
    <w:p w14:paraId="38999B65" w14:textId="77777777" w:rsidR="003D68D7" w:rsidRDefault="003D68D7">
      <w:pPr>
        <w:pStyle w:val="Textoindependiente"/>
        <w:spacing w:before="4"/>
        <w:rPr>
          <w:sz w:val="12"/>
        </w:rPr>
      </w:pPr>
    </w:p>
    <w:p w14:paraId="77EB49E1" w14:textId="77777777" w:rsidR="003D68D7" w:rsidRDefault="003D68D7">
      <w:pPr>
        <w:pStyle w:val="Textoindependiente"/>
      </w:pPr>
    </w:p>
    <w:p w14:paraId="187E34ED" w14:textId="77777777" w:rsidR="003D68D7" w:rsidRDefault="006A0138">
      <w:pPr>
        <w:pStyle w:val="Prrafodelista"/>
        <w:numPr>
          <w:ilvl w:val="1"/>
          <w:numId w:val="5"/>
        </w:numPr>
        <w:tabs>
          <w:tab w:val="left" w:pos="1033"/>
          <w:tab w:val="left" w:pos="1035"/>
        </w:tabs>
        <w:spacing w:before="92"/>
        <w:rPr>
          <w:sz w:val="20"/>
        </w:rPr>
      </w:pPr>
      <w:r>
        <w:rPr>
          <w:sz w:val="20"/>
        </w:rPr>
        <w:t>DURACIÓN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PROYECTO</w:t>
      </w:r>
    </w:p>
    <w:p w14:paraId="3CC12910" w14:textId="77777777" w:rsidR="003D68D7" w:rsidRDefault="00CC35BF">
      <w:pPr>
        <w:pStyle w:val="Textoindependiente"/>
        <w:spacing w:before="11"/>
        <w:rPr>
          <w:sz w:val="26"/>
        </w:rPr>
      </w:pPr>
      <w:r>
        <w:pict w14:anchorId="3DE235D1">
          <v:group id="_x0000_s1026" style="position:absolute;margin-left:46pt;margin-top:17.45pt;width:73pt;height:13pt;z-index:-15724544;mso-wrap-distance-left:0;mso-wrap-distance-right:0;mso-position-horizontal-relative:page" coordorigin="920,349" coordsize="1460,260">
            <v:shape id="_x0000_s1028" type="#_x0000_t202" style="position:absolute;left:1350;top:359;width:1020;height:240" filled="f" strokecolor="#000001" strokeweight=".35269mm">
              <v:textbox inset="0,0,0,0">
                <w:txbxContent>
                  <w:p w14:paraId="3025C9BE" w14:textId="77777777" w:rsidR="003D68D7" w:rsidRDefault="006A0138">
                    <w:pPr>
                      <w:spacing w:line="220" w:lineRule="exact"/>
                      <w:ind w:left="89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MESES</w:t>
                    </w:r>
                  </w:p>
                </w:txbxContent>
              </v:textbox>
            </v:shape>
            <v:shape id="_x0000_s1027" type="#_x0000_t202" style="position:absolute;left:930;top:359;width:420;height:240" filled="f" strokecolor="#000001" strokeweight=".35269mm">
              <v:textbox inset="0,0,0,0">
                <w:txbxContent>
                  <w:p w14:paraId="458F0968" w14:textId="3A5CBD9F" w:rsidR="003D68D7" w:rsidRDefault="00EA585E">
                    <w:pPr>
                      <w:spacing w:line="220" w:lineRule="exact"/>
                      <w:ind w:left="89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8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5110CB" w14:textId="77777777" w:rsidR="003D68D7" w:rsidRDefault="003D68D7">
      <w:pPr>
        <w:pStyle w:val="Textoindependiente"/>
      </w:pPr>
    </w:p>
    <w:p w14:paraId="15FE2E9D" w14:textId="77777777" w:rsidR="003D68D7" w:rsidRDefault="003D68D7">
      <w:pPr>
        <w:pStyle w:val="Textoindependiente"/>
        <w:spacing w:before="4"/>
        <w:rPr>
          <w:sz w:val="18"/>
        </w:rPr>
      </w:pPr>
    </w:p>
    <w:p w14:paraId="534F01F8" w14:textId="77777777" w:rsidR="003D68D7" w:rsidRDefault="006A0138">
      <w:pPr>
        <w:pStyle w:val="Prrafodelista"/>
        <w:numPr>
          <w:ilvl w:val="1"/>
          <w:numId w:val="5"/>
        </w:numPr>
        <w:tabs>
          <w:tab w:val="left" w:pos="1033"/>
          <w:tab w:val="left" w:pos="1035"/>
        </w:tabs>
        <w:rPr>
          <w:sz w:val="20"/>
        </w:rPr>
      </w:pPr>
      <w:r>
        <w:rPr>
          <w:spacing w:val="-1"/>
          <w:sz w:val="20"/>
        </w:rPr>
        <w:t>DATOS</w:t>
      </w:r>
      <w:r>
        <w:rPr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z w:val="20"/>
        </w:rPr>
        <w:t xml:space="preserve"> </w:t>
      </w:r>
      <w:r>
        <w:rPr>
          <w:spacing w:val="-1"/>
          <w:sz w:val="20"/>
        </w:rPr>
        <w:t>LOS</w:t>
      </w:r>
      <w:r>
        <w:rPr>
          <w:sz w:val="20"/>
        </w:rPr>
        <w:t xml:space="preserve"> </w:t>
      </w:r>
      <w:r>
        <w:rPr>
          <w:spacing w:val="-1"/>
          <w:sz w:val="20"/>
        </w:rPr>
        <w:t>ESTUDIANTES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ASESOR</w:t>
      </w:r>
      <w:r>
        <w:rPr>
          <w:sz w:val="20"/>
        </w:rPr>
        <w:t xml:space="preserve"> DEL</w:t>
      </w:r>
      <w:r>
        <w:rPr>
          <w:spacing w:val="-8"/>
          <w:sz w:val="20"/>
        </w:rPr>
        <w:t xml:space="preserve"> </w:t>
      </w:r>
      <w:r>
        <w:rPr>
          <w:sz w:val="20"/>
        </w:rPr>
        <w:t>PROYECTO</w:t>
      </w:r>
    </w:p>
    <w:p w14:paraId="190B6522" w14:textId="77777777" w:rsidR="003D68D7" w:rsidRDefault="003D68D7">
      <w:pPr>
        <w:pStyle w:val="Textoindependiente"/>
      </w:pPr>
    </w:p>
    <w:p w14:paraId="65337B40" w14:textId="77777777" w:rsidR="003D68D7" w:rsidRDefault="003D68D7">
      <w:pPr>
        <w:pStyle w:val="Textoindependiente"/>
      </w:pPr>
    </w:p>
    <w:p w14:paraId="030C4568" w14:textId="77777777" w:rsidR="003D68D7" w:rsidRDefault="003D68D7">
      <w:pPr>
        <w:pStyle w:val="Textoindependiente"/>
        <w:spacing w:before="5"/>
        <w:rPr>
          <w:sz w:val="10"/>
        </w:rPr>
      </w:pPr>
    </w:p>
    <w:tbl>
      <w:tblPr>
        <w:tblStyle w:val="TableNormal"/>
        <w:tblW w:w="0" w:type="auto"/>
        <w:tblInd w:w="120" w:type="dxa"/>
        <w:tblBorders>
          <w:top w:val="single" w:sz="18" w:space="0" w:color="000001"/>
          <w:left w:val="single" w:sz="18" w:space="0" w:color="000001"/>
          <w:bottom w:val="single" w:sz="18" w:space="0" w:color="000001"/>
          <w:right w:val="single" w:sz="18" w:space="0" w:color="000001"/>
          <w:insideH w:val="single" w:sz="18" w:space="0" w:color="000001"/>
          <w:insideV w:val="single" w:sz="18" w:space="0" w:color="000001"/>
        </w:tblBorders>
        <w:tblLayout w:type="fixed"/>
        <w:tblLook w:val="01E0" w:firstRow="1" w:lastRow="1" w:firstColumn="1" w:lastColumn="1" w:noHBand="0" w:noVBand="0"/>
      </w:tblPr>
      <w:tblGrid>
        <w:gridCol w:w="9440"/>
        <w:gridCol w:w="300"/>
      </w:tblGrid>
      <w:tr w:rsidR="003D68D7" w14:paraId="1CD8D48F" w14:textId="77777777">
        <w:trPr>
          <w:trHeight w:val="677"/>
        </w:trPr>
        <w:tc>
          <w:tcPr>
            <w:tcW w:w="944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CF63A0" w14:textId="77777777" w:rsidR="003D68D7" w:rsidRDefault="006A0138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NOMBRE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z w:val="20"/>
              </w:rPr>
              <w:t>ASESOR:</w:t>
            </w:r>
          </w:p>
          <w:p w14:paraId="172DB77D" w14:textId="77777777" w:rsidR="003D68D7" w:rsidRDefault="006A013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Cristian R. </w:t>
            </w:r>
            <w:proofErr w:type="spellStart"/>
            <w:r>
              <w:rPr>
                <w:sz w:val="20"/>
              </w:rPr>
              <w:t>Cappo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</w:p>
        </w:tc>
        <w:tc>
          <w:tcPr>
            <w:tcW w:w="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E4F005" w14:textId="77777777" w:rsidR="003D68D7" w:rsidRDefault="003D68D7">
            <w:pPr>
              <w:pStyle w:val="TableParagraph"/>
              <w:ind w:left="0"/>
              <w:rPr>
                <w:sz w:val="20"/>
              </w:rPr>
            </w:pPr>
          </w:p>
        </w:tc>
      </w:tr>
      <w:tr w:rsidR="003D68D7" w14:paraId="724A88CE" w14:textId="77777777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5F40EC" w14:textId="77777777" w:rsidR="003D68D7" w:rsidRDefault="006A0138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1"/>
                <w:sz w:val="20"/>
              </w:rPr>
              <w:t xml:space="preserve"> </w:t>
            </w:r>
            <w:hyperlink r:id="rId8">
              <w:r>
                <w:rPr>
                  <w:sz w:val="20"/>
                </w:rPr>
                <w:t>ccappo@pol.una.py</w:t>
              </w:r>
            </w:hyperlink>
          </w:p>
        </w:tc>
      </w:tr>
      <w:tr w:rsidR="003D68D7" w14:paraId="35841925" w14:textId="77777777">
        <w:trPr>
          <w:trHeight w:val="44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6F3655" w14:textId="77777777" w:rsidR="003D68D7" w:rsidRDefault="006A0138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b/>
                <w:sz w:val="20"/>
              </w:rPr>
              <w:t>CARGO: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Profesor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Titular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Dpto.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Enseñanza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Informática, FPUNA</w:t>
            </w:r>
          </w:p>
        </w:tc>
      </w:tr>
      <w:tr w:rsidR="003D68D7" w14:paraId="5D9D9194" w14:textId="77777777">
        <w:trPr>
          <w:trHeight w:val="98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C5781C" w14:textId="77777777" w:rsidR="003D68D7" w:rsidRDefault="006A0138">
            <w:pPr>
              <w:pStyle w:val="TableParagraph"/>
              <w:spacing w:before="10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Firma :</w:t>
            </w:r>
            <w:proofErr w:type="gramEnd"/>
          </w:p>
        </w:tc>
      </w:tr>
    </w:tbl>
    <w:p w14:paraId="00E6B894" w14:textId="77777777" w:rsidR="003D68D7" w:rsidRDefault="003D68D7">
      <w:pPr>
        <w:pStyle w:val="Textoindependiente"/>
      </w:pPr>
    </w:p>
    <w:p w14:paraId="2E43C921" w14:textId="77777777" w:rsidR="003D68D7" w:rsidRDefault="003D68D7">
      <w:pPr>
        <w:pStyle w:val="Textoindependiente"/>
      </w:pPr>
    </w:p>
    <w:p w14:paraId="7987B5C7" w14:textId="77777777" w:rsidR="003D68D7" w:rsidRDefault="003D68D7">
      <w:pPr>
        <w:pStyle w:val="Textoindependiente"/>
        <w:spacing w:before="1"/>
        <w:rPr>
          <w:sz w:val="19"/>
        </w:rPr>
      </w:pPr>
    </w:p>
    <w:tbl>
      <w:tblPr>
        <w:tblStyle w:val="TableNormal"/>
        <w:tblW w:w="0" w:type="auto"/>
        <w:tblInd w:w="120" w:type="dxa"/>
        <w:tblBorders>
          <w:top w:val="single" w:sz="18" w:space="0" w:color="000001"/>
          <w:left w:val="single" w:sz="18" w:space="0" w:color="000001"/>
          <w:bottom w:val="single" w:sz="18" w:space="0" w:color="000001"/>
          <w:right w:val="single" w:sz="18" w:space="0" w:color="000001"/>
          <w:insideH w:val="single" w:sz="18" w:space="0" w:color="000001"/>
          <w:insideV w:val="single" w:sz="18" w:space="0" w:color="000001"/>
        </w:tblBorders>
        <w:tblLayout w:type="fixed"/>
        <w:tblLook w:val="01E0" w:firstRow="1" w:lastRow="1" w:firstColumn="1" w:lastColumn="1" w:noHBand="0" w:noVBand="0"/>
      </w:tblPr>
      <w:tblGrid>
        <w:gridCol w:w="9440"/>
        <w:gridCol w:w="300"/>
      </w:tblGrid>
      <w:tr w:rsidR="003D68D7" w14:paraId="68971987" w14:textId="77777777">
        <w:trPr>
          <w:trHeight w:val="677"/>
        </w:trPr>
        <w:tc>
          <w:tcPr>
            <w:tcW w:w="944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5580E0" w14:textId="77777777" w:rsidR="003D68D7" w:rsidRDefault="006A0138">
            <w:pPr>
              <w:pStyle w:val="TableParagraph"/>
              <w:spacing w:before="1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NOMBRE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z w:val="20"/>
              </w:rPr>
              <w:t>ALUMNO:</w:t>
            </w:r>
          </w:p>
          <w:p w14:paraId="793DF10E" w14:textId="142380B0" w:rsidR="003D68D7" w:rsidRDefault="00EA585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Romina Belén Alfonzo Vázquez</w:t>
            </w:r>
          </w:p>
        </w:tc>
        <w:tc>
          <w:tcPr>
            <w:tcW w:w="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55A490" w14:textId="77777777" w:rsidR="003D68D7" w:rsidRDefault="003D68D7">
            <w:pPr>
              <w:pStyle w:val="TableParagraph"/>
              <w:ind w:left="0"/>
              <w:rPr>
                <w:sz w:val="20"/>
              </w:rPr>
            </w:pPr>
          </w:p>
        </w:tc>
      </w:tr>
      <w:tr w:rsidR="003D68D7" w14:paraId="34E61662" w14:textId="77777777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BB3B7E" w14:textId="0E39C294" w:rsidR="003D68D7" w:rsidRDefault="006A0138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CI:</w:t>
            </w:r>
            <w:r w:rsidR="00EA585E">
              <w:rPr>
                <w:b/>
                <w:sz w:val="20"/>
              </w:rPr>
              <w:t xml:space="preserve"> 5.308.331</w:t>
            </w:r>
          </w:p>
        </w:tc>
      </w:tr>
      <w:tr w:rsidR="003D68D7" w14:paraId="59E13CAA" w14:textId="77777777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F57D9F" w14:textId="5050A763" w:rsidR="003D68D7" w:rsidRDefault="006A0138"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1"/>
                <w:sz w:val="20"/>
              </w:rPr>
              <w:t xml:space="preserve"> </w:t>
            </w:r>
            <w:r w:rsidR="00EA585E" w:rsidRPr="00EA585E">
              <w:rPr>
                <w:sz w:val="20"/>
              </w:rPr>
              <w:t>romi.alfonzo99@gmail.com</w:t>
            </w:r>
          </w:p>
        </w:tc>
      </w:tr>
      <w:tr w:rsidR="003D68D7" w14:paraId="47E1FE1E" w14:textId="77777777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E121FF" w14:textId="474AD289" w:rsidR="003D68D7" w:rsidRDefault="006A0138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AÑO DE INGRESO: </w:t>
            </w:r>
            <w:r w:rsidR="00EA585E">
              <w:rPr>
                <w:b/>
                <w:sz w:val="20"/>
              </w:rPr>
              <w:t>2019</w:t>
            </w:r>
          </w:p>
        </w:tc>
      </w:tr>
      <w:tr w:rsidR="003D68D7" w14:paraId="0790956B" w14:textId="77777777">
        <w:trPr>
          <w:trHeight w:val="1199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DE8D81" w14:textId="77777777" w:rsidR="003D68D7" w:rsidRDefault="006A0138">
            <w:pPr>
              <w:pStyle w:val="TableParagraph"/>
              <w:spacing w:before="5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Firma :</w:t>
            </w:r>
            <w:proofErr w:type="gramEnd"/>
          </w:p>
          <w:p w14:paraId="4BE76814" w14:textId="239EA87A" w:rsidR="003D68D7" w:rsidRDefault="003D68D7">
            <w:pPr>
              <w:pStyle w:val="TableParagraph"/>
              <w:ind w:left="1194"/>
              <w:rPr>
                <w:sz w:val="20"/>
              </w:rPr>
            </w:pPr>
          </w:p>
        </w:tc>
      </w:tr>
      <w:tr w:rsidR="00EA585E" w14:paraId="3F6A511E" w14:textId="77777777" w:rsidTr="00314231">
        <w:trPr>
          <w:trHeight w:val="677"/>
        </w:trPr>
        <w:tc>
          <w:tcPr>
            <w:tcW w:w="944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52F14C" w14:textId="77777777" w:rsidR="00EA585E" w:rsidRDefault="00EA585E" w:rsidP="00314231">
            <w:pPr>
              <w:pStyle w:val="TableParagraph"/>
              <w:spacing w:before="1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NOMBRE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z w:val="20"/>
              </w:rPr>
              <w:t>ALUMNO:</w:t>
            </w:r>
          </w:p>
          <w:p w14:paraId="78FFB3F7" w14:textId="64801CA0" w:rsidR="00EA585E" w:rsidRDefault="00EA585E" w:rsidP="003142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Carlos Alberto José Urdapilleta Cabrera</w:t>
            </w:r>
          </w:p>
        </w:tc>
        <w:tc>
          <w:tcPr>
            <w:tcW w:w="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A81640" w14:textId="77777777" w:rsidR="00EA585E" w:rsidRDefault="00EA585E" w:rsidP="00314231">
            <w:pPr>
              <w:pStyle w:val="TableParagraph"/>
              <w:ind w:left="0"/>
              <w:rPr>
                <w:sz w:val="20"/>
              </w:rPr>
            </w:pPr>
          </w:p>
        </w:tc>
      </w:tr>
      <w:tr w:rsidR="00EA585E" w14:paraId="3B8D4CAB" w14:textId="77777777" w:rsidTr="00314231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B6CAC1" w14:textId="77777777" w:rsidR="00EA585E" w:rsidRDefault="00EA585E" w:rsidP="00314231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CI: 5.308.331</w:t>
            </w:r>
          </w:p>
        </w:tc>
      </w:tr>
      <w:tr w:rsidR="00EA585E" w14:paraId="73FD9DBF" w14:textId="77777777" w:rsidTr="00314231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C30E05" w14:textId="433A0355" w:rsidR="00EA585E" w:rsidRDefault="00EA585E" w:rsidP="00314231">
            <w:pPr>
              <w:pStyle w:val="TableParagraph"/>
              <w:spacing w:before="5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1"/>
                <w:sz w:val="20"/>
              </w:rPr>
              <w:t xml:space="preserve"> </w:t>
            </w:r>
            <w:r w:rsidRPr="00EA585E">
              <w:rPr>
                <w:sz w:val="20"/>
              </w:rPr>
              <w:t>carlosurdapilleta@gmail.com</w:t>
            </w:r>
          </w:p>
        </w:tc>
      </w:tr>
      <w:tr w:rsidR="00EA585E" w14:paraId="154DA3FD" w14:textId="77777777" w:rsidTr="00314231">
        <w:trPr>
          <w:trHeight w:val="460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99909C" w14:textId="77777777" w:rsidR="00EA585E" w:rsidRDefault="00EA585E" w:rsidP="00314231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AÑO DE INGRESO: 2019</w:t>
            </w:r>
          </w:p>
        </w:tc>
      </w:tr>
      <w:tr w:rsidR="00EA585E" w14:paraId="043ACD1A" w14:textId="77777777" w:rsidTr="00314231">
        <w:trPr>
          <w:trHeight w:val="1199"/>
        </w:trPr>
        <w:tc>
          <w:tcPr>
            <w:tcW w:w="974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98E94A" w14:textId="77777777" w:rsidR="00EA585E" w:rsidRDefault="00EA585E" w:rsidP="00314231">
            <w:pPr>
              <w:pStyle w:val="TableParagraph"/>
              <w:spacing w:before="5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Firma :</w:t>
            </w:r>
            <w:proofErr w:type="gramEnd"/>
          </w:p>
          <w:p w14:paraId="2B3AA78E" w14:textId="18B20692" w:rsidR="00EA585E" w:rsidRDefault="00EA585E" w:rsidP="00314231">
            <w:pPr>
              <w:pStyle w:val="TableParagraph"/>
              <w:ind w:left="1194"/>
              <w:rPr>
                <w:sz w:val="20"/>
              </w:rPr>
            </w:pPr>
          </w:p>
        </w:tc>
      </w:tr>
    </w:tbl>
    <w:p w14:paraId="50C0EEA8" w14:textId="2EDEB1AC" w:rsidR="003D68D7" w:rsidRDefault="003D68D7">
      <w:pPr>
        <w:rPr>
          <w:sz w:val="20"/>
        </w:rPr>
        <w:sectPr w:rsidR="003D68D7">
          <w:pgSz w:w="11920" w:h="16840"/>
          <w:pgMar w:top="780" w:right="640" w:bottom="280" w:left="820" w:header="720" w:footer="720" w:gutter="0"/>
          <w:cols w:space="720"/>
        </w:sectPr>
      </w:pPr>
    </w:p>
    <w:p w14:paraId="14907322" w14:textId="77777777" w:rsidR="003D68D7" w:rsidRDefault="006A0138">
      <w:pPr>
        <w:pStyle w:val="Ttulo1"/>
        <w:numPr>
          <w:ilvl w:val="1"/>
          <w:numId w:val="5"/>
        </w:numPr>
        <w:tabs>
          <w:tab w:val="left" w:pos="1083"/>
          <w:tab w:val="left" w:pos="1084"/>
        </w:tabs>
        <w:spacing w:before="71"/>
        <w:ind w:left="1083" w:hanging="771"/>
      </w:pPr>
      <w:r>
        <w:rPr>
          <w:spacing w:val="-1"/>
        </w:rPr>
        <w:lastRenderedPageBreak/>
        <w:t>RESUMEN DEL</w:t>
      </w:r>
      <w:r>
        <w:rPr>
          <w:spacing w:val="-12"/>
        </w:rPr>
        <w:t xml:space="preserve"> </w:t>
      </w:r>
      <w:r>
        <w:rPr>
          <w:spacing w:val="-1"/>
        </w:rPr>
        <w:t>PROYECTO</w:t>
      </w:r>
    </w:p>
    <w:p w14:paraId="049D9980" w14:textId="77777777" w:rsidR="003D68D7" w:rsidRDefault="003D68D7">
      <w:pPr>
        <w:pStyle w:val="Textoindependiente"/>
        <w:rPr>
          <w:b/>
        </w:rPr>
      </w:pPr>
    </w:p>
    <w:p w14:paraId="2D16752E" w14:textId="77777777" w:rsidR="003D68D7" w:rsidRDefault="006A0138">
      <w:pPr>
        <w:pStyle w:val="Textoindependiente"/>
        <w:spacing w:line="276" w:lineRule="auto"/>
        <w:ind w:left="313" w:right="536"/>
      </w:pPr>
      <w:r>
        <w:rPr>
          <w:color w:val="000009"/>
        </w:rPr>
        <w:t>Los</w:t>
      </w:r>
      <w:r>
        <w:rPr>
          <w:color w:val="000009"/>
          <w:spacing w:val="-6"/>
        </w:rPr>
        <w:t xml:space="preserve"> </w:t>
      </w:r>
      <w:proofErr w:type="gramStart"/>
      <w:r>
        <w:rPr>
          <w:color w:val="000009"/>
        </w:rPr>
        <w:t>IDS(</w:t>
      </w:r>
      <w:proofErr w:type="spellStart"/>
      <w:proofErr w:type="gramEnd"/>
      <w:r>
        <w:rPr>
          <w:color w:val="000009"/>
        </w:rPr>
        <w:t>intrusion</w:t>
      </w:r>
      <w:proofErr w:type="spellEnd"/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detection</w:t>
      </w:r>
      <w:proofErr w:type="spellEnd"/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systems</w:t>
      </w:r>
      <w:proofErr w:type="spellEnd"/>
      <w:r>
        <w:rPr>
          <w:color w:val="000009"/>
        </w:rPr>
        <w:t>)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son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programas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realizan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monitoreo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actividades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relativas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sistema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2"/>
        </w:rPr>
        <w:t xml:space="preserve">en específico en busca de intrusiones </w:t>
      </w:r>
      <w:r>
        <w:rPr>
          <w:color w:val="000009"/>
          <w:spacing w:val="-1"/>
        </w:rPr>
        <w:t xml:space="preserve">y actividades </w:t>
      </w:r>
      <w:proofErr w:type="spellStart"/>
      <w:r>
        <w:rPr>
          <w:color w:val="000009"/>
          <w:spacing w:val="-1"/>
        </w:rPr>
        <w:t>sospechosas.Los</w:t>
      </w:r>
      <w:proofErr w:type="spellEnd"/>
      <w:r>
        <w:rPr>
          <w:color w:val="000009"/>
          <w:spacing w:val="-1"/>
        </w:rPr>
        <w:t xml:space="preserve"> Cortafuegos de Aplicaciones Web(</w:t>
      </w:r>
      <w:proofErr w:type="spellStart"/>
      <w:r>
        <w:rPr>
          <w:color w:val="000009"/>
          <w:spacing w:val="-1"/>
        </w:rPr>
        <w:t>WAFs</w:t>
      </w:r>
      <w:proofErr w:type="spellEnd"/>
      <w:r>
        <w:rPr>
          <w:color w:val="000009"/>
          <w:spacing w:val="-1"/>
        </w:rPr>
        <w:t>)</w:t>
      </w:r>
      <w:r>
        <w:rPr>
          <w:color w:val="000009"/>
        </w:rPr>
        <w:t xml:space="preserve"> </w:t>
      </w:r>
      <w:r>
        <w:rPr>
          <w:color w:val="000009"/>
          <w:spacing w:val="-1"/>
        </w:rPr>
        <w:t>son un</w:t>
      </w:r>
      <w:r>
        <w:rPr>
          <w:color w:val="000009"/>
        </w:rPr>
        <w:t xml:space="preserve"> caso especial de los </w:t>
      </w:r>
      <w:proofErr w:type="spellStart"/>
      <w:r>
        <w:rPr>
          <w:color w:val="000009"/>
        </w:rPr>
        <w:t>IDSs</w:t>
      </w:r>
      <w:proofErr w:type="spellEnd"/>
      <w:r>
        <w:rPr>
          <w:color w:val="000009"/>
        </w:rPr>
        <w:t xml:space="preserve"> que son destinados a analizar tráfico HTTP con la finalidad de proteger las aplicaciones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web.[1]</w:t>
      </w:r>
    </w:p>
    <w:p w14:paraId="519A2998" w14:textId="77777777" w:rsidR="003D68D7" w:rsidRDefault="003D68D7">
      <w:pPr>
        <w:pStyle w:val="Textoindependiente"/>
        <w:rPr>
          <w:sz w:val="23"/>
        </w:rPr>
      </w:pPr>
    </w:p>
    <w:p w14:paraId="223A9BCA" w14:textId="77777777" w:rsidR="003D68D7" w:rsidRDefault="006A0138">
      <w:pPr>
        <w:pStyle w:val="Textoindependiente"/>
        <w:spacing w:line="276" w:lineRule="auto"/>
        <w:ind w:left="313" w:right="536"/>
      </w:pPr>
      <w:r>
        <w:rPr>
          <w:color w:val="000009"/>
        </w:rPr>
        <w:t xml:space="preserve">Los </w:t>
      </w:r>
      <w:proofErr w:type="spellStart"/>
      <w:r>
        <w:rPr>
          <w:color w:val="000009"/>
        </w:rPr>
        <w:t>WAFs</w:t>
      </w:r>
      <w:proofErr w:type="spellEnd"/>
      <w:r>
        <w:rPr>
          <w:color w:val="000009"/>
        </w:rPr>
        <w:t>, de acuerdo a su método de detección, pueden clasificarse como basados en firma (</w:t>
      </w:r>
      <w:proofErr w:type="spellStart"/>
      <w:r>
        <w:rPr>
          <w:color w:val="000009"/>
        </w:rPr>
        <w:t>Misused</w:t>
      </w:r>
      <w:proofErr w:type="spellEnd"/>
      <w:r>
        <w:rPr>
          <w:color w:val="000009"/>
        </w:rPr>
        <w:t>) o</w:t>
      </w:r>
      <w:r>
        <w:rPr>
          <w:color w:val="000009"/>
          <w:spacing w:val="1"/>
        </w:rPr>
        <w:t xml:space="preserve"> </w:t>
      </w:r>
      <w:proofErr w:type="gramStart"/>
      <w:r>
        <w:rPr>
          <w:color w:val="000009"/>
        </w:rPr>
        <w:t>Anomalía(</w:t>
      </w:r>
      <w:proofErr w:type="spellStart"/>
      <w:proofErr w:type="gramEnd"/>
      <w:r>
        <w:rPr>
          <w:color w:val="000009"/>
        </w:rPr>
        <w:t>Anomaly</w:t>
      </w:r>
      <w:proofErr w:type="spellEnd"/>
      <w:r>
        <w:rPr>
          <w:color w:val="000009"/>
        </w:rPr>
        <w:t>). Los WAF catalogados como basados en firmas evalúan los ataques en base a datos de ataques</w:t>
      </w:r>
      <w:r>
        <w:rPr>
          <w:color w:val="000009"/>
          <w:spacing w:val="-47"/>
        </w:rPr>
        <w:t xml:space="preserve"> </w:t>
      </w:r>
      <w:r>
        <w:rPr>
          <w:color w:val="000009"/>
        </w:rPr>
        <w:t xml:space="preserve">previamente almacenados como firmas </w:t>
      </w:r>
      <w:proofErr w:type="gramStart"/>
      <w:r>
        <w:rPr>
          <w:color w:val="000009"/>
        </w:rPr>
        <w:t>o ”</w:t>
      </w:r>
      <w:proofErr w:type="spellStart"/>
      <w:r>
        <w:rPr>
          <w:color w:val="000009"/>
        </w:rPr>
        <w:t>signatures</w:t>
      </w:r>
      <w:proofErr w:type="spellEnd"/>
      <w:proofErr w:type="gramEnd"/>
      <w:r>
        <w:rPr>
          <w:color w:val="000009"/>
        </w:rPr>
        <w:t xml:space="preserve">” mientras que los basados en </w:t>
      </w:r>
      <w:proofErr w:type="spellStart"/>
      <w:r>
        <w:rPr>
          <w:color w:val="000009"/>
        </w:rPr>
        <w:t>anomalıas</w:t>
      </w:r>
      <w:proofErr w:type="spellEnd"/>
      <w:r>
        <w:rPr>
          <w:color w:val="000009"/>
        </w:rPr>
        <w:t xml:space="preserve"> tienen la capacidad de</w:t>
      </w:r>
      <w:r>
        <w:rPr>
          <w:color w:val="000009"/>
          <w:spacing w:val="-47"/>
        </w:rPr>
        <w:t xml:space="preserve"> </w:t>
      </w:r>
      <w:r>
        <w:rPr>
          <w:color w:val="000009"/>
        </w:rPr>
        <w:t>diferenciar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comportamiento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usual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medio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generación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modelo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utilización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peticiones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HTTP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normales.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Cualquier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desvío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modelo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normal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construido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considerado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una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anomalía.[1]</w:t>
      </w:r>
    </w:p>
    <w:p w14:paraId="3D77599E" w14:textId="77777777" w:rsidR="003D68D7" w:rsidRDefault="003D68D7">
      <w:pPr>
        <w:pStyle w:val="Textoindependiente"/>
        <w:rPr>
          <w:sz w:val="23"/>
        </w:rPr>
      </w:pPr>
    </w:p>
    <w:p w14:paraId="26B5D5F2" w14:textId="77777777" w:rsidR="003D68D7" w:rsidRDefault="006A0138">
      <w:pPr>
        <w:pStyle w:val="Textoindependiente"/>
        <w:spacing w:line="276" w:lineRule="auto"/>
        <w:ind w:left="313" w:right="536"/>
      </w:pPr>
      <w:r>
        <w:rPr>
          <w:color w:val="000009"/>
        </w:rPr>
        <w:t>En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contexto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machine</w:t>
      </w:r>
      <w:r>
        <w:rPr>
          <w:color w:val="000009"/>
          <w:spacing w:val="-5"/>
        </w:rPr>
        <w:t xml:space="preserve"> </w:t>
      </w:r>
      <w:proofErr w:type="spellStart"/>
      <w:r>
        <w:rPr>
          <w:color w:val="000009"/>
        </w:rPr>
        <w:t>learning</w:t>
      </w:r>
      <w:proofErr w:type="spellEnd"/>
      <w:r>
        <w:rPr>
          <w:color w:val="000009"/>
        </w:rPr>
        <w:t>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uno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métodos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resolución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problema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detección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anomalías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consiste en el uso de clasificadores </w:t>
      </w:r>
      <w:proofErr w:type="spellStart"/>
      <w:r>
        <w:rPr>
          <w:color w:val="000009"/>
        </w:rPr>
        <w:t>one-class</w:t>
      </w:r>
      <w:proofErr w:type="spellEnd"/>
      <w:r>
        <w:rPr>
          <w:color w:val="000009"/>
        </w:rPr>
        <w:t xml:space="preserve"> que buscan establecer una función de decisión o frontera entre datos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normales y anormales. Dicha función es establecida en base únicamente a datos pertenecientes a la clase objetivo o</w:t>
      </w:r>
      <w:r>
        <w:rPr>
          <w:color w:val="000009"/>
          <w:spacing w:val="1"/>
        </w:rPr>
        <w:t xml:space="preserve"> </w:t>
      </w:r>
      <w:proofErr w:type="spellStart"/>
      <w:r>
        <w:rPr>
          <w:color w:val="000009"/>
        </w:rPr>
        <w:t>inliners</w:t>
      </w:r>
      <w:proofErr w:type="spellEnd"/>
      <w:r>
        <w:rPr>
          <w:color w:val="000009"/>
        </w:rPr>
        <w:t>.[2]</w:t>
      </w:r>
    </w:p>
    <w:p w14:paraId="28DD6CB2" w14:textId="77777777" w:rsidR="003D68D7" w:rsidRDefault="003D68D7">
      <w:pPr>
        <w:pStyle w:val="Textoindependiente"/>
        <w:rPr>
          <w:sz w:val="22"/>
        </w:rPr>
      </w:pPr>
    </w:p>
    <w:p w14:paraId="519FC2F4" w14:textId="77777777" w:rsidR="003D68D7" w:rsidRDefault="003D68D7">
      <w:pPr>
        <w:pStyle w:val="Textoindependiente"/>
        <w:rPr>
          <w:sz w:val="24"/>
        </w:rPr>
      </w:pPr>
    </w:p>
    <w:p w14:paraId="7906DFC2" w14:textId="77777777" w:rsidR="003D68D7" w:rsidRDefault="006A0138">
      <w:pPr>
        <w:pStyle w:val="Textoindependiente"/>
        <w:spacing w:line="276" w:lineRule="auto"/>
        <w:ind w:left="313" w:right="536"/>
      </w:pPr>
      <w:r>
        <w:rPr>
          <w:color w:val="000009"/>
        </w:rPr>
        <w:t>Se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prevé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realizar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construcción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conjunto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características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features</w:t>
      </w:r>
      <w:proofErr w:type="spellEnd"/>
      <w:r>
        <w:rPr>
          <w:color w:val="000009"/>
          <w:spacing w:val="-5"/>
        </w:rPr>
        <w:t xml:space="preserve"> </w:t>
      </w:r>
      <w:r>
        <w:rPr>
          <w:color w:val="000009"/>
        </w:rPr>
        <w:t>basados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únicamente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n-gramas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de alto orden para el entrenamiento y posterior detección de mensajes HTTP </w:t>
      </w:r>
      <w:proofErr w:type="gramStart"/>
      <w:r>
        <w:rPr>
          <w:color w:val="000009"/>
        </w:rPr>
        <w:t>anómalos .</w:t>
      </w:r>
      <w:proofErr w:type="gramEnd"/>
      <w:r>
        <w:rPr>
          <w:color w:val="000009"/>
        </w:rPr>
        <w:t xml:space="preserve"> Puesto que el </w:t>
      </w:r>
      <w:proofErr w:type="spellStart"/>
      <w:r>
        <w:rPr>
          <w:color w:val="000009"/>
        </w:rPr>
        <w:t>feature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space</w:t>
      </w:r>
      <w:proofErr w:type="spellEnd"/>
      <w:r>
        <w:rPr>
          <w:color w:val="000009"/>
          <w:spacing w:val="1"/>
        </w:rPr>
        <w:t xml:space="preserve"> </w:t>
      </w:r>
      <w:r>
        <w:rPr>
          <w:color w:val="000009"/>
        </w:rPr>
        <w:t>generado con el uso de n-gramas crece de forma exponencial, se prevé aplicar distintas técnicas de reducción de la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dimensionalidad que posibiliten el uso algoritmos </w:t>
      </w:r>
      <w:proofErr w:type="spellStart"/>
      <w:r>
        <w:rPr>
          <w:color w:val="000009"/>
        </w:rPr>
        <w:t>one-class</w:t>
      </w:r>
      <w:proofErr w:type="spellEnd"/>
      <w:r>
        <w:rPr>
          <w:color w:val="000009"/>
        </w:rPr>
        <w:t xml:space="preserve"> específico para problemas de clasificación unaria a partir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del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48"/>
        </w:rPr>
        <w:t xml:space="preserve"> </w:t>
      </w:r>
      <w:r>
        <w:rPr>
          <w:color w:val="000009"/>
        </w:rPr>
        <w:t>exclusivo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datos</w:t>
      </w:r>
      <w:r>
        <w:rPr>
          <w:color w:val="000009"/>
          <w:spacing w:val="48"/>
        </w:rPr>
        <w:t xml:space="preserve"> </w:t>
      </w:r>
      <w:r>
        <w:rPr>
          <w:color w:val="000009"/>
        </w:rPr>
        <w:t>benignos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basados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n-gramas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alto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orden.</w:t>
      </w:r>
    </w:p>
    <w:p w14:paraId="17C2FC81" w14:textId="77777777" w:rsidR="003D68D7" w:rsidRDefault="006A0138">
      <w:pPr>
        <w:pStyle w:val="Textoindependiente"/>
        <w:spacing w:line="276" w:lineRule="auto"/>
        <w:ind w:left="313" w:right="536"/>
      </w:pPr>
      <w:r>
        <w:rPr>
          <w:color w:val="000009"/>
        </w:rPr>
        <w:t xml:space="preserve">Seguidamente se realizarán las pruebas de efectividad correspondiente del modelo generado con </w:t>
      </w:r>
      <w:proofErr w:type="gramStart"/>
      <w:r>
        <w:rPr>
          <w:color w:val="000009"/>
        </w:rPr>
        <w:t>las base</w:t>
      </w:r>
      <w:proofErr w:type="gramEnd"/>
      <w:r>
        <w:rPr>
          <w:color w:val="000009"/>
        </w:rPr>
        <w:t xml:space="preserve"> de datos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comúnmente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utilizados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trabajos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detección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anomalías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cuales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son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específicamente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CSIC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2010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y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CSIC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2012.</w:t>
      </w:r>
    </w:p>
    <w:p w14:paraId="2E5DB16A" w14:textId="77777777" w:rsidR="003D68D7" w:rsidRDefault="003D68D7">
      <w:pPr>
        <w:pStyle w:val="Textoindependiente"/>
      </w:pPr>
    </w:p>
    <w:p w14:paraId="5B6BED19" w14:textId="77777777" w:rsidR="003D68D7" w:rsidRDefault="006A0138">
      <w:pPr>
        <w:pStyle w:val="Ttulo1"/>
        <w:numPr>
          <w:ilvl w:val="1"/>
          <w:numId w:val="5"/>
        </w:numPr>
        <w:tabs>
          <w:tab w:val="left" w:pos="1033"/>
          <w:tab w:val="left" w:pos="1034"/>
        </w:tabs>
      </w:pPr>
      <w:r>
        <w:rPr>
          <w:spacing w:val="-2"/>
        </w:rPr>
        <w:t>OBJETIVOS</w:t>
      </w:r>
      <w:r>
        <w:t xml:space="preserve"> </w:t>
      </w:r>
      <w:r>
        <w:rPr>
          <w:spacing w:val="-1"/>
        </w:rPr>
        <w:t>DEL</w:t>
      </w:r>
      <w:r>
        <w:rPr>
          <w:spacing w:val="-11"/>
        </w:rPr>
        <w:t xml:space="preserve"> </w:t>
      </w:r>
      <w:r>
        <w:rPr>
          <w:spacing w:val="-1"/>
        </w:rPr>
        <w:t>PROYECTO.</w:t>
      </w:r>
    </w:p>
    <w:p w14:paraId="3143A7F9" w14:textId="0D6AD73A" w:rsidR="003D68D7" w:rsidRDefault="006A0138" w:rsidP="00AE2EB3">
      <w:pPr>
        <w:pStyle w:val="Prrafodelista"/>
        <w:numPr>
          <w:ilvl w:val="2"/>
          <w:numId w:val="5"/>
        </w:numPr>
        <w:tabs>
          <w:tab w:val="left" w:pos="1033"/>
          <w:tab w:val="left" w:pos="1034"/>
        </w:tabs>
        <w:ind w:hanging="721"/>
        <w:rPr>
          <w:sz w:val="20"/>
        </w:rPr>
      </w:pPr>
      <w:r>
        <w:rPr>
          <w:sz w:val="20"/>
        </w:rPr>
        <w:t>OBJETIVO</w:t>
      </w:r>
      <w:r>
        <w:rPr>
          <w:spacing w:val="-7"/>
          <w:sz w:val="20"/>
        </w:rPr>
        <w:t xml:space="preserve"> </w:t>
      </w:r>
      <w:r>
        <w:rPr>
          <w:sz w:val="20"/>
        </w:rPr>
        <w:t>GENERAL</w:t>
      </w:r>
    </w:p>
    <w:p w14:paraId="56CF822B" w14:textId="77777777" w:rsidR="00AE2EB3" w:rsidRPr="00AE2EB3" w:rsidRDefault="00AE2EB3" w:rsidP="00AE2EB3">
      <w:pPr>
        <w:pStyle w:val="Prrafodelista"/>
        <w:tabs>
          <w:tab w:val="left" w:pos="1033"/>
          <w:tab w:val="left" w:pos="1034"/>
        </w:tabs>
        <w:ind w:firstLine="0"/>
        <w:rPr>
          <w:sz w:val="20"/>
        </w:rPr>
      </w:pPr>
    </w:p>
    <w:p w14:paraId="280D9540" w14:textId="693E058E" w:rsidR="003D68D7" w:rsidRPr="00AE2EB3" w:rsidRDefault="00AE2EB3" w:rsidP="00AE2EB3">
      <w:pPr>
        <w:pStyle w:val="Textoindependiente"/>
        <w:spacing w:line="276" w:lineRule="auto"/>
        <w:ind w:left="313" w:right="536"/>
        <w:rPr>
          <w:color w:val="000009"/>
        </w:rPr>
      </w:pPr>
      <w:r w:rsidRPr="00AE2EB3">
        <w:rPr>
          <w:color w:val="000009"/>
        </w:rPr>
        <w:t>D</w:t>
      </w:r>
      <w:r w:rsidRPr="00AE2EB3">
        <w:rPr>
          <w:color w:val="000009"/>
        </w:rPr>
        <w:t xml:space="preserve">esarrollar un método efectivo para la detección de diversas familias de </w:t>
      </w:r>
      <w:proofErr w:type="spellStart"/>
      <w:r w:rsidRPr="00AE2EB3">
        <w:rPr>
          <w:color w:val="000009"/>
        </w:rPr>
        <w:t>ransomware</w:t>
      </w:r>
      <w:proofErr w:type="spellEnd"/>
      <w:r w:rsidRPr="00AE2EB3">
        <w:rPr>
          <w:color w:val="000009"/>
        </w:rPr>
        <w:t xml:space="preserve"> mediante el análisis exhaustivo de las características presentes en los archivos encriptados y en las notas de rescate asociadas a los ataques.</w:t>
      </w:r>
    </w:p>
    <w:p w14:paraId="2C2370AC" w14:textId="77777777" w:rsidR="003D68D7" w:rsidRDefault="006A0138">
      <w:pPr>
        <w:pStyle w:val="Prrafodelista"/>
        <w:numPr>
          <w:ilvl w:val="2"/>
          <w:numId w:val="5"/>
        </w:numPr>
        <w:tabs>
          <w:tab w:val="left" w:pos="1033"/>
          <w:tab w:val="left" w:pos="1034"/>
        </w:tabs>
        <w:ind w:hanging="721"/>
        <w:rPr>
          <w:sz w:val="20"/>
        </w:rPr>
      </w:pPr>
      <w:r>
        <w:rPr>
          <w:sz w:val="20"/>
        </w:rPr>
        <w:t>OBJETIVOS</w:t>
      </w:r>
      <w:r>
        <w:rPr>
          <w:spacing w:val="-9"/>
          <w:sz w:val="20"/>
        </w:rPr>
        <w:t xml:space="preserve"> </w:t>
      </w:r>
      <w:r>
        <w:rPr>
          <w:sz w:val="20"/>
        </w:rPr>
        <w:t>ESPECÍFICOS</w:t>
      </w:r>
    </w:p>
    <w:p w14:paraId="66A647B4" w14:textId="77777777" w:rsidR="003D68D7" w:rsidRDefault="003D68D7">
      <w:pPr>
        <w:pStyle w:val="Textoindependiente"/>
      </w:pPr>
    </w:p>
    <w:p w14:paraId="2C70CAED" w14:textId="77777777" w:rsidR="00AE2EB3" w:rsidRPr="00AE2EB3" w:rsidRDefault="00AE2EB3" w:rsidP="00AE2EB3">
      <w:pPr>
        <w:pStyle w:val="Prrafodelista"/>
        <w:numPr>
          <w:ilvl w:val="3"/>
          <w:numId w:val="5"/>
        </w:numPr>
        <w:tabs>
          <w:tab w:val="left" w:pos="1034"/>
        </w:tabs>
        <w:ind w:left="1033" w:right="507"/>
        <w:jc w:val="both"/>
      </w:pPr>
      <w:r w:rsidRPr="00AE2EB3">
        <w:rPr>
          <w:sz w:val="20"/>
        </w:rPr>
        <w:t xml:space="preserve">Realizar un análisis exhaustivo de las características específicas presentes en los archivos encriptados y en las notas de rescate, con el objetivo de identificar patrones recurrentes que permitan establecer conexiones entre diversas familias de </w:t>
      </w:r>
      <w:proofErr w:type="spellStart"/>
      <w:r w:rsidRPr="00AE2EB3">
        <w:rPr>
          <w:sz w:val="20"/>
        </w:rPr>
        <w:t>ransomware</w:t>
      </w:r>
      <w:proofErr w:type="spellEnd"/>
      <w:r w:rsidRPr="00AE2EB3">
        <w:rPr>
          <w:sz w:val="20"/>
        </w:rPr>
        <w:t>.</w:t>
      </w:r>
    </w:p>
    <w:p w14:paraId="5A0C8806" w14:textId="6CEC2B7B" w:rsidR="003D68D7" w:rsidRPr="00AE2EB3" w:rsidRDefault="00AE2EB3" w:rsidP="00AE2EB3">
      <w:pPr>
        <w:pStyle w:val="Prrafodelista"/>
        <w:numPr>
          <w:ilvl w:val="3"/>
          <w:numId w:val="5"/>
        </w:numPr>
        <w:tabs>
          <w:tab w:val="left" w:pos="1034"/>
        </w:tabs>
        <w:ind w:left="1033" w:right="507"/>
        <w:jc w:val="both"/>
      </w:pPr>
      <w:r w:rsidRPr="00AE2EB3">
        <w:rPr>
          <w:sz w:val="20"/>
        </w:rPr>
        <w:t xml:space="preserve">Desarrollar y validar un algoritmo de detección mediante la aplicación de técnicas avanzadas de aprendizaje automático, con el fin de lograr una clasificación precisa de las distintas variantes de </w:t>
      </w:r>
      <w:proofErr w:type="spellStart"/>
      <w:r w:rsidRPr="00AE2EB3">
        <w:rPr>
          <w:sz w:val="20"/>
        </w:rPr>
        <w:t>ransomware</w:t>
      </w:r>
      <w:proofErr w:type="spellEnd"/>
      <w:r w:rsidRPr="00AE2EB3">
        <w:rPr>
          <w:sz w:val="20"/>
        </w:rPr>
        <w:t>.</w:t>
      </w:r>
    </w:p>
    <w:p w14:paraId="3C77DD43" w14:textId="61F481A2" w:rsidR="00AE2EB3" w:rsidRPr="00AE2EB3" w:rsidRDefault="00AE2EB3" w:rsidP="00AE2EB3">
      <w:pPr>
        <w:pStyle w:val="Prrafodelista"/>
        <w:numPr>
          <w:ilvl w:val="3"/>
          <w:numId w:val="5"/>
        </w:numPr>
        <w:tabs>
          <w:tab w:val="left" w:pos="1034"/>
        </w:tabs>
        <w:ind w:left="1033" w:right="507"/>
        <w:jc w:val="both"/>
      </w:pPr>
      <w:r w:rsidRPr="00AE2EB3">
        <w:rPr>
          <w:sz w:val="20"/>
        </w:rPr>
        <w:t xml:space="preserve">Desarrollar una herramienta prototipo que incorpore el algoritmo de detección y que esté diseñada para ser accesible a las personas afectadas en las etapas posteriores al secuestro de los datos. Esta herramienta permitirá identificar con precisión la familia de </w:t>
      </w:r>
      <w:proofErr w:type="spellStart"/>
      <w:r w:rsidRPr="00AE2EB3">
        <w:rPr>
          <w:sz w:val="20"/>
        </w:rPr>
        <w:t>ransomware</w:t>
      </w:r>
      <w:proofErr w:type="spellEnd"/>
      <w:r w:rsidRPr="00AE2EB3">
        <w:rPr>
          <w:sz w:val="20"/>
        </w:rPr>
        <w:t xml:space="preserve"> responsable del ataque.</w:t>
      </w:r>
    </w:p>
    <w:p w14:paraId="513E66A4" w14:textId="77777777" w:rsidR="00AE2EB3" w:rsidRDefault="00AE2EB3" w:rsidP="00AE2EB3">
      <w:pPr>
        <w:pStyle w:val="Prrafodelista"/>
        <w:tabs>
          <w:tab w:val="left" w:pos="1034"/>
        </w:tabs>
        <w:ind w:left="1033" w:right="507" w:firstLine="0"/>
        <w:jc w:val="both"/>
      </w:pPr>
    </w:p>
    <w:p w14:paraId="2DCB379B" w14:textId="77777777" w:rsidR="003D68D7" w:rsidRDefault="006A0138">
      <w:pPr>
        <w:pStyle w:val="Ttulo1"/>
        <w:numPr>
          <w:ilvl w:val="0"/>
          <w:numId w:val="4"/>
        </w:numPr>
        <w:tabs>
          <w:tab w:val="left" w:pos="1033"/>
          <w:tab w:val="left" w:pos="1034"/>
        </w:tabs>
        <w:ind w:hanging="721"/>
      </w:pPr>
      <w:r>
        <w:rPr>
          <w:spacing w:val="-1"/>
        </w:rPr>
        <w:t>FORMULACIÓN GENERAL</w:t>
      </w:r>
      <w:r>
        <w:rPr>
          <w:spacing w:val="-12"/>
        </w:rPr>
        <w:t xml:space="preserve"> </w:t>
      </w:r>
      <w:r>
        <w:rPr>
          <w:spacing w:val="-1"/>
        </w:rPr>
        <w:t>DEL</w:t>
      </w:r>
      <w:r>
        <w:rPr>
          <w:spacing w:val="-12"/>
        </w:rPr>
        <w:t xml:space="preserve"> </w:t>
      </w:r>
      <w:r>
        <w:rPr>
          <w:spacing w:val="-1"/>
        </w:rPr>
        <w:t>PROYECTO</w:t>
      </w:r>
    </w:p>
    <w:p w14:paraId="6820FE96" w14:textId="77777777" w:rsidR="003D68D7" w:rsidRDefault="006A0138">
      <w:pPr>
        <w:pStyle w:val="Prrafodelista"/>
        <w:numPr>
          <w:ilvl w:val="1"/>
          <w:numId w:val="4"/>
        </w:numPr>
        <w:tabs>
          <w:tab w:val="left" w:pos="1033"/>
          <w:tab w:val="left" w:pos="1034"/>
        </w:tabs>
        <w:ind w:hanging="721"/>
        <w:rPr>
          <w:b/>
          <w:sz w:val="20"/>
        </w:rPr>
      </w:pPr>
      <w:r>
        <w:rPr>
          <w:b/>
          <w:spacing w:val="-1"/>
          <w:sz w:val="20"/>
        </w:rPr>
        <w:t>PROBLEMA</w:t>
      </w:r>
      <w:r>
        <w:rPr>
          <w:b/>
          <w:spacing w:val="-12"/>
          <w:sz w:val="20"/>
        </w:rPr>
        <w:t xml:space="preserve"> </w:t>
      </w:r>
      <w:r>
        <w:rPr>
          <w:b/>
          <w:spacing w:val="-1"/>
          <w:sz w:val="20"/>
        </w:rPr>
        <w:t>E</w:t>
      </w:r>
      <w:r>
        <w:rPr>
          <w:b/>
          <w:sz w:val="20"/>
        </w:rPr>
        <w:t xml:space="preserve"> </w:t>
      </w:r>
      <w:r>
        <w:rPr>
          <w:b/>
          <w:spacing w:val="-1"/>
          <w:sz w:val="20"/>
        </w:rPr>
        <w:t>HIPÓTESIS</w:t>
      </w:r>
    </w:p>
    <w:p w14:paraId="54D3B30E" w14:textId="77777777" w:rsidR="003D68D7" w:rsidRDefault="006A0138">
      <w:pPr>
        <w:pStyle w:val="Prrafodelista"/>
        <w:numPr>
          <w:ilvl w:val="2"/>
          <w:numId w:val="4"/>
        </w:numPr>
        <w:tabs>
          <w:tab w:val="left" w:pos="764"/>
        </w:tabs>
        <w:ind w:hanging="451"/>
        <w:rPr>
          <w:sz w:val="20"/>
        </w:rPr>
      </w:pPr>
      <w:r>
        <w:rPr>
          <w:spacing w:val="-2"/>
          <w:sz w:val="20"/>
        </w:rPr>
        <w:t>¿CUÁL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ES</w:t>
      </w:r>
      <w:r>
        <w:rPr>
          <w:spacing w:val="-1"/>
          <w:sz w:val="20"/>
        </w:rPr>
        <w:t xml:space="preserve"> EL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PROBLEMA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U OPORTUNIDAD?</w:t>
      </w:r>
    </w:p>
    <w:p w14:paraId="588915DF" w14:textId="77777777" w:rsidR="003D68D7" w:rsidRDefault="003D68D7">
      <w:pPr>
        <w:pStyle w:val="Textoindependiente"/>
      </w:pPr>
    </w:p>
    <w:p w14:paraId="3F500A2C" w14:textId="31124CCF" w:rsidR="003D68D7" w:rsidRPr="00AE2EB3" w:rsidRDefault="00AE2EB3" w:rsidP="00AE2EB3">
      <w:pPr>
        <w:pStyle w:val="Textoindependiente"/>
        <w:spacing w:line="276" w:lineRule="auto"/>
        <w:ind w:left="313" w:right="536"/>
        <w:rPr>
          <w:color w:val="000009"/>
        </w:rPr>
        <w:sectPr w:rsidR="003D68D7" w:rsidRPr="00AE2EB3">
          <w:pgSz w:w="11920" w:h="16840"/>
          <w:pgMar w:top="780" w:right="640" w:bottom="280" w:left="820" w:header="720" w:footer="720" w:gutter="0"/>
          <w:cols w:space="720"/>
        </w:sectPr>
      </w:pPr>
      <w:r>
        <w:rPr>
          <w:color w:val="000009"/>
        </w:rPr>
        <w:t>L</w:t>
      </w:r>
      <w:r w:rsidRPr="00AE2EB3">
        <w:rPr>
          <w:color w:val="000009"/>
        </w:rPr>
        <w:t xml:space="preserve">a creciente amenaza de </w:t>
      </w:r>
      <w:proofErr w:type="spellStart"/>
      <w:r w:rsidRPr="00AE2EB3">
        <w:rPr>
          <w:color w:val="000009"/>
        </w:rPr>
        <w:t>ransomware</w:t>
      </w:r>
      <w:proofErr w:type="spellEnd"/>
      <w:r w:rsidRPr="00AE2EB3">
        <w:rPr>
          <w:color w:val="000009"/>
        </w:rPr>
        <w:t xml:space="preserve">, la cual representa una seria preocupación para individuos y organizaciones debido a su capacidad para cifrar archivos y sistemas, exigiendo un rescate a cambio de su liberación. La detección efectiva de estas amenazas es crucial para prevenir daños significativos y proteger la integridad de los datos. Sin embargo, la diversidad de variantes de </w:t>
      </w:r>
      <w:proofErr w:type="spellStart"/>
      <w:r w:rsidRPr="00AE2EB3">
        <w:rPr>
          <w:color w:val="000009"/>
        </w:rPr>
        <w:t>ransomware</w:t>
      </w:r>
      <w:proofErr w:type="spellEnd"/>
      <w:r w:rsidRPr="00AE2EB3">
        <w:rPr>
          <w:color w:val="000009"/>
        </w:rPr>
        <w:t xml:space="preserve"> y su constante evolución plantean un desafío considerable para los sistemas de seguridad convencionales. Por lo tanto, la oportunidad radica en desarrollar un enfoque innovador que permita identificar y clasificar diferentes familias de </w:t>
      </w:r>
      <w:proofErr w:type="spellStart"/>
      <w:r w:rsidRPr="00AE2EB3">
        <w:rPr>
          <w:color w:val="000009"/>
        </w:rPr>
        <w:t>ransomware</w:t>
      </w:r>
      <w:proofErr w:type="spellEnd"/>
      <w:r w:rsidRPr="00AE2EB3">
        <w:rPr>
          <w:color w:val="000009"/>
        </w:rPr>
        <w:t xml:space="preserve"> mediante el análisis de sus características distintivas en archivos encriptados y notas de rescate. Esto proporcionaría a los usuarios y a las organizaciones una herramienta más eficaz para detectar y responder a las amenazas de </w:t>
      </w:r>
      <w:proofErr w:type="spellStart"/>
      <w:r w:rsidRPr="00AE2EB3">
        <w:rPr>
          <w:color w:val="000009"/>
        </w:rPr>
        <w:t>ransomware</w:t>
      </w:r>
      <w:proofErr w:type="spellEnd"/>
      <w:r w:rsidRPr="00AE2EB3">
        <w:rPr>
          <w:color w:val="000009"/>
        </w:rPr>
        <w:t>, fortaleciendo así la seguridad cibernética en un entorno cada vez más vulnerable.</w:t>
      </w:r>
    </w:p>
    <w:p w14:paraId="7CA320DC" w14:textId="77777777" w:rsidR="003D68D7" w:rsidRDefault="003D68D7">
      <w:pPr>
        <w:pStyle w:val="Textoindependiente"/>
      </w:pPr>
    </w:p>
    <w:p w14:paraId="193080D3" w14:textId="77777777" w:rsidR="003D68D7" w:rsidRDefault="003D68D7">
      <w:pPr>
        <w:pStyle w:val="Textoindependiente"/>
        <w:spacing w:before="10"/>
        <w:rPr>
          <w:sz w:val="26"/>
        </w:rPr>
      </w:pPr>
    </w:p>
    <w:p w14:paraId="74CADD84" w14:textId="77777777" w:rsidR="003D68D7" w:rsidRDefault="006A0138">
      <w:pPr>
        <w:pStyle w:val="Prrafodelista"/>
        <w:numPr>
          <w:ilvl w:val="2"/>
          <w:numId w:val="4"/>
        </w:numPr>
        <w:tabs>
          <w:tab w:val="left" w:pos="764"/>
        </w:tabs>
        <w:spacing w:before="92"/>
        <w:ind w:hanging="451"/>
        <w:rPr>
          <w:sz w:val="20"/>
        </w:rPr>
      </w:pPr>
      <w:r>
        <w:rPr>
          <w:spacing w:val="-2"/>
          <w:sz w:val="20"/>
        </w:rPr>
        <w:t>¿CUÁL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SOLUCIÓN PROPUESTA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POR EL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PROYECTO</w:t>
      </w:r>
      <w:r>
        <w:rPr>
          <w:spacing w:val="36"/>
          <w:sz w:val="20"/>
        </w:rPr>
        <w:t xml:space="preserve"> </w:t>
      </w:r>
      <w:r>
        <w:rPr>
          <w:spacing w:val="-1"/>
          <w:sz w:val="20"/>
        </w:rPr>
        <w:t>DE INVESTIGACIÓN?</w:t>
      </w:r>
    </w:p>
    <w:p w14:paraId="25A0FA01" w14:textId="77777777" w:rsidR="003D68D7" w:rsidRDefault="003D68D7">
      <w:pPr>
        <w:pStyle w:val="Textoindependiente"/>
        <w:spacing w:before="11"/>
        <w:rPr>
          <w:sz w:val="19"/>
        </w:rPr>
      </w:pPr>
    </w:p>
    <w:p w14:paraId="44D57CCE" w14:textId="214D479D" w:rsidR="003D68D7" w:rsidRPr="00CC35BF" w:rsidRDefault="00CC35BF" w:rsidP="00CC35BF">
      <w:pPr>
        <w:pStyle w:val="Textoindependiente"/>
        <w:ind w:left="313" w:right="511"/>
        <w:jc w:val="both"/>
      </w:pPr>
      <w:r w:rsidRPr="00CC35BF">
        <w:t xml:space="preserve">Este estudio se centra en abordar la complejidad de detectar y distinguir entre diferentes familias de </w:t>
      </w:r>
      <w:proofErr w:type="spellStart"/>
      <w:r w:rsidRPr="00CC35BF">
        <w:t>ransomware</w:t>
      </w:r>
      <w:proofErr w:type="spellEnd"/>
      <w:r w:rsidRPr="00CC35BF">
        <w:t xml:space="preserve"> utilizando un enfoque innovador basado en machine </w:t>
      </w:r>
      <w:proofErr w:type="spellStart"/>
      <w:r w:rsidRPr="00CC35BF">
        <w:t>learning</w:t>
      </w:r>
      <w:proofErr w:type="spellEnd"/>
      <w:r w:rsidRPr="00CC35BF">
        <w:t xml:space="preserve">. Sin embargo, para lograr una detección precisa, es fundamental desarrollar y seleccionar atributos apropiados que sean relevantes tanto para el algoritmo de machine </w:t>
      </w:r>
      <w:proofErr w:type="spellStart"/>
      <w:r w:rsidRPr="00CC35BF">
        <w:t>learning</w:t>
      </w:r>
      <w:proofErr w:type="spellEnd"/>
      <w:r w:rsidRPr="00CC35BF">
        <w:t xml:space="preserve"> como para la naturaleza del problema que se busca resolver. En este contexto, se propone la construcción y utilización de atributos específicos, o </w:t>
      </w:r>
      <w:proofErr w:type="spellStart"/>
      <w:r w:rsidRPr="00CC35BF">
        <w:t>features</w:t>
      </w:r>
      <w:proofErr w:type="spellEnd"/>
      <w:r w:rsidRPr="00CC35BF">
        <w:t xml:space="preserve">, diseñados para identificar y diferenciar las diversas familias de </w:t>
      </w:r>
      <w:proofErr w:type="spellStart"/>
      <w:r w:rsidRPr="00CC35BF">
        <w:t>ransomware</w:t>
      </w:r>
      <w:proofErr w:type="spellEnd"/>
      <w:r w:rsidRPr="00CC35BF">
        <w:t xml:space="preserve"> a partir del análisis de las características presentes en los archivos encriptados y en las notas de rescate asociadas a estos ataques. Este enfoque se presenta como una oportunidad para mejorar la capacidad de detección de </w:t>
      </w:r>
      <w:proofErr w:type="spellStart"/>
      <w:r w:rsidRPr="00CC35BF">
        <w:t>ransomware</w:t>
      </w:r>
      <w:proofErr w:type="spellEnd"/>
      <w:r w:rsidRPr="00CC35BF">
        <w:t>, fortaleciendo así la seguridad cibernética en un entorno donde estas amenazas continúan evolucionando constantemente.</w:t>
      </w:r>
    </w:p>
    <w:p w14:paraId="4D21D682" w14:textId="77777777" w:rsidR="003D68D7" w:rsidRDefault="003D68D7">
      <w:pPr>
        <w:pStyle w:val="Textoindependiente"/>
        <w:rPr>
          <w:sz w:val="18"/>
        </w:rPr>
      </w:pPr>
    </w:p>
    <w:p w14:paraId="262F13BE" w14:textId="77777777" w:rsidR="003D68D7" w:rsidRDefault="006A0138">
      <w:pPr>
        <w:pStyle w:val="Prrafodelista"/>
        <w:numPr>
          <w:ilvl w:val="2"/>
          <w:numId w:val="4"/>
        </w:numPr>
        <w:tabs>
          <w:tab w:val="left" w:pos="764"/>
        </w:tabs>
        <w:ind w:hanging="451"/>
        <w:rPr>
          <w:sz w:val="20"/>
        </w:rPr>
      </w:pPr>
      <w:r>
        <w:rPr>
          <w:spacing w:val="-1"/>
          <w:sz w:val="20"/>
        </w:rPr>
        <w:t>¿CUÁL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ES LA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HIPÓTESIS DEL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PROYECTO?</w:t>
      </w:r>
    </w:p>
    <w:p w14:paraId="771523AE" w14:textId="77777777" w:rsidR="003D68D7" w:rsidRDefault="003D68D7">
      <w:pPr>
        <w:pStyle w:val="Textoindependiente"/>
      </w:pPr>
    </w:p>
    <w:p w14:paraId="0106CB3E" w14:textId="77777777" w:rsidR="003D68D7" w:rsidRDefault="006A0138">
      <w:pPr>
        <w:pStyle w:val="Textoindependiente"/>
        <w:ind w:left="313" w:right="511"/>
        <w:jc w:val="both"/>
      </w:pPr>
      <w:r>
        <w:t>Se</w:t>
      </w:r>
      <w:r>
        <w:rPr>
          <w:spacing w:val="40"/>
        </w:rPr>
        <w:t xml:space="preserve"> </w:t>
      </w:r>
      <w:r>
        <w:t>espera</w:t>
      </w:r>
      <w:r>
        <w:rPr>
          <w:spacing w:val="39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construcción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t>features</w:t>
      </w:r>
      <w:proofErr w:type="spellEnd"/>
      <w:r>
        <w:rPr>
          <w:spacing w:val="40"/>
        </w:rPr>
        <w:t xml:space="preserve"> </w:t>
      </w:r>
      <w:r>
        <w:t>tomando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enfoque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categorización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texto</w:t>
      </w:r>
      <w:r>
        <w:rPr>
          <w:spacing w:val="40"/>
        </w:rPr>
        <w:t xml:space="preserve"> </w:t>
      </w:r>
      <w:r>
        <w:t>basado</w:t>
      </w:r>
      <w:r>
        <w:rPr>
          <w:spacing w:val="40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 xml:space="preserve">n-gramas de alto orden provea resultados favorables y comparables con los algoritmos de machine </w:t>
      </w:r>
      <w:proofErr w:type="spellStart"/>
      <w:r>
        <w:t>learning</w:t>
      </w:r>
      <w:proofErr w:type="spellEnd"/>
      <w:r>
        <w:t xml:space="preserve"> que utilizan</w:t>
      </w:r>
      <w:r>
        <w:rPr>
          <w:spacing w:val="1"/>
        </w:rPr>
        <w:t xml:space="preserve"> </w:t>
      </w:r>
      <w:proofErr w:type="spellStart"/>
      <w:r>
        <w:t>features</w:t>
      </w:r>
      <w:proofErr w:type="spellEnd"/>
      <w:r>
        <w:t xml:space="preserve"> basados en conocimiento experto que usualmente son utilizados en este ámbito, sin embargo cabe destacar que</w:t>
      </w:r>
      <w:r>
        <w:rPr>
          <w:spacing w:val="1"/>
        </w:rPr>
        <w:t xml:space="preserve"> </w:t>
      </w:r>
      <w:r>
        <w:t xml:space="preserve">existen discrepancias sobre la efectividad del uso de n-gramas de alto orden en el contexto de machine </w:t>
      </w:r>
      <w:proofErr w:type="spellStart"/>
      <w:r>
        <w:t>learning</w:t>
      </w:r>
      <w:proofErr w:type="spellEnd"/>
      <w:r>
        <w:t xml:space="preserve"> 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 trabajos relevantes existentes en la literatura, una de ellas es la capacidad de generalización y la alta</w:t>
      </w:r>
      <w:r>
        <w:rPr>
          <w:spacing w:val="1"/>
        </w:rPr>
        <w:t xml:space="preserve"> </w:t>
      </w:r>
      <w:r>
        <w:t>dimensionalidad. En trabajos [1] y [3] argumentan que el uso de n-gramas de alto orden podría tener consecuencias</w:t>
      </w:r>
      <w:r>
        <w:rPr>
          <w:spacing w:val="1"/>
        </w:rPr>
        <w:t xml:space="preserve"> </w:t>
      </w:r>
      <w:r>
        <w:t xml:space="preserve">negativas sobre los resultados de </w:t>
      </w:r>
      <w:proofErr w:type="spellStart"/>
      <w:proofErr w:type="gramStart"/>
      <w:r>
        <w:t>clasificacion.Se</w:t>
      </w:r>
      <w:proofErr w:type="spellEnd"/>
      <w:proofErr w:type="gramEnd"/>
      <w:r>
        <w:t xml:space="preserve"> espera testear algunas </w:t>
      </w:r>
      <w:proofErr w:type="spellStart"/>
      <w:r>
        <w:t>tecnicas</w:t>
      </w:r>
      <w:proofErr w:type="spellEnd"/>
      <w:r>
        <w:t xml:space="preserve"> de </w:t>
      </w:r>
      <w:proofErr w:type="spellStart"/>
      <w:r>
        <w:t>reduccion</w:t>
      </w:r>
      <w:proofErr w:type="spellEnd"/>
      <w:r>
        <w:t xml:space="preserve"> de la dimensionalidad del</w:t>
      </w:r>
      <w:r>
        <w:rPr>
          <w:spacing w:val="-47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feature</w:t>
      </w:r>
      <w:proofErr w:type="spellEnd"/>
      <w:r>
        <w:rPr>
          <w:spacing w:val="-6"/>
        </w:rPr>
        <w:t xml:space="preserve"> </w:t>
      </w:r>
      <w:proofErr w:type="spellStart"/>
      <w:r>
        <w:t>extraction</w:t>
      </w:r>
      <w:proofErr w:type="spellEnd"/>
      <w:r>
        <w:rPr>
          <w:spacing w:val="-5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tipo</w:t>
      </w:r>
      <w:r>
        <w:rPr>
          <w:spacing w:val="-5"/>
        </w:rPr>
        <w:t xml:space="preserve"> </w:t>
      </w:r>
      <w:proofErr w:type="spellStart"/>
      <w:r>
        <w:t>feature</w:t>
      </w:r>
      <w:proofErr w:type="spellEnd"/>
      <w:r>
        <w:rPr>
          <w:spacing w:val="-6"/>
        </w:rPr>
        <w:t xml:space="preserve"> </w:t>
      </w:r>
      <w:proofErr w:type="spellStart"/>
      <w:r>
        <w:t>selection</w:t>
      </w:r>
      <w:proofErr w:type="spellEnd"/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evitar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dificultades</w:t>
      </w:r>
      <w:r>
        <w:rPr>
          <w:spacing w:val="-6"/>
        </w:rPr>
        <w:t xml:space="preserve"> </w:t>
      </w:r>
      <w:r>
        <w:t>previamente</w:t>
      </w:r>
      <w:r>
        <w:rPr>
          <w:spacing w:val="-5"/>
        </w:rPr>
        <w:t xml:space="preserve"> </w:t>
      </w:r>
      <w:r>
        <w:t>mencionadas.</w:t>
      </w:r>
    </w:p>
    <w:p w14:paraId="7CAFB4E7" w14:textId="77777777" w:rsidR="003D68D7" w:rsidRDefault="003D68D7">
      <w:pPr>
        <w:pStyle w:val="Textoindependiente"/>
        <w:rPr>
          <w:sz w:val="22"/>
        </w:rPr>
      </w:pPr>
    </w:p>
    <w:p w14:paraId="7BBC08A3" w14:textId="77777777" w:rsidR="003D68D7" w:rsidRDefault="003D68D7">
      <w:pPr>
        <w:pStyle w:val="Textoindependiente"/>
        <w:rPr>
          <w:sz w:val="22"/>
        </w:rPr>
      </w:pPr>
    </w:p>
    <w:p w14:paraId="77A45138" w14:textId="77777777" w:rsidR="003D68D7" w:rsidRDefault="006A0138">
      <w:pPr>
        <w:pStyle w:val="Ttulo1"/>
        <w:numPr>
          <w:ilvl w:val="1"/>
          <w:numId w:val="4"/>
        </w:numPr>
        <w:tabs>
          <w:tab w:val="left" w:pos="1033"/>
          <w:tab w:val="left" w:pos="1034"/>
        </w:tabs>
        <w:spacing w:before="184"/>
        <w:ind w:hanging="721"/>
      </w:pPr>
      <w:r>
        <w:t>ANTECEDENTES</w:t>
      </w:r>
    </w:p>
    <w:p w14:paraId="75CCC2DB" w14:textId="77777777" w:rsidR="003D68D7" w:rsidRDefault="003D68D7">
      <w:pPr>
        <w:pStyle w:val="Textoindependiente"/>
        <w:rPr>
          <w:b/>
        </w:rPr>
      </w:pPr>
    </w:p>
    <w:p w14:paraId="4B5C52F4" w14:textId="77777777" w:rsidR="003D68D7" w:rsidRDefault="006A0138">
      <w:pPr>
        <w:pStyle w:val="Textoindependiente"/>
        <w:ind w:left="313" w:right="512"/>
        <w:jc w:val="both"/>
      </w:pPr>
      <w:r>
        <w:t>Los n-gramas, han sido ampliamente usados dentro del campo de la detección de intrusión en tráfico de red como</w:t>
      </w:r>
      <w:r>
        <w:rPr>
          <w:spacing w:val="1"/>
        </w:rPr>
        <w:t xml:space="preserve"> </w:t>
      </w:r>
      <w:r>
        <w:t>también en diferentes contextos como la clasificación de texto. Específicamente en [4] además de la extracción de</w:t>
      </w:r>
      <w:r>
        <w:rPr>
          <w:spacing w:val="1"/>
        </w:rPr>
        <w:t xml:space="preserve"> </w:t>
      </w:r>
      <w:r>
        <w:t xml:space="preserve">características numéricas de peticiones tales como entropía, </w:t>
      </w:r>
      <w:proofErr w:type="spellStart"/>
      <w:proofErr w:type="gramStart"/>
      <w:r>
        <w:t>longitud,números</w:t>
      </w:r>
      <w:proofErr w:type="spellEnd"/>
      <w:proofErr w:type="gramEnd"/>
      <w:r>
        <w:t xml:space="preserve"> de caracteres de puntuación , extraen</w:t>
      </w:r>
      <w:r>
        <w:rPr>
          <w:spacing w:val="1"/>
        </w:rPr>
        <w:t xml:space="preserve"> </w:t>
      </w:r>
      <w:proofErr w:type="spellStart"/>
      <w:r>
        <w:t>features</w:t>
      </w:r>
      <w:proofErr w:type="spellEnd"/>
      <w:r>
        <w:rPr>
          <w:spacing w:val="-2"/>
        </w:rPr>
        <w:t xml:space="preserve"> </w:t>
      </w:r>
      <w:r>
        <w:t>secuenciales(token/n-</w:t>
      </w:r>
      <w:proofErr w:type="spellStart"/>
      <w:r>
        <w:t>grams</w:t>
      </w:r>
      <w:proofErr w:type="spellEnd"/>
      <w:r>
        <w:t>)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capturan</w:t>
      </w:r>
      <w:r>
        <w:rPr>
          <w:spacing w:val="-2"/>
        </w:rPr>
        <w:t xml:space="preserve"> </w:t>
      </w:r>
      <w:r>
        <w:t>porciones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regiones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sintaxis.</w:t>
      </w:r>
    </w:p>
    <w:p w14:paraId="2FE73D2C" w14:textId="77777777" w:rsidR="003D68D7" w:rsidRDefault="006A0138">
      <w:pPr>
        <w:pStyle w:val="Textoindependiente"/>
        <w:ind w:left="313"/>
        <w:jc w:val="both"/>
      </w:pPr>
      <w:proofErr w:type="gramStart"/>
      <w:r>
        <w:rPr>
          <w:spacing w:val="-1"/>
        </w:rPr>
        <w:t>En[</w:t>
      </w:r>
      <w:proofErr w:type="gramEnd"/>
      <w:r>
        <w:rPr>
          <w:spacing w:val="-1"/>
        </w:rPr>
        <w:t>5],</w:t>
      </w:r>
      <w:r>
        <w:rPr>
          <w:spacing w:val="-2"/>
        </w:rPr>
        <w:t xml:space="preserve"> </w:t>
      </w:r>
      <w:r>
        <w:rPr>
          <w:spacing w:val="-1"/>
        </w:rPr>
        <w:t>utilizan n-gramas</w:t>
      </w:r>
      <w:r>
        <w:rPr>
          <w:spacing w:val="-2"/>
        </w:rPr>
        <w:t xml:space="preserve"> </w:t>
      </w:r>
      <w:r>
        <w:rPr>
          <w:spacing w:val="-1"/>
        </w:rPr>
        <w:t>de mayor</w:t>
      </w:r>
      <w:r>
        <w:rPr>
          <w:spacing w:val="-2"/>
        </w:rPr>
        <w:t xml:space="preserve"> </w:t>
      </w:r>
      <w:r>
        <w:rPr>
          <w:spacing w:val="-1"/>
        </w:rPr>
        <w:t>orden (n</w:t>
      </w:r>
      <w:r>
        <w:rPr>
          <w:spacing w:val="-2"/>
        </w:rPr>
        <w:t xml:space="preserve"> </w:t>
      </w:r>
      <w:r>
        <w:rPr>
          <w:spacing w:val="-1"/>
        </w:rPr>
        <w:t>&gt; 1) en</w:t>
      </w:r>
      <w:r>
        <w:rPr>
          <w:spacing w:val="-2"/>
        </w:rPr>
        <w:t xml:space="preserve"> </w:t>
      </w:r>
      <w:r>
        <w:rPr>
          <w:spacing w:val="-1"/>
        </w:rPr>
        <w:t>combinación con</w:t>
      </w:r>
      <w:r>
        <w:rPr>
          <w:spacing w:val="-2"/>
        </w:rPr>
        <w:t xml:space="preserve"> </w:t>
      </w:r>
      <w:r>
        <w:rPr>
          <w:spacing w:val="-1"/>
        </w:rPr>
        <w:t>los filtros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bloom</w:t>
      </w:r>
      <w:proofErr w:type="spellEnd"/>
      <w:r>
        <w:t>.</w:t>
      </w:r>
      <w:r>
        <w:rPr>
          <w:spacing w:val="-12"/>
        </w:rPr>
        <w:t xml:space="preserve"> </w:t>
      </w:r>
      <w:r>
        <w:t>Almacenan</w:t>
      </w:r>
      <w:r>
        <w:rPr>
          <w:spacing w:val="-2"/>
        </w:rPr>
        <w:t xml:space="preserve"> </w:t>
      </w:r>
      <w:r>
        <w:t>solamente</w:t>
      </w:r>
    </w:p>
    <w:p w14:paraId="5522955A" w14:textId="77777777" w:rsidR="003D68D7" w:rsidRDefault="006A0138">
      <w:pPr>
        <w:pStyle w:val="Textoindependiente"/>
        <w:ind w:left="313" w:right="506"/>
        <w:jc w:val="both"/>
      </w:pPr>
      <w:r>
        <w:t>los distintos n-gramas presentes en los paquetes observados durante la fase de entrenamiento dentro de un filtro de</w:t>
      </w:r>
      <w:r>
        <w:rPr>
          <w:spacing w:val="1"/>
        </w:rPr>
        <w:t xml:space="preserve"> </w:t>
      </w:r>
      <w:proofErr w:type="spellStart"/>
      <w:r>
        <w:t>bloom,al</w:t>
      </w:r>
      <w:proofErr w:type="spellEnd"/>
      <w:r>
        <w:rPr>
          <w:spacing w:val="39"/>
        </w:rPr>
        <w:t xml:space="preserve"> </w:t>
      </w:r>
      <w:r>
        <w:t>mismo</w:t>
      </w:r>
      <w:r>
        <w:rPr>
          <w:spacing w:val="39"/>
        </w:rPr>
        <w:t xml:space="preserve"> </w:t>
      </w:r>
      <w:r>
        <w:t>tiempo</w:t>
      </w:r>
      <w:r>
        <w:rPr>
          <w:spacing w:val="39"/>
        </w:rPr>
        <w:t xml:space="preserve"> </w:t>
      </w:r>
      <w:r>
        <w:t>almacenan</w:t>
      </w:r>
      <w:r>
        <w:rPr>
          <w:spacing w:val="40"/>
        </w:rPr>
        <w:t xml:space="preserve"> </w:t>
      </w:r>
      <w:r>
        <w:t>n-gramas</w:t>
      </w:r>
      <w:r>
        <w:rPr>
          <w:spacing w:val="39"/>
        </w:rPr>
        <w:t xml:space="preserve"> </w:t>
      </w:r>
      <w:r>
        <w:t>extraídos</w:t>
      </w:r>
      <w:r>
        <w:rPr>
          <w:spacing w:val="3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paquetes</w:t>
      </w:r>
      <w:r>
        <w:rPr>
          <w:spacing w:val="39"/>
        </w:rPr>
        <w:t xml:space="preserve"> </w:t>
      </w:r>
      <w:r>
        <w:t>maliciosos</w:t>
      </w:r>
      <w:r>
        <w:rPr>
          <w:spacing w:val="39"/>
        </w:rPr>
        <w:t xml:space="preserve"> </w:t>
      </w:r>
      <w:r>
        <w:t>en</w:t>
      </w:r>
      <w:r>
        <w:rPr>
          <w:spacing w:val="39"/>
        </w:rPr>
        <w:t xml:space="preserve"> </w:t>
      </w:r>
      <w:r>
        <w:t>otro,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forma</w:t>
      </w:r>
      <w:r>
        <w:rPr>
          <w:spacing w:val="39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un</w:t>
      </w:r>
      <w:r>
        <w:rPr>
          <w:spacing w:val="25"/>
        </w:rPr>
        <w:t xml:space="preserve"> </w:t>
      </w:r>
      <w:r>
        <w:t>paquete</w:t>
      </w:r>
      <w:r>
        <w:rPr>
          <w:spacing w:val="1"/>
        </w:rPr>
        <w:t xml:space="preserve"> </w:t>
      </w:r>
      <w:r>
        <w:t>entrante pueda ser comparado y asignado un puntaje basado en la cantidad de n-gramas no observados presente en el</w:t>
      </w:r>
      <w:r>
        <w:rPr>
          <w:spacing w:val="1"/>
        </w:rPr>
        <w:t xml:space="preserve"> </w:t>
      </w:r>
      <w:r>
        <w:t>paquete</w:t>
      </w:r>
      <w:r>
        <w:rPr>
          <w:spacing w:val="1"/>
        </w:rPr>
        <w:t xml:space="preserve"> </w:t>
      </w:r>
      <w:proofErr w:type="spellStart"/>
      <w:r>
        <w:t>entrante.En</w:t>
      </w:r>
      <w:proofErr w:type="spellEnd"/>
      <w:r>
        <w:rPr>
          <w:spacing w:val="1"/>
        </w:rPr>
        <w:t xml:space="preserve"> </w:t>
      </w:r>
      <w:r>
        <w:t>[6]</w:t>
      </w:r>
      <w:r>
        <w:rPr>
          <w:spacing w:val="1"/>
        </w:rPr>
        <w:t xml:space="preserve"> </w:t>
      </w:r>
      <w:r>
        <w:t>extraen</w:t>
      </w:r>
      <w:r>
        <w:rPr>
          <w:spacing w:val="1"/>
        </w:rPr>
        <w:t xml:space="preserve"> </w:t>
      </w:r>
      <w:r>
        <w:t>n-gramas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peticiones</w:t>
      </w:r>
      <w:r>
        <w:rPr>
          <w:spacing w:val="1"/>
        </w:rPr>
        <w:t xml:space="preserve"> </w:t>
      </w:r>
      <w:r>
        <w:t>http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comparar si los n-gramas presentes en la</w:t>
      </w:r>
      <w:r>
        <w:rPr>
          <w:spacing w:val="1"/>
        </w:rPr>
        <w:t xml:space="preserve"> </w:t>
      </w:r>
      <w:r>
        <w:t>petición</w:t>
      </w:r>
      <w:r>
        <w:rPr>
          <w:spacing w:val="1"/>
        </w:rPr>
        <w:t xml:space="preserve"> </w:t>
      </w:r>
      <w:r>
        <w:t>entrantes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encuentran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conjunto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n-gramas</w:t>
      </w:r>
      <w:r>
        <w:rPr>
          <w:spacing w:val="1"/>
        </w:rPr>
        <w:t xml:space="preserve"> </w:t>
      </w:r>
      <w:r>
        <w:t>extraídos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peticiones</w:t>
      </w:r>
      <w:r>
        <w:rPr>
          <w:spacing w:val="1"/>
        </w:rPr>
        <w:t xml:space="preserve"> </w:t>
      </w:r>
      <w:r>
        <w:t>utilizadas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entrenamiento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tal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obtener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proofErr w:type="spellStart"/>
      <w:r>
        <w:t>similaridad</w:t>
      </w:r>
      <w:proofErr w:type="spellEnd"/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peticiones.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sabido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 xml:space="preserve">representaciones de </w:t>
      </w:r>
      <w:proofErr w:type="spellStart"/>
      <w:r>
        <w:t>features</w:t>
      </w:r>
      <w:proofErr w:type="spellEnd"/>
      <w:r>
        <w:t xml:space="preserve"> o su modificación para describir de manera más precisa las propiedades o naturaleza de los</w:t>
      </w:r>
      <w:r>
        <w:rPr>
          <w:spacing w:val="1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(</w:t>
      </w:r>
      <w:proofErr w:type="spellStart"/>
      <w:r>
        <w:t>feature</w:t>
      </w:r>
      <w:proofErr w:type="spellEnd"/>
      <w:r>
        <w:rPr>
          <w:spacing w:val="1"/>
        </w:rPr>
        <w:t xml:space="preserve"> </w:t>
      </w:r>
      <w:proofErr w:type="spellStart"/>
      <w:r>
        <w:t>engineering</w:t>
      </w:r>
      <w:proofErr w:type="spellEnd"/>
      <w:r>
        <w:t>)</w:t>
      </w:r>
      <w:r>
        <w:rPr>
          <w:spacing w:val="1"/>
        </w:rPr>
        <w:t xml:space="preserve"> </w:t>
      </w:r>
      <w:r>
        <w:t>puede</w:t>
      </w:r>
      <w:r>
        <w:rPr>
          <w:spacing w:val="1"/>
        </w:rPr>
        <w:t xml:space="preserve"> </w:t>
      </w:r>
      <w:r>
        <w:t>tener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gran</w:t>
      </w:r>
      <w:r>
        <w:rPr>
          <w:spacing w:val="1"/>
        </w:rPr>
        <w:t xml:space="preserve"> </w:t>
      </w:r>
      <w:r>
        <w:t>impacto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hora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realizar la </w:t>
      </w:r>
      <w:proofErr w:type="spellStart"/>
      <w:r>
        <w:t>clasificación.En</w:t>
      </w:r>
      <w:proofErr w:type="spellEnd"/>
      <w:r>
        <w:t xml:space="preserve"> [7] presentan</w:t>
      </w:r>
      <w:r>
        <w:rPr>
          <w:spacing w:val="1"/>
        </w:rPr>
        <w:t xml:space="preserve"> </w:t>
      </w:r>
      <w:r>
        <w:t xml:space="preserve">construcciones distintas de </w:t>
      </w:r>
      <w:proofErr w:type="spellStart"/>
      <w:r>
        <w:t>features</w:t>
      </w:r>
      <w:proofErr w:type="spellEnd"/>
      <w:r>
        <w:t xml:space="preserve"> basadas en N-gramas en combinación con el uso de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y </w:t>
      </w:r>
      <w:proofErr w:type="spellStart"/>
      <w:r>
        <w:t>feature</w:t>
      </w:r>
      <w:proofErr w:type="spellEnd"/>
      <w:r>
        <w:rPr>
          <w:spacing w:val="1"/>
        </w:rPr>
        <w:t xml:space="preserve"> </w:t>
      </w:r>
      <w:proofErr w:type="spellStart"/>
      <w:r>
        <w:t>selection</w:t>
      </w:r>
      <w:proofErr w:type="spellEnd"/>
      <w:r>
        <w:t xml:space="preserve"> para su uso con árboles de decisión para la detección de anomalía en tráfico </w:t>
      </w:r>
      <w:proofErr w:type="spellStart"/>
      <w:r>
        <w:t>web.En</w:t>
      </w:r>
      <w:proofErr w:type="spellEnd"/>
      <w:r>
        <w:t xml:space="preserve"> [8] A nivel de host para la</w:t>
      </w:r>
      <w:r>
        <w:rPr>
          <w:spacing w:val="-47"/>
        </w:rPr>
        <w:t xml:space="preserve"> </w:t>
      </w:r>
      <w:r>
        <w:t>detección de anomalías en procesos, presentan una</w:t>
      </w:r>
      <w:r>
        <w:rPr>
          <w:spacing w:val="1"/>
        </w:rPr>
        <w:t xml:space="preserve"> </w:t>
      </w:r>
      <w:r>
        <w:t>nueva</w:t>
      </w:r>
      <w:r>
        <w:rPr>
          <w:spacing w:val="1"/>
        </w:rPr>
        <w:t xml:space="preserve"> </w:t>
      </w:r>
      <w:r>
        <w:t>variante</w:t>
      </w:r>
      <w:r>
        <w:rPr>
          <w:spacing w:val="50"/>
        </w:rPr>
        <w:t xml:space="preserve"> </w:t>
      </w:r>
      <w:r>
        <w:t>para</w:t>
      </w:r>
      <w:r>
        <w:rPr>
          <w:spacing w:val="50"/>
        </w:rPr>
        <w:t xml:space="preserve"> </w:t>
      </w:r>
      <w:r>
        <w:t>la</w:t>
      </w:r>
      <w:r>
        <w:rPr>
          <w:spacing w:val="50"/>
        </w:rPr>
        <w:t xml:space="preserve"> </w:t>
      </w:r>
      <w:r>
        <w:t>representación</w:t>
      </w:r>
      <w:r>
        <w:rPr>
          <w:spacing w:val="50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“</w:t>
      </w:r>
      <w:proofErr w:type="spellStart"/>
      <w:r>
        <w:t>system</w:t>
      </w:r>
      <w:proofErr w:type="spellEnd"/>
      <w:r>
        <w:rPr>
          <w:spacing w:val="50"/>
        </w:rPr>
        <w:t xml:space="preserve"> </w:t>
      </w:r>
      <w:proofErr w:type="spellStart"/>
      <w:r>
        <w:t>calls</w:t>
      </w:r>
      <w:proofErr w:type="spellEnd"/>
      <w:r>
        <w:t>” basadas</w:t>
      </w:r>
      <w:r>
        <w:rPr>
          <w:spacing w:val="-47"/>
        </w:rPr>
        <w:t xml:space="preserve"> </w:t>
      </w:r>
      <w:r>
        <w:t>en n-gramas de longitud variable, esto es que los n-gramas no son restrictos a una longitud fija, sino a una longitud</w:t>
      </w:r>
      <w:r>
        <w:rPr>
          <w:spacing w:val="1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presentados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mismo</w:t>
      </w:r>
      <w:r>
        <w:rPr>
          <w:spacing w:val="-2"/>
        </w:rPr>
        <w:t xml:space="preserve"> </w:t>
      </w:r>
      <w:r>
        <w:t>espacio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características(</w:t>
      </w:r>
      <w:proofErr w:type="spellStart"/>
      <w:r>
        <w:t>feature</w:t>
      </w:r>
      <w:proofErr w:type="spellEnd"/>
      <w:r>
        <w:t>)</w:t>
      </w:r>
      <w:r>
        <w:rPr>
          <w:spacing w:val="-3"/>
        </w:rPr>
        <w:t xml:space="preserve"> </w:t>
      </w:r>
      <w:r>
        <w:t>global.</w:t>
      </w:r>
    </w:p>
    <w:p w14:paraId="2AC88BC4" w14:textId="77777777" w:rsidR="003D68D7" w:rsidRDefault="006A0138">
      <w:pPr>
        <w:pStyle w:val="Ttulo1"/>
        <w:numPr>
          <w:ilvl w:val="1"/>
          <w:numId w:val="4"/>
        </w:numPr>
        <w:tabs>
          <w:tab w:val="left" w:pos="1033"/>
          <w:tab w:val="left" w:pos="1034"/>
        </w:tabs>
        <w:ind w:hanging="721"/>
      </w:pPr>
      <w:r>
        <w:t>METODOLOGÍA</w:t>
      </w:r>
    </w:p>
    <w:p w14:paraId="6AA6B185" w14:textId="77777777" w:rsidR="003D68D7" w:rsidRDefault="006A0138">
      <w:pPr>
        <w:pStyle w:val="Textoindependiente"/>
        <w:ind w:left="313"/>
        <w:jc w:val="both"/>
      </w:pPr>
      <w:r>
        <w:t>La</w:t>
      </w:r>
      <w:r>
        <w:rPr>
          <w:spacing w:val="-6"/>
        </w:rPr>
        <w:t xml:space="preserve"> </w:t>
      </w:r>
      <w:r>
        <w:t>metodología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seguida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basa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investigación</w:t>
      </w:r>
      <w:r>
        <w:rPr>
          <w:spacing w:val="-5"/>
        </w:rPr>
        <w:t xml:space="preserve"> </w:t>
      </w:r>
      <w:r>
        <w:t>científica</w:t>
      </w:r>
      <w:r>
        <w:rPr>
          <w:spacing w:val="-6"/>
        </w:rPr>
        <w:t xml:space="preserve"> </w:t>
      </w:r>
      <w:r>
        <w:t>experimental.</w:t>
      </w:r>
    </w:p>
    <w:p w14:paraId="17F53AEC" w14:textId="77777777" w:rsidR="003D68D7" w:rsidRDefault="003D68D7">
      <w:pPr>
        <w:pStyle w:val="Textoindependiente"/>
      </w:pPr>
    </w:p>
    <w:p w14:paraId="35E23006" w14:textId="77777777" w:rsidR="003D68D7" w:rsidRDefault="006A0138">
      <w:pPr>
        <w:pStyle w:val="Prrafodelista"/>
        <w:numPr>
          <w:ilvl w:val="0"/>
          <w:numId w:val="3"/>
        </w:numPr>
        <w:tabs>
          <w:tab w:val="left" w:pos="1033"/>
          <w:tab w:val="left" w:pos="1034"/>
        </w:tabs>
        <w:ind w:left="1033" w:right="516"/>
        <w:rPr>
          <w:sz w:val="20"/>
        </w:rPr>
      </w:pPr>
      <w:r>
        <w:rPr>
          <w:sz w:val="20"/>
        </w:rPr>
        <w:t>Revisión bibliográfica para relevamiento de información sobre los procedimientos usualmente utilizados hasta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fecha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problema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cuestión.</w:t>
      </w:r>
    </w:p>
    <w:p w14:paraId="41592A2D" w14:textId="77777777" w:rsidR="003D68D7" w:rsidRDefault="006A0138">
      <w:pPr>
        <w:pStyle w:val="Prrafodelista"/>
        <w:numPr>
          <w:ilvl w:val="0"/>
          <w:numId w:val="3"/>
        </w:numPr>
        <w:tabs>
          <w:tab w:val="left" w:pos="1033"/>
          <w:tab w:val="left" w:pos="1034"/>
        </w:tabs>
        <w:ind w:left="1033" w:right="520"/>
        <w:rPr>
          <w:sz w:val="20"/>
        </w:rPr>
      </w:pPr>
      <w:r>
        <w:rPr>
          <w:sz w:val="20"/>
        </w:rPr>
        <w:t>Aplicación</w:t>
      </w:r>
      <w:r>
        <w:rPr>
          <w:spacing w:val="10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10"/>
          <w:sz w:val="20"/>
        </w:rPr>
        <w:t xml:space="preserve"> </w:t>
      </w:r>
      <w:r>
        <w:rPr>
          <w:sz w:val="20"/>
        </w:rPr>
        <w:t>relevados</w:t>
      </w:r>
      <w:r>
        <w:rPr>
          <w:spacing w:val="10"/>
          <w:sz w:val="20"/>
        </w:rPr>
        <w:t xml:space="preserve"> </w:t>
      </w:r>
      <w:r>
        <w:rPr>
          <w:sz w:val="20"/>
        </w:rPr>
        <w:t>en</w:t>
      </w:r>
      <w:r>
        <w:rPr>
          <w:spacing w:val="10"/>
          <w:sz w:val="20"/>
        </w:rPr>
        <w:t xml:space="preserve"> </w:t>
      </w:r>
      <w:r>
        <w:rPr>
          <w:sz w:val="20"/>
        </w:rPr>
        <w:t>el</w:t>
      </w:r>
      <w:r>
        <w:rPr>
          <w:spacing w:val="10"/>
          <w:sz w:val="20"/>
        </w:rPr>
        <w:t xml:space="preserve"> </w:t>
      </w:r>
      <w:r>
        <w:rPr>
          <w:sz w:val="20"/>
        </w:rPr>
        <w:t>ítem</w:t>
      </w:r>
      <w:r>
        <w:rPr>
          <w:spacing w:val="11"/>
          <w:sz w:val="20"/>
        </w:rPr>
        <w:t xml:space="preserve"> </w:t>
      </w:r>
      <w:r>
        <w:rPr>
          <w:sz w:val="20"/>
        </w:rPr>
        <w:t>anterior</w:t>
      </w:r>
      <w:r>
        <w:rPr>
          <w:spacing w:val="10"/>
          <w:sz w:val="20"/>
        </w:rPr>
        <w:t xml:space="preserve"> </w:t>
      </w:r>
      <w:r>
        <w:rPr>
          <w:sz w:val="20"/>
        </w:rPr>
        <w:t>de</w:t>
      </w:r>
      <w:r>
        <w:rPr>
          <w:spacing w:val="10"/>
          <w:sz w:val="20"/>
        </w:rPr>
        <w:t xml:space="preserve"> </w:t>
      </w:r>
      <w:r>
        <w:rPr>
          <w:sz w:val="20"/>
        </w:rPr>
        <w:t>forma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obtener</w:t>
      </w:r>
      <w:r>
        <w:rPr>
          <w:spacing w:val="22"/>
          <w:sz w:val="20"/>
        </w:rPr>
        <w:t xml:space="preserve"> </w:t>
      </w:r>
      <w:r>
        <w:rPr>
          <w:sz w:val="20"/>
        </w:rPr>
        <w:t>una</w:t>
      </w:r>
      <w:r>
        <w:rPr>
          <w:spacing w:val="11"/>
          <w:sz w:val="20"/>
        </w:rPr>
        <w:t xml:space="preserve"> </w:t>
      </w:r>
      <w:r>
        <w:rPr>
          <w:sz w:val="20"/>
        </w:rPr>
        <w:t>visión</w:t>
      </w:r>
      <w:r>
        <w:rPr>
          <w:spacing w:val="10"/>
          <w:sz w:val="20"/>
        </w:rPr>
        <w:t xml:space="preserve"> </w:t>
      </w:r>
      <w:r>
        <w:rPr>
          <w:sz w:val="20"/>
        </w:rPr>
        <w:t>general</w:t>
      </w:r>
      <w:r>
        <w:rPr>
          <w:spacing w:val="10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ventajas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desventajas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dichos</w:t>
      </w:r>
      <w:r>
        <w:rPr>
          <w:spacing w:val="-3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conjunto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datos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problema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general.</w:t>
      </w:r>
    </w:p>
    <w:p w14:paraId="14B3CB94" w14:textId="77777777" w:rsidR="003D68D7" w:rsidRDefault="006A0138">
      <w:pPr>
        <w:pStyle w:val="Prrafodelista"/>
        <w:numPr>
          <w:ilvl w:val="0"/>
          <w:numId w:val="3"/>
        </w:numPr>
        <w:tabs>
          <w:tab w:val="left" w:pos="1033"/>
          <w:tab w:val="left" w:pos="1034"/>
        </w:tabs>
        <w:ind w:hanging="361"/>
        <w:rPr>
          <w:sz w:val="20"/>
        </w:rPr>
      </w:pPr>
      <w:r>
        <w:rPr>
          <w:sz w:val="20"/>
        </w:rPr>
        <w:t>Diseño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modelo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ajustes</w:t>
      </w:r>
      <w:r>
        <w:rPr>
          <w:spacing w:val="-6"/>
          <w:sz w:val="20"/>
        </w:rPr>
        <w:t xml:space="preserve"> </w:t>
      </w:r>
      <w:r>
        <w:rPr>
          <w:sz w:val="20"/>
        </w:rPr>
        <w:t>necesarios</w:t>
      </w:r>
      <w:r>
        <w:rPr>
          <w:spacing w:val="-6"/>
          <w:sz w:val="20"/>
        </w:rPr>
        <w:t xml:space="preserve"> </w:t>
      </w:r>
      <w:r>
        <w:rPr>
          <w:sz w:val="20"/>
        </w:rPr>
        <w:t>específicos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problema</w:t>
      </w:r>
      <w:r>
        <w:rPr>
          <w:spacing w:val="-7"/>
          <w:sz w:val="20"/>
        </w:rPr>
        <w:t xml:space="preserve"> </w:t>
      </w:r>
      <w:r>
        <w:rPr>
          <w:sz w:val="20"/>
        </w:rPr>
        <w:t>específico.</w:t>
      </w:r>
    </w:p>
    <w:p w14:paraId="5095AE54" w14:textId="77777777" w:rsidR="003D68D7" w:rsidRDefault="006A0138">
      <w:pPr>
        <w:pStyle w:val="Prrafodelista"/>
        <w:numPr>
          <w:ilvl w:val="0"/>
          <w:numId w:val="3"/>
        </w:numPr>
        <w:tabs>
          <w:tab w:val="left" w:pos="1033"/>
          <w:tab w:val="left" w:pos="1034"/>
        </w:tabs>
        <w:ind w:hanging="361"/>
        <w:rPr>
          <w:sz w:val="20"/>
        </w:rPr>
      </w:pPr>
      <w:r>
        <w:rPr>
          <w:sz w:val="20"/>
        </w:rPr>
        <w:t>Evaluación</w:t>
      </w:r>
      <w:r>
        <w:rPr>
          <w:spacing w:val="-6"/>
          <w:sz w:val="20"/>
        </w:rPr>
        <w:t xml:space="preserve"> </w:t>
      </w:r>
      <w:r>
        <w:rPr>
          <w:sz w:val="20"/>
        </w:rPr>
        <w:t>empírica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modelo</w:t>
      </w:r>
      <w:r>
        <w:rPr>
          <w:spacing w:val="-6"/>
          <w:sz w:val="20"/>
        </w:rPr>
        <w:t xml:space="preserve"> </w:t>
      </w:r>
      <w:r>
        <w:rPr>
          <w:sz w:val="20"/>
        </w:rPr>
        <w:t>obtenido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través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6"/>
          <w:sz w:val="20"/>
        </w:rPr>
        <w:t xml:space="preserve"> </w:t>
      </w:r>
      <w:r>
        <w:rPr>
          <w:sz w:val="20"/>
        </w:rPr>
        <w:t>conjuntos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z w:val="20"/>
        </w:rPr>
        <w:t>seleccionados.</w:t>
      </w:r>
    </w:p>
    <w:p w14:paraId="194DA3E2" w14:textId="77777777" w:rsidR="003D68D7" w:rsidRDefault="006A0138">
      <w:pPr>
        <w:pStyle w:val="Prrafodelista"/>
        <w:numPr>
          <w:ilvl w:val="0"/>
          <w:numId w:val="3"/>
        </w:numPr>
        <w:tabs>
          <w:tab w:val="left" w:pos="1033"/>
          <w:tab w:val="left" w:pos="1034"/>
        </w:tabs>
        <w:ind w:hanging="361"/>
        <w:rPr>
          <w:sz w:val="20"/>
        </w:rPr>
      </w:pPr>
      <w:r>
        <w:rPr>
          <w:sz w:val="20"/>
        </w:rPr>
        <w:t>Análisis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resultados</w:t>
      </w:r>
      <w:r>
        <w:rPr>
          <w:spacing w:val="-6"/>
          <w:sz w:val="20"/>
        </w:rPr>
        <w:t xml:space="preserve"> </w:t>
      </w:r>
      <w:r>
        <w:rPr>
          <w:sz w:val="20"/>
        </w:rPr>
        <w:t>obtenidos.</w:t>
      </w:r>
    </w:p>
    <w:p w14:paraId="5294E6FF" w14:textId="77777777" w:rsidR="003D68D7" w:rsidRDefault="006A0138">
      <w:pPr>
        <w:pStyle w:val="Prrafodelista"/>
        <w:numPr>
          <w:ilvl w:val="0"/>
          <w:numId w:val="3"/>
        </w:numPr>
        <w:tabs>
          <w:tab w:val="left" w:pos="1033"/>
          <w:tab w:val="left" w:pos="1034"/>
        </w:tabs>
        <w:ind w:hanging="361"/>
        <w:rPr>
          <w:sz w:val="20"/>
        </w:rPr>
      </w:pPr>
      <w:r>
        <w:rPr>
          <w:sz w:val="20"/>
        </w:rPr>
        <w:t>Realización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informe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resultados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conclusiones</w:t>
      </w:r>
      <w:r>
        <w:rPr>
          <w:spacing w:val="-7"/>
          <w:sz w:val="20"/>
        </w:rPr>
        <w:t xml:space="preserve"> </w:t>
      </w:r>
      <w:r>
        <w:rPr>
          <w:sz w:val="20"/>
        </w:rPr>
        <w:t>obtenidas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trabajos</w:t>
      </w:r>
      <w:r>
        <w:rPr>
          <w:spacing w:val="-7"/>
          <w:sz w:val="20"/>
        </w:rPr>
        <w:t xml:space="preserve"> </w:t>
      </w:r>
      <w:r>
        <w:rPr>
          <w:sz w:val="20"/>
        </w:rPr>
        <w:t>posteriores.</w:t>
      </w:r>
    </w:p>
    <w:p w14:paraId="356EB2EF" w14:textId="77777777" w:rsidR="003D68D7" w:rsidRDefault="003D68D7">
      <w:pPr>
        <w:pStyle w:val="Textoindependiente"/>
      </w:pPr>
    </w:p>
    <w:p w14:paraId="72D33CAF" w14:textId="77777777" w:rsidR="003D68D7" w:rsidRDefault="006A0138">
      <w:pPr>
        <w:pStyle w:val="Ttulo1"/>
        <w:numPr>
          <w:ilvl w:val="1"/>
          <w:numId w:val="4"/>
        </w:numPr>
        <w:tabs>
          <w:tab w:val="left" w:pos="1033"/>
          <w:tab w:val="left" w:pos="1034"/>
        </w:tabs>
        <w:ind w:hanging="721"/>
      </w:pPr>
      <w:r>
        <w:rPr>
          <w:spacing w:val="-3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ESPERADOS</w:t>
      </w:r>
      <w:r>
        <w:rPr>
          <w:spacing w:val="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PROYECTO</w:t>
      </w:r>
    </w:p>
    <w:p w14:paraId="2CCBF8D1" w14:textId="77777777" w:rsidR="003D68D7" w:rsidRDefault="003D68D7">
      <w:pPr>
        <w:pStyle w:val="Textoindependiente"/>
        <w:rPr>
          <w:b/>
        </w:rPr>
      </w:pPr>
    </w:p>
    <w:p w14:paraId="28152B7D" w14:textId="77777777" w:rsidR="003D68D7" w:rsidRDefault="006A0138">
      <w:pPr>
        <w:pStyle w:val="Textoindependiente"/>
        <w:ind w:left="313" w:right="515"/>
        <w:jc w:val="both"/>
      </w:pPr>
      <w:r>
        <w:t>Se</w:t>
      </w:r>
      <w:r>
        <w:rPr>
          <w:spacing w:val="1"/>
        </w:rPr>
        <w:t xml:space="preserve"> </w:t>
      </w:r>
      <w:r>
        <w:t>espera</w:t>
      </w:r>
      <w:r>
        <w:rPr>
          <w:spacing w:val="1"/>
        </w:rPr>
        <w:t xml:space="preserve"> </w:t>
      </w:r>
      <w:r>
        <w:t>obtener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entrenado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ejemplos</w:t>
      </w:r>
      <w:r>
        <w:rPr>
          <w:spacing w:val="1"/>
        </w:rPr>
        <w:t xml:space="preserve"> </w:t>
      </w:r>
      <w:r>
        <w:t>únicamente benignos de entrenamiento de forma</w:t>
      </w:r>
      <w:r>
        <w:rPr>
          <w:spacing w:val="1"/>
        </w:rPr>
        <w:t xml:space="preserve"> </w:t>
      </w:r>
      <w:proofErr w:type="spellStart"/>
      <w:r>
        <w:t>semi-supervisada</w:t>
      </w:r>
      <w:proofErr w:type="spellEnd"/>
      <w:r>
        <w:rPr>
          <w:spacing w:val="20"/>
        </w:rPr>
        <w:t xml:space="preserve"> </w:t>
      </w:r>
      <w:r>
        <w:t>utilizando</w:t>
      </w:r>
      <w:r>
        <w:rPr>
          <w:spacing w:val="21"/>
        </w:rPr>
        <w:t xml:space="preserve"> </w:t>
      </w:r>
      <w:r>
        <w:t>exclusivamente</w:t>
      </w:r>
      <w:r>
        <w:rPr>
          <w:spacing w:val="20"/>
        </w:rPr>
        <w:t xml:space="preserve"> </w:t>
      </w:r>
      <w:r>
        <w:t>características</w:t>
      </w:r>
      <w:r>
        <w:rPr>
          <w:spacing w:val="21"/>
        </w:rPr>
        <w:t xml:space="preserve"> </w:t>
      </w:r>
      <w:r>
        <w:t>basadas</w:t>
      </w:r>
      <w:r>
        <w:rPr>
          <w:spacing w:val="7"/>
        </w:rPr>
        <w:t xml:space="preserve"> </w:t>
      </w:r>
      <w:r>
        <w:t>en</w:t>
      </w:r>
      <w:r>
        <w:rPr>
          <w:spacing w:val="7"/>
        </w:rPr>
        <w:t xml:space="preserve"> </w:t>
      </w:r>
      <w:r>
        <w:t>n-gramas</w:t>
      </w:r>
      <w:r>
        <w:rPr>
          <w:spacing w:val="7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permita</w:t>
      </w:r>
      <w:r>
        <w:rPr>
          <w:spacing w:val="7"/>
        </w:rPr>
        <w:t xml:space="preserve"> </w:t>
      </w:r>
      <w:r>
        <w:t>discriminar</w:t>
      </w:r>
      <w:r>
        <w:rPr>
          <w:spacing w:val="7"/>
        </w:rPr>
        <w:t xml:space="preserve"> </w:t>
      </w:r>
      <w:r>
        <w:t>entre</w:t>
      </w:r>
      <w:r>
        <w:rPr>
          <w:spacing w:val="7"/>
        </w:rPr>
        <w:t xml:space="preserve"> </w:t>
      </w:r>
      <w:r>
        <w:t>tráfico</w:t>
      </w:r>
    </w:p>
    <w:p w14:paraId="4F3231C7" w14:textId="77777777" w:rsidR="003D68D7" w:rsidRDefault="003D68D7">
      <w:pPr>
        <w:jc w:val="both"/>
        <w:sectPr w:rsidR="003D68D7">
          <w:pgSz w:w="11920" w:h="16840"/>
          <w:pgMar w:top="1600" w:right="640" w:bottom="280" w:left="820" w:header="720" w:footer="720" w:gutter="0"/>
          <w:cols w:space="720"/>
        </w:sectPr>
      </w:pPr>
    </w:p>
    <w:p w14:paraId="53AC7130" w14:textId="77777777" w:rsidR="003D68D7" w:rsidRDefault="006A0138">
      <w:pPr>
        <w:pStyle w:val="Textoindependiente"/>
        <w:spacing w:before="71"/>
        <w:ind w:left="313"/>
      </w:pPr>
      <w:r>
        <w:lastRenderedPageBreak/>
        <w:t>normal</w:t>
      </w:r>
      <w:r>
        <w:rPr>
          <w:spacing w:val="39"/>
        </w:rPr>
        <w:t xml:space="preserve"> </w:t>
      </w:r>
      <w:r>
        <w:t>y</w:t>
      </w:r>
      <w:r>
        <w:rPr>
          <w:spacing w:val="39"/>
        </w:rPr>
        <w:t xml:space="preserve"> </w:t>
      </w:r>
      <w:r>
        <w:t>anormales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forma</w:t>
      </w:r>
      <w:r>
        <w:rPr>
          <w:spacing w:val="39"/>
        </w:rPr>
        <w:t xml:space="preserve"> </w:t>
      </w:r>
      <w:r>
        <w:t>comparable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aquellos</w:t>
      </w:r>
      <w:r>
        <w:rPr>
          <w:spacing w:val="40"/>
        </w:rPr>
        <w:t xml:space="preserve"> </w:t>
      </w:r>
      <w:r>
        <w:t>algoritmos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utilizan</w:t>
      </w:r>
      <w:r>
        <w:rPr>
          <w:spacing w:val="39"/>
        </w:rPr>
        <w:t xml:space="preserve"> </w:t>
      </w:r>
      <w:r>
        <w:t>otros</w:t>
      </w:r>
      <w:r>
        <w:rPr>
          <w:spacing w:val="25"/>
        </w:rPr>
        <w:t xml:space="preserve"> </w:t>
      </w:r>
      <w:r>
        <w:t>tipos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características</w:t>
      </w:r>
      <w:r>
        <w:rPr>
          <w:spacing w:val="25"/>
        </w:rPr>
        <w:t xml:space="preserve"> </w:t>
      </w:r>
      <w:r>
        <w:t>para</w:t>
      </w:r>
      <w:r>
        <w:rPr>
          <w:spacing w:val="2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detección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anomalías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campo.</w:t>
      </w:r>
    </w:p>
    <w:p w14:paraId="197F2CBC" w14:textId="77777777" w:rsidR="003D68D7" w:rsidRDefault="003D68D7">
      <w:pPr>
        <w:pStyle w:val="Textoindependiente"/>
        <w:rPr>
          <w:sz w:val="22"/>
        </w:rPr>
      </w:pPr>
    </w:p>
    <w:p w14:paraId="3EE3EA29" w14:textId="77777777" w:rsidR="003D68D7" w:rsidRDefault="003D68D7">
      <w:pPr>
        <w:pStyle w:val="Textoindependiente"/>
        <w:rPr>
          <w:sz w:val="22"/>
        </w:rPr>
      </w:pPr>
    </w:p>
    <w:p w14:paraId="489AF3C5" w14:textId="77777777" w:rsidR="003D68D7" w:rsidRDefault="003D68D7">
      <w:pPr>
        <w:pStyle w:val="Textoindependiente"/>
        <w:rPr>
          <w:sz w:val="22"/>
        </w:rPr>
      </w:pPr>
    </w:p>
    <w:p w14:paraId="7B86B457" w14:textId="77777777" w:rsidR="003D68D7" w:rsidRDefault="003D68D7">
      <w:pPr>
        <w:pStyle w:val="Textoindependiente"/>
        <w:rPr>
          <w:sz w:val="22"/>
        </w:rPr>
      </w:pPr>
    </w:p>
    <w:p w14:paraId="79C15D65" w14:textId="77777777" w:rsidR="003D68D7" w:rsidRDefault="003D68D7">
      <w:pPr>
        <w:pStyle w:val="Textoindependiente"/>
        <w:rPr>
          <w:sz w:val="22"/>
        </w:rPr>
      </w:pPr>
    </w:p>
    <w:p w14:paraId="0A28EC32" w14:textId="77777777" w:rsidR="003D68D7" w:rsidRDefault="003D68D7">
      <w:pPr>
        <w:pStyle w:val="Textoindependiente"/>
        <w:rPr>
          <w:sz w:val="22"/>
        </w:rPr>
      </w:pPr>
    </w:p>
    <w:p w14:paraId="5EFA016B" w14:textId="77777777" w:rsidR="003D68D7" w:rsidRDefault="003D68D7">
      <w:pPr>
        <w:pStyle w:val="Textoindependiente"/>
        <w:rPr>
          <w:sz w:val="22"/>
        </w:rPr>
      </w:pPr>
    </w:p>
    <w:p w14:paraId="38155C1C" w14:textId="77777777" w:rsidR="003D68D7" w:rsidRDefault="003D68D7">
      <w:pPr>
        <w:pStyle w:val="Textoindependiente"/>
        <w:rPr>
          <w:sz w:val="22"/>
        </w:rPr>
      </w:pPr>
    </w:p>
    <w:p w14:paraId="267B69C7" w14:textId="77777777" w:rsidR="003D68D7" w:rsidRDefault="003D68D7">
      <w:pPr>
        <w:pStyle w:val="Textoindependiente"/>
        <w:rPr>
          <w:sz w:val="24"/>
        </w:rPr>
      </w:pPr>
    </w:p>
    <w:p w14:paraId="6795B555" w14:textId="77777777" w:rsidR="003D68D7" w:rsidRDefault="006A0138">
      <w:pPr>
        <w:pStyle w:val="Ttulo1"/>
        <w:numPr>
          <w:ilvl w:val="0"/>
          <w:numId w:val="2"/>
        </w:numPr>
        <w:tabs>
          <w:tab w:val="left" w:pos="1033"/>
          <w:tab w:val="left" w:pos="1034"/>
        </w:tabs>
        <w:ind w:hanging="721"/>
      </w:pPr>
      <w:r>
        <w:rPr>
          <w:spacing w:val="-2"/>
        </w:rPr>
        <w:t>PLANEAMIENTO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9"/>
        </w:rPr>
        <w:t xml:space="preserve"> </w:t>
      </w:r>
      <w:r>
        <w:rPr>
          <w:spacing w:val="-1"/>
        </w:rPr>
        <w:t>PROYECTO</w:t>
      </w:r>
    </w:p>
    <w:p w14:paraId="755A6700" w14:textId="77777777" w:rsidR="003D68D7" w:rsidRDefault="003D68D7">
      <w:pPr>
        <w:pStyle w:val="Textoindependiente"/>
        <w:rPr>
          <w:b/>
          <w:sz w:val="19"/>
        </w:rPr>
      </w:pPr>
    </w:p>
    <w:tbl>
      <w:tblPr>
        <w:tblStyle w:val="TableNormal"/>
        <w:tblW w:w="0" w:type="auto"/>
        <w:tblInd w:w="2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2420"/>
        <w:gridCol w:w="2400"/>
        <w:gridCol w:w="2420"/>
      </w:tblGrid>
      <w:tr w:rsidR="003D68D7" w14:paraId="69903BAA" w14:textId="77777777">
        <w:trPr>
          <w:trHeight w:val="330"/>
        </w:trPr>
        <w:tc>
          <w:tcPr>
            <w:tcW w:w="2420" w:type="dxa"/>
          </w:tcPr>
          <w:p w14:paraId="282E6523" w14:textId="77777777" w:rsidR="003D68D7" w:rsidRDefault="006A0138">
            <w:pPr>
              <w:pStyle w:val="TableParagraph"/>
              <w:spacing w:before="60"/>
              <w:ind w:left="59"/>
              <w:rPr>
                <w:sz w:val="20"/>
              </w:rPr>
            </w:pPr>
            <w:r>
              <w:rPr>
                <w:sz w:val="20"/>
              </w:rPr>
              <w:t>Actividad</w:t>
            </w:r>
          </w:p>
        </w:tc>
        <w:tc>
          <w:tcPr>
            <w:tcW w:w="2420" w:type="dxa"/>
          </w:tcPr>
          <w:p w14:paraId="16EAA631" w14:textId="77777777" w:rsidR="003D68D7" w:rsidRDefault="006A0138">
            <w:pPr>
              <w:pStyle w:val="TableParagraph"/>
              <w:spacing w:before="60"/>
              <w:ind w:left="54"/>
              <w:rPr>
                <w:sz w:val="20"/>
              </w:rPr>
            </w:pPr>
            <w:r>
              <w:rPr>
                <w:sz w:val="20"/>
              </w:rPr>
              <w:t>Inicio</w:t>
            </w:r>
          </w:p>
        </w:tc>
        <w:tc>
          <w:tcPr>
            <w:tcW w:w="2400" w:type="dxa"/>
          </w:tcPr>
          <w:p w14:paraId="42F65B4D" w14:textId="77777777" w:rsidR="003D68D7" w:rsidRDefault="006A0138">
            <w:pPr>
              <w:pStyle w:val="TableParagraph"/>
              <w:spacing w:before="60"/>
              <w:ind w:left="49"/>
              <w:rPr>
                <w:sz w:val="20"/>
              </w:rPr>
            </w:pPr>
            <w:r>
              <w:rPr>
                <w:sz w:val="20"/>
              </w:rPr>
              <w:t>Fin</w:t>
            </w:r>
          </w:p>
        </w:tc>
        <w:tc>
          <w:tcPr>
            <w:tcW w:w="2420" w:type="dxa"/>
          </w:tcPr>
          <w:p w14:paraId="001966FA" w14:textId="77777777" w:rsidR="003D68D7" w:rsidRDefault="006A0138">
            <w:pPr>
              <w:pStyle w:val="TableParagraph"/>
              <w:spacing w:before="60"/>
              <w:ind w:left="63"/>
              <w:rPr>
                <w:sz w:val="20"/>
              </w:rPr>
            </w:pPr>
            <w:proofErr w:type="spellStart"/>
            <w:r>
              <w:rPr>
                <w:sz w:val="20"/>
              </w:rPr>
              <w:t>Duracion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dias</w:t>
            </w:r>
            <w:proofErr w:type="spellEnd"/>
          </w:p>
        </w:tc>
      </w:tr>
      <w:tr w:rsidR="003D68D7" w14:paraId="231AAB0F" w14:textId="77777777">
        <w:trPr>
          <w:trHeight w:val="809"/>
        </w:trPr>
        <w:tc>
          <w:tcPr>
            <w:tcW w:w="2420" w:type="dxa"/>
          </w:tcPr>
          <w:p w14:paraId="5D4DE776" w14:textId="77777777" w:rsidR="003D68D7" w:rsidRDefault="006A0138">
            <w:pPr>
              <w:pStyle w:val="TableParagraph"/>
              <w:tabs>
                <w:tab w:val="left" w:pos="2254"/>
              </w:tabs>
              <w:spacing w:before="65"/>
              <w:ind w:left="59" w:right="41"/>
              <w:jc w:val="both"/>
              <w:rPr>
                <w:sz w:val="20"/>
              </w:rPr>
            </w:pPr>
            <w:r>
              <w:rPr>
                <w:sz w:val="20"/>
              </w:rPr>
              <w:t>Relevamiento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e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investigación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trabajos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hechos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</w:p>
        </w:tc>
        <w:tc>
          <w:tcPr>
            <w:tcW w:w="2420" w:type="dxa"/>
          </w:tcPr>
          <w:p w14:paraId="10B58744" w14:textId="77777777" w:rsidR="003D68D7" w:rsidRDefault="006A0138">
            <w:pPr>
              <w:pStyle w:val="TableParagraph"/>
              <w:spacing w:before="65"/>
              <w:ind w:left="54"/>
              <w:rPr>
                <w:sz w:val="20"/>
              </w:rPr>
            </w:pPr>
            <w:r>
              <w:rPr>
                <w:sz w:val="20"/>
              </w:rPr>
              <w:t>05/01/2021</w:t>
            </w:r>
          </w:p>
        </w:tc>
        <w:tc>
          <w:tcPr>
            <w:tcW w:w="2400" w:type="dxa"/>
          </w:tcPr>
          <w:p w14:paraId="1F12F6AD" w14:textId="77777777" w:rsidR="003D68D7" w:rsidRDefault="006A0138">
            <w:pPr>
              <w:pStyle w:val="TableParagraph"/>
              <w:spacing w:before="65"/>
              <w:ind w:left="49"/>
              <w:rPr>
                <w:sz w:val="20"/>
              </w:rPr>
            </w:pPr>
            <w:r>
              <w:rPr>
                <w:sz w:val="20"/>
              </w:rPr>
              <w:t>15/02/2021</w:t>
            </w:r>
          </w:p>
        </w:tc>
        <w:tc>
          <w:tcPr>
            <w:tcW w:w="2420" w:type="dxa"/>
          </w:tcPr>
          <w:p w14:paraId="358DFC73" w14:textId="77777777" w:rsidR="003D68D7" w:rsidRDefault="006A0138">
            <w:pPr>
              <w:pStyle w:val="TableParagraph"/>
              <w:spacing w:before="65"/>
              <w:ind w:left="63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 w:rsidR="003D68D7" w14:paraId="056C95FF" w14:textId="77777777">
        <w:trPr>
          <w:trHeight w:val="1250"/>
        </w:trPr>
        <w:tc>
          <w:tcPr>
            <w:tcW w:w="2420" w:type="dxa"/>
          </w:tcPr>
          <w:p w14:paraId="51212BC6" w14:textId="77777777" w:rsidR="003D68D7" w:rsidRDefault="006A0138">
            <w:pPr>
              <w:pStyle w:val="TableParagraph"/>
              <w:tabs>
                <w:tab w:val="left" w:pos="1564"/>
              </w:tabs>
              <w:spacing w:before="50"/>
              <w:ind w:left="59" w:right="35"/>
              <w:jc w:val="both"/>
              <w:rPr>
                <w:sz w:val="20"/>
              </w:rPr>
            </w:pPr>
            <w:r>
              <w:rPr>
                <w:sz w:val="20"/>
              </w:rPr>
              <w:t>Aplicación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utilizados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trabajos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relevados</w:t>
            </w:r>
            <w:r>
              <w:rPr>
                <w:sz w:val="20"/>
              </w:rPr>
              <w:tab/>
              <w:t>utilizados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comúnmente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resolución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problema.</w:t>
            </w:r>
          </w:p>
        </w:tc>
        <w:tc>
          <w:tcPr>
            <w:tcW w:w="2420" w:type="dxa"/>
          </w:tcPr>
          <w:p w14:paraId="00993628" w14:textId="77777777" w:rsidR="003D68D7" w:rsidRDefault="006A0138">
            <w:pPr>
              <w:pStyle w:val="TableParagraph"/>
              <w:spacing w:before="50"/>
              <w:ind w:left="54"/>
              <w:rPr>
                <w:sz w:val="20"/>
              </w:rPr>
            </w:pPr>
            <w:r>
              <w:rPr>
                <w:sz w:val="20"/>
              </w:rPr>
              <w:t>16/02/2021</w:t>
            </w:r>
          </w:p>
        </w:tc>
        <w:tc>
          <w:tcPr>
            <w:tcW w:w="2400" w:type="dxa"/>
          </w:tcPr>
          <w:p w14:paraId="10BF4D3D" w14:textId="77777777" w:rsidR="003D68D7" w:rsidRDefault="006A0138">
            <w:pPr>
              <w:pStyle w:val="TableParagraph"/>
              <w:spacing w:before="50"/>
              <w:ind w:left="49"/>
              <w:rPr>
                <w:sz w:val="20"/>
              </w:rPr>
            </w:pPr>
            <w:r>
              <w:rPr>
                <w:sz w:val="20"/>
              </w:rPr>
              <w:t>29/03/2021</w:t>
            </w:r>
          </w:p>
        </w:tc>
        <w:tc>
          <w:tcPr>
            <w:tcW w:w="2420" w:type="dxa"/>
          </w:tcPr>
          <w:p w14:paraId="1602D330" w14:textId="77777777" w:rsidR="003D68D7" w:rsidRDefault="006A0138">
            <w:pPr>
              <w:pStyle w:val="TableParagraph"/>
              <w:spacing w:before="50"/>
              <w:ind w:left="63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 w:rsidR="003D68D7" w14:paraId="3813C6DF" w14:textId="77777777">
        <w:trPr>
          <w:trHeight w:val="1249"/>
        </w:trPr>
        <w:tc>
          <w:tcPr>
            <w:tcW w:w="2420" w:type="dxa"/>
          </w:tcPr>
          <w:p w14:paraId="31C30049" w14:textId="77777777" w:rsidR="003D68D7" w:rsidRDefault="006A0138">
            <w:pPr>
              <w:pStyle w:val="TableParagraph"/>
              <w:tabs>
                <w:tab w:val="left" w:pos="2251"/>
              </w:tabs>
              <w:spacing w:before="55"/>
              <w:ind w:left="59"/>
              <w:jc w:val="both"/>
              <w:rPr>
                <w:sz w:val="20"/>
              </w:rPr>
            </w:pPr>
            <w:r>
              <w:rPr>
                <w:sz w:val="20"/>
              </w:rPr>
              <w:t>Recolección</w:t>
            </w:r>
            <w:r>
              <w:rPr>
                <w:sz w:val="20"/>
              </w:rPr>
              <w:tab/>
              <w:t>y</w:t>
            </w:r>
          </w:p>
          <w:p w14:paraId="20EECBE6" w14:textId="77777777" w:rsidR="003D68D7" w:rsidRDefault="006A0138">
            <w:pPr>
              <w:pStyle w:val="TableParagraph"/>
              <w:ind w:left="59" w:right="35"/>
              <w:jc w:val="both"/>
              <w:rPr>
                <w:sz w:val="20"/>
              </w:rPr>
            </w:pPr>
            <w:r>
              <w:rPr>
                <w:sz w:val="20"/>
              </w:rPr>
              <w:t>transformación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construcción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detección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anomalías</w:t>
            </w:r>
          </w:p>
        </w:tc>
        <w:tc>
          <w:tcPr>
            <w:tcW w:w="2420" w:type="dxa"/>
          </w:tcPr>
          <w:p w14:paraId="0410EA72" w14:textId="77777777" w:rsidR="003D68D7" w:rsidRDefault="006A0138">
            <w:pPr>
              <w:pStyle w:val="TableParagraph"/>
              <w:spacing w:before="55"/>
              <w:ind w:left="54"/>
              <w:rPr>
                <w:sz w:val="20"/>
              </w:rPr>
            </w:pPr>
            <w:r>
              <w:rPr>
                <w:sz w:val="20"/>
              </w:rPr>
              <w:t>30/03/2021</w:t>
            </w:r>
          </w:p>
        </w:tc>
        <w:tc>
          <w:tcPr>
            <w:tcW w:w="2400" w:type="dxa"/>
          </w:tcPr>
          <w:p w14:paraId="17FED5DF" w14:textId="77777777" w:rsidR="003D68D7" w:rsidRDefault="006A0138">
            <w:pPr>
              <w:pStyle w:val="TableParagraph"/>
              <w:spacing w:before="55"/>
              <w:ind w:left="49"/>
              <w:rPr>
                <w:sz w:val="20"/>
              </w:rPr>
            </w:pPr>
            <w:r>
              <w:rPr>
                <w:sz w:val="20"/>
              </w:rPr>
              <w:t>10/05/2021</w:t>
            </w:r>
          </w:p>
        </w:tc>
        <w:tc>
          <w:tcPr>
            <w:tcW w:w="2420" w:type="dxa"/>
          </w:tcPr>
          <w:p w14:paraId="265F7B8E" w14:textId="77777777" w:rsidR="003D68D7" w:rsidRDefault="006A0138">
            <w:pPr>
              <w:pStyle w:val="TableParagraph"/>
              <w:spacing w:before="55"/>
              <w:ind w:left="63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 w:rsidR="003D68D7" w14:paraId="5E91CB72" w14:textId="77777777">
        <w:trPr>
          <w:trHeight w:val="569"/>
        </w:trPr>
        <w:tc>
          <w:tcPr>
            <w:tcW w:w="2420" w:type="dxa"/>
          </w:tcPr>
          <w:p w14:paraId="69C137C2" w14:textId="77777777" w:rsidR="003D68D7" w:rsidRDefault="006A0138">
            <w:pPr>
              <w:pStyle w:val="TableParagraph"/>
              <w:spacing w:before="60"/>
              <w:ind w:left="59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construcción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detección</w:t>
            </w:r>
          </w:p>
        </w:tc>
        <w:tc>
          <w:tcPr>
            <w:tcW w:w="2420" w:type="dxa"/>
          </w:tcPr>
          <w:p w14:paraId="3484EE6F" w14:textId="77777777" w:rsidR="003D68D7" w:rsidRDefault="006A0138">
            <w:pPr>
              <w:pStyle w:val="TableParagraph"/>
              <w:spacing w:before="60"/>
              <w:ind w:left="54"/>
              <w:rPr>
                <w:sz w:val="20"/>
              </w:rPr>
            </w:pPr>
            <w:r>
              <w:rPr>
                <w:sz w:val="20"/>
              </w:rPr>
              <w:t>11/05/2021</w:t>
            </w:r>
          </w:p>
        </w:tc>
        <w:tc>
          <w:tcPr>
            <w:tcW w:w="2400" w:type="dxa"/>
          </w:tcPr>
          <w:p w14:paraId="6ABBF3CF" w14:textId="77777777" w:rsidR="003D68D7" w:rsidRDefault="006A0138">
            <w:pPr>
              <w:pStyle w:val="TableParagraph"/>
              <w:spacing w:before="60"/>
              <w:ind w:left="49"/>
              <w:rPr>
                <w:sz w:val="20"/>
              </w:rPr>
            </w:pPr>
            <w:r>
              <w:rPr>
                <w:sz w:val="20"/>
              </w:rPr>
              <w:t>11/07/2021</w:t>
            </w:r>
          </w:p>
        </w:tc>
        <w:tc>
          <w:tcPr>
            <w:tcW w:w="2420" w:type="dxa"/>
          </w:tcPr>
          <w:p w14:paraId="47854416" w14:textId="77777777" w:rsidR="003D68D7" w:rsidRDefault="006A0138">
            <w:pPr>
              <w:pStyle w:val="TableParagraph"/>
              <w:spacing w:before="60"/>
              <w:ind w:left="63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</w:tr>
      <w:tr w:rsidR="003D68D7" w14:paraId="5D6EDD28" w14:textId="77777777">
        <w:trPr>
          <w:trHeight w:val="570"/>
        </w:trPr>
        <w:tc>
          <w:tcPr>
            <w:tcW w:w="2420" w:type="dxa"/>
          </w:tcPr>
          <w:p w14:paraId="1A36AAE2" w14:textId="77777777" w:rsidR="003D68D7" w:rsidRDefault="006A0138">
            <w:pPr>
              <w:pStyle w:val="TableParagraph"/>
              <w:tabs>
                <w:tab w:val="left" w:pos="918"/>
                <w:tab w:val="left" w:pos="1307"/>
                <w:tab w:val="left" w:pos="2152"/>
              </w:tabs>
              <w:spacing w:before="55"/>
              <w:ind w:left="59" w:right="46"/>
              <w:rPr>
                <w:sz w:val="20"/>
              </w:rPr>
            </w:pPr>
            <w:r>
              <w:rPr>
                <w:sz w:val="20"/>
              </w:rPr>
              <w:t>Ajustes</w:t>
            </w:r>
            <w:r>
              <w:rPr>
                <w:sz w:val="20"/>
              </w:rPr>
              <w:tab/>
              <w:t>al</w:t>
            </w:r>
            <w:r>
              <w:rPr>
                <w:sz w:val="20"/>
              </w:rPr>
              <w:tab/>
              <w:t>modelo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detección</w:t>
            </w:r>
          </w:p>
        </w:tc>
        <w:tc>
          <w:tcPr>
            <w:tcW w:w="2420" w:type="dxa"/>
          </w:tcPr>
          <w:p w14:paraId="3E466B1B" w14:textId="77777777" w:rsidR="003D68D7" w:rsidRDefault="006A0138">
            <w:pPr>
              <w:pStyle w:val="TableParagraph"/>
              <w:spacing w:before="55"/>
              <w:ind w:left="54"/>
              <w:rPr>
                <w:sz w:val="20"/>
              </w:rPr>
            </w:pPr>
            <w:r>
              <w:rPr>
                <w:sz w:val="20"/>
              </w:rPr>
              <w:t>12/07/2021</w:t>
            </w:r>
          </w:p>
        </w:tc>
        <w:tc>
          <w:tcPr>
            <w:tcW w:w="2400" w:type="dxa"/>
          </w:tcPr>
          <w:p w14:paraId="2E87BDD5" w14:textId="77777777" w:rsidR="003D68D7" w:rsidRDefault="006A0138">
            <w:pPr>
              <w:pStyle w:val="TableParagraph"/>
              <w:spacing w:before="55"/>
              <w:ind w:left="49"/>
              <w:rPr>
                <w:sz w:val="20"/>
              </w:rPr>
            </w:pPr>
            <w:r>
              <w:rPr>
                <w:sz w:val="20"/>
              </w:rPr>
              <w:t>16/08/2021</w:t>
            </w:r>
          </w:p>
        </w:tc>
        <w:tc>
          <w:tcPr>
            <w:tcW w:w="2420" w:type="dxa"/>
          </w:tcPr>
          <w:p w14:paraId="288A51BF" w14:textId="77777777" w:rsidR="003D68D7" w:rsidRDefault="006A0138">
            <w:pPr>
              <w:pStyle w:val="TableParagraph"/>
              <w:spacing w:before="55"/>
              <w:ind w:left="63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</w:tr>
      <w:tr w:rsidR="003D68D7" w14:paraId="4CE7DD3C" w14:textId="77777777">
        <w:trPr>
          <w:trHeight w:val="549"/>
        </w:trPr>
        <w:tc>
          <w:tcPr>
            <w:tcW w:w="2420" w:type="dxa"/>
          </w:tcPr>
          <w:p w14:paraId="01274065" w14:textId="77777777" w:rsidR="003D68D7" w:rsidRDefault="006A0138">
            <w:pPr>
              <w:pStyle w:val="TableParagraph"/>
              <w:spacing w:before="50"/>
              <w:ind w:left="59"/>
              <w:rPr>
                <w:sz w:val="20"/>
              </w:rPr>
            </w:pPr>
            <w:r>
              <w:rPr>
                <w:sz w:val="20"/>
              </w:rPr>
              <w:t>Evaluación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resultados.</w:t>
            </w:r>
          </w:p>
        </w:tc>
        <w:tc>
          <w:tcPr>
            <w:tcW w:w="2420" w:type="dxa"/>
          </w:tcPr>
          <w:p w14:paraId="59DE15A4" w14:textId="77777777" w:rsidR="003D68D7" w:rsidRDefault="006A0138">
            <w:pPr>
              <w:pStyle w:val="TableParagraph"/>
              <w:spacing w:before="50"/>
              <w:ind w:left="54"/>
              <w:rPr>
                <w:sz w:val="20"/>
              </w:rPr>
            </w:pPr>
            <w:r>
              <w:rPr>
                <w:sz w:val="20"/>
              </w:rPr>
              <w:t>17/08/2021</w:t>
            </w:r>
          </w:p>
        </w:tc>
        <w:tc>
          <w:tcPr>
            <w:tcW w:w="2400" w:type="dxa"/>
          </w:tcPr>
          <w:p w14:paraId="37F12233" w14:textId="77777777" w:rsidR="003D68D7" w:rsidRDefault="006A0138">
            <w:pPr>
              <w:pStyle w:val="TableParagraph"/>
              <w:spacing w:before="50"/>
              <w:ind w:left="49"/>
              <w:rPr>
                <w:sz w:val="20"/>
              </w:rPr>
            </w:pPr>
            <w:r>
              <w:rPr>
                <w:sz w:val="20"/>
              </w:rPr>
              <w:t>17/09/2021</w:t>
            </w:r>
          </w:p>
        </w:tc>
        <w:tc>
          <w:tcPr>
            <w:tcW w:w="2420" w:type="dxa"/>
          </w:tcPr>
          <w:p w14:paraId="38B9D9DE" w14:textId="77777777" w:rsidR="003D68D7" w:rsidRDefault="006A0138">
            <w:pPr>
              <w:pStyle w:val="TableParagraph"/>
              <w:spacing w:before="50"/>
              <w:ind w:left="63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3D68D7" w14:paraId="243A8C84" w14:textId="77777777">
        <w:trPr>
          <w:trHeight w:val="350"/>
        </w:trPr>
        <w:tc>
          <w:tcPr>
            <w:tcW w:w="2420" w:type="dxa"/>
          </w:tcPr>
          <w:p w14:paraId="761F1A7D" w14:textId="77777777" w:rsidR="003D68D7" w:rsidRDefault="006A0138">
            <w:pPr>
              <w:pStyle w:val="TableParagraph"/>
              <w:spacing w:before="65"/>
              <w:ind w:left="59"/>
              <w:rPr>
                <w:sz w:val="20"/>
              </w:rPr>
            </w:pPr>
            <w:r>
              <w:rPr>
                <w:sz w:val="20"/>
              </w:rPr>
              <w:t>Redacción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tesis.</w:t>
            </w:r>
          </w:p>
        </w:tc>
        <w:tc>
          <w:tcPr>
            <w:tcW w:w="2420" w:type="dxa"/>
          </w:tcPr>
          <w:p w14:paraId="2248297E" w14:textId="77777777" w:rsidR="003D68D7" w:rsidRDefault="006A0138">
            <w:pPr>
              <w:pStyle w:val="TableParagraph"/>
              <w:spacing w:before="65"/>
              <w:ind w:left="54"/>
              <w:rPr>
                <w:sz w:val="20"/>
              </w:rPr>
            </w:pPr>
            <w:r>
              <w:rPr>
                <w:sz w:val="20"/>
              </w:rPr>
              <w:t>17/09/2021</w:t>
            </w:r>
          </w:p>
        </w:tc>
        <w:tc>
          <w:tcPr>
            <w:tcW w:w="2400" w:type="dxa"/>
          </w:tcPr>
          <w:p w14:paraId="456C98D2" w14:textId="77777777" w:rsidR="003D68D7" w:rsidRDefault="006A0138">
            <w:pPr>
              <w:pStyle w:val="TableParagraph"/>
              <w:spacing w:before="65"/>
              <w:ind w:left="49"/>
              <w:rPr>
                <w:sz w:val="20"/>
              </w:rPr>
            </w:pPr>
            <w:r>
              <w:rPr>
                <w:sz w:val="20"/>
              </w:rPr>
              <w:t>17/11/2021</w:t>
            </w:r>
          </w:p>
        </w:tc>
        <w:tc>
          <w:tcPr>
            <w:tcW w:w="2420" w:type="dxa"/>
          </w:tcPr>
          <w:p w14:paraId="722F8627" w14:textId="77777777" w:rsidR="003D68D7" w:rsidRDefault="006A0138">
            <w:pPr>
              <w:pStyle w:val="TableParagraph"/>
              <w:spacing w:before="65"/>
              <w:ind w:left="63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</w:tr>
    </w:tbl>
    <w:p w14:paraId="752D71A7" w14:textId="77777777" w:rsidR="003D68D7" w:rsidRDefault="003D68D7">
      <w:pPr>
        <w:pStyle w:val="Textoindependiente"/>
        <w:rPr>
          <w:b/>
          <w:sz w:val="22"/>
        </w:rPr>
      </w:pPr>
    </w:p>
    <w:p w14:paraId="6B6DFB5E" w14:textId="77777777" w:rsidR="003D68D7" w:rsidRDefault="003D68D7">
      <w:pPr>
        <w:pStyle w:val="Textoindependiente"/>
        <w:spacing w:before="6"/>
        <w:rPr>
          <w:b/>
          <w:sz w:val="17"/>
        </w:rPr>
      </w:pPr>
    </w:p>
    <w:p w14:paraId="75512DF8" w14:textId="77777777" w:rsidR="003D68D7" w:rsidRDefault="006A0138">
      <w:pPr>
        <w:pStyle w:val="Prrafodelista"/>
        <w:numPr>
          <w:ilvl w:val="0"/>
          <w:numId w:val="2"/>
        </w:numPr>
        <w:tabs>
          <w:tab w:val="left" w:pos="1033"/>
          <w:tab w:val="left" w:pos="1034"/>
        </w:tabs>
        <w:spacing w:before="1"/>
        <w:ind w:hanging="721"/>
        <w:rPr>
          <w:rFonts w:ascii="Arial MT" w:hAnsi="Arial MT"/>
          <w:b/>
          <w:sz w:val="20"/>
        </w:rPr>
      </w:pPr>
      <w:r>
        <w:rPr>
          <w:b/>
          <w:spacing w:val="-2"/>
          <w:sz w:val="20"/>
        </w:rPr>
        <w:t>TEMARIO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TENTATIVO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REPORTE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TÉCNICO</w:t>
      </w:r>
      <w:r>
        <w:rPr>
          <w:b/>
          <w:spacing w:val="-1"/>
          <w:sz w:val="20"/>
        </w:rPr>
        <w:t xml:space="preserve"> FINAL</w:t>
      </w:r>
    </w:p>
    <w:p w14:paraId="465D87CB" w14:textId="77777777" w:rsidR="003D68D7" w:rsidRDefault="003D68D7">
      <w:pPr>
        <w:pStyle w:val="Textoindependiente"/>
        <w:spacing w:before="11"/>
        <w:rPr>
          <w:b/>
          <w:sz w:val="19"/>
        </w:rPr>
      </w:pPr>
    </w:p>
    <w:p w14:paraId="0D2F449A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Introducción</w:t>
      </w:r>
    </w:p>
    <w:p w14:paraId="696770DB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Descripción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del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problema.</w:t>
      </w:r>
    </w:p>
    <w:p w14:paraId="40616224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 w:hAnsi="Arial MT"/>
          <w:sz w:val="20"/>
        </w:rPr>
      </w:pPr>
      <w:r>
        <w:rPr>
          <w:rFonts w:ascii="Arial MT" w:hAnsi="Arial MT"/>
          <w:spacing w:val="-1"/>
          <w:sz w:val="20"/>
        </w:rPr>
        <w:t>Detección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"/>
          <w:sz w:val="20"/>
        </w:rPr>
        <w:t>de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1"/>
          <w:sz w:val="20"/>
        </w:rPr>
        <w:t>Anomalías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"/>
          <w:sz w:val="20"/>
        </w:rPr>
        <w:t>utilizando clasificadores</w:t>
      </w:r>
      <w:r>
        <w:rPr>
          <w:rFonts w:ascii="Arial MT" w:hAnsi="Arial MT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one-class</w:t>
      </w:r>
      <w:proofErr w:type="spellEnd"/>
    </w:p>
    <w:p w14:paraId="72FEDE16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Extracción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y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diseño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7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features</w:t>
      </w:r>
      <w:proofErr w:type="spellEnd"/>
      <w:r>
        <w:rPr>
          <w:rFonts w:ascii="Arial MT" w:hAnsi="Arial MT"/>
          <w:sz w:val="20"/>
        </w:rPr>
        <w:t>/atributos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y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modelo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clasificación.</w:t>
      </w:r>
    </w:p>
    <w:p w14:paraId="369AD81F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/>
          <w:sz w:val="20"/>
        </w:rPr>
      </w:pPr>
      <w:r>
        <w:rPr>
          <w:rFonts w:ascii="Arial MT"/>
          <w:sz w:val="20"/>
        </w:rPr>
        <w:t>Pruebas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Resultados</w:t>
      </w:r>
    </w:p>
    <w:p w14:paraId="6D61E6EA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/>
          <w:sz w:val="20"/>
        </w:rPr>
      </w:pPr>
      <w:r>
        <w:rPr>
          <w:rFonts w:ascii="Arial MT"/>
          <w:sz w:val="20"/>
        </w:rPr>
        <w:t>Conclusiones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y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trabajos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futuros</w:t>
      </w:r>
    </w:p>
    <w:p w14:paraId="5FE48E0D" w14:textId="77777777" w:rsidR="003D68D7" w:rsidRDefault="006A0138">
      <w:pPr>
        <w:pStyle w:val="Prrafodelista"/>
        <w:numPr>
          <w:ilvl w:val="1"/>
          <w:numId w:val="2"/>
        </w:numPr>
        <w:tabs>
          <w:tab w:val="left" w:pos="1033"/>
          <w:tab w:val="left" w:pos="1034"/>
        </w:tabs>
        <w:rPr>
          <w:rFonts w:ascii="Arial MT"/>
          <w:sz w:val="20"/>
        </w:rPr>
      </w:pPr>
      <w:r>
        <w:rPr>
          <w:rFonts w:ascii="Arial MT"/>
          <w:sz w:val="20"/>
        </w:rPr>
        <w:t>Referencias.</w:t>
      </w:r>
    </w:p>
    <w:p w14:paraId="5E2A6A0E" w14:textId="77777777" w:rsidR="003D68D7" w:rsidRDefault="003D68D7">
      <w:pPr>
        <w:pStyle w:val="Textoindependiente"/>
        <w:spacing w:before="10"/>
        <w:rPr>
          <w:rFonts w:ascii="Arial MT"/>
        </w:rPr>
      </w:pPr>
    </w:p>
    <w:p w14:paraId="1C33730E" w14:textId="77777777" w:rsidR="003D68D7" w:rsidRDefault="006A0138">
      <w:pPr>
        <w:ind w:left="313"/>
        <w:rPr>
          <w:b/>
          <w:sz w:val="24"/>
        </w:rPr>
      </w:pPr>
      <w:r>
        <w:rPr>
          <w:b/>
          <w:sz w:val="24"/>
        </w:rPr>
        <w:t>REFERENCIAS</w:t>
      </w:r>
    </w:p>
    <w:p w14:paraId="7CD19D00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spacing w:before="120"/>
        <w:ind w:left="658" w:right="517"/>
        <w:rPr>
          <w:rFonts w:ascii="Arial MT" w:hAnsi="Arial MT"/>
          <w:color w:val="212121"/>
          <w:sz w:val="17"/>
        </w:rPr>
      </w:pPr>
      <w:proofErr w:type="spellStart"/>
      <w:r>
        <w:rPr>
          <w:rFonts w:ascii="Arial MT" w:hAnsi="Arial MT"/>
          <w:color w:val="212121"/>
          <w:sz w:val="17"/>
        </w:rPr>
        <w:t>Torrano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r>
        <w:rPr>
          <w:rFonts w:ascii="Arial MT" w:hAnsi="Arial MT"/>
          <w:color w:val="212121"/>
          <w:sz w:val="17"/>
        </w:rPr>
        <w:t>Giménez,</w:t>
      </w:r>
      <w:r>
        <w:rPr>
          <w:rFonts w:ascii="Arial MT" w:hAnsi="Arial MT"/>
          <w:color w:val="212121"/>
          <w:spacing w:val="1"/>
          <w:sz w:val="17"/>
        </w:rPr>
        <w:t xml:space="preserve"> </w:t>
      </w:r>
      <w:r>
        <w:rPr>
          <w:rFonts w:ascii="Arial MT" w:hAnsi="Arial MT"/>
          <w:color w:val="212121"/>
          <w:sz w:val="17"/>
        </w:rPr>
        <w:t>C.</w:t>
      </w:r>
      <w:r>
        <w:rPr>
          <w:rFonts w:ascii="Arial MT" w:hAnsi="Arial MT"/>
          <w:color w:val="212121"/>
          <w:spacing w:val="1"/>
          <w:sz w:val="17"/>
        </w:rPr>
        <w:t xml:space="preserve"> </w:t>
      </w:r>
      <w:r>
        <w:rPr>
          <w:rFonts w:ascii="Arial MT" w:hAnsi="Arial MT"/>
          <w:color w:val="212121"/>
          <w:sz w:val="17"/>
        </w:rPr>
        <w:t>(2015).</w:t>
      </w:r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Study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of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stochastic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r>
        <w:rPr>
          <w:rFonts w:ascii="Arial MT" w:hAnsi="Arial MT"/>
          <w:color w:val="212121"/>
          <w:sz w:val="17"/>
        </w:rPr>
        <w:t>and</w:t>
      </w:r>
      <w:r>
        <w:rPr>
          <w:rFonts w:ascii="Arial MT" w:hAnsi="Arial MT"/>
          <w:color w:val="212121"/>
          <w:spacing w:val="1"/>
          <w:sz w:val="17"/>
        </w:rPr>
        <w:t xml:space="preserve"> </w:t>
      </w:r>
      <w:r>
        <w:rPr>
          <w:rFonts w:ascii="Arial MT" w:hAnsi="Arial MT"/>
          <w:color w:val="212121"/>
          <w:sz w:val="17"/>
        </w:rPr>
        <w:t>machine</w:t>
      </w:r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learning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techniques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for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anomaly-based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r>
        <w:rPr>
          <w:rFonts w:ascii="Arial MT" w:hAnsi="Arial MT"/>
          <w:color w:val="212121"/>
          <w:sz w:val="17"/>
        </w:rPr>
        <w:t>Web</w:t>
      </w:r>
      <w:r>
        <w:rPr>
          <w:rFonts w:ascii="Arial MT" w:hAnsi="Arial MT"/>
          <w:color w:val="212121"/>
          <w:spacing w:val="47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attack</w:t>
      </w:r>
      <w:proofErr w:type="spellEnd"/>
      <w:r>
        <w:rPr>
          <w:rFonts w:ascii="Arial MT" w:hAns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 w:hAnsi="Arial MT"/>
          <w:color w:val="212121"/>
          <w:sz w:val="17"/>
        </w:rPr>
        <w:t>detection</w:t>
      </w:r>
      <w:proofErr w:type="spellEnd"/>
      <w:r>
        <w:rPr>
          <w:rFonts w:ascii="Arial MT" w:hAnsi="Arial MT"/>
          <w:color w:val="212121"/>
          <w:sz w:val="17"/>
        </w:rPr>
        <w:t>.</w:t>
      </w:r>
    </w:p>
    <w:p w14:paraId="1080FCB1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ind w:left="658" w:right="508"/>
        <w:rPr>
          <w:rFonts w:ascii="Arial MT"/>
          <w:color w:val="212121"/>
          <w:sz w:val="17"/>
        </w:rPr>
      </w:pPr>
      <w:proofErr w:type="spellStart"/>
      <w:r>
        <w:rPr>
          <w:rFonts w:ascii="Arial MT"/>
          <w:color w:val="212121"/>
          <w:sz w:val="17"/>
        </w:rPr>
        <w:t>Soman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K.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P.,</w:t>
      </w:r>
      <w:r>
        <w:rPr>
          <w:rFonts w:ascii="Arial MT"/>
          <w:color w:val="212121"/>
          <w:spacing w:val="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Loganathan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R.,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&amp;</w:t>
      </w:r>
      <w:r>
        <w:rPr>
          <w:rFonts w:ascii="Arial MT"/>
          <w:color w:val="212121"/>
          <w:spacing w:val="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Ajay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V.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(2009).</w:t>
      </w:r>
      <w:r>
        <w:rPr>
          <w:rFonts w:ascii="Arial MT"/>
          <w:color w:val="212121"/>
          <w:spacing w:val="7"/>
          <w:sz w:val="17"/>
        </w:rPr>
        <w:t xml:space="preserve"> </w:t>
      </w:r>
      <w:r>
        <w:rPr>
          <w:rFonts w:ascii="Arial MT"/>
          <w:color w:val="212121"/>
          <w:sz w:val="17"/>
        </w:rPr>
        <w:t>Machine</w:t>
      </w:r>
      <w:r>
        <w:rPr>
          <w:rFonts w:ascii="Arial MT"/>
          <w:color w:val="212121"/>
          <w:spacing w:val="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learning</w:t>
      </w:r>
      <w:proofErr w:type="spellEnd"/>
      <w:r>
        <w:rPr>
          <w:rFonts w:ascii="Arial MT"/>
          <w:color w:val="212121"/>
          <w:spacing w:val="-6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with</w:t>
      </w:r>
      <w:proofErr w:type="spellEnd"/>
      <w:r>
        <w:rPr>
          <w:rFonts w:ascii="Arial MT"/>
          <w:color w:val="212121"/>
          <w:spacing w:val="-6"/>
          <w:sz w:val="17"/>
        </w:rPr>
        <w:t xml:space="preserve"> </w:t>
      </w:r>
      <w:r>
        <w:rPr>
          <w:rFonts w:ascii="Arial MT"/>
          <w:color w:val="212121"/>
          <w:sz w:val="17"/>
        </w:rPr>
        <w:t>SVM</w:t>
      </w:r>
      <w:r>
        <w:rPr>
          <w:rFonts w:ascii="Arial MT"/>
          <w:color w:val="212121"/>
          <w:spacing w:val="-6"/>
          <w:sz w:val="17"/>
        </w:rPr>
        <w:t xml:space="preserve"> </w:t>
      </w:r>
      <w:r>
        <w:rPr>
          <w:rFonts w:ascii="Arial MT"/>
          <w:color w:val="212121"/>
          <w:sz w:val="17"/>
        </w:rPr>
        <w:t>and</w:t>
      </w:r>
      <w:r>
        <w:rPr>
          <w:rFonts w:ascii="Arial MT"/>
          <w:color w:val="212121"/>
          <w:spacing w:val="-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other</w:t>
      </w:r>
      <w:proofErr w:type="spellEnd"/>
      <w:r>
        <w:rPr>
          <w:rFonts w:ascii="Arial MT"/>
          <w:color w:val="212121"/>
          <w:spacing w:val="-6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kernel</w:t>
      </w:r>
      <w:proofErr w:type="spellEnd"/>
      <w:r>
        <w:rPr>
          <w:rFonts w:ascii="Arial MT"/>
          <w:color w:val="212121"/>
          <w:spacing w:val="-6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methods</w:t>
      </w:r>
      <w:proofErr w:type="spellEnd"/>
      <w:r>
        <w:rPr>
          <w:rFonts w:ascii="Arial MT"/>
          <w:color w:val="212121"/>
          <w:sz w:val="17"/>
        </w:rPr>
        <w:t>.</w:t>
      </w:r>
      <w:r>
        <w:rPr>
          <w:rFonts w:ascii="Arial MT"/>
          <w:color w:val="212121"/>
          <w:spacing w:val="-6"/>
          <w:sz w:val="17"/>
        </w:rPr>
        <w:t xml:space="preserve"> </w:t>
      </w:r>
      <w:r>
        <w:rPr>
          <w:rFonts w:ascii="Arial MT"/>
          <w:color w:val="212121"/>
          <w:sz w:val="17"/>
        </w:rPr>
        <w:t>PHI</w:t>
      </w:r>
      <w:r>
        <w:rPr>
          <w:rFonts w:ascii="Arial MT"/>
          <w:color w:val="212121"/>
          <w:spacing w:val="-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Learning</w:t>
      </w:r>
      <w:proofErr w:type="spellEnd"/>
      <w:r>
        <w:rPr>
          <w:rFonts w:ascii="Arial MT"/>
          <w:color w:val="212121"/>
          <w:spacing w:val="-6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Pvt</w:t>
      </w:r>
      <w:proofErr w:type="spellEnd"/>
      <w:r>
        <w:rPr>
          <w:rFonts w:ascii="Arial MT"/>
          <w:color w:val="212121"/>
          <w:sz w:val="17"/>
        </w:rPr>
        <w:t>.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gramStart"/>
      <w:r>
        <w:rPr>
          <w:rFonts w:ascii="Arial MT"/>
          <w:color w:val="212121"/>
          <w:sz w:val="17"/>
        </w:rPr>
        <w:t>Ltd..</w:t>
      </w:r>
      <w:proofErr w:type="gramEnd"/>
    </w:p>
    <w:p w14:paraId="3F6AD729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ind w:left="658" w:right="519" w:hanging="255"/>
        <w:rPr>
          <w:color w:val="000009"/>
          <w:sz w:val="18"/>
        </w:rPr>
      </w:pPr>
      <w:proofErr w:type="spellStart"/>
      <w:r>
        <w:rPr>
          <w:rFonts w:ascii="Arial MT"/>
          <w:color w:val="212121"/>
          <w:sz w:val="17"/>
        </w:rPr>
        <w:t>Perdisci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R.,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Ariu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D.,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Fogla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P.,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Giacinto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G.,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&amp;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Lee,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W.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(2009).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McPAD</w:t>
      </w:r>
      <w:proofErr w:type="spellEnd"/>
      <w:r>
        <w:rPr>
          <w:rFonts w:ascii="Arial MT"/>
          <w:color w:val="212121"/>
          <w:sz w:val="17"/>
        </w:rPr>
        <w:t>: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A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multiple</w:t>
      </w:r>
      <w:proofErr w:type="spellEnd"/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classifier</w:t>
      </w:r>
      <w:proofErr w:type="spellEnd"/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system</w:t>
      </w:r>
      <w:proofErr w:type="spellEnd"/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for</w:t>
      </w:r>
      <w:proofErr w:type="spellEnd"/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accurate</w:t>
      </w:r>
      <w:proofErr w:type="spellEnd"/>
      <w:r>
        <w:rPr>
          <w:rFonts w:ascii="Arial MT"/>
          <w:color w:val="212121"/>
          <w:spacing w:val="-4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payload-based</w:t>
      </w:r>
      <w:proofErr w:type="spellEnd"/>
      <w:r>
        <w:rPr>
          <w:rFonts w:ascii="Arial MT"/>
          <w:color w:val="212121"/>
          <w:spacing w:val="-2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anomaly</w:t>
      </w:r>
      <w:proofErr w:type="spellEnd"/>
      <w:r>
        <w:rPr>
          <w:rFonts w:ascii="Arial MT"/>
          <w:color w:val="212121"/>
          <w:spacing w:val="-2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detection</w:t>
      </w:r>
      <w:proofErr w:type="spellEnd"/>
      <w:r>
        <w:rPr>
          <w:rFonts w:ascii="Arial MT"/>
          <w:color w:val="212121"/>
          <w:sz w:val="17"/>
        </w:rPr>
        <w:t>.</w:t>
      </w:r>
      <w:r>
        <w:rPr>
          <w:rFonts w:ascii="Arial MT"/>
          <w:color w:val="212121"/>
          <w:spacing w:val="-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Computer</w:t>
      </w:r>
      <w:proofErr w:type="spellEnd"/>
      <w:r>
        <w:rPr>
          <w:rFonts w:ascii="Arial"/>
          <w:i/>
          <w:color w:val="212121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networks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-1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53</w:t>
      </w:r>
      <w:r>
        <w:rPr>
          <w:rFonts w:ascii="Arial MT"/>
          <w:color w:val="212121"/>
          <w:sz w:val="17"/>
        </w:rPr>
        <w:t>(6),</w:t>
      </w:r>
      <w:r>
        <w:rPr>
          <w:rFonts w:ascii="Arial MT"/>
          <w:color w:val="212121"/>
          <w:spacing w:val="-2"/>
          <w:sz w:val="17"/>
        </w:rPr>
        <w:t xml:space="preserve"> </w:t>
      </w:r>
      <w:r>
        <w:rPr>
          <w:rFonts w:ascii="Arial MT"/>
          <w:color w:val="212121"/>
          <w:sz w:val="17"/>
        </w:rPr>
        <w:t>864-881.</w:t>
      </w:r>
    </w:p>
    <w:p w14:paraId="00CD16F7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rPr>
          <w:rFonts w:ascii="Arial MT"/>
          <w:color w:val="212121"/>
          <w:sz w:val="17"/>
        </w:rPr>
      </w:pPr>
      <w:proofErr w:type="spellStart"/>
      <w:r>
        <w:rPr>
          <w:rFonts w:ascii="Arial MT"/>
          <w:color w:val="212121"/>
          <w:sz w:val="17"/>
        </w:rPr>
        <w:t>Rieck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-8"/>
          <w:sz w:val="17"/>
        </w:rPr>
        <w:t xml:space="preserve"> </w:t>
      </w:r>
      <w:r>
        <w:rPr>
          <w:rFonts w:ascii="Arial MT"/>
          <w:color w:val="212121"/>
          <w:sz w:val="17"/>
        </w:rPr>
        <w:t>K.</w:t>
      </w:r>
      <w:r>
        <w:rPr>
          <w:rFonts w:ascii="Arial MT"/>
          <w:color w:val="212121"/>
          <w:spacing w:val="-7"/>
          <w:sz w:val="17"/>
        </w:rPr>
        <w:t xml:space="preserve"> </w:t>
      </w:r>
      <w:r>
        <w:rPr>
          <w:rFonts w:ascii="Arial MT"/>
          <w:color w:val="212121"/>
          <w:sz w:val="17"/>
        </w:rPr>
        <w:t>(2009).</w:t>
      </w:r>
      <w:r>
        <w:rPr>
          <w:rFonts w:ascii="Arial MT"/>
          <w:color w:val="212121"/>
          <w:spacing w:val="-8"/>
          <w:sz w:val="17"/>
        </w:rPr>
        <w:t xml:space="preserve"> </w:t>
      </w:r>
      <w:r>
        <w:rPr>
          <w:rFonts w:ascii="Arial MT"/>
          <w:color w:val="212121"/>
          <w:sz w:val="17"/>
        </w:rPr>
        <w:t>Machine</w:t>
      </w:r>
      <w:r>
        <w:rPr>
          <w:rFonts w:ascii="Arial MT"/>
          <w:color w:val="212121"/>
          <w:spacing w:val="-8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learning</w:t>
      </w:r>
      <w:proofErr w:type="spellEnd"/>
      <w:r>
        <w:rPr>
          <w:rFonts w:ascii="Arial MT"/>
          <w:color w:val="212121"/>
          <w:spacing w:val="-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for</w:t>
      </w:r>
      <w:proofErr w:type="spellEnd"/>
      <w:r>
        <w:rPr>
          <w:rFonts w:ascii="Arial MT"/>
          <w:color w:val="212121"/>
          <w:spacing w:val="-8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application-layer</w:t>
      </w:r>
      <w:proofErr w:type="spellEnd"/>
      <w:r>
        <w:rPr>
          <w:rFonts w:ascii="Arial MT"/>
          <w:color w:val="212121"/>
          <w:spacing w:val="-7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intrusion</w:t>
      </w:r>
      <w:proofErr w:type="spellEnd"/>
      <w:r>
        <w:rPr>
          <w:rFonts w:ascii="Arial MT"/>
          <w:color w:val="212121"/>
          <w:spacing w:val="-8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detection</w:t>
      </w:r>
      <w:proofErr w:type="spellEnd"/>
      <w:r>
        <w:rPr>
          <w:rFonts w:ascii="Arial MT"/>
          <w:color w:val="212121"/>
          <w:sz w:val="17"/>
        </w:rPr>
        <w:t>.</w:t>
      </w:r>
    </w:p>
    <w:p w14:paraId="56F6B7C1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ind w:left="658" w:right="512" w:hanging="255"/>
        <w:rPr>
          <w:color w:val="000009"/>
          <w:sz w:val="18"/>
        </w:rPr>
      </w:pPr>
      <w:r>
        <w:rPr>
          <w:rFonts w:ascii="Arial MT"/>
          <w:color w:val="212121"/>
          <w:sz w:val="17"/>
        </w:rPr>
        <w:t>Wang,</w:t>
      </w:r>
      <w:r>
        <w:rPr>
          <w:rFonts w:ascii="Arial MT"/>
          <w:color w:val="212121"/>
          <w:spacing w:val="24"/>
          <w:sz w:val="17"/>
        </w:rPr>
        <w:t xml:space="preserve"> </w:t>
      </w:r>
      <w:r>
        <w:rPr>
          <w:rFonts w:ascii="Arial MT"/>
          <w:color w:val="212121"/>
          <w:sz w:val="17"/>
        </w:rPr>
        <w:t>K.,</w:t>
      </w:r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Parekh,</w:t>
      </w:r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J.</w:t>
      </w:r>
      <w:r>
        <w:rPr>
          <w:rFonts w:ascii="Arial MT"/>
          <w:color w:val="212121"/>
          <w:spacing w:val="24"/>
          <w:sz w:val="17"/>
        </w:rPr>
        <w:t xml:space="preserve"> </w:t>
      </w:r>
      <w:r>
        <w:rPr>
          <w:rFonts w:ascii="Arial MT"/>
          <w:color w:val="212121"/>
          <w:sz w:val="17"/>
        </w:rPr>
        <w:t>J.,</w:t>
      </w:r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&amp;</w:t>
      </w:r>
      <w:r>
        <w:rPr>
          <w:rFonts w:ascii="Arial MT"/>
          <w:color w:val="212121"/>
          <w:spacing w:val="2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Stolfo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24"/>
          <w:sz w:val="17"/>
        </w:rPr>
        <w:t xml:space="preserve"> </w:t>
      </w:r>
      <w:r>
        <w:rPr>
          <w:rFonts w:ascii="Arial MT"/>
          <w:color w:val="212121"/>
          <w:sz w:val="17"/>
        </w:rPr>
        <w:t>S.</w:t>
      </w:r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J.</w:t>
      </w:r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(2006,</w:t>
      </w:r>
      <w:r>
        <w:rPr>
          <w:rFonts w:ascii="Arial MT"/>
          <w:color w:val="212121"/>
          <w:spacing w:val="2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September</w:t>
      </w:r>
      <w:proofErr w:type="spellEnd"/>
      <w:r>
        <w:rPr>
          <w:rFonts w:ascii="Arial MT"/>
          <w:color w:val="212121"/>
          <w:sz w:val="17"/>
        </w:rPr>
        <w:t>).</w:t>
      </w:r>
      <w:r>
        <w:rPr>
          <w:rFonts w:ascii="Arial MT"/>
          <w:color w:val="212121"/>
          <w:spacing w:val="24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Anagram</w:t>
      </w:r>
      <w:proofErr w:type="spellEnd"/>
      <w:r>
        <w:rPr>
          <w:rFonts w:ascii="Arial MT"/>
          <w:color w:val="212121"/>
          <w:sz w:val="17"/>
        </w:rPr>
        <w:t>:</w:t>
      </w:r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A</w:t>
      </w:r>
      <w:r>
        <w:rPr>
          <w:rFonts w:ascii="Arial MT"/>
          <w:color w:val="212121"/>
          <w:spacing w:val="2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content</w:t>
      </w:r>
      <w:proofErr w:type="spellEnd"/>
      <w:r>
        <w:rPr>
          <w:rFonts w:ascii="Arial MT"/>
          <w:color w:val="212121"/>
          <w:spacing w:val="24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anomaly</w:t>
      </w:r>
      <w:proofErr w:type="spellEnd"/>
      <w:r>
        <w:rPr>
          <w:rFonts w:ascii="Arial MT"/>
          <w:color w:val="212121"/>
          <w:spacing w:val="25"/>
          <w:sz w:val="17"/>
        </w:rPr>
        <w:t xml:space="preserve"> </w:t>
      </w:r>
      <w:r>
        <w:rPr>
          <w:rFonts w:ascii="Arial MT"/>
          <w:color w:val="212121"/>
          <w:sz w:val="17"/>
        </w:rPr>
        <w:t>detector</w:t>
      </w:r>
      <w:r>
        <w:rPr>
          <w:rFonts w:ascii="Arial MT"/>
          <w:color w:val="212121"/>
          <w:spacing w:val="2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resistant</w:t>
      </w:r>
      <w:proofErr w:type="spellEnd"/>
      <w:r>
        <w:rPr>
          <w:rFonts w:ascii="Arial MT"/>
          <w:color w:val="212121"/>
          <w:spacing w:val="10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to</w:t>
      </w:r>
      <w:proofErr w:type="spellEnd"/>
      <w:r>
        <w:rPr>
          <w:rFonts w:ascii="Arial MT"/>
          <w:color w:val="212121"/>
          <w:spacing w:val="1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mimicry</w:t>
      </w:r>
      <w:proofErr w:type="spellEnd"/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attack</w:t>
      </w:r>
      <w:proofErr w:type="spellEnd"/>
      <w:r>
        <w:rPr>
          <w:rFonts w:ascii="Arial MT"/>
          <w:color w:val="212121"/>
          <w:sz w:val="17"/>
        </w:rPr>
        <w:t>.</w:t>
      </w:r>
      <w:r>
        <w:rPr>
          <w:rFonts w:ascii="Arial MT"/>
          <w:color w:val="212121"/>
          <w:spacing w:val="-5"/>
          <w:sz w:val="17"/>
        </w:rPr>
        <w:t xml:space="preserve"> </w:t>
      </w:r>
      <w:r>
        <w:rPr>
          <w:rFonts w:ascii="Arial MT"/>
          <w:color w:val="212121"/>
          <w:sz w:val="17"/>
        </w:rPr>
        <w:t>In</w:t>
      </w:r>
      <w:r>
        <w:rPr>
          <w:rFonts w:ascii="Arial MT"/>
          <w:color w:val="212121"/>
          <w:spacing w:val="-5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International</w:t>
      </w:r>
      <w:r>
        <w:rPr>
          <w:rFonts w:ascii="Arial"/>
          <w:i/>
          <w:color w:val="212121"/>
          <w:spacing w:val="-5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workshop</w:t>
      </w:r>
      <w:r>
        <w:rPr>
          <w:rFonts w:ascii="Arial"/>
          <w:i/>
          <w:color w:val="212121"/>
          <w:spacing w:val="-5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on</w:t>
      </w:r>
      <w:proofErr w:type="spellEnd"/>
      <w:r>
        <w:rPr>
          <w:rFonts w:ascii="Arial"/>
          <w:i/>
          <w:color w:val="212121"/>
          <w:spacing w:val="-5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recent</w:t>
      </w:r>
      <w:proofErr w:type="spellEnd"/>
      <w:r>
        <w:rPr>
          <w:rFonts w:ascii="Arial"/>
          <w:i/>
          <w:color w:val="212121"/>
          <w:spacing w:val="-5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advances</w:t>
      </w:r>
      <w:proofErr w:type="spellEnd"/>
      <w:r>
        <w:rPr>
          <w:rFonts w:ascii="Arial"/>
          <w:i/>
          <w:color w:val="212121"/>
          <w:spacing w:val="-5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in</w:t>
      </w:r>
      <w:r>
        <w:rPr>
          <w:rFonts w:ascii="Arial"/>
          <w:i/>
          <w:color w:val="212121"/>
          <w:spacing w:val="-5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intrusion</w:t>
      </w:r>
      <w:proofErr w:type="spellEnd"/>
      <w:r>
        <w:rPr>
          <w:rFonts w:ascii="Arial"/>
          <w:i/>
          <w:color w:val="212121"/>
          <w:spacing w:val="-5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detection</w:t>
      </w:r>
      <w:proofErr w:type="spellEnd"/>
      <w:r>
        <w:rPr>
          <w:rFonts w:ascii="Arial"/>
          <w:i/>
          <w:color w:val="212121"/>
          <w:spacing w:val="-5"/>
          <w:sz w:val="17"/>
        </w:rPr>
        <w:t xml:space="preserve"> </w:t>
      </w:r>
      <w:r>
        <w:rPr>
          <w:rFonts w:ascii="Arial MT"/>
          <w:color w:val="212121"/>
          <w:sz w:val="17"/>
        </w:rPr>
        <w:t>(pp.</w:t>
      </w:r>
      <w:r>
        <w:rPr>
          <w:rFonts w:ascii="Arial MT"/>
          <w:color w:val="212121"/>
          <w:spacing w:val="-5"/>
          <w:sz w:val="17"/>
        </w:rPr>
        <w:t xml:space="preserve"> </w:t>
      </w:r>
      <w:r>
        <w:rPr>
          <w:rFonts w:ascii="Arial MT"/>
          <w:color w:val="212121"/>
          <w:sz w:val="17"/>
        </w:rPr>
        <w:t>226-248).</w:t>
      </w:r>
      <w:r>
        <w:rPr>
          <w:rFonts w:ascii="Arial MT"/>
          <w:color w:val="212121"/>
          <w:spacing w:val="-5"/>
          <w:sz w:val="17"/>
        </w:rPr>
        <w:t xml:space="preserve"> </w:t>
      </w:r>
      <w:r>
        <w:rPr>
          <w:rFonts w:ascii="Arial MT"/>
          <w:color w:val="212121"/>
          <w:sz w:val="17"/>
        </w:rPr>
        <w:t>Springer,</w:t>
      </w:r>
      <w:r>
        <w:rPr>
          <w:rFonts w:ascii="Arial MT"/>
          <w:color w:val="212121"/>
          <w:spacing w:val="-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Berlin</w:t>
      </w:r>
      <w:proofErr w:type="spellEnd"/>
      <w:r>
        <w:rPr>
          <w:rFonts w:ascii="Arial MT"/>
          <w:color w:val="212121"/>
          <w:sz w:val="17"/>
        </w:rPr>
        <w:t>,</w:t>
      </w:r>
      <w:r>
        <w:rPr>
          <w:rFonts w:ascii="Arial MT"/>
          <w:color w:val="212121"/>
          <w:spacing w:val="-5"/>
          <w:sz w:val="17"/>
        </w:rPr>
        <w:t xml:space="preserve"> </w:t>
      </w:r>
      <w:r>
        <w:rPr>
          <w:rFonts w:ascii="Arial MT"/>
          <w:color w:val="212121"/>
          <w:sz w:val="17"/>
        </w:rPr>
        <w:t>Heidelberg.</w:t>
      </w:r>
    </w:p>
    <w:p w14:paraId="51F43F87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ind w:left="658" w:right="511" w:hanging="255"/>
        <w:rPr>
          <w:color w:val="000009"/>
          <w:sz w:val="18"/>
        </w:rPr>
      </w:pPr>
      <w:r>
        <w:rPr>
          <w:rFonts w:ascii="Arial MT"/>
          <w:color w:val="212121"/>
          <w:sz w:val="17"/>
        </w:rPr>
        <w:t>Ingham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III,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K.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L.</w:t>
      </w:r>
      <w:r>
        <w:rPr>
          <w:rFonts w:ascii="Arial MT"/>
          <w:color w:val="212121"/>
          <w:spacing w:val="1"/>
          <w:sz w:val="17"/>
        </w:rPr>
        <w:t xml:space="preserve"> </w:t>
      </w:r>
      <w:r>
        <w:rPr>
          <w:rFonts w:ascii="Arial MT"/>
          <w:color w:val="212121"/>
          <w:sz w:val="17"/>
        </w:rPr>
        <w:t>(2007).</w:t>
      </w:r>
      <w:r>
        <w:rPr>
          <w:rFonts w:ascii="Arial MT"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Anomaly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detection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for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HTTP</w:t>
      </w:r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intrusion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detection</w:t>
      </w:r>
      <w:proofErr w:type="spellEnd"/>
      <w:r>
        <w:rPr>
          <w:rFonts w:ascii="Arial"/>
          <w:i/>
          <w:color w:val="212121"/>
          <w:sz w:val="17"/>
        </w:rPr>
        <w:t>:</w:t>
      </w:r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algorithm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comparisons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and</w:t>
      </w:r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the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effect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of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generalization</w:t>
      </w:r>
      <w:proofErr w:type="spellEnd"/>
      <w:r>
        <w:rPr>
          <w:rFonts w:ascii="Arial"/>
          <w:i/>
          <w:color w:val="212121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on</w:t>
      </w:r>
      <w:proofErr w:type="spellEnd"/>
      <w:r>
        <w:rPr>
          <w:rFonts w:ascii="Arial"/>
          <w:i/>
          <w:color w:val="212121"/>
          <w:spacing w:val="-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accuracy</w:t>
      </w:r>
      <w:proofErr w:type="spellEnd"/>
      <w:r>
        <w:rPr>
          <w:rFonts w:ascii="Arial MT"/>
          <w:color w:val="212121"/>
          <w:sz w:val="17"/>
        </w:rPr>
        <w:t>.</w:t>
      </w:r>
      <w:r>
        <w:rPr>
          <w:rFonts w:ascii="Arial MT"/>
          <w:color w:val="212121"/>
          <w:spacing w:val="-5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The</w:t>
      </w:r>
      <w:proofErr w:type="spellEnd"/>
      <w:r>
        <w:rPr>
          <w:rFonts w:ascii="Arial MT"/>
          <w:color w:val="212121"/>
          <w:spacing w:val="-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University</w:t>
      </w:r>
      <w:proofErr w:type="spellEnd"/>
      <w:r>
        <w:rPr>
          <w:rFonts w:ascii="Arial MT"/>
          <w:color w:val="212121"/>
          <w:spacing w:val="-1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of</w:t>
      </w:r>
      <w:proofErr w:type="spellEnd"/>
      <w:r>
        <w:rPr>
          <w:rFonts w:ascii="Arial MT"/>
          <w:color w:val="212121"/>
          <w:spacing w:val="-2"/>
          <w:sz w:val="17"/>
        </w:rPr>
        <w:t xml:space="preserve"> </w:t>
      </w:r>
      <w:r>
        <w:rPr>
          <w:rFonts w:ascii="Arial MT"/>
          <w:color w:val="212121"/>
          <w:sz w:val="17"/>
        </w:rPr>
        <w:t>New</w:t>
      </w:r>
      <w:r>
        <w:rPr>
          <w:rFonts w:ascii="Arial MT"/>
          <w:color w:val="212121"/>
          <w:spacing w:val="3"/>
          <w:sz w:val="17"/>
        </w:rPr>
        <w:t xml:space="preserve"> </w:t>
      </w:r>
      <w:proofErr w:type="spellStart"/>
      <w:r>
        <w:rPr>
          <w:rFonts w:ascii="Arial MT"/>
          <w:color w:val="212121"/>
          <w:sz w:val="17"/>
        </w:rPr>
        <w:t>Mexico</w:t>
      </w:r>
      <w:proofErr w:type="spellEnd"/>
      <w:r>
        <w:rPr>
          <w:rFonts w:ascii="Arial MT"/>
          <w:color w:val="212121"/>
          <w:sz w:val="17"/>
        </w:rPr>
        <w:t>.</w:t>
      </w:r>
    </w:p>
    <w:p w14:paraId="2236103C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spacing w:line="225" w:lineRule="auto"/>
        <w:ind w:left="658" w:right="513"/>
        <w:rPr>
          <w:rFonts w:ascii="Arial MT" w:hAnsi="Arial MT"/>
          <w:i/>
          <w:color w:val="212121"/>
          <w:sz w:val="17"/>
        </w:rPr>
      </w:pPr>
      <w:proofErr w:type="spellStart"/>
      <w:r>
        <w:rPr>
          <w:rFonts w:ascii="Arial" w:hAnsi="Arial"/>
          <w:i/>
          <w:color w:val="212121"/>
          <w:sz w:val="17"/>
        </w:rPr>
        <w:t>Torrano</w:t>
      </w:r>
      <w:r>
        <w:rPr>
          <w:rFonts w:ascii="MS PGothic" w:hAnsi="MS PGothic"/>
          <w:color w:val="212121"/>
          <w:sz w:val="17"/>
        </w:rPr>
        <w:t>‐</w:t>
      </w:r>
      <w:r>
        <w:rPr>
          <w:rFonts w:ascii="Arial" w:hAnsi="Arial"/>
          <w:i/>
          <w:color w:val="212121"/>
          <w:sz w:val="17"/>
        </w:rPr>
        <w:t>Gimenez</w:t>
      </w:r>
      <w:proofErr w:type="spellEnd"/>
      <w:r>
        <w:rPr>
          <w:rFonts w:ascii="Arial" w:hAnsi="Arial"/>
          <w:i/>
          <w:color w:val="212121"/>
          <w:sz w:val="17"/>
        </w:rPr>
        <w:t xml:space="preserve">, C., Nguyen, H. T., </w:t>
      </w:r>
      <w:proofErr w:type="spellStart"/>
      <w:r>
        <w:rPr>
          <w:rFonts w:ascii="Arial" w:hAnsi="Arial"/>
          <w:i/>
          <w:color w:val="212121"/>
          <w:sz w:val="17"/>
        </w:rPr>
        <w:t>Alvarez</w:t>
      </w:r>
      <w:proofErr w:type="spellEnd"/>
      <w:r>
        <w:rPr>
          <w:rFonts w:ascii="Arial" w:hAnsi="Arial"/>
          <w:i/>
          <w:color w:val="212121"/>
          <w:sz w:val="17"/>
        </w:rPr>
        <w:t xml:space="preserve">, G., &amp; </w:t>
      </w:r>
      <w:proofErr w:type="spellStart"/>
      <w:r>
        <w:rPr>
          <w:rFonts w:ascii="Arial" w:hAnsi="Arial"/>
          <w:i/>
          <w:color w:val="212121"/>
          <w:sz w:val="17"/>
        </w:rPr>
        <w:t>Franke</w:t>
      </w:r>
      <w:proofErr w:type="spellEnd"/>
      <w:r>
        <w:rPr>
          <w:rFonts w:ascii="Arial" w:hAnsi="Arial"/>
          <w:i/>
          <w:color w:val="212121"/>
          <w:sz w:val="17"/>
        </w:rPr>
        <w:t xml:space="preserve">, K. (2015). </w:t>
      </w:r>
      <w:proofErr w:type="spellStart"/>
      <w:r>
        <w:rPr>
          <w:rFonts w:ascii="Arial" w:hAnsi="Arial"/>
          <w:i/>
          <w:color w:val="212121"/>
          <w:sz w:val="17"/>
        </w:rPr>
        <w:t>Combining</w:t>
      </w:r>
      <w:proofErr w:type="spellEnd"/>
      <w:r>
        <w:rPr>
          <w:rFonts w:ascii="Arial" w:hAnsi="Arial"/>
          <w:i/>
          <w:color w:val="212121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expert</w:t>
      </w:r>
      <w:proofErr w:type="spellEnd"/>
      <w:r>
        <w:rPr>
          <w:rFonts w:ascii="Arial" w:hAnsi="Arial"/>
          <w:i/>
          <w:color w:val="212121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knowledge</w:t>
      </w:r>
      <w:proofErr w:type="spellEnd"/>
      <w:r>
        <w:rPr>
          <w:rFonts w:ascii="Arial" w:hAnsi="Arial"/>
          <w:i/>
          <w:color w:val="212121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with</w:t>
      </w:r>
      <w:proofErr w:type="spellEnd"/>
      <w:r>
        <w:rPr>
          <w:rFonts w:ascii="Arial" w:hAnsi="Arial"/>
          <w:i/>
          <w:color w:val="212121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automatic</w:t>
      </w:r>
      <w:proofErr w:type="spellEnd"/>
      <w:r>
        <w:rPr>
          <w:rFonts w:ascii="Arial" w:hAnsi="Arial"/>
          <w:i/>
          <w:color w:val="212121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feature</w:t>
      </w:r>
      <w:proofErr w:type="spellEnd"/>
      <w:r>
        <w:rPr>
          <w:rFonts w:ascii="Arial" w:hAnsi="Arial"/>
          <w:i/>
          <w:color w:val="212121"/>
          <w:spacing w:val="-45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extraction</w:t>
      </w:r>
      <w:proofErr w:type="spellEnd"/>
      <w:r>
        <w:rPr>
          <w:rFonts w:ascii="Arial" w:hAnsi="Arial"/>
          <w:i/>
          <w:color w:val="212121"/>
          <w:spacing w:val="-3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for</w:t>
      </w:r>
      <w:proofErr w:type="spellEnd"/>
      <w:r>
        <w:rPr>
          <w:rFonts w:ascii="Arial" w:hAnsi="Arial"/>
          <w:i/>
          <w:color w:val="212121"/>
          <w:spacing w:val="-3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reliable</w:t>
      </w:r>
      <w:proofErr w:type="spellEnd"/>
      <w:r>
        <w:rPr>
          <w:rFonts w:ascii="Arial" w:hAnsi="Arial"/>
          <w:i/>
          <w:color w:val="212121"/>
          <w:spacing w:val="-2"/>
          <w:sz w:val="17"/>
        </w:rPr>
        <w:t xml:space="preserve"> </w:t>
      </w:r>
      <w:r>
        <w:rPr>
          <w:rFonts w:ascii="Arial" w:hAnsi="Arial"/>
          <w:i/>
          <w:color w:val="212121"/>
          <w:sz w:val="17"/>
        </w:rPr>
        <w:t>web</w:t>
      </w:r>
      <w:r>
        <w:rPr>
          <w:rFonts w:ascii="Arial" w:hAnsi="Arial"/>
          <w:i/>
          <w:color w:val="212121"/>
          <w:spacing w:val="-3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attack</w:t>
      </w:r>
      <w:proofErr w:type="spellEnd"/>
      <w:r>
        <w:rPr>
          <w:rFonts w:ascii="Arial" w:hAnsi="Arial"/>
          <w:i/>
          <w:color w:val="212121"/>
          <w:spacing w:val="-2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detection</w:t>
      </w:r>
      <w:proofErr w:type="spellEnd"/>
      <w:r>
        <w:rPr>
          <w:rFonts w:ascii="Arial" w:hAnsi="Arial"/>
          <w:i/>
          <w:color w:val="212121"/>
          <w:sz w:val="17"/>
        </w:rPr>
        <w:t>.</w:t>
      </w:r>
      <w:r>
        <w:rPr>
          <w:rFonts w:ascii="Arial" w:hAnsi="Arial"/>
          <w:i/>
          <w:color w:val="212121"/>
          <w:spacing w:val="-3"/>
          <w:sz w:val="17"/>
        </w:rPr>
        <w:t xml:space="preserve"> </w:t>
      </w:r>
      <w:r>
        <w:rPr>
          <w:rFonts w:ascii="Arial" w:hAnsi="Arial"/>
          <w:i/>
          <w:color w:val="212121"/>
          <w:sz w:val="17"/>
        </w:rPr>
        <w:t>Security</w:t>
      </w:r>
      <w:r>
        <w:rPr>
          <w:rFonts w:ascii="Arial" w:hAnsi="Arial"/>
          <w:i/>
          <w:color w:val="212121"/>
          <w:spacing w:val="-2"/>
          <w:sz w:val="17"/>
        </w:rPr>
        <w:t xml:space="preserve"> </w:t>
      </w:r>
      <w:r>
        <w:rPr>
          <w:rFonts w:ascii="Arial" w:hAnsi="Arial"/>
          <w:i/>
          <w:color w:val="212121"/>
          <w:sz w:val="17"/>
        </w:rPr>
        <w:t>and</w:t>
      </w:r>
      <w:r>
        <w:rPr>
          <w:rFonts w:ascii="Arial" w:hAnsi="Arial"/>
          <w:i/>
          <w:color w:val="212121"/>
          <w:spacing w:val="-3"/>
          <w:sz w:val="17"/>
        </w:rPr>
        <w:t xml:space="preserve"> </w:t>
      </w:r>
      <w:proofErr w:type="spellStart"/>
      <w:r>
        <w:rPr>
          <w:rFonts w:ascii="Arial" w:hAnsi="Arial"/>
          <w:i/>
          <w:color w:val="212121"/>
          <w:sz w:val="17"/>
        </w:rPr>
        <w:t>Communication</w:t>
      </w:r>
      <w:proofErr w:type="spellEnd"/>
      <w:r>
        <w:rPr>
          <w:rFonts w:ascii="Arial" w:hAnsi="Arial"/>
          <w:i/>
          <w:color w:val="212121"/>
          <w:spacing w:val="-2"/>
          <w:sz w:val="17"/>
        </w:rPr>
        <w:t xml:space="preserve"> </w:t>
      </w:r>
      <w:r>
        <w:rPr>
          <w:rFonts w:ascii="Arial" w:hAnsi="Arial"/>
          <w:i/>
          <w:color w:val="212121"/>
          <w:sz w:val="17"/>
        </w:rPr>
        <w:t>Networks,</w:t>
      </w:r>
      <w:r>
        <w:rPr>
          <w:rFonts w:ascii="Arial" w:hAnsi="Arial"/>
          <w:i/>
          <w:color w:val="212121"/>
          <w:spacing w:val="-3"/>
          <w:sz w:val="17"/>
        </w:rPr>
        <w:t xml:space="preserve"> </w:t>
      </w:r>
      <w:r>
        <w:rPr>
          <w:rFonts w:ascii="Arial" w:hAnsi="Arial"/>
          <w:i/>
          <w:color w:val="212121"/>
          <w:sz w:val="17"/>
        </w:rPr>
        <w:t>8(16),</w:t>
      </w:r>
      <w:r>
        <w:rPr>
          <w:rFonts w:ascii="Arial" w:hAnsi="Arial"/>
          <w:i/>
          <w:color w:val="212121"/>
          <w:spacing w:val="-2"/>
          <w:sz w:val="17"/>
        </w:rPr>
        <w:t xml:space="preserve"> </w:t>
      </w:r>
      <w:r>
        <w:rPr>
          <w:rFonts w:ascii="Arial" w:hAnsi="Arial"/>
          <w:i/>
          <w:color w:val="212121"/>
          <w:sz w:val="17"/>
        </w:rPr>
        <w:t>2750-2767</w:t>
      </w:r>
    </w:p>
    <w:p w14:paraId="0F19A0BF" w14:textId="77777777" w:rsidR="003D68D7" w:rsidRDefault="006A0138">
      <w:pPr>
        <w:spacing w:before="2"/>
        <w:ind w:left="658"/>
        <w:rPr>
          <w:rFonts w:ascii="Arial"/>
          <w:i/>
          <w:sz w:val="17"/>
        </w:rPr>
      </w:pPr>
      <w:r>
        <w:rPr>
          <w:rFonts w:ascii="Arial"/>
          <w:i/>
          <w:color w:val="212121"/>
          <w:sz w:val="17"/>
        </w:rPr>
        <w:t>.</w:t>
      </w:r>
    </w:p>
    <w:p w14:paraId="653875C8" w14:textId="77777777" w:rsidR="003D68D7" w:rsidRDefault="003D68D7">
      <w:pPr>
        <w:rPr>
          <w:rFonts w:ascii="Arial"/>
          <w:sz w:val="17"/>
        </w:rPr>
        <w:sectPr w:rsidR="003D68D7">
          <w:pgSz w:w="11920" w:h="16840"/>
          <w:pgMar w:top="780" w:right="640" w:bottom="280" w:left="820" w:header="720" w:footer="720" w:gutter="0"/>
          <w:cols w:space="720"/>
        </w:sectPr>
      </w:pPr>
    </w:p>
    <w:p w14:paraId="420B74EA" w14:textId="77777777" w:rsidR="003D68D7" w:rsidRDefault="006A0138">
      <w:pPr>
        <w:pStyle w:val="Prrafodelista"/>
        <w:numPr>
          <w:ilvl w:val="0"/>
          <w:numId w:val="1"/>
        </w:numPr>
        <w:tabs>
          <w:tab w:val="left" w:pos="659"/>
        </w:tabs>
        <w:spacing w:before="71"/>
        <w:ind w:left="658" w:right="511"/>
        <w:rPr>
          <w:rFonts w:ascii="Arial MT"/>
          <w:i/>
          <w:color w:val="212121"/>
          <w:sz w:val="17"/>
        </w:rPr>
      </w:pPr>
      <w:proofErr w:type="spellStart"/>
      <w:r>
        <w:rPr>
          <w:rFonts w:ascii="Arial"/>
          <w:i/>
          <w:color w:val="212121"/>
          <w:sz w:val="17"/>
        </w:rPr>
        <w:lastRenderedPageBreak/>
        <w:t>Khreich</w:t>
      </w:r>
      <w:proofErr w:type="spellEnd"/>
      <w:r>
        <w:rPr>
          <w:rFonts w:ascii="Arial"/>
          <w:i/>
          <w:color w:val="212121"/>
          <w:sz w:val="17"/>
        </w:rPr>
        <w:t>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W.,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Khosravifar</w:t>
      </w:r>
      <w:proofErr w:type="spellEnd"/>
      <w:r>
        <w:rPr>
          <w:rFonts w:ascii="Arial"/>
          <w:i/>
          <w:color w:val="212121"/>
          <w:sz w:val="17"/>
        </w:rPr>
        <w:t>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B.,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Hamou-Lhadj</w:t>
      </w:r>
      <w:proofErr w:type="spellEnd"/>
      <w:r>
        <w:rPr>
          <w:rFonts w:ascii="Arial"/>
          <w:i/>
          <w:color w:val="212121"/>
          <w:sz w:val="17"/>
        </w:rPr>
        <w:t>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A.,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&amp;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Talhi</w:t>
      </w:r>
      <w:proofErr w:type="spellEnd"/>
      <w:r>
        <w:rPr>
          <w:rFonts w:ascii="Arial"/>
          <w:i/>
          <w:color w:val="212121"/>
          <w:sz w:val="17"/>
        </w:rPr>
        <w:t>,</w:t>
      </w:r>
      <w:r>
        <w:rPr>
          <w:rFonts w:ascii="Arial"/>
          <w:i/>
          <w:color w:val="212121"/>
          <w:spacing w:val="7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C.</w:t>
      </w:r>
      <w:r>
        <w:rPr>
          <w:rFonts w:ascii="Arial"/>
          <w:i/>
          <w:color w:val="212121"/>
          <w:spacing w:val="-6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(2017).</w:t>
      </w:r>
      <w:r>
        <w:rPr>
          <w:rFonts w:ascii="Arial"/>
          <w:i/>
          <w:color w:val="212121"/>
          <w:spacing w:val="-7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An</w:t>
      </w:r>
      <w:proofErr w:type="spellEnd"/>
      <w:r>
        <w:rPr>
          <w:rFonts w:ascii="Arial"/>
          <w:i/>
          <w:color w:val="212121"/>
          <w:spacing w:val="-6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anomaly</w:t>
      </w:r>
      <w:proofErr w:type="spellEnd"/>
      <w:r>
        <w:rPr>
          <w:rFonts w:ascii="Arial"/>
          <w:i/>
          <w:color w:val="212121"/>
          <w:spacing w:val="-6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detection</w:t>
      </w:r>
      <w:proofErr w:type="spellEnd"/>
      <w:r>
        <w:rPr>
          <w:rFonts w:ascii="Arial"/>
          <w:i/>
          <w:color w:val="212121"/>
          <w:spacing w:val="-6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system</w:t>
      </w:r>
      <w:proofErr w:type="spellEnd"/>
      <w:r>
        <w:rPr>
          <w:rFonts w:ascii="Arial"/>
          <w:i/>
          <w:color w:val="212121"/>
          <w:spacing w:val="-7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based</w:t>
      </w:r>
      <w:proofErr w:type="spellEnd"/>
      <w:r>
        <w:rPr>
          <w:rFonts w:ascii="Arial"/>
          <w:i/>
          <w:color w:val="212121"/>
          <w:spacing w:val="-6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on</w:t>
      </w:r>
      <w:proofErr w:type="spellEnd"/>
      <w:r>
        <w:rPr>
          <w:rFonts w:ascii="Arial"/>
          <w:i/>
          <w:color w:val="212121"/>
          <w:spacing w:val="-6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variable</w:t>
      </w:r>
      <w:r>
        <w:rPr>
          <w:rFonts w:ascii="Arial"/>
          <w:i/>
          <w:color w:val="212121"/>
          <w:spacing w:val="-6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N-</w:t>
      </w:r>
      <w:proofErr w:type="spellStart"/>
      <w:r>
        <w:rPr>
          <w:rFonts w:ascii="Arial"/>
          <w:i/>
          <w:color w:val="212121"/>
          <w:sz w:val="17"/>
        </w:rPr>
        <w:t>gram</w:t>
      </w:r>
      <w:proofErr w:type="spellEnd"/>
      <w:r>
        <w:rPr>
          <w:rFonts w:ascii="Arial"/>
          <w:i/>
          <w:color w:val="212121"/>
          <w:spacing w:val="1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features</w:t>
      </w:r>
      <w:proofErr w:type="spellEnd"/>
      <w:r>
        <w:rPr>
          <w:rFonts w:ascii="Arial"/>
          <w:i/>
          <w:color w:val="212121"/>
          <w:spacing w:val="-3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and</w:t>
      </w:r>
      <w:r>
        <w:rPr>
          <w:rFonts w:ascii="Arial"/>
          <w:i/>
          <w:color w:val="212121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one-class</w:t>
      </w:r>
      <w:proofErr w:type="spellEnd"/>
      <w:r>
        <w:rPr>
          <w:rFonts w:ascii="Arial"/>
          <w:i/>
          <w:color w:val="212121"/>
          <w:spacing w:val="-2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SVM.</w:t>
      </w:r>
      <w:r>
        <w:rPr>
          <w:rFonts w:ascii="Arial"/>
          <w:i/>
          <w:color w:val="212121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Information</w:t>
      </w:r>
      <w:proofErr w:type="spellEnd"/>
      <w:r>
        <w:rPr>
          <w:rFonts w:ascii="Arial"/>
          <w:i/>
          <w:color w:val="212121"/>
          <w:spacing w:val="-2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and</w:t>
      </w:r>
      <w:r>
        <w:rPr>
          <w:rFonts w:ascii="Arial"/>
          <w:i/>
          <w:color w:val="212121"/>
          <w:spacing w:val="-2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Software</w:t>
      </w:r>
      <w:r>
        <w:rPr>
          <w:rFonts w:ascii="Arial"/>
          <w:i/>
          <w:color w:val="212121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212121"/>
          <w:sz w:val="17"/>
        </w:rPr>
        <w:t>Technology</w:t>
      </w:r>
      <w:proofErr w:type="spellEnd"/>
      <w:r>
        <w:rPr>
          <w:rFonts w:ascii="Arial"/>
          <w:i/>
          <w:color w:val="212121"/>
          <w:sz w:val="17"/>
        </w:rPr>
        <w:t>,</w:t>
      </w:r>
      <w:r>
        <w:rPr>
          <w:rFonts w:ascii="Arial"/>
          <w:i/>
          <w:color w:val="212121"/>
          <w:spacing w:val="-2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91,</w:t>
      </w:r>
      <w:r>
        <w:rPr>
          <w:rFonts w:ascii="Arial"/>
          <w:i/>
          <w:color w:val="212121"/>
          <w:spacing w:val="-2"/>
          <w:sz w:val="17"/>
        </w:rPr>
        <w:t xml:space="preserve"> </w:t>
      </w:r>
      <w:r>
        <w:rPr>
          <w:rFonts w:ascii="Arial"/>
          <w:i/>
          <w:color w:val="212121"/>
          <w:sz w:val="17"/>
        </w:rPr>
        <w:t>186-197.</w:t>
      </w:r>
    </w:p>
    <w:sectPr w:rsidR="003D68D7">
      <w:pgSz w:w="11920" w:h="16840"/>
      <w:pgMar w:top="780" w:right="64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4D8"/>
    <w:multiLevelType w:val="multilevel"/>
    <w:tmpl w:val="39CE07EC"/>
    <w:lvl w:ilvl="0">
      <w:start w:val="1"/>
      <w:numFmt w:val="decimal"/>
      <w:lvlText w:val="%1."/>
      <w:lvlJc w:val="left"/>
      <w:pPr>
        <w:ind w:left="1034" w:hanging="721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34" w:hanging="721"/>
      </w:pPr>
      <w:rPr>
        <w:rFonts w:hint="default"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34" w:hanging="72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034" w:hanging="360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80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34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7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9B4626"/>
    <w:multiLevelType w:val="multilevel"/>
    <w:tmpl w:val="CAFA87F2"/>
    <w:lvl w:ilvl="0">
      <w:start w:val="2"/>
      <w:numFmt w:val="decimal"/>
      <w:lvlText w:val="%1."/>
      <w:lvlJc w:val="left"/>
      <w:pPr>
        <w:ind w:left="1034" w:hanging="7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34" w:hanging="7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63" w:hanging="450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33" w:hanging="4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80" w:hanging="4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6" w:hanging="4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73" w:hanging="4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4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6" w:hanging="450"/>
      </w:pPr>
      <w:rPr>
        <w:rFonts w:hint="default"/>
        <w:lang w:val="es-ES" w:eastAsia="en-US" w:bidi="ar-SA"/>
      </w:rPr>
    </w:lvl>
  </w:abstractNum>
  <w:abstractNum w:abstractNumId="2" w15:restartNumberingAfterBreak="0">
    <w:nsid w:val="2DEB3F03"/>
    <w:multiLevelType w:val="hybridMultilevel"/>
    <w:tmpl w:val="22F4371A"/>
    <w:lvl w:ilvl="0" w:tplc="5F164CA0">
      <w:start w:val="1"/>
      <w:numFmt w:val="decimal"/>
      <w:lvlText w:val="%1."/>
      <w:lvlJc w:val="left"/>
      <w:pPr>
        <w:ind w:left="659" w:hanging="262"/>
      </w:pPr>
      <w:rPr>
        <w:rFonts w:hint="default"/>
        <w:spacing w:val="-1"/>
        <w:w w:val="100"/>
        <w:lang w:val="es-ES" w:eastAsia="en-US" w:bidi="ar-SA"/>
      </w:rPr>
    </w:lvl>
    <w:lvl w:ilvl="1" w:tplc="F38492FC">
      <w:numFmt w:val="bullet"/>
      <w:lvlText w:val="•"/>
      <w:lvlJc w:val="left"/>
      <w:pPr>
        <w:ind w:left="1640" w:hanging="262"/>
      </w:pPr>
      <w:rPr>
        <w:rFonts w:hint="default"/>
        <w:lang w:val="es-ES" w:eastAsia="en-US" w:bidi="ar-SA"/>
      </w:rPr>
    </w:lvl>
    <w:lvl w:ilvl="2" w:tplc="4CDCE9B2">
      <w:numFmt w:val="bullet"/>
      <w:lvlText w:val="•"/>
      <w:lvlJc w:val="left"/>
      <w:pPr>
        <w:ind w:left="2620" w:hanging="262"/>
      </w:pPr>
      <w:rPr>
        <w:rFonts w:hint="default"/>
        <w:lang w:val="es-ES" w:eastAsia="en-US" w:bidi="ar-SA"/>
      </w:rPr>
    </w:lvl>
    <w:lvl w:ilvl="3" w:tplc="EF30ABCA">
      <w:numFmt w:val="bullet"/>
      <w:lvlText w:val="•"/>
      <w:lvlJc w:val="left"/>
      <w:pPr>
        <w:ind w:left="3600" w:hanging="262"/>
      </w:pPr>
      <w:rPr>
        <w:rFonts w:hint="default"/>
        <w:lang w:val="es-ES" w:eastAsia="en-US" w:bidi="ar-SA"/>
      </w:rPr>
    </w:lvl>
    <w:lvl w:ilvl="4" w:tplc="DAE29D60">
      <w:numFmt w:val="bullet"/>
      <w:lvlText w:val="•"/>
      <w:lvlJc w:val="left"/>
      <w:pPr>
        <w:ind w:left="4580" w:hanging="262"/>
      </w:pPr>
      <w:rPr>
        <w:rFonts w:hint="default"/>
        <w:lang w:val="es-ES" w:eastAsia="en-US" w:bidi="ar-SA"/>
      </w:rPr>
    </w:lvl>
    <w:lvl w:ilvl="5" w:tplc="DD3AB666">
      <w:numFmt w:val="bullet"/>
      <w:lvlText w:val="•"/>
      <w:lvlJc w:val="left"/>
      <w:pPr>
        <w:ind w:left="5560" w:hanging="262"/>
      </w:pPr>
      <w:rPr>
        <w:rFonts w:hint="default"/>
        <w:lang w:val="es-ES" w:eastAsia="en-US" w:bidi="ar-SA"/>
      </w:rPr>
    </w:lvl>
    <w:lvl w:ilvl="6" w:tplc="1B563AC4">
      <w:numFmt w:val="bullet"/>
      <w:lvlText w:val="•"/>
      <w:lvlJc w:val="left"/>
      <w:pPr>
        <w:ind w:left="6540" w:hanging="262"/>
      </w:pPr>
      <w:rPr>
        <w:rFonts w:hint="default"/>
        <w:lang w:val="es-ES" w:eastAsia="en-US" w:bidi="ar-SA"/>
      </w:rPr>
    </w:lvl>
    <w:lvl w:ilvl="7" w:tplc="DDA473B6">
      <w:numFmt w:val="bullet"/>
      <w:lvlText w:val="•"/>
      <w:lvlJc w:val="left"/>
      <w:pPr>
        <w:ind w:left="7520" w:hanging="262"/>
      </w:pPr>
      <w:rPr>
        <w:rFonts w:hint="default"/>
        <w:lang w:val="es-ES" w:eastAsia="en-US" w:bidi="ar-SA"/>
      </w:rPr>
    </w:lvl>
    <w:lvl w:ilvl="8" w:tplc="AD483864">
      <w:numFmt w:val="bullet"/>
      <w:lvlText w:val="•"/>
      <w:lvlJc w:val="left"/>
      <w:pPr>
        <w:ind w:left="8500" w:hanging="262"/>
      </w:pPr>
      <w:rPr>
        <w:rFonts w:hint="default"/>
        <w:lang w:val="es-ES" w:eastAsia="en-US" w:bidi="ar-SA"/>
      </w:rPr>
    </w:lvl>
  </w:abstractNum>
  <w:abstractNum w:abstractNumId="3" w15:restartNumberingAfterBreak="0">
    <w:nsid w:val="5309483D"/>
    <w:multiLevelType w:val="hybridMultilevel"/>
    <w:tmpl w:val="0988FE1A"/>
    <w:lvl w:ilvl="0" w:tplc="D2D017D4">
      <w:start w:val="3"/>
      <w:numFmt w:val="decimal"/>
      <w:lvlText w:val="%1."/>
      <w:lvlJc w:val="left"/>
      <w:pPr>
        <w:ind w:left="1034" w:hanging="720"/>
      </w:pPr>
      <w:rPr>
        <w:rFonts w:hint="default"/>
        <w:b/>
        <w:bCs/>
        <w:spacing w:val="-1"/>
        <w:w w:val="100"/>
        <w:lang w:val="es-ES" w:eastAsia="en-US" w:bidi="ar-SA"/>
      </w:rPr>
    </w:lvl>
    <w:lvl w:ilvl="1" w:tplc="9EFA7814">
      <w:start w:val="1"/>
      <w:numFmt w:val="decimal"/>
      <w:lvlText w:val="%2."/>
      <w:lvlJc w:val="left"/>
      <w:pPr>
        <w:ind w:left="1034" w:hanging="527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 w:tplc="20363F2E">
      <w:numFmt w:val="bullet"/>
      <w:lvlText w:val="•"/>
      <w:lvlJc w:val="left"/>
      <w:pPr>
        <w:ind w:left="2924" w:hanging="527"/>
      </w:pPr>
      <w:rPr>
        <w:rFonts w:hint="default"/>
        <w:lang w:val="es-ES" w:eastAsia="en-US" w:bidi="ar-SA"/>
      </w:rPr>
    </w:lvl>
    <w:lvl w:ilvl="3" w:tplc="206AC2AE">
      <w:numFmt w:val="bullet"/>
      <w:lvlText w:val="•"/>
      <w:lvlJc w:val="left"/>
      <w:pPr>
        <w:ind w:left="3866" w:hanging="527"/>
      </w:pPr>
      <w:rPr>
        <w:rFonts w:hint="default"/>
        <w:lang w:val="es-ES" w:eastAsia="en-US" w:bidi="ar-SA"/>
      </w:rPr>
    </w:lvl>
    <w:lvl w:ilvl="4" w:tplc="02D61EAE">
      <w:numFmt w:val="bullet"/>
      <w:lvlText w:val="•"/>
      <w:lvlJc w:val="left"/>
      <w:pPr>
        <w:ind w:left="4808" w:hanging="527"/>
      </w:pPr>
      <w:rPr>
        <w:rFonts w:hint="default"/>
        <w:lang w:val="es-ES" w:eastAsia="en-US" w:bidi="ar-SA"/>
      </w:rPr>
    </w:lvl>
    <w:lvl w:ilvl="5" w:tplc="574C7334">
      <w:numFmt w:val="bullet"/>
      <w:lvlText w:val="•"/>
      <w:lvlJc w:val="left"/>
      <w:pPr>
        <w:ind w:left="5750" w:hanging="527"/>
      </w:pPr>
      <w:rPr>
        <w:rFonts w:hint="default"/>
        <w:lang w:val="es-ES" w:eastAsia="en-US" w:bidi="ar-SA"/>
      </w:rPr>
    </w:lvl>
    <w:lvl w:ilvl="6" w:tplc="13668BF0">
      <w:numFmt w:val="bullet"/>
      <w:lvlText w:val="•"/>
      <w:lvlJc w:val="left"/>
      <w:pPr>
        <w:ind w:left="6692" w:hanging="527"/>
      </w:pPr>
      <w:rPr>
        <w:rFonts w:hint="default"/>
        <w:lang w:val="es-ES" w:eastAsia="en-US" w:bidi="ar-SA"/>
      </w:rPr>
    </w:lvl>
    <w:lvl w:ilvl="7" w:tplc="DDA6BC8A">
      <w:numFmt w:val="bullet"/>
      <w:lvlText w:val="•"/>
      <w:lvlJc w:val="left"/>
      <w:pPr>
        <w:ind w:left="7634" w:hanging="527"/>
      </w:pPr>
      <w:rPr>
        <w:rFonts w:hint="default"/>
        <w:lang w:val="es-ES" w:eastAsia="en-US" w:bidi="ar-SA"/>
      </w:rPr>
    </w:lvl>
    <w:lvl w:ilvl="8" w:tplc="9DE264A0">
      <w:numFmt w:val="bullet"/>
      <w:lvlText w:val="•"/>
      <w:lvlJc w:val="left"/>
      <w:pPr>
        <w:ind w:left="8576" w:hanging="527"/>
      </w:pPr>
      <w:rPr>
        <w:rFonts w:hint="default"/>
        <w:lang w:val="es-ES" w:eastAsia="en-US" w:bidi="ar-SA"/>
      </w:rPr>
    </w:lvl>
  </w:abstractNum>
  <w:abstractNum w:abstractNumId="4" w15:restartNumberingAfterBreak="0">
    <w:nsid w:val="6EAD3E7B"/>
    <w:multiLevelType w:val="hybridMultilevel"/>
    <w:tmpl w:val="5D0ADC7E"/>
    <w:lvl w:ilvl="0" w:tplc="4B929F6A">
      <w:start w:val="1"/>
      <w:numFmt w:val="decimal"/>
      <w:lvlText w:val="%1."/>
      <w:lvlJc w:val="left"/>
      <w:pPr>
        <w:ind w:left="1034" w:hanging="360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s-ES" w:eastAsia="en-US" w:bidi="ar-SA"/>
      </w:rPr>
    </w:lvl>
    <w:lvl w:ilvl="1" w:tplc="3BF215F2">
      <w:numFmt w:val="bullet"/>
      <w:lvlText w:val="•"/>
      <w:lvlJc w:val="left"/>
      <w:pPr>
        <w:ind w:left="1982" w:hanging="360"/>
      </w:pPr>
      <w:rPr>
        <w:rFonts w:hint="default"/>
        <w:lang w:val="es-ES" w:eastAsia="en-US" w:bidi="ar-SA"/>
      </w:rPr>
    </w:lvl>
    <w:lvl w:ilvl="2" w:tplc="2C92614C">
      <w:numFmt w:val="bullet"/>
      <w:lvlText w:val="•"/>
      <w:lvlJc w:val="left"/>
      <w:pPr>
        <w:ind w:left="2924" w:hanging="360"/>
      </w:pPr>
      <w:rPr>
        <w:rFonts w:hint="default"/>
        <w:lang w:val="es-ES" w:eastAsia="en-US" w:bidi="ar-SA"/>
      </w:rPr>
    </w:lvl>
    <w:lvl w:ilvl="3" w:tplc="3054622E">
      <w:numFmt w:val="bullet"/>
      <w:lvlText w:val="•"/>
      <w:lvlJc w:val="left"/>
      <w:pPr>
        <w:ind w:left="3866" w:hanging="360"/>
      </w:pPr>
      <w:rPr>
        <w:rFonts w:hint="default"/>
        <w:lang w:val="es-ES" w:eastAsia="en-US" w:bidi="ar-SA"/>
      </w:rPr>
    </w:lvl>
    <w:lvl w:ilvl="4" w:tplc="14C05C2C">
      <w:numFmt w:val="bullet"/>
      <w:lvlText w:val="•"/>
      <w:lvlJc w:val="left"/>
      <w:pPr>
        <w:ind w:left="4808" w:hanging="360"/>
      </w:pPr>
      <w:rPr>
        <w:rFonts w:hint="default"/>
        <w:lang w:val="es-ES" w:eastAsia="en-US" w:bidi="ar-SA"/>
      </w:rPr>
    </w:lvl>
    <w:lvl w:ilvl="5" w:tplc="7D767D14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6" w:tplc="0D2EF010">
      <w:numFmt w:val="bullet"/>
      <w:lvlText w:val="•"/>
      <w:lvlJc w:val="left"/>
      <w:pPr>
        <w:ind w:left="6692" w:hanging="360"/>
      </w:pPr>
      <w:rPr>
        <w:rFonts w:hint="default"/>
        <w:lang w:val="es-ES" w:eastAsia="en-US" w:bidi="ar-SA"/>
      </w:rPr>
    </w:lvl>
    <w:lvl w:ilvl="7" w:tplc="1F22A7D4">
      <w:numFmt w:val="bullet"/>
      <w:lvlText w:val="•"/>
      <w:lvlJc w:val="left"/>
      <w:pPr>
        <w:ind w:left="7634" w:hanging="360"/>
      </w:pPr>
      <w:rPr>
        <w:rFonts w:hint="default"/>
        <w:lang w:val="es-ES" w:eastAsia="en-US" w:bidi="ar-SA"/>
      </w:rPr>
    </w:lvl>
    <w:lvl w:ilvl="8" w:tplc="00D2ED6E">
      <w:numFmt w:val="bullet"/>
      <w:lvlText w:val="•"/>
      <w:lvlJc w:val="left"/>
      <w:pPr>
        <w:ind w:left="8576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68D7"/>
    <w:rsid w:val="003D68D7"/>
    <w:rsid w:val="006A0138"/>
    <w:rsid w:val="00AE2EB3"/>
    <w:rsid w:val="00CC35BF"/>
    <w:rsid w:val="00EA585E"/>
    <w:rsid w:val="00ED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0379BB7C"/>
  <w15:docId w15:val="{EF8CCDB0-435C-4A52-A2A6-11C76B22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34" w:hanging="721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3815" w:hanging="236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034" w:hanging="721"/>
    </w:pPr>
  </w:style>
  <w:style w:type="paragraph" w:customStyle="1" w:styleId="TableParagraph">
    <w:name w:val="Table Paragraph"/>
    <w:basedOn w:val="Normal"/>
    <w:uiPriority w:val="1"/>
    <w:qFormat/>
    <w:pPr>
      <w:ind w:left="98"/>
    </w:pPr>
  </w:style>
  <w:style w:type="character" w:styleId="Hipervnculo">
    <w:name w:val="Hyperlink"/>
    <w:basedOn w:val="Fuentedeprrafopredeter"/>
    <w:uiPriority w:val="99"/>
    <w:unhideWhenUsed/>
    <w:rsid w:val="00EA58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5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ppo@pol.una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1926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TFG</vt:lpstr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TFG</dc:title>
  <cp:lastModifiedBy>Romina</cp:lastModifiedBy>
  <cp:revision>4</cp:revision>
  <dcterms:created xsi:type="dcterms:W3CDTF">2024-03-19T12:51:00Z</dcterms:created>
  <dcterms:modified xsi:type="dcterms:W3CDTF">2024-05-07T22:13:00Z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LastSaved">
    <vt:filetime>2024-03-19T00:00:00Z</vt:filetime>
  </property>
</Properties>
</file>