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9F4D" w14:textId="30F555AB" w:rsidR="001F6362" w:rsidRPr="005E01E1" w:rsidRDefault="001F6362" w:rsidP="001F6362">
      <w:pPr>
        <w:jc w:val="center"/>
        <w:rPr>
          <w:b/>
          <w:bCs/>
        </w:rPr>
      </w:pPr>
      <w:r>
        <w:rPr>
          <w:b/>
          <w:bCs/>
        </w:rPr>
        <w:t xml:space="preserve">FAST SALES </w:t>
      </w:r>
      <w:r w:rsidRPr="005E01E1">
        <w:rPr>
          <w:b/>
          <w:bCs/>
        </w:rPr>
        <w:t>AGENTS’ TASKS FOR DEALERSHIPS AND RENTAL</w:t>
      </w:r>
      <w:r>
        <w:rPr>
          <w:b/>
          <w:bCs/>
        </w:rPr>
        <w:t xml:space="preserve"> BUILDINGS</w:t>
      </w:r>
    </w:p>
    <w:p w14:paraId="4D952AB5" w14:textId="77777777" w:rsidR="001F6362" w:rsidRDefault="001F6362" w:rsidP="001F6362"/>
    <w:p w14:paraId="6E944482" w14:textId="4CB762E4" w:rsidR="001F6362" w:rsidRDefault="001F6362" w:rsidP="001F6362">
      <w:r>
        <w:t>EMAIL: New customers, unsold</w:t>
      </w:r>
      <w:r>
        <w:t>,</w:t>
      </w:r>
      <w:r>
        <w:t xml:space="preserve"> sold customers, </w:t>
      </w:r>
      <w:r>
        <w:t>contract to expire</w:t>
      </w:r>
      <w:r>
        <w:t xml:space="preserve">, referrals, </w:t>
      </w:r>
      <w:r>
        <w:t>follow-up</w:t>
      </w:r>
      <w:r>
        <w:t xml:space="preserve">, </w:t>
      </w:r>
      <w:r>
        <w:t>new affiliates, affiliates follow-up, new leads, current customers</w:t>
      </w:r>
    </w:p>
    <w:p w14:paraId="49151880" w14:textId="77777777" w:rsidR="001F6362" w:rsidRDefault="001F6362" w:rsidP="001F6362"/>
    <w:p w14:paraId="1B7BBC5A" w14:textId="77777777" w:rsidR="001F6362" w:rsidRDefault="001F6362" w:rsidP="001F6362">
      <w:r>
        <w:t>PHONE: New customers, unsold, sold customers, contract to expire, referrals, follow-up, new affiliates, affiliates follow-up, new leads, current customers</w:t>
      </w:r>
    </w:p>
    <w:p w14:paraId="14654D92" w14:textId="74F59558" w:rsidR="001F6362" w:rsidRDefault="001F6362" w:rsidP="001F6362"/>
    <w:p w14:paraId="3809CB2E" w14:textId="77777777" w:rsidR="001F6362" w:rsidRDefault="001F6362" w:rsidP="001F6362">
      <w:r>
        <w:t>TEXT: New customers, unsold, sold customers, contract to expire, referrals, follow-up, new affiliates, affiliates follow-up, new leads, current customers</w:t>
      </w:r>
    </w:p>
    <w:p w14:paraId="00027D9D" w14:textId="6AC46CFD" w:rsidR="00F93E7C" w:rsidRDefault="00F93E7C"/>
    <w:p w14:paraId="1AC547C1" w14:textId="32E6A7FF" w:rsidR="00F84378" w:rsidRDefault="00F84378">
      <w:r>
        <w:t>Update</w:t>
      </w:r>
      <w:r w:rsidR="0001487E">
        <w:t xml:space="preserve"> the report received in </w:t>
      </w:r>
      <w:r w:rsidR="00390439">
        <w:t>a daily email. Add these items to the list you already have in the report.</w:t>
      </w:r>
    </w:p>
    <w:sectPr w:rsidR="00F84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362"/>
    <w:rsid w:val="0001487E"/>
    <w:rsid w:val="001F6362"/>
    <w:rsid w:val="0037376F"/>
    <w:rsid w:val="00390439"/>
    <w:rsid w:val="00445791"/>
    <w:rsid w:val="00BA28EC"/>
    <w:rsid w:val="00F2132E"/>
    <w:rsid w:val="00F84378"/>
    <w:rsid w:val="00F9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A4300"/>
  <w15:chartTrackingRefBased/>
  <w15:docId w15:val="{827F588E-ADA0-4681-A9D1-FE9A95B7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362"/>
  </w:style>
  <w:style w:type="paragraph" w:styleId="Heading1">
    <w:name w:val="heading 1"/>
    <w:basedOn w:val="Normal"/>
    <w:next w:val="Normal"/>
    <w:link w:val="Heading1Char"/>
    <w:uiPriority w:val="9"/>
    <w:qFormat/>
    <w:rsid w:val="001F6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4</cp:revision>
  <dcterms:created xsi:type="dcterms:W3CDTF">2026-10-24T01:41:00Z</dcterms:created>
  <dcterms:modified xsi:type="dcterms:W3CDTF">2026-10-24T01:50:00Z</dcterms:modified>
</cp:coreProperties>
</file>