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F38AE" w14:textId="6E59F3BE" w:rsidR="009432FF" w:rsidRPr="00F84055" w:rsidRDefault="00DD4065" w:rsidP="00F84055">
      <w:pPr>
        <w:jc w:val="center"/>
        <w:rPr>
          <w:b/>
          <w:bCs/>
        </w:rPr>
      </w:pPr>
      <w:r w:rsidRPr="00F84055">
        <w:rPr>
          <w:b/>
          <w:bCs/>
        </w:rPr>
        <w:t xml:space="preserve">Azure Event Hubs and stream analytics </w:t>
      </w:r>
      <w:r w:rsidR="00F84055" w:rsidRPr="00F84055">
        <w:rPr>
          <w:b/>
          <w:bCs/>
        </w:rPr>
        <w:t>Manual</w:t>
      </w:r>
    </w:p>
    <w:p w14:paraId="2C26A12B" w14:textId="77777777" w:rsidR="00DD4065" w:rsidRDefault="00DD4065"/>
    <w:p w14:paraId="1A354268" w14:textId="79024183" w:rsidR="00DD4065" w:rsidRDefault="00DD4065">
      <w:r>
        <w:t xml:space="preserve">Batch processing </w:t>
      </w:r>
    </w:p>
    <w:p w14:paraId="78D34D52" w14:textId="219F0DBF" w:rsidR="00DD4065" w:rsidRDefault="00DD4065">
      <w:r>
        <w:t xml:space="preserve">There is a business need for reporting, however, the reports can refresh every morning or once a day, or twice a day. For this scenario, batch processing is preferred as the data pipelines run once or twice a day. </w:t>
      </w:r>
    </w:p>
    <w:p w14:paraId="0124A833" w14:textId="53A2E627" w:rsidR="00DD4065" w:rsidRDefault="00DD4065">
      <w:r>
        <w:t xml:space="preserve">Real-time processing /stream processing </w:t>
      </w:r>
    </w:p>
    <w:p w14:paraId="2DBA6AA5" w14:textId="20744C12" w:rsidR="00DD4065" w:rsidRDefault="00DD4065">
      <w:r>
        <w:t xml:space="preserve">There is a business need for the reports to generate regularly, for example every 5 minutes. You can take real-time data and then run the pipelines to generate a report. This is where the real-time processing/stream analytics is important. </w:t>
      </w:r>
    </w:p>
    <w:p w14:paraId="4634CE1B" w14:textId="1E4F8D36" w:rsidR="00DD4065" w:rsidRDefault="00DD4065">
      <w:r>
        <w:t xml:space="preserve">Azure Event Hubs </w:t>
      </w:r>
    </w:p>
    <w:p w14:paraId="429C8667" w14:textId="5A59A6A8" w:rsidR="00DD4065" w:rsidRDefault="00DD4065">
      <w:r>
        <w:t xml:space="preserve">This is a data streaming resource, and it can receive and process millions of events per second. You can stream your log data. </w:t>
      </w:r>
      <w:proofErr w:type="gramStart"/>
      <w:r>
        <w:t>So</w:t>
      </w:r>
      <w:proofErr w:type="gramEnd"/>
      <w:r>
        <w:t xml:space="preserve"> lets say that you have an application and it is hosted on a virtual machine, you can send your telemetric or log data to event hubs. </w:t>
      </w:r>
    </w:p>
    <w:p w14:paraId="14AEB678" w14:textId="24F96E9D" w:rsidR="00364D1E" w:rsidRDefault="00364D1E">
      <w:r w:rsidRPr="00364D1E">
        <w:drawing>
          <wp:inline distT="0" distB="0" distL="0" distR="0" wp14:anchorId="101552AE" wp14:editId="30853EE9">
            <wp:extent cx="5731510" cy="2599690"/>
            <wp:effectExtent l="0" t="0" r="2540" b="0"/>
            <wp:docPr id="196900986"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0986" name="Picture 1" descr="A diagram of a process flow&#10;&#10;Description automatically generated"/>
                    <pic:cNvPicPr/>
                  </pic:nvPicPr>
                  <pic:blipFill>
                    <a:blip r:embed="rId4"/>
                    <a:stretch>
                      <a:fillRect/>
                    </a:stretch>
                  </pic:blipFill>
                  <pic:spPr>
                    <a:xfrm>
                      <a:off x="0" y="0"/>
                      <a:ext cx="5731510" cy="2599690"/>
                    </a:xfrm>
                    <a:prstGeom prst="rect">
                      <a:avLst/>
                    </a:prstGeom>
                  </pic:spPr>
                </pic:pic>
              </a:graphicData>
            </a:graphic>
          </wp:inline>
        </w:drawing>
      </w:r>
    </w:p>
    <w:p w14:paraId="4A547B78" w14:textId="77777777" w:rsidR="00364D1E" w:rsidRDefault="00364D1E"/>
    <w:p w14:paraId="294292A0" w14:textId="77777777" w:rsidR="0060599A" w:rsidRDefault="0060599A"/>
    <w:p w14:paraId="63B48F49" w14:textId="77777777" w:rsidR="0060599A" w:rsidRDefault="0060599A"/>
    <w:p w14:paraId="457C1CC7" w14:textId="77777777" w:rsidR="0060599A" w:rsidRDefault="0060599A"/>
    <w:p w14:paraId="64210C09" w14:textId="77777777" w:rsidR="0060599A" w:rsidRDefault="0060599A"/>
    <w:p w14:paraId="06C746BD" w14:textId="77777777" w:rsidR="0060599A" w:rsidRDefault="0060599A"/>
    <w:p w14:paraId="3B297294" w14:textId="77777777" w:rsidR="0060599A" w:rsidRDefault="0060599A"/>
    <w:p w14:paraId="41A53B1F" w14:textId="77777777" w:rsidR="0060599A" w:rsidRDefault="0060599A"/>
    <w:p w14:paraId="178FD61A" w14:textId="77777777" w:rsidR="0060599A" w:rsidRDefault="0060599A"/>
    <w:p w14:paraId="1630F7DB" w14:textId="77777777" w:rsidR="0060599A" w:rsidRDefault="0060599A"/>
    <w:p w14:paraId="175933FF" w14:textId="788D7310" w:rsidR="0060599A" w:rsidRDefault="0060599A">
      <w:r>
        <w:lastRenderedPageBreak/>
        <w:t xml:space="preserve">Go to event hubs in resources and create a new event. The throughput units are just the capacity at which you can stream events. The lower the number, the fewer the data events that can be ingested for streaming. </w:t>
      </w:r>
      <w:proofErr w:type="gramStart"/>
      <w:r>
        <w:t>So</w:t>
      </w:r>
      <w:proofErr w:type="gramEnd"/>
      <w:r>
        <w:t xml:space="preserve"> the number 1 means 1MB per seconds or 1000 events per second. If you exceed this, you will get an exception error. The click </w:t>
      </w:r>
      <w:proofErr w:type="gramStart"/>
      <w:r>
        <w:t>create</w:t>
      </w:r>
      <w:proofErr w:type="gramEnd"/>
      <w:r>
        <w:t xml:space="preserve">. </w:t>
      </w:r>
    </w:p>
    <w:p w14:paraId="0C5139A1" w14:textId="08D4A1F9" w:rsidR="00364D1E" w:rsidRDefault="0060599A">
      <w:r w:rsidRPr="0060599A">
        <w:drawing>
          <wp:inline distT="0" distB="0" distL="0" distR="0" wp14:anchorId="60567D69" wp14:editId="5AB1F04B">
            <wp:extent cx="5731510" cy="3154045"/>
            <wp:effectExtent l="0" t="0" r="2540" b="8255"/>
            <wp:docPr id="709295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95087" name="Picture 1" descr="A screenshot of a computer&#10;&#10;Description automatically generated"/>
                    <pic:cNvPicPr/>
                  </pic:nvPicPr>
                  <pic:blipFill>
                    <a:blip r:embed="rId5"/>
                    <a:stretch>
                      <a:fillRect/>
                    </a:stretch>
                  </pic:blipFill>
                  <pic:spPr>
                    <a:xfrm>
                      <a:off x="0" y="0"/>
                      <a:ext cx="5731510" cy="3154045"/>
                    </a:xfrm>
                    <a:prstGeom prst="rect">
                      <a:avLst/>
                    </a:prstGeom>
                  </pic:spPr>
                </pic:pic>
              </a:graphicData>
            </a:graphic>
          </wp:inline>
        </w:drawing>
      </w:r>
    </w:p>
    <w:p w14:paraId="1C6EF0CE" w14:textId="77777777" w:rsidR="0060599A" w:rsidRDefault="0060599A"/>
    <w:p w14:paraId="3C36A4FC" w14:textId="031AF31C" w:rsidR="0060599A" w:rsidRDefault="0060599A">
      <w:r>
        <w:t xml:space="preserve">So next go to the overview page. This is a way to monitor what is happened in your namespace. </w:t>
      </w:r>
    </w:p>
    <w:p w14:paraId="130502EF" w14:textId="2E66453B" w:rsidR="0060599A" w:rsidRDefault="0060599A">
      <w:r w:rsidRPr="0060599A">
        <w:drawing>
          <wp:inline distT="0" distB="0" distL="0" distR="0" wp14:anchorId="247ABCE1" wp14:editId="6B3A8147">
            <wp:extent cx="5731510" cy="3154045"/>
            <wp:effectExtent l="0" t="0" r="2540" b="8255"/>
            <wp:docPr id="65383724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7240" name="Picture 1" descr="A computer screen shot of a computer screen&#10;&#10;Description automatically generated"/>
                    <pic:cNvPicPr/>
                  </pic:nvPicPr>
                  <pic:blipFill>
                    <a:blip r:embed="rId6"/>
                    <a:stretch>
                      <a:fillRect/>
                    </a:stretch>
                  </pic:blipFill>
                  <pic:spPr>
                    <a:xfrm>
                      <a:off x="0" y="0"/>
                      <a:ext cx="5731510" cy="3154045"/>
                    </a:xfrm>
                    <a:prstGeom prst="rect">
                      <a:avLst/>
                    </a:prstGeom>
                  </pic:spPr>
                </pic:pic>
              </a:graphicData>
            </a:graphic>
          </wp:inline>
        </w:drawing>
      </w:r>
    </w:p>
    <w:p w14:paraId="1233B5E9" w14:textId="5766C829" w:rsidR="0060599A" w:rsidRDefault="0060599A">
      <w:r>
        <w:t xml:space="preserve">Next if we go to the event hub tab on the left, we can create the specific event hub that will be responsible for ingesting the data that we will be streaming from the python application. </w:t>
      </w:r>
    </w:p>
    <w:p w14:paraId="721B557F" w14:textId="77777777" w:rsidR="0060599A" w:rsidRDefault="0060599A"/>
    <w:p w14:paraId="6520F76D" w14:textId="0A64586D" w:rsidR="0060599A" w:rsidRDefault="0060599A">
      <w:r w:rsidRPr="0060599A">
        <w:lastRenderedPageBreak/>
        <w:drawing>
          <wp:inline distT="0" distB="0" distL="0" distR="0" wp14:anchorId="46A0F622" wp14:editId="3D5A007D">
            <wp:extent cx="5731510" cy="3154045"/>
            <wp:effectExtent l="0" t="0" r="2540" b="8255"/>
            <wp:docPr id="715886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86968" name="Picture 1" descr="A screenshot of a computer&#10;&#10;Description automatically generated"/>
                    <pic:cNvPicPr/>
                  </pic:nvPicPr>
                  <pic:blipFill>
                    <a:blip r:embed="rId7"/>
                    <a:stretch>
                      <a:fillRect/>
                    </a:stretch>
                  </pic:blipFill>
                  <pic:spPr>
                    <a:xfrm>
                      <a:off x="0" y="0"/>
                      <a:ext cx="5731510" cy="3154045"/>
                    </a:xfrm>
                    <a:prstGeom prst="rect">
                      <a:avLst/>
                    </a:prstGeom>
                  </pic:spPr>
                </pic:pic>
              </a:graphicData>
            </a:graphic>
          </wp:inline>
        </w:drawing>
      </w:r>
    </w:p>
    <w:p w14:paraId="7F34C867" w14:textId="77777777" w:rsidR="0060599A" w:rsidRDefault="0060599A"/>
    <w:p w14:paraId="39DE8509" w14:textId="3BF5A1D6" w:rsidR="0060599A" w:rsidRDefault="0060599A">
      <w:r>
        <w:t xml:space="preserve">After clicking add event hub, you add the name of the event hub. You can partition the data and store it. The data is partitioned </w:t>
      </w:r>
      <w:r w:rsidR="003B79BB">
        <w:t xml:space="preserve">and is processed in parallel for optimised compute. In the scenario above, we will keep 2 partitions for parallel processing, but the more you have, the more </w:t>
      </w:r>
      <w:proofErr w:type="spellStart"/>
      <w:r w:rsidR="003B79BB">
        <w:t>oprtimisation</w:t>
      </w:r>
      <w:proofErr w:type="spellEnd"/>
      <w:r w:rsidR="003B79BB">
        <w:t xml:space="preserve">. </w:t>
      </w:r>
    </w:p>
    <w:p w14:paraId="740D79F1" w14:textId="77777777" w:rsidR="0060599A" w:rsidRDefault="0060599A"/>
    <w:p w14:paraId="1EAB42B0" w14:textId="18DDE3B8" w:rsidR="0060599A" w:rsidRDefault="0060599A">
      <w:r w:rsidRPr="0060599A">
        <w:drawing>
          <wp:inline distT="0" distB="0" distL="0" distR="0" wp14:anchorId="1375D9F2" wp14:editId="49E13BC0">
            <wp:extent cx="5731510" cy="3154045"/>
            <wp:effectExtent l="0" t="0" r="2540" b="8255"/>
            <wp:docPr id="1956553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53752" name="Picture 1" descr="A screenshot of a computer&#10;&#10;Description automatically generated"/>
                    <pic:cNvPicPr/>
                  </pic:nvPicPr>
                  <pic:blipFill>
                    <a:blip r:embed="rId8"/>
                    <a:stretch>
                      <a:fillRect/>
                    </a:stretch>
                  </pic:blipFill>
                  <pic:spPr>
                    <a:xfrm>
                      <a:off x="0" y="0"/>
                      <a:ext cx="5731510" cy="3154045"/>
                    </a:xfrm>
                    <a:prstGeom prst="rect">
                      <a:avLst/>
                    </a:prstGeom>
                  </pic:spPr>
                </pic:pic>
              </a:graphicData>
            </a:graphic>
          </wp:inline>
        </w:drawing>
      </w:r>
    </w:p>
    <w:p w14:paraId="457C9CF2" w14:textId="77777777" w:rsidR="003B79BB" w:rsidRDefault="003B79BB"/>
    <w:p w14:paraId="37159103" w14:textId="77777777" w:rsidR="003B79BB" w:rsidRDefault="003B79BB"/>
    <w:p w14:paraId="42297E11" w14:textId="77777777" w:rsidR="003B79BB" w:rsidRDefault="003B79BB"/>
    <w:p w14:paraId="31791D82" w14:textId="20194950" w:rsidR="003B79BB" w:rsidRDefault="003B79BB">
      <w:r>
        <w:lastRenderedPageBreak/>
        <w:t xml:space="preserve">Capture allows you to capture the streaming data in adls. When event data is streamed, you cannot see it when event hubs is capturing it. You can only see it in stream analytics. So, if you store it in adls first, then you can add that step. However, this capture feature is not allowed with a basic subscription. </w:t>
      </w:r>
    </w:p>
    <w:p w14:paraId="142A460D" w14:textId="50EBD908" w:rsidR="003B79BB" w:rsidRDefault="003B79BB">
      <w:r w:rsidRPr="003B79BB">
        <w:drawing>
          <wp:inline distT="0" distB="0" distL="0" distR="0" wp14:anchorId="02F1F41B" wp14:editId="34620A55">
            <wp:extent cx="5731510" cy="3154045"/>
            <wp:effectExtent l="0" t="0" r="2540" b="8255"/>
            <wp:docPr id="1637403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03094" name="Picture 1" descr="A screenshot of a computer&#10;&#10;Description automatically generated"/>
                    <pic:cNvPicPr/>
                  </pic:nvPicPr>
                  <pic:blipFill>
                    <a:blip r:embed="rId9"/>
                    <a:stretch>
                      <a:fillRect/>
                    </a:stretch>
                  </pic:blipFill>
                  <pic:spPr>
                    <a:xfrm>
                      <a:off x="0" y="0"/>
                      <a:ext cx="5731510" cy="3154045"/>
                    </a:xfrm>
                    <a:prstGeom prst="rect">
                      <a:avLst/>
                    </a:prstGeom>
                  </pic:spPr>
                </pic:pic>
              </a:graphicData>
            </a:graphic>
          </wp:inline>
        </w:drawing>
      </w:r>
    </w:p>
    <w:p w14:paraId="0D54DCCF" w14:textId="77777777" w:rsidR="003B79BB" w:rsidRDefault="003B79BB">
      <w:proofErr w:type="gramStart"/>
      <w:r>
        <w:t>So</w:t>
      </w:r>
      <w:proofErr w:type="gramEnd"/>
      <w:r>
        <w:t xml:space="preserve"> after this is created, it is important to note that we can have multiple event hubs in one event hub namespace. </w:t>
      </w:r>
      <w:proofErr w:type="gramStart"/>
      <w:r>
        <w:t>So</w:t>
      </w:r>
      <w:proofErr w:type="gramEnd"/>
      <w:r>
        <w:t xml:space="preserve"> in the same way above, I can create more event hubs to capture streaming data. Event hubs has an endpoint which can be used in the python application so that the application and event hubs can make a connection. Under shared access policy in event hubs, you will see a shared access policy. If you don’t, then create one. </w:t>
      </w:r>
    </w:p>
    <w:p w14:paraId="3970D201" w14:textId="77777777" w:rsidR="003B79BB" w:rsidRDefault="003B79BB"/>
    <w:p w14:paraId="25C7A848" w14:textId="77777777" w:rsidR="003B79BB" w:rsidRDefault="003B79BB">
      <w:r w:rsidRPr="003B79BB">
        <w:drawing>
          <wp:inline distT="0" distB="0" distL="0" distR="0" wp14:anchorId="0278ACC8" wp14:editId="0EC9B10B">
            <wp:extent cx="5731510" cy="3154045"/>
            <wp:effectExtent l="0" t="0" r="2540" b="8255"/>
            <wp:docPr id="2072698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98789" name="Picture 1" descr="A screenshot of a computer&#10;&#10;Description automatically generated"/>
                    <pic:cNvPicPr/>
                  </pic:nvPicPr>
                  <pic:blipFill>
                    <a:blip r:embed="rId10"/>
                    <a:stretch>
                      <a:fillRect/>
                    </a:stretch>
                  </pic:blipFill>
                  <pic:spPr>
                    <a:xfrm>
                      <a:off x="0" y="0"/>
                      <a:ext cx="5731510" cy="3154045"/>
                    </a:xfrm>
                    <a:prstGeom prst="rect">
                      <a:avLst/>
                    </a:prstGeom>
                  </pic:spPr>
                </pic:pic>
              </a:graphicData>
            </a:graphic>
          </wp:inline>
        </w:drawing>
      </w:r>
    </w:p>
    <w:p w14:paraId="59655BAE" w14:textId="51496DC7" w:rsidR="003B79BB" w:rsidRDefault="003B79BB">
      <w:r w:rsidRPr="003B79BB">
        <w:lastRenderedPageBreak/>
        <w:drawing>
          <wp:inline distT="0" distB="0" distL="0" distR="0" wp14:anchorId="09053939" wp14:editId="63CCA9C9">
            <wp:extent cx="5731510" cy="3154045"/>
            <wp:effectExtent l="0" t="0" r="2540" b="8255"/>
            <wp:docPr id="94980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4716" name="Picture 1" descr="A screenshot of a computer&#10;&#10;Description automatically generated"/>
                    <pic:cNvPicPr/>
                  </pic:nvPicPr>
                  <pic:blipFill>
                    <a:blip r:embed="rId11"/>
                    <a:stretch>
                      <a:fillRect/>
                    </a:stretch>
                  </pic:blipFill>
                  <pic:spPr>
                    <a:xfrm>
                      <a:off x="0" y="0"/>
                      <a:ext cx="5731510" cy="3154045"/>
                    </a:xfrm>
                    <a:prstGeom prst="rect">
                      <a:avLst/>
                    </a:prstGeom>
                  </pic:spPr>
                </pic:pic>
              </a:graphicData>
            </a:graphic>
          </wp:inline>
        </w:drawing>
      </w:r>
    </w:p>
    <w:p w14:paraId="2B6EB603" w14:textId="77777777" w:rsidR="003B79BB" w:rsidRDefault="003B79BB"/>
    <w:p w14:paraId="763A5B4C" w14:textId="36BF9322" w:rsidR="003B79BB" w:rsidRDefault="003B79BB">
      <w:proofErr w:type="spellStart"/>
      <w:proofErr w:type="gramStart"/>
      <w:r>
        <w:t>Lets</w:t>
      </w:r>
      <w:proofErr w:type="spellEnd"/>
      <w:proofErr w:type="gramEnd"/>
      <w:r>
        <w:t xml:space="preserve"> now create stream analytics resource to recognise the data that is being streamed into the event hub, and to recognise the data and analyse it. Click on create:</w:t>
      </w:r>
    </w:p>
    <w:p w14:paraId="326E0A5F" w14:textId="37C8B98F" w:rsidR="003B79BB" w:rsidRDefault="003B79BB">
      <w:r w:rsidRPr="003B79BB">
        <w:drawing>
          <wp:inline distT="0" distB="0" distL="0" distR="0" wp14:anchorId="2A837094" wp14:editId="72B95476">
            <wp:extent cx="5731510" cy="3154045"/>
            <wp:effectExtent l="0" t="0" r="2540" b="8255"/>
            <wp:docPr id="99486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66490" name="Picture 1" descr="A screenshot of a computer&#10;&#10;Description automatically generated"/>
                    <pic:cNvPicPr/>
                  </pic:nvPicPr>
                  <pic:blipFill>
                    <a:blip r:embed="rId12"/>
                    <a:stretch>
                      <a:fillRect/>
                    </a:stretch>
                  </pic:blipFill>
                  <pic:spPr>
                    <a:xfrm>
                      <a:off x="0" y="0"/>
                      <a:ext cx="5731510" cy="3154045"/>
                    </a:xfrm>
                    <a:prstGeom prst="rect">
                      <a:avLst/>
                    </a:prstGeom>
                  </pic:spPr>
                </pic:pic>
              </a:graphicData>
            </a:graphic>
          </wp:inline>
        </w:drawing>
      </w:r>
    </w:p>
    <w:p w14:paraId="5CDB87E7" w14:textId="2463A50B" w:rsidR="00B850DD" w:rsidRDefault="00B850DD">
      <w:r w:rsidRPr="00B850DD">
        <w:lastRenderedPageBreak/>
        <w:drawing>
          <wp:inline distT="0" distB="0" distL="0" distR="0" wp14:anchorId="1DBF4F0B" wp14:editId="586A1BFE">
            <wp:extent cx="5731510" cy="3154045"/>
            <wp:effectExtent l="0" t="0" r="2540" b="8255"/>
            <wp:docPr id="180202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829" name="Picture 1" descr="A screenshot of a computer&#10;&#10;Description automatically generated"/>
                    <pic:cNvPicPr/>
                  </pic:nvPicPr>
                  <pic:blipFill>
                    <a:blip r:embed="rId13"/>
                    <a:stretch>
                      <a:fillRect/>
                    </a:stretch>
                  </pic:blipFill>
                  <pic:spPr>
                    <a:xfrm>
                      <a:off x="0" y="0"/>
                      <a:ext cx="5731510" cy="3154045"/>
                    </a:xfrm>
                    <a:prstGeom prst="rect">
                      <a:avLst/>
                    </a:prstGeom>
                  </pic:spPr>
                </pic:pic>
              </a:graphicData>
            </a:graphic>
          </wp:inline>
        </w:drawing>
      </w:r>
    </w:p>
    <w:p w14:paraId="70D2677B" w14:textId="5C563C07" w:rsidR="00B850DD" w:rsidRDefault="00B850DD">
      <w:r>
        <w:t xml:space="preserve">The more the streaming units, the quicker the streaming data will be analysed. Go to the created resources, then inputs, and then Event Hub. </w:t>
      </w:r>
    </w:p>
    <w:p w14:paraId="389764E8" w14:textId="77777777" w:rsidR="00B850DD" w:rsidRDefault="00B850DD"/>
    <w:p w14:paraId="59336715" w14:textId="118C75BE" w:rsidR="00B850DD" w:rsidRDefault="00B850DD">
      <w:r w:rsidRPr="00B850DD">
        <w:drawing>
          <wp:inline distT="0" distB="0" distL="0" distR="0" wp14:anchorId="548DBA63" wp14:editId="0CDE27AB">
            <wp:extent cx="5731510" cy="3154045"/>
            <wp:effectExtent l="0" t="0" r="2540" b="8255"/>
            <wp:docPr id="1157523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23539" name="Picture 1" descr="A screenshot of a computer&#10;&#10;Description automatically generated"/>
                    <pic:cNvPicPr/>
                  </pic:nvPicPr>
                  <pic:blipFill>
                    <a:blip r:embed="rId14"/>
                    <a:stretch>
                      <a:fillRect/>
                    </a:stretch>
                  </pic:blipFill>
                  <pic:spPr>
                    <a:xfrm>
                      <a:off x="0" y="0"/>
                      <a:ext cx="5731510" cy="3154045"/>
                    </a:xfrm>
                    <a:prstGeom prst="rect">
                      <a:avLst/>
                    </a:prstGeom>
                  </pic:spPr>
                </pic:pic>
              </a:graphicData>
            </a:graphic>
          </wp:inline>
        </w:drawing>
      </w:r>
    </w:p>
    <w:p w14:paraId="16C9FEE0" w14:textId="77777777" w:rsidR="003B79BB" w:rsidRDefault="003B79BB"/>
    <w:p w14:paraId="5D889077" w14:textId="5B1B1AF1" w:rsidR="006129C6" w:rsidRDefault="00B850DD">
      <w:r>
        <w:t xml:space="preserve">Consumer groups are multiple groups that could be using the data that is being ingested. You can specify the specific consumer groups that this user needs to use. Select the information as below, and then click save. </w:t>
      </w:r>
    </w:p>
    <w:p w14:paraId="2D584802" w14:textId="77777777" w:rsidR="00B850DD" w:rsidRDefault="00B850DD"/>
    <w:p w14:paraId="61E08407" w14:textId="77777777" w:rsidR="00B850DD" w:rsidRDefault="00B850DD"/>
    <w:p w14:paraId="183DF9CD" w14:textId="77777777" w:rsidR="00B850DD" w:rsidRDefault="00B850DD"/>
    <w:p w14:paraId="7B59A754" w14:textId="3B1C2342" w:rsidR="00B850DD" w:rsidRDefault="00B850DD">
      <w:r w:rsidRPr="00B850DD">
        <w:drawing>
          <wp:inline distT="0" distB="0" distL="0" distR="0" wp14:anchorId="41816442" wp14:editId="12CAD7C8">
            <wp:extent cx="5731510" cy="3154045"/>
            <wp:effectExtent l="0" t="0" r="2540" b="8255"/>
            <wp:docPr id="1503505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5367" name="Picture 1" descr="A screenshot of a computer&#10;&#10;Description automatically generated"/>
                    <pic:cNvPicPr/>
                  </pic:nvPicPr>
                  <pic:blipFill>
                    <a:blip r:embed="rId15"/>
                    <a:stretch>
                      <a:fillRect/>
                    </a:stretch>
                  </pic:blipFill>
                  <pic:spPr>
                    <a:xfrm>
                      <a:off x="0" y="0"/>
                      <a:ext cx="5731510" cy="3154045"/>
                    </a:xfrm>
                    <a:prstGeom prst="rect">
                      <a:avLst/>
                    </a:prstGeom>
                  </pic:spPr>
                </pic:pic>
              </a:graphicData>
            </a:graphic>
          </wp:inline>
        </w:drawing>
      </w:r>
    </w:p>
    <w:p w14:paraId="3C121E43" w14:textId="0DDB6EDE" w:rsidR="00B850DD" w:rsidRDefault="00B850DD">
      <w:r w:rsidRPr="00B850DD">
        <w:drawing>
          <wp:inline distT="0" distB="0" distL="0" distR="0" wp14:anchorId="3638E91B" wp14:editId="64853919">
            <wp:extent cx="5731510" cy="3154045"/>
            <wp:effectExtent l="0" t="0" r="2540" b="8255"/>
            <wp:docPr id="919706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06237" name="Picture 1" descr="A screenshot of a computer&#10;&#10;Description automatically generated"/>
                    <pic:cNvPicPr/>
                  </pic:nvPicPr>
                  <pic:blipFill>
                    <a:blip r:embed="rId16"/>
                    <a:stretch>
                      <a:fillRect/>
                    </a:stretch>
                  </pic:blipFill>
                  <pic:spPr>
                    <a:xfrm>
                      <a:off x="0" y="0"/>
                      <a:ext cx="5731510" cy="3154045"/>
                    </a:xfrm>
                    <a:prstGeom prst="rect">
                      <a:avLst/>
                    </a:prstGeom>
                  </pic:spPr>
                </pic:pic>
              </a:graphicData>
            </a:graphic>
          </wp:inline>
        </w:drawing>
      </w:r>
    </w:p>
    <w:p w14:paraId="3316FB56" w14:textId="77777777" w:rsidR="006129C6" w:rsidRDefault="006129C6"/>
    <w:p w14:paraId="1AF7BFA9" w14:textId="3D80EE1F" w:rsidR="006129C6" w:rsidRDefault="006129C6">
      <w:r>
        <w:t>Once this is done, go to the resource and look at the query tab:</w:t>
      </w:r>
    </w:p>
    <w:p w14:paraId="1439C380" w14:textId="08ABE81D" w:rsidR="006129C6" w:rsidRDefault="006129C6">
      <w:r w:rsidRPr="006129C6">
        <w:lastRenderedPageBreak/>
        <w:drawing>
          <wp:inline distT="0" distB="0" distL="0" distR="0" wp14:anchorId="45F45A01" wp14:editId="66BD67AA">
            <wp:extent cx="5731510" cy="3154045"/>
            <wp:effectExtent l="0" t="0" r="2540" b="8255"/>
            <wp:docPr id="1088380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0160" name="Picture 1" descr="A screenshot of a computer&#10;&#10;Description automatically generated"/>
                    <pic:cNvPicPr/>
                  </pic:nvPicPr>
                  <pic:blipFill>
                    <a:blip r:embed="rId17"/>
                    <a:stretch>
                      <a:fillRect/>
                    </a:stretch>
                  </pic:blipFill>
                  <pic:spPr>
                    <a:xfrm>
                      <a:off x="0" y="0"/>
                      <a:ext cx="5731510" cy="3154045"/>
                    </a:xfrm>
                    <a:prstGeom prst="rect">
                      <a:avLst/>
                    </a:prstGeom>
                  </pic:spPr>
                </pic:pic>
              </a:graphicData>
            </a:graphic>
          </wp:inline>
        </w:drawing>
      </w:r>
    </w:p>
    <w:p w14:paraId="04FF98C5" w14:textId="41859FA3" w:rsidR="006129C6" w:rsidRDefault="006129C6">
      <w:r>
        <w:t xml:space="preserve">You can query incoming data in here by writing SQL and then perhaps put it in the output as seen above. </w:t>
      </w:r>
    </w:p>
    <w:p w14:paraId="3BC951BB" w14:textId="77777777" w:rsidR="006129C6" w:rsidRDefault="006129C6"/>
    <w:p w14:paraId="0851D841" w14:textId="3834FF5A" w:rsidR="006129C6" w:rsidRDefault="006129C6">
      <w:r>
        <w:t xml:space="preserve">Python programme </w:t>
      </w:r>
    </w:p>
    <w:p w14:paraId="5CE32AA2" w14:textId="388A32C1" w:rsidR="006129C6" w:rsidRDefault="006129C6">
      <w:r>
        <w:t xml:space="preserve">Create a python </w:t>
      </w:r>
      <w:proofErr w:type="spellStart"/>
      <w:r>
        <w:t>realtime</w:t>
      </w:r>
      <w:proofErr w:type="spellEnd"/>
      <w:r>
        <w:t xml:space="preserve"> programme which can read stock information. </w:t>
      </w:r>
    </w:p>
    <w:p w14:paraId="390DFF06" w14:textId="77777777" w:rsidR="00B850DD" w:rsidRDefault="00B850DD"/>
    <w:p w14:paraId="0A211862" w14:textId="0796155C" w:rsidR="003B79BB" w:rsidRDefault="003B79BB"/>
    <w:p w14:paraId="1F627FEC" w14:textId="049F082E" w:rsidR="003B79BB" w:rsidRDefault="003B79BB"/>
    <w:sectPr w:rsidR="003B79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065"/>
    <w:rsid w:val="001C39CF"/>
    <w:rsid w:val="00360C2A"/>
    <w:rsid w:val="00364D1E"/>
    <w:rsid w:val="003B79BB"/>
    <w:rsid w:val="0060599A"/>
    <w:rsid w:val="006129C6"/>
    <w:rsid w:val="006C4F3D"/>
    <w:rsid w:val="00764179"/>
    <w:rsid w:val="009432FF"/>
    <w:rsid w:val="00B850DD"/>
    <w:rsid w:val="00DA6431"/>
    <w:rsid w:val="00DD4065"/>
    <w:rsid w:val="00E41262"/>
    <w:rsid w:val="00E5335A"/>
    <w:rsid w:val="00F840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5D556"/>
  <w15:chartTrackingRefBased/>
  <w15:docId w15:val="{74E85C06-BD5B-4F9C-9BDF-4FE72CFA9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8</Pages>
  <Words>504</Words>
  <Characters>2874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Atlas Copco</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 Dhillon</dc:creator>
  <cp:keywords/>
  <dc:description/>
  <cp:lastModifiedBy>Romi Dhillon</cp:lastModifiedBy>
  <cp:revision>1</cp:revision>
  <dcterms:created xsi:type="dcterms:W3CDTF">2023-11-21T13:48:00Z</dcterms:created>
  <dcterms:modified xsi:type="dcterms:W3CDTF">2023-11-22T21:50:00Z</dcterms:modified>
</cp:coreProperties>
</file>