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53" w:rsidRPr="00F12153" w:rsidRDefault="00F12153" w:rsidP="00231004">
      <w:pPr>
        <w:spacing w:after="160"/>
        <w:ind w:left="720" w:firstLine="720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Белорусский государственный технологический университет</w:t>
      </w:r>
    </w:p>
    <w:p w:rsidR="00F12153" w:rsidRPr="00F12153" w:rsidRDefault="00F12153" w:rsidP="00F12153">
      <w:pPr>
        <w:spacing w:after="160"/>
        <w:jc w:val="center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Факультет информационных технологий</w:t>
      </w:r>
    </w:p>
    <w:p w:rsidR="00F12153" w:rsidRPr="00F12153" w:rsidRDefault="00F12153" w:rsidP="00F12153">
      <w:pPr>
        <w:spacing w:after="160"/>
        <w:jc w:val="center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Кафедра программной инженерии</w:t>
      </w:r>
    </w:p>
    <w:p w:rsidR="00F12153" w:rsidRPr="00F12153" w:rsidRDefault="00F12153" w:rsidP="00F12153">
      <w:pPr>
        <w:spacing w:after="160"/>
        <w:jc w:val="center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24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sz w:val="24"/>
          <w:szCs w:val="24"/>
          <w:lang w:val="ru-RU"/>
        </w:rPr>
        <w:br/>
      </w:r>
    </w:p>
    <w:p w:rsidR="00F12153" w:rsidRPr="00F12153" w:rsidRDefault="00F12153" w:rsidP="00F12153">
      <w:pPr>
        <w:spacing w:after="160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  <w:r w:rsidRPr="00F12153">
        <w:rPr>
          <w:rFonts w:eastAsia="Times New Roman" w:cs="Times New Roman"/>
          <w:color w:val="000000"/>
          <w:szCs w:val="28"/>
          <w:lang w:val="ru-RU"/>
        </w:rPr>
        <w:t>Лабораторная работа 1</w:t>
      </w:r>
    </w:p>
    <w:p w:rsidR="00F12153" w:rsidRPr="00F12153" w:rsidRDefault="00F12153" w:rsidP="00F12153">
      <w:pPr>
        <w:spacing w:after="160"/>
        <w:jc w:val="center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По дисциплине «Основы алгоритмизации и программирования»</w:t>
      </w:r>
    </w:p>
    <w:p w:rsidR="00F12153" w:rsidRPr="00F12153" w:rsidRDefault="00F12153" w:rsidP="00F12153">
      <w:pPr>
        <w:spacing w:after="160"/>
        <w:ind w:firstLine="709"/>
        <w:jc w:val="center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На тему «Системы счисления»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</w:rPr>
        <w:t> </w:t>
      </w:r>
    </w:p>
    <w:p w:rsidR="00F12153" w:rsidRPr="00F12153" w:rsidRDefault="00F12153" w:rsidP="00F12153">
      <w:pPr>
        <w:spacing w:after="160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Выполнил</w:t>
      </w:r>
      <w:r w:rsidRPr="00F12153">
        <w:rPr>
          <w:rFonts w:eastAsia="Times New Roman" w:cs="Times New Roman"/>
          <w:color w:val="000000"/>
          <w:szCs w:val="28"/>
          <w:lang w:val="ru-RU"/>
        </w:rPr>
        <w:t>:</w:t>
      </w:r>
    </w:p>
    <w:p w:rsidR="00F12153" w:rsidRPr="00F12153" w:rsidRDefault="00F12153" w:rsidP="00F12153">
      <w:pPr>
        <w:spacing w:after="160"/>
        <w:jc w:val="right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Студент</w:t>
      </w:r>
      <w:r w:rsidRPr="00F12153">
        <w:rPr>
          <w:rFonts w:eastAsia="Times New Roman" w:cs="Times New Roman"/>
          <w:color w:val="000000"/>
          <w:szCs w:val="28"/>
          <w:lang w:val="ru-RU"/>
        </w:rPr>
        <w:t xml:space="preserve"> 1 курса </w:t>
      </w:r>
      <w:r>
        <w:rPr>
          <w:rFonts w:eastAsia="Times New Roman" w:cs="Times New Roman"/>
          <w:color w:val="000000"/>
          <w:szCs w:val="28"/>
          <w:lang w:val="ru-RU"/>
        </w:rPr>
        <w:t>6</w:t>
      </w:r>
      <w:r w:rsidRPr="00F12153">
        <w:rPr>
          <w:rFonts w:eastAsia="Times New Roman" w:cs="Times New Roman"/>
          <w:color w:val="000000"/>
          <w:szCs w:val="28"/>
          <w:lang w:val="ru-RU"/>
        </w:rPr>
        <w:t xml:space="preserve"> группы</w:t>
      </w:r>
    </w:p>
    <w:p w:rsidR="00F12153" w:rsidRPr="00F12153" w:rsidRDefault="00F12153" w:rsidP="00F12153">
      <w:pPr>
        <w:spacing w:after="160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Романов Игорь Вячеславович</w:t>
      </w:r>
    </w:p>
    <w:p w:rsidR="00F12153" w:rsidRPr="00F12153" w:rsidRDefault="00F12153" w:rsidP="00F12153">
      <w:pPr>
        <w:spacing w:after="160"/>
        <w:jc w:val="righ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color w:val="000000"/>
          <w:szCs w:val="28"/>
          <w:lang w:val="ru-RU"/>
        </w:rPr>
        <w:t>Преподаватель: асс. Андронова М.В.</w:t>
      </w:r>
    </w:p>
    <w:p w:rsidR="00F12153" w:rsidRPr="00F12153" w:rsidRDefault="00F12153" w:rsidP="00F12153">
      <w:pPr>
        <w:spacing w:after="240"/>
        <w:jc w:val="left"/>
        <w:rPr>
          <w:rFonts w:eastAsia="Times New Roman" w:cs="Times New Roman"/>
          <w:sz w:val="24"/>
          <w:szCs w:val="24"/>
          <w:lang w:val="ru-RU"/>
        </w:rPr>
      </w:pPr>
      <w:r w:rsidRPr="00F12153">
        <w:rPr>
          <w:rFonts w:eastAsia="Times New Roman" w:cs="Times New Roman"/>
          <w:sz w:val="24"/>
          <w:szCs w:val="24"/>
          <w:lang w:val="ru-RU"/>
        </w:rPr>
        <w:br/>
      </w:r>
      <w:r w:rsidRPr="00F12153">
        <w:rPr>
          <w:rFonts w:eastAsia="Times New Roman" w:cs="Times New Roman"/>
          <w:sz w:val="24"/>
          <w:szCs w:val="24"/>
          <w:lang w:val="ru-RU"/>
        </w:rPr>
        <w:br/>
      </w:r>
      <w:r w:rsidRPr="00F12153">
        <w:rPr>
          <w:rFonts w:eastAsia="Times New Roman" w:cs="Times New Roman"/>
          <w:sz w:val="24"/>
          <w:szCs w:val="24"/>
          <w:lang w:val="ru-RU"/>
        </w:rPr>
        <w:br/>
      </w:r>
    </w:p>
    <w:p w:rsidR="00F12153" w:rsidRPr="00231004" w:rsidRDefault="00F12153" w:rsidP="00F12153">
      <w:pPr>
        <w:spacing w:after="160"/>
        <w:ind w:firstLine="284"/>
        <w:jc w:val="center"/>
        <w:rPr>
          <w:rFonts w:eastAsia="Times New Roman" w:cs="Times New Roman"/>
          <w:sz w:val="24"/>
          <w:szCs w:val="24"/>
          <w:lang w:val="ru-RU"/>
        </w:rPr>
      </w:pPr>
      <w:r w:rsidRPr="00231004">
        <w:rPr>
          <w:rFonts w:eastAsia="Times New Roman" w:cs="Times New Roman"/>
          <w:color w:val="000000"/>
          <w:szCs w:val="28"/>
          <w:lang w:val="ru-RU"/>
        </w:rPr>
        <w:t>2023, Минск</w:t>
      </w:r>
    </w:p>
    <w:p w:rsidR="00F12153" w:rsidRDefault="00F12153" w:rsidP="00F713DC">
      <w:pPr>
        <w:spacing w:after="160" w:line="259" w:lineRule="auto"/>
        <w:jc w:val="left"/>
        <w:rPr>
          <w:lang w:val="ru-RU"/>
        </w:rPr>
      </w:pPr>
    </w:p>
    <w:p w:rsidR="00F12153" w:rsidRDefault="00F12153" w:rsidP="00F713DC">
      <w:pPr>
        <w:spacing w:after="160" w:line="259" w:lineRule="auto"/>
        <w:jc w:val="left"/>
        <w:rPr>
          <w:lang w:val="ru-RU"/>
        </w:rPr>
      </w:pPr>
    </w:p>
    <w:p w:rsidR="00F12153" w:rsidRDefault="00F12153" w:rsidP="00F713DC">
      <w:pPr>
        <w:spacing w:after="160" w:line="259" w:lineRule="auto"/>
        <w:jc w:val="left"/>
        <w:rPr>
          <w:lang w:val="ru-RU"/>
        </w:rPr>
      </w:pPr>
    </w:p>
    <w:p w:rsidR="00F12153" w:rsidRDefault="00F12153" w:rsidP="00F713DC">
      <w:pPr>
        <w:spacing w:after="160" w:line="259" w:lineRule="auto"/>
        <w:jc w:val="left"/>
        <w:rPr>
          <w:lang w:val="ru-RU"/>
        </w:rPr>
      </w:pPr>
    </w:p>
    <w:p w:rsidR="00231004" w:rsidRPr="00AC5F1E" w:rsidRDefault="00231004" w:rsidP="00231004">
      <w:pPr>
        <w:jc w:val="left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lastRenderedPageBreak/>
        <w:t>Вариант 12</w:t>
      </w:r>
    </w:p>
    <w:p w:rsidR="00231004" w:rsidRPr="00AE6E6D" w:rsidRDefault="00231004" w:rsidP="00231004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  <w:r w:rsidRPr="00AC5F1E">
        <w:rPr>
          <w:rFonts w:eastAsia="Times New Roman"/>
          <w:color w:val="000000"/>
          <w:szCs w:val="28"/>
          <w:lang w:val="ru-RU" w:eastAsia="ru-RU"/>
        </w:rPr>
        <w:t>11</w:t>
      </w:r>
      <w:r w:rsidRPr="00AC5F1E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C5F1E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C5F1E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>
        <w:rPr>
          <w:rFonts w:eastAsia="Times New Roman"/>
          <w:color w:val="000000"/>
          <w:szCs w:val="28"/>
          <w:lang w:val="ru-RU" w:eastAsia="ru-RU"/>
        </w:rPr>
        <w:t>→ 1001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B681C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B681C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B681C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>
        <w:rPr>
          <w:rFonts w:eastAsia="Times New Roman"/>
          <w:color w:val="000000"/>
          <w:szCs w:val="28"/>
          <w:lang w:val="ru-RU" w:eastAsia="ru-RU"/>
        </w:rPr>
        <w:t>→ 9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gramStart"/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AE6E6D">
        <w:rPr>
          <w:rFonts w:eastAsia="Times New Roman"/>
          <w:color w:val="000000"/>
          <w:szCs w:val="28"/>
          <w:lang w:val="ru-RU" w:eastAsia="ru-RU"/>
        </w:rPr>
        <w:t xml:space="preserve">;   </w:t>
      </w:r>
      <w:proofErr w:type="gramEnd"/>
      <w:r w:rsidRPr="00AE6E6D">
        <w:rPr>
          <w:rFonts w:eastAsia="Times New Roman"/>
          <w:color w:val="000000"/>
          <w:szCs w:val="28"/>
          <w:lang w:val="ru-RU" w:eastAsia="ru-RU"/>
        </w:rPr>
        <w:t xml:space="preserve">   11111001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AE6E6D">
        <w:rPr>
          <w:rFonts w:eastAsia="Times New Roman"/>
          <w:color w:val="000000"/>
          <w:szCs w:val="28"/>
          <w:lang w:val="ru-RU" w:eastAsia="ru-RU"/>
        </w:rPr>
        <w:t>→ 249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(10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AE6E6D">
        <w:rPr>
          <w:rFonts w:eastAsia="Times New Roman"/>
          <w:color w:val="000000"/>
          <w:szCs w:val="28"/>
          <w:lang w:val="ru-RU" w:eastAsia="ru-RU"/>
        </w:rPr>
        <w:t>;    77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(10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>
        <w:rPr>
          <w:rFonts w:eastAsia="Times New Roman"/>
          <w:color w:val="000000"/>
          <w:szCs w:val="28"/>
          <w:lang w:val="ru-RU" w:eastAsia="ru-RU"/>
        </w:rPr>
        <w:t>→ 1001101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AE6E6D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</w:p>
    <w:p w:rsidR="00231004" w:rsidRDefault="00231004" w:rsidP="00231004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  <w:r w:rsidRPr="00F12153">
        <w:rPr>
          <w:rFonts w:eastAsia="Times New Roman"/>
          <w:color w:val="000000"/>
          <w:szCs w:val="28"/>
          <w:lang w:val="ru-RU" w:eastAsia="ru-RU"/>
        </w:rPr>
        <w:t>342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lang w:val="ru-RU" w:eastAsia="ru-RU"/>
        </w:rPr>
        <w:t>→ 011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100 </w:t>
      </w:r>
      <w:r>
        <w:rPr>
          <w:rFonts w:eastAsia="Times New Roman"/>
          <w:color w:val="000000"/>
          <w:szCs w:val="28"/>
          <w:lang w:val="ru-RU" w:eastAsia="ru-RU"/>
        </w:rPr>
        <w:t>010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→ </w:t>
      </w:r>
      <w:r>
        <w:rPr>
          <w:rFonts w:eastAsia="Times New Roman"/>
          <w:color w:val="000000"/>
          <w:szCs w:val="28"/>
          <w:lang w:eastAsia="ru-RU"/>
        </w:rPr>
        <w:t>E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2 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gramStart"/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;   </w:t>
      </w:r>
      <w:proofErr w:type="gramEnd"/>
      <w:r w:rsidRPr="00F12153">
        <w:rPr>
          <w:rFonts w:eastAsia="Times New Roman"/>
          <w:color w:val="000000"/>
          <w:szCs w:val="28"/>
          <w:lang w:val="ru-RU" w:eastAsia="ru-RU"/>
        </w:rPr>
        <w:t xml:space="preserve"> 11011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>
        <w:rPr>
          <w:rFonts w:eastAsia="Times New Roman"/>
          <w:color w:val="000000"/>
          <w:szCs w:val="28"/>
          <w:lang w:val="ru-RU" w:eastAsia="ru-RU"/>
        </w:rPr>
        <w:t>→ 33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(8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val="ru-RU" w:eastAsia="ru-RU"/>
        </w:rPr>
        <w:t xml:space="preserve"> →27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(16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F12153">
        <w:rPr>
          <w:rFonts w:eastAsia="Times New Roman"/>
          <w:color w:val="000000"/>
          <w:szCs w:val="28"/>
          <w:lang w:val="ru-RU" w:eastAsia="ru-RU"/>
        </w:rPr>
        <w:t>;          1011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(10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>
        <w:rPr>
          <w:rFonts w:eastAsia="Times New Roman"/>
          <w:color w:val="000000"/>
          <w:szCs w:val="28"/>
          <w:lang w:val="ru-RU" w:eastAsia="ru-RU"/>
        </w:rPr>
        <w:t>→ 1111110011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</w:p>
    <w:p w:rsidR="00231004" w:rsidRDefault="00231004" w:rsidP="00F713DC">
      <w:pPr>
        <w:spacing w:after="160" w:line="259" w:lineRule="auto"/>
        <w:jc w:val="left"/>
        <w:rPr>
          <w:lang w:val="ru-RU"/>
        </w:rPr>
      </w:pPr>
    </w:p>
    <w:p w:rsidR="00F713DC" w:rsidRPr="00F713DC" w:rsidRDefault="003E6B7D" w:rsidP="00F713DC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>Вариант 1</w:t>
      </w:r>
      <w:r w:rsidR="00F713DC">
        <w:rPr>
          <w:lang w:val="ru-RU"/>
        </w:rPr>
        <w:t>1</w:t>
      </w:r>
    </w:p>
    <w:p w:rsidR="00F713DC" w:rsidRPr="00231004" w:rsidRDefault="00F713DC" w:rsidP="00F713DC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  <w:r w:rsidRPr="00F713DC">
        <w:rPr>
          <w:rFonts w:eastAsia="Times New Roman"/>
          <w:color w:val="000000"/>
          <w:szCs w:val="28"/>
          <w:lang w:val="ru-RU" w:eastAsia="ru-RU"/>
        </w:rPr>
        <w:t>131</w:t>
      </w:r>
      <w:r w:rsidRPr="00F713DC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713DC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713DC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AC5F1E">
        <w:rPr>
          <w:rFonts w:eastAsia="Times New Roman"/>
          <w:color w:val="000000"/>
          <w:szCs w:val="28"/>
          <w:u w:val="single"/>
          <w:lang w:val="ru-RU" w:eastAsia="ru-RU"/>
        </w:rPr>
        <w:t>101</w:t>
      </w:r>
      <w:r w:rsidR="00231004">
        <w:rPr>
          <w:rFonts w:eastAsia="Times New Roman"/>
          <w:color w:val="000000"/>
          <w:szCs w:val="28"/>
          <w:u w:val="single"/>
          <w:lang w:val="ru-RU" w:eastAsia="ru-RU"/>
        </w:rPr>
        <w:t xml:space="preserve"> </w:t>
      </w:r>
      <w:r w:rsidR="00AC5F1E">
        <w:rPr>
          <w:rFonts w:eastAsia="Times New Roman"/>
          <w:color w:val="000000"/>
          <w:szCs w:val="28"/>
          <w:u w:val="single"/>
          <w:lang w:val="ru-RU" w:eastAsia="ru-RU"/>
        </w:rPr>
        <w:t>1001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713DC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713DC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713DC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 w:rsidR="00FB681C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231004">
        <w:rPr>
          <w:rFonts w:eastAsia="Times New Roman"/>
          <w:color w:val="000000"/>
          <w:szCs w:val="28"/>
          <w:lang w:val="ru-RU" w:eastAsia="ru-RU"/>
        </w:rPr>
        <w:t>59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gramStart"/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;   </w:t>
      </w:r>
      <w:proofErr w:type="gramEnd"/>
      <w:r w:rsidRPr="00F12153">
        <w:rPr>
          <w:rFonts w:eastAsia="Times New Roman"/>
          <w:color w:val="000000"/>
          <w:szCs w:val="28"/>
          <w:lang w:val="ru-RU" w:eastAsia="ru-RU"/>
        </w:rPr>
        <w:t xml:space="preserve"> 10000001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F725D2">
        <w:rPr>
          <w:rFonts w:eastAsia="Times New Roman"/>
          <w:color w:val="000000"/>
          <w:szCs w:val="28"/>
          <w:lang w:val="ru-RU" w:eastAsia="ru-RU"/>
        </w:rPr>
        <w:t xml:space="preserve">129 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(10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F12153">
        <w:rPr>
          <w:rFonts w:eastAsia="Times New Roman"/>
          <w:color w:val="000000"/>
          <w:szCs w:val="28"/>
          <w:lang w:val="ru-RU" w:eastAsia="ru-RU"/>
        </w:rPr>
        <w:t>;    98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(10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F12153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F12153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550E1C">
        <w:rPr>
          <w:rFonts w:eastAsia="Times New Roman"/>
          <w:color w:val="000000"/>
          <w:szCs w:val="28"/>
          <w:lang w:val="ru-RU" w:eastAsia="ru-RU"/>
        </w:rPr>
        <w:t>11</w:t>
      </w:r>
      <w:r w:rsidR="00454C80">
        <w:rPr>
          <w:rFonts w:eastAsia="Times New Roman"/>
          <w:color w:val="000000"/>
          <w:szCs w:val="28"/>
          <w:lang w:val="ru-RU" w:eastAsia="ru-RU"/>
        </w:rPr>
        <w:t>00010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</w:p>
    <w:p w:rsidR="001706AC" w:rsidRPr="00231004" w:rsidRDefault="00F713DC" w:rsidP="00F713DC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  <w:r w:rsidRPr="00231004">
        <w:rPr>
          <w:rFonts w:eastAsia="Times New Roman"/>
          <w:color w:val="000000"/>
          <w:szCs w:val="28"/>
          <w:lang w:val="ru-RU" w:eastAsia="ru-RU"/>
        </w:rPr>
        <w:t>24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8334BE">
        <w:rPr>
          <w:rFonts w:eastAsia="Times New Roman"/>
          <w:color w:val="000000"/>
          <w:szCs w:val="28"/>
          <w:lang w:val="ru-RU" w:eastAsia="ru-RU"/>
        </w:rPr>
        <w:t>10100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A33277">
        <w:rPr>
          <w:rFonts w:eastAsia="Times New Roman"/>
          <w:color w:val="000000"/>
          <w:szCs w:val="28"/>
          <w:lang w:val="ru-RU" w:eastAsia="ru-RU"/>
        </w:rPr>
        <w:t>14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gramStart"/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;   </w:t>
      </w:r>
      <w:proofErr w:type="gramEnd"/>
      <w:r w:rsidRPr="00231004">
        <w:rPr>
          <w:rFonts w:eastAsia="Times New Roman"/>
          <w:color w:val="000000"/>
          <w:szCs w:val="28"/>
          <w:lang w:val="ru-RU" w:eastAsia="ru-RU"/>
        </w:rPr>
        <w:t xml:space="preserve">  </w:t>
      </w:r>
      <w:bookmarkStart w:id="0" w:name="_GoBack"/>
      <w:r w:rsidRPr="00231004">
        <w:rPr>
          <w:rFonts w:eastAsia="Times New Roman"/>
          <w:color w:val="000000"/>
          <w:szCs w:val="28"/>
          <w:lang w:val="ru-RU" w:eastAsia="ru-RU"/>
        </w:rPr>
        <w:t>1101111</w:t>
      </w:r>
      <w:bookmarkEnd w:id="0"/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6D75F1">
        <w:rPr>
          <w:rFonts w:eastAsia="Times New Roman"/>
          <w:color w:val="000000"/>
          <w:szCs w:val="28"/>
          <w:lang w:val="ru-RU" w:eastAsia="ru-RU"/>
        </w:rPr>
        <w:t>1</w:t>
      </w:r>
      <w:r w:rsidR="000B3E6F">
        <w:rPr>
          <w:rFonts w:eastAsia="Times New Roman"/>
          <w:color w:val="000000"/>
          <w:szCs w:val="28"/>
          <w:lang w:val="ru-RU" w:eastAsia="ru-RU"/>
        </w:rPr>
        <w:t>5</w:t>
      </w:r>
      <w:r w:rsidR="006D75F1">
        <w:rPr>
          <w:rFonts w:eastAsia="Times New Roman"/>
          <w:color w:val="000000"/>
          <w:szCs w:val="28"/>
          <w:lang w:val="ru-RU" w:eastAsia="ru-RU"/>
        </w:rPr>
        <w:t>7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(8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 →</w:t>
      </w:r>
      <w:r w:rsidR="00263E7F">
        <w:rPr>
          <w:rFonts w:eastAsia="Times New Roman"/>
          <w:color w:val="000000"/>
          <w:szCs w:val="28"/>
          <w:lang w:val="ru-RU" w:eastAsia="ru-RU"/>
        </w:rPr>
        <w:t>6</w:t>
      </w:r>
      <w:r w:rsidR="000853FC">
        <w:rPr>
          <w:rFonts w:eastAsia="Times New Roman"/>
          <w:color w:val="000000"/>
          <w:szCs w:val="28"/>
          <w:lang w:val="ru-RU" w:eastAsia="ru-RU"/>
        </w:rPr>
        <w:t>F</w:t>
      </w:r>
      <w:r w:rsidR="000853FC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  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(16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>;      21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(10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>→</w:t>
      </w:r>
      <w:r w:rsidR="0087654E">
        <w:rPr>
          <w:rFonts w:eastAsia="Times New Roman"/>
          <w:color w:val="000000"/>
          <w:szCs w:val="28"/>
          <w:lang w:val="ru-RU" w:eastAsia="ru-RU"/>
        </w:rPr>
        <w:t>10101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</w:p>
    <w:p w:rsidR="00E13FEB" w:rsidRPr="00231004" w:rsidRDefault="00E13FEB" w:rsidP="00F713DC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</w:p>
    <w:p w:rsidR="00E13FEB" w:rsidRDefault="00E13FEB" w:rsidP="00AC5F1E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</w:p>
    <w:p w:rsidR="008D4E72" w:rsidRPr="008D4E72" w:rsidRDefault="008D4E72" w:rsidP="008D4E72">
      <w:pPr>
        <w:jc w:val="left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Вариант 13</w:t>
      </w:r>
    </w:p>
    <w:p w:rsidR="008D4E72" w:rsidRDefault="008D4E72" w:rsidP="008D4E72">
      <w:pPr>
        <w:ind w:firstLine="567"/>
        <w:jc w:val="left"/>
        <w:rPr>
          <w:rFonts w:eastAsia="Times New Roman"/>
          <w:color w:val="000000"/>
          <w:szCs w:val="28"/>
          <w:vertAlign w:val="subscript"/>
          <w:lang w:eastAsia="ru-RU"/>
        </w:rPr>
      </w:pPr>
      <w:r w:rsidRPr="008D4E72">
        <w:rPr>
          <w:rFonts w:eastAsia="Times New Roman"/>
          <w:color w:val="000000"/>
          <w:szCs w:val="28"/>
          <w:lang w:val="ru-RU" w:eastAsia="ru-RU"/>
        </w:rPr>
        <w:t>1003</w:t>
      </w:r>
      <w:r w:rsidRPr="008D4E72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8D4E72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8D4E72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8D4E72">
        <w:rPr>
          <w:rFonts w:eastAsia="Times New Roman"/>
          <w:color w:val="000000"/>
          <w:szCs w:val="28"/>
          <w:lang w:val="ru-RU" w:eastAsia="ru-RU"/>
        </w:rPr>
        <w:t>→</w:t>
      </w:r>
      <w:r w:rsidR="00AC2B53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="008E08EA">
        <w:rPr>
          <w:rFonts w:eastAsia="Times New Roman"/>
          <w:color w:val="000000"/>
          <w:szCs w:val="28"/>
          <w:lang w:val="ru-RU" w:eastAsia="ru-RU"/>
        </w:rPr>
        <w:t>1</w:t>
      </w:r>
      <w:r w:rsidR="00AC2B53">
        <w:rPr>
          <w:rFonts w:eastAsia="Times New Roman"/>
          <w:color w:val="000000"/>
          <w:szCs w:val="28"/>
          <w:lang w:val="ru-RU" w:eastAsia="ru-RU"/>
        </w:rPr>
        <w:t>0</w:t>
      </w:r>
      <w:r w:rsidR="00D247C8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="00AC2B53">
        <w:rPr>
          <w:rFonts w:eastAsia="Times New Roman"/>
          <w:color w:val="000000"/>
          <w:szCs w:val="28"/>
          <w:lang w:val="ru-RU" w:eastAsia="ru-RU"/>
        </w:rPr>
        <w:t>0000</w:t>
      </w:r>
      <w:r w:rsidR="00D247C8">
        <w:rPr>
          <w:rFonts w:eastAsia="Times New Roman"/>
          <w:color w:val="000000"/>
          <w:szCs w:val="28"/>
          <w:lang w:val="ru-RU" w:eastAsia="ru-RU"/>
        </w:rPr>
        <w:t xml:space="preserve"> </w:t>
      </w:r>
      <w:proofErr w:type="gramStart"/>
      <w:r w:rsidR="00AC2B53">
        <w:rPr>
          <w:rFonts w:eastAsia="Times New Roman"/>
          <w:color w:val="000000"/>
          <w:szCs w:val="28"/>
          <w:lang w:val="ru-RU" w:eastAsia="ru-RU"/>
        </w:rPr>
        <w:t>0</w:t>
      </w:r>
      <w:r w:rsidR="002F51DB">
        <w:rPr>
          <w:rFonts w:eastAsia="Times New Roman"/>
          <w:color w:val="000000"/>
          <w:szCs w:val="28"/>
          <w:lang w:val="ru-RU" w:eastAsia="ru-RU"/>
        </w:rPr>
        <w:t>011</w:t>
      </w:r>
      <w:r w:rsidRPr="008D4E72"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(</w:t>
      </w:r>
      <w:proofErr w:type="gramEnd"/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D80C4F">
        <w:rPr>
          <w:rFonts w:eastAsia="Times New Roman"/>
          <w:color w:val="000000"/>
          <w:szCs w:val="28"/>
          <w:lang w:val="ru-RU" w:eastAsia="ru-RU"/>
        </w:rPr>
        <w:t>203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>;  1010111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>→ ?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(10c/c)</w:t>
      </w:r>
      <w:r>
        <w:rPr>
          <w:rFonts w:eastAsia="Times New Roman"/>
          <w:color w:val="000000"/>
          <w:szCs w:val="28"/>
          <w:lang w:eastAsia="ru-RU"/>
        </w:rPr>
        <w:t>;      29</w:t>
      </w:r>
      <w:r>
        <w:rPr>
          <w:rFonts w:eastAsia="Times New Roman"/>
          <w:color w:val="000000"/>
          <w:szCs w:val="28"/>
          <w:vertAlign w:val="subscript"/>
          <w:lang w:eastAsia="ru-RU"/>
        </w:rPr>
        <w:t>(10 c/c) </w:t>
      </w:r>
      <w:r>
        <w:rPr>
          <w:rFonts w:eastAsia="Times New Roman"/>
          <w:color w:val="000000"/>
          <w:szCs w:val="28"/>
          <w:lang w:eastAsia="ru-RU"/>
        </w:rPr>
        <w:t xml:space="preserve">→ </w:t>
      </w:r>
      <w:r w:rsidR="00391638" w:rsidRPr="00231004">
        <w:rPr>
          <w:rFonts w:eastAsia="Times New Roman"/>
          <w:color w:val="000000"/>
          <w:szCs w:val="28"/>
          <w:lang w:eastAsia="ru-RU"/>
        </w:rPr>
        <w:t>11</w:t>
      </w:r>
      <w:r w:rsidR="005C5596" w:rsidRPr="00231004">
        <w:rPr>
          <w:rFonts w:eastAsia="Times New Roman"/>
          <w:color w:val="000000"/>
          <w:szCs w:val="28"/>
          <w:lang w:eastAsia="ru-RU"/>
        </w:rPr>
        <w:t>1</w:t>
      </w:r>
      <w:r w:rsidR="00391638" w:rsidRPr="00231004">
        <w:rPr>
          <w:rFonts w:eastAsia="Times New Roman"/>
          <w:color w:val="000000"/>
          <w:szCs w:val="28"/>
          <w:lang w:eastAsia="ru-RU"/>
        </w:rPr>
        <w:t>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(2 c/c)</w:t>
      </w:r>
    </w:p>
    <w:p w:rsidR="00231004" w:rsidRDefault="008D4E72" w:rsidP="00231004">
      <w:pPr>
        <w:ind w:firstLine="567"/>
        <w:jc w:val="left"/>
        <w:rPr>
          <w:rFonts w:eastAsia="Times New Roman"/>
          <w:color w:val="000000"/>
          <w:szCs w:val="28"/>
          <w:vertAlign w:val="subscript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14</w:t>
      </w:r>
      <w:r>
        <w:rPr>
          <w:rFonts w:eastAsia="Times New Roman"/>
          <w:color w:val="000000"/>
          <w:szCs w:val="28"/>
          <w:vertAlign w:val="subscript"/>
          <w:lang w:eastAsia="ru-RU"/>
        </w:rPr>
        <w:t>(8 c/c) </w:t>
      </w:r>
      <w:r>
        <w:rPr>
          <w:rFonts w:eastAsia="Times New Roman"/>
          <w:color w:val="000000"/>
          <w:szCs w:val="28"/>
          <w:lang w:eastAsia="ru-RU"/>
        </w:rPr>
        <w:t xml:space="preserve">→ </w:t>
      </w:r>
      <w:r w:rsidR="007E66C0" w:rsidRPr="00231004">
        <w:rPr>
          <w:rFonts w:eastAsia="Times New Roman"/>
          <w:color w:val="000000"/>
          <w:szCs w:val="28"/>
          <w:lang w:eastAsia="ru-RU"/>
        </w:rPr>
        <w:t>1100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(2 c/c)</w:t>
      </w:r>
      <w:r>
        <w:rPr>
          <w:rFonts w:eastAsia="Times New Roman"/>
          <w:color w:val="000000"/>
          <w:szCs w:val="28"/>
          <w:lang w:eastAsia="ru-RU"/>
        </w:rPr>
        <w:t xml:space="preserve"> → </w:t>
      </w:r>
      <w:r w:rsidR="00D86651" w:rsidRPr="00231004">
        <w:rPr>
          <w:rFonts w:eastAsia="Times New Roman"/>
          <w:color w:val="000000"/>
          <w:szCs w:val="28"/>
          <w:lang w:eastAsia="ru-RU"/>
        </w:rPr>
        <w:t>C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(16 c/c)</w:t>
      </w:r>
      <w:r>
        <w:rPr>
          <w:rFonts w:eastAsia="Times New Roman"/>
          <w:color w:val="000000"/>
          <w:szCs w:val="28"/>
          <w:lang w:eastAsia="ru-RU"/>
        </w:rPr>
        <w:t>;       101111</w:t>
      </w:r>
      <w:r>
        <w:rPr>
          <w:rFonts w:eastAsia="Times New Roman"/>
          <w:color w:val="000000"/>
          <w:szCs w:val="28"/>
          <w:vertAlign w:val="subscript"/>
          <w:lang w:eastAsia="ru-RU"/>
        </w:rPr>
        <w:t>(2 c/c) </w:t>
      </w:r>
      <w:r>
        <w:rPr>
          <w:rFonts w:eastAsia="Times New Roman"/>
          <w:color w:val="000000"/>
          <w:szCs w:val="28"/>
          <w:lang w:eastAsia="ru-RU"/>
        </w:rPr>
        <w:t xml:space="preserve">→ </w:t>
      </w:r>
      <w:r w:rsidR="003E2185" w:rsidRPr="00231004">
        <w:rPr>
          <w:rFonts w:eastAsia="Times New Roman"/>
          <w:color w:val="000000"/>
          <w:szCs w:val="28"/>
          <w:lang w:eastAsia="ru-RU"/>
        </w:rPr>
        <w:t>5</w:t>
      </w:r>
      <w:r w:rsidR="006F53BB" w:rsidRPr="00231004">
        <w:rPr>
          <w:rFonts w:eastAsia="Times New Roman"/>
          <w:color w:val="000000"/>
          <w:szCs w:val="28"/>
          <w:lang w:eastAsia="ru-RU"/>
        </w:rPr>
        <w:t>7</w:t>
      </w:r>
      <w:r>
        <w:rPr>
          <w:rFonts w:eastAsia="Times New Roman"/>
          <w:color w:val="000000"/>
          <w:szCs w:val="28"/>
          <w:vertAlign w:val="subscript"/>
          <w:lang w:eastAsia="ru-RU"/>
        </w:rPr>
        <w:t>(8c/c)</w:t>
      </w:r>
      <w:r>
        <w:rPr>
          <w:rFonts w:eastAsia="Times New Roman"/>
          <w:color w:val="000000"/>
          <w:szCs w:val="28"/>
          <w:lang w:eastAsia="ru-RU"/>
        </w:rPr>
        <w:t xml:space="preserve"> →</w:t>
      </w:r>
      <w:r w:rsidR="007D7FE0" w:rsidRPr="00231004">
        <w:rPr>
          <w:rFonts w:eastAsia="Times New Roman"/>
          <w:color w:val="000000"/>
          <w:szCs w:val="28"/>
          <w:lang w:eastAsia="ru-RU"/>
        </w:rPr>
        <w:t>2</w:t>
      </w:r>
      <w:r w:rsidR="00886B52" w:rsidRPr="00231004">
        <w:rPr>
          <w:rFonts w:eastAsia="Times New Roman"/>
          <w:color w:val="000000"/>
          <w:szCs w:val="28"/>
          <w:lang w:eastAsia="ru-RU"/>
        </w:rPr>
        <w:t>F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(16c/c)</w:t>
      </w:r>
      <w:r>
        <w:rPr>
          <w:rFonts w:eastAsia="Times New Roman"/>
          <w:color w:val="000000"/>
          <w:szCs w:val="28"/>
          <w:lang w:eastAsia="ru-RU"/>
        </w:rPr>
        <w:t>;       468</w:t>
      </w:r>
      <w:r>
        <w:rPr>
          <w:rFonts w:eastAsia="Times New Roman"/>
          <w:color w:val="000000"/>
          <w:szCs w:val="28"/>
          <w:vertAlign w:val="subscript"/>
          <w:lang w:eastAsia="ru-RU"/>
        </w:rPr>
        <w:t>(10 c/c) </w:t>
      </w:r>
      <w:r>
        <w:rPr>
          <w:rFonts w:eastAsia="Times New Roman"/>
          <w:color w:val="000000"/>
          <w:szCs w:val="28"/>
          <w:lang w:eastAsia="ru-RU"/>
        </w:rPr>
        <w:t xml:space="preserve">→ </w:t>
      </w:r>
      <w:r w:rsidR="008321B0" w:rsidRPr="00231004">
        <w:rPr>
          <w:rFonts w:eastAsia="Times New Roman"/>
          <w:color w:val="000000"/>
          <w:szCs w:val="28"/>
          <w:lang w:eastAsia="ru-RU"/>
        </w:rPr>
        <w:t>1</w:t>
      </w:r>
      <w:r w:rsidR="00A055FF" w:rsidRPr="00231004">
        <w:rPr>
          <w:rFonts w:eastAsia="Times New Roman"/>
          <w:color w:val="000000"/>
          <w:szCs w:val="28"/>
          <w:lang w:eastAsia="ru-RU"/>
        </w:rPr>
        <w:t>110</w:t>
      </w:r>
      <w:r w:rsidR="00CC3D03" w:rsidRPr="00231004">
        <w:rPr>
          <w:rFonts w:eastAsia="Times New Roman"/>
          <w:color w:val="000000"/>
          <w:szCs w:val="28"/>
          <w:lang w:eastAsia="ru-RU"/>
        </w:rPr>
        <w:t>10</w:t>
      </w:r>
      <w:r w:rsidR="00A969C1" w:rsidRPr="00231004">
        <w:rPr>
          <w:rFonts w:eastAsia="Times New Roman"/>
          <w:color w:val="000000"/>
          <w:szCs w:val="28"/>
          <w:lang w:eastAsia="ru-RU"/>
        </w:rPr>
        <w:t>10</w:t>
      </w:r>
      <w:r w:rsidR="003319F4" w:rsidRPr="00231004">
        <w:rPr>
          <w:rFonts w:eastAsia="Times New Roman"/>
          <w:color w:val="000000"/>
          <w:szCs w:val="28"/>
          <w:lang w:eastAsia="ru-RU"/>
        </w:rPr>
        <w:t>0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(2 c/c)</w:t>
      </w:r>
    </w:p>
    <w:p w:rsidR="00E13FEB" w:rsidRDefault="00E13FEB" w:rsidP="008D4E72">
      <w:pPr>
        <w:ind w:firstLine="567"/>
        <w:jc w:val="left"/>
        <w:rPr>
          <w:rFonts w:eastAsia="Times New Roman"/>
          <w:color w:val="000000"/>
          <w:szCs w:val="28"/>
          <w:vertAlign w:val="subscript"/>
          <w:lang w:eastAsia="ru-RU"/>
        </w:rPr>
      </w:pPr>
    </w:p>
    <w:p w:rsidR="00E13FEB" w:rsidRPr="00E13FEB" w:rsidRDefault="00E13FEB" w:rsidP="00E13FEB">
      <w:pPr>
        <w:jc w:val="left"/>
        <w:rPr>
          <w:rFonts w:eastAsia="Times New Roman"/>
          <w:color w:val="000000"/>
          <w:szCs w:val="28"/>
          <w:lang w:val="ru-RU" w:eastAsia="ru-RU"/>
        </w:rPr>
      </w:pPr>
      <w:r>
        <w:rPr>
          <w:rFonts w:eastAsia="Times New Roman"/>
          <w:color w:val="000000"/>
          <w:szCs w:val="28"/>
          <w:lang w:val="ru-RU" w:eastAsia="ru-RU"/>
        </w:rPr>
        <w:t>Вариант 14</w:t>
      </w:r>
    </w:p>
    <w:p w:rsidR="00E13FEB" w:rsidRPr="00231004" w:rsidRDefault="00E13FEB" w:rsidP="00E13FEB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  <w:r w:rsidRPr="00E13FEB">
        <w:rPr>
          <w:rFonts w:eastAsia="Times New Roman"/>
          <w:color w:val="000000"/>
          <w:szCs w:val="28"/>
          <w:lang w:val="ru-RU" w:eastAsia="ru-RU"/>
        </w:rPr>
        <w:t>41</w:t>
      </w:r>
      <w:r w:rsidRPr="00E13FEB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E13FEB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E13FEB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E13FEB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716CE9">
        <w:rPr>
          <w:rFonts w:eastAsia="Times New Roman"/>
          <w:color w:val="000000"/>
          <w:szCs w:val="28"/>
          <w:lang w:val="ru-RU" w:eastAsia="ru-RU"/>
        </w:rPr>
        <w:t>100001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E617A3">
        <w:rPr>
          <w:rFonts w:eastAsia="Times New Roman"/>
          <w:color w:val="000000"/>
          <w:szCs w:val="28"/>
          <w:lang w:val="ru-RU" w:eastAsia="ru-RU"/>
        </w:rPr>
        <w:t>2</w:t>
      </w:r>
      <w:r w:rsidR="004F4D4B">
        <w:rPr>
          <w:rFonts w:eastAsia="Times New Roman"/>
          <w:color w:val="000000"/>
          <w:szCs w:val="28"/>
          <w:lang w:val="ru-RU" w:eastAsia="ru-RU"/>
        </w:rPr>
        <w:t>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gramStart"/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;   </w:t>
      </w:r>
      <w:proofErr w:type="gramEnd"/>
      <w:r w:rsidRPr="00231004">
        <w:rPr>
          <w:rFonts w:eastAsia="Times New Roman"/>
          <w:color w:val="000000"/>
          <w:szCs w:val="28"/>
          <w:lang w:val="ru-RU" w:eastAsia="ru-RU"/>
        </w:rPr>
        <w:t xml:space="preserve">   1001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9B3109">
        <w:rPr>
          <w:rFonts w:eastAsia="Times New Roman"/>
          <w:color w:val="000000"/>
          <w:szCs w:val="28"/>
          <w:lang w:val="ru-RU" w:eastAsia="ru-RU"/>
        </w:rPr>
        <w:t xml:space="preserve">9 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(10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>;             66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(10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597CCF">
        <w:rPr>
          <w:rFonts w:eastAsia="Times New Roman"/>
          <w:color w:val="000000"/>
          <w:szCs w:val="28"/>
          <w:lang w:val="ru-RU" w:eastAsia="ru-RU"/>
        </w:rPr>
        <w:t>1000010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</w:p>
    <w:p w:rsidR="00E13FEB" w:rsidRPr="00231004" w:rsidRDefault="00E13FEB" w:rsidP="00E13FEB">
      <w:pPr>
        <w:ind w:firstLine="567"/>
        <w:jc w:val="left"/>
        <w:rPr>
          <w:rFonts w:eastAsia="Times New Roman"/>
          <w:color w:val="000000"/>
          <w:szCs w:val="28"/>
          <w:vertAlign w:val="subscript"/>
          <w:lang w:val="ru-RU" w:eastAsia="ru-RU"/>
        </w:rPr>
      </w:pPr>
      <w:r w:rsidRPr="00231004">
        <w:rPr>
          <w:rFonts w:eastAsia="Times New Roman"/>
          <w:color w:val="000000"/>
          <w:szCs w:val="28"/>
          <w:lang w:val="ru-RU" w:eastAsia="ru-RU"/>
        </w:rPr>
        <w:t>1035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(8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>→</w:t>
      </w:r>
      <w:r w:rsidR="001E1C2E">
        <w:rPr>
          <w:rFonts w:eastAsia="Times New Roman"/>
          <w:color w:val="000000"/>
          <w:szCs w:val="28"/>
          <w:lang w:val="ru-RU" w:eastAsia="ru-RU"/>
        </w:rPr>
        <w:t xml:space="preserve"> 10</w:t>
      </w:r>
      <w:r w:rsidR="000E3945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="001E1C2E">
        <w:rPr>
          <w:rFonts w:eastAsia="Times New Roman"/>
          <w:color w:val="000000"/>
          <w:szCs w:val="28"/>
          <w:lang w:val="ru-RU" w:eastAsia="ru-RU"/>
        </w:rPr>
        <w:t>00</w:t>
      </w:r>
      <w:r w:rsidR="00506AAD">
        <w:rPr>
          <w:rFonts w:eastAsia="Times New Roman"/>
          <w:color w:val="000000"/>
          <w:szCs w:val="28"/>
          <w:lang w:val="ru-RU" w:eastAsia="ru-RU"/>
        </w:rPr>
        <w:t>01</w:t>
      </w:r>
      <w:r w:rsidR="00BD757A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="00506AAD">
        <w:rPr>
          <w:rFonts w:eastAsia="Times New Roman"/>
          <w:color w:val="000000"/>
          <w:szCs w:val="28"/>
          <w:lang w:val="ru-RU" w:eastAsia="ru-RU"/>
        </w:rPr>
        <w:t>1</w:t>
      </w:r>
      <w:r w:rsidR="001003CB">
        <w:rPr>
          <w:rFonts w:eastAsia="Times New Roman"/>
          <w:color w:val="000000"/>
          <w:szCs w:val="28"/>
          <w:lang w:val="ru-RU" w:eastAsia="ru-RU"/>
        </w:rPr>
        <w:t>101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→ </w:t>
      </w:r>
      <w:r w:rsidR="00546C6E">
        <w:rPr>
          <w:rFonts w:eastAsia="Times New Roman"/>
          <w:color w:val="000000"/>
          <w:szCs w:val="28"/>
          <w:lang w:val="ru-RU" w:eastAsia="ru-RU"/>
        </w:rPr>
        <w:t>21</w:t>
      </w:r>
      <w:r w:rsidR="00C73D2D">
        <w:rPr>
          <w:rFonts w:eastAsia="Times New Roman"/>
          <w:color w:val="000000"/>
          <w:szCs w:val="28"/>
          <w:lang w:val="ru-RU" w:eastAsia="ru-RU"/>
        </w:rPr>
        <w:t>D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(16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proofErr w:type="gramStart"/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;   </w:t>
      </w:r>
      <w:proofErr w:type="gramEnd"/>
      <w:r w:rsidRPr="00231004">
        <w:rPr>
          <w:rFonts w:eastAsia="Times New Roman"/>
          <w:color w:val="000000"/>
          <w:szCs w:val="28"/>
          <w:lang w:val="ru-RU" w:eastAsia="ru-RU"/>
        </w:rPr>
        <w:t>11</w:t>
      </w:r>
      <w:r w:rsidR="007A69D1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231004">
        <w:rPr>
          <w:rFonts w:eastAsia="Times New Roman"/>
          <w:color w:val="000000"/>
          <w:szCs w:val="28"/>
          <w:lang w:val="ru-RU" w:eastAsia="ru-RU"/>
        </w:rPr>
        <w:t>0101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>→</w:t>
      </w:r>
      <w:r w:rsidR="007A69D1">
        <w:rPr>
          <w:rFonts w:eastAsia="Times New Roman"/>
          <w:color w:val="000000"/>
          <w:szCs w:val="28"/>
          <w:lang w:val="ru-RU" w:eastAsia="ru-RU"/>
        </w:rPr>
        <w:t xml:space="preserve"> 65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(8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 →</w:t>
      </w:r>
      <w:r w:rsidR="00BE0F9D">
        <w:rPr>
          <w:rFonts w:eastAsia="Times New Roman"/>
          <w:color w:val="000000"/>
          <w:szCs w:val="28"/>
          <w:lang w:val="ru-RU" w:eastAsia="ru-RU"/>
        </w:rPr>
        <w:t>35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(16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 w:rsidRPr="00231004">
        <w:rPr>
          <w:rFonts w:eastAsia="Times New Roman"/>
          <w:color w:val="000000"/>
          <w:szCs w:val="28"/>
          <w:lang w:val="ru-RU" w:eastAsia="ru-RU"/>
        </w:rPr>
        <w:t>;        852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(10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  <w:r>
        <w:rPr>
          <w:rFonts w:eastAsia="Times New Roman"/>
          <w:color w:val="000000"/>
          <w:szCs w:val="28"/>
          <w:vertAlign w:val="subscript"/>
          <w:lang w:eastAsia="ru-RU"/>
        </w:rPr>
        <w:t> </w:t>
      </w:r>
      <w:r w:rsidRPr="00231004">
        <w:rPr>
          <w:rFonts w:eastAsia="Times New Roman"/>
          <w:color w:val="000000"/>
          <w:szCs w:val="28"/>
          <w:lang w:val="ru-RU" w:eastAsia="ru-RU"/>
        </w:rPr>
        <w:t>→</w:t>
      </w:r>
      <w:r w:rsidR="008C6563">
        <w:rPr>
          <w:rFonts w:eastAsia="Times New Roman"/>
          <w:color w:val="000000"/>
          <w:szCs w:val="28"/>
          <w:lang w:val="ru-RU" w:eastAsia="ru-RU"/>
        </w:rPr>
        <w:t>1101</w:t>
      </w:r>
      <w:r w:rsidR="00EC7232">
        <w:rPr>
          <w:rFonts w:eastAsia="Times New Roman"/>
          <w:color w:val="000000"/>
          <w:szCs w:val="28"/>
          <w:lang w:val="ru-RU" w:eastAsia="ru-RU"/>
        </w:rPr>
        <w:t>0</w:t>
      </w:r>
      <w:r w:rsidR="009C5204">
        <w:rPr>
          <w:rFonts w:eastAsia="Times New Roman"/>
          <w:color w:val="000000"/>
          <w:szCs w:val="28"/>
          <w:lang w:val="ru-RU" w:eastAsia="ru-RU"/>
        </w:rPr>
        <w:t>1</w:t>
      </w:r>
      <w:r w:rsidR="00B50001">
        <w:rPr>
          <w:rFonts w:eastAsia="Times New Roman"/>
          <w:color w:val="000000"/>
          <w:szCs w:val="28"/>
          <w:lang w:val="ru-RU" w:eastAsia="ru-RU"/>
        </w:rPr>
        <w:t>01</w:t>
      </w:r>
      <w:r w:rsidR="00E23503">
        <w:rPr>
          <w:rFonts w:eastAsia="Times New Roman"/>
          <w:color w:val="000000"/>
          <w:szCs w:val="28"/>
          <w:lang w:val="ru-RU" w:eastAsia="ru-RU"/>
        </w:rPr>
        <w:t>00</w:t>
      </w:r>
      <w:r w:rsidRPr="00231004">
        <w:rPr>
          <w:rFonts w:eastAsia="Times New Roman"/>
          <w:color w:val="000000"/>
          <w:szCs w:val="28"/>
          <w:lang w:val="ru-RU" w:eastAsia="ru-RU"/>
        </w:rPr>
        <w:t xml:space="preserve"> 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 xml:space="preserve">(2 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/</w:t>
      </w:r>
      <w:r>
        <w:rPr>
          <w:rFonts w:eastAsia="Times New Roman"/>
          <w:color w:val="000000"/>
          <w:szCs w:val="28"/>
          <w:vertAlign w:val="subscript"/>
          <w:lang w:eastAsia="ru-RU"/>
        </w:rPr>
        <w:t>c</w:t>
      </w:r>
      <w:r w:rsidRPr="00231004">
        <w:rPr>
          <w:rFonts w:eastAsia="Times New Roman"/>
          <w:color w:val="000000"/>
          <w:szCs w:val="28"/>
          <w:vertAlign w:val="subscript"/>
          <w:lang w:val="ru-RU" w:eastAsia="ru-RU"/>
        </w:rPr>
        <w:t>)</w:t>
      </w:r>
    </w:p>
    <w:p w:rsidR="00E13FEB" w:rsidRPr="00467320" w:rsidRDefault="00E13FEB" w:rsidP="00467320">
      <w:pPr>
        <w:jc w:val="left"/>
        <w:rPr>
          <w:rFonts w:eastAsia="Times New Roman"/>
          <w:color w:val="000000"/>
          <w:szCs w:val="28"/>
          <w:lang w:val="ru-RU" w:eastAsia="ru-RU"/>
        </w:rPr>
      </w:pPr>
    </w:p>
    <w:sectPr w:rsidR="00E13FEB" w:rsidRPr="004673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F5"/>
    <w:rsid w:val="00030CE4"/>
    <w:rsid w:val="000853FC"/>
    <w:rsid w:val="000B3E6F"/>
    <w:rsid w:val="000E3945"/>
    <w:rsid w:val="001003CB"/>
    <w:rsid w:val="001706AC"/>
    <w:rsid w:val="001E1C2E"/>
    <w:rsid w:val="00231004"/>
    <w:rsid w:val="00263E7F"/>
    <w:rsid w:val="00281BD3"/>
    <w:rsid w:val="002F51DB"/>
    <w:rsid w:val="00320842"/>
    <w:rsid w:val="003319F4"/>
    <w:rsid w:val="00391638"/>
    <w:rsid w:val="003D37BA"/>
    <w:rsid w:val="003E2185"/>
    <w:rsid w:val="003E6B7D"/>
    <w:rsid w:val="00454C80"/>
    <w:rsid w:val="00467320"/>
    <w:rsid w:val="004F4D4B"/>
    <w:rsid w:val="00506AAD"/>
    <w:rsid w:val="00546C6E"/>
    <w:rsid w:val="00550E1C"/>
    <w:rsid w:val="005907C9"/>
    <w:rsid w:val="00597CCF"/>
    <w:rsid w:val="005C2095"/>
    <w:rsid w:val="005C5596"/>
    <w:rsid w:val="005F7BAD"/>
    <w:rsid w:val="006D75F1"/>
    <w:rsid w:val="006F53BB"/>
    <w:rsid w:val="00716CE9"/>
    <w:rsid w:val="007A69D1"/>
    <w:rsid w:val="007C5648"/>
    <w:rsid w:val="007D7FE0"/>
    <w:rsid w:val="007E66C0"/>
    <w:rsid w:val="0081200B"/>
    <w:rsid w:val="008321B0"/>
    <w:rsid w:val="008334BE"/>
    <w:rsid w:val="0087654E"/>
    <w:rsid w:val="00886B52"/>
    <w:rsid w:val="008C6563"/>
    <w:rsid w:val="008D4E72"/>
    <w:rsid w:val="008E08EA"/>
    <w:rsid w:val="00951331"/>
    <w:rsid w:val="009B3109"/>
    <w:rsid w:val="009C5204"/>
    <w:rsid w:val="00A055FF"/>
    <w:rsid w:val="00A33277"/>
    <w:rsid w:val="00A969C1"/>
    <w:rsid w:val="00AB37BB"/>
    <w:rsid w:val="00AC2B53"/>
    <w:rsid w:val="00AC5F1E"/>
    <w:rsid w:val="00AE0550"/>
    <w:rsid w:val="00AE6473"/>
    <w:rsid w:val="00AE6E6D"/>
    <w:rsid w:val="00B425C7"/>
    <w:rsid w:val="00B50001"/>
    <w:rsid w:val="00B63740"/>
    <w:rsid w:val="00B77DEA"/>
    <w:rsid w:val="00B84CF5"/>
    <w:rsid w:val="00BD757A"/>
    <w:rsid w:val="00BE0F9D"/>
    <w:rsid w:val="00C46F3D"/>
    <w:rsid w:val="00C73D2D"/>
    <w:rsid w:val="00CC3D03"/>
    <w:rsid w:val="00CF05DE"/>
    <w:rsid w:val="00D13B9C"/>
    <w:rsid w:val="00D247C8"/>
    <w:rsid w:val="00D80C4F"/>
    <w:rsid w:val="00D86651"/>
    <w:rsid w:val="00DE1C68"/>
    <w:rsid w:val="00E13FEB"/>
    <w:rsid w:val="00E23503"/>
    <w:rsid w:val="00E617A3"/>
    <w:rsid w:val="00EC7232"/>
    <w:rsid w:val="00EE4261"/>
    <w:rsid w:val="00F12153"/>
    <w:rsid w:val="00F20DE4"/>
    <w:rsid w:val="00F713DC"/>
    <w:rsid w:val="00F719F4"/>
    <w:rsid w:val="00F725D2"/>
    <w:rsid w:val="00F902F8"/>
    <w:rsid w:val="00F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0518C-4D50-4A3F-AD0C-9C6A6BA1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B9C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15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2023-09-03T11:03:00Z</dcterms:created>
  <dcterms:modified xsi:type="dcterms:W3CDTF">2023-09-03T11:03:00Z</dcterms:modified>
</cp:coreProperties>
</file>