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0FF" w:rsidRDefault="00E370FF" w:rsidP="00E370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2</w:t>
      </w:r>
    </w:p>
    <w:p w:rsidR="00E370FF" w:rsidRDefault="00E370FF" w:rsidP="00E370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370FF">
        <w:rPr>
          <w:rFonts w:ascii="Times New Roman" w:hAnsi="Times New Roman" w:cs="Times New Roman"/>
          <w:sz w:val="28"/>
          <w:szCs w:val="28"/>
        </w:rPr>
        <w:t>Запоминающие элементы, триггеры</w:t>
      </w:r>
    </w:p>
    <w:p w:rsidR="00E370FF" w:rsidRDefault="00E370FF" w:rsidP="00E370FF">
      <w:pPr>
        <w:rPr>
          <w:rFonts w:ascii="Times New Roman" w:hAnsi="Times New Roman" w:cs="Times New Roman"/>
          <w:sz w:val="28"/>
          <w:szCs w:val="28"/>
        </w:rPr>
      </w:pPr>
      <w:r w:rsidRPr="00E370FF">
        <w:rPr>
          <w:rFonts w:ascii="Times New Roman" w:hAnsi="Times New Roman" w:cs="Times New Roman"/>
          <w:sz w:val="28"/>
          <w:szCs w:val="28"/>
        </w:rPr>
        <w:t xml:space="preserve">Цель работы: изучить устройство и принцип работы базовых запоминающих устройств в </w:t>
      </w:r>
      <w:proofErr w:type="spellStart"/>
      <w:r w:rsidRPr="00E370FF">
        <w:rPr>
          <w:rFonts w:ascii="Times New Roman" w:hAnsi="Times New Roman" w:cs="Times New Roman"/>
          <w:sz w:val="28"/>
          <w:szCs w:val="28"/>
        </w:rPr>
        <w:t>схемотехнике</w:t>
      </w:r>
      <w:proofErr w:type="spellEnd"/>
      <w:r w:rsidRPr="00E370FF">
        <w:rPr>
          <w:rFonts w:ascii="Times New Roman" w:hAnsi="Times New Roman" w:cs="Times New Roman"/>
          <w:sz w:val="28"/>
          <w:szCs w:val="28"/>
        </w:rPr>
        <w:t>. Построить и испытать схемы триггеров, составить таблицы истинности и подготовить выводы по проделанной работе</w:t>
      </w:r>
    </w:p>
    <w:p w:rsidR="00C3561C" w:rsidRPr="00C3561C" w:rsidRDefault="00C3561C" w:rsidP="00E370FF">
      <w:pPr>
        <w:rPr>
          <w:rFonts w:ascii="Times New Roman" w:hAnsi="Times New Roman" w:cs="Times New Roman"/>
          <w:sz w:val="28"/>
          <w:szCs w:val="28"/>
        </w:rPr>
      </w:pPr>
      <w:r w:rsidRPr="00C3561C">
        <w:rPr>
          <w:rFonts w:ascii="Times New Roman" w:hAnsi="Times New Roman" w:cs="Times New Roman"/>
          <w:sz w:val="28"/>
          <w:szCs w:val="28"/>
        </w:rPr>
        <w:t>Перечень приборов, использованных в экспериментах</w:t>
      </w:r>
      <w:r w:rsidRPr="00C3561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10214" w:type="dxa"/>
        <w:tblInd w:w="-859" w:type="dxa"/>
        <w:tblLook w:val="04A0" w:firstRow="1" w:lastRow="0" w:firstColumn="1" w:lastColumn="0" w:noHBand="0" w:noVBand="1"/>
      </w:tblPr>
      <w:tblGrid>
        <w:gridCol w:w="3474"/>
        <w:gridCol w:w="6740"/>
      </w:tblGrid>
      <w:tr w:rsidR="00A54361" w:rsidRPr="006965FC" w:rsidTr="00F822B8">
        <w:trPr>
          <w:trHeight w:val="280"/>
        </w:trPr>
        <w:tc>
          <w:tcPr>
            <w:tcW w:w="3474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Название прибора</w:t>
            </w:r>
          </w:p>
        </w:tc>
        <w:tc>
          <w:tcPr>
            <w:tcW w:w="6740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Краткая характеристика</w:t>
            </w:r>
          </w:p>
        </w:tc>
      </w:tr>
      <w:tr w:rsidR="00A54361" w:rsidTr="00F822B8">
        <w:trPr>
          <w:trHeight w:val="290"/>
        </w:trPr>
        <w:tc>
          <w:tcPr>
            <w:tcW w:w="3474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Логический анализатор</w:t>
            </w:r>
          </w:p>
        </w:tc>
        <w:tc>
          <w:tcPr>
            <w:tcW w:w="6740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 xml:space="preserve">Устройство, предназначенное для диагностики цифровых </w:t>
            </w:r>
          </w:p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схем. Позволяет отслеживать и записывать состояния</w:t>
            </w:r>
          </w:p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логических элементов, анализировать и визуализировать их.</w:t>
            </w:r>
          </w:p>
        </w:tc>
      </w:tr>
      <w:tr w:rsidR="00A54361" w:rsidTr="00F822B8">
        <w:trPr>
          <w:trHeight w:val="661"/>
        </w:trPr>
        <w:tc>
          <w:tcPr>
            <w:tcW w:w="3474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Генератор слов</w:t>
            </w:r>
          </w:p>
        </w:tc>
        <w:tc>
          <w:tcPr>
            <w:tcW w:w="6740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pacing w:val="1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Устройство, предназначенное</w:t>
            </w:r>
            <w:r w:rsidRPr="00F822B8">
              <w:rPr>
                <w:rFonts w:ascii="Times New Roman" w:hAnsi="Times New Roman" w:cs="Times New Roman"/>
                <w:spacing w:val="21"/>
                <w:sz w:val="24"/>
                <w:szCs w:val="28"/>
              </w:rPr>
              <w:t xml:space="preserve"> </w:t>
            </w: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для</w:t>
            </w:r>
            <w:r w:rsidRPr="00F822B8">
              <w:rPr>
                <w:rFonts w:ascii="Times New Roman" w:hAnsi="Times New Roman" w:cs="Times New Roman"/>
                <w:spacing w:val="23"/>
                <w:sz w:val="24"/>
                <w:szCs w:val="28"/>
              </w:rPr>
              <w:t xml:space="preserve"> </w:t>
            </w: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генерации</w:t>
            </w:r>
            <w:r w:rsidRPr="00F822B8">
              <w:rPr>
                <w:rFonts w:ascii="Times New Roman" w:hAnsi="Times New Roman" w:cs="Times New Roman"/>
                <w:spacing w:val="21"/>
                <w:sz w:val="24"/>
                <w:szCs w:val="28"/>
              </w:rPr>
              <w:t xml:space="preserve"> </w:t>
            </w:r>
            <w:r w:rsidRPr="00F822B8">
              <w:rPr>
                <w:rFonts w:ascii="Times New Roman" w:hAnsi="Times New Roman" w:cs="Times New Roman"/>
                <w:spacing w:val="1"/>
                <w:sz w:val="24"/>
                <w:szCs w:val="28"/>
              </w:rPr>
              <w:t>до</w:t>
            </w:r>
          </w:p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pacing w:val="21"/>
                <w:sz w:val="24"/>
                <w:szCs w:val="28"/>
              </w:rPr>
              <w:t>8</w:t>
            </w: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192</w:t>
            </w:r>
            <w:r w:rsidRPr="00F822B8">
              <w:rPr>
                <w:rFonts w:ascii="Times New Roman" w:hAnsi="Times New Roman" w:cs="Times New Roman"/>
                <w:spacing w:val="62"/>
                <w:w w:val="99"/>
                <w:sz w:val="24"/>
                <w:szCs w:val="28"/>
              </w:rPr>
              <w:t xml:space="preserve"> </w:t>
            </w: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32-разрядных</w:t>
            </w:r>
            <w:r w:rsidRPr="00F822B8">
              <w:rPr>
                <w:rFonts w:ascii="Times New Roman" w:hAnsi="Times New Roman" w:cs="Times New Roman"/>
                <w:spacing w:val="7"/>
                <w:sz w:val="24"/>
                <w:szCs w:val="28"/>
              </w:rPr>
              <w:t xml:space="preserve"> </w:t>
            </w: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двоичных</w:t>
            </w:r>
            <w:r w:rsidRPr="00F822B8">
              <w:rPr>
                <w:rFonts w:ascii="Times New Roman" w:hAnsi="Times New Roman" w:cs="Times New Roman"/>
                <w:spacing w:val="7"/>
                <w:sz w:val="24"/>
                <w:szCs w:val="28"/>
              </w:rPr>
              <w:t xml:space="preserve"> </w:t>
            </w:r>
            <w:r w:rsidRPr="00F822B8">
              <w:rPr>
                <w:rFonts w:ascii="Times New Roman" w:hAnsi="Times New Roman" w:cs="Times New Roman"/>
                <w:spacing w:val="-1"/>
                <w:sz w:val="24"/>
                <w:szCs w:val="28"/>
              </w:rPr>
              <w:t>слов</w:t>
            </w:r>
          </w:p>
        </w:tc>
      </w:tr>
      <w:tr w:rsidR="00A54361" w:rsidRPr="001F5614" w:rsidTr="00F822B8">
        <w:trPr>
          <w:trHeight w:val="661"/>
        </w:trPr>
        <w:tc>
          <w:tcPr>
            <w:tcW w:w="3474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JK</w:t>
            </w: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-триггер</w:t>
            </w:r>
          </w:p>
        </w:tc>
        <w:tc>
          <w:tcPr>
            <w:tcW w:w="6740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Универсальные триггер, отличающийся от классического</w:t>
            </w:r>
          </w:p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RS</w:t>
            </w: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-триггера отсутствием запрещенной комбинации</w:t>
            </w:r>
          </w:p>
        </w:tc>
      </w:tr>
      <w:tr w:rsidR="00A54361" w:rsidRPr="001F5614" w:rsidTr="00F822B8">
        <w:trPr>
          <w:trHeight w:val="661"/>
        </w:trPr>
        <w:tc>
          <w:tcPr>
            <w:tcW w:w="3474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-триггер</w:t>
            </w:r>
          </w:p>
        </w:tc>
        <w:tc>
          <w:tcPr>
            <w:tcW w:w="6740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Триггер, записывающий информацию со входа на выход</w:t>
            </w:r>
          </w:p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при положительном импульсе</w:t>
            </w:r>
          </w:p>
        </w:tc>
      </w:tr>
      <w:tr w:rsidR="00A54361" w:rsidTr="00F822B8">
        <w:trPr>
          <w:trHeight w:val="661"/>
        </w:trPr>
        <w:tc>
          <w:tcPr>
            <w:tcW w:w="3474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Логический пробник</w:t>
            </w:r>
          </w:p>
        </w:tc>
        <w:tc>
          <w:tcPr>
            <w:tcW w:w="6740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Логический элемент, позволяющий определить</w:t>
            </w:r>
          </w:p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правильность работы логической схемы</w:t>
            </w:r>
          </w:p>
        </w:tc>
      </w:tr>
      <w:tr w:rsidR="00A54361" w:rsidTr="00F822B8">
        <w:trPr>
          <w:trHeight w:val="661"/>
        </w:trPr>
        <w:tc>
          <w:tcPr>
            <w:tcW w:w="3474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</w:t>
            </w: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-триггер</w:t>
            </w:r>
          </w:p>
        </w:tc>
        <w:tc>
          <w:tcPr>
            <w:tcW w:w="6740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 xml:space="preserve">Триггер, имеющий счетный вход и изменяющий свое </w:t>
            </w:r>
          </w:p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состояние при каждом поступлении входного сигнала</w:t>
            </w:r>
          </w:p>
        </w:tc>
      </w:tr>
      <w:tr w:rsidR="00A54361" w:rsidRPr="002D2A1E" w:rsidTr="00F822B8">
        <w:trPr>
          <w:trHeight w:val="661"/>
        </w:trPr>
        <w:tc>
          <w:tcPr>
            <w:tcW w:w="3474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Генератор переменного</w:t>
            </w:r>
          </w:p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напряжения</w:t>
            </w:r>
          </w:p>
        </w:tc>
        <w:tc>
          <w:tcPr>
            <w:tcW w:w="6740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Устройство, генерирующее переменное напряжение</w:t>
            </w:r>
          </w:p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с заданной частотой и амплитудой</w:t>
            </w:r>
          </w:p>
        </w:tc>
      </w:tr>
      <w:tr w:rsidR="00A54361" w:rsidRPr="002D2A1E" w:rsidTr="00F822B8">
        <w:trPr>
          <w:trHeight w:val="661"/>
        </w:trPr>
        <w:tc>
          <w:tcPr>
            <w:tcW w:w="3474" w:type="dxa"/>
          </w:tcPr>
          <w:p w:rsidR="00A54361" w:rsidRPr="00F822B8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 xml:space="preserve">Штрих Шеффера </w:t>
            </w:r>
          </w:p>
        </w:tc>
        <w:tc>
          <w:tcPr>
            <w:tcW w:w="6740" w:type="dxa"/>
          </w:tcPr>
          <w:p w:rsidR="001B709A" w:rsidRDefault="00A54361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NAND</w:t>
            </w: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 xml:space="preserve">, Логический элемент, выполняющий функцию </w:t>
            </w:r>
          </w:p>
          <w:p w:rsidR="00A54361" w:rsidRPr="00F822B8" w:rsidRDefault="001B709A" w:rsidP="007B6758">
            <w:pPr>
              <w:ind w:right="-815"/>
              <w:rPr>
                <w:rFonts w:ascii="Times New Roman" w:hAnsi="Times New Roman" w:cs="Times New Roman"/>
                <w:sz w:val="24"/>
                <w:szCs w:val="28"/>
              </w:rPr>
            </w:pPr>
            <w:r w:rsidRPr="00F822B8">
              <w:rPr>
                <w:rFonts w:ascii="Times New Roman" w:hAnsi="Times New Roman" w:cs="Times New Roman"/>
                <w:sz w:val="24"/>
                <w:szCs w:val="28"/>
              </w:rPr>
              <w:t>конъюнктура</w:t>
            </w:r>
            <w:r w:rsidR="00A54361" w:rsidRPr="00F822B8">
              <w:rPr>
                <w:rFonts w:ascii="Times New Roman" w:hAnsi="Times New Roman" w:cs="Times New Roman"/>
                <w:sz w:val="24"/>
                <w:szCs w:val="28"/>
              </w:rPr>
              <w:t xml:space="preserve"> с инвертором</w:t>
            </w:r>
          </w:p>
        </w:tc>
      </w:tr>
    </w:tbl>
    <w:p w:rsidR="00A54361" w:rsidRPr="00E370FF" w:rsidRDefault="00A54361" w:rsidP="00E370FF">
      <w:pPr>
        <w:rPr>
          <w:rFonts w:ascii="Times New Roman" w:hAnsi="Times New Roman" w:cs="Times New Roman"/>
          <w:sz w:val="28"/>
          <w:szCs w:val="28"/>
        </w:rPr>
      </w:pPr>
    </w:p>
    <w:p w:rsidR="00E370FF" w:rsidRPr="00E370FF" w:rsidRDefault="003B74C4" w:rsidP="003B7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2B58F2" w:rsidRDefault="002B58F2">
      <w:r w:rsidRPr="002B58F2">
        <w:rPr>
          <w:noProof/>
          <w:lang w:eastAsia="ru-RU"/>
        </w:rPr>
        <w:drawing>
          <wp:inline distT="0" distB="0" distL="0" distR="0" wp14:anchorId="77368625" wp14:editId="17003F94">
            <wp:extent cx="6329680" cy="306323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71" b="4173"/>
                    <a:stretch/>
                  </pic:blipFill>
                  <pic:spPr bwMode="auto">
                    <a:xfrm>
                      <a:off x="0" y="0"/>
                      <a:ext cx="6329683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58F2" w:rsidTr="003B74C4">
        <w:tc>
          <w:tcPr>
            <w:tcW w:w="2336" w:type="dxa"/>
            <w:shd w:val="clear" w:color="auto" w:fill="B4C6E7" w:themeFill="accent5" w:themeFillTint="66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</w:t>
            </w:r>
          </w:p>
        </w:tc>
        <w:tc>
          <w:tcPr>
            <w:tcW w:w="2336" w:type="dxa"/>
            <w:shd w:val="clear" w:color="auto" w:fill="B4C6E7" w:themeFill="accent5" w:themeFillTint="66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336" w:type="dxa"/>
            <w:shd w:val="clear" w:color="auto" w:fill="B4C6E7" w:themeFill="accent5" w:themeFillTint="66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337" w:type="dxa"/>
            <w:shd w:val="clear" w:color="auto" w:fill="B4C6E7" w:themeFill="accent5" w:themeFillTint="66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 + 1)</w:t>
            </w:r>
          </w:p>
        </w:tc>
      </w:tr>
      <w:tr w:rsidR="002B58F2" w:rsidTr="002B58F2">
        <w:tc>
          <w:tcPr>
            <w:tcW w:w="2336" w:type="dxa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Q(t)</w:t>
            </w:r>
          </w:p>
        </w:tc>
        <w:tc>
          <w:tcPr>
            <w:tcW w:w="2337" w:type="dxa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Q(t + 1)</w:t>
            </w:r>
          </w:p>
        </w:tc>
      </w:tr>
      <w:tr w:rsidR="002B58F2" w:rsidTr="002B58F2">
        <w:tc>
          <w:tcPr>
            <w:tcW w:w="2336" w:type="dxa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58F2" w:rsidTr="002B58F2">
        <w:tc>
          <w:tcPr>
            <w:tcW w:w="2336" w:type="dxa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58F2" w:rsidTr="00ED17AE">
        <w:tc>
          <w:tcPr>
            <w:tcW w:w="2336" w:type="dxa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:rsidR="002B58F2" w:rsidRPr="002B58F2" w:rsidRDefault="002B58F2" w:rsidP="002B58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  <w:gridSpan w:val="2"/>
          </w:tcPr>
          <w:p w:rsidR="002B58F2" w:rsidRDefault="002B58F2" w:rsidP="002B58F2">
            <w:pPr>
              <w:jc w:val="center"/>
            </w:pPr>
            <w:r>
              <w:t>Запрещенное состояние</w:t>
            </w:r>
          </w:p>
        </w:tc>
      </w:tr>
    </w:tbl>
    <w:p w:rsidR="00281F7F" w:rsidRDefault="00281F7F"/>
    <w:p w:rsidR="003B74C4" w:rsidRPr="003B74C4" w:rsidRDefault="003B74C4">
      <w:pPr>
        <w:rPr>
          <w:rFonts w:ascii="Times New Roman" w:hAnsi="Times New Roman" w:cs="Times New Roman"/>
          <w:sz w:val="28"/>
          <w:szCs w:val="28"/>
        </w:rPr>
      </w:pPr>
      <w:r w:rsidRPr="003B74C4">
        <w:rPr>
          <w:rFonts w:ascii="Times New Roman" w:hAnsi="Times New Roman" w:cs="Times New Roman"/>
          <w:sz w:val="28"/>
          <w:szCs w:val="28"/>
        </w:rPr>
        <w:t>Задание 2</w:t>
      </w:r>
    </w:p>
    <w:p w:rsidR="006970B9" w:rsidRDefault="00A54361">
      <w:r w:rsidRPr="00A54361">
        <w:drawing>
          <wp:inline distT="0" distB="0" distL="0" distR="0" wp14:anchorId="0AF1A6F3" wp14:editId="57793FE1">
            <wp:extent cx="5006340" cy="29989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791" b="2603"/>
                    <a:stretch/>
                  </pic:blipFill>
                  <pic:spPr bwMode="auto">
                    <a:xfrm>
                      <a:off x="0" y="0"/>
                      <a:ext cx="5017742" cy="300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6F7" w:rsidRDefault="003E06F7">
      <w:r w:rsidRPr="003E06F7">
        <w:rPr>
          <w:noProof/>
          <w:lang w:eastAsia="ru-RU"/>
        </w:rPr>
        <w:drawing>
          <wp:inline distT="0" distB="0" distL="0" distR="0" wp14:anchorId="142BA714" wp14:editId="377276BA">
            <wp:extent cx="4953000" cy="302845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533" cy="30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9E" w:rsidRDefault="00A01E3F">
      <w:r w:rsidRPr="00A01E3F">
        <w:lastRenderedPageBreak/>
        <w:drawing>
          <wp:inline distT="0" distB="0" distL="0" distR="0" wp14:anchorId="21216799" wp14:editId="451C3C0A">
            <wp:extent cx="5215397" cy="496062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208" cy="49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F7" w:rsidRDefault="003E06F7"/>
    <w:p w:rsidR="00DE309E" w:rsidRDefault="00DE309E">
      <w:pPr>
        <w:rPr>
          <w:rFonts w:ascii="Times New Roman" w:hAnsi="Times New Roman" w:cs="Times New Roman"/>
          <w:sz w:val="28"/>
          <w:szCs w:val="28"/>
        </w:rPr>
      </w:pPr>
      <w:r w:rsidRPr="00DE309E">
        <w:rPr>
          <w:rFonts w:ascii="Times New Roman" w:hAnsi="Times New Roman" w:cs="Times New Roman"/>
          <w:sz w:val="28"/>
          <w:szCs w:val="28"/>
        </w:rPr>
        <w:t>Задание 3</w:t>
      </w:r>
    </w:p>
    <w:p w:rsidR="00145A6A" w:rsidRDefault="00145A6A">
      <w:pPr>
        <w:rPr>
          <w:rFonts w:ascii="Times New Roman" w:hAnsi="Times New Roman" w:cs="Times New Roman"/>
          <w:sz w:val="28"/>
          <w:szCs w:val="28"/>
        </w:rPr>
      </w:pPr>
      <w:r w:rsidRPr="00145A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52236B" wp14:editId="5F032B6B">
            <wp:extent cx="5940425" cy="4648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6A" w:rsidRPr="00DE309E" w:rsidRDefault="00145A6A">
      <w:pPr>
        <w:rPr>
          <w:rFonts w:ascii="Times New Roman" w:hAnsi="Times New Roman" w:cs="Times New Roman"/>
          <w:sz w:val="28"/>
          <w:szCs w:val="28"/>
        </w:rPr>
      </w:pPr>
      <w:r w:rsidRPr="00145A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233CA" wp14:editId="5F76A8B4">
            <wp:extent cx="5940425" cy="23361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D8" w:rsidRDefault="003352D8">
      <w:r w:rsidRPr="003352D8">
        <w:rPr>
          <w:noProof/>
          <w:lang w:eastAsia="ru-RU"/>
        </w:rPr>
        <w:lastRenderedPageBreak/>
        <w:drawing>
          <wp:inline distT="0" distB="0" distL="0" distR="0" wp14:anchorId="2F3D04F3" wp14:editId="6139D21B">
            <wp:extent cx="5940425" cy="5650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2C" w:rsidRPr="008E4F6A" w:rsidRDefault="0037722C" w:rsidP="00377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4F6A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8E4F6A">
        <w:rPr>
          <w:rFonts w:ascii="Times New Roman" w:hAnsi="Times New Roman" w:cs="Times New Roman"/>
          <w:sz w:val="28"/>
          <w:szCs w:val="28"/>
        </w:rPr>
        <w:t>-триггер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1"/>
        <w:gridCol w:w="2334"/>
        <w:gridCol w:w="2334"/>
        <w:gridCol w:w="2346"/>
      </w:tblGrid>
      <w:tr w:rsidR="0037722C" w:rsidRPr="008E4F6A" w:rsidTr="007B6758">
        <w:tc>
          <w:tcPr>
            <w:tcW w:w="2424" w:type="dxa"/>
            <w:shd w:val="clear" w:color="auto" w:fill="B4C6E7" w:themeFill="accent5" w:themeFillTint="66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J(t)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K(t)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Q(t)</w:t>
            </w:r>
          </w:p>
        </w:tc>
        <w:tc>
          <w:tcPr>
            <w:tcW w:w="2424" w:type="dxa"/>
            <w:shd w:val="clear" w:color="auto" w:fill="B4C6E7" w:themeFill="accent5" w:themeFillTint="66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Q(t+1)</w:t>
            </w:r>
          </w:p>
        </w:tc>
      </w:tr>
      <w:tr w:rsidR="0037722C" w:rsidRPr="008E4F6A" w:rsidTr="007B6758"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722C" w:rsidRPr="008E4F6A" w:rsidTr="007B6758"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722C" w:rsidRPr="008E4F6A" w:rsidTr="007B6758"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722C" w:rsidRPr="008E4F6A" w:rsidTr="007B6758"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722C" w:rsidRPr="008E4F6A" w:rsidTr="007B6758"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722C" w:rsidRPr="008E4F6A" w:rsidTr="007B6758"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722C" w:rsidRPr="008E4F6A" w:rsidTr="007B6758"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722C" w:rsidRPr="008E4F6A" w:rsidTr="007B6758"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24" w:type="dxa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37722C" w:rsidRPr="008E4F6A" w:rsidRDefault="0037722C">
      <w:pPr>
        <w:rPr>
          <w:rFonts w:ascii="Times New Roman" w:hAnsi="Times New Roman" w:cs="Times New Roman"/>
        </w:rPr>
      </w:pPr>
    </w:p>
    <w:p w:rsidR="0037722C" w:rsidRPr="008E4F6A" w:rsidRDefault="0037722C" w:rsidP="00377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4F6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4F6A">
        <w:rPr>
          <w:rFonts w:ascii="Times New Roman" w:hAnsi="Times New Roman" w:cs="Times New Roman"/>
          <w:sz w:val="28"/>
          <w:szCs w:val="28"/>
        </w:rPr>
        <w:t>-триггер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37722C" w:rsidRPr="008E4F6A" w:rsidTr="008E4F6A">
        <w:trPr>
          <w:jc w:val="center"/>
        </w:trPr>
        <w:tc>
          <w:tcPr>
            <w:tcW w:w="2336" w:type="dxa"/>
            <w:shd w:val="clear" w:color="auto" w:fill="B4C6E7" w:themeFill="accent5" w:themeFillTint="66"/>
          </w:tcPr>
          <w:p w:rsidR="0037722C" w:rsidRPr="008E4F6A" w:rsidRDefault="0037722C" w:rsidP="003772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T(t)</w:t>
            </w:r>
          </w:p>
        </w:tc>
        <w:tc>
          <w:tcPr>
            <w:tcW w:w="2336" w:type="dxa"/>
            <w:shd w:val="clear" w:color="auto" w:fill="B4C6E7" w:themeFill="accent5" w:themeFillTint="66"/>
          </w:tcPr>
          <w:p w:rsidR="0037722C" w:rsidRPr="008E4F6A" w:rsidRDefault="0037722C" w:rsidP="003772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Q(t)</w:t>
            </w:r>
          </w:p>
        </w:tc>
        <w:tc>
          <w:tcPr>
            <w:tcW w:w="2336" w:type="dxa"/>
            <w:shd w:val="clear" w:color="auto" w:fill="B4C6E7" w:themeFill="accent5" w:themeFillTint="66"/>
          </w:tcPr>
          <w:p w:rsidR="0037722C" w:rsidRPr="008E4F6A" w:rsidRDefault="0037722C" w:rsidP="003772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Q(t + 1)</w:t>
            </w:r>
          </w:p>
        </w:tc>
      </w:tr>
      <w:tr w:rsidR="0037722C" w:rsidRPr="008E4F6A" w:rsidTr="0037722C">
        <w:trPr>
          <w:jc w:val="center"/>
        </w:trPr>
        <w:tc>
          <w:tcPr>
            <w:tcW w:w="2336" w:type="dxa"/>
          </w:tcPr>
          <w:p w:rsidR="0037722C" w:rsidRPr="008E4F6A" w:rsidRDefault="00A353DE" w:rsidP="003772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37722C" w:rsidRPr="008E4F6A" w:rsidRDefault="00A353DE" w:rsidP="003772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37722C" w:rsidRPr="008E4F6A" w:rsidRDefault="00A353DE" w:rsidP="003772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722C" w:rsidRPr="008E4F6A" w:rsidTr="0037722C">
        <w:trPr>
          <w:jc w:val="center"/>
        </w:trPr>
        <w:tc>
          <w:tcPr>
            <w:tcW w:w="2336" w:type="dxa"/>
          </w:tcPr>
          <w:p w:rsidR="0037722C" w:rsidRPr="008E4F6A" w:rsidRDefault="00A353DE" w:rsidP="003772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37722C" w:rsidRPr="008E4F6A" w:rsidRDefault="00A353DE" w:rsidP="003772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:rsidR="0037722C" w:rsidRPr="008E4F6A" w:rsidRDefault="00A353DE" w:rsidP="003772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722C" w:rsidRPr="008E4F6A" w:rsidTr="0037722C">
        <w:trPr>
          <w:jc w:val="center"/>
        </w:trPr>
        <w:tc>
          <w:tcPr>
            <w:tcW w:w="2336" w:type="dxa"/>
          </w:tcPr>
          <w:p w:rsidR="0037722C" w:rsidRPr="008E4F6A" w:rsidRDefault="00A353DE" w:rsidP="003772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:rsidR="0037722C" w:rsidRPr="008E4F6A" w:rsidRDefault="00A353DE" w:rsidP="003772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37722C" w:rsidRPr="008E4F6A" w:rsidRDefault="00A353DE" w:rsidP="003772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722C" w:rsidRPr="008E4F6A" w:rsidTr="0037722C">
        <w:trPr>
          <w:jc w:val="center"/>
        </w:trPr>
        <w:tc>
          <w:tcPr>
            <w:tcW w:w="2336" w:type="dxa"/>
          </w:tcPr>
          <w:p w:rsidR="0037722C" w:rsidRPr="008E4F6A" w:rsidRDefault="00A353DE" w:rsidP="003772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:rsidR="0037722C" w:rsidRPr="008E4F6A" w:rsidRDefault="00A353DE" w:rsidP="003772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:rsidR="0037722C" w:rsidRPr="008E4F6A" w:rsidRDefault="00A353DE" w:rsidP="003772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37722C" w:rsidRPr="008E4F6A" w:rsidRDefault="0037722C" w:rsidP="0037722C">
      <w:pPr>
        <w:rPr>
          <w:rFonts w:ascii="Times New Roman" w:hAnsi="Times New Roman" w:cs="Times New Roman"/>
          <w:lang w:val="en-US"/>
        </w:rPr>
      </w:pPr>
    </w:p>
    <w:p w:rsidR="0037722C" w:rsidRPr="008E4F6A" w:rsidRDefault="0037722C" w:rsidP="00377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4F6A">
        <w:rPr>
          <w:rFonts w:ascii="Times New Roman" w:hAnsi="Times New Roman" w:cs="Times New Roman"/>
          <w:sz w:val="28"/>
          <w:szCs w:val="28"/>
          <w:lang w:val="en-US"/>
        </w:rPr>
        <w:lastRenderedPageBreak/>
        <w:t>D-</w:t>
      </w:r>
      <w:r w:rsidRPr="008E4F6A">
        <w:rPr>
          <w:rFonts w:ascii="Times New Roman" w:hAnsi="Times New Roman" w:cs="Times New Roman"/>
          <w:sz w:val="28"/>
          <w:szCs w:val="28"/>
        </w:rPr>
        <w:t>триггер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37722C" w:rsidRPr="008E4F6A" w:rsidTr="008E4F6A">
        <w:trPr>
          <w:jc w:val="center"/>
        </w:trPr>
        <w:tc>
          <w:tcPr>
            <w:tcW w:w="2336" w:type="dxa"/>
            <w:shd w:val="clear" w:color="auto" w:fill="B4C6E7" w:themeFill="accent5" w:themeFillTint="66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T(t)</w:t>
            </w:r>
          </w:p>
        </w:tc>
        <w:tc>
          <w:tcPr>
            <w:tcW w:w="2336" w:type="dxa"/>
            <w:shd w:val="clear" w:color="auto" w:fill="B4C6E7" w:themeFill="accent5" w:themeFillTint="66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Q(t)</w:t>
            </w:r>
          </w:p>
        </w:tc>
        <w:tc>
          <w:tcPr>
            <w:tcW w:w="2336" w:type="dxa"/>
            <w:shd w:val="clear" w:color="auto" w:fill="B4C6E7" w:themeFill="accent5" w:themeFillTint="66"/>
          </w:tcPr>
          <w:p w:rsidR="0037722C" w:rsidRPr="008E4F6A" w:rsidRDefault="0037722C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Q(t + 1)</w:t>
            </w:r>
          </w:p>
        </w:tc>
      </w:tr>
      <w:tr w:rsidR="0037722C" w:rsidRPr="008E4F6A" w:rsidTr="0037722C">
        <w:trPr>
          <w:jc w:val="center"/>
        </w:trPr>
        <w:tc>
          <w:tcPr>
            <w:tcW w:w="2336" w:type="dxa"/>
          </w:tcPr>
          <w:p w:rsidR="0037722C" w:rsidRPr="008E4F6A" w:rsidRDefault="00A353DE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37722C" w:rsidRPr="008E4F6A" w:rsidRDefault="00A353DE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37722C" w:rsidRPr="008E4F6A" w:rsidRDefault="00A353DE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722C" w:rsidRPr="008E4F6A" w:rsidTr="0037722C">
        <w:trPr>
          <w:jc w:val="center"/>
        </w:trPr>
        <w:tc>
          <w:tcPr>
            <w:tcW w:w="2336" w:type="dxa"/>
          </w:tcPr>
          <w:p w:rsidR="0037722C" w:rsidRPr="008E4F6A" w:rsidRDefault="00A353DE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37722C" w:rsidRPr="008E4F6A" w:rsidRDefault="00A353DE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:rsidR="0037722C" w:rsidRPr="008E4F6A" w:rsidRDefault="00A353DE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722C" w:rsidRPr="008E4F6A" w:rsidTr="0037722C">
        <w:trPr>
          <w:jc w:val="center"/>
        </w:trPr>
        <w:tc>
          <w:tcPr>
            <w:tcW w:w="2336" w:type="dxa"/>
          </w:tcPr>
          <w:p w:rsidR="0037722C" w:rsidRPr="008E4F6A" w:rsidRDefault="00A353DE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:rsidR="0037722C" w:rsidRPr="008E4F6A" w:rsidRDefault="00A353DE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37722C" w:rsidRPr="008E4F6A" w:rsidRDefault="00A353DE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722C" w:rsidRPr="008E4F6A" w:rsidTr="0037722C">
        <w:trPr>
          <w:jc w:val="center"/>
        </w:trPr>
        <w:tc>
          <w:tcPr>
            <w:tcW w:w="2336" w:type="dxa"/>
          </w:tcPr>
          <w:p w:rsidR="0037722C" w:rsidRPr="008E4F6A" w:rsidRDefault="00A353DE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:rsidR="0037722C" w:rsidRPr="008E4F6A" w:rsidRDefault="00A353DE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36" w:type="dxa"/>
          </w:tcPr>
          <w:p w:rsidR="0037722C" w:rsidRPr="008E4F6A" w:rsidRDefault="00A353DE" w:rsidP="007B6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E4F6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37722C" w:rsidRDefault="0037722C" w:rsidP="0037722C">
      <w:pPr>
        <w:jc w:val="center"/>
      </w:pPr>
    </w:p>
    <w:p w:rsidR="00D57E94" w:rsidRPr="00D57E94" w:rsidRDefault="00D57E94" w:rsidP="00D57E94">
      <w:pPr>
        <w:rPr>
          <w:rFonts w:ascii="Times New Roman" w:hAnsi="Times New Roman" w:cs="Times New Roman"/>
          <w:sz w:val="28"/>
          <w:szCs w:val="28"/>
        </w:rPr>
      </w:pPr>
      <w:r w:rsidRPr="00D57E94"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 w:rsidRPr="00D57E9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57E94">
        <w:rPr>
          <w:rFonts w:ascii="Times New Roman" w:hAnsi="Times New Roman" w:cs="Times New Roman"/>
          <w:sz w:val="28"/>
          <w:szCs w:val="28"/>
        </w:rPr>
        <w:t xml:space="preserve">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истинности.</w:t>
      </w:r>
    </w:p>
    <w:p w:rsidR="00D57E94" w:rsidRPr="0037722C" w:rsidRDefault="00D57E94" w:rsidP="00D57E94"/>
    <w:sectPr w:rsidR="00D57E94" w:rsidRPr="00377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9E"/>
    <w:rsid w:val="000F44EF"/>
    <w:rsid w:val="00145A6A"/>
    <w:rsid w:val="001B709A"/>
    <w:rsid w:val="00281F7F"/>
    <w:rsid w:val="002B58F2"/>
    <w:rsid w:val="002D539E"/>
    <w:rsid w:val="003352D8"/>
    <w:rsid w:val="0037722C"/>
    <w:rsid w:val="003B74C4"/>
    <w:rsid w:val="003E06F7"/>
    <w:rsid w:val="00411993"/>
    <w:rsid w:val="00443DB2"/>
    <w:rsid w:val="00885CD3"/>
    <w:rsid w:val="008E4F6A"/>
    <w:rsid w:val="009B6131"/>
    <w:rsid w:val="00A01E3F"/>
    <w:rsid w:val="00A244B1"/>
    <w:rsid w:val="00A353DE"/>
    <w:rsid w:val="00A54361"/>
    <w:rsid w:val="00A901EE"/>
    <w:rsid w:val="00C3561C"/>
    <w:rsid w:val="00D57E94"/>
    <w:rsid w:val="00DE309E"/>
    <w:rsid w:val="00E370FF"/>
    <w:rsid w:val="00F8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DB097-EC34-4BB0-BCA4-C8EECE5F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2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2024-03-09T09:56:00Z</dcterms:created>
  <dcterms:modified xsi:type="dcterms:W3CDTF">2024-03-12T20:52:00Z</dcterms:modified>
</cp:coreProperties>
</file>