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362" w:rsidRPr="008C5362" w:rsidRDefault="008C5362" w:rsidP="008C5362">
      <w:pPr>
        <w:spacing w:line="240" w:lineRule="auto"/>
        <w:jc w:val="center"/>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eastAsia="ru-RU"/>
        </w:rPr>
        <w:t>Белорусский государственный технологический университет</w:t>
      </w:r>
    </w:p>
    <w:p w:rsidR="008C5362" w:rsidRPr="008C5362" w:rsidRDefault="008C5362" w:rsidP="008C5362">
      <w:pPr>
        <w:spacing w:line="240" w:lineRule="auto"/>
        <w:jc w:val="center"/>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eastAsia="ru-RU"/>
        </w:rPr>
        <w:t>Факультет информационных технологий</w:t>
      </w:r>
    </w:p>
    <w:p w:rsidR="008C5362" w:rsidRPr="008C5362" w:rsidRDefault="008C5362" w:rsidP="008C5362">
      <w:pPr>
        <w:spacing w:line="240" w:lineRule="auto"/>
        <w:jc w:val="center"/>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eastAsia="ru-RU"/>
        </w:rPr>
        <w:t>Кафедра программной инженерии</w:t>
      </w:r>
    </w:p>
    <w:p w:rsidR="008C5362" w:rsidRPr="008C5362" w:rsidRDefault="008C5362" w:rsidP="008C5362">
      <w:pPr>
        <w:spacing w:line="240" w:lineRule="auto"/>
        <w:jc w:val="center"/>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eastAsia="ru-RU"/>
        </w:rPr>
        <w:t> </w:t>
      </w:r>
    </w:p>
    <w:p w:rsidR="008C5362" w:rsidRPr="008C5362" w:rsidRDefault="008C5362" w:rsidP="008C5362">
      <w:pPr>
        <w:spacing w:line="240" w:lineRule="auto"/>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eastAsia="ru-RU"/>
        </w:rPr>
        <w:t> </w:t>
      </w:r>
    </w:p>
    <w:p w:rsidR="008C5362" w:rsidRPr="008C5362" w:rsidRDefault="008C5362" w:rsidP="008C5362">
      <w:pPr>
        <w:spacing w:after="240" w:line="240" w:lineRule="auto"/>
        <w:rPr>
          <w:rFonts w:ascii="Times New Roman" w:eastAsia="Times New Roman" w:hAnsi="Times New Roman" w:cs="Times New Roman"/>
          <w:sz w:val="28"/>
          <w:szCs w:val="28"/>
          <w:lang w:eastAsia="ru-RU"/>
        </w:rPr>
      </w:pPr>
      <w:r w:rsidRPr="008C5362">
        <w:rPr>
          <w:rFonts w:ascii="Times New Roman" w:eastAsia="Times New Roman" w:hAnsi="Times New Roman" w:cs="Times New Roman"/>
          <w:sz w:val="28"/>
          <w:szCs w:val="28"/>
          <w:lang w:eastAsia="ru-RU"/>
        </w:rPr>
        <w:br/>
      </w:r>
    </w:p>
    <w:p w:rsidR="008C5362" w:rsidRPr="008C5362" w:rsidRDefault="008C5362" w:rsidP="008C5362">
      <w:pPr>
        <w:spacing w:line="240" w:lineRule="auto"/>
        <w:jc w:val="center"/>
        <w:rPr>
          <w:rFonts w:ascii="Times New Roman" w:eastAsia="Times New Roman" w:hAnsi="Times New Roman" w:cs="Times New Roman"/>
          <w:color w:val="000000" w:themeColor="text1"/>
          <w:sz w:val="28"/>
          <w:szCs w:val="28"/>
          <w:lang w:eastAsia="ru-RU"/>
        </w:rPr>
      </w:pPr>
      <w:r w:rsidRPr="008C5362">
        <w:rPr>
          <w:rFonts w:ascii="Times New Roman" w:eastAsia="Times New Roman" w:hAnsi="Times New Roman" w:cs="Times New Roman"/>
          <w:color w:val="000000"/>
          <w:sz w:val="28"/>
          <w:szCs w:val="28"/>
          <w:lang w:eastAsia="ru-RU"/>
        </w:rPr>
        <w:t> Реферат</w:t>
      </w:r>
    </w:p>
    <w:p w:rsidR="008C5362" w:rsidRPr="008C5362" w:rsidRDefault="008C5362" w:rsidP="008C5362">
      <w:pPr>
        <w:spacing w:line="240" w:lineRule="auto"/>
        <w:jc w:val="center"/>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eastAsia="ru-RU"/>
        </w:rPr>
        <w:t>По дисциплине «Основы алгоритмизации и программирования»</w:t>
      </w:r>
    </w:p>
    <w:p w:rsidR="008C5362" w:rsidRPr="008C5362" w:rsidRDefault="008C5362" w:rsidP="008C5362">
      <w:pPr>
        <w:spacing w:line="240" w:lineRule="auto"/>
        <w:ind w:firstLine="709"/>
        <w:jc w:val="center"/>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eastAsia="ru-RU"/>
        </w:rPr>
        <w:t>На тему «</w:t>
      </w:r>
      <w:r w:rsidR="0013519B">
        <w:rPr>
          <w:rFonts w:ascii="Times New Roman" w:eastAsia="Times New Roman" w:hAnsi="Times New Roman" w:cs="Times New Roman"/>
          <w:color w:val="000000"/>
          <w:sz w:val="28"/>
          <w:szCs w:val="28"/>
          <w:lang w:eastAsia="ru-RU"/>
        </w:rPr>
        <w:t>Нотации оценки алгоритма</w:t>
      </w:r>
      <w:r w:rsidRPr="008C5362">
        <w:rPr>
          <w:rFonts w:ascii="Times New Roman" w:eastAsia="Times New Roman" w:hAnsi="Times New Roman" w:cs="Times New Roman"/>
          <w:color w:val="000000"/>
          <w:sz w:val="28"/>
          <w:szCs w:val="28"/>
          <w:lang w:eastAsia="ru-RU"/>
        </w:rPr>
        <w:t>»</w:t>
      </w:r>
    </w:p>
    <w:p w:rsidR="008C5362" w:rsidRPr="008C5362" w:rsidRDefault="008C5362" w:rsidP="008C5362">
      <w:pPr>
        <w:spacing w:line="240" w:lineRule="auto"/>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val="en-US" w:eastAsia="ru-RU"/>
        </w:rPr>
        <w:t> </w:t>
      </w:r>
    </w:p>
    <w:p w:rsidR="008C5362" w:rsidRPr="008C5362" w:rsidRDefault="008C5362" w:rsidP="008C5362">
      <w:pPr>
        <w:spacing w:line="240" w:lineRule="auto"/>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val="en-US" w:eastAsia="ru-RU"/>
        </w:rPr>
        <w:t> </w:t>
      </w:r>
    </w:p>
    <w:p w:rsidR="008C5362" w:rsidRPr="008C5362" w:rsidRDefault="008C5362" w:rsidP="008C5362">
      <w:pPr>
        <w:spacing w:line="240" w:lineRule="auto"/>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val="en-US" w:eastAsia="ru-RU"/>
        </w:rPr>
        <w:t> </w:t>
      </w:r>
    </w:p>
    <w:p w:rsidR="008C5362" w:rsidRPr="008C5362" w:rsidRDefault="008C5362" w:rsidP="008C5362">
      <w:pPr>
        <w:spacing w:line="240" w:lineRule="auto"/>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val="en-US" w:eastAsia="ru-RU"/>
        </w:rPr>
        <w:t> </w:t>
      </w:r>
    </w:p>
    <w:p w:rsidR="008C5362" w:rsidRPr="008C5362" w:rsidRDefault="008C5362" w:rsidP="008C5362">
      <w:pPr>
        <w:spacing w:line="240" w:lineRule="auto"/>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val="en-US" w:eastAsia="ru-RU"/>
        </w:rPr>
        <w:t> </w:t>
      </w:r>
    </w:p>
    <w:p w:rsidR="008C5362" w:rsidRPr="008C5362" w:rsidRDefault="008C5362" w:rsidP="008C5362">
      <w:pPr>
        <w:pStyle w:val="a3"/>
        <w:spacing w:before="0" w:beforeAutospacing="0" w:after="160" w:afterAutospacing="0"/>
        <w:jc w:val="right"/>
        <w:rPr>
          <w:sz w:val="28"/>
          <w:szCs w:val="28"/>
        </w:rPr>
      </w:pPr>
      <w:r w:rsidRPr="008C5362">
        <w:rPr>
          <w:color w:val="000000"/>
          <w:sz w:val="28"/>
          <w:szCs w:val="28"/>
          <w:lang w:val="en-US"/>
        </w:rPr>
        <w:t> </w:t>
      </w:r>
      <w:r w:rsidRPr="008C5362">
        <w:rPr>
          <w:color w:val="000000"/>
          <w:sz w:val="28"/>
          <w:szCs w:val="28"/>
        </w:rPr>
        <w:t>Выполнил:</w:t>
      </w:r>
    </w:p>
    <w:p w:rsidR="008C5362" w:rsidRPr="008C5362" w:rsidRDefault="008C5362" w:rsidP="008C5362">
      <w:pPr>
        <w:spacing w:line="240" w:lineRule="auto"/>
        <w:jc w:val="right"/>
        <w:rPr>
          <w:rFonts w:ascii="Times New Roman" w:eastAsia="Times New Roman" w:hAnsi="Times New Roman" w:cs="Times New Roman"/>
          <w:sz w:val="28"/>
          <w:szCs w:val="28"/>
          <w:lang w:eastAsia="ru-RU"/>
        </w:rPr>
      </w:pPr>
      <w:r w:rsidRPr="008C5362">
        <w:rPr>
          <w:rFonts w:ascii="Times New Roman" w:eastAsia="Times New Roman" w:hAnsi="Times New Roman" w:cs="Times New Roman"/>
          <w:color w:val="000000"/>
          <w:sz w:val="28"/>
          <w:szCs w:val="28"/>
          <w:lang w:eastAsia="ru-RU"/>
        </w:rPr>
        <w:t>Студент 1 курса 6 группы</w:t>
      </w:r>
    </w:p>
    <w:p w:rsidR="008C5362" w:rsidRPr="008C5362" w:rsidRDefault="008C5362" w:rsidP="008C5362">
      <w:pPr>
        <w:spacing w:line="240" w:lineRule="auto"/>
        <w:jc w:val="right"/>
        <w:rPr>
          <w:rFonts w:ascii="Times New Roman" w:eastAsia="Times New Roman" w:hAnsi="Times New Roman" w:cs="Times New Roman"/>
          <w:sz w:val="28"/>
          <w:szCs w:val="28"/>
          <w:lang w:eastAsia="ru-RU"/>
        </w:rPr>
      </w:pPr>
      <w:r w:rsidRPr="008C5362">
        <w:rPr>
          <w:rFonts w:ascii="Times New Roman" w:eastAsia="Times New Roman" w:hAnsi="Times New Roman" w:cs="Times New Roman"/>
          <w:sz w:val="28"/>
          <w:szCs w:val="28"/>
          <w:lang w:eastAsia="ru-RU"/>
        </w:rPr>
        <w:t>Романов Игорь Вячеславович</w:t>
      </w:r>
    </w:p>
    <w:p w:rsidR="008C5362" w:rsidRPr="008C5362" w:rsidRDefault="008C5362" w:rsidP="008C5362">
      <w:pPr>
        <w:jc w:val="right"/>
        <w:rPr>
          <w:rFonts w:ascii="Times New Roman" w:eastAsia="Times New Roman" w:hAnsi="Times New Roman" w:cs="Times New Roman"/>
          <w:color w:val="000000"/>
          <w:sz w:val="28"/>
          <w:szCs w:val="28"/>
        </w:rPr>
      </w:pPr>
      <w:r w:rsidRPr="008C5362">
        <w:rPr>
          <w:rFonts w:ascii="Times New Roman" w:eastAsia="Times New Roman" w:hAnsi="Times New Roman" w:cs="Times New Roman"/>
          <w:color w:val="000000"/>
          <w:sz w:val="28"/>
          <w:szCs w:val="28"/>
        </w:rPr>
        <w:t xml:space="preserve">Преподаватель: </w:t>
      </w:r>
      <w:proofErr w:type="spellStart"/>
      <w:r w:rsidRPr="008C5362">
        <w:rPr>
          <w:rFonts w:ascii="Times New Roman" w:eastAsia="Times New Roman" w:hAnsi="Times New Roman" w:cs="Times New Roman"/>
          <w:color w:val="000000"/>
          <w:sz w:val="28"/>
          <w:szCs w:val="28"/>
        </w:rPr>
        <w:t>доц</w:t>
      </w:r>
      <w:proofErr w:type="spellEnd"/>
      <w:r w:rsidRPr="008C5362">
        <w:rPr>
          <w:rFonts w:ascii="Times New Roman" w:eastAsia="Times New Roman" w:hAnsi="Times New Roman" w:cs="Times New Roman"/>
          <w:color w:val="000000"/>
          <w:sz w:val="28"/>
          <w:szCs w:val="28"/>
        </w:rPr>
        <w:t xml:space="preserve"> Белодед Н.И.</w:t>
      </w:r>
    </w:p>
    <w:p w:rsidR="008C5362" w:rsidRPr="008C5362" w:rsidRDefault="008C5362" w:rsidP="008C5362">
      <w:pPr>
        <w:spacing w:line="240" w:lineRule="auto"/>
        <w:rPr>
          <w:rFonts w:ascii="Times New Roman" w:eastAsia="Times New Roman" w:hAnsi="Times New Roman" w:cs="Times New Roman"/>
          <w:sz w:val="28"/>
          <w:szCs w:val="28"/>
          <w:lang w:eastAsia="ru-RU"/>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rPr>
          <w:color w:val="000000"/>
          <w:sz w:val="28"/>
          <w:szCs w:val="28"/>
        </w:rPr>
      </w:pPr>
    </w:p>
    <w:p w:rsidR="008C5362" w:rsidRPr="008C5362" w:rsidRDefault="008C5362" w:rsidP="008C5362">
      <w:pPr>
        <w:pStyle w:val="a3"/>
        <w:spacing w:before="0" w:beforeAutospacing="0" w:after="160" w:afterAutospacing="0"/>
        <w:jc w:val="center"/>
        <w:rPr>
          <w:color w:val="000000"/>
          <w:sz w:val="28"/>
          <w:szCs w:val="28"/>
        </w:rPr>
      </w:pPr>
      <w:r w:rsidRPr="008C5362">
        <w:rPr>
          <w:color w:val="000000"/>
          <w:sz w:val="28"/>
          <w:szCs w:val="28"/>
        </w:rPr>
        <w:t>2024, Минск</w:t>
      </w:r>
    </w:p>
    <w:sdt>
      <w:sdtPr>
        <w:rPr>
          <w:rFonts w:asciiTheme="minorHAnsi" w:eastAsiaTheme="minorHAnsi" w:hAnsiTheme="minorHAnsi" w:cstheme="minorBidi"/>
          <w:color w:val="auto"/>
          <w:kern w:val="2"/>
          <w:sz w:val="22"/>
          <w:szCs w:val="22"/>
          <w:lang w:eastAsia="en-US"/>
          <w14:ligatures w14:val="standardContextual"/>
        </w:rPr>
        <w:id w:val="1788776148"/>
        <w:docPartObj>
          <w:docPartGallery w:val="Table of Contents"/>
          <w:docPartUnique/>
        </w:docPartObj>
      </w:sdtPr>
      <w:sdtEndPr>
        <w:rPr>
          <w:b/>
          <w:bCs/>
        </w:rPr>
      </w:sdtEndPr>
      <w:sdtContent>
        <w:p w:rsidR="008C5362" w:rsidRPr="006E5141" w:rsidRDefault="008C5362" w:rsidP="006E5141">
          <w:pPr>
            <w:pStyle w:val="a4"/>
            <w:spacing w:after="360" w:line="240" w:lineRule="auto"/>
            <w:jc w:val="center"/>
            <w:rPr>
              <w:rFonts w:ascii="Times New Roman" w:hAnsi="Times New Roman" w:cs="Times New Roman"/>
              <w:b/>
              <w:color w:val="auto"/>
              <w:sz w:val="28"/>
              <w:szCs w:val="28"/>
            </w:rPr>
          </w:pPr>
          <w:r w:rsidRPr="006E5141">
            <w:rPr>
              <w:rFonts w:ascii="Times New Roman" w:hAnsi="Times New Roman" w:cs="Times New Roman"/>
              <w:b/>
              <w:color w:val="auto"/>
              <w:sz w:val="28"/>
              <w:szCs w:val="28"/>
            </w:rPr>
            <w:t>Содержание</w:t>
          </w:r>
        </w:p>
        <w:p w:rsidR="00927C3B" w:rsidRPr="00927C3B" w:rsidRDefault="008C5362">
          <w:pPr>
            <w:pStyle w:val="11"/>
            <w:tabs>
              <w:tab w:val="right" w:leader="dot" w:pos="9345"/>
            </w:tabs>
            <w:rPr>
              <w:rFonts w:ascii="Times New Roman" w:eastAsiaTheme="minorEastAsia" w:hAnsi="Times New Roman" w:cs="Times New Roman"/>
              <w:noProof/>
              <w:kern w:val="0"/>
              <w:sz w:val="28"/>
              <w:szCs w:val="28"/>
              <w:lang w:eastAsia="ru-RU"/>
              <w14:ligatures w14:val="none"/>
            </w:rPr>
          </w:pPr>
          <w:r w:rsidRPr="00927C3B">
            <w:rPr>
              <w:rFonts w:ascii="Times New Roman" w:hAnsi="Times New Roman" w:cs="Times New Roman"/>
              <w:b/>
              <w:bCs/>
              <w:sz w:val="28"/>
              <w:szCs w:val="28"/>
            </w:rPr>
            <w:fldChar w:fldCharType="begin"/>
          </w:r>
          <w:r w:rsidRPr="00927C3B">
            <w:rPr>
              <w:rFonts w:ascii="Times New Roman" w:hAnsi="Times New Roman" w:cs="Times New Roman"/>
              <w:b/>
              <w:bCs/>
              <w:sz w:val="28"/>
              <w:szCs w:val="28"/>
            </w:rPr>
            <w:instrText xml:space="preserve"> TOC \o "1-3" \h \z \u </w:instrText>
          </w:r>
          <w:r w:rsidRPr="00927C3B">
            <w:rPr>
              <w:rFonts w:ascii="Times New Roman" w:hAnsi="Times New Roman" w:cs="Times New Roman"/>
              <w:b/>
              <w:bCs/>
              <w:sz w:val="28"/>
              <w:szCs w:val="28"/>
            </w:rPr>
            <w:fldChar w:fldCharType="separate"/>
          </w:r>
          <w:hyperlink w:anchor="_Toc166240511" w:history="1">
            <w:r w:rsidR="00927C3B" w:rsidRPr="00927C3B">
              <w:rPr>
                <w:rStyle w:val="a5"/>
                <w:rFonts w:ascii="Times New Roman" w:hAnsi="Times New Roman" w:cs="Times New Roman"/>
                <w:noProof/>
                <w:sz w:val="28"/>
                <w:szCs w:val="28"/>
              </w:rPr>
              <w:t>Введение</w:t>
            </w:r>
            <w:r w:rsidR="00927C3B" w:rsidRPr="00927C3B">
              <w:rPr>
                <w:rFonts w:ascii="Times New Roman" w:hAnsi="Times New Roman" w:cs="Times New Roman"/>
                <w:noProof/>
                <w:webHidden/>
                <w:sz w:val="28"/>
                <w:szCs w:val="28"/>
              </w:rPr>
              <w:tab/>
            </w:r>
            <w:r w:rsidR="00927C3B" w:rsidRPr="00927C3B">
              <w:rPr>
                <w:rFonts w:ascii="Times New Roman" w:hAnsi="Times New Roman" w:cs="Times New Roman"/>
                <w:noProof/>
                <w:webHidden/>
                <w:sz w:val="28"/>
                <w:szCs w:val="28"/>
              </w:rPr>
              <w:fldChar w:fldCharType="begin"/>
            </w:r>
            <w:r w:rsidR="00927C3B" w:rsidRPr="00927C3B">
              <w:rPr>
                <w:rFonts w:ascii="Times New Roman" w:hAnsi="Times New Roman" w:cs="Times New Roman"/>
                <w:noProof/>
                <w:webHidden/>
                <w:sz w:val="28"/>
                <w:szCs w:val="28"/>
              </w:rPr>
              <w:instrText xml:space="preserve"> PAGEREF _Toc166240511 \h </w:instrText>
            </w:r>
            <w:r w:rsidR="00927C3B" w:rsidRPr="00927C3B">
              <w:rPr>
                <w:rFonts w:ascii="Times New Roman" w:hAnsi="Times New Roman" w:cs="Times New Roman"/>
                <w:noProof/>
                <w:webHidden/>
                <w:sz w:val="28"/>
                <w:szCs w:val="28"/>
              </w:rPr>
            </w:r>
            <w:r w:rsidR="00927C3B" w:rsidRPr="00927C3B">
              <w:rPr>
                <w:rFonts w:ascii="Times New Roman" w:hAnsi="Times New Roman" w:cs="Times New Roman"/>
                <w:noProof/>
                <w:webHidden/>
                <w:sz w:val="28"/>
                <w:szCs w:val="28"/>
              </w:rPr>
              <w:fldChar w:fldCharType="separate"/>
            </w:r>
            <w:r w:rsidR="00DA7A6B">
              <w:rPr>
                <w:rFonts w:ascii="Times New Roman" w:hAnsi="Times New Roman" w:cs="Times New Roman"/>
                <w:noProof/>
                <w:webHidden/>
                <w:sz w:val="28"/>
                <w:szCs w:val="28"/>
              </w:rPr>
              <w:t>3</w:t>
            </w:r>
            <w:r w:rsidR="00927C3B" w:rsidRPr="00927C3B">
              <w:rPr>
                <w:rFonts w:ascii="Times New Roman" w:hAnsi="Times New Roman" w:cs="Times New Roman"/>
                <w:noProof/>
                <w:webHidden/>
                <w:sz w:val="28"/>
                <w:szCs w:val="28"/>
              </w:rPr>
              <w:fldChar w:fldCharType="end"/>
            </w:r>
          </w:hyperlink>
        </w:p>
        <w:p w:rsidR="00927C3B" w:rsidRPr="00927C3B" w:rsidRDefault="00927C3B">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66240512" w:history="1">
            <w:r w:rsidRPr="00927C3B">
              <w:rPr>
                <w:rStyle w:val="a5"/>
                <w:rFonts w:ascii="Times New Roman" w:hAnsi="Times New Roman" w:cs="Times New Roman"/>
                <w:noProof/>
                <w:sz w:val="28"/>
                <w:szCs w:val="28"/>
              </w:rPr>
              <w:t>Аспекты</w:t>
            </w:r>
            <w:r w:rsidRPr="00927C3B">
              <w:rPr>
                <w:rFonts w:ascii="Times New Roman" w:hAnsi="Times New Roman" w:cs="Times New Roman"/>
                <w:noProof/>
                <w:webHidden/>
                <w:sz w:val="28"/>
                <w:szCs w:val="28"/>
              </w:rPr>
              <w:tab/>
            </w:r>
            <w:r w:rsidRPr="00927C3B">
              <w:rPr>
                <w:rFonts w:ascii="Times New Roman" w:hAnsi="Times New Roman" w:cs="Times New Roman"/>
                <w:noProof/>
                <w:webHidden/>
                <w:sz w:val="28"/>
                <w:szCs w:val="28"/>
              </w:rPr>
              <w:fldChar w:fldCharType="begin"/>
            </w:r>
            <w:r w:rsidRPr="00927C3B">
              <w:rPr>
                <w:rFonts w:ascii="Times New Roman" w:hAnsi="Times New Roman" w:cs="Times New Roman"/>
                <w:noProof/>
                <w:webHidden/>
                <w:sz w:val="28"/>
                <w:szCs w:val="28"/>
              </w:rPr>
              <w:instrText xml:space="preserve"> PAGEREF _Toc166240512 \h </w:instrText>
            </w:r>
            <w:r w:rsidRPr="00927C3B">
              <w:rPr>
                <w:rFonts w:ascii="Times New Roman" w:hAnsi="Times New Roman" w:cs="Times New Roman"/>
                <w:noProof/>
                <w:webHidden/>
                <w:sz w:val="28"/>
                <w:szCs w:val="28"/>
              </w:rPr>
            </w:r>
            <w:r w:rsidRPr="00927C3B">
              <w:rPr>
                <w:rFonts w:ascii="Times New Roman" w:hAnsi="Times New Roman" w:cs="Times New Roman"/>
                <w:noProof/>
                <w:webHidden/>
                <w:sz w:val="28"/>
                <w:szCs w:val="28"/>
              </w:rPr>
              <w:fldChar w:fldCharType="separate"/>
            </w:r>
            <w:r w:rsidR="00DA7A6B">
              <w:rPr>
                <w:rFonts w:ascii="Times New Roman" w:hAnsi="Times New Roman" w:cs="Times New Roman"/>
                <w:noProof/>
                <w:webHidden/>
                <w:sz w:val="28"/>
                <w:szCs w:val="28"/>
              </w:rPr>
              <w:t>3</w:t>
            </w:r>
            <w:r w:rsidRPr="00927C3B">
              <w:rPr>
                <w:rFonts w:ascii="Times New Roman" w:hAnsi="Times New Roman" w:cs="Times New Roman"/>
                <w:noProof/>
                <w:webHidden/>
                <w:sz w:val="28"/>
                <w:szCs w:val="28"/>
              </w:rPr>
              <w:fldChar w:fldCharType="end"/>
            </w:r>
          </w:hyperlink>
        </w:p>
        <w:p w:rsidR="00927C3B" w:rsidRPr="00927C3B" w:rsidRDefault="00927C3B">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66240513" w:history="1">
            <w:r w:rsidRPr="00927C3B">
              <w:rPr>
                <w:rStyle w:val="a5"/>
                <w:rFonts w:ascii="Times New Roman" w:hAnsi="Times New Roman" w:cs="Times New Roman"/>
                <w:noProof/>
                <w:sz w:val="28"/>
                <w:szCs w:val="28"/>
              </w:rPr>
              <w:t>Омега-большое (</w:t>
            </w:r>
            <w:r w:rsidRPr="00927C3B">
              <w:rPr>
                <w:rStyle w:val="a5"/>
                <w:rFonts w:ascii="Times New Roman" w:hAnsi="Times New Roman" w:cs="Times New Roman"/>
                <w:bCs/>
                <w:noProof/>
                <w:sz w:val="28"/>
                <w:szCs w:val="28"/>
              </w:rPr>
              <w:t>Ω-нотация</w:t>
            </w:r>
            <w:r w:rsidRPr="00927C3B">
              <w:rPr>
                <w:rStyle w:val="a5"/>
                <w:rFonts w:ascii="Times New Roman" w:hAnsi="Times New Roman" w:cs="Times New Roman"/>
                <w:noProof/>
                <w:sz w:val="28"/>
                <w:szCs w:val="28"/>
              </w:rPr>
              <w:t>)</w:t>
            </w:r>
            <w:r w:rsidRPr="00927C3B">
              <w:rPr>
                <w:rFonts w:ascii="Times New Roman" w:hAnsi="Times New Roman" w:cs="Times New Roman"/>
                <w:noProof/>
                <w:webHidden/>
                <w:sz w:val="28"/>
                <w:szCs w:val="28"/>
              </w:rPr>
              <w:tab/>
            </w:r>
            <w:r w:rsidRPr="00927C3B">
              <w:rPr>
                <w:rFonts w:ascii="Times New Roman" w:hAnsi="Times New Roman" w:cs="Times New Roman"/>
                <w:noProof/>
                <w:webHidden/>
                <w:sz w:val="28"/>
                <w:szCs w:val="28"/>
              </w:rPr>
              <w:fldChar w:fldCharType="begin"/>
            </w:r>
            <w:r w:rsidRPr="00927C3B">
              <w:rPr>
                <w:rFonts w:ascii="Times New Roman" w:hAnsi="Times New Roman" w:cs="Times New Roman"/>
                <w:noProof/>
                <w:webHidden/>
                <w:sz w:val="28"/>
                <w:szCs w:val="28"/>
              </w:rPr>
              <w:instrText xml:space="preserve"> PAGEREF _Toc166240513 \h </w:instrText>
            </w:r>
            <w:r w:rsidRPr="00927C3B">
              <w:rPr>
                <w:rFonts w:ascii="Times New Roman" w:hAnsi="Times New Roman" w:cs="Times New Roman"/>
                <w:noProof/>
                <w:webHidden/>
                <w:sz w:val="28"/>
                <w:szCs w:val="28"/>
              </w:rPr>
            </w:r>
            <w:r w:rsidRPr="00927C3B">
              <w:rPr>
                <w:rFonts w:ascii="Times New Roman" w:hAnsi="Times New Roman" w:cs="Times New Roman"/>
                <w:noProof/>
                <w:webHidden/>
                <w:sz w:val="28"/>
                <w:szCs w:val="28"/>
              </w:rPr>
              <w:fldChar w:fldCharType="separate"/>
            </w:r>
            <w:r w:rsidR="00DA7A6B">
              <w:rPr>
                <w:rFonts w:ascii="Times New Roman" w:hAnsi="Times New Roman" w:cs="Times New Roman"/>
                <w:noProof/>
                <w:webHidden/>
                <w:sz w:val="28"/>
                <w:szCs w:val="28"/>
              </w:rPr>
              <w:t>3</w:t>
            </w:r>
            <w:r w:rsidRPr="00927C3B">
              <w:rPr>
                <w:rFonts w:ascii="Times New Roman" w:hAnsi="Times New Roman" w:cs="Times New Roman"/>
                <w:noProof/>
                <w:webHidden/>
                <w:sz w:val="28"/>
                <w:szCs w:val="28"/>
              </w:rPr>
              <w:fldChar w:fldCharType="end"/>
            </w:r>
          </w:hyperlink>
        </w:p>
        <w:p w:rsidR="00927C3B" w:rsidRPr="00927C3B" w:rsidRDefault="00927C3B">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66240514" w:history="1">
            <w:r w:rsidRPr="00927C3B">
              <w:rPr>
                <w:rStyle w:val="a5"/>
                <w:rFonts w:ascii="Times New Roman" w:hAnsi="Times New Roman" w:cs="Times New Roman"/>
                <w:noProof/>
                <w:sz w:val="28"/>
                <w:szCs w:val="28"/>
              </w:rPr>
              <w:t>Тэта-большое (</w:t>
            </w:r>
            <w:r w:rsidRPr="00927C3B">
              <w:rPr>
                <w:rStyle w:val="a5"/>
                <w:rFonts w:ascii="Times New Roman" w:hAnsi="Times New Roman" w:cs="Times New Roman"/>
                <w:bCs/>
                <w:noProof/>
                <w:sz w:val="28"/>
                <w:szCs w:val="28"/>
              </w:rPr>
              <w:t>Θ-нотация</w:t>
            </w:r>
            <w:r w:rsidRPr="00927C3B">
              <w:rPr>
                <w:rStyle w:val="a5"/>
                <w:rFonts w:ascii="Times New Roman" w:hAnsi="Times New Roman" w:cs="Times New Roman"/>
                <w:noProof/>
                <w:sz w:val="28"/>
                <w:szCs w:val="28"/>
              </w:rPr>
              <w:t>)</w:t>
            </w:r>
            <w:r w:rsidRPr="00927C3B">
              <w:rPr>
                <w:rFonts w:ascii="Times New Roman" w:hAnsi="Times New Roman" w:cs="Times New Roman"/>
                <w:noProof/>
                <w:webHidden/>
                <w:sz w:val="28"/>
                <w:szCs w:val="28"/>
              </w:rPr>
              <w:tab/>
            </w:r>
            <w:r w:rsidRPr="00927C3B">
              <w:rPr>
                <w:rFonts w:ascii="Times New Roman" w:hAnsi="Times New Roman" w:cs="Times New Roman"/>
                <w:noProof/>
                <w:webHidden/>
                <w:sz w:val="28"/>
                <w:szCs w:val="28"/>
              </w:rPr>
              <w:fldChar w:fldCharType="begin"/>
            </w:r>
            <w:r w:rsidRPr="00927C3B">
              <w:rPr>
                <w:rFonts w:ascii="Times New Roman" w:hAnsi="Times New Roman" w:cs="Times New Roman"/>
                <w:noProof/>
                <w:webHidden/>
                <w:sz w:val="28"/>
                <w:szCs w:val="28"/>
              </w:rPr>
              <w:instrText xml:space="preserve"> PAGEREF _Toc166240514 \h </w:instrText>
            </w:r>
            <w:r w:rsidRPr="00927C3B">
              <w:rPr>
                <w:rFonts w:ascii="Times New Roman" w:hAnsi="Times New Roman" w:cs="Times New Roman"/>
                <w:noProof/>
                <w:webHidden/>
                <w:sz w:val="28"/>
                <w:szCs w:val="28"/>
              </w:rPr>
            </w:r>
            <w:r w:rsidRPr="00927C3B">
              <w:rPr>
                <w:rFonts w:ascii="Times New Roman" w:hAnsi="Times New Roman" w:cs="Times New Roman"/>
                <w:noProof/>
                <w:webHidden/>
                <w:sz w:val="28"/>
                <w:szCs w:val="28"/>
              </w:rPr>
              <w:fldChar w:fldCharType="separate"/>
            </w:r>
            <w:r w:rsidR="00DA7A6B">
              <w:rPr>
                <w:rFonts w:ascii="Times New Roman" w:hAnsi="Times New Roman" w:cs="Times New Roman"/>
                <w:noProof/>
                <w:webHidden/>
                <w:sz w:val="28"/>
                <w:szCs w:val="28"/>
              </w:rPr>
              <w:t>4</w:t>
            </w:r>
            <w:r w:rsidRPr="00927C3B">
              <w:rPr>
                <w:rFonts w:ascii="Times New Roman" w:hAnsi="Times New Roman" w:cs="Times New Roman"/>
                <w:noProof/>
                <w:webHidden/>
                <w:sz w:val="28"/>
                <w:szCs w:val="28"/>
              </w:rPr>
              <w:fldChar w:fldCharType="end"/>
            </w:r>
          </w:hyperlink>
        </w:p>
        <w:p w:rsidR="00927C3B" w:rsidRPr="00927C3B" w:rsidRDefault="00927C3B">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66240515" w:history="1">
            <w:r w:rsidRPr="00927C3B">
              <w:rPr>
                <w:rStyle w:val="a5"/>
                <w:rFonts w:ascii="Times New Roman" w:hAnsi="Times New Roman" w:cs="Times New Roman"/>
                <w:noProof/>
                <w:sz w:val="28"/>
                <w:szCs w:val="28"/>
              </w:rPr>
              <w:t>О-большое (</w:t>
            </w:r>
            <w:r w:rsidRPr="00927C3B">
              <w:rPr>
                <w:rStyle w:val="a5"/>
                <w:rFonts w:ascii="Times New Roman" w:hAnsi="Times New Roman" w:cs="Times New Roman"/>
                <w:bCs/>
                <w:noProof/>
                <w:sz w:val="28"/>
                <w:szCs w:val="28"/>
                <w:lang w:val="en-US"/>
              </w:rPr>
              <w:t>O</w:t>
            </w:r>
            <w:r w:rsidRPr="00927C3B">
              <w:rPr>
                <w:rStyle w:val="a5"/>
                <w:rFonts w:ascii="Times New Roman" w:hAnsi="Times New Roman" w:cs="Times New Roman"/>
                <w:bCs/>
                <w:noProof/>
                <w:sz w:val="28"/>
                <w:szCs w:val="28"/>
              </w:rPr>
              <w:t>-нотация</w:t>
            </w:r>
            <w:r w:rsidRPr="00927C3B">
              <w:rPr>
                <w:rStyle w:val="a5"/>
                <w:rFonts w:ascii="Times New Roman" w:hAnsi="Times New Roman" w:cs="Times New Roman"/>
                <w:noProof/>
                <w:sz w:val="28"/>
                <w:szCs w:val="28"/>
              </w:rPr>
              <w:t>)</w:t>
            </w:r>
            <w:r w:rsidRPr="00927C3B">
              <w:rPr>
                <w:rFonts w:ascii="Times New Roman" w:hAnsi="Times New Roman" w:cs="Times New Roman"/>
                <w:noProof/>
                <w:webHidden/>
                <w:sz w:val="28"/>
                <w:szCs w:val="28"/>
              </w:rPr>
              <w:tab/>
            </w:r>
            <w:r w:rsidRPr="00927C3B">
              <w:rPr>
                <w:rFonts w:ascii="Times New Roman" w:hAnsi="Times New Roman" w:cs="Times New Roman"/>
                <w:noProof/>
                <w:webHidden/>
                <w:sz w:val="28"/>
                <w:szCs w:val="28"/>
              </w:rPr>
              <w:fldChar w:fldCharType="begin"/>
            </w:r>
            <w:r w:rsidRPr="00927C3B">
              <w:rPr>
                <w:rFonts w:ascii="Times New Roman" w:hAnsi="Times New Roman" w:cs="Times New Roman"/>
                <w:noProof/>
                <w:webHidden/>
                <w:sz w:val="28"/>
                <w:szCs w:val="28"/>
              </w:rPr>
              <w:instrText xml:space="preserve"> PAGEREF _Toc166240515 \h </w:instrText>
            </w:r>
            <w:r w:rsidRPr="00927C3B">
              <w:rPr>
                <w:rFonts w:ascii="Times New Roman" w:hAnsi="Times New Roman" w:cs="Times New Roman"/>
                <w:noProof/>
                <w:webHidden/>
                <w:sz w:val="28"/>
                <w:szCs w:val="28"/>
              </w:rPr>
            </w:r>
            <w:r w:rsidRPr="00927C3B">
              <w:rPr>
                <w:rFonts w:ascii="Times New Roman" w:hAnsi="Times New Roman" w:cs="Times New Roman"/>
                <w:noProof/>
                <w:webHidden/>
                <w:sz w:val="28"/>
                <w:szCs w:val="28"/>
              </w:rPr>
              <w:fldChar w:fldCharType="separate"/>
            </w:r>
            <w:r w:rsidR="00DA7A6B">
              <w:rPr>
                <w:rFonts w:ascii="Times New Roman" w:hAnsi="Times New Roman" w:cs="Times New Roman"/>
                <w:noProof/>
                <w:webHidden/>
                <w:sz w:val="28"/>
                <w:szCs w:val="28"/>
              </w:rPr>
              <w:t>4</w:t>
            </w:r>
            <w:r w:rsidRPr="00927C3B">
              <w:rPr>
                <w:rFonts w:ascii="Times New Roman" w:hAnsi="Times New Roman" w:cs="Times New Roman"/>
                <w:noProof/>
                <w:webHidden/>
                <w:sz w:val="28"/>
                <w:szCs w:val="28"/>
              </w:rPr>
              <w:fldChar w:fldCharType="end"/>
            </w:r>
          </w:hyperlink>
        </w:p>
        <w:p w:rsidR="00927C3B" w:rsidRPr="00927C3B" w:rsidRDefault="00927C3B">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66240516" w:history="1">
            <w:r w:rsidRPr="00927C3B">
              <w:rPr>
                <w:rStyle w:val="a5"/>
                <w:rFonts w:ascii="Times New Roman" w:hAnsi="Times New Roman" w:cs="Times New Roman"/>
                <w:noProof/>
                <w:sz w:val="28"/>
                <w:szCs w:val="28"/>
              </w:rPr>
              <w:t>Применение</w:t>
            </w:r>
            <w:r w:rsidRPr="00927C3B">
              <w:rPr>
                <w:rFonts w:ascii="Times New Roman" w:hAnsi="Times New Roman" w:cs="Times New Roman"/>
                <w:noProof/>
                <w:webHidden/>
                <w:sz w:val="28"/>
                <w:szCs w:val="28"/>
              </w:rPr>
              <w:tab/>
            </w:r>
            <w:r w:rsidRPr="00927C3B">
              <w:rPr>
                <w:rFonts w:ascii="Times New Roman" w:hAnsi="Times New Roman" w:cs="Times New Roman"/>
                <w:noProof/>
                <w:webHidden/>
                <w:sz w:val="28"/>
                <w:szCs w:val="28"/>
              </w:rPr>
              <w:fldChar w:fldCharType="begin"/>
            </w:r>
            <w:r w:rsidRPr="00927C3B">
              <w:rPr>
                <w:rFonts w:ascii="Times New Roman" w:hAnsi="Times New Roman" w:cs="Times New Roman"/>
                <w:noProof/>
                <w:webHidden/>
                <w:sz w:val="28"/>
                <w:szCs w:val="28"/>
              </w:rPr>
              <w:instrText xml:space="preserve"> PAGEREF _Toc166240516 \h </w:instrText>
            </w:r>
            <w:r w:rsidRPr="00927C3B">
              <w:rPr>
                <w:rFonts w:ascii="Times New Roman" w:hAnsi="Times New Roman" w:cs="Times New Roman"/>
                <w:noProof/>
                <w:webHidden/>
                <w:sz w:val="28"/>
                <w:szCs w:val="28"/>
              </w:rPr>
            </w:r>
            <w:r w:rsidRPr="00927C3B">
              <w:rPr>
                <w:rFonts w:ascii="Times New Roman" w:hAnsi="Times New Roman" w:cs="Times New Roman"/>
                <w:noProof/>
                <w:webHidden/>
                <w:sz w:val="28"/>
                <w:szCs w:val="28"/>
              </w:rPr>
              <w:fldChar w:fldCharType="separate"/>
            </w:r>
            <w:r w:rsidR="00DA7A6B">
              <w:rPr>
                <w:rFonts w:ascii="Times New Roman" w:hAnsi="Times New Roman" w:cs="Times New Roman"/>
                <w:noProof/>
                <w:webHidden/>
                <w:sz w:val="28"/>
                <w:szCs w:val="28"/>
              </w:rPr>
              <w:t>4</w:t>
            </w:r>
            <w:r w:rsidRPr="00927C3B">
              <w:rPr>
                <w:rFonts w:ascii="Times New Roman" w:hAnsi="Times New Roman" w:cs="Times New Roman"/>
                <w:noProof/>
                <w:webHidden/>
                <w:sz w:val="28"/>
                <w:szCs w:val="28"/>
              </w:rPr>
              <w:fldChar w:fldCharType="end"/>
            </w:r>
          </w:hyperlink>
        </w:p>
        <w:p w:rsidR="00927C3B" w:rsidRPr="00927C3B" w:rsidRDefault="00927C3B">
          <w:pPr>
            <w:pStyle w:val="11"/>
            <w:tabs>
              <w:tab w:val="right" w:leader="dot" w:pos="9345"/>
            </w:tabs>
            <w:rPr>
              <w:rFonts w:ascii="Times New Roman" w:eastAsiaTheme="minorEastAsia" w:hAnsi="Times New Roman" w:cs="Times New Roman"/>
              <w:noProof/>
              <w:kern w:val="0"/>
              <w:sz w:val="28"/>
              <w:szCs w:val="28"/>
              <w:lang w:eastAsia="ru-RU"/>
              <w14:ligatures w14:val="none"/>
            </w:rPr>
          </w:pPr>
          <w:hyperlink w:anchor="_Toc166240517" w:history="1">
            <w:r w:rsidRPr="00927C3B">
              <w:rPr>
                <w:rStyle w:val="a5"/>
                <w:rFonts w:ascii="Times New Roman" w:hAnsi="Times New Roman" w:cs="Times New Roman"/>
                <w:noProof/>
                <w:sz w:val="28"/>
                <w:szCs w:val="28"/>
              </w:rPr>
              <w:t>Заключение</w:t>
            </w:r>
            <w:r w:rsidRPr="00927C3B">
              <w:rPr>
                <w:rFonts w:ascii="Times New Roman" w:hAnsi="Times New Roman" w:cs="Times New Roman"/>
                <w:noProof/>
                <w:webHidden/>
                <w:sz w:val="28"/>
                <w:szCs w:val="28"/>
              </w:rPr>
              <w:tab/>
            </w:r>
            <w:r w:rsidRPr="00927C3B">
              <w:rPr>
                <w:rFonts w:ascii="Times New Roman" w:hAnsi="Times New Roman" w:cs="Times New Roman"/>
                <w:noProof/>
                <w:webHidden/>
                <w:sz w:val="28"/>
                <w:szCs w:val="28"/>
              </w:rPr>
              <w:fldChar w:fldCharType="begin"/>
            </w:r>
            <w:r w:rsidRPr="00927C3B">
              <w:rPr>
                <w:rFonts w:ascii="Times New Roman" w:hAnsi="Times New Roman" w:cs="Times New Roman"/>
                <w:noProof/>
                <w:webHidden/>
                <w:sz w:val="28"/>
                <w:szCs w:val="28"/>
              </w:rPr>
              <w:instrText xml:space="preserve"> PAGEREF _Toc166240517 \h </w:instrText>
            </w:r>
            <w:r w:rsidRPr="00927C3B">
              <w:rPr>
                <w:rFonts w:ascii="Times New Roman" w:hAnsi="Times New Roman" w:cs="Times New Roman"/>
                <w:noProof/>
                <w:webHidden/>
                <w:sz w:val="28"/>
                <w:szCs w:val="28"/>
              </w:rPr>
            </w:r>
            <w:r w:rsidRPr="00927C3B">
              <w:rPr>
                <w:rFonts w:ascii="Times New Roman" w:hAnsi="Times New Roman" w:cs="Times New Roman"/>
                <w:noProof/>
                <w:webHidden/>
                <w:sz w:val="28"/>
                <w:szCs w:val="28"/>
              </w:rPr>
              <w:fldChar w:fldCharType="separate"/>
            </w:r>
            <w:r w:rsidR="00DA7A6B">
              <w:rPr>
                <w:rFonts w:ascii="Times New Roman" w:hAnsi="Times New Roman" w:cs="Times New Roman"/>
                <w:noProof/>
                <w:webHidden/>
                <w:sz w:val="28"/>
                <w:szCs w:val="28"/>
              </w:rPr>
              <w:t>5</w:t>
            </w:r>
            <w:r w:rsidRPr="00927C3B">
              <w:rPr>
                <w:rFonts w:ascii="Times New Roman" w:hAnsi="Times New Roman" w:cs="Times New Roman"/>
                <w:noProof/>
                <w:webHidden/>
                <w:sz w:val="28"/>
                <w:szCs w:val="28"/>
              </w:rPr>
              <w:fldChar w:fldCharType="end"/>
            </w:r>
          </w:hyperlink>
        </w:p>
        <w:p w:rsidR="008C5362" w:rsidRDefault="008C5362" w:rsidP="008C5362">
          <w:r w:rsidRPr="00927C3B">
            <w:rPr>
              <w:rFonts w:ascii="Times New Roman" w:hAnsi="Times New Roman" w:cs="Times New Roman"/>
              <w:b/>
              <w:bCs/>
              <w:sz w:val="28"/>
              <w:szCs w:val="28"/>
            </w:rPr>
            <w:fldChar w:fldCharType="end"/>
          </w:r>
        </w:p>
      </w:sdtContent>
    </w:sdt>
    <w:p w:rsidR="006E5141" w:rsidRPr="006E5141" w:rsidRDefault="008C5362" w:rsidP="008C5362">
      <w:pPr>
        <w:spacing w:line="259" w:lineRule="auto"/>
        <w:rPr>
          <w:rFonts w:ascii="Times New Roman" w:hAnsi="Times New Roman" w:cs="Times New Roman"/>
          <w:b/>
          <w:sz w:val="36"/>
        </w:rPr>
      </w:pPr>
      <w:r>
        <w:rPr>
          <w:rFonts w:ascii="Times New Roman" w:hAnsi="Times New Roman" w:cs="Times New Roman"/>
          <w:b/>
          <w:sz w:val="36"/>
        </w:rPr>
        <w:br w:type="page"/>
      </w:r>
    </w:p>
    <w:p w:rsidR="006E5141" w:rsidRDefault="006E5141" w:rsidP="006E5141">
      <w:pPr>
        <w:pStyle w:val="12"/>
      </w:pPr>
      <w:bookmarkStart w:id="0" w:name="_Toc166240511"/>
      <w:r>
        <w:lastRenderedPageBreak/>
        <w:t>Введение</w:t>
      </w:r>
      <w:bookmarkEnd w:id="0"/>
    </w:p>
    <w:p w:rsidR="001975E4" w:rsidRDefault="001975E4" w:rsidP="00927C3B">
      <w:pPr>
        <w:pStyle w:val="12"/>
        <w:spacing w:before="0" w:after="0" w:line="240" w:lineRule="auto"/>
        <w:ind w:firstLine="709"/>
        <w:jc w:val="both"/>
        <w:outlineLvl w:val="9"/>
        <w:rPr>
          <w:b w:val="0"/>
          <w:color w:val="0D0D0D"/>
          <w:shd w:val="clear" w:color="auto" w:fill="FFFFFF"/>
        </w:rPr>
      </w:pPr>
      <w:r w:rsidRPr="001975E4">
        <w:rPr>
          <w:b w:val="0"/>
          <w:color w:val="0D0D0D"/>
          <w:shd w:val="clear" w:color="auto" w:fill="FFFFFF"/>
        </w:rPr>
        <w:t>Рациональное использование ресурсов, таких как память и время, является ключевым аспектом разработки программного о</w:t>
      </w:r>
      <w:r w:rsidR="00044F65">
        <w:rPr>
          <w:b w:val="0"/>
          <w:color w:val="0D0D0D"/>
          <w:shd w:val="clear" w:color="auto" w:fill="FFFFFF"/>
        </w:rPr>
        <w:t xml:space="preserve">беспечения. Хороший программист </w:t>
      </w:r>
      <w:r w:rsidRPr="001975E4">
        <w:rPr>
          <w:b w:val="0"/>
          <w:color w:val="0D0D0D"/>
          <w:shd w:val="clear" w:color="auto" w:fill="FFFFFF"/>
        </w:rPr>
        <w:t>стремится</w:t>
      </w:r>
      <w:r w:rsidR="00044F65">
        <w:rPr>
          <w:b w:val="0"/>
          <w:color w:val="0D0D0D"/>
          <w:shd w:val="clear" w:color="auto" w:fill="FFFFFF"/>
        </w:rPr>
        <w:t xml:space="preserve"> </w:t>
      </w:r>
      <w:r w:rsidR="00044F65" w:rsidRPr="001975E4">
        <w:rPr>
          <w:b w:val="0"/>
          <w:color w:val="0D0D0D"/>
          <w:shd w:val="clear" w:color="auto" w:fill="FFFFFF"/>
        </w:rPr>
        <w:t>не только</w:t>
      </w:r>
      <w:r w:rsidRPr="001975E4">
        <w:rPr>
          <w:b w:val="0"/>
          <w:color w:val="0D0D0D"/>
          <w:shd w:val="clear" w:color="auto" w:fill="FFFFFF"/>
        </w:rPr>
        <w:t xml:space="preserve"> к написанию</w:t>
      </w:r>
      <w:r w:rsidR="00CF2670">
        <w:rPr>
          <w:b w:val="0"/>
          <w:color w:val="0D0D0D"/>
          <w:shd w:val="clear" w:color="auto" w:fill="FFFFFF"/>
        </w:rPr>
        <w:t xml:space="preserve"> рабочего кода</w:t>
      </w:r>
      <w:r w:rsidRPr="001975E4">
        <w:rPr>
          <w:b w:val="0"/>
          <w:color w:val="0D0D0D"/>
          <w:shd w:val="clear" w:color="auto" w:fill="FFFFFF"/>
        </w:rPr>
        <w:t>, но и к созданию эффективного решения, которое оптимально использует доступные ресурсы.</w:t>
      </w:r>
    </w:p>
    <w:p w:rsidR="00CF2670" w:rsidRDefault="00CF2670" w:rsidP="00927C3B">
      <w:pPr>
        <w:pStyle w:val="12"/>
        <w:spacing w:before="0" w:after="0" w:line="240" w:lineRule="auto"/>
        <w:ind w:firstLine="709"/>
        <w:jc w:val="both"/>
        <w:outlineLvl w:val="9"/>
        <w:rPr>
          <w:b w:val="0"/>
          <w:color w:val="0D0D0D"/>
          <w:shd w:val="clear" w:color="auto" w:fill="FFFFFF"/>
        </w:rPr>
      </w:pPr>
      <w:r w:rsidRPr="00CF2670">
        <w:rPr>
          <w:b w:val="0"/>
          <w:color w:val="0D0D0D"/>
          <w:shd w:val="clear" w:color="auto" w:fill="FFFFFF"/>
        </w:rPr>
        <w:t>В контексте оценки сложности алгоритмов в зависимости от входных данных, нотация "О-большое" (</w:t>
      </w:r>
      <w:proofErr w:type="spellStart"/>
      <w:r w:rsidRPr="00CF2670">
        <w:rPr>
          <w:b w:val="0"/>
          <w:color w:val="0D0D0D"/>
          <w:shd w:val="clear" w:color="auto" w:fill="FFFFFF"/>
        </w:rPr>
        <w:t>Big</w:t>
      </w:r>
      <w:proofErr w:type="spellEnd"/>
      <w:r w:rsidRPr="00CF2670">
        <w:rPr>
          <w:b w:val="0"/>
          <w:color w:val="0D0D0D"/>
          <w:shd w:val="clear" w:color="auto" w:fill="FFFFFF"/>
        </w:rPr>
        <w:t xml:space="preserve"> O) играет важную роль. Она позволяет оценить, как быстро растет время выполнения или использование памяти алгоритма при увеличении размера входных данных. Это помогает программистам сделать обоснованный выбор алгоритмов в зависимости от требований проекта и ресурсов, которые им доступны.</w:t>
      </w:r>
    </w:p>
    <w:p w:rsidR="00CF2670" w:rsidRDefault="00153DF2" w:rsidP="00927C3B">
      <w:pPr>
        <w:pStyle w:val="12"/>
        <w:spacing w:before="0" w:after="0" w:line="240" w:lineRule="auto"/>
        <w:ind w:firstLine="709"/>
        <w:jc w:val="both"/>
        <w:outlineLvl w:val="9"/>
        <w:rPr>
          <w:b w:val="0"/>
          <w:color w:val="0D0D0D"/>
          <w:shd w:val="clear" w:color="auto" w:fill="FFFFFF"/>
        </w:rPr>
      </w:pPr>
      <w:r>
        <w:rPr>
          <w:b w:val="0"/>
          <w:color w:val="0D0D0D"/>
          <w:shd w:val="clear" w:color="auto" w:fill="FFFFFF"/>
        </w:rPr>
        <w:t xml:space="preserve">В дополнение </w:t>
      </w:r>
      <w:r w:rsidR="00CF2670">
        <w:rPr>
          <w:b w:val="0"/>
          <w:color w:val="0D0D0D"/>
          <w:shd w:val="clear" w:color="auto" w:fill="FFFFFF"/>
        </w:rPr>
        <w:t xml:space="preserve">к большому </w:t>
      </w:r>
      <w:proofErr w:type="gramStart"/>
      <w:r w:rsidR="00CF2670">
        <w:rPr>
          <w:b w:val="0"/>
          <w:color w:val="0D0D0D"/>
          <w:shd w:val="clear" w:color="auto" w:fill="FFFFFF"/>
        </w:rPr>
        <w:t>О</w:t>
      </w:r>
      <w:proofErr w:type="gramEnd"/>
      <w:r w:rsidR="00CF2670">
        <w:rPr>
          <w:b w:val="0"/>
          <w:color w:val="0D0D0D"/>
          <w:shd w:val="clear" w:color="auto" w:fill="FFFFFF"/>
        </w:rPr>
        <w:t xml:space="preserve">, существуют и другие нотации, такие как </w:t>
      </w:r>
      <w:r w:rsidRPr="00CF2670">
        <w:rPr>
          <w:b w:val="0"/>
          <w:color w:val="0D0D0D"/>
          <w:shd w:val="clear" w:color="auto" w:fill="FFFFFF"/>
        </w:rPr>
        <w:t>"</w:t>
      </w:r>
      <w:r w:rsidR="00CF2670">
        <w:rPr>
          <w:b w:val="0"/>
          <w:color w:val="0D0D0D"/>
          <w:shd w:val="clear" w:color="auto" w:fill="FFFFFF"/>
        </w:rPr>
        <w:t>Омега-нотация</w:t>
      </w:r>
      <w:r w:rsidRPr="00CF2670">
        <w:rPr>
          <w:b w:val="0"/>
          <w:color w:val="0D0D0D"/>
          <w:shd w:val="clear" w:color="auto" w:fill="FFFFFF"/>
        </w:rPr>
        <w:t>"</w:t>
      </w:r>
      <w:r w:rsidR="00CF2670">
        <w:rPr>
          <w:b w:val="0"/>
          <w:color w:val="0D0D0D"/>
          <w:shd w:val="clear" w:color="auto" w:fill="FFFFFF"/>
        </w:rPr>
        <w:t xml:space="preserve"> и </w:t>
      </w:r>
      <w:r w:rsidRPr="00CF2670">
        <w:rPr>
          <w:b w:val="0"/>
          <w:color w:val="0D0D0D"/>
          <w:shd w:val="clear" w:color="auto" w:fill="FFFFFF"/>
        </w:rPr>
        <w:t>"</w:t>
      </w:r>
      <w:proofErr w:type="spellStart"/>
      <w:r w:rsidR="00CF2670">
        <w:rPr>
          <w:b w:val="0"/>
          <w:color w:val="0D0D0D"/>
          <w:shd w:val="clear" w:color="auto" w:fill="FFFFFF"/>
        </w:rPr>
        <w:t>Тета</w:t>
      </w:r>
      <w:proofErr w:type="spellEnd"/>
      <w:r w:rsidR="00CF2670">
        <w:rPr>
          <w:b w:val="0"/>
          <w:color w:val="0D0D0D"/>
          <w:shd w:val="clear" w:color="auto" w:fill="FFFFFF"/>
        </w:rPr>
        <w:t>-нотация</w:t>
      </w:r>
      <w:r w:rsidRPr="00CF2670">
        <w:rPr>
          <w:b w:val="0"/>
          <w:color w:val="0D0D0D"/>
          <w:shd w:val="clear" w:color="auto" w:fill="FFFFFF"/>
        </w:rPr>
        <w:t>"</w:t>
      </w:r>
      <w:r w:rsidR="00CF2670">
        <w:rPr>
          <w:b w:val="0"/>
          <w:color w:val="0D0D0D"/>
          <w:shd w:val="clear" w:color="auto" w:fill="FFFFFF"/>
        </w:rPr>
        <w:t xml:space="preserve">. </w:t>
      </w:r>
      <w:r w:rsidRPr="00153DF2">
        <w:rPr>
          <w:b w:val="0"/>
          <w:color w:val="0D0D0D"/>
          <w:shd w:val="clear" w:color="auto" w:fill="FFFFFF"/>
        </w:rPr>
        <w:t>В данном исследовании мы рассмотрим их характеристики и основные отличия.</w:t>
      </w:r>
    </w:p>
    <w:p w:rsidR="00B00E0E" w:rsidRPr="00B00E0E" w:rsidRDefault="00B00E0E" w:rsidP="00B00E0E">
      <w:pPr>
        <w:pStyle w:val="12"/>
      </w:pPr>
      <w:bookmarkStart w:id="1" w:name="_Toc166240512"/>
      <w:r w:rsidRPr="00B00E0E">
        <w:t>Аспекты</w:t>
      </w:r>
      <w:bookmarkEnd w:id="1"/>
    </w:p>
    <w:p w:rsidR="00153DF2" w:rsidRPr="00153DF2" w:rsidRDefault="00153DF2" w:rsidP="00927C3B">
      <w:pPr>
        <w:pStyle w:val="12"/>
        <w:spacing w:before="0" w:after="0" w:line="240" w:lineRule="auto"/>
        <w:ind w:firstLine="709"/>
        <w:jc w:val="both"/>
        <w:outlineLvl w:val="9"/>
        <w:rPr>
          <w:b w:val="0"/>
          <w:color w:val="0D0D0D"/>
          <w:shd w:val="clear" w:color="auto" w:fill="FFFFFF"/>
        </w:rPr>
      </w:pPr>
      <w:r w:rsidRPr="00153DF2">
        <w:rPr>
          <w:b w:val="0"/>
          <w:color w:val="0D0D0D"/>
          <w:shd w:val="clear" w:color="auto" w:fill="FFFFFF"/>
        </w:rPr>
        <w:t>При рассмотрении обозначения "O-большое" важно учитывать сложность алгоритма в зависимости от данных, таких как время выполнения кода и место его применения. Поэтому "O-большое" является лишь одним из способов классификации сложности. Сложность - это приблизительная мера эффективности алгоритма, связанная с каждым написанным алгоритмом.</w:t>
      </w:r>
    </w:p>
    <w:p w:rsidR="00B00E0E" w:rsidRPr="001975E4" w:rsidRDefault="00153DF2" w:rsidP="00927C3B">
      <w:pPr>
        <w:pStyle w:val="12"/>
        <w:spacing w:before="0" w:after="0" w:line="240" w:lineRule="auto"/>
        <w:ind w:firstLine="709"/>
        <w:jc w:val="both"/>
        <w:outlineLvl w:val="9"/>
        <w:rPr>
          <w:b w:val="0"/>
          <w:color w:val="0D0D0D"/>
          <w:shd w:val="clear" w:color="auto" w:fill="FFFFFF"/>
        </w:rPr>
      </w:pPr>
      <w:r w:rsidRPr="00153DF2">
        <w:rPr>
          <w:b w:val="0"/>
          <w:color w:val="0D0D0D"/>
          <w:shd w:val="clear" w:color="auto" w:fill="FFFFFF"/>
        </w:rPr>
        <w:t>Важно также определить три уровня (лучший случай, средний случай и худший случай), которые известны как асимптотические обозначения. Эти обозначения позволяют ответить на вопросы о том, не становится ли выполнение алгоритма медленным при увеличении размера входных данных и сохраняет ли он быстрое время выполнения при увеличении размера входных данных.</w:t>
      </w:r>
    </w:p>
    <w:p w:rsidR="001975E4" w:rsidRDefault="001975E4" w:rsidP="001975E4">
      <w:pPr>
        <w:pStyle w:val="12"/>
      </w:pPr>
      <w:bookmarkStart w:id="2" w:name="_Toc166240513"/>
      <w:r>
        <w:t>Омега-большое (</w:t>
      </w:r>
      <w:r w:rsidRPr="00CF240C">
        <w:rPr>
          <w:bCs/>
        </w:rPr>
        <w:t>Ω-нотация</w:t>
      </w:r>
      <w:r>
        <w:t>)</w:t>
      </w:r>
      <w:bookmarkEnd w:id="2"/>
    </w:p>
    <w:p w:rsidR="00B00E0E" w:rsidRDefault="00B00E0E" w:rsidP="00927C3B">
      <w:pPr>
        <w:spacing w:after="0" w:line="240" w:lineRule="auto"/>
        <w:ind w:firstLine="709"/>
        <w:jc w:val="both"/>
        <w:rPr>
          <w:rFonts w:ascii="Times New Roman" w:eastAsiaTheme="majorEastAsia" w:hAnsi="Times New Roman" w:cs="Times New Roman"/>
          <w:color w:val="0D0D0D"/>
          <w:sz w:val="28"/>
          <w:szCs w:val="28"/>
          <w:shd w:val="clear" w:color="auto" w:fill="FFFFFF"/>
        </w:rPr>
      </w:pPr>
      <w:r w:rsidRPr="00B00E0E">
        <w:rPr>
          <w:rFonts w:ascii="Times New Roman" w:eastAsiaTheme="majorEastAsia" w:hAnsi="Times New Roman" w:cs="Times New Roman"/>
          <w:color w:val="0D0D0D"/>
          <w:sz w:val="28"/>
          <w:szCs w:val="28"/>
          <w:shd w:val="clear" w:color="auto" w:fill="FFFFFF"/>
        </w:rPr>
        <w:t>Омега-большое (обычно обозначаемая как Ω) представляет собой асимптотическое обозначение для наилучшего случая или минимальную скорость роста для данной функции. Это обозначение дает нам асимптотическую нижнюю границу скорости роста времени выполнения алгоритма.</w:t>
      </w:r>
    </w:p>
    <w:p w:rsidR="002B5425" w:rsidRDefault="002B5425" w:rsidP="00927C3B">
      <w:pPr>
        <w:spacing w:after="0" w:line="240" w:lineRule="auto"/>
        <w:ind w:firstLine="709"/>
        <w:jc w:val="both"/>
        <w:rPr>
          <w:rFonts w:ascii="Times New Roman" w:eastAsiaTheme="majorEastAsia" w:hAnsi="Times New Roman" w:cs="Times New Roman"/>
          <w:color w:val="0D0D0D"/>
          <w:sz w:val="28"/>
          <w:szCs w:val="28"/>
          <w:shd w:val="clear" w:color="auto" w:fill="FFFFFF"/>
        </w:rPr>
      </w:pPr>
      <w:r>
        <w:rPr>
          <w:rFonts w:ascii="Times New Roman" w:eastAsiaTheme="majorEastAsia" w:hAnsi="Times New Roman" w:cs="Times New Roman"/>
          <w:color w:val="0D0D0D"/>
          <w:sz w:val="28"/>
          <w:szCs w:val="28"/>
          <w:shd w:val="clear" w:color="auto" w:fill="FFFFFF"/>
        </w:rPr>
        <w:t>Данная нотация не является лучшим решением для оценки алгоритма. Поскольку на практике хоть и достигаются идеальные условия для алгоритмов, но для качественной оценки работы кода и выявления затруднений необходимо учитывать более сложные случаи.</w:t>
      </w:r>
    </w:p>
    <w:p w:rsidR="002B5425" w:rsidRPr="00CF240C" w:rsidRDefault="002B5425" w:rsidP="002B5425">
      <w:pPr>
        <w:pStyle w:val="12"/>
      </w:pPr>
      <w:bookmarkStart w:id="3" w:name="_Toc166240514"/>
      <w:r>
        <w:lastRenderedPageBreak/>
        <w:t xml:space="preserve">Тэта-большое </w:t>
      </w:r>
      <w:r w:rsidRPr="00CF240C">
        <w:t>(</w:t>
      </w:r>
      <w:r w:rsidRPr="00CF240C">
        <w:rPr>
          <w:bCs/>
        </w:rPr>
        <w:t>Θ-нотация</w:t>
      </w:r>
      <w:r w:rsidRPr="00CF240C">
        <w:t>)</w:t>
      </w:r>
      <w:bookmarkEnd w:id="3"/>
    </w:p>
    <w:p w:rsidR="002B5425" w:rsidRPr="00A56258" w:rsidRDefault="00044F65" w:rsidP="00927C3B">
      <w:pPr>
        <w:spacing w:after="0" w:line="240" w:lineRule="auto"/>
        <w:ind w:firstLine="709"/>
        <w:jc w:val="both"/>
        <w:rPr>
          <w:rFonts w:ascii="Times New Roman" w:eastAsiaTheme="majorEastAsia" w:hAnsi="Times New Roman" w:cs="Times New Roman"/>
          <w:color w:val="0D0D0D"/>
          <w:sz w:val="28"/>
          <w:szCs w:val="28"/>
          <w:shd w:val="clear" w:color="auto" w:fill="FFFFFF"/>
        </w:rPr>
      </w:pPr>
      <w:proofErr w:type="spellStart"/>
      <w:r w:rsidRPr="00A56258">
        <w:rPr>
          <w:rFonts w:ascii="Times New Roman" w:eastAsiaTheme="majorEastAsia" w:hAnsi="Times New Roman" w:cs="Times New Roman"/>
          <w:color w:val="0D0D0D"/>
          <w:sz w:val="28"/>
          <w:szCs w:val="28"/>
          <w:shd w:val="clear" w:color="auto" w:fill="FFFFFF"/>
        </w:rPr>
        <w:t>Тета</w:t>
      </w:r>
      <w:proofErr w:type="spellEnd"/>
      <w:r w:rsidRPr="00A56258">
        <w:rPr>
          <w:rFonts w:ascii="Times New Roman" w:eastAsiaTheme="majorEastAsia" w:hAnsi="Times New Roman" w:cs="Times New Roman"/>
          <w:color w:val="0D0D0D"/>
          <w:sz w:val="28"/>
          <w:szCs w:val="28"/>
          <w:shd w:val="clear" w:color="auto" w:fill="FFFFFF"/>
        </w:rPr>
        <w:t xml:space="preserve"> (обычно обозначаемая как Θ) является асимптотической записью для обозначения асимптотически жесткой границы скорости роста времени выполнения алгоритма. В такой нотации рассматривается и лучший, и худший случай</w:t>
      </w:r>
      <w:r w:rsidR="00A56258">
        <w:rPr>
          <w:rFonts w:ascii="Times New Roman" w:eastAsiaTheme="majorEastAsia" w:hAnsi="Times New Roman" w:cs="Times New Roman"/>
          <w:color w:val="0D0D0D"/>
          <w:sz w:val="28"/>
          <w:szCs w:val="28"/>
          <w:shd w:val="clear" w:color="auto" w:fill="FFFFFF"/>
        </w:rPr>
        <w:t>.</w:t>
      </w:r>
    </w:p>
    <w:p w:rsidR="00574199" w:rsidRDefault="0013519B" w:rsidP="001975E4">
      <w:pPr>
        <w:pStyle w:val="12"/>
      </w:pPr>
      <w:bookmarkStart w:id="4" w:name="_Toc166240515"/>
      <w:r>
        <w:t>О-большое (</w:t>
      </w:r>
      <w:r>
        <w:rPr>
          <w:bCs/>
          <w:lang w:val="en-US"/>
        </w:rPr>
        <w:t>O</w:t>
      </w:r>
      <w:r w:rsidRPr="00CF240C">
        <w:rPr>
          <w:bCs/>
        </w:rPr>
        <w:t>-нотация</w:t>
      </w:r>
      <w:r>
        <w:t>)</w:t>
      </w:r>
      <w:bookmarkEnd w:id="4"/>
    </w:p>
    <w:p w:rsidR="002B5425" w:rsidRDefault="002B5425" w:rsidP="00927C3B">
      <w:pPr>
        <w:pStyle w:val="12"/>
        <w:spacing w:before="0" w:after="0" w:line="240" w:lineRule="auto"/>
        <w:ind w:firstLine="709"/>
        <w:jc w:val="both"/>
        <w:outlineLvl w:val="9"/>
        <w:rPr>
          <w:b w:val="0"/>
          <w:color w:val="0D0D0D"/>
          <w:shd w:val="clear" w:color="auto" w:fill="FFFFFF"/>
        </w:rPr>
      </w:pPr>
      <w:r w:rsidRPr="002B5425">
        <w:rPr>
          <w:b w:val="0"/>
          <w:color w:val="0D0D0D"/>
          <w:shd w:val="clear" w:color="auto" w:fill="FFFFFF"/>
        </w:rPr>
        <w:t>O-большое (обычно обозначаемое как O) представляет собой асимптотическое обозначение для наихудшего случая или потолка роста для данной функции. Оно дает нам асимптотическую верхнюю границу скорости роста времени выполнения алгоритма.</w:t>
      </w:r>
    </w:p>
    <w:p w:rsidR="00927C3B" w:rsidRPr="00927C3B" w:rsidRDefault="00927C3B" w:rsidP="00927C3B">
      <w:pPr>
        <w:pStyle w:val="12"/>
      </w:pPr>
      <w:bookmarkStart w:id="5" w:name="_Toc166240516"/>
      <w:r w:rsidRPr="00927C3B">
        <w:t>Применение</w:t>
      </w:r>
      <w:bookmarkEnd w:id="5"/>
    </w:p>
    <w:p w:rsidR="00044F65" w:rsidRPr="00FC4C91" w:rsidRDefault="00A56258" w:rsidP="0095123D">
      <w:pPr>
        <w:pStyle w:val="12"/>
        <w:spacing w:before="0" w:after="0" w:line="240" w:lineRule="auto"/>
        <w:ind w:firstLine="709"/>
        <w:jc w:val="both"/>
        <w:outlineLvl w:val="9"/>
        <w:rPr>
          <w:b w:val="0"/>
          <w:color w:val="0D0D0D"/>
          <w:shd w:val="clear" w:color="auto" w:fill="FFFFFF"/>
        </w:rPr>
      </w:pPr>
      <w:r w:rsidRPr="00A56258">
        <w:rPr>
          <w:b w:val="0"/>
          <w:color w:val="0D0D0D"/>
          <w:shd w:val="clear" w:color="auto" w:fill="FFFFFF"/>
        </w:rPr>
        <w:t xml:space="preserve">На практике обычно выбирается </w:t>
      </w:r>
      <w:r>
        <w:rPr>
          <w:b w:val="0"/>
          <w:color w:val="0D0D0D"/>
          <w:shd w:val="clear" w:color="auto" w:fill="FFFFFF"/>
        </w:rPr>
        <w:t>наихудший сценарий (т.е.</w:t>
      </w:r>
      <w:r w:rsidRPr="00A56258">
        <w:rPr>
          <w:b w:val="0"/>
          <w:color w:val="0D0D0D"/>
          <w:shd w:val="clear" w:color="auto" w:fill="FFFFFF"/>
        </w:rPr>
        <w:t xml:space="preserve"> O-большое</w:t>
      </w:r>
      <w:r>
        <w:rPr>
          <w:b w:val="0"/>
          <w:color w:val="0D0D0D"/>
          <w:shd w:val="clear" w:color="auto" w:fill="FFFFFF"/>
        </w:rPr>
        <w:t xml:space="preserve">), так как </w:t>
      </w:r>
      <w:r w:rsidRPr="00A56258">
        <w:rPr>
          <w:b w:val="0"/>
          <w:color w:val="0D0D0D"/>
          <w:shd w:val="clear" w:color="auto" w:fill="FFFFFF"/>
        </w:rPr>
        <w:t xml:space="preserve">что </w:t>
      </w:r>
      <w:r>
        <w:rPr>
          <w:b w:val="0"/>
          <w:color w:val="0D0D0D"/>
          <w:shd w:val="clear" w:color="auto" w:fill="FFFFFF"/>
        </w:rPr>
        <w:t>нельзя ожидать, что</w:t>
      </w:r>
      <w:r w:rsidRPr="00A56258">
        <w:rPr>
          <w:b w:val="0"/>
          <w:color w:val="0D0D0D"/>
          <w:shd w:val="clear" w:color="auto" w:fill="FFFFFF"/>
        </w:rPr>
        <w:t xml:space="preserve"> алгоритм будет запускаться в лучших или даже сре</w:t>
      </w:r>
      <w:r w:rsidR="00153DF2">
        <w:rPr>
          <w:b w:val="0"/>
          <w:color w:val="0D0D0D"/>
          <w:shd w:val="clear" w:color="auto" w:fill="FFFFFF"/>
        </w:rPr>
        <w:t>дних условиях. Это позволяет</w:t>
      </w:r>
      <w:r w:rsidRPr="00A56258">
        <w:rPr>
          <w:b w:val="0"/>
          <w:color w:val="0D0D0D"/>
          <w:shd w:val="clear" w:color="auto" w:fill="FFFFFF"/>
        </w:rPr>
        <w:t xml:space="preserve"> делать аналитические заявления, такие как </w:t>
      </w:r>
      <w:r w:rsidR="00153DF2" w:rsidRPr="00153DF2">
        <w:rPr>
          <w:b w:val="0"/>
          <w:color w:val="0D0D0D"/>
          <w:shd w:val="clear" w:color="auto" w:fill="FFFFFF"/>
        </w:rPr>
        <w:t>производительности алгоритма</w:t>
      </w:r>
      <w:r w:rsidR="00153DF2" w:rsidRPr="00FC4C91">
        <w:rPr>
          <w:b w:val="0"/>
          <w:color w:val="0D0D0D"/>
          <w:shd w:val="clear" w:color="auto" w:fill="FFFFFF"/>
        </w:rPr>
        <w:t>.</w:t>
      </w:r>
    </w:p>
    <w:p w:rsidR="00A56258" w:rsidRDefault="00A56258" w:rsidP="0095123D">
      <w:pPr>
        <w:shd w:val="clear" w:color="auto" w:fill="FFFFFF"/>
        <w:spacing w:after="0" w:line="240" w:lineRule="auto"/>
        <w:ind w:firstLine="709"/>
        <w:jc w:val="both"/>
        <w:rPr>
          <w:rFonts w:ascii="Times New Roman" w:hAnsi="Times New Roman" w:cs="Times New Roman"/>
          <w:bCs/>
          <w:color w:val="000000" w:themeColor="text1"/>
          <w:sz w:val="28"/>
          <w:szCs w:val="28"/>
        </w:rPr>
      </w:pPr>
      <w:r>
        <w:rPr>
          <w:rFonts w:ascii="Times New Roman" w:eastAsiaTheme="majorEastAsia" w:hAnsi="Times New Roman" w:cs="Times New Roman"/>
          <w:color w:val="0D0D0D"/>
          <w:sz w:val="28"/>
          <w:szCs w:val="28"/>
          <w:shd w:val="clear" w:color="auto" w:fill="FFFFFF"/>
        </w:rPr>
        <w:t xml:space="preserve">Возьмем в пример пузырьковую сортировку массива. В своем лучшем случае, когда массив уже отсортирован, алгоритм будет составлять </w:t>
      </w:r>
      <w:r w:rsidRPr="002B5425">
        <w:rPr>
          <w:rFonts w:ascii="Times New Roman" w:hAnsi="Times New Roman" w:cs="Times New Roman"/>
          <w:bCs/>
          <w:color w:val="000000" w:themeColor="text1"/>
          <w:sz w:val="28"/>
          <w:szCs w:val="28"/>
        </w:rPr>
        <w:t>Ω(</w:t>
      </w:r>
      <w:r w:rsidRPr="002B5425">
        <w:rPr>
          <w:rFonts w:ascii="Times New Roman" w:hAnsi="Times New Roman" w:cs="Times New Roman"/>
          <w:bCs/>
          <w:color w:val="000000" w:themeColor="text1"/>
          <w:sz w:val="28"/>
          <w:szCs w:val="28"/>
          <w:lang w:val="en-US"/>
        </w:rPr>
        <w:t>N</w:t>
      </w:r>
      <w:r w:rsidRPr="002B5425">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Однако, если массив будет не упорядочен, то сложность данного алгоритма составит уже </w:t>
      </w:r>
      <w:r>
        <w:rPr>
          <w:rFonts w:ascii="Times New Roman" w:hAnsi="Times New Roman" w:cs="Times New Roman"/>
          <w:bCs/>
          <w:color w:val="000000" w:themeColor="text1"/>
          <w:sz w:val="28"/>
          <w:szCs w:val="28"/>
          <w:lang w:val="en-US"/>
        </w:rPr>
        <w:t>O</w:t>
      </w:r>
      <w:r w:rsidRPr="002B5425">
        <w:rPr>
          <w:rFonts w:ascii="Times New Roman" w:hAnsi="Times New Roman" w:cs="Times New Roman"/>
          <w:bCs/>
          <w:color w:val="000000" w:themeColor="text1"/>
          <w:sz w:val="28"/>
          <w:szCs w:val="28"/>
        </w:rPr>
        <w:t>(</w:t>
      </w:r>
      <w:r>
        <w:rPr>
          <w:rFonts w:ascii="Times New Roman" w:hAnsi="Times New Roman" w:cs="Times New Roman"/>
          <w:bCs/>
          <w:color w:val="000000" w:themeColor="text1"/>
          <w:sz w:val="28"/>
          <w:szCs w:val="28"/>
          <w:lang w:val="en-US"/>
        </w:rPr>
        <w:t>N</w:t>
      </w:r>
      <w:r w:rsidRPr="002B5425">
        <w:rPr>
          <w:rFonts w:ascii="Times New Roman" w:hAnsi="Times New Roman" w:cs="Times New Roman"/>
          <w:bCs/>
          <w:color w:val="000000" w:themeColor="text1"/>
          <w:sz w:val="28"/>
          <w:szCs w:val="28"/>
          <w:vertAlign w:val="superscript"/>
        </w:rPr>
        <w:t>2</w:t>
      </w:r>
      <w:r>
        <w:rPr>
          <w:rFonts w:ascii="Times New Roman" w:hAnsi="Times New Roman" w:cs="Times New Roman"/>
          <w:bCs/>
          <w:color w:val="000000" w:themeColor="text1"/>
          <w:sz w:val="28"/>
          <w:szCs w:val="28"/>
        </w:rPr>
        <w:t>), что значительно замедлит работу программы.</w:t>
      </w:r>
    </w:p>
    <w:p w:rsidR="00A56258" w:rsidRDefault="00F26A7C" w:rsidP="0095123D">
      <w:pPr>
        <w:shd w:val="clear" w:color="auto" w:fill="FFFFFF"/>
        <w:spacing w:after="0" w:line="24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Другая ситуация обстоит с пирамидальной сортировкой. В любом случае программа будет перестраивать элементы массива в бинарную кучу. И тогда сложность алгоритма будет </w:t>
      </w:r>
      <w:r>
        <w:rPr>
          <w:rFonts w:ascii="Times New Roman" w:hAnsi="Times New Roman" w:cs="Times New Roman"/>
          <w:bCs/>
          <w:color w:val="000000" w:themeColor="text1"/>
          <w:sz w:val="28"/>
          <w:szCs w:val="28"/>
          <w:lang w:val="en-US"/>
        </w:rPr>
        <w:t>O</w:t>
      </w:r>
      <w:r w:rsidRPr="00F26A7C">
        <w:rPr>
          <w:rFonts w:ascii="Times New Roman" w:hAnsi="Times New Roman" w:cs="Times New Roman"/>
          <w:bCs/>
          <w:color w:val="000000" w:themeColor="text1"/>
          <w:sz w:val="28"/>
          <w:szCs w:val="28"/>
        </w:rPr>
        <w:t>(</w:t>
      </w:r>
      <w:proofErr w:type="spellStart"/>
      <w:r>
        <w:rPr>
          <w:rFonts w:ascii="Times New Roman" w:hAnsi="Times New Roman" w:cs="Times New Roman"/>
          <w:bCs/>
          <w:color w:val="000000" w:themeColor="text1"/>
          <w:sz w:val="28"/>
          <w:szCs w:val="28"/>
          <w:lang w:val="en-US"/>
        </w:rPr>
        <w:t>log</w:t>
      </w:r>
      <w:r>
        <w:rPr>
          <w:rFonts w:ascii="Times New Roman" w:hAnsi="Times New Roman" w:cs="Times New Roman"/>
          <w:bCs/>
          <w:color w:val="000000" w:themeColor="text1"/>
          <w:sz w:val="28"/>
          <w:szCs w:val="28"/>
          <w:vertAlign w:val="subscript"/>
          <w:lang w:val="en-US"/>
        </w:rPr>
        <w:t>n</w:t>
      </w:r>
      <w:proofErr w:type="spellEnd"/>
      <w:r w:rsidRPr="00F26A7C">
        <w:rPr>
          <w:rFonts w:ascii="Times New Roman" w:hAnsi="Times New Roman" w:cs="Times New Roman"/>
          <w:bCs/>
          <w:color w:val="000000" w:themeColor="text1"/>
          <w:sz w:val="28"/>
          <w:szCs w:val="28"/>
        </w:rPr>
        <w:t>) = Θ (</w:t>
      </w:r>
      <w:proofErr w:type="spellStart"/>
      <w:proofErr w:type="gramStart"/>
      <w:r>
        <w:rPr>
          <w:rFonts w:ascii="Times New Roman" w:hAnsi="Times New Roman" w:cs="Times New Roman"/>
          <w:bCs/>
          <w:color w:val="000000" w:themeColor="text1"/>
          <w:sz w:val="28"/>
          <w:szCs w:val="28"/>
          <w:lang w:val="en-US"/>
        </w:rPr>
        <w:t>log</w:t>
      </w:r>
      <w:r>
        <w:rPr>
          <w:rFonts w:ascii="Times New Roman" w:hAnsi="Times New Roman" w:cs="Times New Roman"/>
          <w:bCs/>
          <w:color w:val="000000" w:themeColor="text1"/>
          <w:sz w:val="28"/>
          <w:szCs w:val="28"/>
          <w:vertAlign w:val="subscript"/>
          <w:lang w:val="en-US"/>
        </w:rPr>
        <w:t>n</w:t>
      </w:r>
      <w:proofErr w:type="spellEnd"/>
      <w:r w:rsidRPr="00F26A7C">
        <w:rPr>
          <w:rFonts w:ascii="Times New Roman" w:hAnsi="Times New Roman" w:cs="Times New Roman"/>
          <w:bCs/>
          <w:color w:val="000000" w:themeColor="text1"/>
          <w:sz w:val="28"/>
          <w:szCs w:val="28"/>
        </w:rPr>
        <w:t>)</w:t>
      </w:r>
      <w:r>
        <w:rPr>
          <w:rFonts w:ascii="Times New Roman" w:hAnsi="Times New Roman" w:cs="Times New Roman"/>
          <w:bCs/>
          <w:color w:val="000000" w:themeColor="text1"/>
          <w:sz w:val="28"/>
          <w:szCs w:val="28"/>
        </w:rPr>
        <w:t xml:space="preserve"> </w:t>
      </w:r>
      <w:r w:rsidRPr="00F26A7C">
        <w:rPr>
          <w:rFonts w:ascii="Times New Roman" w:hAnsi="Times New Roman" w:cs="Times New Roman"/>
          <w:bCs/>
          <w:color w:val="000000" w:themeColor="text1"/>
          <w:sz w:val="28"/>
          <w:szCs w:val="28"/>
        </w:rPr>
        <w:t xml:space="preserve"> =</w:t>
      </w:r>
      <w:proofErr w:type="gramEnd"/>
      <w:r w:rsidRPr="00F26A7C">
        <w:rPr>
          <w:rFonts w:ascii="Times New Roman" w:hAnsi="Times New Roman" w:cs="Times New Roman"/>
          <w:bCs/>
          <w:color w:val="000000" w:themeColor="text1"/>
        </w:rPr>
        <w:t xml:space="preserve"> </w:t>
      </w:r>
      <w:r w:rsidRPr="00F26A7C">
        <w:rPr>
          <w:rFonts w:ascii="Times New Roman" w:hAnsi="Times New Roman" w:cs="Times New Roman"/>
          <w:bCs/>
          <w:color w:val="000000" w:themeColor="text1"/>
          <w:sz w:val="28"/>
          <w:szCs w:val="28"/>
        </w:rPr>
        <w:t>Ω(</w:t>
      </w:r>
      <w:proofErr w:type="spellStart"/>
      <w:r>
        <w:rPr>
          <w:rFonts w:ascii="Times New Roman" w:hAnsi="Times New Roman" w:cs="Times New Roman"/>
          <w:bCs/>
          <w:color w:val="000000" w:themeColor="text1"/>
          <w:sz w:val="28"/>
          <w:szCs w:val="28"/>
          <w:lang w:val="en-US"/>
        </w:rPr>
        <w:t>log</w:t>
      </w:r>
      <w:r>
        <w:rPr>
          <w:rFonts w:ascii="Times New Roman" w:hAnsi="Times New Roman" w:cs="Times New Roman"/>
          <w:bCs/>
          <w:color w:val="000000" w:themeColor="text1"/>
          <w:sz w:val="28"/>
          <w:szCs w:val="28"/>
          <w:vertAlign w:val="subscript"/>
          <w:lang w:val="en-US"/>
        </w:rPr>
        <w:t>n</w:t>
      </w:r>
      <w:proofErr w:type="spellEnd"/>
      <w:r w:rsidRPr="00F26A7C">
        <w:rPr>
          <w:rFonts w:ascii="Times New Roman" w:hAnsi="Times New Roman" w:cs="Times New Roman"/>
          <w:bCs/>
          <w:color w:val="000000" w:themeColor="text1"/>
          <w:sz w:val="28"/>
          <w:szCs w:val="28"/>
        </w:rPr>
        <w:t>)</w:t>
      </w:r>
      <w:r>
        <w:rPr>
          <w:rFonts w:ascii="Times New Roman" w:hAnsi="Times New Roman" w:cs="Times New Roman"/>
          <w:bCs/>
          <w:color w:val="000000" w:themeColor="text1"/>
          <w:sz w:val="28"/>
          <w:szCs w:val="28"/>
        </w:rPr>
        <w:t>.</w:t>
      </w:r>
    </w:p>
    <w:p w:rsidR="00927C3B" w:rsidRDefault="00F26A7C" w:rsidP="0095123D">
      <w:pPr>
        <w:shd w:val="clear" w:color="auto" w:fill="FFFFFF"/>
        <w:spacing w:after="0" w:line="240" w:lineRule="auto"/>
        <w:ind w:firstLine="709"/>
        <w:jc w:val="both"/>
        <w:rPr>
          <w:rFonts w:ascii="Times New Roman" w:eastAsiaTheme="majorEastAsia" w:hAnsi="Times New Roman" w:cs="Times New Roman"/>
          <w:color w:val="0D0D0D"/>
          <w:sz w:val="28"/>
          <w:szCs w:val="28"/>
          <w:shd w:val="clear" w:color="auto" w:fill="FFFFFF"/>
        </w:rPr>
      </w:pPr>
      <w:r w:rsidRPr="00CF0846">
        <w:rPr>
          <w:rFonts w:ascii="Times New Roman" w:eastAsiaTheme="majorEastAsia" w:hAnsi="Times New Roman" w:cs="Times New Roman"/>
          <w:color w:val="0D0D0D"/>
          <w:sz w:val="28"/>
          <w:szCs w:val="28"/>
          <w:shd w:val="clear" w:color="auto" w:fill="FFFFFF"/>
        </w:rPr>
        <w:t xml:space="preserve">Поэтому необходимо при </w:t>
      </w:r>
      <w:r w:rsidR="00CF0846" w:rsidRPr="00CF0846">
        <w:rPr>
          <w:rFonts w:ascii="Times New Roman" w:eastAsiaTheme="majorEastAsia" w:hAnsi="Times New Roman" w:cs="Times New Roman"/>
          <w:color w:val="0D0D0D"/>
          <w:sz w:val="28"/>
          <w:szCs w:val="28"/>
          <w:shd w:val="clear" w:color="auto" w:fill="FFFFFF"/>
        </w:rPr>
        <w:t xml:space="preserve">анализе </w:t>
      </w:r>
      <w:r w:rsidRPr="00CF0846">
        <w:rPr>
          <w:rFonts w:ascii="Times New Roman" w:eastAsiaTheme="majorEastAsia" w:hAnsi="Times New Roman" w:cs="Times New Roman"/>
          <w:color w:val="0D0D0D"/>
          <w:sz w:val="28"/>
          <w:szCs w:val="28"/>
          <w:shd w:val="clear" w:color="auto" w:fill="FFFFFF"/>
        </w:rPr>
        <w:t>тех или иных алгоритмов необходимо рассматривать все случае возможные случаи входных данных и прогнозировать дальнейшее поведение</w:t>
      </w:r>
      <w:r w:rsidR="00CF0846">
        <w:rPr>
          <w:rFonts w:ascii="Times New Roman" w:eastAsiaTheme="majorEastAsia" w:hAnsi="Times New Roman" w:cs="Times New Roman"/>
          <w:color w:val="0D0D0D"/>
          <w:sz w:val="28"/>
          <w:szCs w:val="28"/>
          <w:shd w:val="clear" w:color="auto" w:fill="FFFFFF"/>
        </w:rPr>
        <w:t>.</w:t>
      </w:r>
    </w:p>
    <w:p w:rsidR="00355AD4" w:rsidRPr="00927C3B" w:rsidRDefault="00355AD4" w:rsidP="00355AD4">
      <w:pPr>
        <w:spacing w:line="259" w:lineRule="auto"/>
        <w:rPr>
          <w:rFonts w:ascii="Times New Roman" w:eastAsiaTheme="majorEastAsia" w:hAnsi="Times New Roman" w:cs="Times New Roman"/>
          <w:color w:val="0D0D0D"/>
          <w:sz w:val="28"/>
          <w:szCs w:val="28"/>
          <w:shd w:val="clear" w:color="auto" w:fill="FFFFFF"/>
        </w:rPr>
      </w:pPr>
      <w:r>
        <w:rPr>
          <w:rFonts w:ascii="Times New Roman" w:eastAsiaTheme="majorEastAsia" w:hAnsi="Times New Roman" w:cs="Times New Roman"/>
          <w:color w:val="0D0D0D"/>
          <w:sz w:val="28"/>
          <w:szCs w:val="28"/>
          <w:shd w:val="clear" w:color="auto" w:fill="FFFFFF"/>
        </w:rPr>
        <w:br w:type="page"/>
      </w:r>
    </w:p>
    <w:p w:rsidR="006E5141" w:rsidRDefault="006E5141" w:rsidP="006E5141">
      <w:pPr>
        <w:pStyle w:val="12"/>
      </w:pPr>
      <w:bookmarkStart w:id="6" w:name="_Toc166240517"/>
      <w:r w:rsidRPr="006E5141">
        <w:lastRenderedPageBreak/>
        <w:t>Заключение</w:t>
      </w:r>
      <w:bookmarkEnd w:id="6"/>
    </w:p>
    <w:p w:rsidR="00927C3B" w:rsidRPr="00927C3B" w:rsidRDefault="00927C3B" w:rsidP="0095123D">
      <w:pPr>
        <w:shd w:val="clear" w:color="auto" w:fill="FFFFFF"/>
        <w:spacing w:after="0" w:line="240" w:lineRule="auto"/>
        <w:ind w:firstLine="709"/>
        <w:jc w:val="both"/>
        <w:rPr>
          <w:rFonts w:ascii="Times New Roman" w:eastAsiaTheme="majorEastAsia" w:hAnsi="Times New Roman" w:cs="Times New Roman"/>
          <w:color w:val="0D0D0D"/>
          <w:sz w:val="28"/>
          <w:szCs w:val="28"/>
          <w:shd w:val="clear" w:color="auto" w:fill="FFFFFF"/>
        </w:rPr>
      </w:pPr>
      <w:r>
        <w:rPr>
          <w:rFonts w:ascii="Times New Roman" w:eastAsiaTheme="majorEastAsia" w:hAnsi="Times New Roman" w:cs="Times New Roman"/>
          <w:color w:val="0D0D0D"/>
          <w:sz w:val="28"/>
          <w:szCs w:val="28"/>
          <w:shd w:val="clear" w:color="auto" w:fill="FFFFFF"/>
        </w:rPr>
        <w:t>Таким образом, в</w:t>
      </w:r>
      <w:r w:rsidRPr="00927C3B">
        <w:rPr>
          <w:rFonts w:ascii="Times New Roman" w:eastAsiaTheme="majorEastAsia" w:hAnsi="Times New Roman" w:cs="Times New Roman"/>
          <w:color w:val="0D0D0D"/>
          <w:sz w:val="28"/>
          <w:szCs w:val="28"/>
          <w:shd w:val="clear" w:color="auto" w:fill="FFFFFF"/>
        </w:rPr>
        <w:t xml:space="preserve"> анализе сложности алгоритмов играет ключевую роль нотация "O-большое" (</w:t>
      </w:r>
      <w:proofErr w:type="spellStart"/>
      <w:r w:rsidRPr="00927C3B">
        <w:rPr>
          <w:rFonts w:ascii="Times New Roman" w:eastAsiaTheme="majorEastAsia" w:hAnsi="Times New Roman" w:cs="Times New Roman"/>
          <w:color w:val="0D0D0D"/>
          <w:sz w:val="28"/>
          <w:szCs w:val="28"/>
          <w:shd w:val="clear" w:color="auto" w:fill="FFFFFF"/>
        </w:rPr>
        <w:t>Big</w:t>
      </w:r>
      <w:proofErr w:type="spellEnd"/>
      <w:r w:rsidRPr="00927C3B">
        <w:rPr>
          <w:rFonts w:ascii="Times New Roman" w:eastAsiaTheme="majorEastAsia" w:hAnsi="Times New Roman" w:cs="Times New Roman"/>
          <w:color w:val="0D0D0D"/>
          <w:sz w:val="28"/>
          <w:szCs w:val="28"/>
          <w:shd w:val="clear" w:color="auto" w:fill="FFFFFF"/>
        </w:rPr>
        <w:t xml:space="preserve"> O), которая позволяет оценить время выполнения и использование памяти алгоритма в зависимости от размера входных данных. Это помогает программистам выбирать наиболее подходящие алгоритмы с учетом требований проекта и доступных ресурсов.</w:t>
      </w:r>
    </w:p>
    <w:p w:rsidR="001E4394" w:rsidRPr="00DA7A6B" w:rsidRDefault="00927C3B" w:rsidP="00DA7A6B">
      <w:pPr>
        <w:shd w:val="clear" w:color="auto" w:fill="FFFFFF"/>
        <w:spacing w:after="0" w:line="240" w:lineRule="auto"/>
        <w:ind w:firstLine="709"/>
        <w:jc w:val="both"/>
        <w:rPr>
          <w:rFonts w:ascii="Times New Roman" w:eastAsiaTheme="majorEastAsia" w:hAnsi="Times New Roman" w:cs="Times New Roman"/>
          <w:color w:val="0D0D0D"/>
          <w:sz w:val="28"/>
          <w:szCs w:val="28"/>
          <w:shd w:val="clear" w:color="auto" w:fill="FFFFFF"/>
        </w:rPr>
      </w:pPr>
      <w:r w:rsidRPr="00927C3B">
        <w:rPr>
          <w:rFonts w:ascii="Times New Roman" w:eastAsiaTheme="majorEastAsia" w:hAnsi="Times New Roman" w:cs="Times New Roman"/>
          <w:color w:val="0D0D0D"/>
          <w:sz w:val="28"/>
          <w:szCs w:val="28"/>
          <w:shd w:val="clear" w:color="auto" w:fill="FFFFFF"/>
        </w:rPr>
        <w:t>Однако помимо "O-большого" существуют и другие нотации, такие как "Омега-нотация" и "</w:t>
      </w:r>
      <w:proofErr w:type="spellStart"/>
      <w:r w:rsidRPr="00927C3B">
        <w:rPr>
          <w:rFonts w:ascii="Times New Roman" w:eastAsiaTheme="majorEastAsia" w:hAnsi="Times New Roman" w:cs="Times New Roman"/>
          <w:color w:val="0D0D0D"/>
          <w:sz w:val="28"/>
          <w:szCs w:val="28"/>
          <w:shd w:val="clear" w:color="auto" w:fill="FFFFFF"/>
        </w:rPr>
        <w:t>Тета</w:t>
      </w:r>
      <w:proofErr w:type="spellEnd"/>
      <w:r w:rsidRPr="00927C3B">
        <w:rPr>
          <w:rFonts w:ascii="Times New Roman" w:eastAsiaTheme="majorEastAsia" w:hAnsi="Times New Roman" w:cs="Times New Roman"/>
          <w:color w:val="0D0D0D"/>
          <w:sz w:val="28"/>
          <w:szCs w:val="28"/>
          <w:shd w:val="clear" w:color="auto" w:fill="FFFFFF"/>
        </w:rPr>
        <w:t>-нотация", которые позволяют более детально анализировать сложность алгоритмов в различных сценариях. Они предоставляют информацию о лучшем, среднем и худшем случае выполнения алгоритма, что позволяет сделать более точные выводы о его производительности и эффективности.</w:t>
      </w:r>
      <w:bookmarkStart w:id="7" w:name="_GoBack"/>
      <w:bookmarkEnd w:id="7"/>
    </w:p>
    <w:p w:rsidR="006E5141" w:rsidRPr="005B160D" w:rsidRDefault="006E5141" w:rsidP="006E5141">
      <w:pPr>
        <w:spacing w:after="0" w:line="240" w:lineRule="auto"/>
        <w:jc w:val="both"/>
        <w:rPr>
          <w:rFonts w:ascii="Times New Roman" w:hAnsi="Times New Roman" w:cs="Times New Roman"/>
          <w:sz w:val="28"/>
          <w:szCs w:val="28"/>
        </w:rPr>
      </w:pPr>
    </w:p>
    <w:sectPr w:rsidR="006E5141" w:rsidRPr="005B16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3A60C4"/>
    <w:multiLevelType w:val="multilevel"/>
    <w:tmpl w:val="33DE5C9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8F"/>
    <w:rsid w:val="0003098F"/>
    <w:rsid w:val="00044F65"/>
    <w:rsid w:val="000F44EF"/>
    <w:rsid w:val="0013519B"/>
    <w:rsid w:val="001439FB"/>
    <w:rsid w:val="00153DF2"/>
    <w:rsid w:val="001975E4"/>
    <w:rsid w:val="001E4394"/>
    <w:rsid w:val="002B5425"/>
    <w:rsid w:val="002E5F27"/>
    <w:rsid w:val="00355AD4"/>
    <w:rsid w:val="00574199"/>
    <w:rsid w:val="005B160D"/>
    <w:rsid w:val="006077F3"/>
    <w:rsid w:val="006E5141"/>
    <w:rsid w:val="007846CB"/>
    <w:rsid w:val="00893AAB"/>
    <w:rsid w:val="00894E38"/>
    <w:rsid w:val="008A5C5A"/>
    <w:rsid w:val="008C5362"/>
    <w:rsid w:val="00927C3B"/>
    <w:rsid w:val="00936618"/>
    <w:rsid w:val="0095123D"/>
    <w:rsid w:val="00A56258"/>
    <w:rsid w:val="00A901EE"/>
    <w:rsid w:val="00AA0A6B"/>
    <w:rsid w:val="00B00E0E"/>
    <w:rsid w:val="00C971DD"/>
    <w:rsid w:val="00CF0846"/>
    <w:rsid w:val="00CF240C"/>
    <w:rsid w:val="00CF2670"/>
    <w:rsid w:val="00DA7A6B"/>
    <w:rsid w:val="00E648FF"/>
    <w:rsid w:val="00EC4D75"/>
    <w:rsid w:val="00F26A7C"/>
    <w:rsid w:val="00FC4C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A5630-E3E0-4774-B11E-FD362729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5362"/>
    <w:pPr>
      <w:spacing w:line="256" w:lineRule="auto"/>
    </w:pPr>
    <w:rPr>
      <w:kern w:val="2"/>
      <w14:ligatures w14:val="standardContextual"/>
    </w:rPr>
  </w:style>
  <w:style w:type="paragraph" w:styleId="1">
    <w:name w:val="heading 1"/>
    <w:basedOn w:val="a"/>
    <w:next w:val="a"/>
    <w:link w:val="10"/>
    <w:uiPriority w:val="9"/>
    <w:qFormat/>
    <w:rsid w:val="008C5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536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10">
    <w:name w:val="Заголовок 1 Знак"/>
    <w:basedOn w:val="a0"/>
    <w:link w:val="1"/>
    <w:uiPriority w:val="9"/>
    <w:rsid w:val="008C5362"/>
    <w:rPr>
      <w:rFonts w:asciiTheme="majorHAnsi" w:eastAsiaTheme="majorEastAsia" w:hAnsiTheme="majorHAnsi" w:cstheme="majorBidi"/>
      <w:color w:val="2E74B5" w:themeColor="accent1" w:themeShade="BF"/>
      <w:kern w:val="2"/>
      <w:sz w:val="32"/>
      <w:szCs w:val="32"/>
      <w14:ligatures w14:val="standardContextual"/>
    </w:rPr>
  </w:style>
  <w:style w:type="paragraph" w:styleId="a4">
    <w:name w:val="TOC Heading"/>
    <w:basedOn w:val="1"/>
    <w:next w:val="a"/>
    <w:uiPriority w:val="39"/>
    <w:unhideWhenUsed/>
    <w:qFormat/>
    <w:rsid w:val="008C5362"/>
    <w:pPr>
      <w:spacing w:line="259" w:lineRule="auto"/>
      <w:outlineLvl w:val="9"/>
    </w:pPr>
    <w:rPr>
      <w:kern w:val="0"/>
      <w:lang w:eastAsia="ru-RU"/>
      <w14:ligatures w14:val="none"/>
    </w:rPr>
  </w:style>
  <w:style w:type="paragraph" w:styleId="11">
    <w:name w:val="toc 1"/>
    <w:basedOn w:val="a"/>
    <w:next w:val="a"/>
    <w:autoRedefine/>
    <w:uiPriority w:val="39"/>
    <w:unhideWhenUsed/>
    <w:rsid w:val="008C5362"/>
    <w:pPr>
      <w:spacing w:after="100"/>
    </w:pPr>
  </w:style>
  <w:style w:type="character" w:styleId="a5">
    <w:name w:val="Hyperlink"/>
    <w:basedOn w:val="a0"/>
    <w:uiPriority w:val="99"/>
    <w:unhideWhenUsed/>
    <w:rsid w:val="008C5362"/>
    <w:rPr>
      <w:color w:val="0563C1" w:themeColor="hyperlink"/>
      <w:u w:val="single"/>
    </w:rPr>
  </w:style>
  <w:style w:type="paragraph" w:customStyle="1" w:styleId="12">
    <w:name w:val="1 заголовок"/>
    <w:basedOn w:val="1"/>
    <w:link w:val="13"/>
    <w:qFormat/>
    <w:rsid w:val="006E5141"/>
    <w:pPr>
      <w:spacing w:after="240" w:line="257" w:lineRule="auto"/>
    </w:pPr>
    <w:rPr>
      <w:rFonts w:ascii="Times New Roman" w:hAnsi="Times New Roman" w:cs="Times New Roman"/>
      <w:b/>
      <w:color w:val="000000" w:themeColor="text1"/>
      <w:sz w:val="28"/>
      <w:szCs w:val="28"/>
    </w:rPr>
  </w:style>
  <w:style w:type="table" w:styleId="a6">
    <w:name w:val="Table Grid"/>
    <w:basedOn w:val="a1"/>
    <w:uiPriority w:val="39"/>
    <w:rsid w:val="006E5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1 заголовок Знак"/>
    <w:basedOn w:val="10"/>
    <w:link w:val="12"/>
    <w:rsid w:val="006E5141"/>
    <w:rPr>
      <w:rFonts w:ascii="Times New Roman" w:eastAsiaTheme="majorEastAsia" w:hAnsi="Times New Roman" w:cs="Times New Roman"/>
      <w:b/>
      <w:color w:val="000000" w:themeColor="text1"/>
      <w:kern w:val="2"/>
      <w:sz w:val="28"/>
      <w:szCs w:val="28"/>
      <w14:ligatures w14:val="standardContextual"/>
    </w:rPr>
  </w:style>
  <w:style w:type="character" w:styleId="a7">
    <w:name w:val="Strong"/>
    <w:basedOn w:val="a0"/>
    <w:uiPriority w:val="22"/>
    <w:qFormat/>
    <w:rsid w:val="00CF24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042941">
      <w:bodyDiv w:val="1"/>
      <w:marLeft w:val="0"/>
      <w:marRight w:val="0"/>
      <w:marTop w:val="0"/>
      <w:marBottom w:val="0"/>
      <w:divBdr>
        <w:top w:val="none" w:sz="0" w:space="0" w:color="auto"/>
        <w:left w:val="none" w:sz="0" w:space="0" w:color="auto"/>
        <w:bottom w:val="none" w:sz="0" w:space="0" w:color="auto"/>
        <w:right w:val="none" w:sz="0" w:space="0" w:color="auto"/>
      </w:divBdr>
    </w:div>
    <w:div w:id="1213081421">
      <w:bodyDiv w:val="1"/>
      <w:marLeft w:val="0"/>
      <w:marRight w:val="0"/>
      <w:marTop w:val="0"/>
      <w:marBottom w:val="0"/>
      <w:divBdr>
        <w:top w:val="none" w:sz="0" w:space="0" w:color="auto"/>
        <w:left w:val="none" w:sz="0" w:space="0" w:color="auto"/>
        <w:bottom w:val="none" w:sz="0" w:space="0" w:color="auto"/>
        <w:right w:val="none" w:sz="0" w:space="0" w:color="auto"/>
      </w:divBdr>
    </w:div>
    <w:div w:id="134678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9415D-EB40-4BCC-BA88-F0E59156C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5</Pages>
  <Words>768</Words>
  <Characters>4381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20</cp:revision>
  <dcterms:created xsi:type="dcterms:W3CDTF">2024-05-09T11:58:00Z</dcterms:created>
  <dcterms:modified xsi:type="dcterms:W3CDTF">2024-05-10T10:37:00Z</dcterms:modified>
</cp:coreProperties>
</file>