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F9" w:rsidRDefault="007D1EF9">
      <w:r>
        <w:t>Задание 1 -  Матрица трассировки</w:t>
      </w:r>
    </w:p>
    <w:tbl>
      <w:tblPr>
        <w:tblStyle w:val="a3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993"/>
        <w:gridCol w:w="2268"/>
        <w:gridCol w:w="1984"/>
        <w:gridCol w:w="1134"/>
        <w:gridCol w:w="1701"/>
      </w:tblGrid>
      <w:tr w:rsidR="00196432" w:rsidTr="007B699D">
        <w:tc>
          <w:tcPr>
            <w:tcW w:w="993" w:type="dxa"/>
            <w:vAlign w:val="center"/>
          </w:tcPr>
          <w:p w:rsidR="00196432" w:rsidRPr="00196432" w:rsidRDefault="00196432" w:rsidP="00196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 Требования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требования</w:t>
            </w:r>
          </w:p>
        </w:tc>
        <w:tc>
          <w:tcPr>
            <w:tcW w:w="993" w:type="dxa"/>
            <w:vAlign w:val="center"/>
          </w:tcPr>
          <w:p w:rsidR="00196432" w:rsidRPr="00196432" w:rsidRDefault="00196432" w:rsidP="00196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Связанные бизнес требования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Архитектура / Дизайн</w:t>
            </w:r>
          </w:p>
        </w:tc>
        <w:tc>
          <w:tcPr>
            <w:tcW w:w="1984" w:type="dxa"/>
            <w:vAlign w:val="center"/>
          </w:tcPr>
          <w:p w:rsidR="00196432" w:rsidRPr="00196432" w:rsidRDefault="00196432" w:rsidP="00196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/ Модуль</w:t>
            </w:r>
          </w:p>
        </w:tc>
        <w:tc>
          <w:tcPr>
            <w:tcW w:w="1134" w:type="dxa"/>
            <w:vAlign w:val="center"/>
          </w:tcPr>
          <w:p w:rsidR="00196432" w:rsidRPr="00196432" w:rsidRDefault="00196432" w:rsidP="00196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Тест-кейсы</w:t>
            </w:r>
          </w:p>
        </w:tc>
        <w:tc>
          <w:tcPr>
            <w:tcW w:w="1701" w:type="dxa"/>
            <w:vAlign w:val="center"/>
          </w:tcPr>
          <w:p w:rsidR="00196432" w:rsidRPr="00196432" w:rsidRDefault="00196432" w:rsidP="00196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196432" w:rsidTr="007B699D"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FR-01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фильтровать занятия по дате, времени и тренеру</w:t>
            </w:r>
          </w:p>
        </w:tc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BR-01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FilterController</w:t>
            </w:r>
            <w:proofErr w:type="spellEnd"/>
          </w:p>
        </w:tc>
        <w:tc>
          <w:tcPr>
            <w:tcW w:w="198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FilterLogic.cs</w:t>
            </w:r>
            <w:proofErr w:type="spellEnd"/>
          </w:p>
        </w:tc>
        <w:tc>
          <w:tcPr>
            <w:tcW w:w="113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TC-01, TC-02, TC-03</w:t>
            </w:r>
          </w:p>
        </w:tc>
        <w:tc>
          <w:tcPr>
            <w:tcW w:w="1701" w:type="dxa"/>
            <w:vAlign w:val="center"/>
          </w:tcPr>
          <w:p w:rsidR="00196432" w:rsidRPr="00196432" w:rsidRDefault="007B699D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</w:t>
            </w:r>
            <w:r w:rsidR="00196432"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</w:p>
        </w:tc>
      </w:tr>
      <w:tr w:rsidR="00196432" w:rsidTr="007B699D"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FR-02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Отображается сообщение, если по фильтрам не найдено ни одного занятия</w:t>
            </w:r>
          </w:p>
        </w:tc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BR-01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ScheduleViewModel</w:t>
            </w:r>
            <w:proofErr w:type="spellEnd"/>
          </w:p>
        </w:tc>
        <w:tc>
          <w:tcPr>
            <w:tcW w:w="198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FilterLogic.cs</w:t>
            </w:r>
            <w:proofErr w:type="spellEnd"/>
          </w:p>
        </w:tc>
        <w:tc>
          <w:tcPr>
            <w:tcW w:w="113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TC-04</w:t>
            </w:r>
          </w:p>
        </w:tc>
        <w:tc>
          <w:tcPr>
            <w:tcW w:w="1701" w:type="dxa"/>
            <w:vAlign w:val="center"/>
          </w:tcPr>
          <w:p w:rsidR="00196432" w:rsidRPr="00196432" w:rsidRDefault="00196432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реализации</w:t>
            </w:r>
          </w:p>
        </w:tc>
      </w:tr>
      <w:tr w:rsidR="00196432" w:rsidTr="007B699D"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FR-03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записаться на выбранное занятие, если есть свободные места</w:t>
            </w:r>
          </w:p>
        </w:tc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BR-02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BookingService</w:t>
            </w:r>
            <w:proofErr w:type="spellEnd"/>
          </w:p>
        </w:tc>
        <w:tc>
          <w:tcPr>
            <w:tcW w:w="198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BookingManager.cs</w:t>
            </w:r>
            <w:proofErr w:type="spellEnd"/>
          </w:p>
        </w:tc>
        <w:tc>
          <w:tcPr>
            <w:tcW w:w="113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TC-05, TC-06</w:t>
            </w:r>
          </w:p>
        </w:tc>
        <w:tc>
          <w:tcPr>
            <w:tcW w:w="1701" w:type="dxa"/>
            <w:vAlign w:val="center"/>
          </w:tcPr>
          <w:p w:rsidR="00196432" w:rsidRPr="00196432" w:rsidRDefault="00196432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реализации</w:t>
            </w:r>
          </w:p>
        </w:tc>
      </w:tr>
      <w:tr w:rsidR="00196432" w:rsidTr="007B699D"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FR-04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сохранить настройки фильтра в своём профиле</w:t>
            </w:r>
          </w:p>
        </w:tc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BR-03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UserPreferences</w:t>
            </w:r>
            <w:proofErr w:type="spellEnd"/>
          </w:p>
        </w:tc>
        <w:tc>
          <w:tcPr>
            <w:tcW w:w="198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FilterPersistence.cs</w:t>
            </w:r>
            <w:proofErr w:type="spellEnd"/>
          </w:p>
        </w:tc>
        <w:tc>
          <w:tcPr>
            <w:tcW w:w="113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TC-07, TC-08, TC-09</w:t>
            </w:r>
          </w:p>
        </w:tc>
        <w:tc>
          <w:tcPr>
            <w:tcW w:w="1701" w:type="dxa"/>
            <w:vAlign w:val="center"/>
          </w:tcPr>
          <w:p w:rsidR="00196432" w:rsidRPr="00196432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Подготовлено</w:t>
            </w:r>
          </w:p>
        </w:tc>
      </w:tr>
      <w:tr w:rsidR="00196432" w:rsidTr="007B699D"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FR-05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обрабатывает ошибки фильтрации и записи (негативные сценарии)</w:t>
            </w:r>
          </w:p>
        </w:tc>
        <w:tc>
          <w:tcPr>
            <w:tcW w:w="993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BR-04</w:t>
            </w:r>
          </w:p>
        </w:tc>
        <w:tc>
          <w:tcPr>
            <w:tcW w:w="2268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ErrorHandlingLayer</w:t>
            </w:r>
            <w:proofErr w:type="spellEnd"/>
          </w:p>
        </w:tc>
        <w:tc>
          <w:tcPr>
            <w:tcW w:w="198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ErrorProcessor.cs</w:t>
            </w:r>
            <w:proofErr w:type="spellEnd"/>
          </w:p>
        </w:tc>
        <w:tc>
          <w:tcPr>
            <w:tcW w:w="1134" w:type="dxa"/>
            <w:vAlign w:val="center"/>
          </w:tcPr>
          <w:p w:rsidR="00196432" w:rsidRPr="00196432" w:rsidRDefault="00196432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TC-10, TC-11, TC-12</w:t>
            </w:r>
          </w:p>
        </w:tc>
        <w:tc>
          <w:tcPr>
            <w:tcW w:w="1701" w:type="dxa"/>
            <w:vAlign w:val="center"/>
          </w:tcPr>
          <w:p w:rsidR="00196432" w:rsidRPr="00196432" w:rsidRDefault="007B699D" w:rsidP="001964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Подготовлено</w:t>
            </w:r>
          </w:p>
        </w:tc>
      </w:tr>
    </w:tbl>
    <w:p w:rsidR="00196432" w:rsidRDefault="00196432"/>
    <w:p w:rsidR="007D1EF9" w:rsidRPr="00974DE2" w:rsidRDefault="007D1EF9">
      <w:r>
        <w:t>Задание</w:t>
      </w:r>
      <w:r w:rsidR="00974DE2">
        <w:t xml:space="preserve"> 1</w:t>
      </w:r>
      <w:r w:rsidR="00974DE2">
        <w:rPr>
          <w:lang w:val="en-US"/>
        </w:rPr>
        <w:t>.</w:t>
      </w:r>
      <w:r w:rsidR="00974DE2">
        <w:t>2</w:t>
      </w:r>
      <w:r w:rsidR="00974DE2">
        <w:rPr>
          <w:lang w:val="en-US"/>
        </w:rPr>
        <w:t xml:space="preserve"> – </w:t>
      </w:r>
      <w:r w:rsidR="00974DE2">
        <w:t>тест-кейсы</w:t>
      </w:r>
    </w:p>
    <w:tbl>
      <w:tblPr>
        <w:tblStyle w:val="a3"/>
        <w:tblW w:w="11341" w:type="dxa"/>
        <w:tblInd w:w="-431" w:type="dxa"/>
        <w:tblLook w:val="04A0" w:firstRow="1" w:lastRow="0" w:firstColumn="1" w:lastColumn="0" w:noHBand="0" w:noVBand="1"/>
      </w:tblPr>
      <w:tblGrid>
        <w:gridCol w:w="1419"/>
        <w:gridCol w:w="1842"/>
        <w:gridCol w:w="8080"/>
      </w:tblGrid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 Тест-кейса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Связанный ID требования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TC-01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FR-01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фильтрацию занятий по одной дате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TC-02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FR-01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фильтрацию занятий по диапазону дат и времени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TC-03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FR-01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фильтрацию по нескольким тренерам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TC-04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FR-02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поведение системы при отсутствии результатов (вывод сообщения и кнопок «</w:t>
            </w:r>
            <w:proofErr w:type="gramStart"/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Сбросить»/</w:t>
            </w:r>
            <w:proofErr w:type="gramEnd"/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«Изменить»)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TC-05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FR-03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успешную запись на занятие при наличии свободных мест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TC-06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FR-03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сообщение об ошибке при записи на занятие, если мест нет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TC-07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FR-04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возможность сохранения настроек фильтра авторизованным пользователем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TC-08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FR-04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Проверить, что сохранённые фильтры восстанавливаются при следующем входе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TC-09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FR-04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сообщение об ошибке при попытке сохранения фильтра без авторизации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TC-10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FR-05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Проверить, что при </w:t>
            </w:r>
            <w:proofErr w:type="spellStart"/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невалидных</w:t>
            </w:r>
            <w:proofErr w:type="spellEnd"/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датах система не применяет фильтр и выводит сообщение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TC-11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FR-05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сбой сервера при записи: отображается сообщение об ошибке</w:t>
            </w:r>
          </w:p>
        </w:tc>
      </w:tr>
      <w:tr w:rsidR="007D1EF9" w:rsidRPr="007D1EF9" w:rsidTr="007D1EF9">
        <w:tc>
          <w:tcPr>
            <w:tcW w:w="1419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TC-12</w:t>
            </w:r>
          </w:p>
        </w:tc>
        <w:tc>
          <w:tcPr>
            <w:tcW w:w="1842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FR-05</w:t>
            </w:r>
          </w:p>
        </w:tc>
        <w:tc>
          <w:tcPr>
            <w:tcW w:w="8080" w:type="dxa"/>
            <w:hideMark/>
          </w:tcPr>
          <w:p w:rsidR="007D1EF9" w:rsidRPr="007D1EF9" w:rsidRDefault="007D1EF9" w:rsidP="007D1E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Проверить, что при потере сети фильтрация/запись не завершается сбоем интерфейса и отображается </w:t>
            </w:r>
            <w:proofErr w:type="spellStart"/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toast</w:t>
            </w:r>
            <w:proofErr w:type="spellEnd"/>
            <w:r w:rsidRPr="007D1E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«Попробуйте позже»</w:t>
            </w:r>
          </w:p>
        </w:tc>
      </w:tr>
    </w:tbl>
    <w:p w:rsidR="007D1EF9" w:rsidRDefault="007D1EF9"/>
    <w:p w:rsidR="00974DE2" w:rsidRDefault="00974DE2">
      <w:r>
        <w:lastRenderedPageBreak/>
        <w:t>Задание 2</w:t>
      </w:r>
    </w:p>
    <w:tbl>
      <w:tblPr>
        <w:tblStyle w:val="a3"/>
        <w:tblW w:w="11341" w:type="dxa"/>
        <w:tblInd w:w="-431" w:type="dxa"/>
        <w:tblLook w:val="04A0" w:firstRow="1" w:lastRow="0" w:firstColumn="1" w:lastColumn="0" w:noHBand="0" w:noVBand="1"/>
      </w:tblPr>
      <w:tblGrid>
        <w:gridCol w:w="3510"/>
        <w:gridCol w:w="7831"/>
      </w:tblGrid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Объект проекта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Действие по изменению</w:t>
            </w:r>
          </w:p>
        </w:tc>
      </w:tr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Функциональное требование FR-04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возможность сохранения пользовательских фильтров (дата, время, тренер) в профиль.</w:t>
            </w:r>
          </w:p>
        </w:tc>
      </w:tr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Функциональное требование FR-05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обработку негативных сценариев: ошибки фильтрации, недоступность сервера, отсутствие авторизации.</w:t>
            </w:r>
          </w:p>
        </w:tc>
      </w:tr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Тест-кейсы (TC-07 – TC-12)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тесты для проверки сохранения фильтров, восстановления, ошибок при попытке без авторизации и т.д.</w:t>
            </w:r>
          </w:p>
        </w:tc>
      </w:tr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UI/UX дизайн (панель фильтров)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Добавить кнопку «Сохранить фильтр» с </w:t>
            </w:r>
            <w:proofErr w:type="spellStart"/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валидацией</w:t>
            </w:r>
            <w:proofErr w:type="spellEnd"/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имени шаблона и сообщениями об ошибке (например, при 401).</w:t>
            </w:r>
          </w:p>
        </w:tc>
      </w:tr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Код/Модуль (</w:t>
            </w:r>
            <w:proofErr w:type="spellStart"/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FilterPersistence.cs</w:t>
            </w:r>
            <w:proofErr w:type="spellEnd"/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механизм сохранения/загрузки шаблонов фильтров, защиту от перезаписи без подтверждения.</w:t>
            </w:r>
          </w:p>
        </w:tc>
      </w:tr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Код/Модуль (</w:t>
            </w:r>
            <w:proofErr w:type="spellStart"/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ErrorProcessor.cs</w:t>
            </w:r>
            <w:proofErr w:type="spellEnd"/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Добавить централизованную обработку ошибок записи и фильтрации: </w:t>
            </w:r>
            <w:proofErr w:type="spellStart"/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toast</w:t>
            </w:r>
            <w:proofErr w:type="spellEnd"/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-сообщения, </w:t>
            </w:r>
            <w:proofErr w:type="spellStart"/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логгирование</w:t>
            </w:r>
            <w:proofErr w:type="spellEnd"/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повтор запроса.</w:t>
            </w:r>
          </w:p>
        </w:tc>
      </w:tr>
      <w:tr w:rsidR="00974DE2" w:rsidRPr="00974DE2" w:rsidTr="00974DE2">
        <w:tc>
          <w:tcPr>
            <w:tcW w:w="3510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Архитектура/Дизайн</w:t>
            </w:r>
          </w:p>
        </w:tc>
        <w:tc>
          <w:tcPr>
            <w:tcW w:w="7831" w:type="dxa"/>
            <w:hideMark/>
          </w:tcPr>
          <w:p w:rsidR="00974DE2" w:rsidRPr="00974DE2" w:rsidRDefault="00974DE2" w:rsidP="00974D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Расширить пользовательскую модель данными о сохранённых фильтрах, предусмотреть совместимость версий шаблонов.</w:t>
            </w:r>
          </w:p>
        </w:tc>
      </w:tr>
    </w:tbl>
    <w:p w:rsidR="00974DE2" w:rsidRDefault="00974DE2"/>
    <w:p w:rsidR="007B699D" w:rsidRDefault="007B699D">
      <w:pPr>
        <w:rPr>
          <w:lang w:val="en-US"/>
        </w:rPr>
      </w:pPr>
      <w:r>
        <w:t xml:space="preserve">Задание 3 – матрица </w:t>
      </w:r>
      <w:r>
        <w:rPr>
          <w:lang w:val="en-US"/>
        </w:rPr>
        <w:t>RACI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8"/>
        <w:gridCol w:w="1315"/>
        <w:gridCol w:w="1603"/>
        <w:gridCol w:w="1280"/>
        <w:gridCol w:w="1708"/>
        <w:gridCol w:w="1892"/>
      </w:tblGrid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 / Роль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Аналитик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UX-дизайнер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Тестировщик</w:t>
            </w:r>
            <w:proofErr w:type="spellEnd"/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проекта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требований от заказчика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UX-фильтров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логики фильтрации занятий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сохранения пользовательских фильтров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UI-элементов (панель фильтров)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обработки ошибок (негативные сценарии)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написание тест-кейсов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функционального тестирования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негативных сценариев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7B699D" w:rsidRPr="007B699D" w:rsidTr="007B699D"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релиза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hideMark/>
          </w:tcPr>
          <w:p w:rsidR="007B699D" w:rsidRPr="007B699D" w:rsidRDefault="007B699D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</w:tr>
    </w:tbl>
    <w:p w:rsidR="007B699D" w:rsidRDefault="007B699D">
      <w:pPr>
        <w:rPr>
          <w:lang w:val="en-US"/>
        </w:rPr>
      </w:pPr>
    </w:p>
    <w:p w:rsidR="007B699D" w:rsidRDefault="007B699D">
      <w:r>
        <w:t>Проверка по горизонтали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69"/>
        <w:gridCol w:w="3987"/>
      </w:tblGrid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Проверка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Есть хотя бы один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</w:t>
            </w: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каждой строке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задачи имеют исполнителей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Есть ровно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один A</w:t>
            </w: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каждой строке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каждой задачи чёткий ответственный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задачи с более чем одной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A уникальны по строке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Количество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умеренное (не перегружает процесс)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 1–2 консультанта, максимум 2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</w:t>
            </w: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логично: не перегружено, есть информируемые где нужно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назначены, где это действительно нужно</w:t>
            </w:r>
          </w:p>
        </w:tc>
      </w:tr>
    </w:tbl>
    <w:p w:rsidR="007B699D" w:rsidRDefault="007B699D"/>
    <w:p w:rsidR="007B699D" w:rsidRDefault="007B699D">
      <w:r>
        <w:t>Проверка по вертикали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2"/>
        <w:gridCol w:w="5864"/>
      </w:tblGrid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Проверка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каждого участника есть хотя бы одна задача с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роли задействованы в исполнении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каждого участника есть хотя бы одна задача с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Все, кроме </w:t>
            </w:r>
            <w:proofErr w:type="spellStart"/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тестировщика</w:t>
            </w:r>
            <w:proofErr w:type="spellEnd"/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имеют A хотя бы один раз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участника с только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роли имеют активное участие</w:t>
            </w:r>
          </w:p>
        </w:tc>
      </w:tr>
      <w:tr w:rsidR="009939C3" w:rsidRPr="007B699D" w:rsidTr="007B699D"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Никто не перегружен </w:t>
            </w:r>
            <w:r w:rsidRPr="007B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(более 2–3 задач подряд)</w:t>
            </w:r>
          </w:p>
        </w:tc>
        <w:tc>
          <w:tcPr>
            <w:tcW w:w="0" w:type="auto"/>
            <w:hideMark/>
          </w:tcPr>
          <w:p w:rsidR="009939C3" w:rsidRPr="007B699D" w:rsidRDefault="009939C3" w:rsidP="007B69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проекта — A в стратегических задачах, допустимо</w:t>
            </w:r>
          </w:p>
        </w:tc>
      </w:tr>
    </w:tbl>
    <w:p w:rsidR="007B699D" w:rsidRPr="007B699D" w:rsidRDefault="007B699D"/>
    <w:sectPr w:rsidR="007B699D" w:rsidRPr="007B699D" w:rsidSect="00196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89"/>
    <w:rsid w:val="00196432"/>
    <w:rsid w:val="00690A89"/>
    <w:rsid w:val="007B699D"/>
    <w:rsid w:val="007D1EF9"/>
    <w:rsid w:val="00974DE2"/>
    <w:rsid w:val="009939C3"/>
    <w:rsid w:val="00B06F94"/>
    <w:rsid w:val="00D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78E24-3A52-41E7-8B29-8C2C573F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74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8174-35E8-47C8-98F0-3606CB43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2025-05-16T19:35:00Z</dcterms:created>
  <dcterms:modified xsi:type="dcterms:W3CDTF">2025-05-16T20:02:00Z</dcterms:modified>
</cp:coreProperties>
</file>