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 Дайте понятие SVG. Как расшифровывается аббревиатура?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Масштабируемая векторная графика (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Scalable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Graphics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SVG) представляет собой вид графики, который создается с 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щью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математического описания геометрических примитивов (ли- 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кругов, эллипсов, прямоугольников, кривых), которые 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зуют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изображение.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2. Какие </w:t>
      </w:r>
      <w:proofErr w:type="spellStart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премущества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SVG перед остальными форматами?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A4C3A" w:rsidRPr="002A4C3A" w:rsidRDefault="002A4C3A" w:rsidP="002A4C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Отсутствие потери качества при масштабировании. </w:t>
      </w:r>
    </w:p>
    <w:p w:rsidR="002A4C3A" w:rsidRPr="002A4C3A" w:rsidRDefault="002A4C3A" w:rsidP="002A4C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Могут создаваться и редактироваться в любом текстовом редакторе. </w:t>
      </w:r>
    </w:p>
    <w:p w:rsidR="002A4C3A" w:rsidRPr="002A4C3A" w:rsidRDefault="002A4C3A" w:rsidP="002A4C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Совместимость со стандартами консорциума W3C: DOM и XSL. </w:t>
      </w:r>
    </w:p>
    <w:p w:rsidR="002A4C3A" w:rsidRPr="002A4C3A" w:rsidRDefault="002A4C3A" w:rsidP="002A4C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Размеры их файлов являются небольшими по сравнению с любым другим типом файлов изображений. </w:t>
      </w:r>
    </w:p>
    <w:p w:rsidR="002A4C3A" w:rsidRPr="002A4C3A" w:rsidRDefault="002A4C3A" w:rsidP="002A4C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добавлять несколько гиперссылок. </w:t>
      </w:r>
    </w:p>
    <w:p w:rsidR="002A4C3A" w:rsidRPr="002A4C3A" w:rsidRDefault="002A4C3A" w:rsidP="002A4C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Поддержка скриптов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анимации в SVG позволяют созда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вать динамичную и интерактивную графику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3. Как использовать SVG в HTML?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A4C3A" w:rsidRPr="002A4C3A" w:rsidRDefault="002A4C3A" w:rsidP="002A4C3A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Вставка SVG-файла в HTML-документ с помощью тегов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img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embed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object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&gt; 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iframe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2A4C3A" w:rsidRPr="002A4C3A" w:rsidRDefault="002A4C3A" w:rsidP="002A4C3A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color w:val="000000"/>
          <w:sz w:val="28"/>
          <w:szCs w:val="28"/>
        </w:rPr>
        <w:t xml:space="preserve">Вставка кода в HTML-документ в элементе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svg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&gt;...&lt;/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svg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</w:p>
    <w:p w:rsidR="002A4C3A" w:rsidRPr="002A4C3A" w:rsidRDefault="002A4C3A" w:rsidP="002A4C3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xmlns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="http://www.w3.org/2000/svg" version="1.1"&gt; </w:t>
      </w:r>
    </w:p>
    <w:p w:rsidR="002A4C3A" w:rsidRPr="002A4C3A" w:rsidRDefault="002A4C3A" w:rsidP="002A4C3A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&lt;!--</w:t>
      </w:r>
      <w:proofErr w:type="gram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SVG-код --&gt; </w:t>
      </w:r>
    </w:p>
    <w:p w:rsidR="002A4C3A" w:rsidRPr="002A4C3A" w:rsidRDefault="002A4C3A" w:rsidP="002A4C3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:rsidR="002A4C3A" w:rsidRPr="002A4C3A" w:rsidRDefault="002A4C3A" w:rsidP="002A4C3A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подключение в PHP-документ с помощью функции </w:t>
      </w:r>
      <w:proofErr w:type="spellStart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include</w:t>
      </w:r>
      <w:proofErr w:type="spellEnd"/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:rsidR="002A4C3A" w:rsidRDefault="002A4C3A" w:rsidP="002A4C3A">
      <w:pPr>
        <w:pStyle w:val="a3"/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</w:pP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 xml:space="preserve">&lt;? 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include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("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example.svg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")</w:t>
      </w:r>
      <w:proofErr w:type="gram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; ?</w:t>
      </w:r>
      <w:proofErr w:type="gram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2A4C3A" w:rsidRPr="002A4C3A" w:rsidRDefault="002A4C3A" w:rsidP="002A4C3A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SVG-файл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 качестве фонового изображе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в 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CSS</w:t>
      </w:r>
      <w:r w:rsidRPr="002A4C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A4C3A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background</w:t>
      </w:r>
      <w:r w:rsidRPr="002A4C3A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: </w:t>
      </w:r>
      <w:proofErr w:type="spellStart"/>
      <w:r w:rsidRPr="002A4C3A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url</w:t>
      </w:r>
      <w:proofErr w:type="spellEnd"/>
      <w:r w:rsidRPr="002A4C3A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(</w:t>
      </w:r>
      <w:r w:rsidRPr="002A4C3A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example</w:t>
      </w:r>
      <w:r w:rsidRPr="002A4C3A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.</w:t>
      </w:r>
      <w:proofErr w:type="spellStart"/>
      <w:r w:rsidRPr="002A4C3A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svg</w:t>
      </w:r>
      <w:proofErr w:type="spellEnd"/>
      <w:r w:rsidRPr="002A4C3A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)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4. Каким образом создать прямую линию и ломанную линию? </w:t>
      </w:r>
    </w:p>
    <w:p w:rsidR="00F3641D" w:rsidRDefault="00F3641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F3641D" w:rsidRDefault="00F3641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3641D" w:rsidRP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41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F3641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line</w:t>
      </w:r>
      <w:proofErr w:type="spellEnd"/>
      <w:r w:rsidRPr="00F3641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&gt; </w:t>
      </w: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(прямая л</w:t>
      </w:r>
      <w:r w:rsid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ния) </w:t>
      </w:r>
    </w:p>
    <w:p w:rsidR="00F3641D" w:rsidRP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x1 — координата начальной точки линии по оси X; </w:t>
      </w:r>
    </w:p>
    <w:p w:rsidR="00F3641D" w:rsidRP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y1 — координата начальной точки линии по оси Y; </w:t>
      </w:r>
    </w:p>
    <w:p w:rsidR="00F3641D" w:rsidRP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x2 — координата конечной точки линии по оси X; </w:t>
      </w:r>
    </w:p>
    <w:p w:rsid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y2 — координата конечной точки линии по оси Y </w:t>
      </w:r>
    </w:p>
    <w:p w:rsidR="00F82694" w:rsidRPr="00F3641D" w:rsidRDefault="00F82694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641D" w:rsidRP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641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F3641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polyline</w:t>
      </w:r>
      <w:proofErr w:type="spellEnd"/>
      <w:r w:rsidRPr="00F3641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&gt; </w:t>
      </w:r>
      <w:r w:rsid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(ломан</w:t>
      </w: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ная линия) </w:t>
      </w:r>
    </w:p>
    <w:p w:rsidR="00F3641D" w:rsidRP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points</w:t>
      </w:r>
      <w:proofErr w:type="spellEnd"/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координаты ломанной линии парами </w:t>
      </w:r>
      <w:proofErr w:type="spellStart"/>
      <w:proofErr w:type="gramStart"/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x,y</w:t>
      </w:r>
      <w:proofErr w:type="spellEnd"/>
      <w:proofErr w:type="gramEnd"/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че- </w:t>
      </w:r>
    </w:p>
    <w:p w:rsidR="00F3641D" w:rsidRDefault="00F3641D" w:rsidP="00F364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364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 пробел</w:t>
      </w:r>
    </w:p>
    <w:p w:rsidR="00F3641D" w:rsidRPr="002A4C3A" w:rsidRDefault="00F3641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Каким образом создать прямоугольник и многоугольник? </w:t>
      </w:r>
    </w:p>
    <w:p w:rsidR="00F82694" w:rsidRDefault="00F82694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2694" w:rsidRDefault="00F82694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F826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rect</w:t>
      </w:r>
      <w:proofErr w:type="spellEnd"/>
      <w:r w:rsidRPr="00F826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(прямо</w:t>
      </w: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угольник)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 — координата левой верхней точки прямоугольника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оси X;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y — Координата левой верхней точки прямоугольника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оси Y;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width</w:t>
      </w:r>
      <w:proofErr w:type="spellEnd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ширина прямоугольника;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height</w:t>
      </w:r>
      <w:proofErr w:type="spellEnd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высота прямоугольника;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rx</w:t>
      </w:r>
      <w:proofErr w:type="spellEnd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радиус закругления углов прямоугольника по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оси X;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ry</w:t>
      </w:r>
      <w:proofErr w:type="spellEnd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радиус закругления углов прямоугольника по </w:t>
      </w:r>
    </w:p>
    <w:p w:rsid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оси Y;</w:t>
      </w:r>
    </w:p>
    <w:p w:rsid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6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F826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polygon</w:t>
      </w:r>
      <w:proofErr w:type="spellEnd"/>
      <w:r w:rsidRPr="00F82694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(много</w:t>
      </w: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угольник)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points</w:t>
      </w:r>
      <w:proofErr w:type="spellEnd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координаты ломанной линии парами </w:t>
      </w:r>
      <w:proofErr w:type="spellStart"/>
      <w:proofErr w:type="gramStart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x,y</w:t>
      </w:r>
      <w:proofErr w:type="spellEnd"/>
      <w:proofErr w:type="gramEnd"/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че- </w:t>
      </w:r>
    </w:p>
    <w:p w:rsid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826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рез пробел </w:t>
      </w:r>
    </w:p>
    <w:p w:rsidR="00F82694" w:rsidRPr="00F82694" w:rsidRDefault="00F82694" w:rsidP="00F82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6. Каким образом создать круг и эллипс? </w:t>
      </w: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circle</w:t>
      </w:r>
      <w:proofErr w:type="spellEnd"/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&gt; </w:t>
      </w:r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(круг)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cx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координата центра круга по оси X;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координата центра круга по оси Y; </w:t>
      </w:r>
    </w:p>
    <w:p w:rsid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r — радиус круга;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&lt;</w:t>
      </w:r>
      <w:proofErr w:type="spellStart"/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>ellipse</w:t>
      </w:r>
      <w:proofErr w:type="spellEnd"/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  <w:lang w:eastAsia="ru-RU"/>
        </w:rPr>
        <w:t xml:space="preserve">&gt; </w:t>
      </w:r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(эллипс)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cx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координата центра эллипса по оси X;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cy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координата центра эллипса по оси Y;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rx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радиус эллипса по оси X; </w:t>
      </w:r>
    </w:p>
    <w:p w:rsid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ry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радиус эллипса по оси Y;</w:t>
      </w:r>
    </w:p>
    <w:p w:rsidR="00352D9D" w:rsidRPr="002A4C3A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7. Для чего предназначен тег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path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Что означают значения в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теге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path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сложной траектории осуществляются тегом </w:t>
      </w:r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path</w:t>
      </w:r>
      <w:proofErr w:type="spellEnd"/>
      <w:r w:rsidRPr="00352D9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позволяет создавать произвольные фигуры</w:t>
      </w:r>
    </w:p>
    <w:p w:rsid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М, m — начальная точка; L, l — отрезок прямой; H, h — горизонтальная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линия; V, v — вертикальная линия; A, a — дуга эллипса; C, c — кубическая кривая Безье; S, s — гладкая кубическая кривая Безье; Q, q — квадратичная кривая Безье; T, t — гладкая квадратичная кривая Безье; Z, z — замыкание траектории</w:t>
      </w:r>
    </w:p>
    <w:p w:rsidR="00352D9D" w:rsidRPr="002A4C3A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8. Какие атрибуты относятся к общим? </w:t>
      </w: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атрибуты (могут быть во всех элементах):</w:t>
      </w: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1.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stroke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— цвет линии.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stroke-width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толщина линии.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stroke-linecap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стиль концов линии. Возможные значения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атрибута: </w:t>
      </w:r>
      <w:proofErr w:type="spellStart"/>
      <w:r w:rsidRPr="00352D9D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round</w:t>
      </w:r>
      <w:proofErr w:type="spellEnd"/>
      <w:r w:rsidRPr="00352D9D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 форме круга; </w:t>
      </w:r>
      <w:proofErr w:type="spellStart"/>
      <w:r w:rsidRPr="00352D9D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square</w:t>
      </w:r>
      <w:proofErr w:type="spellEnd"/>
      <w:r w:rsidRPr="00352D9D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по форме квадрата.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stroke-dasharray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чередование штрихов и пробелов в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пунктирной линии.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fill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цвет заливки (</w:t>
      </w:r>
      <w:proofErr w:type="spellStart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none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без заливки).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fill-opacity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прозрачность заливки (от 0 до 1).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fill-rule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правило заливки. Возможные значения атрибута: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nonzero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сплошная заливка; </w:t>
      </w:r>
      <w:proofErr w:type="spellStart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evenodd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внутренняя часть фигуры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заливается.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style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стиль элемента.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9. </w:t>
      </w: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class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класс элемента</w:t>
      </w:r>
    </w:p>
    <w:p w:rsidR="00352D9D" w:rsidRPr="002A4C3A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9. Как создать заливку </w:t>
      </w:r>
      <w:proofErr w:type="spellStart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svg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-фигуры? </w:t>
      </w: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fill-rule</w:t>
      </w:r>
      <w:proofErr w:type="spellEnd"/>
      <w:r w:rsidRPr="00352D9D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правило заливки. Возможные значения атрибута: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nonzero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сплошная заливка; </w:t>
      </w:r>
      <w:proofErr w:type="spellStart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evenodd</w:t>
      </w:r>
      <w:proofErr w:type="spellEnd"/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внутренняя часть фигуры </w:t>
      </w:r>
    </w:p>
    <w:p w:rsidR="00352D9D" w:rsidRPr="00352D9D" w:rsidRDefault="00352D9D" w:rsidP="00352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2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заливается. </w:t>
      </w:r>
    </w:p>
    <w:p w:rsidR="00352D9D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52D9D" w:rsidRPr="002A4C3A" w:rsidRDefault="00352D9D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E292E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10. Как изменить цвет и размер ширины контура </w:t>
      </w:r>
      <w:proofErr w:type="spellStart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svg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-фигуры?</w:t>
      </w:r>
    </w:p>
    <w:p w:rsidR="005E292E" w:rsidRDefault="005E292E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292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stroke</w:t>
      </w:r>
      <w:proofErr w:type="spellEnd"/>
      <w:r w:rsidRPr="005E292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цвет линии. </w:t>
      </w:r>
    </w:p>
    <w:p w:rsidR="005E292E" w:rsidRP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292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stroke-width</w:t>
      </w:r>
      <w:proofErr w:type="spellEnd"/>
      <w:r w:rsidRPr="005E292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толщина линии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11. Каким образом трансформировать </w:t>
      </w:r>
      <w:proofErr w:type="spellStart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svg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-фигуру? </w:t>
      </w:r>
    </w:p>
    <w:p w:rsidR="005E292E" w:rsidRDefault="005E292E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E292E" w:rsidRP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Преобразования задаются в атрибуте </w:t>
      </w:r>
      <w:proofErr w:type="spellStart"/>
      <w:r w:rsidRPr="005E292E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transform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Можно ука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зать несколько </w:t>
      </w:r>
      <w:proofErr w:type="spellStart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пребразований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пробел. Виды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трансформации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:rsidR="005E292E" w:rsidRP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gramStart"/>
      <w:r w:rsidRPr="005E292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rotate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rotate-angle [cx cy]) – 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поворот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5E292E" w:rsidRP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gramStart"/>
      <w:r w:rsidRPr="005E292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scale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sx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</w:t>
      </w:r>
      <w:proofErr w:type="spellStart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– 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масштабирование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</w:p>
    <w:p w:rsidR="005E292E" w:rsidRP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gramStart"/>
      <w:r w:rsidRPr="005E292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translate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[ty]) – 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перенос</w:t>
      </w:r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;100 </w:t>
      </w:r>
    </w:p>
    <w:p w:rsidR="005E292E" w:rsidRP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5E292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skewX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skew-angle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наклон по оси X; </w:t>
      </w:r>
    </w:p>
    <w:p w:rsidR="005E292E" w:rsidRDefault="005E292E" w:rsidP="005E292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sym w:font="Symbol" w:char="F02D"/>
      </w:r>
      <w:r w:rsidRPr="005E292E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</w:t>
      </w:r>
      <w:proofErr w:type="spellStart"/>
      <w:r w:rsidRPr="005E292E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skewY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skew-angle</w:t>
      </w:r>
      <w:proofErr w:type="spellEnd"/>
      <w:r w:rsidRPr="005E29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наклон по оси Y</w:t>
      </w:r>
    </w:p>
    <w:p w:rsidR="005E292E" w:rsidRPr="002A4C3A" w:rsidRDefault="005E292E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12. Для чего используется тег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use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копий SVG-фигур и их размещения на странице,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также добавления различных преобразований используется тег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use</w:t>
      </w:r>
      <w:proofErr w:type="spellEnd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указывается </w:t>
      </w:r>
      <w:proofErr w:type="spellStart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контура и прописываются его координаты,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&lt;</w:t>
      </w:r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 xml:space="preserve">use </w:t>
      </w:r>
      <w:proofErr w:type="spellStart"/>
      <w:proofErr w:type="gram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xlink:href</w:t>
      </w:r>
      <w:proofErr w:type="spellEnd"/>
      <w:proofErr w:type="gram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="#</w:t>
      </w:r>
      <w:proofErr w:type="spellStart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myCircle</w:t>
      </w:r>
      <w:proofErr w:type="spell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" x="10" </w:t>
      </w:r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fill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="blue"/&gt;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CA3AD3" w:rsidRPr="002A4C3A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13. Каким образом использовать графические редакторы для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создания </w:t>
      </w:r>
      <w:proofErr w:type="spellStart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svg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Сложные SVG фигуры можн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нарисовать в векторных редак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торах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Adobe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Illustrator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CorelDRAW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Inkscape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(рекомендуемый свободный редактор SVG-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графики) и сохранить в формате </w:t>
      </w:r>
      <w:proofErr w:type="spellStart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svg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Далее полученный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в Блокноте,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FrontPage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лю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бом другом редакторе, в окне кот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орого будет представлен автома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тически корректно созданный код.</w:t>
      </w:r>
    </w:p>
    <w:p w:rsidR="00CA3AD3" w:rsidRPr="002A4C3A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A3AD3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14. Каким образом создать текст в </w:t>
      </w:r>
      <w:proofErr w:type="spellStart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svg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</w:rPr>
        <w:t xml:space="preserve">Текст в элементе SVG определяется с помощью тега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text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&gt;</w:t>
      </w: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15. Для чего используется тег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defs</w:t>
      </w:r>
      <w:proofErr w:type="spellEnd"/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хранения повторно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пользуемого содержимого исполь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зуется тег </w:t>
      </w:r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defs</w:t>
      </w:r>
      <w:proofErr w:type="spellEnd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</w:p>
    <w:p w:rsidR="00CA3AD3" w:rsidRPr="002A4C3A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16. Каким образом создать градиентную заливку?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Градиентные заливки в SVG создаются с помощью элемента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linearGradient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radialGradient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</w:t>
      </w:r>
    </w:p>
    <w:p w:rsidR="00CA3AD3" w:rsidRPr="002A4C3A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17. Каким образом создать анимацию?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анимации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непарный тег </w:t>
      </w:r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animate</w:t>
      </w:r>
      <w:proofErr w:type="spellEnd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анимирует отдельные свойства,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Свойства про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писываются с указанием анимированного свойства в атрибуте </w:t>
      </w: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attributeName</w:t>
      </w:r>
      <w:proofErr w:type="spellEnd"/>
    </w:p>
    <w:p w:rsidR="00CA3AD3" w:rsidRPr="002A4C3A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18. Какие атрибуты могут быть использованы при создании </w:t>
      </w: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анимации?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анимации трансформаций предназначен тег </w:t>
      </w:r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an</w:t>
      </w:r>
      <w:proofErr w:type="spellEnd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/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imateTransform</w:t>
      </w:r>
      <w:proofErr w:type="spellEnd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&gt;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вид трансформации указывается в атрибуте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type</w:t>
      </w:r>
      <w:proofErr w:type="gram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&lt;</w:t>
      </w:r>
      <w:proofErr w:type="spellStart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>animateTransform</w:t>
      </w:r>
      <w:proofErr w:type="spellEnd"/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xlink</w:t>
      </w:r>
      <w:proofErr w:type="gram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:href</w:t>
      </w:r>
      <w:proofErr w:type="spellEnd"/>
      <w:proofErr w:type="gram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="#</w:t>
      </w:r>
      <w:proofErr w:type="spellStart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>mygroup</w:t>
      </w:r>
      <w:proofErr w:type="spell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" </w:t>
      </w:r>
      <w:proofErr w:type="spellStart"/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attribu</w:t>
      </w:r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teName</w:t>
      </w:r>
      <w:proofErr w:type="spell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="transform"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attributeType</w:t>
      </w:r>
      <w:proofErr w:type="spell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="XML" </w:t>
      </w:r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type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="rotate" </w:t>
      </w:r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from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="0, 60 50" to="45,60,50"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dur</w:t>
      </w:r>
      <w:proofErr w:type="spellEnd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="5s" </w:t>
      </w:r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additive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="sum" </w:t>
      </w:r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val="en-US" w:eastAsia="ru-RU"/>
        </w:rPr>
        <w:t>fill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en-US" w:eastAsia="ru-RU"/>
        </w:rPr>
        <w:t xml:space="preserve">="freeze"/&gt;.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событий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пуска анимации можно воспользо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ваться с атрибутами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begin</w:t>
      </w:r>
      <w:proofErr w:type="spellEnd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end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begin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mouseover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 для начала анимации при наведении на элемент,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end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="</w:t>
      </w:r>
      <w:proofErr w:type="spellStart"/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>mouseout</w:t>
      </w:r>
      <w:proofErr w:type="spellEnd"/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для завершения анимации при отводе курсора мыши</w:t>
      </w:r>
    </w:p>
    <w:p w:rsidR="00CA3AD3" w:rsidRPr="002A4C3A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19. Для чего используется </w:t>
      </w:r>
      <w:proofErr w:type="spellStart"/>
      <w:r w:rsidRPr="002A4C3A">
        <w:rPr>
          <w:rFonts w:ascii="TimesNewRomanPS-ItalicMT" w:eastAsia="Times New Roman" w:hAnsi="TimesNewRomanPS-ItalicMT" w:cs="Times New Roman"/>
          <w:b/>
          <w:i/>
          <w:iCs/>
          <w:color w:val="000000"/>
          <w:sz w:val="28"/>
          <w:szCs w:val="28"/>
          <w:lang w:eastAsia="ru-RU"/>
        </w:rPr>
        <w:t>viewBox</w:t>
      </w:r>
      <w:proofErr w:type="spellEnd"/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CA3AD3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Viewport</w:t>
      </w:r>
      <w:proofErr w:type="spellEnd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viewBox</w:t>
      </w:r>
      <w:proofErr w:type="spellEnd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это две прямоугольные области просмотра, которые </w:t>
      </w:r>
    </w:p>
    <w:p w:rsidR="00CA3AD3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ограничены конечными значен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иями высоты и ширины, указанны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 в атрибутах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width</w:t>
      </w:r>
      <w:proofErr w:type="spellEnd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height</w:t>
      </w:r>
      <w:proofErr w:type="spellEnd"/>
    </w:p>
    <w:p w:rsidR="00CA3AD3" w:rsidRPr="002A4C3A" w:rsidRDefault="00CA3AD3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4C3A" w:rsidRPr="002A4C3A" w:rsidRDefault="002A4C3A" w:rsidP="002A4C3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20. Для чего используется тег </w:t>
      </w:r>
      <w:r w:rsidRPr="002A4C3A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&lt;g&gt;</w:t>
      </w:r>
      <w:r w:rsidRPr="002A4C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? </w:t>
      </w:r>
    </w:p>
    <w:p w:rsidR="006970B9" w:rsidRPr="00CA3AD3" w:rsidRDefault="00CA3AD3" w:rsidP="00CA3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объединения нескольк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фигур в группу для последую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щих действий над ней, как над одним целым используется парный тег </w:t>
      </w:r>
      <w:r w:rsidRPr="00CA3AD3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ru-RU"/>
        </w:rPr>
        <w:t>&lt;g&gt;</w:t>
      </w:r>
      <w:r w:rsidRPr="00CA3AD3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Группе так же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может быть присвоен уникальный </w:t>
      </w:r>
      <w:proofErr w:type="spellStart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>id</w:t>
      </w:r>
      <w:proofErr w:type="spellEnd"/>
      <w:r w:rsidRPr="00CA3AD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повторного использования. Нес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колько групп могут быть объеди</w:t>
      </w:r>
      <w:r w:rsidRPr="00CA3A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нены в одну</w:t>
      </w:r>
    </w:p>
    <w:sectPr w:rsidR="006970B9" w:rsidRPr="00CA3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550B1"/>
    <w:multiLevelType w:val="hybridMultilevel"/>
    <w:tmpl w:val="C5D28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E57E6"/>
    <w:multiLevelType w:val="hybridMultilevel"/>
    <w:tmpl w:val="957C3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0389B"/>
    <w:multiLevelType w:val="hybridMultilevel"/>
    <w:tmpl w:val="94F63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75CCF"/>
    <w:multiLevelType w:val="hybridMultilevel"/>
    <w:tmpl w:val="5CD6EC70"/>
    <w:lvl w:ilvl="0" w:tplc="21448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0C"/>
    <w:rsid w:val="000F44EF"/>
    <w:rsid w:val="002A4C3A"/>
    <w:rsid w:val="00352D9D"/>
    <w:rsid w:val="005E292E"/>
    <w:rsid w:val="007016FA"/>
    <w:rsid w:val="00886E0C"/>
    <w:rsid w:val="00A901EE"/>
    <w:rsid w:val="00CA3AD3"/>
    <w:rsid w:val="00F3641D"/>
    <w:rsid w:val="00F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F4A77-CEC3-4D7F-8840-23E12C5D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A3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2023-12-04T10:42:00Z</dcterms:created>
  <dcterms:modified xsi:type="dcterms:W3CDTF">2023-12-04T11:18:00Z</dcterms:modified>
</cp:coreProperties>
</file>