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FB99C" w14:textId="77777777" w:rsidR="00935943" w:rsidRDefault="00935943" w:rsidP="00935943">
      <w:r w:rsidRPr="00935943">
        <w:rPr>
          <w:highlight w:val="yellow"/>
        </w:rPr>
        <w:t xml:space="preserve">what is SPI communication in LORA </w:t>
      </w:r>
      <w:proofErr w:type="gramStart"/>
      <w:r w:rsidRPr="00935943">
        <w:rPr>
          <w:highlight w:val="yellow"/>
        </w:rPr>
        <w:t>radio</w:t>
      </w:r>
      <w:proofErr w:type="gramEnd"/>
    </w:p>
    <w:p w14:paraId="5FD08FF5" w14:textId="77777777" w:rsidR="00935943" w:rsidRDefault="00935943" w:rsidP="00935943">
      <w:r>
        <w:t>SPI (Serial Peripheral Interface) communication is a common way of communicating between microcontrollers and other peripherals, such as sensors and radios. LoRa radio modules often use SPI as the communication protocol to interface with microcontrollers.</w:t>
      </w:r>
    </w:p>
    <w:p w14:paraId="5F2F8557" w14:textId="77777777" w:rsidR="00935943" w:rsidRDefault="00935943" w:rsidP="00935943"/>
    <w:p w14:paraId="3D1B448E" w14:textId="77777777" w:rsidR="00935943" w:rsidRDefault="00935943" w:rsidP="00935943">
      <w:r>
        <w:t>In LoRa radios, SPI communication is used to configure the radio module's parameters, such as frequency, bandwidth, and spreading factor. SPI is also used to send and receive data between the radio module and the microcontroller.</w:t>
      </w:r>
    </w:p>
    <w:p w14:paraId="5A21CF48" w14:textId="77777777" w:rsidR="00935943" w:rsidRDefault="00935943" w:rsidP="00935943"/>
    <w:p w14:paraId="5E19D2DF" w14:textId="77777777" w:rsidR="00935943" w:rsidRDefault="00935943" w:rsidP="00935943">
      <w:r>
        <w:t>In SPI communication, data is transmitted in a serial fashion, one bit at a time, over a synchronous clock signal. The SPI interface typically has four signal lines: MOSI (Master Output Slave Input), MISO (Master Input Slave Output), SCK (Serial Clock), and SS (Slave Select).</w:t>
      </w:r>
    </w:p>
    <w:p w14:paraId="1FBBAD6C" w14:textId="77777777" w:rsidR="00935943" w:rsidRDefault="00935943" w:rsidP="00935943"/>
    <w:p w14:paraId="7DF8DE19" w14:textId="77777777" w:rsidR="00935943" w:rsidRDefault="00935943" w:rsidP="00935943">
      <w:r>
        <w:t>The MOSI line is used to transmit data from the master (microcontroller) to the slave (radio module), while the MISO line is used to transmit data from the slave to the master. The SCK line provides the clock signal to synchronize the data transfer, and the SS line is used to select the slave device that the master wants to communicate with.</w:t>
      </w:r>
    </w:p>
    <w:p w14:paraId="4F6D6B6E" w14:textId="77777777" w:rsidR="00935943" w:rsidRDefault="00935943" w:rsidP="00935943"/>
    <w:p w14:paraId="33BF28AA" w14:textId="77777777" w:rsidR="00935943" w:rsidRDefault="00935943" w:rsidP="00935943">
      <w:r>
        <w:t xml:space="preserve">Overall, SPI communication is a simple and efficient way to communicate with LoRa radio modules and other </w:t>
      </w:r>
      <w:proofErr w:type="gramStart"/>
      <w:r>
        <w:t>peripherals, and</w:t>
      </w:r>
      <w:proofErr w:type="gramEnd"/>
      <w:r>
        <w:t xml:space="preserve"> is widely used in the embedded systems industry.</w:t>
      </w:r>
    </w:p>
    <w:p w14:paraId="3099F81E" w14:textId="77777777" w:rsidR="00935943" w:rsidRDefault="00935943" w:rsidP="00935943"/>
    <w:p w14:paraId="7BC5273D" w14:textId="43FA9883" w:rsidR="00935943" w:rsidRDefault="00935943" w:rsidP="00935943">
      <w:proofErr w:type="spellStart"/>
      <w:proofErr w:type="gramStart"/>
      <w:r w:rsidRPr="00935943">
        <w:rPr>
          <w:highlight w:val="yellow"/>
        </w:rPr>
        <w:t>digitalWrite</w:t>
      </w:r>
      <w:proofErr w:type="spellEnd"/>
      <w:r w:rsidRPr="00935943">
        <w:rPr>
          <w:highlight w:val="yellow"/>
        </w:rPr>
        <w:t>(</w:t>
      </w:r>
      <w:proofErr w:type="gramEnd"/>
      <w:r w:rsidRPr="00935943">
        <w:rPr>
          <w:highlight w:val="yellow"/>
        </w:rPr>
        <w:t>_</w:t>
      </w:r>
      <w:proofErr w:type="spellStart"/>
      <w:r w:rsidRPr="00935943">
        <w:rPr>
          <w:highlight w:val="yellow"/>
        </w:rPr>
        <w:t>hwConfig.PIN_LORA_NSS</w:t>
      </w:r>
      <w:proofErr w:type="spellEnd"/>
      <w:r w:rsidRPr="00935943">
        <w:rPr>
          <w:highlight w:val="yellow"/>
        </w:rPr>
        <w:t xml:space="preserve">, HIGH); </w:t>
      </w:r>
    </w:p>
    <w:p w14:paraId="557F57AE" w14:textId="77777777" w:rsidR="00935943" w:rsidRDefault="00935943" w:rsidP="00935943">
      <w:r>
        <w:t xml:space="preserve">The code </w:t>
      </w:r>
      <w:proofErr w:type="spellStart"/>
      <w:proofErr w:type="gramStart"/>
      <w:r>
        <w:t>digitalWrite</w:t>
      </w:r>
      <w:proofErr w:type="spellEnd"/>
      <w:r>
        <w:t>(</w:t>
      </w:r>
      <w:proofErr w:type="gramEnd"/>
      <w:r>
        <w:t>_</w:t>
      </w:r>
      <w:proofErr w:type="spellStart"/>
      <w:r>
        <w:t>hwConfig.PIN_LORA_NSS</w:t>
      </w:r>
      <w:proofErr w:type="spellEnd"/>
      <w:r>
        <w:t>, HIGH) sets the pin specified by the _</w:t>
      </w:r>
      <w:proofErr w:type="spellStart"/>
      <w:r>
        <w:t>hwConfig.PIN_LORA_NSS</w:t>
      </w:r>
      <w:proofErr w:type="spellEnd"/>
      <w:r>
        <w:t xml:space="preserve"> variable to a high voltage level.</w:t>
      </w:r>
    </w:p>
    <w:p w14:paraId="11538641" w14:textId="77777777" w:rsidR="00935943" w:rsidRDefault="00935943" w:rsidP="00935943"/>
    <w:p w14:paraId="4C522F7F" w14:textId="77777777" w:rsidR="00935943" w:rsidRDefault="00935943" w:rsidP="00935943">
      <w:r>
        <w:t>In LoRa radio modules, the NSS (Slave Select) pin is used to select the radio module as the target device for communication. By setting the NSS pin to a low voltage level, the microcontroller signals to the radio module that it is ready to send or receive data.</w:t>
      </w:r>
    </w:p>
    <w:p w14:paraId="07F50AB5" w14:textId="77777777" w:rsidR="00935943" w:rsidRDefault="00935943" w:rsidP="00935943"/>
    <w:p w14:paraId="5EA886FC" w14:textId="77777777" w:rsidR="00935943" w:rsidRDefault="00935943" w:rsidP="00935943">
      <w:r>
        <w:t>Conversely, setting the NSS pin to a high voltage level signals to the radio module that the communication is over and it can go into a low power consumption mode, also known as sleep mode.</w:t>
      </w:r>
    </w:p>
    <w:p w14:paraId="024F6B76" w14:textId="77777777" w:rsidR="00935943" w:rsidRDefault="00935943" w:rsidP="00935943"/>
    <w:p w14:paraId="3BDA2F49" w14:textId="77777777" w:rsidR="00935943" w:rsidRDefault="00935943" w:rsidP="00935943">
      <w:r>
        <w:t xml:space="preserve">Therefore, </w:t>
      </w:r>
      <w:proofErr w:type="spellStart"/>
      <w:r>
        <w:t>digitalWrite</w:t>
      </w:r>
      <w:proofErr w:type="spellEnd"/>
      <w:r>
        <w:t>(_</w:t>
      </w:r>
      <w:proofErr w:type="spellStart"/>
      <w:r>
        <w:t>hwConfig.PIN_LORA_NSS</w:t>
      </w:r>
      <w:proofErr w:type="spellEnd"/>
      <w:r>
        <w:t xml:space="preserve">, HIGH) in your code is likely </w:t>
      </w:r>
      <w:proofErr w:type="spellStart"/>
      <w:r>
        <w:t>signaling</w:t>
      </w:r>
      <w:proofErr w:type="spellEnd"/>
      <w:r>
        <w:t xml:space="preserve"> the end of a communication session with the LoRa radio module and putting it into a low power consumption mode to save power.</w:t>
      </w:r>
    </w:p>
    <w:p w14:paraId="3C54DDD0" w14:textId="77777777" w:rsidR="00935943" w:rsidRDefault="00935943" w:rsidP="00935943"/>
    <w:p w14:paraId="004C4AE7" w14:textId="77777777" w:rsidR="00935943" w:rsidRPr="00935943" w:rsidRDefault="00935943" w:rsidP="00935943">
      <w:pPr>
        <w:rPr>
          <w:highlight w:val="yellow"/>
        </w:rPr>
      </w:pPr>
      <w:proofErr w:type="spellStart"/>
      <w:r w:rsidRPr="00935943">
        <w:rPr>
          <w:highlight w:val="yellow"/>
        </w:rPr>
        <w:lastRenderedPageBreak/>
        <w:t>SPI_LORA.beginTransaction</w:t>
      </w:r>
      <w:proofErr w:type="spellEnd"/>
      <w:r w:rsidRPr="00935943">
        <w:rPr>
          <w:highlight w:val="yellow"/>
        </w:rPr>
        <w:t>(</w:t>
      </w:r>
      <w:proofErr w:type="spellStart"/>
      <w:r w:rsidRPr="00935943">
        <w:rPr>
          <w:highlight w:val="yellow"/>
        </w:rPr>
        <w:t>spiSettings</w:t>
      </w:r>
      <w:proofErr w:type="spellEnd"/>
      <w:proofErr w:type="gramStart"/>
      <w:r w:rsidRPr="00935943">
        <w:rPr>
          <w:highlight w:val="yellow"/>
        </w:rPr>
        <w:t>);</w:t>
      </w:r>
      <w:proofErr w:type="gramEnd"/>
    </w:p>
    <w:p w14:paraId="09E22370" w14:textId="77777777" w:rsidR="00935943" w:rsidRDefault="00935943" w:rsidP="00935943">
      <w:r w:rsidRPr="00935943">
        <w:rPr>
          <w:highlight w:val="yellow"/>
        </w:rPr>
        <w:tab/>
      </w:r>
      <w:proofErr w:type="spellStart"/>
      <w:r w:rsidRPr="00935943">
        <w:rPr>
          <w:highlight w:val="yellow"/>
        </w:rPr>
        <w:t>SPI_LORA.transfer</w:t>
      </w:r>
      <w:proofErr w:type="spellEnd"/>
      <w:r w:rsidRPr="00935943">
        <w:rPr>
          <w:highlight w:val="yellow"/>
        </w:rPr>
        <w:t>(RADIO_READ_REGISTER</w:t>
      </w:r>
      <w:proofErr w:type="gramStart"/>
      <w:r w:rsidRPr="00935943">
        <w:rPr>
          <w:highlight w:val="yellow"/>
        </w:rPr>
        <w:t>);</w:t>
      </w:r>
      <w:proofErr w:type="gramEnd"/>
    </w:p>
    <w:p w14:paraId="437636E9" w14:textId="77777777" w:rsidR="00935943" w:rsidRDefault="00935943" w:rsidP="00935943">
      <w:r>
        <w:t>The code you provided is using the SPI interface to communicate with a LoRa radio module, likely to read a register value from the module.</w:t>
      </w:r>
    </w:p>
    <w:p w14:paraId="29256BD8" w14:textId="77777777" w:rsidR="00935943" w:rsidRDefault="00935943" w:rsidP="00935943"/>
    <w:p w14:paraId="1BA6F48B" w14:textId="77777777" w:rsidR="00935943" w:rsidRDefault="00935943" w:rsidP="00935943">
      <w:proofErr w:type="spellStart"/>
      <w:r>
        <w:t>SPI_LORA.beginTransaction</w:t>
      </w:r>
      <w:proofErr w:type="spellEnd"/>
      <w:r>
        <w:t>(</w:t>
      </w:r>
      <w:proofErr w:type="spellStart"/>
      <w:r>
        <w:t>spiSettings</w:t>
      </w:r>
      <w:proofErr w:type="spellEnd"/>
      <w:r>
        <w:t xml:space="preserve">) initializes the SPI interface with the specified </w:t>
      </w:r>
      <w:proofErr w:type="spellStart"/>
      <w:r>
        <w:t>spiSettings</w:t>
      </w:r>
      <w:proofErr w:type="spellEnd"/>
      <w:r>
        <w:t xml:space="preserve"> configuration, such as clock frequency, data order, and clock polarity. This function prepares the SPI interface for communication with the LoRa radio module.</w:t>
      </w:r>
    </w:p>
    <w:p w14:paraId="6F003F60" w14:textId="77777777" w:rsidR="00935943" w:rsidRDefault="00935943" w:rsidP="00935943"/>
    <w:p w14:paraId="778C3FA1" w14:textId="77777777" w:rsidR="00935943" w:rsidRDefault="00935943" w:rsidP="00935943">
      <w:proofErr w:type="spellStart"/>
      <w:r>
        <w:t>SPI_LORA.transfer</w:t>
      </w:r>
      <w:proofErr w:type="spellEnd"/>
      <w:r>
        <w:t>(RADIO_READ_REGISTER) sends the command to read the register from the radio module. The RADIO_READ_REGISTER variable likely contains the value of the command code or register address to be read from the radio module. This function sends the command byte over the SPI bus and returns the value received from the radio module in response to the command.</w:t>
      </w:r>
    </w:p>
    <w:p w14:paraId="5A720A22" w14:textId="77777777" w:rsidR="00935943" w:rsidRDefault="00935943" w:rsidP="00935943"/>
    <w:p w14:paraId="63FBA3EC" w14:textId="77777777" w:rsidR="00935943" w:rsidRDefault="00935943" w:rsidP="00935943">
      <w:r>
        <w:t xml:space="preserve">Note that after the data transfer is complete, the SPI interface should be properly </w:t>
      </w:r>
      <w:proofErr w:type="spellStart"/>
      <w:r>
        <w:t>deinitialized</w:t>
      </w:r>
      <w:proofErr w:type="spellEnd"/>
      <w:r>
        <w:t xml:space="preserve"> and any necessary chip select pins should be set back to their inactive state to prevent unwanted communication with other devices on the bus.</w:t>
      </w:r>
    </w:p>
    <w:p w14:paraId="6BF87099" w14:textId="77777777" w:rsidR="00935943" w:rsidRDefault="00935943" w:rsidP="00935943">
      <w:r w:rsidRPr="00935943">
        <w:rPr>
          <w:highlight w:val="yellow"/>
        </w:rPr>
        <w:t>return (</w:t>
      </w:r>
      <w:proofErr w:type="spellStart"/>
      <w:proofErr w:type="gramStart"/>
      <w:r w:rsidRPr="00935943">
        <w:rPr>
          <w:highlight w:val="yellow"/>
        </w:rPr>
        <w:t>buf</w:t>
      </w:r>
      <w:proofErr w:type="spellEnd"/>
      <w:r w:rsidRPr="00935943">
        <w:rPr>
          <w:highlight w:val="yellow"/>
        </w:rPr>
        <w:t>[</w:t>
      </w:r>
      <w:proofErr w:type="gramEnd"/>
      <w:r w:rsidRPr="00935943">
        <w:rPr>
          <w:highlight w:val="yellow"/>
        </w:rPr>
        <w:t>0] &lt;&lt; 24) | (</w:t>
      </w:r>
      <w:proofErr w:type="spellStart"/>
      <w:r w:rsidRPr="00935943">
        <w:rPr>
          <w:highlight w:val="yellow"/>
        </w:rPr>
        <w:t>buf</w:t>
      </w:r>
      <w:proofErr w:type="spellEnd"/>
      <w:r w:rsidRPr="00935943">
        <w:rPr>
          <w:highlight w:val="yellow"/>
        </w:rPr>
        <w:t>[1] &lt;&lt; 16) | (</w:t>
      </w:r>
      <w:proofErr w:type="spellStart"/>
      <w:r w:rsidRPr="00935943">
        <w:rPr>
          <w:highlight w:val="yellow"/>
        </w:rPr>
        <w:t>buf</w:t>
      </w:r>
      <w:proofErr w:type="spellEnd"/>
      <w:r w:rsidRPr="00935943">
        <w:rPr>
          <w:highlight w:val="yellow"/>
        </w:rPr>
        <w:t xml:space="preserve">[2] &lt;&lt; 8) | </w:t>
      </w:r>
      <w:proofErr w:type="spellStart"/>
      <w:r w:rsidRPr="00935943">
        <w:rPr>
          <w:highlight w:val="yellow"/>
        </w:rPr>
        <w:t>buf</w:t>
      </w:r>
      <w:proofErr w:type="spellEnd"/>
      <w:r w:rsidRPr="00935943">
        <w:rPr>
          <w:highlight w:val="yellow"/>
        </w:rPr>
        <w:t>[3];</w:t>
      </w:r>
    </w:p>
    <w:p w14:paraId="35047B59" w14:textId="77777777" w:rsidR="00935943" w:rsidRDefault="00935943" w:rsidP="00935943">
      <w:r>
        <w:t>The code return (</w:t>
      </w:r>
      <w:proofErr w:type="spellStart"/>
      <w:proofErr w:type="gramStart"/>
      <w:r>
        <w:t>buf</w:t>
      </w:r>
      <w:proofErr w:type="spellEnd"/>
      <w:r>
        <w:t>[</w:t>
      </w:r>
      <w:proofErr w:type="gramEnd"/>
      <w:r>
        <w:t>0] &lt;&lt; 24) | (</w:t>
      </w:r>
      <w:proofErr w:type="spellStart"/>
      <w:r>
        <w:t>buf</w:t>
      </w:r>
      <w:proofErr w:type="spellEnd"/>
      <w:r>
        <w:t>[1] &lt;&lt; 16) | (</w:t>
      </w:r>
      <w:proofErr w:type="spellStart"/>
      <w:r>
        <w:t>buf</w:t>
      </w:r>
      <w:proofErr w:type="spellEnd"/>
      <w:r>
        <w:t xml:space="preserve">[2] &lt;&lt; 8) | </w:t>
      </w:r>
      <w:proofErr w:type="spellStart"/>
      <w:r>
        <w:t>buf</w:t>
      </w:r>
      <w:proofErr w:type="spellEnd"/>
      <w:r>
        <w:t xml:space="preserve">[3]; takes the four elements of the </w:t>
      </w:r>
      <w:proofErr w:type="spellStart"/>
      <w:r>
        <w:t>buf</w:t>
      </w:r>
      <w:proofErr w:type="spellEnd"/>
      <w:r>
        <w:t xml:space="preserve"> array, which are likely received over the SPI bus from the LoRa radio module, and combines them into a single 32-bit unsigned integer value.</w:t>
      </w:r>
    </w:p>
    <w:p w14:paraId="07FCC925" w14:textId="77777777" w:rsidR="00935943" w:rsidRDefault="00935943" w:rsidP="00935943"/>
    <w:p w14:paraId="07BD52AF" w14:textId="77777777" w:rsidR="00935943" w:rsidRDefault="00935943" w:rsidP="00935943">
      <w:r>
        <w:t xml:space="preserve">The bitwise left shift (&lt;&lt;) operator shifts the binary representation of the value in </w:t>
      </w:r>
      <w:proofErr w:type="spellStart"/>
      <w:r>
        <w:t>buf</w:t>
      </w:r>
      <w:proofErr w:type="spellEnd"/>
      <w:r>
        <w:t>[</w:t>
      </w:r>
      <w:proofErr w:type="spellStart"/>
      <w:r>
        <w:t>i</w:t>
      </w:r>
      <w:proofErr w:type="spellEnd"/>
      <w:r>
        <w:t xml:space="preserve">] by the specified number of bits to the left. In this case, </w:t>
      </w:r>
      <w:proofErr w:type="spellStart"/>
      <w:proofErr w:type="gramStart"/>
      <w:r>
        <w:t>buf</w:t>
      </w:r>
      <w:proofErr w:type="spellEnd"/>
      <w:r>
        <w:t>[</w:t>
      </w:r>
      <w:proofErr w:type="gramEnd"/>
      <w:r>
        <w:t xml:space="preserve">0] is shifted by 24 bits, </w:t>
      </w:r>
      <w:proofErr w:type="spellStart"/>
      <w:r>
        <w:t>buf</w:t>
      </w:r>
      <w:proofErr w:type="spellEnd"/>
      <w:r>
        <w:t xml:space="preserve">[1] is shifted by 16 bits, </w:t>
      </w:r>
      <w:proofErr w:type="spellStart"/>
      <w:r>
        <w:t>buf</w:t>
      </w:r>
      <w:proofErr w:type="spellEnd"/>
      <w:r>
        <w:t xml:space="preserve">[2] is shifted by 8 bits, and </w:t>
      </w:r>
      <w:proofErr w:type="spellStart"/>
      <w:r>
        <w:t>buf</w:t>
      </w:r>
      <w:proofErr w:type="spellEnd"/>
      <w:r>
        <w:t xml:space="preserve">[3] is not shifted. The result of each shift operation is a value with the bits of </w:t>
      </w:r>
      <w:proofErr w:type="spellStart"/>
      <w:r>
        <w:t>buf</w:t>
      </w:r>
      <w:proofErr w:type="spellEnd"/>
      <w:r>
        <w:t>[</w:t>
      </w:r>
      <w:proofErr w:type="spellStart"/>
      <w:r>
        <w:t>i</w:t>
      </w:r>
      <w:proofErr w:type="spellEnd"/>
      <w:r>
        <w:t>] in the appropriate position in a 32-bit integer.</w:t>
      </w:r>
    </w:p>
    <w:p w14:paraId="0519A692" w14:textId="77777777" w:rsidR="00935943" w:rsidRDefault="00935943" w:rsidP="00935943"/>
    <w:p w14:paraId="4417DBD9" w14:textId="77777777" w:rsidR="00935943" w:rsidRDefault="00935943" w:rsidP="00935943">
      <w:r>
        <w:t xml:space="preserve">The bitwise OR (|) operator combines the shifted values into a single 32-bit integer by performing a bitwise OR operation on each corresponding bit position of the shifted values. The resulting value is the 32-bit integer formed by concatenating the four bytes in </w:t>
      </w:r>
      <w:proofErr w:type="spellStart"/>
      <w:r>
        <w:t>buf</w:t>
      </w:r>
      <w:proofErr w:type="spellEnd"/>
      <w:r>
        <w:t>.</w:t>
      </w:r>
    </w:p>
    <w:p w14:paraId="6259DF22" w14:textId="77777777" w:rsidR="00935943" w:rsidRDefault="00935943" w:rsidP="00935943"/>
    <w:p w14:paraId="2CD20A3F" w14:textId="77777777" w:rsidR="00935943" w:rsidRDefault="00935943" w:rsidP="00935943">
      <w:r>
        <w:t>Note that the order of the bytes in the resulting integer may depend on the endianness of the system architecture. Some architectures store the most significant byte first (big-endian), while others store the least significant byte first (little-endian). Therefore, it is important to ensure that the byte order is interpreted correctly when reading data from the SPI bus.</w:t>
      </w:r>
    </w:p>
    <w:p w14:paraId="24B5972F" w14:textId="77777777" w:rsidR="00935943" w:rsidRDefault="00935943" w:rsidP="00935943"/>
    <w:p w14:paraId="6E7066C9" w14:textId="77777777" w:rsidR="00935943" w:rsidRDefault="00935943" w:rsidP="00935943"/>
    <w:p w14:paraId="1A0E1F54" w14:textId="6575ACBB" w:rsidR="00935943" w:rsidRPr="00935943" w:rsidRDefault="00935943" w:rsidP="00935943">
      <w:pPr>
        <w:rPr>
          <w:highlight w:val="yellow"/>
        </w:rPr>
      </w:pPr>
      <w:r w:rsidRPr="00935943">
        <w:rPr>
          <w:highlight w:val="yellow"/>
        </w:rPr>
        <w:lastRenderedPageBreak/>
        <w:t xml:space="preserve">for (uint16_t </w:t>
      </w:r>
      <w:proofErr w:type="spellStart"/>
      <w:r w:rsidRPr="00935943">
        <w:rPr>
          <w:highlight w:val="yellow"/>
        </w:rPr>
        <w:t>i</w:t>
      </w:r>
      <w:proofErr w:type="spellEnd"/>
      <w:r w:rsidRPr="00935943">
        <w:rPr>
          <w:highlight w:val="yellow"/>
        </w:rPr>
        <w:t xml:space="preserve"> = 0; </w:t>
      </w:r>
      <w:proofErr w:type="spellStart"/>
      <w:r w:rsidRPr="00935943">
        <w:rPr>
          <w:highlight w:val="yellow"/>
        </w:rPr>
        <w:t>i</w:t>
      </w:r>
      <w:proofErr w:type="spellEnd"/>
      <w:r w:rsidRPr="00935943">
        <w:rPr>
          <w:highlight w:val="yellow"/>
        </w:rPr>
        <w:t xml:space="preserve"> &lt; size; </w:t>
      </w:r>
      <w:proofErr w:type="spellStart"/>
      <w:r w:rsidRPr="00935943">
        <w:rPr>
          <w:highlight w:val="yellow"/>
        </w:rPr>
        <w:t>i</w:t>
      </w:r>
      <w:proofErr w:type="spellEnd"/>
      <w:r w:rsidRPr="00935943">
        <w:rPr>
          <w:highlight w:val="yellow"/>
        </w:rPr>
        <w:t>++)</w:t>
      </w:r>
    </w:p>
    <w:p w14:paraId="2AD48906" w14:textId="77777777" w:rsidR="00935943" w:rsidRPr="00935943" w:rsidRDefault="00935943" w:rsidP="00935943">
      <w:pPr>
        <w:rPr>
          <w:highlight w:val="yellow"/>
        </w:rPr>
      </w:pPr>
      <w:r w:rsidRPr="00935943">
        <w:rPr>
          <w:highlight w:val="yellow"/>
        </w:rPr>
        <w:tab/>
        <w:t>{</w:t>
      </w:r>
    </w:p>
    <w:p w14:paraId="369964CD" w14:textId="77777777" w:rsidR="00935943" w:rsidRPr="00935943" w:rsidRDefault="00935943" w:rsidP="00935943">
      <w:pPr>
        <w:rPr>
          <w:highlight w:val="yellow"/>
        </w:rPr>
      </w:pPr>
      <w:r w:rsidRPr="00935943">
        <w:rPr>
          <w:highlight w:val="yellow"/>
        </w:rPr>
        <w:tab/>
      </w:r>
      <w:r w:rsidRPr="00935943">
        <w:rPr>
          <w:highlight w:val="yellow"/>
        </w:rPr>
        <w:tab/>
        <w:t>buffer[</w:t>
      </w:r>
      <w:proofErr w:type="spellStart"/>
      <w:r w:rsidRPr="00935943">
        <w:rPr>
          <w:highlight w:val="yellow"/>
        </w:rPr>
        <w:t>i</w:t>
      </w:r>
      <w:proofErr w:type="spellEnd"/>
      <w:r w:rsidRPr="00935943">
        <w:rPr>
          <w:highlight w:val="yellow"/>
        </w:rPr>
        <w:t xml:space="preserve">] = </w:t>
      </w:r>
      <w:proofErr w:type="spellStart"/>
      <w:r w:rsidRPr="00935943">
        <w:rPr>
          <w:highlight w:val="yellow"/>
        </w:rPr>
        <w:t>SPI_LORA.transfer</w:t>
      </w:r>
      <w:proofErr w:type="spellEnd"/>
      <w:r w:rsidRPr="00935943">
        <w:rPr>
          <w:highlight w:val="yellow"/>
        </w:rPr>
        <w:t>(0x00);</w:t>
      </w:r>
    </w:p>
    <w:p w14:paraId="35BCDA19" w14:textId="77777777" w:rsidR="00935943" w:rsidRDefault="00935943" w:rsidP="00935943">
      <w:r w:rsidRPr="00935943">
        <w:rPr>
          <w:highlight w:val="yellow"/>
        </w:rPr>
        <w:tab/>
        <w:t>}</w:t>
      </w:r>
    </w:p>
    <w:p w14:paraId="2907D1D1" w14:textId="77777777" w:rsidR="00935943" w:rsidRDefault="00935943" w:rsidP="00935943">
      <w:r>
        <w:t>The code you provided reads size bytes of data from the SPI bus and stores them in the buffer array.</w:t>
      </w:r>
    </w:p>
    <w:p w14:paraId="2C090583" w14:textId="77777777" w:rsidR="00935943" w:rsidRDefault="00935943" w:rsidP="00935943"/>
    <w:p w14:paraId="71252A1C" w14:textId="77777777" w:rsidR="00935943" w:rsidRDefault="00935943" w:rsidP="00935943">
      <w:r>
        <w:t xml:space="preserve">The for loop iterates over the size bytes of data to be read from the SPI bus. uint16_t </w:t>
      </w:r>
      <w:proofErr w:type="spellStart"/>
      <w:r>
        <w:t>i</w:t>
      </w:r>
      <w:proofErr w:type="spellEnd"/>
      <w:r>
        <w:t xml:space="preserve"> declares a 16-bit unsigned integer </w:t>
      </w:r>
      <w:proofErr w:type="spellStart"/>
      <w:r>
        <w:t>i</w:t>
      </w:r>
      <w:proofErr w:type="spellEnd"/>
      <w:r>
        <w:t xml:space="preserve"> as the loop counter, which is initialized to zero. The loop continues as long as </w:t>
      </w:r>
      <w:proofErr w:type="spellStart"/>
      <w:r>
        <w:t>i</w:t>
      </w:r>
      <w:proofErr w:type="spellEnd"/>
      <w:r>
        <w:t xml:space="preserve"> is less than size, and increments </w:t>
      </w:r>
      <w:proofErr w:type="spellStart"/>
      <w:r>
        <w:t>i</w:t>
      </w:r>
      <w:proofErr w:type="spellEnd"/>
      <w:r>
        <w:t xml:space="preserve"> by one at the end of each iteration.</w:t>
      </w:r>
    </w:p>
    <w:p w14:paraId="39CD64DD" w14:textId="77777777" w:rsidR="00935943" w:rsidRDefault="00935943" w:rsidP="00935943"/>
    <w:p w14:paraId="17A35352" w14:textId="77777777" w:rsidR="00935943" w:rsidRDefault="00935943" w:rsidP="00935943">
      <w:r>
        <w:t xml:space="preserve">Inside the loop, </w:t>
      </w:r>
      <w:proofErr w:type="spellStart"/>
      <w:r>
        <w:t>SPI_LORA.transfer</w:t>
      </w:r>
      <w:proofErr w:type="spellEnd"/>
      <w:r>
        <w:t>(0x00) sends a dummy byte (0x00) over the SPI bus to trigger the response from the LoRa radio module, and reads the byte that is received in response. The byte that is read from the SPI bus is stored in the buffer[</w:t>
      </w:r>
      <w:proofErr w:type="spellStart"/>
      <w:r>
        <w:t>i</w:t>
      </w:r>
      <w:proofErr w:type="spellEnd"/>
      <w:r>
        <w:t xml:space="preserve">] element, which is the </w:t>
      </w:r>
      <w:proofErr w:type="spellStart"/>
      <w:r>
        <w:t>i-th</w:t>
      </w:r>
      <w:proofErr w:type="spellEnd"/>
      <w:r>
        <w:t xml:space="preserve"> element of the buffer array.</w:t>
      </w:r>
    </w:p>
    <w:p w14:paraId="6FC02CE1" w14:textId="77777777" w:rsidR="00935943" w:rsidRDefault="00935943" w:rsidP="00935943"/>
    <w:p w14:paraId="2EF26E51" w14:textId="588E08C2" w:rsidR="00732073" w:rsidRDefault="00935943" w:rsidP="00935943">
      <w:r>
        <w:t xml:space="preserve">After the loop is completed, the buffer array will contain size bytes of data read from the SPI bus. This data can then be processed as necessary in the rest of the program. Note that the SPI interface should be properly </w:t>
      </w:r>
      <w:proofErr w:type="spellStart"/>
      <w:r>
        <w:t>deinitialized</w:t>
      </w:r>
      <w:proofErr w:type="spellEnd"/>
      <w:r>
        <w:t xml:space="preserve"> and any necessary chip select pins should be set back to their inactive state to prevent unwanted communication with other devices on the bus.</w:t>
      </w:r>
    </w:p>
    <w:p w14:paraId="7053DAA7" w14:textId="77777777" w:rsidR="00603037" w:rsidRDefault="00603037" w:rsidP="00603037">
      <w:proofErr w:type="spellStart"/>
      <w:r w:rsidRPr="00603037">
        <w:rPr>
          <w:highlight w:val="yellow"/>
        </w:rPr>
        <w:t>SPISettings</w:t>
      </w:r>
      <w:proofErr w:type="spellEnd"/>
      <w:r w:rsidRPr="00603037">
        <w:rPr>
          <w:highlight w:val="yellow"/>
        </w:rPr>
        <w:t xml:space="preserve"> </w:t>
      </w:r>
      <w:proofErr w:type="spellStart"/>
      <w:r w:rsidRPr="00603037">
        <w:rPr>
          <w:highlight w:val="yellow"/>
        </w:rPr>
        <w:t>spiSettings</w:t>
      </w:r>
      <w:proofErr w:type="spellEnd"/>
      <w:r w:rsidRPr="00603037">
        <w:rPr>
          <w:highlight w:val="yellow"/>
        </w:rPr>
        <w:t xml:space="preserve"> = </w:t>
      </w:r>
      <w:proofErr w:type="spellStart"/>
      <w:proofErr w:type="gramStart"/>
      <w:r w:rsidRPr="00603037">
        <w:rPr>
          <w:highlight w:val="yellow"/>
        </w:rPr>
        <w:t>SPISettings</w:t>
      </w:r>
      <w:proofErr w:type="spellEnd"/>
      <w:r w:rsidRPr="00603037">
        <w:rPr>
          <w:highlight w:val="yellow"/>
        </w:rPr>
        <w:t>(</w:t>
      </w:r>
      <w:proofErr w:type="gramEnd"/>
      <w:r w:rsidRPr="00603037">
        <w:rPr>
          <w:highlight w:val="yellow"/>
        </w:rPr>
        <w:t>2000000, MSBFIRST, SPI_MODE0);</w:t>
      </w:r>
    </w:p>
    <w:p w14:paraId="5BF83BB7" w14:textId="77777777" w:rsidR="00603037" w:rsidRDefault="00603037" w:rsidP="00603037"/>
    <w:p w14:paraId="5D17CFD8" w14:textId="77777777" w:rsidR="00603037" w:rsidRDefault="00603037" w:rsidP="00603037">
      <w:r>
        <w:t xml:space="preserve">The line </w:t>
      </w:r>
      <w:proofErr w:type="spellStart"/>
      <w:r>
        <w:t>SPISettings</w:t>
      </w:r>
      <w:proofErr w:type="spellEnd"/>
      <w:r>
        <w:t xml:space="preserve"> </w:t>
      </w:r>
      <w:proofErr w:type="spellStart"/>
      <w:r>
        <w:t>spiSettings</w:t>
      </w:r>
      <w:proofErr w:type="spellEnd"/>
      <w:r>
        <w:t xml:space="preserve"> = </w:t>
      </w:r>
      <w:proofErr w:type="spellStart"/>
      <w:proofErr w:type="gramStart"/>
      <w:r>
        <w:t>SPISettings</w:t>
      </w:r>
      <w:proofErr w:type="spellEnd"/>
      <w:r>
        <w:t>(</w:t>
      </w:r>
      <w:proofErr w:type="gramEnd"/>
      <w:r>
        <w:t xml:space="preserve">2000000, MSBFIRST, SPI_MODE0); initializes an object </w:t>
      </w:r>
      <w:proofErr w:type="spellStart"/>
      <w:r>
        <w:t>spiSettings</w:t>
      </w:r>
      <w:proofErr w:type="spellEnd"/>
      <w:r>
        <w:t xml:space="preserve"> of the </w:t>
      </w:r>
      <w:proofErr w:type="spellStart"/>
      <w:r>
        <w:t>SPISettings</w:t>
      </w:r>
      <w:proofErr w:type="spellEnd"/>
      <w:r>
        <w:t xml:space="preserve"> class with specific parameters for configuring the SPI bus.</w:t>
      </w:r>
    </w:p>
    <w:p w14:paraId="758D6EAD" w14:textId="77777777" w:rsidR="00603037" w:rsidRDefault="00603037" w:rsidP="00603037"/>
    <w:p w14:paraId="4DDBE18D" w14:textId="77777777" w:rsidR="00603037" w:rsidRDefault="00603037" w:rsidP="00603037">
      <w:r>
        <w:t xml:space="preserve">The </w:t>
      </w:r>
      <w:proofErr w:type="spellStart"/>
      <w:r>
        <w:t>SPISettings</w:t>
      </w:r>
      <w:proofErr w:type="spellEnd"/>
      <w:r>
        <w:t xml:space="preserve"> constructor takes three arguments:</w:t>
      </w:r>
    </w:p>
    <w:p w14:paraId="0768BE0F" w14:textId="77777777" w:rsidR="00603037" w:rsidRDefault="00603037" w:rsidP="00603037"/>
    <w:p w14:paraId="58500523" w14:textId="77777777" w:rsidR="00603037" w:rsidRDefault="00603037" w:rsidP="00603037">
      <w:r>
        <w:t>uint32_t clock: This is the clock frequency in hertz that the SPI bus should use for data transfer. In this case, the clock frequency is set to 2 MHz, or 2,000,000 Hz.</w:t>
      </w:r>
    </w:p>
    <w:p w14:paraId="10E1F8B1" w14:textId="77777777" w:rsidR="00603037" w:rsidRDefault="00603037" w:rsidP="00603037"/>
    <w:p w14:paraId="480E6422" w14:textId="77777777" w:rsidR="00603037" w:rsidRDefault="00603037" w:rsidP="00603037">
      <w:r>
        <w:t xml:space="preserve">uint8_t </w:t>
      </w:r>
      <w:proofErr w:type="spellStart"/>
      <w:r>
        <w:t>bitOrder</w:t>
      </w:r>
      <w:proofErr w:type="spellEnd"/>
      <w:r>
        <w:t>: This specifies the bit order for data transfer. The MSBFIRST constant indicates that the most significant bit (MSB) is transmitted first.</w:t>
      </w:r>
    </w:p>
    <w:p w14:paraId="6B245147" w14:textId="77777777" w:rsidR="00603037" w:rsidRDefault="00603037" w:rsidP="00603037"/>
    <w:p w14:paraId="6B4F0455" w14:textId="77777777" w:rsidR="00603037" w:rsidRDefault="00603037" w:rsidP="00603037">
      <w:r>
        <w:t xml:space="preserve">uint8_t </w:t>
      </w:r>
      <w:proofErr w:type="spellStart"/>
      <w:r>
        <w:t>dataMode</w:t>
      </w:r>
      <w:proofErr w:type="spellEnd"/>
      <w:r>
        <w:t>: This specifies the SPI data mode, which determines the clock polarity and phase. The SPI_MODE0 constant specifies a clock polarity of 0 (low when inactive) and a clock phase of 0 (data is captured on the first edge of the clock).</w:t>
      </w:r>
    </w:p>
    <w:p w14:paraId="51660E50" w14:textId="77777777" w:rsidR="00603037" w:rsidRDefault="00603037" w:rsidP="00603037"/>
    <w:p w14:paraId="5BF2F2CF" w14:textId="16B5855D" w:rsidR="00603037" w:rsidRDefault="00603037" w:rsidP="00603037">
      <w:r>
        <w:lastRenderedPageBreak/>
        <w:t xml:space="preserve">The </w:t>
      </w:r>
      <w:proofErr w:type="spellStart"/>
      <w:r>
        <w:t>spiSettings</w:t>
      </w:r>
      <w:proofErr w:type="spellEnd"/>
      <w:r>
        <w:t xml:space="preserve"> object is then used later in the code to configure the SPI bus with the specified clock frequency, bit order, and data mode. These settings must be consistent with the settings used by the LoRa radio module for successful communication over the SPI bus.</w:t>
      </w:r>
    </w:p>
    <w:p w14:paraId="25811F7D" w14:textId="77777777" w:rsidR="008F1561" w:rsidRDefault="008F1561" w:rsidP="008F1561">
      <w:proofErr w:type="gramStart"/>
      <w:r w:rsidRPr="008F1561">
        <w:rPr>
          <w:highlight w:val="yellow"/>
        </w:rPr>
        <w:t>while( (</w:t>
      </w:r>
      <w:proofErr w:type="gramEnd"/>
      <w:r w:rsidRPr="008F1561">
        <w:rPr>
          <w:highlight w:val="yellow"/>
        </w:rPr>
        <w:t xml:space="preserve">b = </w:t>
      </w:r>
      <w:proofErr w:type="spellStart"/>
      <w:r w:rsidRPr="008F1561">
        <w:rPr>
          <w:highlight w:val="yellow"/>
        </w:rPr>
        <w:t>readReg</w:t>
      </w:r>
      <w:proofErr w:type="spellEnd"/>
      <w:r w:rsidRPr="008F1561">
        <w:rPr>
          <w:highlight w:val="yellow"/>
        </w:rPr>
        <w:t>(</w:t>
      </w:r>
      <w:proofErr w:type="spellStart"/>
      <w:r w:rsidRPr="008F1561">
        <w:rPr>
          <w:highlight w:val="yellow"/>
        </w:rPr>
        <w:t>LORARegRssiWideband</w:t>
      </w:r>
      <w:proofErr w:type="spellEnd"/>
      <w:r w:rsidRPr="008F1561">
        <w:rPr>
          <w:highlight w:val="yellow"/>
        </w:rPr>
        <w:t>) &amp; 0x01) == (</w:t>
      </w:r>
      <w:proofErr w:type="spellStart"/>
      <w:r w:rsidRPr="008F1561">
        <w:rPr>
          <w:highlight w:val="yellow"/>
        </w:rPr>
        <w:t>readReg</w:t>
      </w:r>
      <w:proofErr w:type="spellEnd"/>
      <w:r w:rsidRPr="008F1561">
        <w:rPr>
          <w:highlight w:val="yellow"/>
        </w:rPr>
        <w:t>(</w:t>
      </w:r>
      <w:proofErr w:type="spellStart"/>
      <w:r w:rsidRPr="008F1561">
        <w:rPr>
          <w:highlight w:val="yellow"/>
        </w:rPr>
        <w:t>LORARegRssiWideband</w:t>
      </w:r>
      <w:proofErr w:type="spellEnd"/>
      <w:r w:rsidRPr="008F1561">
        <w:rPr>
          <w:highlight w:val="yellow"/>
        </w:rPr>
        <w:t>) &amp; 0x01) );</w:t>
      </w:r>
    </w:p>
    <w:p w14:paraId="65A1D51A" w14:textId="77777777" w:rsidR="008F1561" w:rsidRDefault="008F1561" w:rsidP="008F1561">
      <w:r>
        <w:t xml:space="preserve">The code </w:t>
      </w:r>
      <w:proofErr w:type="gramStart"/>
      <w:r>
        <w:t>while( (</w:t>
      </w:r>
      <w:proofErr w:type="gramEnd"/>
      <w:r>
        <w:t xml:space="preserve">b = </w:t>
      </w:r>
      <w:proofErr w:type="spellStart"/>
      <w:r>
        <w:t>readReg</w:t>
      </w:r>
      <w:proofErr w:type="spellEnd"/>
      <w:r>
        <w:t>(</w:t>
      </w:r>
      <w:proofErr w:type="spellStart"/>
      <w:r>
        <w:t>LORARegRssiWideband</w:t>
      </w:r>
      <w:proofErr w:type="spellEnd"/>
      <w:r>
        <w:t>) &amp; 0x01) == (</w:t>
      </w:r>
      <w:proofErr w:type="spellStart"/>
      <w:r>
        <w:t>readReg</w:t>
      </w:r>
      <w:proofErr w:type="spellEnd"/>
      <w:r>
        <w:t>(</w:t>
      </w:r>
      <w:proofErr w:type="spellStart"/>
      <w:r>
        <w:t>LORARegRssiWideband</w:t>
      </w:r>
      <w:proofErr w:type="spellEnd"/>
      <w:r>
        <w:t xml:space="preserve">) &amp; 0x01) ); creates a loop that waits until the least significant bit (LSB) of the </w:t>
      </w:r>
      <w:proofErr w:type="spellStart"/>
      <w:r>
        <w:t>LORARegRssiWideband</w:t>
      </w:r>
      <w:proofErr w:type="spellEnd"/>
      <w:r>
        <w:t xml:space="preserve"> register changes.</w:t>
      </w:r>
    </w:p>
    <w:p w14:paraId="0C79265B" w14:textId="77777777" w:rsidR="008F1561" w:rsidRDefault="008F1561" w:rsidP="008F1561"/>
    <w:p w14:paraId="1EC137B8" w14:textId="77777777" w:rsidR="008F1561" w:rsidRDefault="008F1561" w:rsidP="008F1561">
      <w:r>
        <w:t>Here's how the code works:</w:t>
      </w:r>
    </w:p>
    <w:p w14:paraId="75834C55" w14:textId="77777777" w:rsidR="008F1561" w:rsidRDefault="008F1561" w:rsidP="008F1561"/>
    <w:p w14:paraId="49144573" w14:textId="77777777" w:rsidR="008F1561" w:rsidRDefault="008F1561" w:rsidP="008F1561">
      <w:r>
        <w:t xml:space="preserve">The </w:t>
      </w:r>
      <w:proofErr w:type="spellStart"/>
      <w:proofErr w:type="gramStart"/>
      <w:r>
        <w:t>readReg</w:t>
      </w:r>
      <w:proofErr w:type="spellEnd"/>
      <w:r>
        <w:t>(</w:t>
      </w:r>
      <w:proofErr w:type="spellStart"/>
      <w:proofErr w:type="gramEnd"/>
      <w:r>
        <w:t>LORARegRssiWideband</w:t>
      </w:r>
      <w:proofErr w:type="spellEnd"/>
      <w:r>
        <w:t xml:space="preserve">) function is called twice within the same statement. The first call reads the current value of the </w:t>
      </w:r>
      <w:proofErr w:type="spellStart"/>
      <w:r>
        <w:t>LORARegRssiWideband</w:t>
      </w:r>
      <w:proofErr w:type="spellEnd"/>
      <w:r>
        <w:t xml:space="preserve"> register and applies a bitwise AND operation with 0x01 to extract the LSB. The result is then assigned to the variable b.</w:t>
      </w:r>
    </w:p>
    <w:p w14:paraId="29B92E43" w14:textId="77777777" w:rsidR="008F1561" w:rsidRDefault="008F1561" w:rsidP="008F1561"/>
    <w:p w14:paraId="40307FE1" w14:textId="77777777" w:rsidR="008F1561" w:rsidRDefault="008F1561" w:rsidP="008F1561">
      <w:r>
        <w:t xml:space="preserve">The second call to </w:t>
      </w:r>
      <w:proofErr w:type="spellStart"/>
      <w:proofErr w:type="gramStart"/>
      <w:r>
        <w:t>readReg</w:t>
      </w:r>
      <w:proofErr w:type="spellEnd"/>
      <w:r>
        <w:t>(</w:t>
      </w:r>
      <w:proofErr w:type="spellStart"/>
      <w:proofErr w:type="gramEnd"/>
      <w:r>
        <w:t>LORARegRssiWideband</w:t>
      </w:r>
      <w:proofErr w:type="spellEnd"/>
      <w:r>
        <w:t>) reads the register value again and applies the same bitwise AND operation with 0x01 to extract the LSB.</w:t>
      </w:r>
    </w:p>
    <w:p w14:paraId="1FA6B5C7" w14:textId="77777777" w:rsidR="008F1561" w:rsidRDefault="008F1561" w:rsidP="008F1561"/>
    <w:p w14:paraId="5998615E" w14:textId="77777777" w:rsidR="008F1561" w:rsidRDefault="008F1561" w:rsidP="008F1561">
      <w:r>
        <w:t xml:space="preserve">The loop condition checks whether the value of b (which holds the LSB read from the first call to </w:t>
      </w:r>
      <w:proofErr w:type="spellStart"/>
      <w:proofErr w:type="gramStart"/>
      <w:r>
        <w:t>readReg</w:t>
      </w:r>
      <w:proofErr w:type="spellEnd"/>
      <w:r>
        <w:t>(</w:t>
      </w:r>
      <w:proofErr w:type="spellStart"/>
      <w:proofErr w:type="gramEnd"/>
      <w:r>
        <w:t>LORARegRssiWideband</w:t>
      </w:r>
      <w:proofErr w:type="spellEnd"/>
      <w:r>
        <w:t xml:space="preserve">)) is equal to the LSB read from the second call to </w:t>
      </w:r>
      <w:proofErr w:type="spellStart"/>
      <w:r>
        <w:t>readReg</w:t>
      </w:r>
      <w:proofErr w:type="spellEnd"/>
      <w:r>
        <w:t>(</w:t>
      </w:r>
      <w:proofErr w:type="spellStart"/>
      <w:r>
        <w:t>LORARegRssiWideband</w:t>
      </w:r>
      <w:proofErr w:type="spellEnd"/>
      <w:r>
        <w:t>).</w:t>
      </w:r>
    </w:p>
    <w:p w14:paraId="45DC3754" w14:textId="77777777" w:rsidR="008F1561" w:rsidRDefault="008F1561" w:rsidP="008F1561"/>
    <w:p w14:paraId="2C4365BD" w14:textId="77777777" w:rsidR="008F1561" w:rsidRDefault="008F1561" w:rsidP="008F1561">
      <w:r>
        <w:t xml:space="preserve">If the two values are equal, the loop continues and the process repeats. If the two values are not equal, the loop </w:t>
      </w:r>
      <w:proofErr w:type="gramStart"/>
      <w:r>
        <w:t>exits</w:t>
      </w:r>
      <w:proofErr w:type="gramEnd"/>
      <w:r>
        <w:t xml:space="preserve"> and the program continues with the next line of code.</w:t>
      </w:r>
    </w:p>
    <w:p w14:paraId="30A2BD6E" w14:textId="77777777" w:rsidR="008F1561" w:rsidRDefault="008F1561" w:rsidP="008F1561"/>
    <w:p w14:paraId="4CCA0D23" w14:textId="6E4A0085" w:rsidR="008F1561" w:rsidRDefault="008F1561" w:rsidP="008F1561">
      <w:r>
        <w:t xml:space="preserve">In other words, the loop waits until the LSB of the </w:t>
      </w:r>
      <w:proofErr w:type="spellStart"/>
      <w:r>
        <w:t>LORARegRssiWideband</w:t>
      </w:r>
      <w:proofErr w:type="spellEnd"/>
      <w:r>
        <w:t xml:space="preserve"> register changes before continuing. This is likely used to synchronize the program with changes in the radio signal strength indicator (RSSI) of the LoRa radio module.</w:t>
      </w:r>
    </w:p>
    <w:p w14:paraId="7605F0D4" w14:textId="77777777" w:rsidR="008747F4" w:rsidRPr="008747F4" w:rsidRDefault="008747F4" w:rsidP="008747F4">
      <w:pPr>
        <w:rPr>
          <w:highlight w:val="yellow"/>
        </w:rPr>
      </w:pPr>
      <w:proofErr w:type="spellStart"/>
      <w:proofErr w:type="gramStart"/>
      <w:r w:rsidRPr="008747F4">
        <w:rPr>
          <w:highlight w:val="yellow"/>
        </w:rPr>
        <w:t>rxlora</w:t>
      </w:r>
      <w:proofErr w:type="spellEnd"/>
      <w:r w:rsidRPr="008747F4">
        <w:rPr>
          <w:highlight w:val="yellow"/>
        </w:rPr>
        <w:t>(</w:t>
      </w:r>
      <w:proofErr w:type="gramEnd"/>
      <w:r w:rsidRPr="008747F4">
        <w:rPr>
          <w:highlight w:val="yellow"/>
        </w:rPr>
        <w:t>RXMODE_RSSI);</w:t>
      </w:r>
    </w:p>
    <w:p w14:paraId="5CF4E34F" w14:textId="77777777" w:rsidR="008747F4" w:rsidRDefault="008747F4" w:rsidP="008747F4">
      <w:r w:rsidRPr="008747F4">
        <w:rPr>
          <w:highlight w:val="yellow"/>
        </w:rPr>
        <w:t xml:space="preserve">    </w:t>
      </w:r>
      <w:proofErr w:type="gramStart"/>
      <w:r w:rsidRPr="008747F4">
        <w:rPr>
          <w:highlight w:val="yellow"/>
        </w:rPr>
        <w:t>while( (</w:t>
      </w:r>
      <w:proofErr w:type="spellStart"/>
      <w:proofErr w:type="gramEnd"/>
      <w:r w:rsidRPr="008747F4">
        <w:rPr>
          <w:highlight w:val="yellow"/>
        </w:rPr>
        <w:t>readReg</w:t>
      </w:r>
      <w:proofErr w:type="spellEnd"/>
      <w:r w:rsidRPr="008747F4">
        <w:rPr>
          <w:highlight w:val="yellow"/>
        </w:rPr>
        <w:t>(</w:t>
      </w:r>
      <w:proofErr w:type="spellStart"/>
      <w:r w:rsidRPr="008747F4">
        <w:rPr>
          <w:highlight w:val="yellow"/>
        </w:rPr>
        <w:t>RegOpMode</w:t>
      </w:r>
      <w:proofErr w:type="spellEnd"/>
      <w:r w:rsidRPr="008747F4">
        <w:rPr>
          <w:highlight w:val="yellow"/>
        </w:rPr>
        <w:t xml:space="preserve">) &amp; OPMODE_MASK) != OPMODE_RX ); // continuous </w:t>
      </w:r>
      <w:proofErr w:type="spellStart"/>
      <w:r w:rsidRPr="008747F4">
        <w:rPr>
          <w:highlight w:val="yellow"/>
        </w:rPr>
        <w:t>rx</w:t>
      </w:r>
      <w:proofErr w:type="spellEnd"/>
    </w:p>
    <w:p w14:paraId="39C135ED" w14:textId="77777777" w:rsidR="008747F4" w:rsidRDefault="008747F4" w:rsidP="008747F4">
      <w:r>
        <w:t xml:space="preserve">The </w:t>
      </w:r>
      <w:proofErr w:type="spellStart"/>
      <w:proofErr w:type="gramStart"/>
      <w:r>
        <w:t>rxlora</w:t>
      </w:r>
      <w:proofErr w:type="spellEnd"/>
      <w:r>
        <w:t>(</w:t>
      </w:r>
      <w:proofErr w:type="gramEnd"/>
      <w:r>
        <w:t>RXMODE_RSSI) function call sets the radio module to receive mode with a specific mode of operation (RXMODE_RSSI). This mode is typically used to receive packets with the strongest signal, as it continuously listens to the channel and reports the RSSI (Received Signal Strength Indication) for each packet received.</w:t>
      </w:r>
    </w:p>
    <w:p w14:paraId="443E91F9" w14:textId="77777777" w:rsidR="008747F4" w:rsidRDefault="008747F4" w:rsidP="008747F4"/>
    <w:p w14:paraId="4A09202E" w14:textId="2F72E53C" w:rsidR="008F1561" w:rsidRDefault="008747F4" w:rsidP="008747F4">
      <w:r>
        <w:t xml:space="preserve">The subsequent while loop waits for the radio to complete its transition to receive mode, indicated by the value of the </w:t>
      </w:r>
      <w:proofErr w:type="spellStart"/>
      <w:r>
        <w:t>RegOpMode</w:t>
      </w:r>
      <w:proofErr w:type="spellEnd"/>
      <w:r>
        <w:t xml:space="preserve"> register being equal to OPMODE_RX. This loop ensures that the radio is fully configured and ready to receive before proceeding with any further operations.</w:t>
      </w:r>
    </w:p>
    <w:p w14:paraId="38CACDBF" w14:textId="77777777" w:rsidR="00B41211" w:rsidRPr="00B41211" w:rsidRDefault="00B41211" w:rsidP="00B41211">
      <w:pPr>
        <w:rPr>
          <w:highlight w:val="yellow"/>
        </w:rPr>
      </w:pPr>
      <w:r w:rsidRPr="00B41211">
        <w:rPr>
          <w:highlight w:val="yellow"/>
        </w:rPr>
        <w:lastRenderedPageBreak/>
        <w:t>void SX126</w:t>
      </w:r>
      <w:proofErr w:type="gramStart"/>
      <w:r w:rsidRPr="00B41211">
        <w:rPr>
          <w:highlight w:val="yellow"/>
        </w:rPr>
        <w:t>xReadRegisters(</w:t>
      </w:r>
      <w:proofErr w:type="gramEnd"/>
      <w:r w:rsidRPr="00B41211">
        <w:rPr>
          <w:highlight w:val="yellow"/>
        </w:rPr>
        <w:t>uint16_t address, uint8_t *buffer, uint16_t size)</w:t>
      </w:r>
    </w:p>
    <w:p w14:paraId="5743FB24" w14:textId="77777777" w:rsidR="00B41211" w:rsidRPr="00B41211" w:rsidRDefault="00B41211" w:rsidP="00B41211">
      <w:pPr>
        <w:rPr>
          <w:highlight w:val="yellow"/>
        </w:rPr>
      </w:pPr>
      <w:r w:rsidRPr="00B41211">
        <w:rPr>
          <w:highlight w:val="yellow"/>
        </w:rPr>
        <w:t>{</w:t>
      </w:r>
    </w:p>
    <w:p w14:paraId="66067D5A" w14:textId="77777777" w:rsidR="00B41211" w:rsidRPr="00B41211" w:rsidRDefault="00B41211" w:rsidP="00B41211">
      <w:pPr>
        <w:rPr>
          <w:highlight w:val="yellow"/>
        </w:rPr>
      </w:pPr>
      <w:r w:rsidRPr="00B41211">
        <w:rPr>
          <w:highlight w:val="yellow"/>
        </w:rPr>
        <w:tab/>
        <w:t>SX126</w:t>
      </w:r>
      <w:proofErr w:type="gramStart"/>
      <w:r w:rsidRPr="00B41211">
        <w:rPr>
          <w:highlight w:val="yellow"/>
        </w:rPr>
        <w:t>xCheckDeviceReady(</w:t>
      </w:r>
      <w:proofErr w:type="gramEnd"/>
      <w:r w:rsidRPr="00B41211">
        <w:rPr>
          <w:highlight w:val="yellow"/>
        </w:rPr>
        <w:t>);</w:t>
      </w:r>
    </w:p>
    <w:p w14:paraId="2203C767" w14:textId="77777777" w:rsidR="00B41211" w:rsidRPr="00B41211" w:rsidRDefault="00B41211" w:rsidP="00B41211">
      <w:pPr>
        <w:rPr>
          <w:highlight w:val="yellow"/>
        </w:rPr>
      </w:pPr>
    </w:p>
    <w:p w14:paraId="06058EDE" w14:textId="77777777" w:rsidR="00B41211" w:rsidRPr="00B41211" w:rsidRDefault="00B41211" w:rsidP="00B41211">
      <w:pPr>
        <w:rPr>
          <w:highlight w:val="yellow"/>
        </w:rPr>
      </w:pPr>
      <w:r w:rsidRPr="00B41211">
        <w:rPr>
          <w:highlight w:val="yellow"/>
        </w:rPr>
        <w:tab/>
      </w:r>
      <w:proofErr w:type="spellStart"/>
      <w:proofErr w:type="gramStart"/>
      <w:r w:rsidRPr="00B41211">
        <w:rPr>
          <w:highlight w:val="yellow"/>
        </w:rPr>
        <w:t>digitalWrite</w:t>
      </w:r>
      <w:proofErr w:type="spellEnd"/>
      <w:r w:rsidRPr="00B41211">
        <w:rPr>
          <w:highlight w:val="yellow"/>
        </w:rPr>
        <w:t>(</w:t>
      </w:r>
      <w:proofErr w:type="gramEnd"/>
      <w:r w:rsidRPr="00B41211">
        <w:rPr>
          <w:highlight w:val="yellow"/>
        </w:rPr>
        <w:t>_</w:t>
      </w:r>
      <w:proofErr w:type="spellStart"/>
      <w:r w:rsidRPr="00B41211">
        <w:rPr>
          <w:highlight w:val="yellow"/>
        </w:rPr>
        <w:t>hwConfig.PIN_LORA_NSS</w:t>
      </w:r>
      <w:proofErr w:type="spellEnd"/>
      <w:r w:rsidRPr="00B41211">
        <w:rPr>
          <w:highlight w:val="yellow"/>
        </w:rPr>
        <w:t>, LOW);</w:t>
      </w:r>
    </w:p>
    <w:p w14:paraId="1E4682F6" w14:textId="77777777" w:rsidR="00B41211" w:rsidRPr="00B41211" w:rsidRDefault="00B41211" w:rsidP="00B41211">
      <w:pPr>
        <w:rPr>
          <w:highlight w:val="yellow"/>
        </w:rPr>
      </w:pPr>
    </w:p>
    <w:p w14:paraId="121AE692" w14:textId="77777777" w:rsidR="00B41211" w:rsidRPr="00B41211" w:rsidRDefault="00B41211" w:rsidP="00B41211">
      <w:pPr>
        <w:rPr>
          <w:highlight w:val="yellow"/>
        </w:rPr>
      </w:pPr>
      <w:r w:rsidRPr="00B41211">
        <w:rPr>
          <w:highlight w:val="yellow"/>
        </w:rPr>
        <w:tab/>
      </w:r>
      <w:proofErr w:type="spellStart"/>
      <w:r w:rsidRPr="00B41211">
        <w:rPr>
          <w:highlight w:val="yellow"/>
        </w:rPr>
        <w:t>SPI_LORA.beginTransaction</w:t>
      </w:r>
      <w:proofErr w:type="spellEnd"/>
      <w:r w:rsidRPr="00B41211">
        <w:rPr>
          <w:highlight w:val="yellow"/>
        </w:rPr>
        <w:t>(</w:t>
      </w:r>
      <w:proofErr w:type="spellStart"/>
      <w:r w:rsidRPr="00B41211">
        <w:rPr>
          <w:highlight w:val="yellow"/>
        </w:rPr>
        <w:t>spiSettings</w:t>
      </w:r>
      <w:proofErr w:type="spellEnd"/>
      <w:proofErr w:type="gramStart"/>
      <w:r w:rsidRPr="00B41211">
        <w:rPr>
          <w:highlight w:val="yellow"/>
        </w:rPr>
        <w:t>);</w:t>
      </w:r>
      <w:proofErr w:type="gramEnd"/>
    </w:p>
    <w:p w14:paraId="2D0C224B" w14:textId="77777777" w:rsidR="00B41211" w:rsidRPr="00B41211" w:rsidRDefault="00B41211" w:rsidP="00B41211">
      <w:pPr>
        <w:rPr>
          <w:highlight w:val="yellow"/>
        </w:rPr>
      </w:pPr>
      <w:r w:rsidRPr="00B41211">
        <w:rPr>
          <w:highlight w:val="yellow"/>
        </w:rPr>
        <w:tab/>
      </w:r>
      <w:proofErr w:type="spellStart"/>
      <w:r w:rsidRPr="00B41211">
        <w:rPr>
          <w:highlight w:val="yellow"/>
        </w:rPr>
        <w:t>SPI_LORA.transfer</w:t>
      </w:r>
      <w:proofErr w:type="spellEnd"/>
      <w:r w:rsidRPr="00B41211">
        <w:rPr>
          <w:highlight w:val="yellow"/>
        </w:rPr>
        <w:t>(RADIO_READ_REGISTER</w:t>
      </w:r>
      <w:proofErr w:type="gramStart"/>
      <w:r w:rsidRPr="00B41211">
        <w:rPr>
          <w:highlight w:val="yellow"/>
        </w:rPr>
        <w:t>);</w:t>
      </w:r>
      <w:proofErr w:type="gramEnd"/>
    </w:p>
    <w:p w14:paraId="458C5403" w14:textId="77777777" w:rsidR="00B41211" w:rsidRPr="00B41211" w:rsidRDefault="00B41211" w:rsidP="00B41211">
      <w:pPr>
        <w:rPr>
          <w:highlight w:val="yellow"/>
        </w:rPr>
      </w:pPr>
      <w:r w:rsidRPr="00B41211">
        <w:rPr>
          <w:highlight w:val="yellow"/>
        </w:rPr>
        <w:tab/>
      </w:r>
      <w:proofErr w:type="spellStart"/>
      <w:r w:rsidRPr="00B41211">
        <w:rPr>
          <w:highlight w:val="yellow"/>
        </w:rPr>
        <w:t>SPI_LORA.transfer</w:t>
      </w:r>
      <w:proofErr w:type="spellEnd"/>
      <w:r w:rsidRPr="00B41211">
        <w:rPr>
          <w:highlight w:val="yellow"/>
        </w:rPr>
        <w:t>((address &amp; 0xFF00) &gt;&gt; 8</w:t>
      </w:r>
      <w:proofErr w:type="gramStart"/>
      <w:r w:rsidRPr="00B41211">
        <w:rPr>
          <w:highlight w:val="yellow"/>
        </w:rPr>
        <w:t>);</w:t>
      </w:r>
      <w:proofErr w:type="gramEnd"/>
    </w:p>
    <w:p w14:paraId="337FDCD8" w14:textId="77777777" w:rsidR="00B41211" w:rsidRPr="00B41211" w:rsidRDefault="00B41211" w:rsidP="00B41211">
      <w:pPr>
        <w:rPr>
          <w:highlight w:val="yellow"/>
        </w:rPr>
      </w:pPr>
      <w:r w:rsidRPr="00B41211">
        <w:rPr>
          <w:highlight w:val="yellow"/>
        </w:rPr>
        <w:tab/>
      </w:r>
      <w:proofErr w:type="spellStart"/>
      <w:r w:rsidRPr="00B41211">
        <w:rPr>
          <w:highlight w:val="yellow"/>
        </w:rPr>
        <w:t>SPI_LORA.transfer</w:t>
      </w:r>
      <w:proofErr w:type="spellEnd"/>
      <w:r w:rsidRPr="00B41211">
        <w:rPr>
          <w:highlight w:val="yellow"/>
        </w:rPr>
        <w:t>(address &amp; 0x00FF</w:t>
      </w:r>
      <w:proofErr w:type="gramStart"/>
      <w:r w:rsidRPr="00B41211">
        <w:rPr>
          <w:highlight w:val="yellow"/>
        </w:rPr>
        <w:t>);</w:t>
      </w:r>
      <w:proofErr w:type="gramEnd"/>
    </w:p>
    <w:p w14:paraId="4B481792" w14:textId="77777777" w:rsidR="00B41211" w:rsidRPr="00B41211" w:rsidRDefault="00B41211" w:rsidP="00B41211">
      <w:pPr>
        <w:rPr>
          <w:highlight w:val="yellow"/>
        </w:rPr>
      </w:pPr>
      <w:r w:rsidRPr="00B41211">
        <w:rPr>
          <w:highlight w:val="yellow"/>
        </w:rPr>
        <w:tab/>
      </w:r>
      <w:proofErr w:type="spellStart"/>
      <w:r w:rsidRPr="00B41211">
        <w:rPr>
          <w:highlight w:val="yellow"/>
        </w:rPr>
        <w:t>SPI_LORA.transfer</w:t>
      </w:r>
      <w:proofErr w:type="spellEnd"/>
      <w:r w:rsidRPr="00B41211">
        <w:rPr>
          <w:highlight w:val="yellow"/>
        </w:rPr>
        <w:t>(0x00</w:t>
      </w:r>
      <w:proofErr w:type="gramStart"/>
      <w:r w:rsidRPr="00B41211">
        <w:rPr>
          <w:highlight w:val="yellow"/>
        </w:rPr>
        <w:t>);</w:t>
      </w:r>
      <w:proofErr w:type="gramEnd"/>
    </w:p>
    <w:p w14:paraId="27BD125C" w14:textId="77777777" w:rsidR="00B41211" w:rsidRPr="00B41211" w:rsidRDefault="00B41211" w:rsidP="00B41211">
      <w:pPr>
        <w:rPr>
          <w:highlight w:val="yellow"/>
        </w:rPr>
      </w:pPr>
      <w:r w:rsidRPr="00B41211">
        <w:rPr>
          <w:highlight w:val="yellow"/>
        </w:rPr>
        <w:tab/>
        <w:t xml:space="preserve">for (uint16_t </w:t>
      </w:r>
      <w:proofErr w:type="spellStart"/>
      <w:r w:rsidRPr="00B41211">
        <w:rPr>
          <w:highlight w:val="yellow"/>
        </w:rPr>
        <w:t>i</w:t>
      </w:r>
      <w:proofErr w:type="spellEnd"/>
      <w:r w:rsidRPr="00B41211">
        <w:rPr>
          <w:highlight w:val="yellow"/>
        </w:rPr>
        <w:t xml:space="preserve"> = 0; </w:t>
      </w:r>
      <w:proofErr w:type="spellStart"/>
      <w:r w:rsidRPr="00B41211">
        <w:rPr>
          <w:highlight w:val="yellow"/>
        </w:rPr>
        <w:t>i</w:t>
      </w:r>
      <w:proofErr w:type="spellEnd"/>
      <w:r w:rsidRPr="00B41211">
        <w:rPr>
          <w:highlight w:val="yellow"/>
        </w:rPr>
        <w:t xml:space="preserve"> &lt; size; </w:t>
      </w:r>
      <w:proofErr w:type="spellStart"/>
      <w:r w:rsidRPr="00B41211">
        <w:rPr>
          <w:highlight w:val="yellow"/>
        </w:rPr>
        <w:t>i</w:t>
      </w:r>
      <w:proofErr w:type="spellEnd"/>
      <w:r w:rsidRPr="00B41211">
        <w:rPr>
          <w:highlight w:val="yellow"/>
        </w:rPr>
        <w:t>++)</w:t>
      </w:r>
    </w:p>
    <w:p w14:paraId="1B76107E" w14:textId="77777777" w:rsidR="00B41211" w:rsidRPr="00B41211" w:rsidRDefault="00B41211" w:rsidP="00B41211">
      <w:pPr>
        <w:rPr>
          <w:highlight w:val="yellow"/>
        </w:rPr>
      </w:pPr>
      <w:r w:rsidRPr="00B41211">
        <w:rPr>
          <w:highlight w:val="yellow"/>
        </w:rPr>
        <w:tab/>
        <w:t>{</w:t>
      </w:r>
    </w:p>
    <w:p w14:paraId="1B6366AD" w14:textId="77777777" w:rsidR="00B41211" w:rsidRPr="00B41211" w:rsidRDefault="00B41211" w:rsidP="00B41211">
      <w:pPr>
        <w:rPr>
          <w:highlight w:val="yellow"/>
        </w:rPr>
      </w:pPr>
      <w:r w:rsidRPr="00B41211">
        <w:rPr>
          <w:highlight w:val="yellow"/>
        </w:rPr>
        <w:tab/>
      </w:r>
      <w:r w:rsidRPr="00B41211">
        <w:rPr>
          <w:highlight w:val="yellow"/>
        </w:rPr>
        <w:tab/>
        <w:t>buffer[</w:t>
      </w:r>
      <w:proofErr w:type="spellStart"/>
      <w:r w:rsidRPr="00B41211">
        <w:rPr>
          <w:highlight w:val="yellow"/>
        </w:rPr>
        <w:t>i</w:t>
      </w:r>
      <w:proofErr w:type="spellEnd"/>
      <w:r w:rsidRPr="00B41211">
        <w:rPr>
          <w:highlight w:val="yellow"/>
        </w:rPr>
        <w:t xml:space="preserve">] = </w:t>
      </w:r>
      <w:proofErr w:type="spellStart"/>
      <w:r w:rsidRPr="00B41211">
        <w:rPr>
          <w:highlight w:val="yellow"/>
        </w:rPr>
        <w:t>SPI_LORA.transfer</w:t>
      </w:r>
      <w:proofErr w:type="spellEnd"/>
      <w:r w:rsidRPr="00B41211">
        <w:rPr>
          <w:highlight w:val="yellow"/>
        </w:rPr>
        <w:t>(0x00</w:t>
      </w:r>
      <w:proofErr w:type="gramStart"/>
      <w:r w:rsidRPr="00B41211">
        <w:rPr>
          <w:highlight w:val="yellow"/>
        </w:rPr>
        <w:t>);</w:t>
      </w:r>
      <w:proofErr w:type="gramEnd"/>
    </w:p>
    <w:p w14:paraId="4F66B777" w14:textId="77777777" w:rsidR="00B41211" w:rsidRPr="00B41211" w:rsidRDefault="00B41211" w:rsidP="00B41211">
      <w:pPr>
        <w:rPr>
          <w:highlight w:val="yellow"/>
        </w:rPr>
      </w:pPr>
      <w:r w:rsidRPr="00B41211">
        <w:rPr>
          <w:highlight w:val="yellow"/>
        </w:rPr>
        <w:tab/>
        <w:t>}</w:t>
      </w:r>
    </w:p>
    <w:p w14:paraId="3299280C" w14:textId="77777777" w:rsidR="00B41211" w:rsidRPr="00B41211" w:rsidRDefault="00B41211" w:rsidP="00B41211">
      <w:pPr>
        <w:rPr>
          <w:highlight w:val="yellow"/>
        </w:rPr>
      </w:pPr>
      <w:r w:rsidRPr="00B41211">
        <w:rPr>
          <w:highlight w:val="yellow"/>
        </w:rPr>
        <w:tab/>
      </w:r>
      <w:proofErr w:type="spellStart"/>
      <w:r w:rsidRPr="00B41211">
        <w:rPr>
          <w:highlight w:val="yellow"/>
        </w:rPr>
        <w:t>SPI_LORA.endTransaction</w:t>
      </w:r>
      <w:proofErr w:type="spellEnd"/>
      <w:r w:rsidRPr="00B41211">
        <w:rPr>
          <w:highlight w:val="yellow"/>
        </w:rPr>
        <w:t>(</w:t>
      </w:r>
      <w:proofErr w:type="gramStart"/>
      <w:r w:rsidRPr="00B41211">
        <w:rPr>
          <w:highlight w:val="yellow"/>
        </w:rPr>
        <w:t>);</w:t>
      </w:r>
      <w:proofErr w:type="gramEnd"/>
    </w:p>
    <w:p w14:paraId="38A229B4" w14:textId="77777777" w:rsidR="00B41211" w:rsidRPr="00B41211" w:rsidRDefault="00B41211" w:rsidP="00B41211">
      <w:pPr>
        <w:rPr>
          <w:highlight w:val="yellow"/>
        </w:rPr>
      </w:pPr>
      <w:r w:rsidRPr="00B41211">
        <w:rPr>
          <w:highlight w:val="yellow"/>
        </w:rPr>
        <w:tab/>
      </w:r>
      <w:proofErr w:type="spellStart"/>
      <w:proofErr w:type="gramStart"/>
      <w:r w:rsidRPr="00B41211">
        <w:rPr>
          <w:highlight w:val="yellow"/>
        </w:rPr>
        <w:t>digitalWrite</w:t>
      </w:r>
      <w:proofErr w:type="spellEnd"/>
      <w:r w:rsidRPr="00B41211">
        <w:rPr>
          <w:highlight w:val="yellow"/>
        </w:rPr>
        <w:t>(</w:t>
      </w:r>
      <w:proofErr w:type="gramEnd"/>
      <w:r w:rsidRPr="00B41211">
        <w:rPr>
          <w:highlight w:val="yellow"/>
        </w:rPr>
        <w:t>_</w:t>
      </w:r>
      <w:proofErr w:type="spellStart"/>
      <w:r w:rsidRPr="00B41211">
        <w:rPr>
          <w:highlight w:val="yellow"/>
        </w:rPr>
        <w:t>hwConfig.PIN_LORA_NSS</w:t>
      </w:r>
      <w:proofErr w:type="spellEnd"/>
      <w:r w:rsidRPr="00B41211">
        <w:rPr>
          <w:highlight w:val="yellow"/>
        </w:rPr>
        <w:t>, HIGH);</w:t>
      </w:r>
    </w:p>
    <w:p w14:paraId="4026B3F6" w14:textId="77777777" w:rsidR="00B41211" w:rsidRPr="00B41211" w:rsidRDefault="00B41211" w:rsidP="00B41211">
      <w:pPr>
        <w:rPr>
          <w:highlight w:val="yellow"/>
        </w:rPr>
      </w:pPr>
    </w:p>
    <w:p w14:paraId="27D2A87B" w14:textId="77777777" w:rsidR="00B41211" w:rsidRPr="00B41211" w:rsidRDefault="00B41211" w:rsidP="00B41211">
      <w:pPr>
        <w:rPr>
          <w:highlight w:val="yellow"/>
        </w:rPr>
      </w:pPr>
      <w:r w:rsidRPr="00B41211">
        <w:rPr>
          <w:highlight w:val="yellow"/>
        </w:rPr>
        <w:tab/>
        <w:t>SX126</w:t>
      </w:r>
      <w:proofErr w:type="gramStart"/>
      <w:r w:rsidRPr="00B41211">
        <w:rPr>
          <w:highlight w:val="yellow"/>
        </w:rPr>
        <w:t>xWaitOnBusy(</w:t>
      </w:r>
      <w:proofErr w:type="gramEnd"/>
      <w:r w:rsidRPr="00B41211">
        <w:rPr>
          <w:highlight w:val="yellow"/>
        </w:rPr>
        <w:t>);</w:t>
      </w:r>
    </w:p>
    <w:p w14:paraId="57962E6E" w14:textId="77777777" w:rsidR="00B41211" w:rsidRDefault="00B41211" w:rsidP="00B41211">
      <w:r w:rsidRPr="00B41211">
        <w:rPr>
          <w:highlight w:val="yellow"/>
        </w:rPr>
        <w:t>}</w:t>
      </w:r>
    </w:p>
    <w:p w14:paraId="37801132" w14:textId="77777777" w:rsidR="00B41211" w:rsidRDefault="00B41211" w:rsidP="00B41211">
      <w:r>
        <w:t>The function SX126xReadRegisters reads a block of registers from the SX126x LoRa radio module using SPI communication. The function takes three arguments:</w:t>
      </w:r>
    </w:p>
    <w:p w14:paraId="47207FD5" w14:textId="77777777" w:rsidR="00B41211" w:rsidRDefault="00B41211" w:rsidP="00B41211"/>
    <w:p w14:paraId="44D4F1F5" w14:textId="77777777" w:rsidR="00B41211" w:rsidRDefault="00B41211" w:rsidP="00B41211">
      <w:r>
        <w:t>uint16_t address: This is the starting address of the block of registers to be read from the LoRa radio module.</w:t>
      </w:r>
    </w:p>
    <w:p w14:paraId="38532D34" w14:textId="77777777" w:rsidR="00B41211" w:rsidRDefault="00B41211" w:rsidP="00B41211"/>
    <w:p w14:paraId="69F9FEA0" w14:textId="77777777" w:rsidR="00B41211" w:rsidRDefault="00B41211" w:rsidP="00B41211">
      <w:r>
        <w:t>uint8_t *buffer: This is a pointer to the buffer where the data read from the registers will be stored.</w:t>
      </w:r>
    </w:p>
    <w:p w14:paraId="36AA3F0E" w14:textId="77777777" w:rsidR="00B41211" w:rsidRDefault="00B41211" w:rsidP="00B41211"/>
    <w:p w14:paraId="3C41CA63" w14:textId="77777777" w:rsidR="00B41211" w:rsidRDefault="00B41211" w:rsidP="00B41211">
      <w:r>
        <w:t>uint16_t size: This is the number of bytes to be read from the registers.</w:t>
      </w:r>
    </w:p>
    <w:p w14:paraId="42FE0AB0" w14:textId="77777777" w:rsidR="00B41211" w:rsidRDefault="00B41211" w:rsidP="00B41211"/>
    <w:p w14:paraId="26ECC9CC" w14:textId="77777777" w:rsidR="00B41211" w:rsidRDefault="00B41211" w:rsidP="00B41211">
      <w:r>
        <w:lastRenderedPageBreak/>
        <w:t>The function starts by calling the SX126xCheckDeviceReady function, which checks if the LoRa radio module is ready for communication. This function ensures that the module is not currently transmitting or receiving data and can safely receive commands over the SPI bus.</w:t>
      </w:r>
    </w:p>
    <w:p w14:paraId="65065200" w14:textId="77777777" w:rsidR="00B41211" w:rsidRDefault="00B41211" w:rsidP="00B41211"/>
    <w:p w14:paraId="3E84C15C" w14:textId="77777777" w:rsidR="00B41211" w:rsidRDefault="00B41211" w:rsidP="00B41211">
      <w:r>
        <w:t xml:space="preserve">The function then pulls the chip select (NSS) pin of the LoRa radio module low to select the device for communication over the SPI bus. The </w:t>
      </w:r>
      <w:proofErr w:type="spellStart"/>
      <w:r>
        <w:t>SPI_LORA.beginTransaction</w:t>
      </w:r>
      <w:proofErr w:type="spellEnd"/>
      <w:r>
        <w:t xml:space="preserve"> function is then called with the </w:t>
      </w:r>
      <w:proofErr w:type="spellStart"/>
      <w:r>
        <w:t>spiSettings</w:t>
      </w:r>
      <w:proofErr w:type="spellEnd"/>
      <w:r>
        <w:t xml:space="preserve"> object to configure the SPI bus with the specified clock frequency, bit order, and data mode.</w:t>
      </w:r>
    </w:p>
    <w:p w14:paraId="05FACDD4" w14:textId="77777777" w:rsidR="00B41211" w:rsidRDefault="00B41211" w:rsidP="00B41211"/>
    <w:p w14:paraId="01B6E49C" w14:textId="77777777" w:rsidR="00B41211" w:rsidRDefault="00B41211" w:rsidP="00B41211">
      <w:r>
        <w:t>The function then sends a command over the SPI bus to read from the specified register address, followed by the address itself split into two bytes (high and low). The fourth byte sent over the bus is a dummy byte (0x00) used to trigger the LoRa radio module to respond with the register data.</w:t>
      </w:r>
    </w:p>
    <w:p w14:paraId="606CD6B0" w14:textId="77777777" w:rsidR="00B41211" w:rsidRDefault="00B41211" w:rsidP="00B41211"/>
    <w:p w14:paraId="4A75099D" w14:textId="77777777" w:rsidR="00B41211" w:rsidRDefault="00B41211" w:rsidP="00B41211">
      <w:r>
        <w:t xml:space="preserve">The function then enters a loop that reads size bytes of data from the registers, one byte at a time, using the </w:t>
      </w:r>
      <w:proofErr w:type="spellStart"/>
      <w:r>
        <w:t>SPI_LORA.transfer</w:t>
      </w:r>
      <w:proofErr w:type="spellEnd"/>
      <w:r>
        <w:t xml:space="preserve"> function. The bytes are stored in the buffer array pointed to by the buffer parameter.</w:t>
      </w:r>
    </w:p>
    <w:p w14:paraId="06FE9731" w14:textId="77777777" w:rsidR="00B41211" w:rsidRDefault="00B41211" w:rsidP="00B41211"/>
    <w:p w14:paraId="6FFAED64" w14:textId="77777777" w:rsidR="00B41211" w:rsidRDefault="00B41211" w:rsidP="00B41211">
      <w:r>
        <w:t xml:space="preserve">After all bytes have been read, the </w:t>
      </w:r>
      <w:proofErr w:type="spellStart"/>
      <w:r>
        <w:t>SPI_LORA.endTransaction</w:t>
      </w:r>
      <w:proofErr w:type="spellEnd"/>
      <w:r>
        <w:t xml:space="preserve"> function is called to end the SPI transaction, and the chip select (NSS) pin is set high to end communication with the LoRa radio module.</w:t>
      </w:r>
    </w:p>
    <w:p w14:paraId="0872172F" w14:textId="77777777" w:rsidR="00B41211" w:rsidRDefault="00B41211" w:rsidP="00B41211"/>
    <w:p w14:paraId="1D9E66F9" w14:textId="31B0300B" w:rsidR="00603037" w:rsidRDefault="00B41211" w:rsidP="00B41211">
      <w:r>
        <w:t>Finally, the function calls SX126xWaitOnBusy to wait for the LoRa radio module to finish any ongoing operations and become ready for further commands over the SPI bus.</w:t>
      </w:r>
    </w:p>
    <w:p w14:paraId="0034BF58" w14:textId="77777777" w:rsidR="005116EB" w:rsidRDefault="005116EB" w:rsidP="005116EB">
      <w:r w:rsidRPr="005116EB">
        <w:rPr>
          <w:highlight w:val="yellow"/>
        </w:rPr>
        <w:t xml:space="preserve">uint64_t </w:t>
      </w:r>
      <w:proofErr w:type="spellStart"/>
      <w:r w:rsidRPr="005116EB">
        <w:rPr>
          <w:highlight w:val="yellow"/>
        </w:rPr>
        <w:t>frf</w:t>
      </w:r>
      <w:proofErr w:type="spellEnd"/>
      <w:r w:rsidRPr="005116EB">
        <w:rPr>
          <w:highlight w:val="yellow"/>
        </w:rPr>
        <w:t xml:space="preserve"> = ((uint64_</w:t>
      </w:r>
      <w:proofErr w:type="gramStart"/>
      <w:r w:rsidRPr="005116EB">
        <w:rPr>
          <w:highlight w:val="yellow"/>
        </w:rPr>
        <w:t>t)</w:t>
      </w:r>
      <w:proofErr w:type="spellStart"/>
      <w:r w:rsidRPr="005116EB">
        <w:rPr>
          <w:highlight w:val="yellow"/>
        </w:rPr>
        <w:t>LMIC.freq</w:t>
      </w:r>
      <w:proofErr w:type="spellEnd"/>
      <w:proofErr w:type="gramEnd"/>
      <w:r w:rsidRPr="005116EB">
        <w:rPr>
          <w:highlight w:val="yellow"/>
        </w:rPr>
        <w:t xml:space="preserve"> &lt;&lt; 19) / 32000000;</w:t>
      </w:r>
    </w:p>
    <w:p w14:paraId="029D3883" w14:textId="77777777" w:rsidR="005116EB" w:rsidRDefault="005116EB" w:rsidP="005116EB">
      <w:r>
        <w:t xml:space="preserve">This line of code is performing a frequency calculation for the </w:t>
      </w:r>
      <w:proofErr w:type="spellStart"/>
      <w:r>
        <w:t>LoRaWAN</w:t>
      </w:r>
      <w:proofErr w:type="spellEnd"/>
      <w:r>
        <w:t xml:space="preserve"> stack implemented in the LMIC library for Arduino. Specifically, it is calculating the frequency register value to be written to the radio hardware to configure the </w:t>
      </w:r>
      <w:proofErr w:type="spellStart"/>
      <w:r>
        <w:t>center</w:t>
      </w:r>
      <w:proofErr w:type="spellEnd"/>
      <w:r>
        <w:t xml:space="preserve"> frequency for LoRa transmission.</w:t>
      </w:r>
    </w:p>
    <w:p w14:paraId="648DAD24" w14:textId="77777777" w:rsidR="005116EB" w:rsidRDefault="005116EB" w:rsidP="005116EB"/>
    <w:p w14:paraId="2A382518" w14:textId="77777777" w:rsidR="005116EB" w:rsidRDefault="005116EB" w:rsidP="005116EB">
      <w:r>
        <w:t>The formula for calculating the frequency register value is:</w:t>
      </w:r>
    </w:p>
    <w:p w14:paraId="46F3DA44" w14:textId="77777777" w:rsidR="005116EB" w:rsidRDefault="005116EB" w:rsidP="005116EB"/>
    <w:p w14:paraId="140946A9" w14:textId="77777777" w:rsidR="005116EB" w:rsidRDefault="005116EB" w:rsidP="005116EB">
      <w:proofErr w:type="spellStart"/>
      <w:r>
        <w:t>frf</w:t>
      </w:r>
      <w:proofErr w:type="spellEnd"/>
      <w:r>
        <w:t xml:space="preserve"> = (desired frequency in Hz / 32 MHz) * 2^19</w:t>
      </w:r>
    </w:p>
    <w:p w14:paraId="42E880B6" w14:textId="77777777" w:rsidR="005116EB" w:rsidRDefault="005116EB" w:rsidP="005116EB"/>
    <w:p w14:paraId="6C9E8C3F" w14:textId="77777777" w:rsidR="005116EB" w:rsidRDefault="005116EB" w:rsidP="005116EB">
      <w:r>
        <w:t xml:space="preserve">In this line of code, the desired frequency is stored in the </w:t>
      </w:r>
      <w:proofErr w:type="spellStart"/>
      <w:r>
        <w:t>LMIC.freq</w:t>
      </w:r>
      <w:proofErr w:type="spellEnd"/>
      <w:r>
        <w:t xml:space="preserve"> variable, which is likely set elsewhere in the code. The frequency is then left-shifted by 19 bits to perform the multiplication by 2^19. Finally, the result is divided by 32 MHz to complete the frequency calculation.</w:t>
      </w:r>
    </w:p>
    <w:p w14:paraId="19774DB1" w14:textId="77777777" w:rsidR="005116EB" w:rsidRDefault="005116EB" w:rsidP="005116EB"/>
    <w:p w14:paraId="4F2FDE4D" w14:textId="27B54B00" w:rsidR="005116EB" w:rsidRDefault="005116EB" w:rsidP="005116EB">
      <w:r>
        <w:lastRenderedPageBreak/>
        <w:t xml:space="preserve">The resulting value </w:t>
      </w:r>
      <w:proofErr w:type="spellStart"/>
      <w:r>
        <w:t>frf</w:t>
      </w:r>
      <w:proofErr w:type="spellEnd"/>
      <w:r>
        <w:t xml:space="preserve"> is a 64-bit unsigned integer that represents the frequency register value to be written to the radio hardware. This value is typically split into two 32-bit registers to configure the frequency in the radio hardware.</w:t>
      </w:r>
    </w:p>
    <w:p w14:paraId="03534410" w14:textId="68B6673E" w:rsidR="00237B44" w:rsidRPr="00237B44" w:rsidRDefault="00237B44" w:rsidP="00237B44">
      <w:pPr>
        <w:rPr>
          <w:highlight w:val="yellow"/>
        </w:rPr>
      </w:pPr>
      <w:r w:rsidRPr="00237B44">
        <w:rPr>
          <w:highlight w:val="yellow"/>
        </w:rPr>
        <w:t xml:space="preserve">static </w:t>
      </w:r>
      <w:proofErr w:type="spellStart"/>
      <w:r w:rsidRPr="00237B44">
        <w:rPr>
          <w:highlight w:val="yellow"/>
        </w:rPr>
        <w:t>ostime_t</w:t>
      </w:r>
      <w:proofErr w:type="spellEnd"/>
      <w:r w:rsidRPr="00237B44">
        <w:rPr>
          <w:highlight w:val="yellow"/>
        </w:rPr>
        <w:t xml:space="preserve"> </w:t>
      </w:r>
      <w:proofErr w:type="spellStart"/>
      <w:r w:rsidRPr="00237B44">
        <w:rPr>
          <w:highlight w:val="yellow"/>
        </w:rPr>
        <w:t>nextJoinState</w:t>
      </w:r>
      <w:proofErr w:type="spellEnd"/>
      <w:r w:rsidRPr="00237B44">
        <w:rPr>
          <w:highlight w:val="yellow"/>
        </w:rPr>
        <w:t xml:space="preserve"> (void) </w:t>
      </w:r>
      <w:proofErr w:type="gramStart"/>
      <w:r w:rsidRPr="00237B44">
        <w:rPr>
          <w:highlight w:val="yellow"/>
        </w:rPr>
        <w:t>{</w:t>
      </w:r>
      <w:r>
        <w:rPr>
          <w:highlight w:val="yellow"/>
        </w:rPr>
        <w:t xml:space="preserve"> </w:t>
      </w:r>
      <w:r>
        <w:rPr>
          <w:highlight w:val="yellow"/>
        </w:rPr>
        <w:tab/>
      </w:r>
      <w:proofErr w:type="gramEnd"/>
      <w:r>
        <w:rPr>
          <w:highlight w:val="yellow"/>
        </w:rPr>
        <w:tab/>
      </w:r>
      <w:r>
        <w:rPr>
          <w:highlight w:val="yellow"/>
        </w:rPr>
        <w:tab/>
      </w:r>
      <w:r>
        <w:rPr>
          <w:highlight w:val="yellow"/>
        </w:rPr>
        <w:tab/>
      </w:r>
      <w:r>
        <w:rPr>
          <w:highlight w:val="yellow"/>
        </w:rPr>
        <w:tab/>
      </w:r>
      <w:r>
        <w:rPr>
          <w:highlight w:val="yellow"/>
        </w:rPr>
        <w:tab/>
      </w:r>
      <w:proofErr w:type="spellStart"/>
      <w:r>
        <w:rPr>
          <w:highlight w:val="yellow"/>
        </w:rPr>
        <w:t>lmic.c</w:t>
      </w:r>
      <w:proofErr w:type="spellEnd"/>
    </w:p>
    <w:p w14:paraId="2C66BB28" w14:textId="77777777" w:rsidR="00237B44" w:rsidRPr="00237B44" w:rsidRDefault="00237B44" w:rsidP="00237B44">
      <w:pPr>
        <w:rPr>
          <w:highlight w:val="yellow"/>
        </w:rPr>
      </w:pPr>
      <w:r w:rsidRPr="00237B44">
        <w:rPr>
          <w:highlight w:val="yellow"/>
        </w:rPr>
        <w:t xml:space="preserve">    // Try the following:</w:t>
      </w:r>
    </w:p>
    <w:p w14:paraId="7C26C0DA" w14:textId="77777777" w:rsidR="00237B44" w:rsidRPr="00237B44" w:rsidRDefault="00237B44" w:rsidP="00237B44">
      <w:pPr>
        <w:rPr>
          <w:highlight w:val="yellow"/>
        </w:rPr>
      </w:pPr>
      <w:r w:rsidRPr="00237B44">
        <w:rPr>
          <w:highlight w:val="yellow"/>
        </w:rPr>
        <w:t xml:space="preserve">    //   SF7/8/9/10  on a random channel 0..63</w:t>
      </w:r>
    </w:p>
    <w:p w14:paraId="75C15B6F" w14:textId="77777777" w:rsidR="00237B44" w:rsidRPr="00237B44" w:rsidRDefault="00237B44" w:rsidP="00237B44">
      <w:pPr>
        <w:rPr>
          <w:highlight w:val="yellow"/>
        </w:rPr>
      </w:pPr>
      <w:r w:rsidRPr="00237B44">
        <w:rPr>
          <w:highlight w:val="yellow"/>
        </w:rPr>
        <w:t xml:space="preserve">    //   SF8C        on a random channel </w:t>
      </w:r>
      <w:proofErr w:type="gramStart"/>
      <w:r w:rsidRPr="00237B44">
        <w:rPr>
          <w:highlight w:val="yellow"/>
        </w:rPr>
        <w:t>64..</w:t>
      </w:r>
      <w:proofErr w:type="gramEnd"/>
      <w:r w:rsidRPr="00237B44">
        <w:rPr>
          <w:highlight w:val="yellow"/>
        </w:rPr>
        <w:t>71</w:t>
      </w:r>
    </w:p>
    <w:p w14:paraId="15DDB56D" w14:textId="77777777" w:rsidR="00237B44" w:rsidRPr="00237B44" w:rsidRDefault="00237B44" w:rsidP="00237B44">
      <w:pPr>
        <w:rPr>
          <w:highlight w:val="yellow"/>
        </w:rPr>
      </w:pPr>
      <w:r w:rsidRPr="00237B44">
        <w:rPr>
          <w:highlight w:val="yellow"/>
        </w:rPr>
        <w:t xml:space="preserve">    //</w:t>
      </w:r>
    </w:p>
    <w:p w14:paraId="7585D310" w14:textId="77777777" w:rsidR="00237B44" w:rsidRPr="00237B44" w:rsidRDefault="00237B44" w:rsidP="00237B44">
      <w:pPr>
        <w:rPr>
          <w:highlight w:val="yellow"/>
        </w:rPr>
      </w:pPr>
      <w:r w:rsidRPr="00237B44">
        <w:rPr>
          <w:highlight w:val="yellow"/>
        </w:rPr>
        <w:t xml:space="preserve">    u1_t failed = </w:t>
      </w:r>
      <w:proofErr w:type="gramStart"/>
      <w:r w:rsidRPr="00237B44">
        <w:rPr>
          <w:highlight w:val="yellow"/>
        </w:rPr>
        <w:t>0;</w:t>
      </w:r>
      <w:proofErr w:type="gramEnd"/>
    </w:p>
    <w:p w14:paraId="29FEFD0F" w14:textId="77777777" w:rsidR="00237B44" w:rsidRPr="00237B44" w:rsidRDefault="00237B44" w:rsidP="00237B44">
      <w:pPr>
        <w:rPr>
          <w:highlight w:val="yellow"/>
        </w:rPr>
      </w:pPr>
      <w:r w:rsidRPr="00237B44">
        <w:rPr>
          <w:highlight w:val="yellow"/>
        </w:rPr>
        <w:t xml:space="preserve">    </w:t>
      </w:r>
      <w:proofErr w:type="gramStart"/>
      <w:r w:rsidRPr="00237B44">
        <w:rPr>
          <w:highlight w:val="yellow"/>
        </w:rPr>
        <w:t xml:space="preserve">if( </w:t>
      </w:r>
      <w:proofErr w:type="spellStart"/>
      <w:r w:rsidRPr="00237B44">
        <w:rPr>
          <w:highlight w:val="yellow"/>
        </w:rPr>
        <w:t>LMIC.datarate</w:t>
      </w:r>
      <w:proofErr w:type="spellEnd"/>
      <w:proofErr w:type="gramEnd"/>
      <w:r w:rsidRPr="00237B44">
        <w:rPr>
          <w:highlight w:val="yellow"/>
        </w:rPr>
        <w:t xml:space="preserve"> != DR_SF8C ) {</w:t>
      </w:r>
    </w:p>
    <w:p w14:paraId="363EDFD2" w14:textId="77777777" w:rsidR="00237B44" w:rsidRPr="00237B44" w:rsidRDefault="00237B44" w:rsidP="00237B44">
      <w:pPr>
        <w:rPr>
          <w:highlight w:val="yellow"/>
        </w:rPr>
      </w:pPr>
      <w:r w:rsidRPr="00237B44">
        <w:rPr>
          <w:highlight w:val="yellow"/>
        </w:rPr>
        <w:t xml:space="preserve">        </w:t>
      </w:r>
      <w:proofErr w:type="spellStart"/>
      <w:r w:rsidRPr="00237B44">
        <w:rPr>
          <w:highlight w:val="yellow"/>
        </w:rPr>
        <w:t>LMIC.txChnl</w:t>
      </w:r>
      <w:proofErr w:type="spellEnd"/>
      <w:r w:rsidRPr="00237B44">
        <w:rPr>
          <w:highlight w:val="yellow"/>
        </w:rPr>
        <w:t xml:space="preserve"> = 64+(LMIC.txChnl&amp;7</w:t>
      </w:r>
      <w:proofErr w:type="gramStart"/>
      <w:r w:rsidRPr="00237B44">
        <w:rPr>
          <w:highlight w:val="yellow"/>
        </w:rPr>
        <w:t>);</w:t>
      </w:r>
      <w:proofErr w:type="gramEnd"/>
    </w:p>
    <w:p w14:paraId="251D5E0C" w14:textId="77777777" w:rsidR="00237B44" w:rsidRPr="00237B44" w:rsidRDefault="00237B44" w:rsidP="00237B44">
      <w:pPr>
        <w:rPr>
          <w:highlight w:val="yellow"/>
        </w:rPr>
      </w:pPr>
      <w:r w:rsidRPr="00237B44">
        <w:rPr>
          <w:highlight w:val="yellow"/>
        </w:rPr>
        <w:t xml:space="preserve">        </w:t>
      </w:r>
      <w:proofErr w:type="spellStart"/>
      <w:proofErr w:type="gramStart"/>
      <w:r w:rsidRPr="00237B44">
        <w:rPr>
          <w:highlight w:val="yellow"/>
        </w:rPr>
        <w:t>setDrJoin</w:t>
      </w:r>
      <w:proofErr w:type="spellEnd"/>
      <w:r w:rsidRPr="00237B44">
        <w:rPr>
          <w:highlight w:val="yellow"/>
        </w:rPr>
        <w:t>(</w:t>
      </w:r>
      <w:proofErr w:type="gramEnd"/>
      <w:r w:rsidRPr="00237B44">
        <w:rPr>
          <w:highlight w:val="yellow"/>
        </w:rPr>
        <w:t>DRCHG_SET, DR_SF8C);</w:t>
      </w:r>
    </w:p>
    <w:p w14:paraId="72ADB544" w14:textId="77777777" w:rsidR="00237B44" w:rsidRPr="00237B44" w:rsidRDefault="00237B44" w:rsidP="00237B44">
      <w:pPr>
        <w:rPr>
          <w:highlight w:val="yellow"/>
        </w:rPr>
      </w:pPr>
      <w:r w:rsidRPr="00237B44">
        <w:rPr>
          <w:highlight w:val="yellow"/>
        </w:rPr>
        <w:t xml:space="preserve">    } else {</w:t>
      </w:r>
    </w:p>
    <w:p w14:paraId="0D0FF9C7" w14:textId="77777777" w:rsidR="00237B44" w:rsidRPr="00237B44" w:rsidRDefault="00237B44" w:rsidP="00237B44">
      <w:pPr>
        <w:rPr>
          <w:highlight w:val="yellow"/>
        </w:rPr>
      </w:pPr>
      <w:r w:rsidRPr="00237B44">
        <w:rPr>
          <w:highlight w:val="yellow"/>
        </w:rPr>
        <w:t xml:space="preserve">        </w:t>
      </w:r>
      <w:proofErr w:type="spellStart"/>
      <w:r w:rsidRPr="00237B44">
        <w:rPr>
          <w:highlight w:val="yellow"/>
        </w:rPr>
        <w:t>LMIC.txChnl</w:t>
      </w:r>
      <w:proofErr w:type="spellEnd"/>
      <w:r w:rsidRPr="00237B44">
        <w:rPr>
          <w:highlight w:val="yellow"/>
        </w:rPr>
        <w:t xml:space="preserve"> = os_getRndU1() &amp; </w:t>
      </w:r>
      <w:proofErr w:type="gramStart"/>
      <w:r w:rsidRPr="00237B44">
        <w:rPr>
          <w:highlight w:val="yellow"/>
        </w:rPr>
        <w:t>0x3F;</w:t>
      </w:r>
      <w:proofErr w:type="gramEnd"/>
    </w:p>
    <w:p w14:paraId="38EDF560" w14:textId="77777777" w:rsidR="00237B44" w:rsidRPr="00237B44" w:rsidRDefault="00237B44" w:rsidP="00237B44">
      <w:pPr>
        <w:rPr>
          <w:highlight w:val="yellow"/>
        </w:rPr>
      </w:pPr>
      <w:r w:rsidRPr="00237B44">
        <w:rPr>
          <w:highlight w:val="yellow"/>
        </w:rPr>
        <w:t xml:space="preserve">        s1_t </w:t>
      </w:r>
      <w:proofErr w:type="spellStart"/>
      <w:r w:rsidRPr="00237B44">
        <w:rPr>
          <w:highlight w:val="yellow"/>
        </w:rPr>
        <w:t>dr</w:t>
      </w:r>
      <w:proofErr w:type="spellEnd"/>
      <w:r w:rsidRPr="00237B44">
        <w:rPr>
          <w:highlight w:val="yellow"/>
        </w:rPr>
        <w:t xml:space="preserve"> = DR_SF7 - ++</w:t>
      </w:r>
      <w:proofErr w:type="spellStart"/>
      <w:r w:rsidRPr="00237B44">
        <w:rPr>
          <w:highlight w:val="yellow"/>
        </w:rPr>
        <w:t>LMIC.</w:t>
      </w:r>
      <w:proofErr w:type="gramStart"/>
      <w:r w:rsidRPr="00237B44">
        <w:rPr>
          <w:highlight w:val="yellow"/>
        </w:rPr>
        <w:t>txCnt</w:t>
      </w:r>
      <w:proofErr w:type="spellEnd"/>
      <w:r w:rsidRPr="00237B44">
        <w:rPr>
          <w:highlight w:val="yellow"/>
        </w:rPr>
        <w:t>;</w:t>
      </w:r>
      <w:proofErr w:type="gramEnd"/>
    </w:p>
    <w:p w14:paraId="1BEB328D" w14:textId="77777777" w:rsidR="00237B44" w:rsidRPr="00237B44" w:rsidRDefault="00237B44" w:rsidP="00237B44">
      <w:pPr>
        <w:rPr>
          <w:highlight w:val="yellow"/>
        </w:rPr>
      </w:pPr>
      <w:r w:rsidRPr="00237B44">
        <w:rPr>
          <w:highlight w:val="yellow"/>
        </w:rPr>
        <w:t xml:space="preserve">        </w:t>
      </w:r>
      <w:proofErr w:type="gramStart"/>
      <w:r w:rsidRPr="00237B44">
        <w:rPr>
          <w:highlight w:val="yellow"/>
        </w:rPr>
        <w:t xml:space="preserve">if( </w:t>
      </w:r>
      <w:proofErr w:type="spellStart"/>
      <w:r w:rsidRPr="00237B44">
        <w:rPr>
          <w:highlight w:val="yellow"/>
        </w:rPr>
        <w:t>dr</w:t>
      </w:r>
      <w:proofErr w:type="spellEnd"/>
      <w:proofErr w:type="gramEnd"/>
      <w:r w:rsidRPr="00237B44">
        <w:rPr>
          <w:highlight w:val="yellow"/>
        </w:rPr>
        <w:t xml:space="preserve"> &lt; DR_SF10 ) {</w:t>
      </w:r>
    </w:p>
    <w:p w14:paraId="28FF1A6C" w14:textId="77777777" w:rsidR="00237B44" w:rsidRPr="00237B44" w:rsidRDefault="00237B44" w:rsidP="00237B44">
      <w:pPr>
        <w:rPr>
          <w:highlight w:val="yellow"/>
        </w:rPr>
      </w:pPr>
      <w:r w:rsidRPr="00237B44">
        <w:rPr>
          <w:highlight w:val="yellow"/>
        </w:rPr>
        <w:t xml:space="preserve">            </w:t>
      </w:r>
      <w:proofErr w:type="spellStart"/>
      <w:r w:rsidRPr="00237B44">
        <w:rPr>
          <w:highlight w:val="yellow"/>
        </w:rPr>
        <w:t>dr</w:t>
      </w:r>
      <w:proofErr w:type="spellEnd"/>
      <w:r w:rsidRPr="00237B44">
        <w:rPr>
          <w:highlight w:val="yellow"/>
        </w:rPr>
        <w:t xml:space="preserve"> = DR_</w:t>
      </w:r>
      <w:proofErr w:type="gramStart"/>
      <w:r w:rsidRPr="00237B44">
        <w:rPr>
          <w:highlight w:val="yellow"/>
        </w:rPr>
        <w:t>SF10;</w:t>
      </w:r>
      <w:proofErr w:type="gramEnd"/>
    </w:p>
    <w:p w14:paraId="5DA57AD9" w14:textId="77777777" w:rsidR="00237B44" w:rsidRPr="00237B44" w:rsidRDefault="00237B44" w:rsidP="00237B44">
      <w:pPr>
        <w:rPr>
          <w:highlight w:val="yellow"/>
        </w:rPr>
      </w:pPr>
      <w:r w:rsidRPr="00237B44">
        <w:rPr>
          <w:highlight w:val="yellow"/>
        </w:rPr>
        <w:t xml:space="preserve">            failed = 1; // All DR exhausted - signal failed</w:t>
      </w:r>
    </w:p>
    <w:p w14:paraId="3066B9F7" w14:textId="77777777" w:rsidR="00237B44" w:rsidRPr="00237B44" w:rsidRDefault="00237B44" w:rsidP="00237B44">
      <w:pPr>
        <w:rPr>
          <w:highlight w:val="yellow"/>
        </w:rPr>
      </w:pPr>
      <w:r w:rsidRPr="00237B44">
        <w:rPr>
          <w:highlight w:val="yellow"/>
        </w:rPr>
        <w:t xml:space="preserve">        }</w:t>
      </w:r>
    </w:p>
    <w:p w14:paraId="6FF8F81E" w14:textId="77777777" w:rsidR="00237B44" w:rsidRPr="00237B44" w:rsidRDefault="00237B44" w:rsidP="00237B44">
      <w:pPr>
        <w:rPr>
          <w:highlight w:val="yellow"/>
        </w:rPr>
      </w:pPr>
      <w:r w:rsidRPr="00237B44">
        <w:rPr>
          <w:highlight w:val="yellow"/>
        </w:rPr>
        <w:t xml:space="preserve">        </w:t>
      </w:r>
      <w:proofErr w:type="spellStart"/>
      <w:proofErr w:type="gramStart"/>
      <w:r w:rsidRPr="00237B44">
        <w:rPr>
          <w:highlight w:val="yellow"/>
        </w:rPr>
        <w:t>setDrJoin</w:t>
      </w:r>
      <w:proofErr w:type="spellEnd"/>
      <w:r w:rsidRPr="00237B44">
        <w:rPr>
          <w:highlight w:val="yellow"/>
        </w:rPr>
        <w:t>(</w:t>
      </w:r>
      <w:proofErr w:type="gramEnd"/>
      <w:r w:rsidRPr="00237B44">
        <w:rPr>
          <w:highlight w:val="yellow"/>
        </w:rPr>
        <w:t xml:space="preserve">DRCHG_SET, </w:t>
      </w:r>
      <w:proofErr w:type="spellStart"/>
      <w:r w:rsidRPr="00237B44">
        <w:rPr>
          <w:highlight w:val="yellow"/>
        </w:rPr>
        <w:t>dr</w:t>
      </w:r>
      <w:proofErr w:type="spellEnd"/>
      <w:r w:rsidRPr="00237B44">
        <w:rPr>
          <w:highlight w:val="yellow"/>
        </w:rPr>
        <w:t>);</w:t>
      </w:r>
    </w:p>
    <w:p w14:paraId="3D538A5D" w14:textId="77777777" w:rsidR="00237B44" w:rsidRDefault="00237B44" w:rsidP="00237B44">
      <w:r w:rsidRPr="00237B44">
        <w:rPr>
          <w:highlight w:val="yellow"/>
        </w:rPr>
        <w:t xml:space="preserve">    }</w:t>
      </w:r>
    </w:p>
    <w:p w14:paraId="48EFE82D" w14:textId="77777777" w:rsidR="00237B44" w:rsidRDefault="00237B44" w:rsidP="00237B44">
      <w:r>
        <w:t xml:space="preserve">This is a snippet of code written in C that is part of the </w:t>
      </w:r>
      <w:proofErr w:type="spellStart"/>
      <w:r>
        <w:t>LoRaWAN</w:t>
      </w:r>
      <w:proofErr w:type="spellEnd"/>
      <w:r>
        <w:t xml:space="preserve"> MAC in C (LMIC) library used in conjunction with </w:t>
      </w:r>
      <w:proofErr w:type="spellStart"/>
      <w:r>
        <w:t>Semtech's</w:t>
      </w:r>
      <w:proofErr w:type="spellEnd"/>
      <w:r>
        <w:t xml:space="preserve"> SX126x LoRa transceivers and the Arduino platform. Specifically, this function, </w:t>
      </w:r>
      <w:proofErr w:type="spellStart"/>
      <w:proofErr w:type="gramStart"/>
      <w:r>
        <w:t>nextJoinState</w:t>
      </w:r>
      <w:proofErr w:type="spellEnd"/>
      <w:r>
        <w:t>(</w:t>
      </w:r>
      <w:proofErr w:type="gramEnd"/>
      <w:r>
        <w:t xml:space="preserve">), is used during the process of joining a </w:t>
      </w:r>
      <w:proofErr w:type="spellStart"/>
      <w:r>
        <w:t>LoRaWAN</w:t>
      </w:r>
      <w:proofErr w:type="spellEnd"/>
      <w:r>
        <w:t xml:space="preserve"> network.</w:t>
      </w:r>
    </w:p>
    <w:p w14:paraId="36AAF0BF" w14:textId="77777777" w:rsidR="00237B44" w:rsidRDefault="00237B44" w:rsidP="00237B44"/>
    <w:p w14:paraId="56E2A687" w14:textId="77777777" w:rsidR="00237B44" w:rsidRDefault="00237B44" w:rsidP="00237B44">
      <w:r>
        <w:t>The purpose of this function is to set the next transmission channel and data rate (</w:t>
      </w:r>
      <w:proofErr w:type="spellStart"/>
      <w:r>
        <w:t>datarate</w:t>
      </w:r>
      <w:proofErr w:type="spellEnd"/>
      <w:r>
        <w:t xml:space="preserve">) to use during the join process. The function first checks if the current </w:t>
      </w:r>
      <w:proofErr w:type="spellStart"/>
      <w:r>
        <w:t>datarate</w:t>
      </w:r>
      <w:proofErr w:type="spellEnd"/>
      <w:r>
        <w:t xml:space="preserve"> is not DR_SF8C. If it is not, it sets the transmission channel to a random channel in the range of 64 to 71 and sets the </w:t>
      </w:r>
      <w:proofErr w:type="spellStart"/>
      <w:r>
        <w:t>datarate</w:t>
      </w:r>
      <w:proofErr w:type="spellEnd"/>
      <w:r>
        <w:t xml:space="preserve"> to DR_SF8C. If the current </w:t>
      </w:r>
      <w:proofErr w:type="spellStart"/>
      <w:r>
        <w:t>datarate</w:t>
      </w:r>
      <w:proofErr w:type="spellEnd"/>
      <w:r>
        <w:t xml:space="preserve"> is DR_SF8C, it sets the transmission channel to a random channel in the range of 0 to 63 and sets the </w:t>
      </w:r>
      <w:proofErr w:type="spellStart"/>
      <w:r>
        <w:t>datarate</w:t>
      </w:r>
      <w:proofErr w:type="spellEnd"/>
      <w:r>
        <w:t xml:space="preserve"> to a value between DR_SF7 and DR_SF10 based on the current transmission count.</w:t>
      </w:r>
    </w:p>
    <w:p w14:paraId="501B6C66" w14:textId="77777777" w:rsidR="00237B44" w:rsidRDefault="00237B44" w:rsidP="00237B44"/>
    <w:p w14:paraId="471A5959" w14:textId="77777777" w:rsidR="00237B44" w:rsidRDefault="00237B44" w:rsidP="00237B44">
      <w:r>
        <w:t xml:space="preserve">The function also sets a flag called failed to 1 if all the </w:t>
      </w:r>
      <w:proofErr w:type="spellStart"/>
      <w:r>
        <w:t>datarates</w:t>
      </w:r>
      <w:proofErr w:type="spellEnd"/>
      <w:r>
        <w:t xml:space="preserve"> between DR_SF7 and DR_SF10 have been exhausted, indicating that the join process has failed.</w:t>
      </w:r>
    </w:p>
    <w:p w14:paraId="58E2926F" w14:textId="77777777" w:rsidR="00237B44" w:rsidRDefault="00237B44" w:rsidP="00237B44"/>
    <w:p w14:paraId="710AFA91" w14:textId="071883C5" w:rsidR="00237B44" w:rsidRDefault="00237B44" w:rsidP="00237B44">
      <w:r>
        <w:t xml:space="preserve">Overall, this function helps to determine the best channel and </w:t>
      </w:r>
      <w:proofErr w:type="spellStart"/>
      <w:r>
        <w:t>datarate</w:t>
      </w:r>
      <w:proofErr w:type="spellEnd"/>
      <w:r>
        <w:t xml:space="preserve"> to use during the join process, ensuring reliable communication between the device and the </w:t>
      </w:r>
      <w:proofErr w:type="spellStart"/>
      <w:r>
        <w:t>LoRaWAN</w:t>
      </w:r>
      <w:proofErr w:type="spellEnd"/>
      <w:r>
        <w:t xml:space="preserve"> network.</w:t>
      </w:r>
    </w:p>
    <w:p w14:paraId="7D2BAD00" w14:textId="77777777" w:rsidR="00237B44" w:rsidRDefault="00237B44" w:rsidP="005116EB"/>
    <w:p w14:paraId="38D60F7C" w14:textId="77777777" w:rsidR="005116EB" w:rsidRDefault="005116EB" w:rsidP="00B41211"/>
    <w:sectPr w:rsidR="00511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43"/>
    <w:rsid w:val="00237B44"/>
    <w:rsid w:val="005116EB"/>
    <w:rsid w:val="00603037"/>
    <w:rsid w:val="00732073"/>
    <w:rsid w:val="00762E5D"/>
    <w:rsid w:val="008747F4"/>
    <w:rsid w:val="008F1561"/>
    <w:rsid w:val="00935943"/>
    <w:rsid w:val="00B41211"/>
    <w:rsid w:val="00FA3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D853"/>
  <w15:chartTrackingRefBased/>
  <w15:docId w15:val="{4F350CA5-E9EC-4DD3-AF71-A73A84C38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5147">
      <w:bodyDiv w:val="1"/>
      <w:marLeft w:val="0"/>
      <w:marRight w:val="0"/>
      <w:marTop w:val="0"/>
      <w:marBottom w:val="0"/>
      <w:divBdr>
        <w:top w:val="none" w:sz="0" w:space="0" w:color="auto"/>
        <w:left w:val="none" w:sz="0" w:space="0" w:color="auto"/>
        <w:bottom w:val="none" w:sz="0" w:space="0" w:color="auto"/>
        <w:right w:val="none" w:sz="0" w:space="0" w:color="auto"/>
      </w:divBdr>
      <w:divsChild>
        <w:div w:id="453059307">
          <w:marLeft w:val="0"/>
          <w:marRight w:val="0"/>
          <w:marTop w:val="0"/>
          <w:marBottom w:val="0"/>
          <w:divBdr>
            <w:top w:val="single" w:sz="2" w:space="0" w:color="auto"/>
            <w:left w:val="single" w:sz="2" w:space="0" w:color="auto"/>
            <w:bottom w:val="single" w:sz="6" w:space="0" w:color="auto"/>
            <w:right w:val="single" w:sz="2" w:space="0" w:color="auto"/>
          </w:divBdr>
          <w:divsChild>
            <w:div w:id="114520593">
              <w:marLeft w:val="0"/>
              <w:marRight w:val="0"/>
              <w:marTop w:val="100"/>
              <w:marBottom w:val="100"/>
              <w:divBdr>
                <w:top w:val="single" w:sz="2" w:space="0" w:color="D9D9E3"/>
                <w:left w:val="single" w:sz="2" w:space="0" w:color="D9D9E3"/>
                <w:bottom w:val="single" w:sz="2" w:space="0" w:color="D9D9E3"/>
                <w:right w:val="single" w:sz="2" w:space="0" w:color="D9D9E3"/>
              </w:divBdr>
              <w:divsChild>
                <w:div w:id="772021443">
                  <w:marLeft w:val="0"/>
                  <w:marRight w:val="0"/>
                  <w:marTop w:val="0"/>
                  <w:marBottom w:val="0"/>
                  <w:divBdr>
                    <w:top w:val="single" w:sz="2" w:space="0" w:color="D9D9E3"/>
                    <w:left w:val="single" w:sz="2" w:space="0" w:color="D9D9E3"/>
                    <w:bottom w:val="single" w:sz="2" w:space="0" w:color="D9D9E3"/>
                    <w:right w:val="single" w:sz="2" w:space="0" w:color="D9D9E3"/>
                  </w:divBdr>
                  <w:divsChild>
                    <w:div w:id="878053458">
                      <w:marLeft w:val="0"/>
                      <w:marRight w:val="0"/>
                      <w:marTop w:val="0"/>
                      <w:marBottom w:val="0"/>
                      <w:divBdr>
                        <w:top w:val="single" w:sz="2" w:space="0" w:color="D9D9E3"/>
                        <w:left w:val="single" w:sz="2" w:space="0" w:color="D9D9E3"/>
                        <w:bottom w:val="single" w:sz="2" w:space="0" w:color="D9D9E3"/>
                        <w:right w:val="single" w:sz="2" w:space="0" w:color="D9D9E3"/>
                      </w:divBdr>
                      <w:divsChild>
                        <w:div w:id="522399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5190367">
          <w:marLeft w:val="0"/>
          <w:marRight w:val="0"/>
          <w:marTop w:val="0"/>
          <w:marBottom w:val="0"/>
          <w:divBdr>
            <w:top w:val="single" w:sz="2" w:space="0" w:color="auto"/>
            <w:left w:val="single" w:sz="2" w:space="0" w:color="auto"/>
            <w:bottom w:val="single" w:sz="6" w:space="0" w:color="auto"/>
            <w:right w:val="single" w:sz="2" w:space="0" w:color="auto"/>
          </w:divBdr>
          <w:divsChild>
            <w:div w:id="2133860967">
              <w:marLeft w:val="0"/>
              <w:marRight w:val="0"/>
              <w:marTop w:val="100"/>
              <w:marBottom w:val="100"/>
              <w:divBdr>
                <w:top w:val="single" w:sz="2" w:space="0" w:color="D9D9E3"/>
                <w:left w:val="single" w:sz="2" w:space="0" w:color="D9D9E3"/>
                <w:bottom w:val="single" w:sz="2" w:space="0" w:color="D9D9E3"/>
                <w:right w:val="single" w:sz="2" w:space="0" w:color="D9D9E3"/>
              </w:divBdr>
              <w:divsChild>
                <w:div w:id="427967176">
                  <w:marLeft w:val="0"/>
                  <w:marRight w:val="0"/>
                  <w:marTop w:val="0"/>
                  <w:marBottom w:val="0"/>
                  <w:divBdr>
                    <w:top w:val="single" w:sz="2" w:space="0" w:color="D9D9E3"/>
                    <w:left w:val="single" w:sz="2" w:space="0" w:color="D9D9E3"/>
                    <w:bottom w:val="single" w:sz="2" w:space="0" w:color="D9D9E3"/>
                    <w:right w:val="single" w:sz="2" w:space="0" w:color="D9D9E3"/>
                  </w:divBdr>
                  <w:divsChild>
                    <w:div w:id="814028689">
                      <w:marLeft w:val="0"/>
                      <w:marRight w:val="0"/>
                      <w:marTop w:val="0"/>
                      <w:marBottom w:val="0"/>
                      <w:divBdr>
                        <w:top w:val="single" w:sz="2" w:space="0" w:color="D9D9E3"/>
                        <w:left w:val="single" w:sz="2" w:space="0" w:color="D9D9E3"/>
                        <w:bottom w:val="single" w:sz="2" w:space="0" w:color="D9D9E3"/>
                        <w:right w:val="single" w:sz="2" w:space="0" w:color="D9D9E3"/>
                      </w:divBdr>
                      <w:divsChild>
                        <w:div w:id="2053387232">
                          <w:marLeft w:val="0"/>
                          <w:marRight w:val="0"/>
                          <w:marTop w:val="0"/>
                          <w:marBottom w:val="0"/>
                          <w:divBdr>
                            <w:top w:val="single" w:sz="2" w:space="0" w:color="D9D9E3"/>
                            <w:left w:val="single" w:sz="2" w:space="0" w:color="D9D9E3"/>
                            <w:bottom w:val="single" w:sz="2" w:space="0" w:color="D9D9E3"/>
                            <w:right w:val="single" w:sz="2" w:space="0" w:color="D9D9E3"/>
                          </w:divBdr>
                          <w:divsChild>
                            <w:div w:id="964313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2715260">
      <w:bodyDiv w:val="1"/>
      <w:marLeft w:val="0"/>
      <w:marRight w:val="0"/>
      <w:marTop w:val="0"/>
      <w:marBottom w:val="0"/>
      <w:divBdr>
        <w:top w:val="none" w:sz="0" w:space="0" w:color="auto"/>
        <w:left w:val="none" w:sz="0" w:space="0" w:color="auto"/>
        <w:bottom w:val="none" w:sz="0" w:space="0" w:color="auto"/>
        <w:right w:val="none" w:sz="0" w:space="0" w:color="auto"/>
      </w:divBdr>
      <w:divsChild>
        <w:div w:id="937371512">
          <w:marLeft w:val="0"/>
          <w:marRight w:val="0"/>
          <w:marTop w:val="0"/>
          <w:marBottom w:val="0"/>
          <w:divBdr>
            <w:top w:val="single" w:sz="2" w:space="0" w:color="auto"/>
            <w:left w:val="single" w:sz="2" w:space="0" w:color="auto"/>
            <w:bottom w:val="single" w:sz="6" w:space="0" w:color="auto"/>
            <w:right w:val="single" w:sz="2" w:space="0" w:color="auto"/>
          </w:divBdr>
          <w:divsChild>
            <w:div w:id="804659384">
              <w:marLeft w:val="0"/>
              <w:marRight w:val="0"/>
              <w:marTop w:val="100"/>
              <w:marBottom w:val="100"/>
              <w:divBdr>
                <w:top w:val="single" w:sz="2" w:space="0" w:color="D9D9E3"/>
                <w:left w:val="single" w:sz="2" w:space="0" w:color="D9D9E3"/>
                <w:bottom w:val="single" w:sz="2" w:space="0" w:color="D9D9E3"/>
                <w:right w:val="single" w:sz="2" w:space="0" w:color="D9D9E3"/>
              </w:divBdr>
              <w:divsChild>
                <w:div w:id="695159494">
                  <w:marLeft w:val="0"/>
                  <w:marRight w:val="0"/>
                  <w:marTop w:val="0"/>
                  <w:marBottom w:val="0"/>
                  <w:divBdr>
                    <w:top w:val="single" w:sz="2" w:space="0" w:color="D9D9E3"/>
                    <w:left w:val="single" w:sz="2" w:space="0" w:color="D9D9E3"/>
                    <w:bottom w:val="single" w:sz="2" w:space="0" w:color="D9D9E3"/>
                    <w:right w:val="single" w:sz="2" w:space="0" w:color="D9D9E3"/>
                  </w:divBdr>
                  <w:divsChild>
                    <w:div w:id="1271627712">
                      <w:marLeft w:val="0"/>
                      <w:marRight w:val="0"/>
                      <w:marTop w:val="0"/>
                      <w:marBottom w:val="0"/>
                      <w:divBdr>
                        <w:top w:val="single" w:sz="2" w:space="0" w:color="D9D9E3"/>
                        <w:left w:val="single" w:sz="2" w:space="0" w:color="D9D9E3"/>
                        <w:bottom w:val="single" w:sz="2" w:space="0" w:color="D9D9E3"/>
                        <w:right w:val="single" w:sz="2" w:space="0" w:color="D9D9E3"/>
                      </w:divBdr>
                      <w:divsChild>
                        <w:div w:id="1270315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5743159">
          <w:marLeft w:val="0"/>
          <w:marRight w:val="0"/>
          <w:marTop w:val="0"/>
          <w:marBottom w:val="0"/>
          <w:divBdr>
            <w:top w:val="single" w:sz="2" w:space="0" w:color="auto"/>
            <w:left w:val="single" w:sz="2" w:space="0" w:color="auto"/>
            <w:bottom w:val="single" w:sz="6" w:space="0" w:color="auto"/>
            <w:right w:val="single" w:sz="2" w:space="0" w:color="auto"/>
          </w:divBdr>
          <w:divsChild>
            <w:div w:id="243338996">
              <w:marLeft w:val="0"/>
              <w:marRight w:val="0"/>
              <w:marTop w:val="100"/>
              <w:marBottom w:val="100"/>
              <w:divBdr>
                <w:top w:val="single" w:sz="2" w:space="0" w:color="D9D9E3"/>
                <w:left w:val="single" w:sz="2" w:space="0" w:color="D9D9E3"/>
                <w:bottom w:val="single" w:sz="2" w:space="0" w:color="D9D9E3"/>
                <w:right w:val="single" w:sz="2" w:space="0" w:color="D9D9E3"/>
              </w:divBdr>
              <w:divsChild>
                <w:div w:id="315883937">
                  <w:marLeft w:val="0"/>
                  <w:marRight w:val="0"/>
                  <w:marTop w:val="0"/>
                  <w:marBottom w:val="0"/>
                  <w:divBdr>
                    <w:top w:val="single" w:sz="2" w:space="0" w:color="D9D9E3"/>
                    <w:left w:val="single" w:sz="2" w:space="0" w:color="D9D9E3"/>
                    <w:bottom w:val="single" w:sz="2" w:space="0" w:color="D9D9E3"/>
                    <w:right w:val="single" w:sz="2" w:space="0" w:color="D9D9E3"/>
                  </w:divBdr>
                  <w:divsChild>
                    <w:div w:id="25446042">
                      <w:marLeft w:val="0"/>
                      <w:marRight w:val="0"/>
                      <w:marTop w:val="0"/>
                      <w:marBottom w:val="0"/>
                      <w:divBdr>
                        <w:top w:val="single" w:sz="2" w:space="0" w:color="D9D9E3"/>
                        <w:left w:val="single" w:sz="2" w:space="0" w:color="D9D9E3"/>
                        <w:bottom w:val="single" w:sz="2" w:space="0" w:color="D9D9E3"/>
                        <w:right w:val="single" w:sz="2" w:space="0" w:color="D9D9E3"/>
                      </w:divBdr>
                      <w:divsChild>
                        <w:div w:id="899828131">
                          <w:marLeft w:val="0"/>
                          <w:marRight w:val="0"/>
                          <w:marTop w:val="0"/>
                          <w:marBottom w:val="0"/>
                          <w:divBdr>
                            <w:top w:val="single" w:sz="2" w:space="0" w:color="D9D9E3"/>
                            <w:left w:val="single" w:sz="2" w:space="0" w:color="D9D9E3"/>
                            <w:bottom w:val="single" w:sz="2" w:space="0" w:color="D9D9E3"/>
                            <w:right w:val="single" w:sz="2" w:space="0" w:color="D9D9E3"/>
                          </w:divBdr>
                          <w:divsChild>
                            <w:div w:id="140328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2262482">
      <w:bodyDiv w:val="1"/>
      <w:marLeft w:val="0"/>
      <w:marRight w:val="0"/>
      <w:marTop w:val="0"/>
      <w:marBottom w:val="0"/>
      <w:divBdr>
        <w:top w:val="none" w:sz="0" w:space="0" w:color="auto"/>
        <w:left w:val="none" w:sz="0" w:space="0" w:color="auto"/>
        <w:bottom w:val="none" w:sz="0" w:space="0" w:color="auto"/>
        <w:right w:val="none" w:sz="0" w:space="0" w:color="auto"/>
      </w:divBdr>
      <w:divsChild>
        <w:div w:id="873228798">
          <w:marLeft w:val="0"/>
          <w:marRight w:val="0"/>
          <w:marTop w:val="0"/>
          <w:marBottom w:val="0"/>
          <w:divBdr>
            <w:top w:val="single" w:sz="2" w:space="0" w:color="auto"/>
            <w:left w:val="single" w:sz="2" w:space="0" w:color="auto"/>
            <w:bottom w:val="single" w:sz="6" w:space="0" w:color="auto"/>
            <w:right w:val="single" w:sz="2" w:space="0" w:color="auto"/>
          </w:divBdr>
          <w:divsChild>
            <w:div w:id="271399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038297">
                  <w:marLeft w:val="0"/>
                  <w:marRight w:val="0"/>
                  <w:marTop w:val="0"/>
                  <w:marBottom w:val="0"/>
                  <w:divBdr>
                    <w:top w:val="single" w:sz="2" w:space="0" w:color="D9D9E3"/>
                    <w:left w:val="single" w:sz="2" w:space="0" w:color="D9D9E3"/>
                    <w:bottom w:val="single" w:sz="2" w:space="0" w:color="D9D9E3"/>
                    <w:right w:val="single" w:sz="2" w:space="0" w:color="D9D9E3"/>
                  </w:divBdr>
                  <w:divsChild>
                    <w:div w:id="1060203192">
                      <w:marLeft w:val="0"/>
                      <w:marRight w:val="0"/>
                      <w:marTop w:val="0"/>
                      <w:marBottom w:val="0"/>
                      <w:divBdr>
                        <w:top w:val="single" w:sz="2" w:space="0" w:color="D9D9E3"/>
                        <w:left w:val="single" w:sz="2" w:space="0" w:color="D9D9E3"/>
                        <w:bottom w:val="single" w:sz="2" w:space="0" w:color="D9D9E3"/>
                        <w:right w:val="single" w:sz="2" w:space="0" w:color="D9D9E3"/>
                      </w:divBdr>
                      <w:divsChild>
                        <w:div w:id="2065596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9026154">
          <w:marLeft w:val="0"/>
          <w:marRight w:val="0"/>
          <w:marTop w:val="0"/>
          <w:marBottom w:val="0"/>
          <w:divBdr>
            <w:top w:val="single" w:sz="2" w:space="0" w:color="auto"/>
            <w:left w:val="single" w:sz="2" w:space="0" w:color="auto"/>
            <w:bottom w:val="single" w:sz="6" w:space="0" w:color="auto"/>
            <w:right w:val="single" w:sz="2" w:space="0" w:color="auto"/>
          </w:divBdr>
          <w:divsChild>
            <w:div w:id="880871347">
              <w:marLeft w:val="0"/>
              <w:marRight w:val="0"/>
              <w:marTop w:val="100"/>
              <w:marBottom w:val="100"/>
              <w:divBdr>
                <w:top w:val="single" w:sz="2" w:space="0" w:color="D9D9E3"/>
                <w:left w:val="single" w:sz="2" w:space="0" w:color="D9D9E3"/>
                <w:bottom w:val="single" w:sz="2" w:space="0" w:color="D9D9E3"/>
                <w:right w:val="single" w:sz="2" w:space="0" w:color="D9D9E3"/>
              </w:divBdr>
              <w:divsChild>
                <w:div w:id="906188907">
                  <w:marLeft w:val="0"/>
                  <w:marRight w:val="0"/>
                  <w:marTop w:val="0"/>
                  <w:marBottom w:val="0"/>
                  <w:divBdr>
                    <w:top w:val="single" w:sz="2" w:space="0" w:color="D9D9E3"/>
                    <w:left w:val="single" w:sz="2" w:space="0" w:color="D9D9E3"/>
                    <w:bottom w:val="single" w:sz="2" w:space="0" w:color="D9D9E3"/>
                    <w:right w:val="single" w:sz="2" w:space="0" w:color="D9D9E3"/>
                  </w:divBdr>
                  <w:divsChild>
                    <w:div w:id="168374493">
                      <w:marLeft w:val="0"/>
                      <w:marRight w:val="0"/>
                      <w:marTop w:val="0"/>
                      <w:marBottom w:val="0"/>
                      <w:divBdr>
                        <w:top w:val="single" w:sz="2" w:space="0" w:color="D9D9E3"/>
                        <w:left w:val="single" w:sz="2" w:space="0" w:color="D9D9E3"/>
                        <w:bottom w:val="single" w:sz="2" w:space="0" w:color="D9D9E3"/>
                        <w:right w:val="single" w:sz="2" w:space="0" w:color="D9D9E3"/>
                      </w:divBdr>
                      <w:divsChild>
                        <w:div w:id="717048183">
                          <w:marLeft w:val="0"/>
                          <w:marRight w:val="0"/>
                          <w:marTop w:val="0"/>
                          <w:marBottom w:val="0"/>
                          <w:divBdr>
                            <w:top w:val="single" w:sz="2" w:space="0" w:color="D9D9E3"/>
                            <w:left w:val="single" w:sz="2" w:space="0" w:color="D9D9E3"/>
                            <w:bottom w:val="single" w:sz="2" w:space="0" w:color="D9D9E3"/>
                            <w:right w:val="single" w:sz="2" w:space="0" w:color="D9D9E3"/>
                          </w:divBdr>
                          <w:divsChild>
                            <w:div w:id="1452749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Romika Jak</dc:creator>
  <cp:keywords/>
  <dc:description/>
  <cp:lastModifiedBy>Romika Jak</cp:lastModifiedBy>
  <cp:revision>3</cp:revision>
  <dcterms:created xsi:type="dcterms:W3CDTF">2023-03-04T21:29:00Z</dcterms:created>
  <dcterms:modified xsi:type="dcterms:W3CDTF">2023-03-05T15:40:00Z</dcterms:modified>
</cp:coreProperties>
</file>