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6B21" w:rsidRPr="00096B21" w:rsidRDefault="00096B21" w:rsidP="00096B21">
      <w:pPr>
        <w:pBdr>
          <w:bottom w:val="single" w:sz="6" w:space="0" w:color="000066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66"/>
          <w:sz w:val="23"/>
          <w:szCs w:val="23"/>
          <w:lang w:eastAsia="en-IN"/>
        </w:rPr>
      </w:pPr>
      <w:r w:rsidRPr="00096B21">
        <w:rPr>
          <w:rFonts w:ascii="Times New Roman" w:eastAsia="Times New Roman" w:hAnsi="Times New Roman" w:cs="Times New Roman"/>
          <w:b/>
          <w:bCs/>
          <w:color w:val="000066"/>
          <w:sz w:val="23"/>
          <w:szCs w:val="23"/>
          <w:lang w:eastAsia="en-IN"/>
        </w:rPr>
        <w:t>Example of Exponential Smoothing</w:t>
      </w:r>
    </w:p>
    <w:p w:rsidR="00096B21" w:rsidRPr="00096B21" w:rsidRDefault="00096B21" w:rsidP="00096B21">
      <w:pPr>
        <w:pStyle w:val="NormalWeb"/>
        <w:rPr>
          <w:color w:val="000000"/>
          <w:sz w:val="17"/>
          <w:szCs w:val="17"/>
        </w:rPr>
      </w:pPr>
      <w:r w:rsidRPr="00096B21">
        <w:rPr>
          <w:color w:val="000000"/>
          <w:sz w:val="17"/>
          <w:szCs w:val="17"/>
        </w:rPr>
        <w:t>Consider the time series with nine periods of data:</w:t>
      </w:r>
    </w:p>
    <w:p w:rsidR="00096B21" w:rsidRPr="00096B21" w:rsidRDefault="00096B21" w:rsidP="00096B21">
      <w:pPr>
        <w:pStyle w:val="colorbox30percent"/>
        <w:jc w:val="center"/>
        <w:rPr>
          <w:color w:val="000000"/>
          <w:sz w:val="17"/>
          <w:szCs w:val="17"/>
        </w:rPr>
      </w:pPr>
      <w:r w:rsidRPr="00096B21">
        <w:rPr>
          <w:color w:val="000000"/>
          <w:sz w:val="17"/>
          <w:szCs w:val="17"/>
        </w:rPr>
        <w:t>34, 38, 46, 41, 43, 48, 51, 50, 56</w:t>
      </w:r>
    </w:p>
    <w:p w:rsidR="00096B21" w:rsidRPr="00096B21" w:rsidRDefault="00096B21" w:rsidP="00096B21">
      <w:pPr>
        <w:pStyle w:val="NormalWeb"/>
        <w:rPr>
          <w:color w:val="000000"/>
          <w:sz w:val="17"/>
          <w:szCs w:val="17"/>
        </w:rPr>
      </w:pPr>
      <w:r w:rsidRPr="00096B21">
        <w:rPr>
          <w:color w:val="000000"/>
          <w:sz w:val="17"/>
          <w:szCs w:val="17"/>
        </w:rPr>
        <w:t>Use exponential smoothing to forecast the value for period 10.</w:t>
      </w:r>
    </w:p>
    <w:p w:rsidR="00D93186" w:rsidRPr="00096B21" w:rsidRDefault="00096B21">
      <w:pPr>
        <w:rPr>
          <w:rFonts w:ascii="Times New Roman" w:hAnsi="Times New Roman" w:cs="Times New Roman"/>
          <w:color w:val="000000"/>
          <w:sz w:val="17"/>
          <w:szCs w:val="17"/>
          <w:shd w:val="clear" w:color="auto" w:fill="FFFFFF"/>
        </w:rPr>
      </w:pPr>
      <w:r w:rsidRPr="00096B21">
        <w:rPr>
          <w:rFonts w:ascii="Times New Roman" w:hAnsi="Times New Roman" w:cs="Times New Roman"/>
          <w:color w:val="000000"/>
          <w:sz w:val="17"/>
          <w:szCs w:val="17"/>
          <w:shd w:val="clear" w:color="auto" w:fill="FFFFFF"/>
        </w:rPr>
        <w:t>Assume F</w:t>
      </w:r>
      <w:r w:rsidRPr="00096B21">
        <w:rPr>
          <w:rFonts w:ascii="Times New Roman" w:hAnsi="Times New Roman" w:cs="Times New Roman"/>
          <w:color w:val="000000"/>
          <w:shd w:val="clear" w:color="auto" w:fill="FFFFFF"/>
          <w:vertAlign w:val="subscript"/>
        </w:rPr>
        <w:t>2 </w:t>
      </w:r>
      <w:r w:rsidRPr="00096B21">
        <w:rPr>
          <w:rFonts w:ascii="Times New Roman" w:hAnsi="Times New Roman" w:cs="Times New Roman"/>
          <w:color w:val="000000"/>
          <w:sz w:val="17"/>
          <w:szCs w:val="17"/>
          <w:shd w:val="clear" w:color="auto" w:fill="FFFFFF"/>
        </w:rPr>
        <w:t>= A</w:t>
      </w:r>
      <w:r w:rsidRPr="00096B21">
        <w:rPr>
          <w:rFonts w:ascii="Times New Roman" w:hAnsi="Times New Roman" w:cs="Times New Roman"/>
          <w:color w:val="000000"/>
          <w:shd w:val="clear" w:color="auto" w:fill="FFFFFF"/>
          <w:vertAlign w:val="subscript"/>
        </w:rPr>
        <w:t>1 </w:t>
      </w:r>
      <w:r w:rsidRPr="00096B21">
        <w:rPr>
          <w:rFonts w:ascii="Times New Roman" w:hAnsi="Times New Roman" w:cs="Times New Roman"/>
          <w:color w:val="000000"/>
          <w:sz w:val="17"/>
          <w:szCs w:val="17"/>
          <w:shd w:val="clear" w:color="auto" w:fill="FFFFFF"/>
        </w:rPr>
        <w:t xml:space="preserve">= 34 and </w:t>
      </w:r>
      <m:oMath>
        <m:r>
          <w:rPr>
            <w:rFonts w:ascii="Cambria Math" w:hAnsi="Cambria Math" w:cs="Times New Roman"/>
            <w:color w:val="000000"/>
            <w:sz w:val="17"/>
            <w:szCs w:val="17"/>
            <w:shd w:val="clear" w:color="auto" w:fill="FFFFFF"/>
          </w:rPr>
          <m:t>∝</m:t>
        </m:r>
      </m:oMath>
      <w:r w:rsidRPr="00096B21">
        <w:rPr>
          <w:rFonts w:ascii="Times New Roman" w:hAnsi="Times New Roman" w:cs="Times New Roman"/>
          <w:color w:val="000000"/>
          <w:sz w:val="17"/>
          <w:szCs w:val="17"/>
          <w:shd w:val="clear" w:color="auto" w:fill="FFFFFF"/>
        </w:rPr>
        <w:t>= 0.2.</w:t>
      </w:r>
    </w:p>
    <w:p w:rsidR="00096B21" w:rsidRPr="00096B21" w:rsidRDefault="00096B21" w:rsidP="00096B21">
      <w:pPr>
        <w:rPr>
          <w:rFonts w:ascii="Times New Roman" w:hAnsi="Times New Roman" w:cs="Times New Roman"/>
        </w:rPr>
      </w:pPr>
      <w:r w:rsidRPr="00096B21">
        <w:rPr>
          <w:rFonts w:ascii="Times New Roman" w:hAnsi="Times New Roman" w:cs="Times New Roman"/>
        </w:rPr>
        <w:t>Solution:</w:t>
      </w:r>
    </w:p>
    <w:p w:rsidR="00096B21" w:rsidRPr="00096B21" w:rsidRDefault="00096B21" w:rsidP="00096B21">
      <w:pPr>
        <w:rPr>
          <w:rFonts w:ascii="Times New Roman" w:hAnsi="Times New Roman" w:cs="Times New Roman"/>
        </w:rPr>
      </w:pPr>
      <w:r w:rsidRPr="00096B21">
        <w:rPr>
          <w:rFonts w:ascii="Times New Roman" w:hAnsi="Times New Roman" w:cs="Times New Roman"/>
        </w:rPr>
        <w:t>Using the exponential smoothing formula</w:t>
      </w:r>
    </w:p>
    <w:p w:rsidR="00096B21" w:rsidRPr="00096B21" w:rsidRDefault="00096B21" w:rsidP="00096B21">
      <w:pPr>
        <w:rPr>
          <w:rFonts w:ascii="Times New Roman" w:hAnsi="Times New Roman" w:cs="Times New Roman"/>
        </w:rPr>
      </w:pPr>
    </w:p>
    <w:p w:rsidR="00096B21" w:rsidRPr="00096B21" w:rsidRDefault="00096B21" w:rsidP="00096B21">
      <w:pPr>
        <w:rPr>
          <w:rFonts w:ascii="Times New Roman" w:hAnsi="Times New Roman" w:cs="Times New Roman"/>
        </w:rPr>
      </w:pPr>
      <w:r w:rsidRPr="00096B21">
        <w:rPr>
          <w:rFonts w:ascii="Times New Roman" w:hAnsi="Times New Roman" w:cs="Times New Roman"/>
        </w:rPr>
        <w:t>New forecast = old forecast + (latest observation - old forecast),</w:t>
      </w:r>
    </w:p>
    <w:p w:rsidR="00096B21" w:rsidRPr="00096B21" w:rsidRDefault="00096B21" w:rsidP="00096B21">
      <w:pPr>
        <w:rPr>
          <w:rFonts w:ascii="Times New Roman" w:hAnsi="Times New Roman" w:cs="Times New Roman"/>
        </w:rPr>
      </w:pPr>
    </w:p>
    <w:p w:rsidR="00096B21" w:rsidRPr="00096B21" w:rsidRDefault="00096B21" w:rsidP="00096B21">
      <w:pPr>
        <w:rPr>
          <w:rFonts w:ascii="Times New Roman" w:hAnsi="Times New Roman" w:cs="Times New Roman"/>
        </w:rPr>
      </w:pPr>
      <w:proofErr w:type="gramStart"/>
      <w:r w:rsidRPr="00096B21">
        <w:rPr>
          <w:rFonts w:ascii="Times New Roman" w:hAnsi="Times New Roman" w:cs="Times New Roman"/>
        </w:rPr>
        <w:t>the</w:t>
      </w:r>
      <w:proofErr w:type="gramEnd"/>
      <w:r w:rsidRPr="00096B21">
        <w:rPr>
          <w:rFonts w:ascii="Times New Roman" w:hAnsi="Times New Roman" w:cs="Times New Roman"/>
        </w:rPr>
        <w:t xml:space="preserve"> forecast for period 3 is given by:</w:t>
      </w:r>
    </w:p>
    <w:p w:rsidR="00096B21" w:rsidRPr="00096B21" w:rsidRDefault="00096B21" w:rsidP="00096B21">
      <w:pPr>
        <w:rPr>
          <w:rFonts w:ascii="Times New Roman" w:hAnsi="Times New Roman" w:cs="Times New Roman"/>
        </w:rPr>
      </w:pPr>
    </w:p>
    <w:p w:rsidR="00096B21" w:rsidRPr="00096B21" w:rsidRDefault="00096B21" w:rsidP="00096B21">
      <w:pPr>
        <w:rPr>
          <w:rFonts w:ascii="Times New Roman" w:hAnsi="Times New Roman" w:cs="Times New Roman"/>
        </w:rPr>
      </w:pPr>
      <w:r w:rsidRPr="00096B21">
        <w:rPr>
          <w:rFonts w:ascii="Times New Roman" w:hAnsi="Times New Roman" w:cs="Times New Roman"/>
        </w:rPr>
        <w:t xml:space="preserve">F3 = F2 + </w:t>
      </w:r>
      <m:oMath>
        <m:r>
          <w:rPr>
            <w:rFonts w:ascii="Cambria Math" w:hAnsi="Cambria Math" w:cs="Times New Roman"/>
            <w:color w:val="000000"/>
            <w:sz w:val="17"/>
            <w:szCs w:val="17"/>
            <w:shd w:val="clear" w:color="auto" w:fill="FFFFFF"/>
          </w:rPr>
          <m:t>∝</m:t>
        </m:r>
      </m:oMath>
      <w:r w:rsidRPr="00096B21">
        <w:rPr>
          <w:rFonts w:ascii="Times New Roman" w:hAnsi="Times New Roman" w:cs="Times New Roman"/>
        </w:rPr>
        <w:t xml:space="preserve"> (A2 - </w:t>
      </w:r>
      <w:proofErr w:type="gramStart"/>
      <w:r w:rsidRPr="00096B21">
        <w:rPr>
          <w:rFonts w:ascii="Times New Roman" w:hAnsi="Times New Roman" w:cs="Times New Roman"/>
        </w:rPr>
        <w:t>F2 )</w:t>
      </w:r>
      <w:proofErr w:type="gramEnd"/>
      <w:r w:rsidRPr="00096B21">
        <w:rPr>
          <w:rFonts w:ascii="Times New Roman" w:hAnsi="Times New Roman" w:cs="Times New Roman"/>
        </w:rPr>
        <w:t xml:space="preserve"> = 34 + 0.2(38 - 34) = 34.8</w:t>
      </w:r>
    </w:p>
    <w:p w:rsidR="00096B21" w:rsidRPr="00096B21" w:rsidRDefault="00096B21" w:rsidP="00096B21">
      <w:pPr>
        <w:pStyle w:val="NormalWeb"/>
        <w:rPr>
          <w:color w:val="000000"/>
          <w:sz w:val="17"/>
          <w:szCs w:val="17"/>
        </w:rPr>
      </w:pPr>
      <w:r w:rsidRPr="00096B21">
        <w:rPr>
          <w:color w:val="000000"/>
          <w:sz w:val="17"/>
          <w:szCs w:val="17"/>
        </w:rPr>
        <w:t>Similarly, the forecast for period 4 will be:</w:t>
      </w:r>
    </w:p>
    <w:p w:rsidR="00096B21" w:rsidRPr="00096B21" w:rsidRDefault="00096B21" w:rsidP="00096B21">
      <w:pPr>
        <w:rPr>
          <w:rFonts w:ascii="Times New Roman" w:hAnsi="Times New Roman" w:cs="Times New Roman"/>
        </w:rPr>
      </w:pPr>
      <w:r w:rsidRPr="00096B21">
        <w:rPr>
          <w:rFonts w:ascii="Times New Roman" w:hAnsi="Times New Roman" w:cs="Times New Roman"/>
        </w:rPr>
        <w:t xml:space="preserve">F4 = F3 + </w:t>
      </w:r>
      <m:oMath>
        <m:r>
          <w:rPr>
            <w:rFonts w:ascii="Cambria Math" w:hAnsi="Cambria Math" w:cs="Times New Roman"/>
            <w:color w:val="000000"/>
            <w:sz w:val="17"/>
            <w:szCs w:val="17"/>
            <w:shd w:val="clear" w:color="auto" w:fill="FFFFFF"/>
          </w:rPr>
          <m:t>∝</m:t>
        </m:r>
      </m:oMath>
      <w:r w:rsidRPr="00096B21">
        <w:rPr>
          <w:rFonts w:ascii="Times New Roman" w:hAnsi="Times New Roman" w:cs="Times New Roman"/>
        </w:rPr>
        <w:t xml:space="preserve"> ( A3 - F3 ) = 34.8 + 0.2(46 - 34.8) = 37.04</w:t>
      </w:r>
    </w:p>
    <w:p w:rsidR="00096B21" w:rsidRPr="00096B21" w:rsidRDefault="00096B21" w:rsidP="00096B21">
      <w:pPr>
        <w:pStyle w:val="NormalWeb"/>
        <w:rPr>
          <w:color w:val="000000"/>
          <w:sz w:val="17"/>
          <w:szCs w:val="17"/>
        </w:rPr>
      </w:pPr>
      <w:r w:rsidRPr="00096B21">
        <w:rPr>
          <w:color w:val="000000"/>
          <w:sz w:val="17"/>
          <w:szCs w:val="17"/>
        </w:rPr>
        <w:t>This process can be repeated for the remaining periods to get a smoothed series given below.</w:t>
      </w:r>
    </w:p>
    <w:p w:rsidR="00096B21" w:rsidRPr="00096B21" w:rsidRDefault="00096B21" w:rsidP="00096B21">
      <w:pPr>
        <w:pStyle w:val="NormalWeb"/>
        <w:rPr>
          <w:color w:val="000000"/>
          <w:sz w:val="17"/>
          <w:szCs w:val="17"/>
        </w:rPr>
      </w:pPr>
      <w:r w:rsidRPr="00096B21">
        <w:rPr>
          <w:color w:val="000000"/>
          <w:sz w:val="17"/>
          <w:szCs w:val="17"/>
        </w:rPr>
        <w:t>34, 34.8, 37.04, 37.83, 38.87, 40.69, 42.75, 44.20, 46.56</w:t>
      </w:r>
    </w:p>
    <w:p w:rsidR="00096B21" w:rsidRPr="00096B21" w:rsidRDefault="00096B21" w:rsidP="00096B21">
      <w:pPr>
        <w:pStyle w:val="NormalWeb"/>
        <w:rPr>
          <w:color w:val="000000"/>
          <w:sz w:val="17"/>
          <w:szCs w:val="17"/>
        </w:rPr>
      </w:pPr>
      <w:r w:rsidRPr="00096B21">
        <w:rPr>
          <w:color w:val="000000"/>
          <w:sz w:val="17"/>
          <w:szCs w:val="17"/>
        </w:rPr>
        <w:t>Thus, the forecast for period 10 is given by F</w:t>
      </w:r>
      <w:r w:rsidRPr="00096B21">
        <w:rPr>
          <w:color w:val="000000"/>
          <w:sz w:val="17"/>
          <w:szCs w:val="17"/>
          <w:vertAlign w:val="subscript"/>
        </w:rPr>
        <w:t>10</w:t>
      </w:r>
      <w:r w:rsidRPr="00096B21">
        <w:rPr>
          <w:color w:val="000000"/>
          <w:sz w:val="17"/>
          <w:szCs w:val="17"/>
        </w:rPr>
        <w:t> = 46.56</w:t>
      </w:r>
    </w:p>
    <w:p w:rsidR="00096B21" w:rsidRPr="00096B21" w:rsidRDefault="00096B21" w:rsidP="00096B21">
      <w:pPr>
        <w:pStyle w:val="NormalWeb"/>
        <w:rPr>
          <w:color w:val="000000"/>
          <w:sz w:val="17"/>
          <w:szCs w:val="17"/>
        </w:rPr>
      </w:pPr>
      <w:r w:rsidRPr="00096B21">
        <w:rPr>
          <w:color w:val="000000"/>
          <w:sz w:val="17"/>
          <w:szCs w:val="17"/>
        </w:rPr>
        <w:t>It can be seen that this series does produce a smooth trend but it also shows a marked "lag." Sensitivity of the forecasts for the above example can be improved by changing the value of a to 0.5. In this case the smoothed series becomes:</w:t>
      </w:r>
    </w:p>
    <w:p w:rsidR="00096B21" w:rsidRPr="00096B21" w:rsidRDefault="00096B21" w:rsidP="00096B21">
      <w:pPr>
        <w:pStyle w:val="NormalWeb"/>
        <w:rPr>
          <w:color w:val="000000"/>
          <w:sz w:val="17"/>
          <w:szCs w:val="17"/>
        </w:rPr>
      </w:pPr>
      <w:r w:rsidRPr="00096B21">
        <w:rPr>
          <w:color w:val="000000"/>
          <w:sz w:val="17"/>
          <w:szCs w:val="17"/>
        </w:rPr>
        <w:t>34, 36, 41, 42, 45, 48, 49, 49.5, 52.75 and the forecast for period 10 is now given by:</w:t>
      </w:r>
    </w:p>
    <w:p w:rsidR="00096B21" w:rsidRPr="00096B21" w:rsidRDefault="00096B21" w:rsidP="00096B21">
      <w:pPr>
        <w:pStyle w:val="NormalWeb"/>
        <w:rPr>
          <w:color w:val="000000"/>
          <w:sz w:val="17"/>
          <w:szCs w:val="17"/>
        </w:rPr>
      </w:pPr>
      <w:r w:rsidRPr="00096B21">
        <w:rPr>
          <w:color w:val="000000"/>
          <w:sz w:val="17"/>
          <w:szCs w:val="17"/>
        </w:rPr>
        <w:t>F</w:t>
      </w:r>
      <w:r w:rsidRPr="00096B21">
        <w:rPr>
          <w:color w:val="000000"/>
          <w:sz w:val="17"/>
          <w:szCs w:val="17"/>
          <w:vertAlign w:val="subscript"/>
        </w:rPr>
        <w:t>10</w:t>
      </w:r>
      <w:r w:rsidRPr="00096B21">
        <w:rPr>
          <w:color w:val="000000"/>
          <w:sz w:val="17"/>
          <w:szCs w:val="17"/>
        </w:rPr>
        <w:t> = 52.75.</w:t>
      </w:r>
    </w:p>
    <w:p w:rsidR="00096B21" w:rsidRPr="00096B21" w:rsidRDefault="00096B21" w:rsidP="00096B21">
      <w:pPr>
        <w:pStyle w:val="NormalWeb"/>
        <w:rPr>
          <w:color w:val="000000"/>
          <w:sz w:val="17"/>
          <w:szCs w:val="17"/>
        </w:rPr>
      </w:pPr>
      <w:r w:rsidRPr="00096B21">
        <w:rPr>
          <w:color w:val="000000"/>
          <w:sz w:val="17"/>
          <w:szCs w:val="17"/>
        </w:rPr>
        <w:t>The results obtained for these different smoothing factors are shown graphically in Figure 2.1 below. See the highly damped smoothing and the considerable lag associated with the forecasts generated using</w:t>
      </w:r>
    </w:p>
    <w:p w:rsidR="00096B21" w:rsidRPr="00096B21" w:rsidRDefault="00096B21" w:rsidP="00096B21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  <w:color w:val="000000"/>
            <w:sz w:val="17"/>
            <w:szCs w:val="17"/>
            <w:shd w:val="clear" w:color="auto" w:fill="FFFFFF"/>
          </w:rPr>
          <m:t>∝</m:t>
        </m:r>
      </m:oMath>
      <w:r w:rsidRPr="00096B21">
        <w:rPr>
          <w:rFonts w:ascii="Times New Roman" w:hAnsi="Times New Roman" w:cs="Times New Roman"/>
        </w:rPr>
        <w:t xml:space="preserve">= 0.2 when compared to </w:t>
      </w:r>
      <m:oMath>
        <m:r>
          <w:rPr>
            <w:rFonts w:ascii="Cambria Math" w:hAnsi="Cambria Math" w:cs="Times New Roman"/>
            <w:color w:val="000000"/>
            <w:sz w:val="17"/>
            <w:szCs w:val="17"/>
            <w:shd w:val="clear" w:color="auto" w:fill="FFFFFF"/>
          </w:rPr>
          <m:t>∝</m:t>
        </m:r>
      </m:oMath>
      <w:r w:rsidRPr="00096B21">
        <w:rPr>
          <w:rFonts w:ascii="Times New Roman" w:hAnsi="Times New Roman" w:cs="Times New Roman"/>
        </w:rPr>
        <w:t>= 0.5.</w:t>
      </w:r>
    </w:p>
    <w:p w:rsidR="00096B21" w:rsidRPr="00096B21" w:rsidRDefault="00096B21" w:rsidP="00096B21">
      <w:pPr>
        <w:rPr>
          <w:rFonts w:ascii="Times New Roman" w:hAnsi="Times New Roman" w:cs="Times New Roman"/>
        </w:rPr>
      </w:pPr>
    </w:p>
    <w:p w:rsidR="00096B21" w:rsidRPr="00096B21" w:rsidRDefault="00096B21" w:rsidP="00096B21">
      <w:pPr>
        <w:jc w:val="center"/>
        <w:rPr>
          <w:rFonts w:ascii="Times New Roman" w:hAnsi="Times New Roman" w:cs="Times New Roman"/>
        </w:rPr>
      </w:pPr>
      <w:r w:rsidRPr="00096B21">
        <w:rPr>
          <w:rFonts w:ascii="Times New Roman" w:hAnsi="Times New Roman" w:cs="Times New Roman"/>
          <w:noProof/>
          <w:lang w:eastAsia="en-IN"/>
        </w:rPr>
        <w:lastRenderedPageBreak/>
        <w:drawing>
          <wp:inline distT="0" distB="0" distL="0" distR="0" wp14:anchorId="1DD313FF" wp14:editId="45B2F1DB">
            <wp:extent cx="4584133" cy="2566246"/>
            <wp:effectExtent l="0" t="0" r="6985" b="5715"/>
            <wp:docPr id="1" name="Picture 1" descr="https://courses.worldcampus.psu.edu/welcome/mangt515/images/mangt515_fig2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ourses.worldcampus.psu.edu/welcome/mangt515/images/mangt515_fig2.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463" cy="2566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28B" w:rsidRPr="00E3528B" w:rsidRDefault="00E3528B" w:rsidP="00E3528B">
      <w:pPr>
        <w:jc w:val="center"/>
        <w:rPr>
          <w:rFonts w:ascii="Times New Roman" w:hAnsi="Times New Roman" w:cs="Times New Roman"/>
        </w:rPr>
      </w:pPr>
      <w:r w:rsidRPr="00E3528B">
        <w:rPr>
          <w:rFonts w:ascii="Times New Roman" w:hAnsi="Times New Roman" w:cs="Times New Roman"/>
        </w:rPr>
        <w:t>Figure 2.1 Comparison of Forecasts Generated by Different Smoothing Factors</w:t>
      </w:r>
    </w:p>
    <w:p w:rsidR="00096B21" w:rsidRPr="00096B21" w:rsidRDefault="00096B21" w:rsidP="00096B21">
      <w:pPr>
        <w:rPr>
          <w:rFonts w:ascii="Times New Roman" w:hAnsi="Times New Roman" w:cs="Times New Roman"/>
        </w:rPr>
      </w:pPr>
      <w:bookmarkStart w:id="0" w:name="_GoBack"/>
      <w:bookmarkEnd w:id="0"/>
    </w:p>
    <w:p w:rsidR="00096B21" w:rsidRPr="00096B21" w:rsidRDefault="00096B21" w:rsidP="00096B21">
      <w:pPr>
        <w:rPr>
          <w:rFonts w:ascii="Times New Roman" w:hAnsi="Times New Roman" w:cs="Times New Roman"/>
        </w:rPr>
      </w:pPr>
    </w:p>
    <w:sectPr w:rsidR="00096B21" w:rsidRPr="00096B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6B21"/>
    <w:rsid w:val="00096B21"/>
    <w:rsid w:val="00D93186"/>
    <w:rsid w:val="00E35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96B2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96B2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096B2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96B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lorbox30percent">
    <w:name w:val="colorbox30percent"/>
    <w:basedOn w:val="Normal"/>
    <w:rsid w:val="00096B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PlaceholderText">
    <w:name w:val="Placeholder Text"/>
    <w:basedOn w:val="DefaultParagraphFont"/>
    <w:uiPriority w:val="99"/>
    <w:semiHidden/>
    <w:rsid w:val="00096B2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6B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6B2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96B2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96B2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096B2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96B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lorbox30percent">
    <w:name w:val="colorbox30percent"/>
    <w:basedOn w:val="Normal"/>
    <w:rsid w:val="00096B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PlaceholderText">
    <w:name w:val="Placeholder Text"/>
    <w:basedOn w:val="DefaultParagraphFont"/>
    <w:uiPriority w:val="99"/>
    <w:semiHidden/>
    <w:rsid w:val="00096B2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6B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6B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4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1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87178">
              <w:marLeft w:val="30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8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207</Words>
  <Characters>1184</Characters>
  <Application>Microsoft Office Word</Application>
  <DocSecurity>0</DocSecurity>
  <Lines>9</Lines>
  <Paragraphs>2</Paragraphs>
  <ScaleCrop>false</ScaleCrop>
  <Company>HP Inc.</Company>
  <LinksUpToDate>false</LinksUpToDate>
  <CharactersWithSpaces>1389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2023-10-19T17:27:00Z</dcterms:created>
  <dcterms:modified xsi:type="dcterms:W3CDTF">2023-10-19T17:34:00Z</dcterms:modified>
</cp:coreProperties>
</file>