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2BF" w:rsidRDefault="007B0190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rPr>
          <w:noProof/>
          <w:lang w:val="en-IN"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72390</wp:posOffset>
                </wp:positionV>
                <wp:extent cx="3498215" cy="2001703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6418" y="2808133"/>
                          <a:ext cx="3479165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B32BF" w:rsidRDefault="0096317F">
                            <w:pPr>
                              <w:spacing w:line="275" w:lineRule="auto"/>
                              <w:ind w:right="-42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 </w:t>
                            </w:r>
                            <w:r w:rsidR="007B0190">
                              <w:rPr>
                                <w:b/>
                                <w:color w:val="000000"/>
                              </w:rPr>
                              <w:t xml:space="preserve"> D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- </w:t>
                            </w:r>
                            <w:r w:rsidR="007B0190">
                              <w:rPr>
                                <w:b/>
                                <w:color w:val="000000"/>
                              </w:rPr>
                              <w:t>1             Roll No.:   16010122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096</w:t>
                            </w:r>
                            <w:r w:rsidR="007B0190">
                              <w:rPr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:rsidR="007B32BF" w:rsidRDefault="007B32BF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7B32BF" w:rsidRDefault="007B019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Experiment / assignment / tutorial No</w:t>
                            </w:r>
                            <w:r w:rsidR="0096317F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. 08</w:t>
                            </w:r>
                          </w:p>
                          <w:p w:rsidR="007B32BF" w:rsidRDefault="007B32BF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7B32BF" w:rsidRDefault="007B019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Grade: AA / AB / BB / BC / CC / CD /DD</w:t>
                            </w:r>
                          </w:p>
                          <w:p w:rsidR="007B32BF" w:rsidRDefault="007B32BF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7B32BF" w:rsidRDefault="007B0190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:rsidR="007B32BF" w:rsidRDefault="007B32B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style="position:absolute;left:0;text-align:left;margin-left:240.7pt;margin-top:5.7pt;width:275.45pt;height:157.6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7B32BF" w:rsidRDefault="0096317F">
                      <w:pPr>
                        <w:spacing w:line="275" w:lineRule="auto"/>
                        <w:ind w:right="-42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Batch:  </w:t>
                      </w:r>
                      <w:r w:rsidR="007B0190">
                        <w:rPr>
                          <w:b/>
                          <w:color w:val="000000"/>
                        </w:rPr>
                        <w:t xml:space="preserve"> D</w:t>
                      </w:r>
                      <w:r>
                        <w:rPr>
                          <w:b/>
                          <w:color w:val="000000"/>
                        </w:rPr>
                        <w:t xml:space="preserve"> - </w:t>
                      </w:r>
                      <w:r w:rsidR="007B0190">
                        <w:rPr>
                          <w:b/>
                          <w:color w:val="000000"/>
                        </w:rPr>
                        <w:t>1             Roll No.:   16010122</w:t>
                      </w:r>
                      <w:r>
                        <w:rPr>
                          <w:b/>
                          <w:color w:val="000000"/>
                        </w:rPr>
                        <w:t>096</w:t>
                      </w:r>
                      <w:r w:rsidR="007B0190">
                        <w:rPr>
                          <w:b/>
                          <w:color w:val="000000"/>
                        </w:rPr>
                        <w:t xml:space="preserve">   </w:t>
                      </w:r>
                    </w:p>
                    <w:p w:rsidR="007B32BF" w:rsidRDefault="007B32BF">
                      <w:pPr>
                        <w:spacing w:line="275" w:lineRule="auto"/>
                        <w:textDirection w:val="btLr"/>
                      </w:pPr>
                    </w:p>
                    <w:p w:rsidR="007B32BF" w:rsidRDefault="007B019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Experiment / assignment / tutorial No</w:t>
                      </w:r>
                      <w:r w:rsidR="0096317F"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. 08</w:t>
                      </w:r>
                    </w:p>
                    <w:p w:rsidR="007B32BF" w:rsidRDefault="007B32BF">
                      <w:pPr>
                        <w:spacing w:line="275" w:lineRule="auto"/>
                        <w:textDirection w:val="btLr"/>
                      </w:pPr>
                    </w:p>
                    <w:p w:rsidR="007B32BF" w:rsidRDefault="007B019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Grade: AA / AB / BB / BC / CC / CD /DD</w:t>
                      </w:r>
                    </w:p>
                    <w:p w:rsidR="007B32BF" w:rsidRDefault="007B32BF">
                      <w:pPr>
                        <w:spacing w:after="120" w:line="275" w:lineRule="auto"/>
                        <w:textDirection w:val="btLr"/>
                      </w:pPr>
                    </w:p>
                    <w:p w:rsidR="007B32BF" w:rsidRDefault="007B0190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Signature of the Staff In-charge with date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:rsidR="007B32BF" w:rsidRDefault="007B32B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7B32BF" w:rsidRDefault="007B32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B32BF" w:rsidRDefault="007B32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B32BF" w:rsidRDefault="007B32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B32BF" w:rsidRDefault="007B32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B32BF" w:rsidRDefault="007B32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B32BF" w:rsidRDefault="007B32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B32BF" w:rsidRDefault="007B32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B32BF" w:rsidRDefault="007B32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B32BF" w:rsidRDefault="007B32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B32BF" w:rsidRDefault="007B32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B32BF" w:rsidRDefault="007B32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B32BF" w:rsidRDefault="007B32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tbl>
      <w:tblPr>
        <w:tblStyle w:val="a"/>
        <w:tblW w:w="10422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10422"/>
      </w:tblGrid>
      <w:tr w:rsidR="007B32BF">
        <w:trPr>
          <w:trHeight w:val="460"/>
        </w:trPr>
        <w:tc>
          <w:tcPr>
            <w:tcW w:w="10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B32BF" w:rsidRDefault="007B0190">
            <w:pPr>
              <w:pBdr>
                <w:bottom w:val="single" w:sz="12" w:space="1" w:color="000000"/>
              </w:pBdr>
              <w:tabs>
                <w:tab w:val="left" w:pos="7830"/>
                <w:tab w:val="left" w:pos="7920"/>
                <w:tab w:val="left" w:pos="8280"/>
              </w:tabs>
              <w:ind w:right="-540"/>
              <w:jc w:val="both"/>
            </w:pPr>
            <w:r>
              <w:t>Title: Implementation of MongoDB Concept</w:t>
            </w:r>
          </w:p>
        </w:tc>
      </w:tr>
    </w:tbl>
    <w:p w:rsidR="007B32BF" w:rsidRDefault="007B32BF">
      <w:pPr>
        <w:jc w:val="both"/>
        <w:rPr>
          <w:rFonts w:ascii="Calibri" w:eastAsia="Calibri" w:hAnsi="Calibri" w:cs="Calibri"/>
          <w:sz w:val="22"/>
          <w:szCs w:val="22"/>
        </w:rPr>
      </w:pPr>
    </w:p>
    <w:p w:rsidR="007B32BF" w:rsidRDefault="007B0190">
      <w:pPr>
        <w:spacing w:line="360" w:lineRule="auto"/>
      </w:pPr>
      <w:r>
        <w:rPr>
          <w:b/>
        </w:rPr>
        <w:t>AIM:</w:t>
      </w:r>
      <w:r>
        <w:t xml:space="preserve"> To Implement the Concept of MongoDB</w:t>
      </w:r>
    </w:p>
    <w:p w:rsidR="007B32BF" w:rsidRDefault="007B0190">
      <w:pPr>
        <w:spacing w:line="360" w:lineRule="auto"/>
      </w:pPr>
      <w:r>
        <w:rPr>
          <w:b/>
        </w:rPr>
        <w:t>Problem Definition:</w:t>
      </w:r>
    </w:p>
    <w:p w:rsidR="007B32BF" w:rsidRDefault="007B0190">
      <w:pPr>
        <w:shd w:val="clear" w:color="auto" w:fill="FFFFFF"/>
        <w:tabs>
          <w:tab w:val="left" w:pos="7830"/>
          <w:tab w:val="left" w:pos="7920"/>
          <w:tab w:val="left" w:pos="8280"/>
        </w:tabs>
        <w:spacing w:after="160"/>
        <w:jc w:val="both"/>
        <w:rPr>
          <w:rFonts w:ascii="Verdana" w:eastAsia="Verdana" w:hAnsi="Verdana" w:cs="Verdana"/>
          <w:color w:val="041CF0"/>
          <w:sz w:val="21"/>
          <w:szCs w:val="21"/>
        </w:rPr>
      </w:pPr>
      <w:r>
        <w:rPr>
          <w:rFonts w:ascii="Verdana" w:eastAsia="Verdana" w:hAnsi="Verdana" w:cs="Verdana"/>
          <w:color w:val="041CF0"/>
          <w:sz w:val="21"/>
          <w:szCs w:val="21"/>
        </w:rPr>
        <w:t>1.     Implement CRUD (Create, Read, Update, Delete) operations in an NodeJS/Express.js application using Mongoose.</w:t>
      </w:r>
    </w:p>
    <w:p w:rsidR="007B32BF" w:rsidRDefault="007B0190">
      <w:pPr>
        <w:shd w:val="clear" w:color="auto" w:fill="FFFFFF"/>
        <w:tabs>
          <w:tab w:val="left" w:pos="7830"/>
          <w:tab w:val="left" w:pos="7920"/>
          <w:tab w:val="left" w:pos="8280"/>
        </w:tabs>
        <w:spacing w:after="160"/>
        <w:jc w:val="both"/>
        <w:rPr>
          <w:rFonts w:ascii="Verdana" w:eastAsia="Verdana" w:hAnsi="Verdana" w:cs="Verdana"/>
          <w:color w:val="041CF0"/>
          <w:sz w:val="21"/>
          <w:szCs w:val="21"/>
        </w:rPr>
      </w:pPr>
      <w:r>
        <w:rPr>
          <w:rFonts w:ascii="Verdana" w:eastAsia="Verdana" w:hAnsi="Verdana" w:cs="Verdana"/>
          <w:color w:val="041CF0"/>
          <w:sz w:val="21"/>
          <w:szCs w:val="21"/>
        </w:rPr>
        <w:t>2.     Implement Student Application form and store the data in MongoDB database.</w:t>
      </w:r>
    </w:p>
    <w:p w:rsidR="007B32BF" w:rsidRDefault="007B32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B32BF" w:rsidRDefault="007B0190">
      <w:pPr>
        <w:tabs>
          <w:tab w:val="left" w:pos="0"/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t xml:space="preserve">Resources used: </w:t>
      </w:r>
    </w:p>
    <w:p w:rsidR="007B32BF" w:rsidRDefault="007B32BF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7B32BF" w:rsidRDefault="007B32BF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:rsidR="007B32BF" w:rsidRDefault="007B0190">
      <w:pPr>
        <w:jc w:val="both"/>
      </w:pPr>
      <w:r>
        <w:rPr>
          <w:b/>
        </w:rPr>
        <w:t>_____________________________________________________________________</w:t>
      </w:r>
    </w:p>
    <w:p w:rsidR="007B32BF" w:rsidRDefault="007B0190">
      <w:pPr>
        <w:jc w:val="both"/>
      </w:pPr>
      <w:r>
        <w:rPr>
          <w:b/>
        </w:rPr>
        <w:t xml:space="preserve">Expected OUTCOME of Experiment: </w:t>
      </w:r>
    </w:p>
    <w:p w:rsidR="007B32BF" w:rsidRDefault="007B32BF">
      <w:pPr>
        <w:jc w:val="both"/>
      </w:pPr>
    </w:p>
    <w:p w:rsidR="007B32BF" w:rsidRDefault="007B0190">
      <w:pPr>
        <w:jc w:val="both"/>
        <w:rPr>
          <w:b/>
        </w:rPr>
      </w:pPr>
      <w:r>
        <w:rPr>
          <w:b/>
        </w:rPr>
        <w:t>CO 1:</w:t>
      </w:r>
      <w:r>
        <w:t>.Build full stack applications in MongoDB using the MERN technologies.</w:t>
      </w:r>
    </w:p>
    <w:p w:rsidR="007B32BF" w:rsidRDefault="007B0190">
      <w:pPr>
        <w:jc w:val="both"/>
      </w:pPr>
      <w:r>
        <w:rPr>
          <w:b/>
        </w:rPr>
        <w:t>___________________________________________________________________</w:t>
      </w:r>
    </w:p>
    <w:p w:rsidR="007B32BF" w:rsidRDefault="007B0190">
      <w:pPr>
        <w:jc w:val="both"/>
      </w:pPr>
      <w:r>
        <w:rPr>
          <w:b/>
        </w:rPr>
        <w:t xml:space="preserve">Books/ Journals/ Websites referred: </w:t>
      </w:r>
    </w:p>
    <w:p w:rsidR="007B32BF" w:rsidRDefault="007B019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1. Shelly Powers Learning Node O’ Reilly 2 nd Edition, 2016.</w:t>
      </w:r>
    </w:p>
    <w:p w:rsidR="007B32BF" w:rsidRDefault="007B32B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3"/>
          <w:szCs w:val="23"/>
        </w:rPr>
      </w:pPr>
    </w:p>
    <w:p w:rsidR="007B32BF" w:rsidRDefault="007B0190">
      <w:pPr>
        <w:jc w:val="both"/>
      </w:pPr>
      <w:r>
        <w:rPr>
          <w:b/>
        </w:rPr>
        <w:t>Pre Lab/ Prior Concepts:</w:t>
      </w:r>
    </w:p>
    <w:p w:rsidR="007B32BF" w:rsidRDefault="007B32BF">
      <w:pPr>
        <w:jc w:val="both"/>
      </w:pPr>
    </w:p>
    <w:p w:rsidR="007B32BF" w:rsidRDefault="007B32BF">
      <w:pPr>
        <w:tabs>
          <w:tab w:val="left" w:pos="7830"/>
          <w:tab w:val="left" w:pos="7920"/>
          <w:tab w:val="left" w:pos="8280"/>
        </w:tabs>
        <w:jc w:val="both"/>
      </w:pPr>
    </w:p>
    <w:p w:rsidR="007B32BF" w:rsidRDefault="007B32BF">
      <w:pPr>
        <w:tabs>
          <w:tab w:val="left" w:pos="7830"/>
          <w:tab w:val="left" w:pos="7920"/>
          <w:tab w:val="left" w:pos="8280"/>
        </w:tabs>
        <w:jc w:val="both"/>
      </w:pPr>
    </w:p>
    <w:p w:rsidR="007B32BF" w:rsidRDefault="007B32BF">
      <w:pPr>
        <w:tabs>
          <w:tab w:val="left" w:pos="7830"/>
          <w:tab w:val="left" w:pos="7920"/>
          <w:tab w:val="left" w:pos="8280"/>
        </w:tabs>
        <w:jc w:val="both"/>
      </w:pPr>
    </w:p>
    <w:p w:rsidR="007B32BF" w:rsidRDefault="007B32BF">
      <w:pPr>
        <w:tabs>
          <w:tab w:val="left" w:pos="7830"/>
          <w:tab w:val="left" w:pos="7920"/>
          <w:tab w:val="left" w:pos="8280"/>
        </w:tabs>
        <w:jc w:val="both"/>
      </w:pPr>
    </w:p>
    <w:p w:rsidR="007B32BF" w:rsidRDefault="007B32BF">
      <w:pPr>
        <w:tabs>
          <w:tab w:val="left" w:pos="7830"/>
          <w:tab w:val="left" w:pos="7920"/>
          <w:tab w:val="left" w:pos="8280"/>
        </w:tabs>
        <w:jc w:val="both"/>
      </w:pPr>
    </w:p>
    <w:p w:rsidR="007B32BF" w:rsidRDefault="007B32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B32BF" w:rsidRDefault="007B0190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lastRenderedPageBreak/>
        <w:t xml:space="preserve">Implementation Details: </w:t>
      </w:r>
      <w:r>
        <w:rPr>
          <w:b/>
        </w:rPr>
        <w:br/>
      </w:r>
      <w:r>
        <w:rPr>
          <w:b/>
          <w:noProof/>
          <w:lang w:val="en-IN"/>
        </w:rPr>
        <w:drawing>
          <wp:inline distT="114300" distB="114300" distL="114300" distR="114300">
            <wp:extent cx="1733550" cy="3162300"/>
            <wp:effectExtent l="0" t="0" r="0" b="0"/>
            <wp:docPr id="4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32BF" w:rsidRDefault="007B0190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t>Student.js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mongoose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require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'mongoose'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7B32BF" w:rsidRDefault="007B32BF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Define Student schema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studentSchema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mongoose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Schema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({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required: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},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email: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required: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},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required: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},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course: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required: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>});</w:t>
      </w:r>
    </w:p>
    <w:p w:rsidR="007B32BF" w:rsidRDefault="007B32BF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module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exports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mongoose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model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'Student'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studentSchema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7B32BF" w:rsidRDefault="007B32BF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7B32BF" w:rsidRDefault="007B32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B32BF" w:rsidRDefault="007B32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B32BF" w:rsidRDefault="007B0190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t>studentRoutes.js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express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require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'express'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router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express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Router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Student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require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'../models/Student'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Import the Student model</w:t>
      </w:r>
    </w:p>
    <w:p w:rsidR="007B32BF" w:rsidRDefault="007B32BF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Get all students (Read)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router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'/students'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async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students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await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Student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render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'students'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students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});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catch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status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message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});</w:t>
      </w:r>
    </w:p>
    <w:p w:rsidR="007B32BF" w:rsidRDefault="007B32BF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Show form to create a new student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router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'/students/new'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render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'newStudent'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});</w:t>
      </w:r>
    </w:p>
    <w:p w:rsidR="007B32BF" w:rsidRDefault="007B32BF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Create a new student (Create)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router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'/students'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async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student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Student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await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student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save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redirect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'/students'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catch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status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message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});</w:t>
      </w:r>
    </w:p>
    <w:p w:rsidR="007B32BF" w:rsidRDefault="007B32BF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lastRenderedPageBreak/>
        <w:t>// Show form to edit a student (Update form)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router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'/students/:id/edit'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async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student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await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Student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findById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params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render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'editStudent'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student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});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catch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status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message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});</w:t>
      </w:r>
    </w:p>
    <w:p w:rsidR="007B32BF" w:rsidRDefault="007B32BF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Update a student (Update)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router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'/students/:id'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async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await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Student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findByIdAndUpdate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params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redirect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'/students'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catch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status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message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});</w:t>
      </w:r>
    </w:p>
    <w:p w:rsidR="007B32BF" w:rsidRDefault="007B32BF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Delete a student (Delete)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router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'/students/:id'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async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await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Student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findByIdAndDelete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params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redirect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'/students'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catch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status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message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});</w:t>
      </w:r>
    </w:p>
    <w:p w:rsidR="007B32BF" w:rsidRDefault="007B32BF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module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exports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router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7B32BF" w:rsidRDefault="007B32BF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7B32BF" w:rsidRDefault="007B32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B32BF" w:rsidRDefault="007B32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B32BF" w:rsidRDefault="007B0190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t>app.js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express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require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'express'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mongoose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require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'mongoose'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lastRenderedPageBreak/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bodyParser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require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'body-parser'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methodOverride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require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'method-override'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studentRoutes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require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'./routes/studentRoutes'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Assuming you have this route set up</w:t>
      </w:r>
    </w:p>
    <w:p w:rsidR="007B32BF" w:rsidRDefault="007B32BF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express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:rsidR="007B32BF" w:rsidRDefault="007B32BF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Connect to MongoDB (Updated to remove deprecated options)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mongoose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'mongodb://localhost:27017/studentdb'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{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useNewUrlParser: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useUnifiedTopology: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});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</w:p>
    <w:p w:rsidR="007B32BF" w:rsidRDefault="007B32BF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Middleware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bodyParser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urlencoded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extended: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}));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methodOverride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'_method'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For PUT and DELETE methods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'view engine'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'ejs'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Assuming you are using EJS as the template engine</w:t>
      </w:r>
    </w:p>
    <w:p w:rsidR="007B32BF" w:rsidRDefault="007B32BF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Routes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studentRoutes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7B32BF" w:rsidRDefault="007B32BF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Start the server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listen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()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'Server running on port 3000'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});</w:t>
      </w:r>
    </w:p>
    <w:p w:rsidR="007B32BF" w:rsidRDefault="007B32BF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7B32BF" w:rsidRDefault="007B32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B32BF" w:rsidRDefault="007B32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B32BF" w:rsidRDefault="007B0190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t>form.ejs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Student Application Form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Student Application Form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action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"/students"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method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"POST"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"text"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"name"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placeholder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"Name"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required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"email"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"email"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placeholder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"Email"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required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"number"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"age"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placeholder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"Age"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required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"text"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"course"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placeholder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"Course"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required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"submit"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Submit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32BF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Students List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ul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&lt;% students.forEach(student =&gt; { %&gt;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&lt;%= student.name %&gt; - &lt;%= student.email %&gt; - &lt;%= student.age %&gt; - &lt;%= student.course %&gt;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&lt;% }); %&gt;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ul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32BF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7B32BF" w:rsidRDefault="007B32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B32BF" w:rsidRDefault="007B0190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t>newStudent.ejs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"width=device-width, initial-scale=1.0"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Add New Student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Add New Student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action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"/students"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method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"POST"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"text"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"name"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placeholder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"Name"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required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"email"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"email"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placeholder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"Email"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required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"number"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"age"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placeholder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"Age"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required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"text"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"course"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placeholder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"Course"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required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"submit"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Add Student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"/students"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Back to Students List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lastRenderedPageBreak/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32BF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7B32BF" w:rsidRDefault="007B32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B32BF" w:rsidRDefault="007B0190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t>students.ejs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width=device-width, initial-scale=1.0"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Students List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Students List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ul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&lt;% students.forEach(function(student) { %&gt;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&lt;%= student.name %&gt; - &lt;%= student.email %&gt; - &lt;%= student.age %&gt; - 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%= student.course %&gt;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&lt;% }) %&gt;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ul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"/students/new"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Add New Student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0190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B32BF" w:rsidRDefault="007B32BF">
      <w:pPr>
        <w:shd w:val="clear" w:color="auto" w:fill="1F1F1F"/>
        <w:tabs>
          <w:tab w:val="left" w:pos="7830"/>
          <w:tab w:val="left" w:pos="7920"/>
          <w:tab w:val="left" w:pos="8280"/>
        </w:tabs>
        <w:spacing w:line="325" w:lineRule="auto"/>
        <w:ind w:right="-540"/>
        <w:jc w:val="both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7B32BF" w:rsidRDefault="007B32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B32BF" w:rsidRDefault="007B32BF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:rsidR="007B32BF" w:rsidRDefault="0096317F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rPr>
          <w:b/>
          <w:noProof/>
          <w:lang w:val="en-IN"/>
        </w:rPr>
        <w:drawing>
          <wp:inline distT="114300" distB="114300" distL="114300" distR="114300" wp14:anchorId="4375D2CC" wp14:editId="1A24C5D6">
            <wp:extent cx="6400800" cy="1828800"/>
            <wp:effectExtent l="0" t="0" r="0" b="0"/>
            <wp:docPr id="3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32BF" w:rsidRDefault="007B0190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lastRenderedPageBreak/>
        <w:br/>
      </w:r>
      <w:r>
        <w:rPr>
          <w:b/>
          <w:noProof/>
          <w:lang w:val="en-IN"/>
        </w:rPr>
        <w:drawing>
          <wp:inline distT="114300" distB="114300" distL="114300" distR="114300" wp14:anchorId="0C22B5F5" wp14:editId="2AAB1FF1">
            <wp:extent cx="6400800" cy="1473200"/>
            <wp:effectExtent l="0" t="0" r="0" b="0"/>
            <wp:docPr id="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  <w:noProof/>
          <w:lang w:val="en-IN"/>
        </w:rPr>
        <w:drawing>
          <wp:inline distT="114300" distB="114300" distL="114300" distR="114300" wp14:anchorId="49BA4023" wp14:editId="093B67EB">
            <wp:extent cx="6400800" cy="2349500"/>
            <wp:effectExtent l="0" t="0" r="0" b="0"/>
            <wp:docPr id="3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32BF" w:rsidRPr="0096317F" w:rsidRDefault="007B0190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rPr>
          <w:b/>
          <w:noProof/>
          <w:lang w:val="en-IN"/>
        </w:rPr>
        <w:drawing>
          <wp:inline distT="114300" distB="114300" distL="114300" distR="114300" wp14:anchorId="49EC2F65" wp14:editId="04E3215E">
            <wp:extent cx="6010275" cy="3248025"/>
            <wp:effectExtent l="0" t="0" r="0" b="0"/>
            <wp:docPr id="4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>Conclusion:</w:t>
      </w:r>
      <w:bookmarkStart w:id="0" w:name="_heading=h.gjdgxs" w:colFirst="0" w:colLast="0"/>
      <w:bookmarkEnd w:id="0"/>
      <w:r w:rsidR="0096317F">
        <w:rPr>
          <w:b/>
        </w:rPr>
        <w:t xml:space="preserve"> </w:t>
      </w:r>
      <w:r w:rsidR="0096317F">
        <w:t>I</w:t>
      </w:r>
      <w:r w:rsidR="0096317F">
        <w:t xml:space="preserve">mplementing MongoDB enhances data management efficiency, scalability, and flexibility, providing robust solutions for </w:t>
      </w:r>
      <w:r w:rsidR="0096317F">
        <w:t>modern application requirements.</w:t>
      </w:r>
      <w:bookmarkStart w:id="1" w:name="_GoBack"/>
      <w:bookmarkEnd w:id="1"/>
    </w:p>
    <w:sectPr w:rsidR="007B32BF" w:rsidRPr="0096317F">
      <w:headerReference w:type="default" r:id="rId13"/>
      <w:footerReference w:type="default" r:id="rId14"/>
      <w:pgSz w:w="12240" w:h="15840"/>
      <w:pgMar w:top="198" w:right="1440" w:bottom="1999" w:left="720" w:header="270" w:footer="1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190" w:rsidRDefault="007B0190">
      <w:r>
        <w:separator/>
      </w:r>
    </w:p>
  </w:endnote>
  <w:endnote w:type="continuationSeparator" w:id="0">
    <w:p w:rsidR="007B0190" w:rsidRDefault="007B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2BF" w:rsidRDefault="007B01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mo" w:eastAsia="Arimo" w:hAnsi="Arimo" w:cs="Arimo"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6317F">
      <w:rPr>
        <w:color w:val="000000"/>
      </w:rPr>
      <w:fldChar w:fldCharType="separate"/>
    </w:r>
    <w:r w:rsidR="0096317F">
      <w:rPr>
        <w:noProof/>
        <w:color w:val="000000"/>
      </w:rPr>
      <w:t>2</w:t>
    </w:r>
    <w:r>
      <w:rPr>
        <w:color w:val="000000"/>
      </w:rPr>
      <w:fldChar w:fldCharType="end"/>
    </w:r>
  </w:p>
  <w:p w:rsidR="007B32BF" w:rsidRDefault="007B0190">
    <w:pPr>
      <w:jc w:val="center"/>
      <w:rPr>
        <w:rFonts w:ascii="Arimo" w:eastAsia="Arimo" w:hAnsi="Arimo" w:cs="Arimo"/>
        <w:sz w:val="20"/>
        <w:szCs w:val="20"/>
      </w:rPr>
    </w:pPr>
    <w:r>
      <w:rPr>
        <w:rFonts w:ascii="Arimo" w:eastAsia="Arimo" w:hAnsi="Arimo" w:cs="Arimo"/>
        <w:b/>
        <w:sz w:val="20"/>
        <w:szCs w:val="20"/>
      </w:rPr>
      <w:t>Department of Computer Engineering</w:t>
    </w:r>
  </w:p>
  <w:p w:rsidR="007B32BF" w:rsidRDefault="007B0190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FSDMERN 24-25</w:t>
    </w:r>
  </w:p>
  <w:p w:rsidR="007B32BF" w:rsidRDefault="007B32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190" w:rsidRDefault="007B0190">
      <w:r>
        <w:separator/>
      </w:r>
    </w:p>
  </w:footnote>
  <w:footnote w:type="continuationSeparator" w:id="0">
    <w:p w:rsidR="007B0190" w:rsidRDefault="007B01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2BF" w:rsidRDefault="007B32B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11683" w:type="dxa"/>
      <w:tblInd w:w="-687" w:type="dxa"/>
      <w:tblLayout w:type="fixed"/>
      <w:tblLook w:val="0400" w:firstRow="0" w:lastRow="0" w:firstColumn="0" w:lastColumn="0" w:noHBand="0" w:noVBand="1"/>
    </w:tblPr>
    <w:tblGrid>
      <w:gridCol w:w="2977"/>
      <w:gridCol w:w="8706"/>
    </w:tblGrid>
    <w:tr w:rsidR="007B32BF">
      <w:trPr>
        <w:trHeight w:val="907"/>
      </w:trPr>
      <w:tc>
        <w:tcPr>
          <w:tcW w:w="2977" w:type="dxa"/>
          <w:shd w:val="clear" w:color="auto" w:fill="auto"/>
        </w:tcPr>
        <w:p w:rsidR="007B32BF" w:rsidRDefault="007B0190">
          <w:pPr>
            <w:tabs>
              <w:tab w:val="center" w:pos="4680"/>
              <w:tab w:val="right" w:pos="9360"/>
            </w:tabs>
            <w:ind w:hanging="2"/>
          </w:pPr>
          <w:r>
            <w:rPr>
              <w:noProof/>
              <w:lang w:val="en-IN"/>
            </w:rPr>
            <w:drawing>
              <wp:inline distT="0" distB="0" distL="0" distR="0">
                <wp:extent cx="1568450" cy="609600"/>
                <wp:effectExtent l="0" t="0" r="0" b="0"/>
                <wp:docPr id="39" name="image1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4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06" w:type="dxa"/>
          <w:shd w:val="clear" w:color="auto" w:fill="auto"/>
          <w:vAlign w:val="center"/>
        </w:tcPr>
        <w:p w:rsidR="007B32BF" w:rsidRDefault="007B0190">
          <w:pPr>
            <w:tabs>
              <w:tab w:val="center" w:pos="4513"/>
              <w:tab w:val="right" w:pos="9026"/>
            </w:tabs>
            <w:ind w:hanging="2"/>
            <w:jc w:val="center"/>
            <w:rPr>
              <w:b/>
            </w:rPr>
          </w:pPr>
          <w:r>
            <w:rPr>
              <w:b/>
            </w:rPr>
            <w:t>K. J. Somaiya College of Engineering, Mumbai-77</w:t>
          </w:r>
        </w:p>
        <w:p w:rsidR="007B32BF" w:rsidRDefault="007B0190">
          <w:pPr>
            <w:tabs>
              <w:tab w:val="center" w:pos="4513"/>
              <w:tab w:val="right" w:pos="9026"/>
            </w:tabs>
            <w:ind w:hanging="2"/>
            <w:jc w:val="center"/>
            <w:rPr>
              <w:color w:val="BC202E"/>
            </w:rPr>
          </w:pPr>
          <w:r>
            <w:rPr>
              <w:b/>
              <w:color w:val="BC202E"/>
            </w:rPr>
            <w:t>Department of Computer Engineering</w:t>
          </w:r>
        </w:p>
      </w:tc>
    </w:tr>
  </w:tbl>
  <w:p w:rsidR="007B32BF" w:rsidRDefault="007B32B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B32BF"/>
    <w:rsid w:val="007B0190"/>
    <w:rsid w:val="007B32BF"/>
    <w:rsid w:val="0096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0DC5"/>
    <w:rPr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00DC5"/>
    <w:pPr>
      <w:ind w:left="720"/>
      <w:contextualSpacing/>
    </w:pPr>
  </w:style>
  <w:style w:type="paragraph" w:customStyle="1" w:styleId="Default">
    <w:name w:val="Default"/>
    <w:rsid w:val="00400DC5"/>
    <w:pPr>
      <w:autoSpaceDE w:val="0"/>
      <w:autoSpaceDN w:val="0"/>
      <w:adjustRightInd w:val="0"/>
    </w:pPr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400D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DC5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E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E3A"/>
    <w:rPr>
      <w:rFonts w:ascii="Tahoma" w:eastAsia="Times New Roman" w:hAnsi="Tahoma" w:cs="Tahoma"/>
      <w:sz w:val="16"/>
      <w:szCs w:val="16"/>
      <w:lang w:val="en-US" w:eastAsia="en-IN"/>
    </w:rPr>
  </w:style>
  <w:style w:type="paragraph" w:styleId="NormalWeb">
    <w:name w:val="Normal (Web)"/>
    <w:basedOn w:val="Normal"/>
    <w:uiPriority w:val="99"/>
    <w:unhideWhenUsed/>
    <w:rsid w:val="00434E3A"/>
    <w:pPr>
      <w:spacing w:before="100" w:beforeAutospacing="1" w:after="100" w:afterAutospacing="1"/>
    </w:pPr>
    <w:rPr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overflow-hidden">
    <w:name w:val="overflow-hidden"/>
    <w:basedOn w:val="DefaultParagraphFont"/>
    <w:rsid w:val="009631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0DC5"/>
    <w:rPr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00DC5"/>
    <w:pPr>
      <w:ind w:left="720"/>
      <w:contextualSpacing/>
    </w:pPr>
  </w:style>
  <w:style w:type="paragraph" w:customStyle="1" w:styleId="Default">
    <w:name w:val="Default"/>
    <w:rsid w:val="00400DC5"/>
    <w:pPr>
      <w:autoSpaceDE w:val="0"/>
      <w:autoSpaceDN w:val="0"/>
      <w:adjustRightInd w:val="0"/>
    </w:pPr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400D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DC5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E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E3A"/>
    <w:rPr>
      <w:rFonts w:ascii="Tahoma" w:eastAsia="Times New Roman" w:hAnsi="Tahoma" w:cs="Tahoma"/>
      <w:sz w:val="16"/>
      <w:szCs w:val="16"/>
      <w:lang w:val="en-US" w:eastAsia="en-IN"/>
    </w:rPr>
  </w:style>
  <w:style w:type="paragraph" w:styleId="NormalWeb">
    <w:name w:val="Normal (Web)"/>
    <w:basedOn w:val="Normal"/>
    <w:uiPriority w:val="99"/>
    <w:unhideWhenUsed/>
    <w:rsid w:val="00434E3A"/>
    <w:pPr>
      <w:spacing w:before="100" w:beforeAutospacing="1" w:after="100" w:afterAutospacing="1"/>
    </w:pPr>
    <w:rPr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overflow-hidden">
    <w:name w:val="overflow-hidden"/>
    <w:basedOn w:val="DefaultParagraphFont"/>
    <w:rsid w:val="00963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4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2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1HSPZymfp21IpUSe1X1Sj/YWQg==">CgMxLjAyCGguZ2pkZ3hzOAByITFMel96Q2JMWUxYNXBmUjRRRVdSYmZ3NVdweS1waEh0SQ==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822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KJSCE</cp:lastModifiedBy>
  <cp:revision>2</cp:revision>
  <dcterms:created xsi:type="dcterms:W3CDTF">2024-10-11T07:17:00Z</dcterms:created>
  <dcterms:modified xsi:type="dcterms:W3CDTF">2024-10-18T06:36:00Z</dcterms:modified>
</cp:coreProperties>
</file>